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7D0BF2">
      <w:pPr>
        <w:jc w:val="center"/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</w:p>
    <w:p w:rsidR="00474582" w:rsidRPr="00474582" w:rsidRDefault="00474582" w:rsidP="007D0BF2">
      <w:pPr>
        <w:jc w:val="center"/>
        <w:rPr>
          <w:rFonts w:cs="B Titr"/>
          <w:b/>
          <w:bCs/>
          <w:rtl/>
          <w:lang w:bidi="fa-IR"/>
        </w:rPr>
      </w:pPr>
    </w:p>
    <w:p w:rsidR="004A406B" w:rsidRPr="007D0BF2" w:rsidRDefault="004A406B" w:rsidP="004A406B">
      <w:pPr>
        <w:jc w:val="center"/>
        <w:rPr>
          <w:rFonts w:ascii="IRTitr" w:hAnsi="IRTitr" w:cs="IRTitr"/>
          <w:sz w:val="60"/>
          <w:szCs w:val="60"/>
          <w:rtl/>
          <w:lang w:bidi="fa-IR"/>
        </w:rPr>
      </w:pPr>
      <w:r w:rsidRPr="007D0BF2">
        <w:rPr>
          <w:rFonts w:ascii="IRTitr" w:hAnsi="IRTitr" w:cs="IRTitr"/>
          <w:sz w:val="60"/>
          <w:szCs w:val="60"/>
          <w:rtl/>
          <w:lang w:bidi="fa-IR"/>
        </w:rPr>
        <w:t xml:space="preserve">نصیحت‌های پدرانه به </w:t>
      </w:r>
    </w:p>
    <w:p w:rsidR="004A406B" w:rsidRPr="007D4786" w:rsidRDefault="004A406B" w:rsidP="004A406B">
      <w:pPr>
        <w:jc w:val="center"/>
        <w:rPr>
          <w:b/>
          <w:bCs/>
          <w:sz w:val="72"/>
          <w:szCs w:val="72"/>
          <w:rtl/>
          <w:lang w:bidi="fa-IR"/>
        </w:rPr>
      </w:pPr>
      <w:r w:rsidRPr="007D0BF2">
        <w:rPr>
          <w:rFonts w:ascii="IRTitr" w:hAnsi="IRTitr" w:cs="IRTitr"/>
          <w:sz w:val="60"/>
          <w:szCs w:val="60"/>
          <w:rtl/>
          <w:lang w:bidi="fa-IR"/>
        </w:rPr>
        <w:t xml:space="preserve">جوانان اسلام </w:t>
      </w:r>
    </w:p>
    <w:p w:rsidR="004A406B" w:rsidRPr="006177DE" w:rsidRDefault="004A406B" w:rsidP="004A406B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4A406B" w:rsidRPr="007D4786" w:rsidRDefault="004A406B" w:rsidP="004A406B">
      <w:pPr>
        <w:jc w:val="center"/>
        <w:rPr>
          <w:rFonts w:ascii="mylotus" w:hAnsi="mylotus" w:cs="mylotus"/>
          <w:b/>
          <w:bCs/>
          <w:sz w:val="50"/>
          <w:szCs w:val="50"/>
          <w:rtl/>
          <w:lang w:bidi="fa-IR"/>
        </w:rPr>
      </w:pPr>
    </w:p>
    <w:p w:rsidR="004A406B" w:rsidRPr="007D0BF2" w:rsidRDefault="004A406B" w:rsidP="004A406B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7D0BF2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تألیف:</w:t>
      </w:r>
    </w:p>
    <w:p w:rsidR="004A406B" w:rsidRPr="007D0BF2" w:rsidRDefault="004A406B" w:rsidP="004A406B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7D0BF2">
        <w:rPr>
          <w:rFonts w:ascii="IRYakout" w:hAnsi="IRYakout" w:cs="IRYakout"/>
          <w:b/>
          <w:bCs/>
          <w:sz w:val="36"/>
          <w:szCs w:val="36"/>
          <w:rtl/>
          <w:lang w:bidi="fa-IR"/>
        </w:rPr>
        <w:t>دکتر یوسف القرضاوی</w:t>
      </w:r>
    </w:p>
    <w:p w:rsidR="004A406B" w:rsidRPr="007D0BF2" w:rsidRDefault="004A406B" w:rsidP="004A406B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</w:p>
    <w:p w:rsidR="004A406B" w:rsidRPr="007D0BF2" w:rsidRDefault="004A406B" w:rsidP="004A406B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7D0BF2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ترجمه: </w:t>
      </w:r>
    </w:p>
    <w:p w:rsidR="00AE448C" w:rsidRPr="00284F7F" w:rsidRDefault="004A406B" w:rsidP="004A406B">
      <w:pPr>
        <w:jc w:val="center"/>
        <w:rPr>
          <w:rFonts w:cs="B Yagut"/>
          <w:b/>
          <w:bCs/>
          <w:sz w:val="10"/>
          <w:szCs w:val="10"/>
          <w:rtl/>
          <w:lang w:bidi="fa-IR"/>
        </w:rPr>
      </w:pPr>
      <w:r w:rsidRPr="007D0BF2">
        <w:rPr>
          <w:rFonts w:ascii="IRYakout" w:hAnsi="IRYakout" w:cs="IRYakout"/>
          <w:b/>
          <w:bCs/>
          <w:sz w:val="36"/>
          <w:szCs w:val="36"/>
          <w:rtl/>
          <w:lang w:bidi="fa-IR"/>
        </w:rPr>
        <w:t>فائز ابراهیم محمد</w:t>
      </w:r>
    </w:p>
    <w:p w:rsidR="00EB0368" w:rsidRPr="00D97A5E" w:rsidRDefault="00EB0368" w:rsidP="00FF4809">
      <w:pPr>
        <w:rPr>
          <w:rFonts w:cs="B Lotus"/>
          <w:sz w:val="24"/>
          <w:szCs w:val="24"/>
          <w:rtl/>
          <w:lang w:bidi="fa-IR"/>
        </w:rPr>
        <w:sectPr w:rsidR="00EB0368" w:rsidRPr="00D97A5E" w:rsidSect="007D0BF2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C1130C" w:rsidRPr="00C50D4D" w:rsidTr="00FB2E7F">
        <w:trPr>
          <w:jc w:val="center"/>
        </w:trPr>
        <w:tc>
          <w:tcPr>
            <w:tcW w:w="1527" w:type="pct"/>
            <w:vAlign w:val="center"/>
          </w:tcPr>
          <w:p w:rsidR="00C1130C" w:rsidRPr="005B5A35" w:rsidRDefault="00C1130C" w:rsidP="00C1130C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C1130C" w:rsidRPr="00855B06" w:rsidRDefault="00C1130C" w:rsidP="00C1130C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نصیحت‌های پدرانه به جوانان اسلام</w:t>
            </w:r>
          </w:p>
        </w:tc>
      </w:tr>
      <w:tr w:rsidR="00C1130C" w:rsidRPr="00C50D4D" w:rsidTr="00FB2E7F">
        <w:trPr>
          <w:jc w:val="center"/>
        </w:trPr>
        <w:tc>
          <w:tcPr>
            <w:tcW w:w="1527" w:type="pct"/>
            <w:vAlign w:val="center"/>
          </w:tcPr>
          <w:p w:rsidR="00C1130C" w:rsidRPr="005B5A35" w:rsidRDefault="00C1130C" w:rsidP="00C1130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تألیف: </w:t>
            </w:r>
          </w:p>
        </w:tc>
        <w:tc>
          <w:tcPr>
            <w:tcW w:w="3473" w:type="pct"/>
            <w:gridSpan w:val="4"/>
          </w:tcPr>
          <w:p w:rsidR="00C1130C" w:rsidRPr="00C1130C" w:rsidRDefault="00C1130C" w:rsidP="00C1130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C1130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دکتر یوسف القرضاوی</w:t>
            </w:r>
          </w:p>
        </w:tc>
      </w:tr>
      <w:tr w:rsidR="00C1130C" w:rsidRPr="00C50D4D" w:rsidTr="00FB2E7F">
        <w:trPr>
          <w:jc w:val="center"/>
        </w:trPr>
        <w:tc>
          <w:tcPr>
            <w:tcW w:w="1527" w:type="pct"/>
            <w:vAlign w:val="center"/>
          </w:tcPr>
          <w:p w:rsidR="00C1130C" w:rsidRPr="005B5A35" w:rsidRDefault="00C1130C" w:rsidP="00C1130C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ترجمه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</w:tcPr>
          <w:p w:rsidR="00C1130C" w:rsidRPr="00C1130C" w:rsidRDefault="00C1130C" w:rsidP="00C1130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C1130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فائز ابراهیم محمد</w:t>
            </w:r>
          </w:p>
        </w:tc>
      </w:tr>
      <w:tr w:rsidR="00C1130C" w:rsidRPr="00C50D4D" w:rsidTr="009A3136">
        <w:trPr>
          <w:jc w:val="center"/>
        </w:trPr>
        <w:tc>
          <w:tcPr>
            <w:tcW w:w="1527" w:type="pct"/>
            <w:vAlign w:val="center"/>
          </w:tcPr>
          <w:p w:rsidR="00C1130C" w:rsidRPr="005B5A35" w:rsidRDefault="00C1130C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C1130C" w:rsidRPr="00C1130C" w:rsidRDefault="000675E6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اخلاق اسلامی</w:t>
            </w:r>
            <w:r w:rsidRPr="000675E6">
              <w:rPr>
                <w:rFonts w:ascii="IRMitra" w:hAnsi="IRMitra" w:cs="IRMitra"/>
                <w:color w:val="244061" w:themeColor="accent1" w:themeShade="80"/>
                <w:rtl/>
              </w:rPr>
              <w:t xml:space="preserve"> - </w:t>
            </w:r>
            <w:bookmarkStart w:id="1" w:name="_Toc426735634"/>
            <w:r w:rsidRPr="000675E6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مواعظ و حکمت‌ها</w:t>
            </w:r>
            <w:bookmarkEnd w:id="1"/>
          </w:p>
        </w:tc>
      </w:tr>
      <w:tr w:rsidR="00C1130C" w:rsidRPr="00C50D4D" w:rsidTr="009A3136">
        <w:trPr>
          <w:jc w:val="center"/>
        </w:trPr>
        <w:tc>
          <w:tcPr>
            <w:tcW w:w="1527" w:type="pct"/>
            <w:vAlign w:val="center"/>
          </w:tcPr>
          <w:p w:rsidR="00C1130C" w:rsidRPr="005B5A35" w:rsidRDefault="00C1130C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C1130C" w:rsidRPr="00C1130C" w:rsidRDefault="00C1130C" w:rsidP="00F5399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C1130C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C1130C" w:rsidRPr="00C50D4D" w:rsidTr="009A3136">
        <w:trPr>
          <w:jc w:val="center"/>
        </w:trPr>
        <w:tc>
          <w:tcPr>
            <w:tcW w:w="1527" w:type="pct"/>
            <w:vAlign w:val="center"/>
          </w:tcPr>
          <w:p w:rsidR="00C1130C" w:rsidRPr="005B5A35" w:rsidRDefault="00C1130C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C1130C" w:rsidRPr="00C1130C" w:rsidRDefault="00C1130C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C1130C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C1130C" w:rsidRPr="00C50D4D" w:rsidTr="009A3136">
        <w:trPr>
          <w:jc w:val="center"/>
        </w:trPr>
        <w:tc>
          <w:tcPr>
            <w:tcW w:w="1527" w:type="pct"/>
            <w:vAlign w:val="center"/>
          </w:tcPr>
          <w:p w:rsidR="00C1130C" w:rsidRPr="005B5A35" w:rsidRDefault="00C1130C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C1130C" w:rsidRPr="00C1130C" w:rsidRDefault="00C1130C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C1130C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C1130C" w:rsidRPr="00AA082B" w:rsidRDefault="00C1130C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C1130C" w:rsidRPr="0004588E" w:rsidRDefault="00C1130C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C1130C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C1130C" w:rsidRPr="00855B06" w:rsidRDefault="00C1130C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6A0B1CC" wp14:editId="0DD1E96E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30C" w:rsidRPr="00C50D4D" w:rsidTr="009A3136">
        <w:trPr>
          <w:jc w:val="center"/>
        </w:trPr>
        <w:tc>
          <w:tcPr>
            <w:tcW w:w="1527" w:type="pct"/>
            <w:vAlign w:val="center"/>
          </w:tcPr>
          <w:p w:rsidR="00C1130C" w:rsidRPr="00855B06" w:rsidRDefault="00C1130C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C1130C" w:rsidRPr="00855B06" w:rsidRDefault="00C1130C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113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C1130C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C1130C" w:rsidRPr="00855B06" w:rsidRDefault="00C1130C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C1130C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C1130C" w:rsidRPr="00C1130C" w:rsidRDefault="00C1130C" w:rsidP="00C1130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C1130C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C1130C" w:rsidRPr="00C1130C" w:rsidRDefault="00C1130C" w:rsidP="00C1130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C1130C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C1130C" w:rsidRPr="00C1130C" w:rsidRDefault="00C1130C" w:rsidP="00C1130C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C1130C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C1130C" w:rsidRPr="00C1130C" w:rsidRDefault="00C1130C" w:rsidP="00C1130C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C1130C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C1130C" w:rsidRPr="00C1130C" w:rsidRDefault="00C1130C" w:rsidP="00C1130C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C1130C" w:rsidRPr="00C1130C" w:rsidRDefault="00C1130C" w:rsidP="00C1130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C1130C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C1130C" w:rsidRPr="00C1130C" w:rsidRDefault="00C1130C" w:rsidP="00C1130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C1130C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C1130C" w:rsidRPr="00C1130C" w:rsidRDefault="00EC40C1" w:rsidP="00C1130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4" w:history="1">
              <w:r w:rsidR="00C1130C" w:rsidRPr="00C1130C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C1130C" w:rsidRPr="00C1130C" w:rsidRDefault="00C1130C" w:rsidP="00C1130C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C1130C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C1130C" w:rsidRPr="00EA1553" w:rsidTr="009A3136">
        <w:trPr>
          <w:jc w:val="center"/>
        </w:trPr>
        <w:tc>
          <w:tcPr>
            <w:tcW w:w="2295" w:type="pct"/>
            <w:gridSpan w:val="2"/>
          </w:tcPr>
          <w:p w:rsidR="00C1130C" w:rsidRPr="00EA1553" w:rsidRDefault="00C1130C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C1130C" w:rsidRPr="00EA1553" w:rsidRDefault="00C1130C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C1130C" w:rsidRPr="00C50D4D" w:rsidTr="009A3136">
        <w:trPr>
          <w:jc w:val="center"/>
        </w:trPr>
        <w:tc>
          <w:tcPr>
            <w:tcW w:w="5000" w:type="pct"/>
            <w:gridSpan w:val="5"/>
          </w:tcPr>
          <w:p w:rsidR="00C1130C" w:rsidRPr="00855B06" w:rsidRDefault="00C1130C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B18D2D6" wp14:editId="025D489E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30C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C1130C" w:rsidRDefault="00C1130C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174B5B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contact@mowahedin.com</w:t>
            </w:r>
          </w:p>
        </w:tc>
      </w:tr>
    </w:tbl>
    <w:p w:rsidR="004E73C7" w:rsidRPr="00174B5B" w:rsidRDefault="004E73C7" w:rsidP="00D97A5E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Char2"/>
          <w:sz w:val="2"/>
          <w:szCs w:val="2"/>
          <w:rtl/>
        </w:rPr>
        <w:sectPr w:rsidR="004E73C7" w:rsidRPr="00174B5B" w:rsidSect="007D0BF2">
          <w:head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A406B" w:rsidRPr="00D643BE" w:rsidRDefault="004A406B" w:rsidP="004A406B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2" w:name="_Toc62138800"/>
      <w:bookmarkStart w:id="3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4A406B" w:rsidRDefault="004A406B" w:rsidP="007D0BF2">
      <w:pPr>
        <w:pStyle w:val="a0"/>
        <w:rPr>
          <w:b/>
          <w:rtl/>
        </w:rPr>
      </w:pPr>
      <w:bookmarkStart w:id="4" w:name="_Toc275041238"/>
      <w:bookmarkStart w:id="5" w:name="_Toc428949552"/>
      <w:r w:rsidRPr="00D97A5E">
        <w:rPr>
          <w:b/>
          <w:rtl/>
        </w:rPr>
        <w:t>فهرست مطال</w:t>
      </w:r>
      <w:bookmarkEnd w:id="2"/>
      <w:bookmarkEnd w:id="3"/>
      <w:bookmarkEnd w:id="4"/>
      <w:r>
        <w:rPr>
          <w:b/>
          <w:rtl/>
        </w:rPr>
        <w:t>ب</w:t>
      </w:r>
      <w:bookmarkEnd w:id="5"/>
    </w:p>
    <w:p w:rsidR="00441EC7" w:rsidRDefault="00441EC7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 "</w:instrText>
      </w:r>
      <w:r>
        <w:rPr>
          <w:rFonts w:hint="cs"/>
          <w:rtl/>
        </w:rPr>
        <w:instrText>2- تیتر اول,1"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28949552" w:history="1">
        <w:r w:rsidRPr="00F445D9">
          <w:rPr>
            <w:rStyle w:val="Hyperlink"/>
            <w:rFonts w:hint="eastAsia"/>
            <w:b/>
            <w:noProof/>
            <w:rtl/>
            <w:lang w:bidi="fa-IR"/>
          </w:rPr>
          <w:t>فهرست</w:t>
        </w:r>
        <w:r w:rsidRPr="00F445D9">
          <w:rPr>
            <w:rStyle w:val="Hyperlink"/>
            <w:b/>
            <w:noProof/>
            <w:rtl/>
            <w:lang w:bidi="fa-IR"/>
          </w:rPr>
          <w:t xml:space="preserve"> </w:t>
        </w:r>
        <w:r w:rsidRPr="00F445D9">
          <w:rPr>
            <w:rStyle w:val="Hyperlink"/>
            <w:rFonts w:hint="eastAsia"/>
            <w:b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428949552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441EC7" w:rsidRDefault="00EC40C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949553" w:history="1">
        <w:r w:rsidR="00441EC7" w:rsidRPr="00F445D9">
          <w:rPr>
            <w:rStyle w:val="Hyperlink"/>
            <w:rFonts w:hint="eastAsia"/>
            <w:noProof/>
            <w:rtl/>
            <w:lang w:bidi="fa-IR"/>
          </w:rPr>
          <w:t>مقدم</w:t>
        </w:r>
        <w:r w:rsidR="00441EC7" w:rsidRPr="00F445D9">
          <w:rPr>
            <w:rStyle w:val="Hyperlink"/>
            <w:rFonts w:hint="cs"/>
            <w:noProof/>
            <w:rtl/>
            <w:lang w:bidi="fa-IR"/>
          </w:rPr>
          <w:t>ۀ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مترجم‌</w:t>
        </w:r>
        <w:r w:rsidR="00441EC7">
          <w:rPr>
            <w:noProof/>
            <w:webHidden/>
            <w:rtl/>
          </w:rPr>
          <w:tab/>
        </w:r>
        <w:r w:rsidR="00441EC7">
          <w:rPr>
            <w:noProof/>
            <w:webHidden/>
            <w:rtl/>
          </w:rPr>
          <w:fldChar w:fldCharType="begin"/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</w:rPr>
          <w:instrText>PAGEREF</w:instrText>
        </w:r>
        <w:r w:rsidR="00441EC7">
          <w:rPr>
            <w:noProof/>
            <w:webHidden/>
            <w:rtl/>
          </w:rPr>
          <w:instrText xml:space="preserve"> _</w:instrText>
        </w:r>
        <w:r w:rsidR="00441EC7">
          <w:rPr>
            <w:noProof/>
            <w:webHidden/>
          </w:rPr>
          <w:instrText>Toc</w:instrText>
        </w:r>
        <w:r w:rsidR="00441EC7">
          <w:rPr>
            <w:noProof/>
            <w:webHidden/>
            <w:rtl/>
          </w:rPr>
          <w:instrText xml:space="preserve">428949553 </w:instrText>
        </w:r>
        <w:r w:rsidR="00441EC7">
          <w:rPr>
            <w:noProof/>
            <w:webHidden/>
          </w:rPr>
          <w:instrText>\h</w:instrText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  <w:rtl/>
          </w:rPr>
        </w:r>
        <w:r w:rsidR="00441EC7">
          <w:rPr>
            <w:noProof/>
            <w:webHidden/>
            <w:rtl/>
          </w:rPr>
          <w:fldChar w:fldCharType="separate"/>
        </w:r>
        <w:r w:rsidR="00441EC7">
          <w:rPr>
            <w:noProof/>
            <w:webHidden/>
            <w:rtl/>
          </w:rPr>
          <w:t>1</w:t>
        </w:r>
        <w:r w:rsidR="00441EC7">
          <w:rPr>
            <w:noProof/>
            <w:webHidden/>
            <w:rtl/>
          </w:rPr>
          <w:fldChar w:fldCharType="end"/>
        </w:r>
      </w:hyperlink>
    </w:p>
    <w:p w:rsidR="00441EC7" w:rsidRDefault="00EC40C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949554" w:history="1">
        <w:r w:rsidR="00441EC7" w:rsidRPr="00F445D9">
          <w:rPr>
            <w:rStyle w:val="Hyperlink"/>
            <w:rFonts w:hint="eastAsia"/>
            <w:noProof/>
            <w:rtl/>
            <w:lang w:bidi="fa-IR"/>
          </w:rPr>
          <w:t>نصيحتها</w:t>
        </w:r>
        <w:r w:rsidR="00441EC7" w:rsidRPr="00F445D9">
          <w:rPr>
            <w:rStyle w:val="Hyperlink"/>
            <w:rFonts w:hint="cs"/>
            <w:noProof/>
            <w:rtl/>
            <w:lang w:bidi="fa-IR"/>
          </w:rPr>
          <w:t>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پدرانه‌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به‌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جوانان‌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اسلام‌</w:t>
        </w:r>
        <w:r w:rsidR="00441EC7">
          <w:rPr>
            <w:noProof/>
            <w:webHidden/>
            <w:rtl/>
          </w:rPr>
          <w:tab/>
        </w:r>
        <w:r w:rsidR="00441EC7">
          <w:rPr>
            <w:noProof/>
            <w:webHidden/>
            <w:rtl/>
          </w:rPr>
          <w:fldChar w:fldCharType="begin"/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</w:rPr>
          <w:instrText>PAGEREF</w:instrText>
        </w:r>
        <w:r w:rsidR="00441EC7">
          <w:rPr>
            <w:noProof/>
            <w:webHidden/>
            <w:rtl/>
          </w:rPr>
          <w:instrText xml:space="preserve"> _</w:instrText>
        </w:r>
        <w:r w:rsidR="00441EC7">
          <w:rPr>
            <w:noProof/>
            <w:webHidden/>
          </w:rPr>
          <w:instrText>Toc</w:instrText>
        </w:r>
        <w:r w:rsidR="00441EC7">
          <w:rPr>
            <w:noProof/>
            <w:webHidden/>
            <w:rtl/>
          </w:rPr>
          <w:instrText xml:space="preserve">428949554 </w:instrText>
        </w:r>
        <w:r w:rsidR="00441EC7">
          <w:rPr>
            <w:noProof/>
            <w:webHidden/>
          </w:rPr>
          <w:instrText>\h</w:instrText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  <w:rtl/>
          </w:rPr>
        </w:r>
        <w:r w:rsidR="00441EC7">
          <w:rPr>
            <w:noProof/>
            <w:webHidden/>
            <w:rtl/>
          </w:rPr>
          <w:fldChar w:fldCharType="separate"/>
        </w:r>
        <w:r w:rsidR="00441EC7">
          <w:rPr>
            <w:noProof/>
            <w:webHidden/>
            <w:rtl/>
          </w:rPr>
          <w:t>3</w:t>
        </w:r>
        <w:r w:rsidR="00441EC7">
          <w:rPr>
            <w:noProof/>
            <w:webHidden/>
            <w:rtl/>
          </w:rPr>
          <w:fldChar w:fldCharType="end"/>
        </w:r>
      </w:hyperlink>
    </w:p>
    <w:p w:rsidR="00441EC7" w:rsidRDefault="00EC40C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949555" w:history="1">
        <w:r w:rsidR="00441EC7" w:rsidRPr="00F445D9">
          <w:rPr>
            <w:rStyle w:val="Hyperlink"/>
            <w:rFonts w:hint="eastAsia"/>
            <w:noProof/>
            <w:rtl/>
            <w:lang w:bidi="fa-IR"/>
          </w:rPr>
          <w:t>به‌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سو</w:t>
        </w:r>
        <w:r w:rsidR="00441EC7" w:rsidRPr="00F445D9">
          <w:rPr>
            <w:rStyle w:val="Hyperlink"/>
            <w:rFonts w:hint="cs"/>
            <w:noProof/>
            <w:rtl/>
            <w:lang w:bidi="fa-IR"/>
          </w:rPr>
          <w:t>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مذاكرات‌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و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گفتگوها</w:t>
        </w:r>
        <w:r w:rsidR="00441EC7" w:rsidRPr="00F445D9">
          <w:rPr>
            <w:rStyle w:val="Hyperlink"/>
            <w:rFonts w:hint="cs"/>
            <w:noProof/>
            <w:rtl/>
            <w:lang w:bidi="fa-IR"/>
          </w:rPr>
          <w:t>ی</w:t>
        </w:r>
        <w:r w:rsidR="00441EC7" w:rsidRPr="00F445D9">
          <w:rPr>
            <w:rStyle w:val="Hyperlink"/>
            <w:rFonts w:hint="eastAsia"/>
            <w:noProof/>
            <w:lang w:bidi="fa-IR"/>
          </w:rPr>
          <w:t>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سازنده‌</w:t>
        </w:r>
        <w:r w:rsidR="00441EC7">
          <w:rPr>
            <w:noProof/>
            <w:webHidden/>
            <w:rtl/>
          </w:rPr>
          <w:tab/>
        </w:r>
        <w:r w:rsidR="00441EC7">
          <w:rPr>
            <w:noProof/>
            <w:webHidden/>
            <w:rtl/>
          </w:rPr>
          <w:fldChar w:fldCharType="begin"/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</w:rPr>
          <w:instrText>PAGEREF</w:instrText>
        </w:r>
        <w:r w:rsidR="00441EC7">
          <w:rPr>
            <w:noProof/>
            <w:webHidden/>
            <w:rtl/>
          </w:rPr>
          <w:instrText xml:space="preserve"> _</w:instrText>
        </w:r>
        <w:r w:rsidR="00441EC7">
          <w:rPr>
            <w:noProof/>
            <w:webHidden/>
          </w:rPr>
          <w:instrText>Toc</w:instrText>
        </w:r>
        <w:r w:rsidR="00441EC7">
          <w:rPr>
            <w:noProof/>
            <w:webHidden/>
            <w:rtl/>
          </w:rPr>
          <w:instrText xml:space="preserve">428949555 </w:instrText>
        </w:r>
        <w:r w:rsidR="00441EC7">
          <w:rPr>
            <w:noProof/>
            <w:webHidden/>
          </w:rPr>
          <w:instrText>\h</w:instrText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  <w:rtl/>
          </w:rPr>
        </w:r>
        <w:r w:rsidR="00441EC7">
          <w:rPr>
            <w:noProof/>
            <w:webHidden/>
            <w:rtl/>
          </w:rPr>
          <w:fldChar w:fldCharType="separate"/>
        </w:r>
        <w:r w:rsidR="00441EC7">
          <w:rPr>
            <w:noProof/>
            <w:webHidden/>
            <w:rtl/>
          </w:rPr>
          <w:t>5</w:t>
        </w:r>
        <w:r w:rsidR="00441EC7">
          <w:rPr>
            <w:noProof/>
            <w:webHidden/>
            <w:rtl/>
          </w:rPr>
          <w:fldChar w:fldCharType="end"/>
        </w:r>
      </w:hyperlink>
    </w:p>
    <w:p w:rsidR="00441EC7" w:rsidRDefault="00EC40C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949556" w:history="1">
        <w:r w:rsidR="00441EC7" w:rsidRPr="00F445D9">
          <w:rPr>
            <w:rStyle w:val="Hyperlink"/>
            <w:rFonts w:hint="eastAsia"/>
            <w:noProof/>
            <w:rtl/>
            <w:lang w:bidi="fa-IR"/>
          </w:rPr>
          <w:t>به‌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تخصّص</w:t>
        </w:r>
        <w:r w:rsidR="00441EC7" w:rsidRPr="00F445D9">
          <w:rPr>
            <w:rStyle w:val="Hyperlink"/>
            <w:rFonts w:hint="eastAsia"/>
            <w:noProof/>
            <w:lang w:bidi="fa-IR"/>
          </w:rPr>
          <w:t>‌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ها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احترام‌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بگذاريد</w:t>
        </w:r>
        <w:r w:rsidR="00441EC7">
          <w:rPr>
            <w:noProof/>
            <w:webHidden/>
            <w:rtl/>
          </w:rPr>
          <w:tab/>
        </w:r>
        <w:r w:rsidR="00441EC7">
          <w:rPr>
            <w:noProof/>
            <w:webHidden/>
            <w:rtl/>
          </w:rPr>
          <w:fldChar w:fldCharType="begin"/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</w:rPr>
          <w:instrText>PAGEREF</w:instrText>
        </w:r>
        <w:r w:rsidR="00441EC7">
          <w:rPr>
            <w:noProof/>
            <w:webHidden/>
            <w:rtl/>
          </w:rPr>
          <w:instrText xml:space="preserve"> _</w:instrText>
        </w:r>
        <w:r w:rsidR="00441EC7">
          <w:rPr>
            <w:noProof/>
            <w:webHidden/>
          </w:rPr>
          <w:instrText>Toc</w:instrText>
        </w:r>
        <w:r w:rsidR="00441EC7">
          <w:rPr>
            <w:noProof/>
            <w:webHidden/>
            <w:rtl/>
          </w:rPr>
          <w:instrText xml:space="preserve">428949556 </w:instrText>
        </w:r>
        <w:r w:rsidR="00441EC7">
          <w:rPr>
            <w:noProof/>
            <w:webHidden/>
          </w:rPr>
          <w:instrText>\h</w:instrText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  <w:rtl/>
          </w:rPr>
        </w:r>
        <w:r w:rsidR="00441EC7">
          <w:rPr>
            <w:noProof/>
            <w:webHidden/>
            <w:rtl/>
          </w:rPr>
          <w:fldChar w:fldCharType="separate"/>
        </w:r>
        <w:r w:rsidR="00441EC7">
          <w:rPr>
            <w:noProof/>
            <w:webHidden/>
            <w:rtl/>
          </w:rPr>
          <w:t>5</w:t>
        </w:r>
        <w:r w:rsidR="00441EC7">
          <w:rPr>
            <w:noProof/>
            <w:webHidden/>
            <w:rtl/>
          </w:rPr>
          <w:fldChar w:fldCharType="end"/>
        </w:r>
      </w:hyperlink>
    </w:p>
    <w:p w:rsidR="00441EC7" w:rsidRDefault="00EC40C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949557" w:history="1">
        <w:r w:rsidR="00441EC7" w:rsidRPr="00F445D9">
          <w:rPr>
            <w:rStyle w:val="Hyperlink"/>
            <w:rFonts w:hint="eastAsia"/>
            <w:noProof/>
            <w:rtl/>
            <w:lang w:bidi="fa-IR"/>
          </w:rPr>
          <w:t>راه‌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خداترسان‌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و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افراد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ميانه‌رو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را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برگيريد</w:t>
        </w:r>
        <w:r w:rsidR="00441EC7">
          <w:rPr>
            <w:noProof/>
            <w:webHidden/>
            <w:rtl/>
          </w:rPr>
          <w:tab/>
        </w:r>
        <w:r w:rsidR="00441EC7">
          <w:rPr>
            <w:noProof/>
            <w:webHidden/>
            <w:rtl/>
          </w:rPr>
          <w:fldChar w:fldCharType="begin"/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</w:rPr>
          <w:instrText>PAGEREF</w:instrText>
        </w:r>
        <w:r w:rsidR="00441EC7">
          <w:rPr>
            <w:noProof/>
            <w:webHidden/>
            <w:rtl/>
          </w:rPr>
          <w:instrText xml:space="preserve"> _</w:instrText>
        </w:r>
        <w:r w:rsidR="00441EC7">
          <w:rPr>
            <w:noProof/>
            <w:webHidden/>
          </w:rPr>
          <w:instrText>Toc</w:instrText>
        </w:r>
        <w:r w:rsidR="00441EC7">
          <w:rPr>
            <w:noProof/>
            <w:webHidden/>
            <w:rtl/>
          </w:rPr>
          <w:instrText xml:space="preserve">428949557 </w:instrText>
        </w:r>
        <w:r w:rsidR="00441EC7">
          <w:rPr>
            <w:noProof/>
            <w:webHidden/>
          </w:rPr>
          <w:instrText>\h</w:instrText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  <w:rtl/>
          </w:rPr>
        </w:r>
        <w:r w:rsidR="00441EC7">
          <w:rPr>
            <w:noProof/>
            <w:webHidden/>
            <w:rtl/>
          </w:rPr>
          <w:fldChar w:fldCharType="separate"/>
        </w:r>
        <w:r w:rsidR="00441EC7">
          <w:rPr>
            <w:noProof/>
            <w:webHidden/>
            <w:rtl/>
          </w:rPr>
          <w:t>11</w:t>
        </w:r>
        <w:r w:rsidR="00441EC7">
          <w:rPr>
            <w:noProof/>
            <w:webHidden/>
            <w:rtl/>
          </w:rPr>
          <w:fldChar w:fldCharType="end"/>
        </w:r>
      </w:hyperlink>
    </w:p>
    <w:p w:rsidR="00441EC7" w:rsidRDefault="00EC40C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949558" w:history="1">
        <w:r w:rsidR="00441EC7" w:rsidRPr="00F445D9">
          <w:rPr>
            <w:rStyle w:val="Hyperlink"/>
            <w:rFonts w:hint="eastAsia"/>
            <w:noProof/>
            <w:rtl/>
            <w:lang w:bidi="fa-IR"/>
          </w:rPr>
          <w:t>آسان‌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بگيريد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و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سخت</w:t>
        </w:r>
        <w:r w:rsidR="00441EC7" w:rsidRPr="00F445D9">
          <w:rPr>
            <w:rStyle w:val="Hyperlink"/>
            <w:rFonts w:hint="eastAsia"/>
            <w:noProof/>
            <w:lang w:bidi="fa-IR"/>
          </w:rPr>
          <w:t>‌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گير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نباشيد</w:t>
        </w:r>
        <w:r w:rsidR="00441EC7">
          <w:rPr>
            <w:noProof/>
            <w:webHidden/>
            <w:rtl/>
          </w:rPr>
          <w:tab/>
        </w:r>
        <w:r w:rsidR="00441EC7">
          <w:rPr>
            <w:noProof/>
            <w:webHidden/>
            <w:rtl/>
          </w:rPr>
          <w:fldChar w:fldCharType="begin"/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</w:rPr>
          <w:instrText>PAGEREF</w:instrText>
        </w:r>
        <w:r w:rsidR="00441EC7">
          <w:rPr>
            <w:noProof/>
            <w:webHidden/>
            <w:rtl/>
          </w:rPr>
          <w:instrText xml:space="preserve"> _</w:instrText>
        </w:r>
        <w:r w:rsidR="00441EC7">
          <w:rPr>
            <w:noProof/>
            <w:webHidden/>
          </w:rPr>
          <w:instrText>Toc</w:instrText>
        </w:r>
        <w:r w:rsidR="00441EC7">
          <w:rPr>
            <w:noProof/>
            <w:webHidden/>
            <w:rtl/>
          </w:rPr>
          <w:instrText xml:space="preserve">428949558 </w:instrText>
        </w:r>
        <w:r w:rsidR="00441EC7">
          <w:rPr>
            <w:noProof/>
            <w:webHidden/>
          </w:rPr>
          <w:instrText>\h</w:instrText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  <w:rtl/>
          </w:rPr>
        </w:r>
        <w:r w:rsidR="00441EC7">
          <w:rPr>
            <w:noProof/>
            <w:webHidden/>
            <w:rtl/>
          </w:rPr>
          <w:fldChar w:fldCharType="separate"/>
        </w:r>
        <w:r w:rsidR="00441EC7">
          <w:rPr>
            <w:noProof/>
            <w:webHidden/>
            <w:rtl/>
          </w:rPr>
          <w:t>15</w:t>
        </w:r>
        <w:r w:rsidR="00441EC7">
          <w:rPr>
            <w:noProof/>
            <w:webHidden/>
            <w:rtl/>
          </w:rPr>
          <w:fldChar w:fldCharType="end"/>
        </w:r>
      </w:hyperlink>
    </w:p>
    <w:p w:rsidR="00441EC7" w:rsidRDefault="00EC40C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949559" w:history="1">
        <w:r w:rsidR="00441EC7" w:rsidRPr="00F445D9">
          <w:rPr>
            <w:rStyle w:val="Hyperlink"/>
            <w:rFonts w:hint="eastAsia"/>
            <w:noProof/>
            <w:rtl/>
            <w:lang w:bidi="fa-IR"/>
          </w:rPr>
          <w:t>با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روش</w:t>
        </w:r>
        <w:r w:rsidR="00441EC7" w:rsidRPr="00F445D9">
          <w:rPr>
            <w:rStyle w:val="Hyperlink"/>
            <w:rFonts w:hint="cs"/>
            <w:noProof/>
            <w:rtl/>
            <w:lang w:bidi="fa-IR"/>
          </w:rPr>
          <w:t>ی</w:t>
        </w:r>
        <w:r w:rsidR="00441EC7" w:rsidRPr="00F445D9">
          <w:rPr>
            <w:rStyle w:val="Hyperlink"/>
            <w:rFonts w:hint="eastAsia"/>
            <w:noProof/>
            <w:lang w:bidi="fa-IR"/>
          </w:rPr>
          <w:t>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نيكو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و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حكيمانه‌</w:t>
        </w:r>
        <w:r w:rsidR="00441EC7" w:rsidRPr="00F445D9">
          <w:rPr>
            <w:rStyle w:val="Hyperlink"/>
            <w:noProof/>
            <w:rtl/>
            <w:lang w:bidi="fa-IR"/>
          </w:rPr>
          <w:t xml:space="preserve"> 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دعوت‌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كنيد</w:t>
        </w:r>
        <w:r w:rsidR="00441EC7">
          <w:rPr>
            <w:noProof/>
            <w:webHidden/>
            <w:rtl/>
          </w:rPr>
          <w:tab/>
        </w:r>
        <w:r w:rsidR="00441EC7">
          <w:rPr>
            <w:noProof/>
            <w:webHidden/>
            <w:rtl/>
          </w:rPr>
          <w:fldChar w:fldCharType="begin"/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</w:rPr>
          <w:instrText>PAGEREF</w:instrText>
        </w:r>
        <w:r w:rsidR="00441EC7">
          <w:rPr>
            <w:noProof/>
            <w:webHidden/>
            <w:rtl/>
          </w:rPr>
          <w:instrText xml:space="preserve"> _</w:instrText>
        </w:r>
        <w:r w:rsidR="00441EC7">
          <w:rPr>
            <w:noProof/>
            <w:webHidden/>
          </w:rPr>
          <w:instrText>Toc</w:instrText>
        </w:r>
        <w:r w:rsidR="00441EC7">
          <w:rPr>
            <w:noProof/>
            <w:webHidden/>
            <w:rtl/>
          </w:rPr>
          <w:instrText xml:space="preserve">428949559 </w:instrText>
        </w:r>
        <w:r w:rsidR="00441EC7">
          <w:rPr>
            <w:noProof/>
            <w:webHidden/>
          </w:rPr>
          <w:instrText>\h</w:instrText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  <w:rtl/>
          </w:rPr>
        </w:r>
        <w:r w:rsidR="00441EC7">
          <w:rPr>
            <w:noProof/>
            <w:webHidden/>
            <w:rtl/>
          </w:rPr>
          <w:fldChar w:fldCharType="separate"/>
        </w:r>
        <w:r w:rsidR="00441EC7">
          <w:rPr>
            <w:noProof/>
            <w:webHidden/>
            <w:rtl/>
          </w:rPr>
          <w:t>19</w:t>
        </w:r>
        <w:r w:rsidR="00441EC7">
          <w:rPr>
            <w:noProof/>
            <w:webHidden/>
            <w:rtl/>
          </w:rPr>
          <w:fldChar w:fldCharType="end"/>
        </w:r>
      </w:hyperlink>
    </w:p>
    <w:p w:rsidR="00441EC7" w:rsidRDefault="00EC40C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949560" w:history="1">
        <w:r w:rsidR="00441EC7" w:rsidRPr="00F445D9">
          <w:rPr>
            <w:rStyle w:val="Hyperlink"/>
            <w:rFonts w:hint="eastAsia"/>
            <w:noProof/>
            <w:rtl/>
            <w:lang w:bidi="fa-IR"/>
          </w:rPr>
          <w:t>نكات</w:t>
        </w:r>
        <w:r w:rsidR="00441EC7" w:rsidRPr="00F445D9">
          <w:rPr>
            <w:rStyle w:val="Hyperlink"/>
            <w:rFonts w:hint="cs"/>
            <w:noProof/>
            <w:rtl/>
            <w:lang w:bidi="fa-IR"/>
          </w:rPr>
          <w:t>ی</w:t>
        </w:r>
        <w:r w:rsidR="00441EC7" w:rsidRPr="00F445D9">
          <w:rPr>
            <w:rStyle w:val="Hyperlink"/>
            <w:rFonts w:hint="eastAsia"/>
            <w:noProof/>
            <w:lang w:bidi="fa-IR"/>
          </w:rPr>
          <w:t>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چند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در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آداب‌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دعوت‌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و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گفتگو</w:t>
        </w:r>
        <w:r w:rsidR="00441EC7" w:rsidRPr="00F445D9">
          <w:rPr>
            <w:rStyle w:val="Hyperlink"/>
            <w:noProof/>
            <w:rtl/>
            <w:lang w:bidi="fa-IR"/>
          </w:rPr>
          <w:t>:</w:t>
        </w:r>
        <w:r w:rsidR="00441EC7">
          <w:rPr>
            <w:noProof/>
            <w:webHidden/>
            <w:rtl/>
          </w:rPr>
          <w:tab/>
        </w:r>
        <w:r w:rsidR="00441EC7">
          <w:rPr>
            <w:noProof/>
            <w:webHidden/>
            <w:rtl/>
          </w:rPr>
          <w:fldChar w:fldCharType="begin"/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</w:rPr>
          <w:instrText>PAGEREF</w:instrText>
        </w:r>
        <w:r w:rsidR="00441EC7">
          <w:rPr>
            <w:noProof/>
            <w:webHidden/>
            <w:rtl/>
          </w:rPr>
          <w:instrText xml:space="preserve"> _</w:instrText>
        </w:r>
        <w:r w:rsidR="00441EC7">
          <w:rPr>
            <w:noProof/>
            <w:webHidden/>
          </w:rPr>
          <w:instrText>Toc</w:instrText>
        </w:r>
        <w:r w:rsidR="00441EC7">
          <w:rPr>
            <w:noProof/>
            <w:webHidden/>
            <w:rtl/>
          </w:rPr>
          <w:instrText xml:space="preserve">428949560 </w:instrText>
        </w:r>
        <w:r w:rsidR="00441EC7">
          <w:rPr>
            <w:noProof/>
            <w:webHidden/>
          </w:rPr>
          <w:instrText>\h</w:instrText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  <w:rtl/>
          </w:rPr>
        </w:r>
        <w:r w:rsidR="00441EC7">
          <w:rPr>
            <w:noProof/>
            <w:webHidden/>
            <w:rtl/>
          </w:rPr>
          <w:fldChar w:fldCharType="separate"/>
        </w:r>
        <w:r w:rsidR="00441EC7">
          <w:rPr>
            <w:noProof/>
            <w:webHidden/>
            <w:rtl/>
          </w:rPr>
          <w:t>24</w:t>
        </w:r>
        <w:r w:rsidR="00441EC7">
          <w:rPr>
            <w:noProof/>
            <w:webHidden/>
            <w:rtl/>
          </w:rPr>
          <w:fldChar w:fldCharType="end"/>
        </w:r>
      </w:hyperlink>
    </w:p>
    <w:p w:rsidR="00441EC7" w:rsidRDefault="00EC40C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949561" w:history="1">
        <w:r w:rsidR="00441EC7" w:rsidRPr="00F445D9">
          <w:rPr>
            <w:rStyle w:val="Hyperlink"/>
            <w:rFonts w:hint="eastAsia"/>
            <w:noProof/>
            <w:rtl/>
            <w:lang w:bidi="fa-IR"/>
          </w:rPr>
          <w:t>با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تود</w:t>
        </w:r>
        <w:r w:rsidR="00441EC7" w:rsidRPr="00F445D9">
          <w:rPr>
            <w:rStyle w:val="Hyperlink"/>
            <w:rFonts w:hint="cs"/>
            <w:noProof/>
            <w:rtl/>
            <w:lang w:bidi="fa-IR"/>
          </w:rPr>
          <w:t>ۀ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مردم‌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زندگ</w:t>
        </w:r>
        <w:r w:rsidR="00441EC7" w:rsidRPr="00F445D9">
          <w:rPr>
            <w:rStyle w:val="Hyperlink"/>
            <w:rFonts w:hint="cs"/>
            <w:noProof/>
            <w:rtl/>
            <w:lang w:bidi="fa-IR"/>
          </w:rPr>
          <w:t>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كنيد</w:t>
        </w:r>
        <w:r w:rsidR="00441EC7">
          <w:rPr>
            <w:noProof/>
            <w:webHidden/>
            <w:rtl/>
          </w:rPr>
          <w:tab/>
        </w:r>
        <w:r w:rsidR="00441EC7">
          <w:rPr>
            <w:noProof/>
            <w:webHidden/>
            <w:rtl/>
          </w:rPr>
          <w:fldChar w:fldCharType="begin"/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</w:rPr>
          <w:instrText>PAGEREF</w:instrText>
        </w:r>
        <w:r w:rsidR="00441EC7">
          <w:rPr>
            <w:noProof/>
            <w:webHidden/>
            <w:rtl/>
          </w:rPr>
          <w:instrText xml:space="preserve"> _</w:instrText>
        </w:r>
        <w:r w:rsidR="00441EC7">
          <w:rPr>
            <w:noProof/>
            <w:webHidden/>
          </w:rPr>
          <w:instrText>Toc</w:instrText>
        </w:r>
        <w:r w:rsidR="00441EC7">
          <w:rPr>
            <w:noProof/>
            <w:webHidden/>
            <w:rtl/>
          </w:rPr>
          <w:instrText xml:space="preserve">428949561 </w:instrText>
        </w:r>
        <w:r w:rsidR="00441EC7">
          <w:rPr>
            <w:noProof/>
            <w:webHidden/>
          </w:rPr>
          <w:instrText>\h</w:instrText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  <w:rtl/>
          </w:rPr>
        </w:r>
        <w:r w:rsidR="00441EC7">
          <w:rPr>
            <w:noProof/>
            <w:webHidden/>
            <w:rtl/>
          </w:rPr>
          <w:fldChar w:fldCharType="separate"/>
        </w:r>
        <w:r w:rsidR="00441EC7">
          <w:rPr>
            <w:noProof/>
            <w:webHidden/>
            <w:rtl/>
          </w:rPr>
          <w:t>27</w:t>
        </w:r>
        <w:r w:rsidR="00441EC7">
          <w:rPr>
            <w:noProof/>
            <w:webHidden/>
            <w:rtl/>
          </w:rPr>
          <w:fldChar w:fldCharType="end"/>
        </w:r>
      </w:hyperlink>
    </w:p>
    <w:p w:rsidR="00441EC7" w:rsidRDefault="00EC40C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8949562" w:history="1">
        <w:r w:rsidR="00441EC7" w:rsidRPr="00F445D9">
          <w:rPr>
            <w:rStyle w:val="Hyperlink"/>
            <w:rFonts w:hint="eastAsia"/>
            <w:noProof/>
            <w:rtl/>
            <w:lang w:bidi="fa-IR"/>
          </w:rPr>
          <w:t>نسبت‌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به‌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مسلمانان‌،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حُسن‌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ظن‌</w:t>
        </w:r>
        <w:r w:rsidR="00441EC7" w:rsidRPr="00F445D9">
          <w:rPr>
            <w:rStyle w:val="Hyperlink"/>
            <w:noProof/>
            <w:rtl/>
            <w:lang w:bidi="fa-IR"/>
          </w:rPr>
          <w:t xml:space="preserve"> 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داشته‌</w:t>
        </w:r>
        <w:r w:rsidR="00441EC7" w:rsidRPr="00F445D9">
          <w:rPr>
            <w:rStyle w:val="Hyperlink"/>
            <w:noProof/>
            <w:rtl/>
            <w:lang w:bidi="fa-IR"/>
          </w:rPr>
          <w:t xml:space="preserve"> </w:t>
        </w:r>
        <w:r w:rsidR="00441EC7" w:rsidRPr="00F445D9">
          <w:rPr>
            <w:rStyle w:val="Hyperlink"/>
            <w:rFonts w:hint="eastAsia"/>
            <w:noProof/>
            <w:rtl/>
            <w:lang w:bidi="fa-IR"/>
          </w:rPr>
          <w:t>باشيد</w:t>
        </w:r>
        <w:r w:rsidR="00441EC7">
          <w:rPr>
            <w:noProof/>
            <w:webHidden/>
            <w:rtl/>
          </w:rPr>
          <w:tab/>
        </w:r>
        <w:r w:rsidR="00441EC7">
          <w:rPr>
            <w:noProof/>
            <w:webHidden/>
            <w:rtl/>
          </w:rPr>
          <w:fldChar w:fldCharType="begin"/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</w:rPr>
          <w:instrText>PAGEREF</w:instrText>
        </w:r>
        <w:r w:rsidR="00441EC7">
          <w:rPr>
            <w:noProof/>
            <w:webHidden/>
            <w:rtl/>
          </w:rPr>
          <w:instrText xml:space="preserve"> _</w:instrText>
        </w:r>
        <w:r w:rsidR="00441EC7">
          <w:rPr>
            <w:noProof/>
            <w:webHidden/>
          </w:rPr>
          <w:instrText>Toc</w:instrText>
        </w:r>
        <w:r w:rsidR="00441EC7">
          <w:rPr>
            <w:noProof/>
            <w:webHidden/>
            <w:rtl/>
          </w:rPr>
          <w:instrText xml:space="preserve">428949562 </w:instrText>
        </w:r>
        <w:r w:rsidR="00441EC7">
          <w:rPr>
            <w:noProof/>
            <w:webHidden/>
          </w:rPr>
          <w:instrText>\h</w:instrText>
        </w:r>
        <w:r w:rsidR="00441EC7">
          <w:rPr>
            <w:noProof/>
            <w:webHidden/>
            <w:rtl/>
          </w:rPr>
          <w:instrText xml:space="preserve"> </w:instrText>
        </w:r>
        <w:r w:rsidR="00441EC7">
          <w:rPr>
            <w:noProof/>
            <w:webHidden/>
            <w:rtl/>
          </w:rPr>
        </w:r>
        <w:r w:rsidR="00441EC7">
          <w:rPr>
            <w:noProof/>
            <w:webHidden/>
            <w:rtl/>
          </w:rPr>
          <w:fldChar w:fldCharType="separate"/>
        </w:r>
        <w:r w:rsidR="00441EC7">
          <w:rPr>
            <w:noProof/>
            <w:webHidden/>
            <w:rtl/>
          </w:rPr>
          <w:t>37</w:t>
        </w:r>
        <w:r w:rsidR="00441EC7">
          <w:rPr>
            <w:noProof/>
            <w:webHidden/>
            <w:rtl/>
          </w:rPr>
          <w:fldChar w:fldCharType="end"/>
        </w:r>
      </w:hyperlink>
    </w:p>
    <w:p w:rsidR="007D0BF2" w:rsidRDefault="00441EC7" w:rsidP="007D0BF2">
      <w:pPr>
        <w:pStyle w:val="a5"/>
        <w:ind w:firstLine="0"/>
        <w:rPr>
          <w:rtl/>
        </w:rPr>
      </w:pPr>
      <w:r>
        <w:rPr>
          <w:rtl/>
        </w:rPr>
        <w:fldChar w:fldCharType="end"/>
      </w:r>
    </w:p>
    <w:p w:rsidR="007D0BF2" w:rsidRDefault="007D0BF2" w:rsidP="007D0BF2">
      <w:pPr>
        <w:pStyle w:val="a5"/>
        <w:ind w:firstLine="0"/>
        <w:rPr>
          <w:rtl/>
        </w:rPr>
      </w:pPr>
    </w:p>
    <w:p w:rsidR="005643C2" w:rsidRDefault="005643C2" w:rsidP="007D0BF2">
      <w:pPr>
        <w:pStyle w:val="a5"/>
        <w:ind w:firstLine="0"/>
        <w:rPr>
          <w:rtl/>
        </w:rPr>
        <w:sectPr w:rsidR="005643C2" w:rsidSect="00441EC7">
          <w:headerReference w:type="even" r:id="rId17"/>
          <w:headerReference w:type="default" r:id="rId18"/>
          <w:headerReference w:type="first" r:id="rId19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4A406B" w:rsidRPr="00025AA0" w:rsidRDefault="004A406B" w:rsidP="007D0BF2">
      <w:pPr>
        <w:pStyle w:val="a0"/>
        <w:rPr>
          <w:sz w:val="18"/>
          <w:rtl/>
        </w:rPr>
      </w:pPr>
      <w:bookmarkStart w:id="6" w:name="_Toc329939738"/>
      <w:bookmarkStart w:id="7" w:name="_Toc428949553"/>
      <w:r w:rsidRPr="00025AA0">
        <w:rPr>
          <w:sz w:val="18"/>
          <w:rtl/>
        </w:rPr>
        <w:lastRenderedPageBreak/>
        <w:t>مقد</w:t>
      </w:r>
      <w:r w:rsidRPr="00025AA0">
        <w:rPr>
          <w:rtl/>
        </w:rPr>
        <w:t>م</w:t>
      </w:r>
      <w:r w:rsidR="007D0BF2">
        <w:rPr>
          <w:rFonts w:hint="cs"/>
          <w:rtl/>
        </w:rPr>
        <w:t>ۀ</w:t>
      </w:r>
      <w:r w:rsidRPr="00025AA0">
        <w:rPr>
          <w:rtl/>
        </w:rPr>
        <w:t xml:space="preserve"> مترجم‌</w:t>
      </w:r>
      <w:bookmarkEnd w:id="6"/>
      <w:bookmarkEnd w:id="7"/>
    </w:p>
    <w:p w:rsidR="008E2994" w:rsidRDefault="004A406B" w:rsidP="008E2994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مقال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مختصر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دست‌ 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ترجم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فصل‌ چهارم‌ از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تاب‌ </w:t>
      </w:r>
      <w:r w:rsidRPr="00D968CA">
        <w:rPr>
          <w:rStyle w:val="Char1"/>
          <w:rtl/>
        </w:rPr>
        <w:t>«الصحو</w:t>
      </w:r>
      <w:r w:rsidR="00D968CA">
        <w:rPr>
          <w:rStyle w:val="Char1"/>
          <w:rtl/>
        </w:rPr>
        <w:t xml:space="preserve">ة </w:t>
      </w:r>
      <w:r w:rsidRPr="00D968CA">
        <w:rPr>
          <w:rStyle w:val="Char1"/>
          <w:rtl/>
        </w:rPr>
        <w:t>الإسلامي</w:t>
      </w:r>
      <w:r w:rsidR="00D968CA">
        <w:rPr>
          <w:rStyle w:val="Char1"/>
          <w:rtl/>
        </w:rPr>
        <w:t xml:space="preserve">ة </w:t>
      </w:r>
      <w:r w:rsidRPr="00D968CA">
        <w:rPr>
          <w:rStyle w:val="Char1"/>
          <w:rtl/>
        </w:rPr>
        <w:t>بين الجحود والتطرف»</w:t>
      </w:r>
      <w:r w:rsidRPr="00D968CA">
        <w:rPr>
          <w:rStyle w:val="Char2"/>
          <w:rtl/>
        </w:rPr>
        <w:t xml:space="preserve"> </w:t>
      </w:r>
      <w:r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افراط‌ و تفر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ط‌</w:t>
      </w:r>
      <w:r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 xml:space="preserve"> تأل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ف‌ </w:t>
      </w:r>
      <w:r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د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تر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وسف‌ القرضاو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‌»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‌باشد.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در نظر داشتم‌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تاب‌ را به‌ طور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امل‌ ترجمه‌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نم‌، ول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نظر به‌ اهم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و ضرورت‌ محتوا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فصل‌ چ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 xml:space="preserve">ده‌ و مختصر ـ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شامل‌ نصا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ح‌ و سفارش</w:t>
      </w:r>
      <w:r w:rsidR="00E94F79" w:rsidRPr="00D968C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بجا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ارشناسانه‌ا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راهنما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و ارشاد جوانان‌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م‌تجرب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مسلمان‌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‌باشد ـ 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‌رغم‌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‌تجربگ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‌ام‌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ار، به‌ ترجم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زودهنگام‌ آن‌ پرداختم‌ و اگر خدا بخواهد، ترجم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امل‌ آن‌ را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ز، متعاقباً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استفاد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عموم‌ علاقه‌مندان‌، چاپ‌ خواهم‌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رد.</w:t>
      </w:r>
    </w:p>
    <w:p w:rsidR="005643C2" w:rsidRPr="00D968CA" w:rsidRDefault="004A406B" w:rsidP="005643C2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از خداوند توف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‌طلب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نصا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ح‌ سودمند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تاب‌ را آو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گوش‌ قرار ده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و در حد توان‌، جهت‌ عمل‌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ردن‌ به‌ آن‌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وشا باش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م‌،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هدا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آن‌ واقع‌ شود.</w:t>
      </w:r>
    </w:p>
    <w:p w:rsidR="004A406B" w:rsidRPr="008E2994" w:rsidRDefault="004A406B" w:rsidP="004A406B">
      <w:pPr>
        <w:ind w:firstLine="284"/>
        <w:jc w:val="both"/>
        <w:rPr>
          <w:rStyle w:val="Char3"/>
          <w:rtl/>
        </w:rPr>
      </w:pPr>
      <w:r>
        <w:rPr>
          <w:rFonts w:ascii="Times" w:hAnsi="Times" w:cs="Traditional Arabic" w:hint="cs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وَ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للَّهُ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يَقُولُ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حَقَّ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وَهُوَ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يَه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دِي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لسَّبِيلَ</w:t>
      </w:r>
      <w:r>
        <w:rPr>
          <w:rFonts w:ascii="Times" w:hAnsi="Times" w:cs="Traditional Arabic" w:hint="cs"/>
          <w:rtl/>
          <w:lang w:bidi="fa-IR"/>
        </w:rPr>
        <w:t>﴾</w:t>
      </w:r>
      <w:r w:rsidR="000B5682" w:rsidRPr="000B5682">
        <w:rPr>
          <w:rStyle w:val="Char2"/>
          <w:rFonts w:hint="cs"/>
          <w:rtl/>
        </w:rPr>
        <w:t>.</w:t>
      </w:r>
      <w:r w:rsidRPr="008E2994">
        <w:rPr>
          <w:rStyle w:val="Char3"/>
          <w:rFonts w:hint="cs"/>
          <w:rtl/>
        </w:rPr>
        <w:t xml:space="preserve"> </w:t>
      </w:r>
    </w:p>
    <w:p w:rsidR="004A406B" w:rsidRPr="008E2994" w:rsidRDefault="004A406B" w:rsidP="005643C2">
      <w:pPr>
        <w:ind w:left="2408"/>
        <w:jc w:val="center"/>
        <w:rPr>
          <w:rStyle w:val="Char3"/>
          <w:rtl/>
        </w:rPr>
      </w:pPr>
      <w:r w:rsidRPr="008E2994">
        <w:rPr>
          <w:rStyle w:val="Char3"/>
          <w:rtl/>
        </w:rPr>
        <w:t>فائز ابراه</w:t>
      </w:r>
      <w:r w:rsidR="007D0BF2" w:rsidRPr="008E2994">
        <w:rPr>
          <w:rStyle w:val="Char3"/>
          <w:rtl/>
        </w:rPr>
        <w:t>ی</w:t>
      </w:r>
      <w:r w:rsidRPr="008E2994">
        <w:rPr>
          <w:rStyle w:val="Char3"/>
          <w:rtl/>
        </w:rPr>
        <w:t>م‌ محمد</w:t>
      </w:r>
    </w:p>
    <w:p w:rsidR="004A406B" w:rsidRDefault="004A406B" w:rsidP="005643C2">
      <w:pPr>
        <w:ind w:left="2408"/>
        <w:jc w:val="center"/>
        <w:rPr>
          <w:rStyle w:val="Char3"/>
          <w:rtl/>
        </w:rPr>
      </w:pPr>
      <w:r w:rsidRPr="008E2994">
        <w:rPr>
          <w:rStyle w:val="Char3"/>
          <w:rtl/>
        </w:rPr>
        <w:t>21 رمضان‌ 1419 (</w:t>
      </w:r>
      <w:r w:rsidR="008E2994">
        <w:rPr>
          <w:rStyle w:val="Char3"/>
          <w:rFonts w:hint="cs"/>
          <w:rtl/>
          <w:lang w:bidi="fa-IR"/>
        </w:rPr>
        <w:t>هـ</w:t>
      </w:r>
      <w:r w:rsidRPr="008E2994">
        <w:rPr>
          <w:rStyle w:val="Char3"/>
          <w:rtl/>
        </w:rPr>
        <w:t xml:space="preserve">. ق‌) </w:t>
      </w:r>
      <w:r w:rsidR="008E2994">
        <w:rPr>
          <w:rStyle w:val="Char3"/>
          <w:rFonts w:hint="cs"/>
          <w:rtl/>
        </w:rPr>
        <w:t>-</w:t>
      </w:r>
      <w:r w:rsidRPr="008E2994">
        <w:rPr>
          <w:rStyle w:val="Char3"/>
          <w:rtl/>
        </w:rPr>
        <w:t xml:space="preserve"> ساوه‌</w:t>
      </w:r>
    </w:p>
    <w:p w:rsidR="005643C2" w:rsidRDefault="005643C2" w:rsidP="005643C2">
      <w:pPr>
        <w:ind w:left="2408"/>
        <w:jc w:val="center"/>
        <w:rPr>
          <w:rStyle w:val="Char3"/>
          <w:rtl/>
        </w:rPr>
        <w:sectPr w:rsidR="005643C2" w:rsidSect="00441EC7">
          <w:headerReference w:type="firs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4A406B" w:rsidRPr="00025AA0" w:rsidRDefault="004A406B" w:rsidP="000B5682">
      <w:pPr>
        <w:pStyle w:val="a0"/>
        <w:rPr>
          <w:sz w:val="28"/>
          <w:szCs w:val="28"/>
          <w:rtl/>
        </w:rPr>
      </w:pPr>
      <w:bookmarkStart w:id="8" w:name="_Toc329939739"/>
      <w:bookmarkStart w:id="9" w:name="_Toc428949554"/>
      <w:r w:rsidRPr="00025AA0">
        <w:rPr>
          <w:sz w:val="28"/>
          <w:szCs w:val="28"/>
          <w:rtl/>
        </w:rPr>
        <w:lastRenderedPageBreak/>
        <w:t>نصيحت</w:t>
      </w:r>
      <w:r>
        <w:rPr>
          <w:rtl/>
        </w:rPr>
        <w:t>ها</w:t>
      </w:r>
      <w:r w:rsidR="000B5682">
        <w:rPr>
          <w:rFonts w:hint="cs"/>
          <w:rtl/>
        </w:rPr>
        <w:t>ی</w:t>
      </w:r>
      <w:r>
        <w:rPr>
          <w:rtl/>
        </w:rPr>
        <w:t xml:space="preserve"> پدرانه‌ به‌ جوانان‌ اسلام‌</w:t>
      </w:r>
      <w:bookmarkEnd w:id="8"/>
      <w:bookmarkEnd w:id="9"/>
    </w:p>
    <w:p w:rsidR="004A406B" w:rsidRPr="00D968CA" w:rsidRDefault="004A406B" w:rsidP="000B5682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در بحث‌ و مقال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اخ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ر خود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مجل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</w:t>
      </w:r>
      <w:r w:rsidRPr="000B5682">
        <w:rPr>
          <w:rStyle w:val="Char1"/>
          <w:rFonts w:hint="cs"/>
          <w:rtl/>
        </w:rPr>
        <w:t>«</w:t>
      </w:r>
      <w:r w:rsidRPr="000B5682">
        <w:rPr>
          <w:rStyle w:val="Char1"/>
          <w:rtl/>
        </w:rPr>
        <w:t>ال</w:t>
      </w:r>
      <w:r w:rsidR="00E94F79" w:rsidRPr="000B5682">
        <w:rPr>
          <w:rStyle w:val="Char1"/>
          <w:rFonts w:hint="cs"/>
          <w:rtl/>
        </w:rPr>
        <w:t>أ</w:t>
      </w:r>
      <w:r w:rsidRPr="000B5682">
        <w:rPr>
          <w:rStyle w:val="Char1"/>
          <w:rtl/>
        </w:rPr>
        <w:t>مة</w:t>
      </w:r>
      <w:r w:rsidR="000B5682" w:rsidRPr="000B5682">
        <w:rPr>
          <w:rStyle w:val="Char1"/>
          <w:rFonts w:hint="cs"/>
          <w:rtl/>
        </w:rPr>
        <w:t>»</w:t>
      </w:r>
      <w:r w:rsidRPr="00D968CA">
        <w:rPr>
          <w:rStyle w:val="Char2"/>
          <w:rtl/>
        </w:rPr>
        <w:t xml:space="preserve"> در رمضان‌ سال‌ 1401 هجر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‌، تحت‌ عنوان‌ </w:t>
      </w:r>
      <w:r w:rsidR="000B5682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جوانان‌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» منتشر نمود، بعد از نشان‌دادن‌ و برشمردن‌ برخ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نقاط‌ مثبت‌ و منف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جوانان‌، در خاتمه‌، دو حق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قت‌ واضح‌ را مورد تأ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>د قرار داده‌ام‌: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اول‌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بازگشت‌ به‌ فطرت‌ و رجوع‌ به‌ اصل‌، پد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است‌ درست‌ و طب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و نشانه‌ها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آن‌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املاً آش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است‌..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اصل‌ در سرزم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ما، همان‌ «اسلام‌»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هرچند افراد 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>نه‌توز و فرار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گمراه‌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ننده‌، مردم‌ را از آن‌ فرار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دهند و گمراه‌ سازند، در ماه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آن‌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چ‌ تغ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حاصل‌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‌شود و اول‌ و آخرش‌ همان‌ خواهد بود؛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با اسلام‌ شروع‌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 و با آن‌ هم‌ پا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‌پذ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رد، و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در ساعات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لات‌ و سخت</w:t>
      </w:r>
      <w:r w:rsidR="007D0BF2" w:rsidRPr="00D968CA">
        <w:rPr>
          <w:rStyle w:val="Char2"/>
          <w:rtl/>
        </w:rPr>
        <w:t>ی</w:t>
      </w:r>
      <w:r w:rsidR="00E94F79" w:rsidRPr="00D968C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ها، رنج‌ و</w:t>
      </w:r>
      <w:r w:rsidR="005643C2">
        <w:rPr>
          <w:rStyle w:val="Char2"/>
          <w:rtl/>
        </w:rPr>
        <w:t xml:space="preserve"> گرفتاری‌ها</w:t>
      </w:r>
      <w:r w:rsidRPr="00D968CA">
        <w:rPr>
          <w:rStyle w:val="Char2"/>
          <w:rtl/>
        </w:rPr>
        <w:t xml:space="preserve"> شد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‌شوند و رو به‌ فزون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ابند، و</w:t>
      </w:r>
      <w:r w:rsidR="005643C2">
        <w:rPr>
          <w:rStyle w:val="Char2"/>
          <w:rtl/>
        </w:rPr>
        <w:t xml:space="preserve"> راه‌ها </w:t>
      </w:r>
      <w:r w:rsidRPr="00D968CA">
        <w:rPr>
          <w:rStyle w:val="Char2"/>
          <w:rtl/>
        </w:rPr>
        <w:t>و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راهه‌ها درهم‌ آم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خته‌ و از هم‌ ناشناخته‌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‌شوند،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أس‌ و نوم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 وجودها غالب‌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‌گردد و...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مواقع‌ بحران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مردم‌،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س‌ و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به‌ جز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نشان‌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ابند، و همگ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دوان‌دوان‌، با شتاب‌ هرچه‌ تمامتر به‌ سو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آن‌ 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‌آورند و به‌ آن‌ پناه‌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‌برند و از آن‌، روح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قو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قوت‌ روح‌، زندگ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 w:rsidR="00E94F79" w:rsidRPr="00D968CA">
        <w:rPr>
          <w:rStyle w:val="Char2"/>
          <w:rFonts w:hint="cs"/>
          <w:rtl/>
        </w:rPr>
        <w:t xml:space="preserve"> </w:t>
      </w:r>
      <w:r w:rsidRPr="00D968CA">
        <w:rPr>
          <w:rStyle w:val="Char2"/>
          <w:rtl/>
        </w:rPr>
        <w:t>بخش‌ و 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زندگ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روشنا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راه‌ و راه‌ روشن‌ و آش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‌طلبند.</w:t>
      </w:r>
    </w:p>
    <w:p w:rsidR="004A406B" w:rsidRPr="00D968CA" w:rsidRDefault="004A406B" w:rsidP="005643C2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جامعه‌ها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ما، ورود راه</w:t>
      </w:r>
      <w:r w:rsidR="005643C2">
        <w:rPr>
          <w:rStyle w:val="Char2"/>
          <w:rFonts w:hint="cs"/>
          <w:rtl/>
        </w:rPr>
        <w:t xml:space="preserve"> </w:t>
      </w:r>
      <w:r w:rsidRPr="00D968CA">
        <w:rPr>
          <w:rStyle w:val="Char2"/>
          <w:rtl/>
        </w:rPr>
        <w:t>حل</w:t>
      </w:r>
      <w:r w:rsidR="005643C2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 و قوان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و روش</w:t>
      </w:r>
      <w:r w:rsidR="00E94F79" w:rsidRPr="00D968C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از شرق‌ و غرب‌ به‌ آن‌ سراز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ر شده‌اند، تجربه‌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رده‌ و همه‌ را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برده‌ است‌. اما هرگز به‌ اهداف‌ مورد نظرش‌ در تز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>ه‌ و پا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افراد، در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شرفت‌ جامعه‌، در </w:t>
      </w:r>
      <w:r w:rsidRPr="00D968CA">
        <w:rPr>
          <w:rStyle w:val="Char2"/>
          <w:rtl/>
        </w:rPr>
        <w:lastRenderedPageBreak/>
        <w:t>مسائل‌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و دن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ا، و حت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عمارت‌ و آبادان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هم‌ نرس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است‌ و نت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جه‌ا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جز ضعف‌ و سراف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پرا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به‌ بار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اورده‌اند.. آثار و نتا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ج‌ شوم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امروز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ز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املاً مشهود است</w:t>
      </w:r>
      <w:r w:rsidR="005643C2">
        <w:rPr>
          <w:rStyle w:val="Char2"/>
          <w:rtl/>
        </w:rPr>
        <w:t>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پس‌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رأ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نظر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مردم‌ در تمام‌ سرزم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E94F79" w:rsidRPr="00D968C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فقط‌ به‌ وجود راه‌حلّ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تطب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ق‌ و اجرا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شر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عت‌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تمام‌ شؤون‌ زندگ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برگشته‌ است‌ و همگ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خواهان‌ 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ومت‌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هستند، و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ه‌، جوانان‌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زم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نه‌، حالت‌ قدرت‌ و تندرو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به‌ خود گرفته‌اند و به‌ نرم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تعادل‌ 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و به‌ 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نرم‌ و آرام‌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مان‌ ندارند و بدان‌ رضا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نشان‌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‌دهند،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عج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ست‌.</w:t>
      </w:r>
    </w:p>
    <w:p w:rsidR="004A406B" w:rsidRPr="00D968CA" w:rsidRDefault="004A406B" w:rsidP="005643C2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پد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خشونت‌ و سخت</w:t>
      </w:r>
      <w:r w:rsidR="00E94F79" w:rsidRPr="00D968C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جوانان‌ دارند، با خشونت‌ و تند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معالجه‌ و با تهد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مقابله‌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 خشونت‌،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جز سخت</w:t>
      </w:r>
      <w:r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و تهد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جز اصرار و پافشار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 خشونت‌ به‌ بار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‌آورد؛ همچنان‌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تش</w:t>
      </w:r>
      <w:r w:rsidR="007D0BF2" w:rsidRPr="00D968CA">
        <w:rPr>
          <w:rStyle w:val="Char2"/>
          <w:rtl/>
        </w:rPr>
        <w:t>کیک</w:t>
      </w:r>
      <w:r w:rsidRPr="00D968CA">
        <w:rPr>
          <w:rStyle w:val="Char2"/>
          <w:rtl/>
        </w:rPr>
        <w:t>‌ و متّهم‌ساختن‌ همد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برطرف‌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چ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‌تواند در پا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>‌ و اخلاص‌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جوانان‌، و راست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صداقت‌ آنها با خود و پروردگارشان‌، 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و ترد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داشته‌ باشد.</w:t>
      </w:r>
    </w:p>
    <w:p w:rsidR="004A406B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معالجه‌ و مداوا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حق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تنها با نزد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آنها به‌ همد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گر، حُسن‌تفاهم‌ در</w:t>
      </w:r>
      <w:r w:rsidR="005643C2">
        <w:rPr>
          <w:rStyle w:val="Char2"/>
          <w:rtl/>
        </w:rPr>
        <w:t xml:space="preserve"> دیدگاه‌ها</w:t>
      </w:r>
      <w:r w:rsidRPr="00D968CA">
        <w:rPr>
          <w:rStyle w:val="Char2"/>
          <w:rtl/>
        </w:rPr>
        <w:t xml:space="preserve"> و نظر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اتشان‌، حُسن‌ظن‌ نسبت‌ به‌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</w:t>
      </w:r>
      <w:r w:rsidR="00E94F79" w:rsidRPr="00D968C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 و موضع‌گ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="00E94F79" w:rsidRPr="00D968C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شان‌،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وشش‌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ان‌برداشتن‌ فاصله‌ا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آنها و جامعه‌ا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آن‌ زندگ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نند، همچن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با برگزار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گفتگوها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علم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به‌ طور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 و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سته‌، صورت‌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رد.. تا جا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همه‌، تمام‌ مفاه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و موضوعات‌، روشن‌ و تب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ن‌ شوند و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شبهات‌ و ابهامات‌ برطرف‌، و موضع‌ نزاعات‌ و اختلافات‌ آزاد شوند و گروه‌ متّفق‌ بر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از گروه‌ مخالف‌ آن‌ مشخّص‌ شود.</w:t>
      </w:r>
    </w:p>
    <w:p w:rsidR="004A406B" w:rsidRPr="00025AA0" w:rsidRDefault="004A406B" w:rsidP="000B5682">
      <w:pPr>
        <w:pStyle w:val="a0"/>
        <w:rPr>
          <w:rtl/>
        </w:rPr>
      </w:pPr>
      <w:bookmarkStart w:id="10" w:name="_Toc329939740"/>
      <w:bookmarkStart w:id="11" w:name="_Toc428949555"/>
      <w:r w:rsidRPr="00025AA0">
        <w:rPr>
          <w:rtl/>
        </w:rPr>
        <w:lastRenderedPageBreak/>
        <w:t>به‌ سو</w:t>
      </w:r>
      <w:r w:rsidR="000B5682">
        <w:rPr>
          <w:rFonts w:hint="cs"/>
          <w:rtl/>
        </w:rPr>
        <w:t>ی</w:t>
      </w:r>
      <w:r w:rsidRPr="00025AA0">
        <w:rPr>
          <w:rtl/>
        </w:rPr>
        <w:t xml:space="preserve"> مذاكرات‌ و گفتگوها</w:t>
      </w:r>
      <w:r w:rsidR="000B5682">
        <w:rPr>
          <w:rFonts w:hint="cs"/>
          <w:rtl/>
        </w:rPr>
        <w:t>ی</w:t>
      </w:r>
      <w:r w:rsidRPr="00025AA0">
        <w:rPr>
          <w:rtl/>
        </w:rPr>
        <w:t>‌ سازنده‌</w:t>
      </w:r>
      <w:bookmarkEnd w:id="10"/>
      <w:bookmarkEnd w:id="11"/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در مس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گفتگوها و مذا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رات‌، نص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حت</w:t>
      </w:r>
      <w:r w:rsidR="00E94F79" w:rsidRPr="00D968C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 و سفارش</w:t>
      </w:r>
      <w:r w:rsidR="00E94F79" w:rsidRPr="00D968C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به‌ جوانان‌ تقد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دوارم‌ با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ار، غ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از ذات‌ خداوند متعال‌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نخواسته‌ باشم‌..</w:t>
      </w:r>
    </w:p>
    <w:p w:rsidR="004A406B" w:rsidRPr="00D968CA" w:rsidRDefault="004A406B" w:rsidP="005643C2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همانگونه‌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رسول‌ خدا</w:t>
      </w:r>
      <w:r>
        <w:rPr>
          <w:rFonts w:ascii="Times" w:hAnsi="Times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به‌ ما آموخته‌ است‌: «د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ن‌، نص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حت‌ است‌؛ حال‌ چه‌ از طرف‌ خدا باشد،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 رسولش‌،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تابش‌،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ائم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مسلم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تود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مردم‌».. همچن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5643C2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مؤمن‌،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مؤمن‌ است‌» و «توص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ه‌ و سفارش‌ به‌ حق‌ و صبر، اسباب‌ و عوامل‌ نجات‌ و رها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از خسران‌ و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="005643C2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و آخرت‌ هستند»..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قصد من‌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نصا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ح‌ و سفارش</w:t>
      </w:r>
      <w:r w:rsidR="00E94F79" w:rsidRPr="00D968C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ها، قراردادن‌</w:t>
      </w:r>
      <w:r w:rsidR="005643C2">
        <w:rPr>
          <w:rStyle w:val="Char2"/>
          <w:rtl/>
        </w:rPr>
        <w:t xml:space="preserve"> چراغ‌ها</w:t>
      </w:r>
      <w:r w:rsidRPr="00D968CA">
        <w:rPr>
          <w:rStyle w:val="Char2"/>
          <w:rtl/>
        </w:rPr>
        <w:t xml:space="preserve"> و نشانه‌ها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بر فراز راه‌ است‌ تا ما را به‌ هدف‌ خود راهنما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سازند و لغزش‌ و انحراف‌ از مس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ر،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دور خود چرخ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دن‌،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قدم‌گذاشتن‌ در جهت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 را از ما دور سازند:</w:t>
      </w:r>
    </w:p>
    <w:p w:rsidR="004A406B" w:rsidRPr="00025AA0" w:rsidRDefault="004A406B" w:rsidP="004A406B">
      <w:pPr>
        <w:pStyle w:val="a0"/>
        <w:rPr>
          <w:rtl/>
        </w:rPr>
      </w:pPr>
      <w:bookmarkStart w:id="12" w:name="_Toc329939741"/>
      <w:bookmarkStart w:id="13" w:name="_Toc428949556"/>
      <w:r w:rsidRPr="00025AA0">
        <w:rPr>
          <w:rtl/>
        </w:rPr>
        <w:t>به‌ تخصّص</w:t>
      </w:r>
      <w:r w:rsidR="005643C2">
        <w:rPr>
          <w:rFonts w:hint="cs"/>
          <w:rtl/>
        </w:rPr>
        <w:t>‌</w:t>
      </w:r>
      <w:r w:rsidRPr="00025AA0">
        <w:rPr>
          <w:rtl/>
        </w:rPr>
        <w:t>ها احترام‌ بگذاريد</w:t>
      </w:r>
      <w:bookmarkEnd w:id="12"/>
      <w:bookmarkEnd w:id="13"/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جوانان‌ نص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حت‌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اولاً:</w:t>
      </w:r>
    </w:p>
    <w:p w:rsidR="004A406B" w:rsidRPr="00D968CA" w:rsidRDefault="004A406B" w:rsidP="00E94F79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به‌ تخصص</w:t>
      </w:r>
      <w:r w:rsidR="005643C2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 احترام‌ بگذارند؛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 هر علم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اهل‌ مخصوص‌ به‌ خودش‌ را دارد و هر فن و حرفه‌ا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مردان‌ خاصّ خو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ش‌ را داراست‌. پس‌ همانگونه‌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مهندس‌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‌تواند در امور طب‌ و پزش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 xml:space="preserve">‌، نظر دهد و فتوا صادر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ند، و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پزش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هم‌ مجاز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ست‌ در هر قانون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بل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بالاتر،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پزش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متخصص‌ در رشته‌ا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‌تواند ـ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نطور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ـ در رشته‌ا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گر دخالت‌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علم‌ شر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عت‌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است‌ و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سته‌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ست‌</w:t>
      </w:r>
      <w:r w:rsidR="005643C2">
        <w:rPr>
          <w:rStyle w:val="Char2"/>
          <w:rtl/>
        </w:rPr>
        <w:t xml:space="preserve"> هرکس‌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بخواهد،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مردم‌ فتوا صادر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دخالت‌ در علم‌ شر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عت‌ را بر خود روا بدارد، با </w:t>
      </w:r>
      <w:r w:rsidRPr="00D968CA">
        <w:rPr>
          <w:rStyle w:val="Char2"/>
          <w:rtl/>
        </w:rPr>
        <w:lastRenderedPageBreak/>
        <w:t>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ادعا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اسلام‌ به‌ گروه‌ خاصّ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منحصر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 و برخلاف‌ سا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ان‌، طبقه‌ا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به‌ نام‌ </w:t>
      </w:r>
      <w:r w:rsidR="00E94F79"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رجال‌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ن‌» را قبول‌ ندارد و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‌شناسد.</w:t>
      </w:r>
    </w:p>
    <w:p w:rsidR="005643C2" w:rsidRPr="00D968CA" w:rsidRDefault="004A406B" w:rsidP="005643C2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آر</w:t>
      </w:r>
      <w:r w:rsidR="007D0BF2" w:rsidRPr="00D968CA">
        <w:rPr>
          <w:rStyle w:val="Char2"/>
          <w:rtl/>
        </w:rPr>
        <w:t>ی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درست‌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اسلام‌ طبق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</w:t>
      </w:r>
      <w:r w:rsidR="005643C2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رجال‌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ن‌» را هرگز به‌ رسم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‌شناسد، اما دانشمندان‌ و علما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‌شناسد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تخصّص‌ دارند.. همان‌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قرآن‌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به‌ آنها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اشاره‌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Times" w:hAnsi="Times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tl/>
        </w:rPr>
        <w:t>فَلَوۡلَا نَفَرَ مِن كُلِّ فِرۡقَة</w:t>
      </w:r>
      <w:r w:rsidRPr="005643C2">
        <w:rPr>
          <w:rStyle w:val="Char4"/>
          <w:rFonts w:hint="cs"/>
          <w:rtl/>
        </w:rPr>
        <w:t xml:space="preserve">ٖ مِّنۡهُمۡ طَآئِفَةٞ لِّيَتَفَقَّهُواْ فِي ٱلدِّينِ </w:t>
      </w:r>
      <w:r w:rsidRPr="005643C2">
        <w:rPr>
          <w:rStyle w:val="Char4"/>
          <w:rtl/>
        </w:rPr>
        <w:t>وَلِيُنذِرُواْ قَوۡمَهُمۡ إِذَا رَجَعُوٓاْ إِلَيۡهِمۡ لَعَلَّهُمۡ يَحۡذَرُونَ</w:t>
      </w:r>
      <w:r>
        <w:rPr>
          <w:rFonts w:ascii="Times" w:hAnsi="Times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5643C2">
        <w:rPr>
          <w:rStyle w:val="Char5"/>
          <w:rFonts w:hint="cs"/>
          <w:rtl/>
          <w:lang w:bidi="fa-IR"/>
        </w:rPr>
        <w:t>[</w:t>
      </w:r>
      <w:r w:rsidRPr="005643C2">
        <w:rPr>
          <w:rStyle w:val="Char5"/>
          <w:rtl/>
        </w:rPr>
        <w:t>التوبة</w:t>
      </w:r>
      <w:r w:rsidRPr="005643C2">
        <w:rPr>
          <w:rStyle w:val="Char5"/>
          <w:rFonts w:hint="cs"/>
          <w:rtl/>
          <w:lang w:bidi="fa-IR"/>
        </w:rPr>
        <w:t>: 122]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5643C2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از هر قوم‌ و قب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عده‌ا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بروند (و در تحص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ل‌</w:t>
      </w:r>
      <w:r w:rsidRPr="00D968CA">
        <w:rPr>
          <w:rStyle w:val="Char2"/>
          <w:rFonts w:hint="cs"/>
          <w:rtl/>
        </w:rPr>
        <w:t xml:space="preserve"> </w:t>
      </w:r>
      <w:r w:rsidRPr="00D968CA">
        <w:rPr>
          <w:rStyle w:val="Char2"/>
          <w:rtl/>
        </w:rPr>
        <w:t>علوم‌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تلاش‌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نند) تا به‌ تعل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مات‌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آشنا و مهارت‌ به‌</w:t>
      </w:r>
      <w:r w:rsidRPr="00D968CA">
        <w:rPr>
          <w:rStyle w:val="Char2"/>
          <w:rFonts w:hint="cs"/>
          <w:rtl/>
        </w:rPr>
        <w:t xml:space="preserve"> </w:t>
      </w:r>
      <w:r w:rsidRPr="00D968CA">
        <w:rPr>
          <w:rStyle w:val="Char2"/>
          <w:rtl/>
        </w:rPr>
        <w:t>هم‌ رسانند، و هنگام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سو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قوم‌ و قب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</w:t>
      </w:r>
      <w:r w:rsidR="005643C2">
        <w:rPr>
          <w:rStyle w:val="Char2"/>
          <w:rFonts w:hint="cs"/>
          <w:rtl/>
        </w:rPr>
        <w:t>ۀ</w:t>
      </w:r>
      <w:r w:rsidR="00D968CA" w:rsidRPr="00D968CA">
        <w:rPr>
          <w:rStyle w:val="Char2"/>
          <w:rtl/>
        </w:rPr>
        <w:t xml:space="preserve"> </w:t>
      </w:r>
      <w:r w:rsidRPr="00D968CA">
        <w:rPr>
          <w:rStyle w:val="Char2"/>
          <w:rtl/>
        </w:rPr>
        <w:t>خود برگشتند به‌</w:t>
      </w:r>
      <w:r w:rsidRPr="00D968CA">
        <w:rPr>
          <w:rStyle w:val="Char2"/>
          <w:rFonts w:hint="cs"/>
          <w:rtl/>
        </w:rPr>
        <w:t xml:space="preserve"> </w:t>
      </w:r>
      <w:r w:rsidRPr="00D968CA">
        <w:rPr>
          <w:rStyle w:val="Char2"/>
          <w:rtl/>
        </w:rPr>
        <w:t>تعل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مردمان‌ بپردازند و ارشادشان‌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 و) آنان‌ را (از</w:t>
      </w:r>
      <w:r w:rsidRPr="00D968CA">
        <w:rPr>
          <w:rStyle w:val="Char2"/>
          <w:rFonts w:hint="cs"/>
          <w:rtl/>
        </w:rPr>
        <w:t xml:space="preserve"> </w:t>
      </w:r>
      <w:r w:rsidRPr="00D968CA">
        <w:rPr>
          <w:rStyle w:val="Char2"/>
          <w:rtl/>
        </w:rPr>
        <w:t>مخالفت‌ فرمان‌ خدا) بترسانند تا (خو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شتن‌ را از عذاب‌ و</w:t>
      </w:r>
      <w:r w:rsidRPr="00D968CA">
        <w:rPr>
          <w:rStyle w:val="Char2"/>
          <w:rFonts w:hint="cs"/>
          <w:rtl/>
        </w:rPr>
        <w:t xml:space="preserve"> </w:t>
      </w:r>
      <w:r w:rsidRPr="00D968CA">
        <w:rPr>
          <w:rStyle w:val="Char2"/>
          <w:rtl/>
        </w:rPr>
        <w:t>عقاب‌ خدا برحذر دارند و از گمراه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ضلالت‌) خوددار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«قرآن‌» و «سنّت‌» به‌ ما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‌آموزند آنچه‌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م‌، از اهل‌ آن‌،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دانشمندان‌ و علما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فرزانه‌ و خبره‌اند، بپرس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فَس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‍</w:t>
      </w:r>
      <w:r w:rsidRPr="005643C2">
        <w:rPr>
          <w:rStyle w:val="Char4"/>
          <w:rFonts w:hint="cs"/>
          <w:rtl/>
        </w:rPr>
        <w:t>ٔ</w:t>
      </w:r>
      <w:r w:rsidRPr="005643C2">
        <w:rPr>
          <w:rStyle w:val="Char4"/>
          <w:rFonts w:hint="eastAsia"/>
          <w:rtl/>
        </w:rPr>
        <w:t>َلُو</w:t>
      </w:r>
      <w:r w:rsidRPr="005643C2">
        <w:rPr>
          <w:rStyle w:val="Char4"/>
          <w:rFonts w:hint="cs"/>
          <w:rtl/>
        </w:rPr>
        <w:t>ٓ</w:t>
      </w:r>
      <w:r w:rsidRPr="005643C2">
        <w:rPr>
          <w:rStyle w:val="Char4"/>
          <w:rFonts w:hint="eastAsia"/>
          <w:rtl/>
        </w:rPr>
        <w:t>اْ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أَه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لَ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لذِّك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رِ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إِن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كُنتُم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تَع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لَمُونَ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="005643C2" w:rsidRPr="005643C2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از اهل‌ علم‌ و آگاه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بپرس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اگر چنانچه‌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Times" w:hAnsi="Times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وَلَو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رَدُّوهُ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إِلَى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لرَّسُولِ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وَإِلَى</w:t>
      </w:r>
      <w:r w:rsidRPr="005643C2">
        <w:rPr>
          <w:rStyle w:val="Char4"/>
          <w:rFonts w:hint="cs"/>
          <w:rtl/>
        </w:rPr>
        <w:t>ٰٓ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أُوْلِي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أَم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رِ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مِن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هُم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لَعَلِمَهُ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لَّذِينَ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يَس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تَن</w:t>
      </w:r>
      <w:r w:rsidRPr="005643C2">
        <w:rPr>
          <w:rStyle w:val="Char4"/>
          <w:rFonts w:hint="cs"/>
          <w:rtl/>
        </w:rPr>
        <w:t>ۢ</w:t>
      </w:r>
      <w:r w:rsidRPr="005643C2">
        <w:rPr>
          <w:rStyle w:val="Char4"/>
          <w:rFonts w:hint="eastAsia"/>
          <w:rtl/>
        </w:rPr>
        <w:t>بِطُونَهُ</w:t>
      </w:r>
      <w:r w:rsidRPr="005643C2">
        <w:rPr>
          <w:rStyle w:val="Char4"/>
          <w:rFonts w:hint="cs"/>
          <w:rtl/>
        </w:rPr>
        <w:t>ۥ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مِن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هُم</w:t>
      </w:r>
      <w:r>
        <w:rPr>
          <w:rFonts w:ascii="Times" w:hAnsi="Times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5643C2">
        <w:rPr>
          <w:rStyle w:val="Char5"/>
          <w:rFonts w:hint="cs"/>
          <w:rtl/>
          <w:lang w:bidi="fa-IR"/>
        </w:rPr>
        <w:t>[النساء: 83]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اگر آن‌ را به‌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 و 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ام‌ واگذار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نند،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آن‌ را خواهند دانست‌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اهل‌ حلّ و عقدند و آن‌ را در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و فهم‌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5643C2">
      <w:pPr>
        <w:ind w:firstLine="284"/>
        <w:jc w:val="both"/>
        <w:rPr>
          <w:rStyle w:val="Char2"/>
          <w:rtl/>
        </w:rPr>
      </w:pPr>
      <w:r>
        <w:rPr>
          <w:rFonts w:ascii="Times" w:hAnsi="Times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فَس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‍</w:t>
      </w:r>
      <w:r w:rsidRPr="005643C2">
        <w:rPr>
          <w:rStyle w:val="Char4"/>
          <w:rFonts w:hint="cs"/>
          <w:rtl/>
        </w:rPr>
        <w:t>ٔ</w:t>
      </w:r>
      <w:r w:rsidRPr="005643C2">
        <w:rPr>
          <w:rStyle w:val="Char4"/>
          <w:rFonts w:hint="eastAsia"/>
          <w:rtl/>
        </w:rPr>
        <w:t>َل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بِهِ</w:t>
      </w:r>
      <w:r w:rsidRPr="005643C2">
        <w:rPr>
          <w:rStyle w:val="Char4"/>
          <w:rFonts w:hint="cs"/>
          <w:rtl/>
        </w:rPr>
        <w:t>ۦ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خَبِير</w:t>
      </w:r>
      <w:r w:rsidRPr="005643C2">
        <w:rPr>
          <w:rStyle w:val="Char4"/>
          <w:rFonts w:hint="cs"/>
          <w:rtl/>
        </w:rPr>
        <w:t>ٗ</w:t>
      </w:r>
      <w:r w:rsidRPr="005643C2">
        <w:rPr>
          <w:rStyle w:val="Char4"/>
          <w:rFonts w:hint="eastAsia"/>
          <w:rtl/>
        </w:rPr>
        <w:t>ا</w:t>
      </w:r>
      <w:r>
        <w:rPr>
          <w:rFonts w:ascii="Times" w:hAnsi="Times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5643C2">
        <w:rPr>
          <w:rStyle w:val="Char5"/>
          <w:rFonts w:hint="cs"/>
          <w:rtl/>
          <w:lang w:bidi="fa-IR"/>
        </w:rPr>
        <w:t>[الفرقان: 59]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از شخص‌ بس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ار آگاه‌ و فرزانه‌ بپرس‌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Times" w:hAnsi="Times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وَلَا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يُنَبِّئُكَ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مِث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لُ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خَبِير</w:t>
      </w:r>
      <w:r w:rsidRPr="005643C2">
        <w:rPr>
          <w:rStyle w:val="Char4"/>
          <w:rFonts w:hint="cs"/>
          <w:rtl/>
        </w:rPr>
        <w:t>ٖ</w:t>
      </w:r>
      <w:r>
        <w:rPr>
          <w:rFonts w:ascii="Times" w:hAnsi="Times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5643C2">
        <w:rPr>
          <w:rStyle w:val="Char5"/>
          <w:rFonts w:hint="cs"/>
          <w:rtl/>
          <w:lang w:bidi="fa-IR"/>
        </w:rPr>
        <w:t>[فاطر: 14]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و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</w:t>
      </w:r>
      <w:r w:rsidRPr="00D968CA">
        <w:rPr>
          <w:rStyle w:val="Char2"/>
          <w:rFonts w:hint="eastAsia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س‌ مثل‌ (خداوند آگاه‌ و دانا)، تو را باخبر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‌سازد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در مورد آن‌ شخص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سرش‌ زخم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شده‌ بود، و بعض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مردم‌ به‌ وجوب‌ غسل‌، با وجود جراحتش‌ فتوا دادند و بعد از غسل‌ جان‌ سپرد،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فرمود: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 «او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شتند، خدا آنها را ب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شد! چرا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‌دانستند، نپرس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دند؟ بدان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درمان‌ جهل‌ و نادان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تنها سؤال‌ و پرسش‌ است‌».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بعض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به‌ خود جرأت‌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‌دهند و در قضا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و مسائل‌ مهم‌، بدون‌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اهل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و صلاح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داشته‌ باشند، فتوا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‌دهند و 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م‌ صادر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نند، ترس‌ سراپا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وجودم‌ را فرام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رد</w:t>
      </w:r>
      <w:r w:rsidR="005643C2">
        <w:rPr>
          <w:rStyle w:val="Char2"/>
          <w:rtl/>
        </w:rPr>
        <w:t>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 تمام‌ علما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قد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و جد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با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مخالف‌ بوده‌اند، و چه‌ بسا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افراد، گاه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پا را فراتر نهاده‌ و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گران‌ را نادان‌ و جاهل‌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‌خوانند؛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 خود را ـ با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ال‌ خودشان‌ ـ مقلّد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‌شمارند و حق خود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‌دانند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اجتهاد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نند؛ البته‌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درست‌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باب‌ اجتهاد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همه‌ باز است‌، اما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بدانند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اجتهاد شرا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ط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دارد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چ‌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از آنها،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شرا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ط‌ را دارا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ستند</w:t>
      </w:r>
      <w:r w:rsidR="005643C2">
        <w:rPr>
          <w:rStyle w:val="Char2"/>
          <w:rtl/>
        </w:rPr>
        <w:t>!</w:t>
      </w:r>
    </w:p>
    <w:p w:rsidR="004A406B" w:rsidRPr="00D968CA" w:rsidRDefault="004A406B" w:rsidP="005643C2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علماء و محقّق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گذشته‌، بر بعض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علما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هم‌عصر خو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در فتوادادن‌، متهورانه‌ و بدون‌ تأمل‌ و تدبر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شتاب‌ به‌ خرج‌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‌دادند، خُرده‌ و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راد گرفته‌ و 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بجو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نموده‌اند؛ مثلاً گفته‌اند: «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از آنها در مسئله‌ا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فتوا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داده‌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اگر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عمر</w:t>
      </w:r>
      <w:r w:rsidR="008241BA" w:rsidRPr="008241BA">
        <w:rPr>
          <w:rStyle w:val="Char2"/>
          <w:rFonts w:cs="CTraditional Arabic"/>
          <w:rtl/>
        </w:rPr>
        <w:t>س</w:t>
      </w:r>
      <w:r w:rsidRPr="00D968CA">
        <w:rPr>
          <w:rStyle w:val="Char2"/>
          <w:rtl/>
        </w:rPr>
        <w:t xml:space="preserve"> گفته‌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‌شد، به‌ خاطر آن‌، تمام‌ اهل‌ بدر را جمع‌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رد!».. همچن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گفته‌ شده‌ است‌: «نترس‌تر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و شجاع</w:t>
      </w:r>
      <w:r w:rsidR="005643C2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شما در برابر فتوا، باجرأت‌تر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و شجاع</w:t>
      </w:r>
      <w:r w:rsidR="005643C2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شما در برابر آتش‌ است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>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خلفا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راشد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با وجود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خداوند به‌ آنها گشادگ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سع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علم‌ داده‌ بود </w:t>
      </w:r>
      <w:r w:rsidRPr="00D968CA">
        <w:rPr>
          <w:rStyle w:val="Char2"/>
          <w:rFonts w:hint="cs"/>
          <w:rtl/>
        </w:rPr>
        <w:t>-</w:t>
      </w:r>
      <w:r w:rsidR="005643C2">
        <w:rPr>
          <w:rStyle w:val="Char2"/>
          <w:rtl/>
        </w:rPr>
        <w:t xml:space="preserve"> هرگاه‌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مسائل‌ و مش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لات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روبه‌رو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‌شدند، علماء و فضلا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صحابه‌ را جمع‌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و با آنها مشورت‌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ردند، و با نظر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ه‌ و رأ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راه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‌گشتند و راه‌ صواب‌ و بهتر را انتخاب‌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ردند.. اصلاً از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فتواها و آرا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دسته‌جمع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بود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</w:t>
      </w:r>
      <w:r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اجماع‌» در آن‌ عصر 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ل‌ گرفت‌.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حتّ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بعض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آنان‌، از فتوادادن‌ خوددار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ردند. نه‌ جواب‌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‌دادند و نه‌ به‌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‌سپردند، بل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‌گفتند: «نم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‌دانم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>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5643C2">
        <w:rPr>
          <w:rStyle w:val="Char2"/>
          <w:rtl/>
        </w:rPr>
        <w:t>«عتبة‌بن‌ مسلم‌» گفته‌ است‌: «من‌</w:t>
      </w:r>
      <w:r w:rsidRPr="00D968CA">
        <w:rPr>
          <w:rStyle w:val="Char2"/>
          <w:rtl/>
        </w:rPr>
        <w:t xml:space="preserve"> با إبن‌عمر، 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چهار ماه‌ هم‌صحبت‌ بودم‌، اما در جواب‌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شتر آنچه‌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از او پرس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‌شد،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‌گفت‌: «نم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‌دانم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>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«إبن‌ أب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‌»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گفته‌ است‌: «من‌، صد و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ست‌ نفر از انصار را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و در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نموده‌ام‌؛ هرگاه‌ مسئله‌ا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از 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پرس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‌شد، آن‌ را به‌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ارجاع‌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‌داد، و آن‌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ز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گر، تا جا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همان‌ نفر اول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‌گشت‌ و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آنها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حد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ث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را بازگو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سؤال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جواب‌ دهد، مگر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همواره‌ دوست‌ داشت‌، برادرش‌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ش‌قدم‌ شود و آن‌ را به‌ او واگذار 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«عطاءبن‌ سائب‌»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گفته‌ است‌: «افراد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ده‌ام‌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اگر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آنها دربار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سؤال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رد، به‌ هنگام‌ پاسخ‌گفتن‌، حرف‌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‌زد در حال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تمام‌ اندامش‌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‌لرز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د!».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و اگر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جلوتر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م‌ و به‌ تابع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و به‌ آنها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نظر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اف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م‌، سرور و فق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ه‌تر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آنها، «سع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دبن‌ مس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ب‌» 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هرگز به‌ فتوا نزد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‌شد و جواب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‌داد، مگر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‌گفت‌: «پروردگارا! مرا سالم‌ بدار، و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گران‌ را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از من‌ سالم‌ نگه‌دار!».</w:t>
      </w:r>
    </w:p>
    <w:p w:rsidR="004A406B" w:rsidRPr="00D968CA" w:rsidRDefault="004A406B" w:rsidP="009E07BF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بعد از تابع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ن‌، ائم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مذاهب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را ـ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هم‌ا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نون‌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از آنها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 ـ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اگر در مسئله‌ا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صلاح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دند، به‌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چوجه‌ 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بر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‌ورز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دند و از گفتن‌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</w:t>
      </w:r>
      <w:r w:rsidR="009E07BF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‌دانم‌» ابا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نداشتند. در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آنها، «مال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‌»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مورد از همه‌ شد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دتر و سرسخت‌تر بود. او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‌گفت‌: «هر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س‌ در مورد مسئله‌ا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سؤال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سته‌ است‌ قبل‌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جواب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دهد، خود را با بهشت‌ و آتش‌ جهنم‌ روبه‌رو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و بب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 چگونه‌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‌تواند خود را از عذاب‌ آخرت‌ خلاص‌ 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آنگاه‌ به‌ آن‌ پاسخ‌ 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«إبن‌ قاسم‌» گفته‌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است‌: «از مال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شن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‌گفت‌: من‌ در مورد مسئله‌ا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حدود چند ده‌ سال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ف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ردم‌، ول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تا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نون‌ با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چ‌ رأ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توافق‌ 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و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چ‌ 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درباره‌اش‌ صادر 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رده‌ام‌».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«إبن‌ مهد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‌»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از او شن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‌گفت‌: «گاه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با مسئله‌ا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مواجه‌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‌شدم‌ و به‌ خاطر آن‌،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سال‌ تمام‌، شبها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‌خواب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دم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>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«مصعب‌»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گفته‌ است‌: «پدرم‌ مرا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مسئله‌ا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نزد مال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فرستاد و صاحب‌ آن‌ سؤال‌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با من‌ بود، و او ماجرا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را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مال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‌ بازگو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 و سؤالش‌ را پرس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اما مال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در جواب‌ گفت‌: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مورد، جواب‌ خوب‌ و قانع‌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ندارم‌، برو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و از اهل‌ علم‌ بپرس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د!».</w:t>
      </w:r>
    </w:p>
    <w:p w:rsidR="004A406B" w:rsidRPr="00D968CA" w:rsidRDefault="004A406B" w:rsidP="009E07BF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«إبن‌ أب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‌إحسان‌»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گفته‌ است‌: «از مال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ست‌ و دو مسئله‌ پرس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شد، اما به‌ جز دو سؤال‌،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چ‌ جواب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نداد؛ آن‌ هم‌ بعد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چند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مرتبه‌ ذ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 </w:t>
      </w:r>
      <w:r w:rsidRPr="009E07BF">
        <w:rPr>
          <w:rStyle w:val="Char1"/>
          <w:rtl/>
        </w:rPr>
        <w:t>«لا حول</w:t>
      </w:r>
      <w:r w:rsidRPr="009E07BF">
        <w:rPr>
          <w:rStyle w:val="Char1"/>
          <w:rFonts w:ascii="Times New Roman" w:hAnsi="Times New Roman" w:cs="Times New Roman"/>
        </w:rPr>
        <w:t>‌</w:t>
      </w:r>
      <w:r w:rsidRPr="009E07BF">
        <w:rPr>
          <w:rStyle w:val="Char1"/>
          <w:rtl/>
        </w:rPr>
        <w:t xml:space="preserve"> و لا قو</w:t>
      </w:r>
      <w:r w:rsidR="00D968CA" w:rsidRPr="009E07BF">
        <w:rPr>
          <w:rStyle w:val="Char1"/>
          <w:rtl/>
        </w:rPr>
        <w:t xml:space="preserve">ة </w:t>
      </w:r>
      <w:r w:rsidRPr="009E07BF">
        <w:rPr>
          <w:rStyle w:val="Char1"/>
          <w:rtl/>
        </w:rPr>
        <w:t>إلا باللّه</w:t>
      </w:r>
      <w:r w:rsidRPr="009E07BF">
        <w:rPr>
          <w:rStyle w:val="Char1"/>
          <w:rFonts w:ascii="Times New Roman" w:hAnsi="Times New Roman" w:cs="Times New Roman"/>
        </w:rPr>
        <w:t>‌</w:t>
      </w:r>
      <w:r w:rsidR="009E07BF" w:rsidRPr="009E07BF">
        <w:rPr>
          <w:rStyle w:val="Char1"/>
          <w:rFonts w:hint="cs"/>
          <w:rtl/>
        </w:rPr>
        <w:t>»</w:t>
      </w:r>
      <w:r w:rsidR="00E94F79" w:rsidRPr="00D968CA">
        <w:rPr>
          <w:rStyle w:val="Char2"/>
          <w:rFonts w:hint="cs"/>
          <w:rtl/>
        </w:rPr>
        <w:t xml:space="preserve"> </w:t>
      </w:r>
      <w:r w:rsidRPr="00D968CA">
        <w:rPr>
          <w:rStyle w:val="Char2"/>
          <w:rtl/>
        </w:rPr>
        <w:t>را 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رار نمود!».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ناگفته‌ نماند، من‌ با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سخنان‌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‌خواهم‌ مانع‌ درس‌خواندن‌ و تعل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و تعلّم‌ جوانان‌ مسلمان‌ شوم‌؛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را طلب‌ علم‌، بر هر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واجب‌ است‌ و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گهواره‌ تا گور، پا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دار و مطلوب‌ بماند، بل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‌خواهم‌ بگو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م‌: مسلّماً آنها هرچقدر هم‌ با درس‌ و مطالعه‌ سر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داشته‌ باشند، باز هم‌ در احت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اج‌ به‌ اهل‌ علم‌ و تخصّص‌ خواهند ماند، و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علم‌ شر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عت‌، ابزار و وسا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نتوانسته‌اند به‌ آنها دست‌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ابند. همچن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دارا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اصول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خوب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آنها را نشناخته‌ و فرانگرفته‌اند، و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دارا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فروع‌ و مسائل‌ جانب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اوقات‌ و اعمالشان‌ به‌ آنان‌ فرصت‌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‌دهد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تمام‌ تلاش‌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وشش‌ خود را صرف‌ آن‌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نند، و هر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س‌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خود مشغول‌ است‌ و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خلق‌ شده‌، درست‌ و آماده‌ گشته‌ است‌.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من‌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جوانان‌، دانشگاه</w:t>
      </w:r>
      <w:r w:rsidR="008241B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را اعم از دانشگاه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نظر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علم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همچون‌: ادب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ات‌، اقتصاد، پزش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>‌، فنّ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مهندس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جهت‌ پرداختن‌ به‌ درس</w:t>
      </w:r>
      <w:r w:rsidR="008241B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علوم‌ شر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عت‌ تر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نند؛ آن‌ هم‌ بعد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دوره‌ا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از تخصّص‌ خود را تمام‌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رده‌اند و چند سال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در دانشگاه</w:t>
      </w:r>
      <w:r w:rsidR="008241B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 گذرانده‌اند، و حتّ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دارا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نمرات‌ بالا و امت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ازات‌ خوب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رشته‌ها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بوده‌اند. آنها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‌دانند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خود را به‌ نادان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‌زنند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طلب‌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علوم‌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بل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دست‌آوردن‌ نمرات‌ و درجات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بالا و برتر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رشته‌ها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بر هر مسلمان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واجب‌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فا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است‌. آنها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‌دانند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مسابق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آنها و مخالف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و دشمنانشان‌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رشته‌ها به‌ اوج‌ خود 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است‌، و هر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داشته‌ باشد، در طلب‌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علوم‌ دن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تعمق‌ در آن‌، در حق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قت‌ در عبادت‌ و جهاد به‌ سر برده‌ است‌.</w:t>
      </w:r>
    </w:p>
    <w:p w:rsidR="004A406B" w:rsidRPr="00D968CA" w:rsidRDefault="004A406B" w:rsidP="008241BA">
      <w:pPr>
        <w:spacing w:line="226" w:lineRule="auto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موقع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مبعوث‌ گرد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</w:t>
      </w:r>
      <w:r w:rsidR="008241BA">
        <w:rPr>
          <w:rStyle w:val="Char2"/>
          <w:rtl/>
        </w:rPr>
        <w:t xml:space="preserve"> هریک‌ </w:t>
      </w:r>
      <w:r w:rsidRPr="00D968CA">
        <w:rPr>
          <w:rStyle w:val="Char2"/>
          <w:rtl/>
        </w:rPr>
        <w:t>از صحاب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رام</w:t>
      </w:r>
      <w:r w:rsidR="008241BA">
        <w:rPr>
          <w:rStyle w:val="Char2"/>
          <w:rFonts w:cs="CTraditional Arabic" w:hint="cs"/>
          <w:rtl/>
        </w:rPr>
        <w:t>ش</w:t>
      </w:r>
      <w:r w:rsidRPr="00D968CA">
        <w:rPr>
          <w:rStyle w:val="Char2"/>
          <w:rtl/>
        </w:rPr>
        <w:t>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خود حرفه‌ و شغل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داشت‌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از طر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ق‌ آن‌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سب‌ روز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معاش‌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رد، و همه‌ را آزاد گذاشت‌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شغل</w:t>
      </w:r>
      <w:r w:rsidR="008241B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شان‌ بمانند و هرگز خواستار آن‌ نشد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از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ارشان‌ دست‌ بردارند و تمام‌ هم و غم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وشش‌ خود را ـ صرفاً ـ در تعل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و دعوت‌ و تب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لغ‌ اسلام‌ منحصر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نند؛ مگر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مهم و بزرگ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خواسته‌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‌شد،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البته‌ در آن‌ موقع‌ بر او واجب‌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خود را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ام‌ و انجام‌</w:t>
      </w:r>
      <w:r w:rsidR="00441EC7">
        <w:rPr>
          <w:rStyle w:val="Char2"/>
          <w:rtl/>
        </w:rPr>
        <w:t xml:space="preserve"> هرچه‌ </w:t>
      </w:r>
      <w:r w:rsidRPr="00D968CA">
        <w:rPr>
          <w:rStyle w:val="Char2"/>
          <w:rtl/>
        </w:rPr>
        <w:t>بهتر آن‌، آماده‌ و وادار سازد.</w:t>
      </w:r>
    </w:p>
    <w:p w:rsidR="004A406B" w:rsidRPr="00D968CA" w:rsidRDefault="004A406B" w:rsidP="008241BA">
      <w:pPr>
        <w:spacing w:line="226" w:lineRule="auto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مرا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‌ترساند، شهوات‌ درون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دنبال‌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تغ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رات‌،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تغ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ر درس‌ و رشته‌ ظاهر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‌شوند و تنها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خودنما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و 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است‌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سب‌ مقام‌ باشد و باعث‌ شود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صدر مجالس‌ و حلقات‌ بنش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نند و خود را برتر و بالاتر از همه‌ بپندارند. چه‌ بسا صاحبان‌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شهوات‌ در وجود خود، اصلاً آن‌ را احساس‌ 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 و متوج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آن‌ نشوند، اما در اعماق‌ درونشان‌ مس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ن‌ گز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و 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دوان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است‌.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صورت‌، وجودشان‌ به‌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بازنگر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بازرس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ق‌ احت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اج‌ دارد؛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 نفس‌ سر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ش‌، طب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عتاً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به‌ شهوات‌</w:t>
      </w:r>
      <w:r w:rsidR="008241B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گرا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دارد و زشت</w:t>
      </w:r>
      <w:r w:rsidR="007D0BF2" w:rsidRPr="00D968CA">
        <w:rPr>
          <w:rStyle w:val="Char2"/>
          <w:rtl/>
        </w:rPr>
        <w:t>ی</w:t>
      </w:r>
      <w:r w:rsidR="008241B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 را تز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و مردم‌ را شد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داً به‌ بد</w:t>
      </w:r>
      <w:r w:rsidR="007D0BF2" w:rsidRPr="00D968CA">
        <w:rPr>
          <w:rStyle w:val="Char2"/>
          <w:rtl/>
        </w:rPr>
        <w:t>ی</w:t>
      </w:r>
      <w:r w:rsidR="008241B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 فرام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‌خواند. همچن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</w:t>
      </w:r>
      <w:r w:rsidR="008241BA">
        <w:rPr>
          <w:rStyle w:val="Char2"/>
          <w:rtl/>
        </w:rPr>
        <w:t xml:space="preserve"> راه‌های‌ </w:t>
      </w:r>
      <w:r w:rsidRPr="00D968CA">
        <w:rPr>
          <w:rStyle w:val="Char2"/>
          <w:rtl/>
        </w:rPr>
        <w:t>غامض‌ و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طان‌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‌تواند از طر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ق‌ آن‌ به‌ درون‌ انسان‌ نفوذ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بس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ار و پرا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نده‌اند. بد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ترت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ب‌،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موفّق‌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 سر دوراه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ستد و قبل‌ از گام‌گذاشتن‌ در آن‌، اهداف‌ و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</w:t>
      </w:r>
      <w:r w:rsidR="008241BA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 و اقدامات‌ خود را بررس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از خود بپرسد: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است‌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آخرت‌؟!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خداست‌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مردم‌؟! تا خود را فر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ب‌ ندهد و راه‌ روشن‌ و آش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ار پروردگارش‌ را دنبال‌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به‌ پا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 برساند.</w:t>
      </w:r>
    </w:p>
    <w:p w:rsidR="004A406B" w:rsidRPr="00D968CA" w:rsidRDefault="004A406B" w:rsidP="004A406B">
      <w:pPr>
        <w:spacing w:line="226" w:lineRule="auto"/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وَمَن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يَع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تَصِم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بِ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للَّهِ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فَقَد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هُدِيَ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إِلَى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صِرَ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ط</w:t>
      </w:r>
      <w:r w:rsidRPr="005643C2">
        <w:rPr>
          <w:rStyle w:val="Char4"/>
          <w:rFonts w:hint="cs"/>
          <w:rtl/>
        </w:rPr>
        <w:t>ٖ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مُّس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تَقِيم</w:t>
      </w:r>
      <w:r w:rsidRPr="005643C2">
        <w:rPr>
          <w:rStyle w:val="Char4"/>
          <w:rFonts w:hint="cs"/>
          <w:rtl/>
        </w:rPr>
        <w:t>ٖ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8241BA">
        <w:rPr>
          <w:rStyle w:val="Char5"/>
          <w:rFonts w:hint="cs"/>
          <w:rtl/>
        </w:rPr>
        <w:t xml:space="preserve"> [آل‌عمران: 101]</w:t>
      </w:r>
      <w:r w:rsidRPr="00D968CA">
        <w:rPr>
          <w:rStyle w:val="Char2"/>
          <w:rFonts w:hint="cs"/>
          <w:rtl/>
        </w:rPr>
        <w:t>.</w:t>
      </w:r>
    </w:p>
    <w:p w:rsidR="004A406B" w:rsidRDefault="004A406B" w:rsidP="004A406B">
      <w:pPr>
        <w:spacing w:line="226" w:lineRule="auto"/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و هر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س‌ به‌ خدا تمس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جو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بدون‌ 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به‌ راه‌ راست‌ و درست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رهنمود شده‌ است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025AA0" w:rsidRDefault="004A406B" w:rsidP="004A406B">
      <w:pPr>
        <w:pStyle w:val="a0"/>
        <w:rPr>
          <w:rtl/>
        </w:rPr>
      </w:pPr>
      <w:bookmarkStart w:id="14" w:name="_Toc329939742"/>
      <w:bookmarkStart w:id="15" w:name="_Toc428949557"/>
      <w:r w:rsidRPr="00025AA0">
        <w:rPr>
          <w:rtl/>
        </w:rPr>
        <w:t>راه‌ خداترسان‌ و افراد</w:t>
      </w:r>
      <w:r>
        <w:rPr>
          <w:rFonts w:hint="cs"/>
          <w:rtl/>
        </w:rPr>
        <w:t xml:space="preserve"> </w:t>
      </w:r>
      <w:r w:rsidRPr="00025AA0">
        <w:rPr>
          <w:rtl/>
        </w:rPr>
        <w:t>ميانه‌رو را برگيريد</w:t>
      </w:r>
      <w:bookmarkEnd w:id="14"/>
      <w:bookmarkEnd w:id="15"/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فهم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هر علم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مردان‌ و اهل‌ 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ژه‌اش‌ را داراست‌، پس‌ نص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حت‌ بعد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من‌ به‌ جوانان‌ مسلمان‌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ثان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اً: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علوم‌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شر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عت‌ را از علما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متعمد و مطمئنّ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افت‌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«علم‌» و «تقوا» و «اعتدال‌»، در آنها با هم‌ جمع‌ شده‌ و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چگونه‌ فاصله‌ا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نشان‌ وجود نداشته‌ باشد.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پا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ه‌ و اساس‌ علوم‌ شر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عت‌ عبارت‌ است‌ از: «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تاب‌» و «سنّت‌».. ول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ن‌ هر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س‌ بخواهد آن‌ دو را در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بفهمد، به‌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چوجه‌ از تفس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مفسران‌، شرحِ شارحان‌، و فقه‌ فقهاء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از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را آنها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هستند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هر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دام‌ به‌ نوع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تاب‌ و سنّت‌ خدمت‌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و اصول‌ و فروعش‌ را به‌ خوب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جا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گاه‌ واقع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‌شان‌ قرار داده‌ و درهم‌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خته‌ و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راث‌ بزرگ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برجا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نهاده‌اند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س‌ با آن‌، جز افراد مغرور و نادان‌، به‌ مخالفت‌ و ان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نپرداخته‌ است‌.</w:t>
      </w:r>
    </w:p>
    <w:p w:rsidR="004A406B" w:rsidRPr="00D968CA" w:rsidRDefault="007D0BF2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س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 xml:space="preserve">‌ </w:t>
      </w:r>
      <w:r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ه‌ مدع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 xml:space="preserve">‌ علم‌ </w:t>
      </w:r>
      <w:r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تاب‌ و سنّت‌ است‌، در حال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 xml:space="preserve">‌ </w:t>
      </w:r>
      <w:r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ه‌ به‌ علما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‌ امت‌ طعنه‌ زده‌ و ع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بجو</w:t>
      </w:r>
      <w:r w:rsidRPr="00D968CA">
        <w:rPr>
          <w:rStyle w:val="Char2"/>
          <w:rtl/>
        </w:rPr>
        <w:t>یی</w:t>
      </w:r>
      <w:r w:rsidR="004A406B" w:rsidRPr="00D968CA">
        <w:rPr>
          <w:rStyle w:val="Char2"/>
          <w:rtl/>
        </w:rPr>
        <w:t>‌ م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‌</w:t>
      </w:r>
      <w:r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ند، نم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‌توان‌ او را در تعال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م‌ د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ن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‌ مورد اطم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 xml:space="preserve">نان‌ و اعتماد قرار داد، و </w:t>
      </w:r>
      <w:r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س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 xml:space="preserve">‌ </w:t>
      </w:r>
      <w:r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ه‌ به‌ جا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‌ قرآن‌ و حد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 xml:space="preserve">ث‌، از علماء و </w:t>
      </w:r>
      <w:r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تاب</w:t>
      </w:r>
      <w:r w:rsidR="00E94F79" w:rsidRPr="00D968CA">
        <w:rPr>
          <w:rStyle w:val="Char2"/>
          <w:rFonts w:hint="eastAsia"/>
          <w:rtl/>
        </w:rPr>
        <w:t>‌</w:t>
      </w:r>
      <w:r w:rsidR="004A406B" w:rsidRPr="00D968CA">
        <w:rPr>
          <w:rStyle w:val="Char2"/>
          <w:rtl/>
        </w:rPr>
        <w:t>ها</w:t>
      </w:r>
      <w:r w:rsidRPr="00D968CA">
        <w:rPr>
          <w:rStyle w:val="Char2"/>
          <w:rtl/>
        </w:rPr>
        <w:t>یی</w:t>
      </w:r>
      <w:r w:rsidR="004A406B" w:rsidRPr="00D968CA">
        <w:rPr>
          <w:rStyle w:val="Char2"/>
          <w:rtl/>
        </w:rPr>
        <w:t>‌ استفاده‌ م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‌</w:t>
      </w:r>
      <w:r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 xml:space="preserve">ند </w:t>
      </w:r>
      <w:r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ه‌ سست‌ و مترو</w:t>
      </w:r>
      <w:r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ند و دارا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‌ دلا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ل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‌ غ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رمستعمل‌ و ب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‌اساس‌ هستند، به‌ تحق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ق‌ اصل‌ د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ن‌ و مصدر قوان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ن‌ و تشر</w:t>
      </w:r>
      <w:r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ع‌ را مُهمل‌ و ب</w:t>
      </w:r>
      <w:r w:rsidRPr="00D968CA">
        <w:rPr>
          <w:rStyle w:val="Char2"/>
          <w:rtl/>
        </w:rPr>
        <w:t>یک</w:t>
      </w:r>
      <w:r w:rsidR="004A406B" w:rsidRPr="00D968CA">
        <w:rPr>
          <w:rStyle w:val="Char2"/>
          <w:rtl/>
        </w:rPr>
        <w:t xml:space="preserve">ار گذاشته‌ و بدون‌ استفاده‌ رها </w:t>
      </w:r>
      <w:r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رده‌ است‌.</w:t>
      </w:r>
    </w:p>
    <w:p w:rsidR="004A406B" w:rsidRPr="00D968CA" w:rsidRDefault="004A406B" w:rsidP="00E94F79">
      <w:pPr>
        <w:widowControl w:val="0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در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علما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افراد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‌شوند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در 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از شاخه‌ها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فرهنگ‌ و معارف‌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(همچون‌ علوم‌ تار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‌، فلسفه‌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تصوف‌ و...) تخصّص‌ دارند، اما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چگاه‌ خود مستق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ماً با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تاب‌ و سنّت‌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برقرار 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رده‌ و با آنها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به‌ طور مستق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Pr="00D968CA">
        <w:rPr>
          <w:rStyle w:val="Char2"/>
          <w:rFonts w:hint="cs"/>
          <w:rtl/>
        </w:rPr>
        <w:t>-</w:t>
      </w:r>
      <w:r w:rsidR="008241BA">
        <w:rPr>
          <w:rStyle w:val="Char2"/>
          <w:rFonts w:hint="cs"/>
          <w:rtl/>
        </w:rPr>
        <w:t xml:space="preserve"> </w:t>
      </w:r>
      <w:r w:rsidRPr="00D968CA">
        <w:rPr>
          <w:rStyle w:val="Char2"/>
          <w:rtl/>
        </w:rPr>
        <w:t xml:space="preserve">سر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ندارند.</w:t>
      </w:r>
    </w:p>
    <w:p w:rsidR="004A406B" w:rsidRPr="00D968CA" w:rsidRDefault="004A406B" w:rsidP="008241BA">
      <w:pPr>
        <w:widowControl w:val="0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هر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افراد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در امور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مخصوص‌ به‌ خود به‌ خدمت‌ گرفته‌ شوند، و نبا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به‌ آنها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فتوا و صدور اح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ام‌ اعتماد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 اهل‌ آن‌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ستند و صلاح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آن‌ را ندارند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علم‌ شر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عت‌ را از آنان‌ 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افت‌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همچن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نشان‌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هستند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هنر و فن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 و دعوت‌ و تبل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غ‌ و سخنران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به‌ خوب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آشنا و مسلّط‌ هستند و قدرت‌ نفوذ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لام‌ را هم‌ دارند و بر شنوندگان‌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ز، تأث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‌گذارند و حتّ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8241BA">
        <w:rPr>
          <w:rStyle w:val="Char2"/>
          <w:rtl/>
        </w:rPr>
        <w:t xml:space="preserve"> دل‌های‌ </w:t>
      </w:r>
      <w:r w:rsidRPr="00D968CA">
        <w:rPr>
          <w:rStyle w:val="Char2"/>
          <w:rtl/>
        </w:rPr>
        <w:t>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شان‌ را به‌ لرزه‌ درم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‌آورند و 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‌دهند، اما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نجا نبا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اشتباه‌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رد؛ چون‌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بدان‌ معن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آنها اهل‌ علم‌ و تحق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ق‌ هم‌ هستند و آنچه‌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ند، از 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تحق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 و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راست‌ و ثابت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ارائه‌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‌دهند، بل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شتر آنچه‌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ند، سخنان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درهم‌آم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خته‌ از فاسد و مح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م‌،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‌ارزش‌ و استوار، درست‌ و نادرست‌، اص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ل‌ و دخ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ل‌، خرافه‌ و حق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قت‌ و...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‌باشد، و 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ثر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مسائل‌، بر آنان‌ مشتبه‌ است‌ و بد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صورت‌، بدون‌ علم‌ و آگاه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فتوا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‌دهند و مردم‌ را گمراه‌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و خود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گمراه‌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‌شوند و نت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جتاً با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ارشان‌، مراتب‌ و درجات‌ را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درهم‌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‌آم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زند؛ به‌ گونه‌ا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‌ را بزرگ‌، بزرگ‌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‌، ساده‌ را سخت‌ و سخت‌ را ساده‌ جلوه‌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‌دهند، و شنوندگان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مورد تأث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سخنانشان‌ واقع‌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‌شوند، به‌ حُسن‌ اسلوب‌ و روش‌ و سحر و افسون‌ گفتارشان‌ اعتقاد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نند: سخنان‌ و اندرزها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چه‌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وست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>! چه‌ خوب‌ است‌ آنها را برگ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و بشنو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و حفظ‌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</w:t>
      </w:r>
      <w:r w:rsidR="005643C2">
        <w:rPr>
          <w:rStyle w:val="Char2"/>
          <w:rtl/>
        </w:rPr>
        <w:t>!!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البته‌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وعظ‌ و سخنران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‌، خود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فن و هنر است‌ و فقه‌ و تحق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ق‌، فن و هنر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گر، بر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پوش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ست‌؛ اما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هرگز درست‌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اگر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بتواند 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را به‌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انجام‌ دهد، بنابرا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هم‌ به‌ خوب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ادا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</w:t>
      </w:r>
      <w:r w:rsidR="005643C2">
        <w:rPr>
          <w:rStyle w:val="Char2"/>
          <w:rtl/>
        </w:rPr>
        <w:t>!</w:t>
      </w:r>
    </w:p>
    <w:p w:rsidR="004A406B" w:rsidRPr="00D968CA" w:rsidRDefault="004A406B" w:rsidP="00E94F79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همچن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ن‌، علم‌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چ‌ عالم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پذ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رفته‌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‌شود، مگر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عمل‌ به‌ آن‌ همراه‌ شود.. و به‌ عبارت‌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گر: در هر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ادعا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عالم‌بودن‌ 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«علم‌» و «عمل‌»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در او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جا جمع‌ باشند.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همان‌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ما از آن‌ به‌ </w:t>
      </w:r>
      <w:r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ورع‌» و «تقوا» تعب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م‌. تقوا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اساس‌ آن‌ ترس‌ از خداوند </w:t>
      </w:r>
      <w:r w:rsidR="00E94F79"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متعال‌ </w:t>
      </w:r>
      <w:r w:rsidR="00E94F79"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است‌، و ترس‌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ثمر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علم‌ حق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راست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‌باشد: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إِنَّمَا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يَخ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شَى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للَّهَ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مِن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عِبَادِهِ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عُلَمَ</w:t>
      </w:r>
      <w:r w:rsidRPr="005643C2">
        <w:rPr>
          <w:rStyle w:val="Char4"/>
          <w:rFonts w:hint="cs"/>
          <w:rtl/>
        </w:rPr>
        <w:t>ٰٓ</w:t>
      </w:r>
      <w:r w:rsidRPr="005643C2">
        <w:rPr>
          <w:rStyle w:val="Char4"/>
          <w:rFonts w:hint="eastAsia"/>
          <w:rtl/>
        </w:rPr>
        <w:t>ؤُاْ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8241BA">
        <w:rPr>
          <w:rStyle w:val="Char5"/>
          <w:rFonts w:hint="cs"/>
          <w:rtl/>
        </w:rPr>
        <w:t>[فاطر: 28]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تنها بندگان‌ عالم‌ و دانشمند، از خدا ترس‌ آم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خته‌ با تعظ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دارند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همان‌ ترس‌ و خش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عالم‌ را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گفتار و سخنانش‌ را بدون‌ علم‌ و آگاه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به‌ خدا نسبت‌ دهد، بازم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‌دارد و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‌گذارد علمش‌ را در خدمت‌ نظام‌ و سلطه‌ا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گر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غ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از نظام‌ اسلام‌ و سلط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اله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محدود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نش‌ را به‌ دن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بفروشد</w:t>
      </w:r>
      <w:r w:rsidR="005643C2">
        <w:rPr>
          <w:rStyle w:val="Char2"/>
          <w:rtl/>
        </w:rPr>
        <w:t>!</w:t>
      </w:r>
    </w:p>
    <w:p w:rsidR="004A406B" w:rsidRPr="00D968CA" w:rsidRDefault="004A406B" w:rsidP="008241BA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سوم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صفت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عصر، در وجود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از او علم‌ اخذ و 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افت‌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‌شود، نهفته‌ باشد و در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نار دو صفت‌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قرار 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رد، «اعتدال‌ و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انه‌رو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‌» است‌. صفت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فقط‌ مخصوص‌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اسلام‌ است‌ و 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 فاقد آنند. ما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عصر، دو گروه‌ متضاد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دو نقط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مقابل‌ هم‌ قرار گرفته‌اند و از منتسب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به‌ علم‌ هم‌ هستند،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‌شناس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م‌: 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«افراط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‌ها» و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تفر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ط‌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نندگان‌»،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«غلو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نندگان‌» و</w:t>
      </w:r>
      <w:r w:rsidR="008241BA">
        <w:rPr>
          <w:rStyle w:val="Char2"/>
          <w:rFonts w:hint="cs"/>
          <w:rtl/>
        </w:rPr>
        <w:t xml:space="preserve"> </w:t>
      </w:r>
      <w:r w:rsidRPr="00D968CA">
        <w:rPr>
          <w:rStyle w:val="Char2"/>
          <w:rtl/>
        </w:rPr>
        <w:t>«دور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دگان‌»، و همچنان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</w:t>
      </w:r>
      <w:r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حسن‌ بصر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‌» گفته‌ است‌: «ا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غلو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نندگان‌ در آن‌ و دور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دگان‌ از آن‌، ضا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ع‌ و تباه‌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‌شود!».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در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آنان‌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تا جا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‌روند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 مردم‌ همه‌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را حرام‌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نند، و در مقابل‌،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‌شوند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همه‌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را مباح‌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‌پندارند</w:t>
      </w:r>
      <w:r w:rsidR="005643C2">
        <w:rPr>
          <w:rStyle w:val="Char2"/>
          <w:rtl/>
        </w:rPr>
        <w:t>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افراد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باب‌ اجتهاد را به‌ طور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لّ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‌بندند و تقل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از 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مذاهب‌ را واجب‌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‌دانند، و در نقطه‌ا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 با افراد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مواجه‌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از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مذاهب‌ 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بجو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و اجتهاداتشان‌ را به‌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وار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وبند</w:t>
      </w:r>
      <w:r w:rsidR="005643C2">
        <w:rPr>
          <w:rStyle w:val="Char2"/>
          <w:rtl/>
        </w:rPr>
        <w:t>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همچن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درم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انشان‌ افراد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افت‌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‌شوند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فقط‌ متمس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به‌ ظاهر نصوص‌ هستند، بدون‌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مقاصد و محتوا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آن‌ نظر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 و قواعدش‌ را رعا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ند، و در برابرشان‌ تأو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نندگان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نصوص‌ را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دست‌ و آن‌ دست‌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 و از آن‌، خم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نرم‌ و 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ل‌پذ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‌سازند و به‌ هر 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ل‌ از معان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مضام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بخواهند، درم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‌آورند</w:t>
      </w:r>
      <w:r w:rsidR="005643C2">
        <w:rPr>
          <w:rStyle w:val="Char2"/>
          <w:rtl/>
        </w:rPr>
        <w:t>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اما گروه‌ مطلوب‌ و مورد اطم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نان‌، گروه‌ وسط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معتدل‌ آنهاست‌. گروه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عقل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سالم‌ و عالم‌ باشد و قلب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خاشع‌ و خداترس‌ است‌، جدا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‌اف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 و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واجب‌ مورد نظر و وضع‌ موجود و واقع‌ زندگ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سازگار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برقرار نموده‌ و آنها را اصلاح‌ و با هم‌ جمع‌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نند، و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آرزوها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خواص‌ و رنجها و دردها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عوام‌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ز، تم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قائلند و قلمرو اخت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ارات‌ خود را همراه‌ با وسعت‌ و حدود اح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ام‌ و ضرور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اتش‌ را به‌ خوب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‌دانند و تساهل‌ و آسانگ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آنها را به‌ از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ن‌بردن‌ موانع‌ و فواصل‌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حلال‌ و حرام‌، وادار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‌سازد. همچن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احت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اط‌ و مح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آنها را به‌ تشدد و سختگ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 بندگان‌ خدا وانم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‌دارد.</w:t>
      </w:r>
    </w:p>
    <w:p w:rsidR="004A406B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خداوند،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حد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ث‌ و فقه‌ و تقوا، «سف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 ثور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‌» را رحمت‌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ند، آنگاه‌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گفت‌: «آن‌ علم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آسانگ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تخف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ف‌دهنده‌ است‌، تنها اهل‌ ثقه‌ آن‌ 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‌دانند؛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را همه‌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س‌، علم‌ تشد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و سخت</w:t>
      </w:r>
      <w:r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خوب‌ و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‌پندارند!!».</w:t>
      </w:r>
    </w:p>
    <w:p w:rsidR="004A406B" w:rsidRPr="00025AA0" w:rsidRDefault="004A406B" w:rsidP="004A406B">
      <w:pPr>
        <w:pStyle w:val="a0"/>
        <w:rPr>
          <w:rtl/>
        </w:rPr>
      </w:pPr>
      <w:bookmarkStart w:id="16" w:name="_Toc329939743"/>
      <w:bookmarkStart w:id="17" w:name="_Toc428949558"/>
      <w:r w:rsidRPr="00025AA0">
        <w:rPr>
          <w:rtl/>
        </w:rPr>
        <w:t>آسان‌ بگيريد و سخت</w:t>
      </w:r>
      <w:r>
        <w:rPr>
          <w:rFonts w:hint="eastAsia"/>
          <w:rtl/>
        </w:rPr>
        <w:t>‌</w:t>
      </w:r>
      <w:r w:rsidRPr="00025AA0">
        <w:rPr>
          <w:rtl/>
        </w:rPr>
        <w:t>گير نباشيد</w:t>
      </w:r>
      <w:bookmarkEnd w:id="16"/>
      <w:bookmarkEnd w:id="17"/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نص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حت‌ بعد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من‌ به‌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جوانان‌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ثالثاً: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از سختگ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غلو خوددار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نند، و خصوصاً با عوام‌ مردم‌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‌توانند همانند خواص‌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اهل‌ ورع‌ و تقوا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باشند، جانب‌ آسان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انه‌رو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رند.</w:t>
      </w:r>
    </w:p>
    <w:p w:rsidR="004A406B" w:rsidRPr="00D968CA" w:rsidRDefault="004A406B" w:rsidP="008241BA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چه‌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دارد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شخص‌ مسلمان‌ در مسئله‌ا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در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مسائل‌، راه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احت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اط‌ نزد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تر و از 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ب‌ و نقص‌ دورتر است‌،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بگ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رد.. البته‌ نبا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طور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شود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راه‌ آسانتر را تر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دائماً راه‌ احت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اط‌ را برگ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رد؛ چون‌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صورت‌،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8241B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مجموعه‌ا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احت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اطات‌» خواهد شد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جز شدت‌ و سختگ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ثمره‌ا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 به‌ دنبال‌ نخواهد داشت‌، در حال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خداوند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بندگانش‌،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آسا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و گشا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‌خواهد.</w:t>
      </w:r>
    </w:p>
    <w:p w:rsidR="004A406B" w:rsidRPr="00D968CA" w:rsidRDefault="004A406B" w:rsidP="008241BA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هر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س‌ به‌ نصوص‌ قرآن‌ و سنّت‌ و رهنمودها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و اصحاب‌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رامش</w:t>
      </w:r>
      <w:r w:rsidR="008241BA">
        <w:rPr>
          <w:rStyle w:val="Char2"/>
          <w:rFonts w:cs="CTraditional Arabic" w:hint="cs"/>
          <w:rtl/>
        </w:rPr>
        <w:t>ش</w:t>
      </w:r>
      <w:r w:rsidRPr="00D968CA">
        <w:rPr>
          <w:rStyle w:val="Char2"/>
          <w:rtl/>
        </w:rPr>
        <w:t>‌ نظر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اف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آنها را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وسته‌ دعوت‌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به‌ آسان</w:t>
      </w:r>
      <w:r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دفع‌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فشار و تنگ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ابد، و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‌فهمد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بر بندگان‌ خدا، مش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ل‌پسند و سخت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نبوده‌اند.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مورد، از قرآن‌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ات‌ ما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بعد از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ات‌ «روزه‌»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‌فرما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يُرِيدُ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للَّهُ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بِكُمُ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يُس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رَ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وَلَا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يُرِيدُ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بِكُمُ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عُس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رَ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8241BA">
        <w:rPr>
          <w:rStyle w:val="Char5"/>
          <w:rFonts w:hint="cs"/>
          <w:rtl/>
        </w:rPr>
        <w:t>[البقر</w:t>
      </w:r>
      <w:r w:rsidRPr="008241BA">
        <w:rPr>
          <w:rStyle w:val="Char5"/>
          <w:rtl/>
        </w:rPr>
        <w:t>ة</w:t>
      </w:r>
      <w:r w:rsidRPr="008241BA">
        <w:rPr>
          <w:rStyle w:val="Char5"/>
          <w:rFonts w:hint="cs"/>
          <w:rtl/>
        </w:rPr>
        <w:t>: 185]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خداوند آسا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شما 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‌خواهد و خواهان‌ زحمت‌ و سخت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شما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ست‌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E94F79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در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ات‌ </w:t>
      </w:r>
      <w:r w:rsidR="00E94F79"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طهارت‌» و «وضو»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‌فرما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مَا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يُرِيدُ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للَّهُ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لِيَج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عَلَ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عَلَي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كُم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مِّن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حَرَج</w:t>
      </w:r>
      <w:r w:rsidRPr="005643C2">
        <w:rPr>
          <w:rStyle w:val="Char4"/>
          <w:rFonts w:hint="cs"/>
          <w:rtl/>
        </w:rPr>
        <w:t>ٖ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8241BA">
        <w:rPr>
          <w:rStyle w:val="Char5"/>
          <w:rFonts w:hint="cs"/>
          <w:rtl/>
        </w:rPr>
        <w:t>[المائد</w:t>
      </w:r>
      <w:r w:rsidRPr="008241BA">
        <w:rPr>
          <w:rStyle w:val="Char5"/>
          <w:rtl/>
        </w:rPr>
        <w:t>ة</w:t>
      </w:r>
      <w:r w:rsidRPr="008241BA">
        <w:rPr>
          <w:rStyle w:val="Char5"/>
          <w:rFonts w:hint="cs"/>
          <w:rtl/>
        </w:rPr>
        <w:t>: 6]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خداوند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‌خواهد شما را به‌ تنگ‌ آورد و به‌ مشقّت‌ اندازد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 و به‌ دنبال‌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ات‌ </w:t>
      </w:r>
      <w:r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اح‌»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‌فرما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يُرِيدُ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للَّهُ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أَن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يُخَفِّفَ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عَنكُم</w:t>
      </w:r>
      <w:r w:rsidRPr="005643C2">
        <w:rPr>
          <w:rStyle w:val="Char4"/>
          <w:rFonts w:hint="cs"/>
          <w:rtl/>
        </w:rPr>
        <w:t>ۡۚ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وَخُلِقَ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إِنسَ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نُ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ضَعِيف</w:t>
      </w:r>
      <w:r w:rsidRPr="005643C2">
        <w:rPr>
          <w:rStyle w:val="Char4"/>
          <w:rFonts w:hint="cs"/>
          <w:rtl/>
        </w:rPr>
        <w:t>ٗ</w:t>
      </w:r>
      <w:r w:rsidRPr="005643C2">
        <w:rPr>
          <w:rStyle w:val="Char4"/>
          <w:rFonts w:hint="eastAsia"/>
          <w:rtl/>
        </w:rPr>
        <w:t>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٢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8241BA">
        <w:rPr>
          <w:rStyle w:val="Char5"/>
          <w:rFonts w:hint="cs"/>
          <w:rtl/>
        </w:rPr>
        <w:t>[النساء: 28]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خداوند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‌خواهد (با وضع‌ اح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ام‌ سهل‌ و ساده‌)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ار را بر شما آسان‌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(چرا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‌داند انسان‌ در برابر غرا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و 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ال‌ خود، ناتوان‌ است‌) و انسان‌ ضع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ف‌ آفر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شده‌ است‌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8241BA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در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ات «قصاص‌»، بعد از اجاز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عفو و صلح‌ و آرامش‌ در آن‌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‌فرما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د:</w:t>
      </w:r>
    </w:p>
    <w:p w:rsidR="004A406B" w:rsidRDefault="004A406B" w:rsidP="004A406B">
      <w:pPr>
        <w:ind w:firstLine="284"/>
        <w:jc w:val="both"/>
        <w:rPr>
          <w:rFonts w:ascii="Islamic symbol" w:hAnsi="Islamic symbol" w:cs="Traditional Arabic"/>
          <w:color w:val="000000"/>
          <w:rtl/>
          <w:lang w:bidi="fa-IR"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ذَ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لِكَ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تَخ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فِيف</w:t>
      </w:r>
      <w:r w:rsidRPr="005643C2">
        <w:rPr>
          <w:rStyle w:val="Char4"/>
          <w:rFonts w:hint="cs"/>
          <w:rtl/>
        </w:rPr>
        <w:t>ٞ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مِّن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رَّبِّكُم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وَرَح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مَة</w:t>
      </w:r>
      <w:r w:rsidRPr="005643C2">
        <w:rPr>
          <w:rStyle w:val="Char4"/>
          <w:rFonts w:hint="cs"/>
          <w:rtl/>
        </w:rPr>
        <w:t>ٞ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8241BA">
        <w:rPr>
          <w:rStyle w:val="Char5"/>
          <w:rFonts w:hint="cs"/>
          <w:rtl/>
        </w:rPr>
        <w:t>[البقر</w:t>
      </w:r>
      <w:r w:rsidRPr="008241BA">
        <w:rPr>
          <w:rStyle w:val="Char5"/>
          <w:rtl/>
        </w:rPr>
        <w:t>ة</w:t>
      </w:r>
      <w:r w:rsidRPr="008241BA">
        <w:rPr>
          <w:rStyle w:val="Char5"/>
          <w:rFonts w:hint="cs"/>
          <w:rtl/>
        </w:rPr>
        <w:t>: 178]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تخف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ف‌ و رحمت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است‌ از سو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پروردگارتان‌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از سنّت‌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مقدار احاد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ث‌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</w:t>
      </w:r>
    </w:p>
    <w:p w:rsidR="004A406B" w:rsidRPr="00D968CA" w:rsidRDefault="004A406B" w:rsidP="008241BA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إبن‌ عباس‌</w:t>
      </w:r>
      <w:r w:rsidR="008241BA">
        <w:rPr>
          <w:rStyle w:val="Char2"/>
          <w:rFonts w:cs="CTraditional Arabic" w:hint="cs"/>
          <w:rtl/>
        </w:rPr>
        <w:t>ب</w:t>
      </w:r>
      <w:r w:rsidRPr="00D968CA">
        <w:rPr>
          <w:rStyle w:val="Char2"/>
          <w:rtl/>
        </w:rPr>
        <w:t xml:space="preserve"> از 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روا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است‌: «شما را از غلو در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خدا برحذر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نم‌. همانا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قبل‌ از شما بودند، به‌ خاطر غلو در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هلا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شدند».</w:t>
      </w:r>
    </w:p>
    <w:p w:rsidR="004A406B" w:rsidRPr="00D968CA" w:rsidRDefault="004A406B" w:rsidP="008241BA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إبن‌مسعود‌</w:t>
      </w:r>
      <w:r w:rsidR="008241BA">
        <w:rPr>
          <w:rStyle w:val="Char2"/>
          <w:rFonts w:cs="CTraditional Arabic" w:hint="cs"/>
          <w:rtl/>
        </w:rPr>
        <w:t>س</w:t>
      </w:r>
      <w:r w:rsidRPr="00D968CA">
        <w:rPr>
          <w:rStyle w:val="Char2"/>
          <w:rtl/>
        </w:rPr>
        <w:t xml:space="preserve">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روا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فرمود: «سختگ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ران‌ و مش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ل‌پسندان‌ هلا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شدند، و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را سه‌ بار 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رار فرمود».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سخت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ران‌، در گفتار، در عمل‌،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در رأ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اند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شامل‌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‌شود.</w:t>
      </w:r>
    </w:p>
    <w:p w:rsidR="004A406B" w:rsidRPr="00D968CA" w:rsidRDefault="004A406B" w:rsidP="008241BA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آنچه‌ أبوهر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8241BA">
        <w:rPr>
          <w:rStyle w:val="Char2"/>
          <w:rFonts w:hint="cs"/>
          <w:rtl/>
        </w:rPr>
        <w:t>ة</w:t>
      </w:r>
      <w:r w:rsidR="008241BA">
        <w:rPr>
          <w:rStyle w:val="Char2"/>
          <w:rFonts w:cs="CTraditional Arabic" w:hint="cs"/>
          <w:rtl/>
        </w:rPr>
        <w:t>س</w:t>
      </w:r>
      <w:r w:rsidRPr="00D968CA">
        <w:rPr>
          <w:rStyle w:val="Char2"/>
          <w:rtl/>
        </w:rPr>
        <w:t xml:space="preserve"> روا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رده‌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«فرد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اعراب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در مسجد ادرار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رد، مردم‌ بر 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ه‌ او برخاستند و به‌ او فحش‌ و ناسزا گفتند، اما 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فرمود: او را رها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د! سطل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پر از آب‌ 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ادرارش‌ بر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 همانا شما آسان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مبعوث‌ شده‌ا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و هرگز سختگ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انتخاب‌ نشده‌ا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از رهنمودها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«هرگاه‌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دو امر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قرار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‌گرفت‌، انتخاب‌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 مگر آسان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نش‌ را؛ به‌ شرط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گناه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آن‌ نباشد».</w:t>
      </w:r>
    </w:p>
    <w:p w:rsidR="004A406B" w:rsidRPr="00D968CA" w:rsidRDefault="004A406B" w:rsidP="008241BA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هنگام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معاذ</w:t>
      </w:r>
      <w:r w:rsidR="008241BA">
        <w:rPr>
          <w:rStyle w:val="Char2"/>
          <w:rFonts w:cs="CTraditional Arabic" w:hint="cs"/>
          <w:rtl/>
        </w:rPr>
        <w:t>س</w:t>
      </w:r>
      <w:r w:rsidRPr="00D968CA">
        <w:rPr>
          <w:rStyle w:val="Char2"/>
          <w:rtl/>
        </w:rPr>
        <w:t xml:space="preserve"> به‌ عنوان‌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شنماز و امام‌ جماعت‌ گروه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انتخاب‌ شده‌ بود و نماز و قرائتش‌ را طول‌ داد، به‌ او فرمود: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«آ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دنبال‌ فتنه‌ هست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‌خواه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مردم‌ را به‌ فتنه‌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نداز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معاذ؟!».. و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را سه‌ بار 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رار فرمود.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بدان‌ معن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سخت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 مردم‌ و واداشتن‌ دائم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آنها به‌ جد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و مح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برابر با به‌ فتنه‌انداختن‌ آنهاست‌.</w:t>
      </w:r>
    </w:p>
    <w:p w:rsidR="004A406B" w:rsidRPr="00D968CA" w:rsidRDefault="004A406B" w:rsidP="008241BA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موقع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انسان‌ اجازه‌ داده‌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 نفس‌ خو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انتخاب‌ راه‌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امل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تر و سالمتر سخت‌ بگ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رد، دل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او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‌تواند بر تود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مردم‌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سخت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باشد؛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 باعث‌ تنفّر و فرارشان‌ از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خدا، از جا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اصلاً انتظارش‌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‌رفت‌،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‌شود.. به‌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جهت‌ بود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رسول‌ خدا</w:t>
      </w:r>
      <w:r w:rsidR="008241BA">
        <w:rPr>
          <w:rStyle w:val="Char2"/>
          <w:rFonts w:cs="CTraditional Arabic" w:hint="cs"/>
          <w:rtl/>
        </w:rPr>
        <w:t>ص</w:t>
      </w:r>
      <w:r w:rsidRPr="00D968CA">
        <w:rPr>
          <w:rStyle w:val="Char2"/>
          <w:rtl/>
        </w:rPr>
        <w:t xml:space="preserve"> هنگام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خود و به‌ تنها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نماز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‌گزارد، از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مردم‌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شتر طول‌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‌داد، اما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شنماز مردم‌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‌شد، از همه‌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شتر تخف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‌داد و بس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ار سر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ع‌الصلا</w:t>
      </w:r>
      <w:r w:rsidR="008241BA">
        <w:rPr>
          <w:rStyle w:val="Char2"/>
          <w:rFonts w:hint="cs"/>
          <w:rtl/>
        </w:rPr>
        <w:t>ة</w:t>
      </w:r>
      <w:r w:rsidRPr="00D968CA">
        <w:rPr>
          <w:rStyle w:val="Char2"/>
          <w:rtl/>
        </w:rPr>
        <w:t xml:space="preserve"> بود، و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مورد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‌فرمود: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«هرگاه‌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شما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مردم‌ نماز بگزارد،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تخف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ف‌ دهد و طول‌ ندهد؛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 در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آنها، افراد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ضع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ف‌ و ناقص‌ هم‌ هستند. اما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خود نماز به‌پا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‌دارد، هر چقدر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‌خواهد طول‌ دهد».</w:t>
      </w:r>
    </w:p>
    <w:p w:rsidR="004A406B" w:rsidRPr="00D968CA" w:rsidRDefault="004A406B" w:rsidP="008241BA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از أب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‌قتاد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‌‌</w:t>
      </w:r>
      <w:r w:rsidR="008241BA" w:rsidRPr="008241BA">
        <w:rPr>
          <w:rStyle w:val="Char2"/>
          <w:rFonts w:cs="CTraditional Arabic"/>
          <w:rtl/>
        </w:rPr>
        <w:t>س</w:t>
      </w:r>
      <w:r w:rsidRPr="00D968CA">
        <w:rPr>
          <w:rStyle w:val="Char2"/>
          <w:rtl/>
        </w:rPr>
        <w:t xml:space="preserve"> روا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شده‌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فرموده‌ است‌: «من‌ داشتم‌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اقام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نماز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ستادم‌ و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‌خواستم‌ آن‌ را طول‌ دهم‌، اما گر</w:t>
      </w:r>
      <w:r w:rsidR="007D0BF2" w:rsidRPr="00D968CA">
        <w:rPr>
          <w:rStyle w:val="Char2"/>
          <w:rtl/>
        </w:rPr>
        <w:t>یۀ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ود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>‌ را شن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دم‌. پس‌ آن‌ را تخف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ف‌ دادم‌ و از طول‌دادن‌ آن‌ خوددار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ردم‌؛ چون‌ خوب‌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ست‌ بر مادرش‌ رنج‌ و سخت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تحم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ل‌ شود».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«مسلم‌» در صح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ح‌ خود، صورت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تخف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ف‌ را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رده‌ است‌: «او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سور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وتاه‌ خواند».</w:t>
      </w:r>
    </w:p>
    <w:p w:rsidR="004A406B" w:rsidRPr="00D968CA" w:rsidRDefault="004A406B" w:rsidP="008241BA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از عا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</w:t>
      </w:r>
      <w:r>
        <w:rPr>
          <w:rFonts w:ascii="Islamic symbol" w:hAnsi="Islamic symbol" w:cs="CTraditional Arabic" w:hint="cs"/>
          <w:color w:val="000000"/>
          <w:rtl/>
          <w:lang w:bidi="fa-IR"/>
        </w:rPr>
        <w:t>ل</w:t>
      </w:r>
      <w:r w:rsidRPr="00D968CA">
        <w:rPr>
          <w:rStyle w:val="Char2"/>
          <w:rtl/>
        </w:rPr>
        <w:t xml:space="preserve"> روا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شده‌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«رسول‌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آنها را از 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رحمت‌ و رأفت‌ به‌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شان‌، از وصال‌ نه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فرمود. گفتند: ول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تو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امبر، خودت‌ آن‌ دو را به‌ هم‌ وصل‌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فرمود: من‌ مثل‌ شما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ستم‌. همانا پروردگارم‌، شبانه‌ مرا طعام‌ و آشام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‌دهد».</w:t>
      </w:r>
    </w:p>
    <w:p w:rsidR="004A406B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اگر قرار باشد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تساهل‌ و آسانگ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هر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مطلوب‌ باشد، حق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قتاً در زمان‌ ما، نظر به‌ آنچه‌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از سست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ن‌، ضعف‌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مان‌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ن‌، و غلب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زندگ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 مردم‌ مشاهده‌ و لمس‌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‌شود، لزوم‌ آن‌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شتر است‌ و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شتر طلب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‌شود.. تمام‌ بلاها و مص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بت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هم‌ا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نون‌ 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بان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ما شده‌، به‌ خاطر من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رات‌ و زشت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همچون‌ قاعده‌ا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زندگ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درآمده‌ و هر آنچه‌ خلاف‌ آن‌ باشد، شاذ و خارج‌ از قاعده‌ گرد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است‌ تا جا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ه‌، آن‌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نش‌ را به‌ دست‌ گرفته‌ است‌، انگار آتش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شعله‌ور و سوزان‌ به‌ دست‌ گرفته‌ است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تمام‌</w:t>
      </w:r>
      <w:r w:rsidR="008241BA">
        <w:rPr>
          <w:rStyle w:val="Char2"/>
          <w:rtl/>
        </w:rPr>
        <w:t xml:space="preserve"> این‌ها </w:t>
      </w:r>
      <w:r w:rsidRPr="00D968CA">
        <w:rPr>
          <w:rStyle w:val="Char2"/>
          <w:rtl/>
        </w:rPr>
        <w:t>مقتض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تسامح‌ و آسانگ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است‌، و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شد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داً از سختگ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مح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اد، خوددار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رد. به‌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جهت‌ فقهاء بر آن‌ هستند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«مشقّت‌ و سخت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آسانگ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به‌ دنبال‌ دارد. امور،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دشوار و تنگ‌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‌گردند، باز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‌شوند و به‌ دنبال‌ آن‌ آسا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و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بلاها باعث‌ تخف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ف‌ و آسان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‌شوند».</w:t>
      </w:r>
    </w:p>
    <w:p w:rsidR="004A406B" w:rsidRPr="00025AA0" w:rsidRDefault="004A406B" w:rsidP="000B5682">
      <w:pPr>
        <w:pStyle w:val="a0"/>
        <w:rPr>
          <w:rtl/>
        </w:rPr>
      </w:pPr>
      <w:bookmarkStart w:id="18" w:name="_Toc329939744"/>
      <w:bookmarkStart w:id="19" w:name="_Toc428949559"/>
      <w:r w:rsidRPr="00025AA0">
        <w:rPr>
          <w:rtl/>
        </w:rPr>
        <w:t>با روش</w:t>
      </w:r>
      <w:r w:rsidR="000B5682">
        <w:rPr>
          <w:rFonts w:hint="cs"/>
          <w:rtl/>
        </w:rPr>
        <w:t>ی</w:t>
      </w:r>
      <w:r w:rsidRPr="00025AA0">
        <w:rPr>
          <w:rtl/>
        </w:rPr>
        <w:t>‌ نيكو و حكيمانه‌</w:t>
      </w:r>
      <w:r>
        <w:rPr>
          <w:rFonts w:hint="cs"/>
          <w:rtl/>
        </w:rPr>
        <w:t xml:space="preserve"> </w:t>
      </w:r>
      <w:r w:rsidRPr="00025AA0">
        <w:rPr>
          <w:rtl/>
        </w:rPr>
        <w:t xml:space="preserve"> دعوت‌ كنيد</w:t>
      </w:r>
      <w:bookmarkEnd w:id="18"/>
      <w:bookmarkEnd w:id="19"/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باز هم‌ به‌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جوانان‌ متد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نص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حت‌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رابعاً:</w:t>
      </w:r>
    </w:p>
    <w:p w:rsidR="004A406B" w:rsidRPr="00D968CA" w:rsidRDefault="004A406B" w:rsidP="008241BA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از راه‌ و روش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قرآن‌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در دعوت‌ به‌ راه‌ خدا و مجادله‌ با مخالف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ترس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نموده‌،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نند.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روش‌ در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ات‌ پا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سور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</w:t>
      </w:r>
      <w:r w:rsidR="00E94F79"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النحل‌</w:t>
      </w:r>
      <w:r w:rsidR="00E94F79"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 xml:space="preserve"> به‌ صورت‌ خطاب‌ به‌ 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آمده‌ است‌ تا ما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بعد از او به‌ هدا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تش‌ رهنمون‌ شو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د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عُ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إِلَى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سَبِيلِ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رَبِّكَ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بِ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حِك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مَةِ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مَو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عِظَةِ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حَسَنَةِ</w:t>
      </w:r>
      <w:r w:rsidRPr="005643C2">
        <w:rPr>
          <w:rStyle w:val="Char4"/>
          <w:rFonts w:hint="cs"/>
          <w:rtl/>
        </w:rPr>
        <w:t>ۖ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وَجَ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دِل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هُم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بِ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لَّتِي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هِيَ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أَح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سَنُ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8241BA">
        <w:rPr>
          <w:rStyle w:val="Char5"/>
          <w:rFonts w:hint="cs"/>
          <w:rtl/>
        </w:rPr>
        <w:t xml:space="preserve"> [النحل: 125]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8241BA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(ا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امبر!) مردمان‌ را با روش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مت‌آم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و اندرزها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 و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با به‌ راه‌ پروردگارت‌ فراخوان‌، و با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به‌ 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</w:t>
      </w:r>
      <w:r w:rsidR="008241BA">
        <w:rPr>
          <w:rStyle w:val="Char2"/>
          <w:rFonts w:hint="cs"/>
          <w:rtl/>
        </w:rPr>
        <w:t>ۀ</w:t>
      </w:r>
      <w:r w:rsidR="00D968CA" w:rsidRPr="00D968CA">
        <w:rPr>
          <w:rStyle w:val="Char2"/>
          <w:rtl/>
        </w:rPr>
        <w:t xml:space="preserve"> </w:t>
      </w:r>
      <w:r w:rsidRPr="00D968CA">
        <w:rPr>
          <w:rStyle w:val="Char2"/>
          <w:rtl/>
        </w:rPr>
        <w:t>هرچه‌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 xml:space="preserve">وتر و بهتر گفتگو و مجادله‌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5643C2">
        <w:rPr>
          <w:rStyle w:val="Char2"/>
          <w:rtl/>
        </w:rPr>
        <w:t>!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E94F79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از تأمل‌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آ</w:t>
      </w:r>
      <w:r w:rsidR="007D0BF2" w:rsidRPr="00D968CA">
        <w:rPr>
          <w:rStyle w:val="Char2"/>
          <w:rtl/>
        </w:rPr>
        <w:t>یۀ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مه‌ 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افت‌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فقط‌ در امر به‌ جدال‌ با 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 محدود نشده‌ است‌، بل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دستور داده‌ شده‌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آن‌ روش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وتر و بهتر است‌، مجادله‌ شود. در واقع‌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نجا دو روش‌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مذا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ره‌ و مناقشه‌ عرضه‌ گشته‌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 xml:space="preserve">‌ </w:t>
      </w:r>
      <w:r w:rsidR="00E94F79"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و» و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وتر» از آن‌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‌باشد،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 شخص‌ مسلمان‌ واجب‌ است‌ با 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 xml:space="preserve">وتر و بهتر است‌، مجادله‌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روش‌، جاذب‌ قلب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زار و فرار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است‌ و نزد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وجودها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دور از هم‌ هستند و از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 فاصله‌ گرفته‌اند.</w:t>
      </w:r>
    </w:p>
    <w:p w:rsidR="004A406B" w:rsidRPr="00D968CA" w:rsidRDefault="004A406B" w:rsidP="00E94F79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از موارد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</w:t>
      </w:r>
      <w:r w:rsidR="00E94F79"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وتر» است‌،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‌توان‌ ذ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 مواضع‌ اتّفاق‌ و همف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دو طرف‌ جدال‌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ننده‌، و رفتن‌ از آن‌ به‌ مواضع‌ اختلاف‌ را اشاره‌ نمود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همانگونه‌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خداوند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‌فرما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بر آن‌ اتّفاق‌ حاصل‌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وَلَا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تُجَ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دِلُو</w:t>
      </w:r>
      <w:r w:rsidRPr="005643C2">
        <w:rPr>
          <w:rStyle w:val="Char4"/>
          <w:rFonts w:hint="cs"/>
          <w:rtl/>
        </w:rPr>
        <w:t>ٓ</w:t>
      </w:r>
      <w:r w:rsidRPr="005643C2">
        <w:rPr>
          <w:rStyle w:val="Char4"/>
          <w:rFonts w:hint="eastAsia"/>
          <w:rtl/>
        </w:rPr>
        <w:t>اْ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أَه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لَ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كِتَ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بِ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إِلَّا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بِ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لَّتِي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هِيَ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أَح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سَنُ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إِلَّا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لَّذِينَ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ظَلَمُواْ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مِن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هُم</w:t>
      </w:r>
      <w:r w:rsidRPr="005643C2">
        <w:rPr>
          <w:rStyle w:val="Char4"/>
          <w:rFonts w:hint="cs"/>
          <w:rtl/>
        </w:rPr>
        <w:t>ۡۖ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وَقُولُو</w:t>
      </w:r>
      <w:r w:rsidRPr="005643C2">
        <w:rPr>
          <w:rStyle w:val="Char4"/>
          <w:rFonts w:hint="cs"/>
          <w:rtl/>
        </w:rPr>
        <w:t>ٓ</w:t>
      </w:r>
      <w:r w:rsidRPr="005643C2">
        <w:rPr>
          <w:rStyle w:val="Char4"/>
          <w:rFonts w:hint="eastAsia"/>
          <w:rtl/>
        </w:rPr>
        <w:t>اْ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ءَامَنَّا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بِ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لَّذِي</w:t>
      </w:r>
      <w:r w:rsidRPr="005643C2">
        <w:rPr>
          <w:rStyle w:val="Char4"/>
          <w:rFonts w:hint="cs"/>
          <w:rtl/>
        </w:rPr>
        <w:t>ٓ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أُنزِلَ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إِلَي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نَا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وَأُنزِلَ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إِلَي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كُم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وَإِلَ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هُنَا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وَإِلَ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هُكُم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حِد</w:t>
      </w:r>
      <w:r w:rsidRPr="005643C2">
        <w:rPr>
          <w:rStyle w:val="Char4"/>
          <w:rFonts w:hint="cs"/>
          <w:rtl/>
        </w:rPr>
        <w:t>ٞ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وَنَح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نُ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لَهُ</w:t>
      </w:r>
      <w:r w:rsidRPr="005643C2">
        <w:rPr>
          <w:rStyle w:val="Char4"/>
          <w:rFonts w:hint="cs"/>
          <w:rtl/>
        </w:rPr>
        <w:t>ۥ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مُس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لِمُونَ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٤٦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562E0C">
        <w:rPr>
          <w:rStyle w:val="Char5"/>
          <w:rFonts w:hint="cs"/>
          <w:rtl/>
        </w:rPr>
        <w:t xml:space="preserve"> [العنکبوت: 46]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 xml:space="preserve">با اهل‌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تاب‌ جز با روش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وتر باشد، بحث‌ و مجادله‌ 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مگر با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ستم‌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 (و از حد اعتدال‌ در جدال‌، خارج‌ شوند) و بگو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د: به‌ تمام‌ آنچه‌ از سو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خدا بر ما و بر شما نازل‌ شده‌ است‌،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مان‌ 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م‌. معبود ما و معبود شما 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است‌، و ما تنها تسل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و  فرمانبردار او هست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 اما در مواضع‌ اختلاف‌، 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م‌ آن‌ به‌ سو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خدا در روز 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امت‌ برم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‌گردد و پرداختن‌ به‌ آن‌، در آن‌ روز انجام‌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رد:</w:t>
      </w:r>
    </w:p>
    <w:p w:rsidR="004A406B" w:rsidRDefault="004A406B" w:rsidP="004A406B">
      <w:pPr>
        <w:ind w:firstLine="284"/>
        <w:jc w:val="both"/>
        <w:rPr>
          <w:rFonts w:ascii="Islamic symbol" w:hAnsi="Islamic symbol" w:cs="Traditional Arabic"/>
          <w:color w:val="000000"/>
          <w:rtl/>
          <w:lang w:bidi="fa-IR"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وَإِن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جَ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دَلُوكَ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فَقُلِ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للَّهُ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أَع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لَمُ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بِمَا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تَع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مَلُونَ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٦٨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للَّهُ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يَح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كُمُ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بَي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نَكُم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يَو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مَ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قِيَ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مَةِ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فِيمَا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كُنتُم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فِيهِ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تَخ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تَلِفُونَ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٦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562E0C">
        <w:rPr>
          <w:rStyle w:val="Char5"/>
          <w:rFonts w:hint="cs"/>
          <w:rtl/>
        </w:rPr>
        <w:t>[الحج: 68]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و اگر با تو به‌ مجادله‌ پرداختند، پس‌ (با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بحث‌ و جدال‌ م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ن‌ و) بگو: خدا از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د، آگاهتر از هر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است‌. خداوند در روز 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 شما دربار</w:t>
      </w:r>
      <w:r w:rsidR="00D968CA" w:rsidRPr="00D968CA">
        <w:rPr>
          <w:rStyle w:val="Char2"/>
          <w:rtl/>
        </w:rPr>
        <w:t xml:space="preserve">ة </w:t>
      </w:r>
      <w:r w:rsidRPr="00D968CA">
        <w:rPr>
          <w:rStyle w:val="Char2"/>
          <w:rtl/>
        </w:rPr>
        <w:t>آنچه‌ اختلاف‌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‌ورز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داور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بنابرا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ن‌،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روش‌ مجادل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مسلمان‌ با غ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مسلمان‌ باشد، پس‌ جدال‌ مسلمان‌ با مسلمان‌، در حال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</w:t>
      </w:r>
      <w:r w:rsidR="00562E0C">
        <w:rPr>
          <w:rStyle w:val="Char2"/>
          <w:rtl/>
        </w:rPr>
        <w:t xml:space="preserve"> هردو </w:t>
      </w:r>
      <w:r w:rsidRPr="00D968CA">
        <w:rPr>
          <w:rStyle w:val="Char2"/>
          <w:rtl/>
        </w:rPr>
        <w:t>دارا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وحدت‌ عق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و اخوت‌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هم‌ هستند، چگونه‌ خواهد بود؟</w:t>
      </w:r>
      <w:r w:rsidR="005643C2">
        <w:rPr>
          <w:rStyle w:val="Char2"/>
          <w:rtl/>
        </w:rPr>
        <w:t>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بعض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برادران‌،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صراحت‌ در حق‌، و خشونت‌ در روش‌ گفتار آن‌، آم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زش‌ برقرار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 و با 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تند و خشن‌ سخن‌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ند، با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نشان‌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چ‌ ملازمت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وجود ندارد. اصولاً مبلّغ‌ و دعوت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 xml:space="preserve">گر دانا و باتجربه‌،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گران‌ را با نرمتر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وه‌ و رق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عبارات‌ دعوت‌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بدون‌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</w:t>
      </w:r>
      <w:r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گونه‌ تفر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ط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مضمون‌ آن‌ به‌ وجود آورد.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بعد از مشاهد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واقع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اسلوب‌ تند و خشن‌ و سخت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رانه‌، مضمون‌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و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مطالب‌ را از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‌برد، و به‌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جهت‌ در حد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ث‌ وارد شده‌ است‌: «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امر به‌ معروف‌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امر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ردنش‌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معروف‌ باشد».</w:t>
      </w:r>
    </w:p>
    <w:p w:rsidR="004A406B" w:rsidRPr="00D968CA" w:rsidRDefault="004A406B" w:rsidP="00562E0C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«امام‌ محمد غزال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‌» در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تاب‌</w:t>
      </w:r>
      <w:r w:rsidRPr="00D968CA">
        <w:rPr>
          <w:rStyle w:val="Char2"/>
          <w:rFonts w:hint="cs"/>
          <w:rtl/>
        </w:rPr>
        <w:t xml:space="preserve"> </w:t>
      </w:r>
      <w:r w:rsidR="00E94F79"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امر به‌ معروف‌ و نه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من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ر» از </w:t>
      </w:r>
      <w:r w:rsidRPr="00562E0C">
        <w:rPr>
          <w:rStyle w:val="Char1"/>
          <w:rtl/>
        </w:rPr>
        <w:t>«إحياء العلوم</w:t>
      </w:r>
      <w:r w:rsidRPr="00562E0C">
        <w:rPr>
          <w:rStyle w:val="Char1"/>
          <w:rFonts w:ascii="Times New Roman" w:hAnsi="Times New Roman" w:cs="Times New Roman"/>
        </w:rPr>
        <w:t>‌</w:t>
      </w:r>
      <w:r w:rsidRPr="00562E0C">
        <w:rPr>
          <w:rStyle w:val="Char1"/>
          <w:rtl/>
        </w:rPr>
        <w:t xml:space="preserve"> الدين</w:t>
      </w:r>
      <w:r w:rsidR="00562E0C">
        <w:rPr>
          <w:rStyle w:val="Char1"/>
          <w:rFonts w:hint="cs"/>
          <w:rtl/>
        </w:rPr>
        <w:t>»</w:t>
      </w:r>
      <w:r w:rsidRPr="00D968CA">
        <w:rPr>
          <w:rStyle w:val="Char2"/>
          <w:rtl/>
        </w:rPr>
        <w:t xml:space="preserve">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د: «امر به‌ معروف‌ و نه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من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 مگر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در آنچه‌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امر و نه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دلسوز و مهربان‌، نرم‌ و آسانگ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ر، صبور و بردبار و فق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ه‌ و دانا باشد».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از مطالب‌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باب‌ ذ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مرد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به‌ مجلس‌ مأمون‌، خل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عباس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وارد شد و او را امر به‌ معروف‌ و نه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من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 نمود و سخنان‌ درشت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به‌ او گفت‌ و با 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تند و خشن‌ با او صحبت‌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رد، و اصلاً از مقامش‌ نترس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و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باعث‌ ترسش‌ نشد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هر مقام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گفتار مناسبش‌ را بگو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د. لذا مأمون‌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فرد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فق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ه‌ و دانا هم‌ بود، گفت‌: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مرد!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نرمتر باش‌ و مدارا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همانا خداوند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را مبعوث‌ ساخت‌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از تو بهتر بود، و به‌ سو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روانه‌ نمود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از من‌ بدتر و شرورتر بود، اما به‌ او امر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او، با آرامش‌ و نرمش‌ سخن‌ بگو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 موس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هارون‌، برانگ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خته‌ شدند و</w:t>
      </w:r>
      <w:r w:rsidR="00562E0C">
        <w:rPr>
          <w:rStyle w:val="Char2"/>
          <w:rtl/>
        </w:rPr>
        <w:t xml:space="preserve"> هردو </w:t>
      </w:r>
      <w:r w:rsidRPr="00D968CA">
        <w:rPr>
          <w:rStyle w:val="Char2"/>
          <w:rtl/>
        </w:rPr>
        <w:t>از تو بهتر بودند و به‌ سو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فرعون‌ رفتند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او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ز از من‌ بدتر بود، و همانگونه‌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خداوند به‌ آن‌ دو امر فرموده‌ بود، به‌ او سفارش‌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E94F79">
        <w:rPr>
          <w:rFonts w:ascii="Islamic symbol" w:hAnsi="Islamic symbol" w:cs="Traditional Arabic" w:hint="cs"/>
          <w:color w:val="000000"/>
          <w:sz w:val="26"/>
          <w:szCs w:val="26"/>
          <w:rtl/>
          <w:lang w:bidi="fa-IR"/>
        </w:rPr>
        <w:t>﴿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ذ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هَبَا</w:t>
      </w:r>
      <w:r w:rsidRPr="005643C2">
        <w:rPr>
          <w:rStyle w:val="Char4"/>
          <w:rFonts w:hint="cs"/>
          <w:rtl/>
        </w:rPr>
        <w:t>ٓ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إِلَى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فِر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عَو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نَ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إِنَّهُ</w:t>
      </w:r>
      <w:r w:rsidRPr="005643C2">
        <w:rPr>
          <w:rStyle w:val="Char4"/>
          <w:rFonts w:hint="cs"/>
          <w:rtl/>
        </w:rPr>
        <w:t>ۥ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طَغَى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٤٣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فَقُولَا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لَهُ</w:t>
      </w:r>
      <w:r w:rsidRPr="005643C2">
        <w:rPr>
          <w:rStyle w:val="Char4"/>
          <w:rFonts w:hint="cs"/>
          <w:rtl/>
        </w:rPr>
        <w:t>ۥ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قَو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ٗ</w:t>
      </w:r>
      <w:r w:rsidRPr="005643C2">
        <w:rPr>
          <w:rStyle w:val="Char4"/>
          <w:rFonts w:hint="eastAsia"/>
          <w:rtl/>
        </w:rPr>
        <w:t>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لَّيِّن</w:t>
      </w:r>
      <w:r w:rsidRPr="005643C2">
        <w:rPr>
          <w:rStyle w:val="Char4"/>
          <w:rFonts w:hint="cs"/>
          <w:rtl/>
        </w:rPr>
        <w:t>ٗ</w:t>
      </w:r>
      <w:r w:rsidRPr="005643C2">
        <w:rPr>
          <w:rStyle w:val="Char4"/>
          <w:rFonts w:hint="eastAsia"/>
          <w:rtl/>
        </w:rPr>
        <w:t>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لَّعَلَّهُ</w:t>
      </w:r>
      <w:r w:rsidRPr="005643C2">
        <w:rPr>
          <w:rStyle w:val="Char4"/>
          <w:rFonts w:hint="cs"/>
          <w:rtl/>
        </w:rPr>
        <w:t>ۥ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يَتَذَكَّرُ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أَو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يَخ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شَى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٤٤</w:t>
      </w:r>
      <w:r w:rsidRPr="00E94F79">
        <w:rPr>
          <w:rFonts w:ascii="Islamic symbol" w:hAnsi="Islamic symbol" w:cs="Traditional Arabic" w:hint="cs"/>
          <w:color w:val="000000"/>
          <w:sz w:val="26"/>
          <w:szCs w:val="26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562E0C">
        <w:rPr>
          <w:rStyle w:val="Char5"/>
          <w:rFonts w:hint="cs"/>
          <w:rtl/>
        </w:rPr>
        <w:t>[طه: 43-44]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به‌ سو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فرعون‌ برو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راست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سر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است‌، سپس‌ به‌ نرم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با او سخن‌ بگو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د،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متذ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 شود و بترسد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562E0C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ن‌، مأمون‌ با دلا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ل‌ روشن‌ خود بر آن‌ مرد و خشونت‌ و دشمن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‌اش‌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روز شد و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چ‌ جواب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مقابلش‌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افت‌. از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خداوند به‌ موس</w:t>
      </w:r>
      <w:r w:rsidR="007D0BF2" w:rsidRPr="00D968CA">
        <w:rPr>
          <w:rStyle w:val="Char2"/>
          <w:rtl/>
        </w:rPr>
        <w:t>ی</w:t>
      </w:r>
      <w:r w:rsidR="00562E0C">
        <w:rPr>
          <w:rStyle w:val="Char2"/>
          <w:rFonts w:cs="CTraditional Arabic" w:hint="cs"/>
          <w:rtl/>
        </w:rPr>
        <w:t>÷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 داد،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بود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دعوتش‌ را در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شگاه‌ فرعون‌ با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گفتار نرم‌ و رق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ق‌ شروع‌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ند:</w:t>
      </w:r>
    </w:p>
    <w:p w:rsidR="004A406B" w:rsidRDefault="004A406B" w:rsidP="004A406B">
      <w:pPr>
        <w:ind w:firstLine="284"/>
        <w:jc w:val="both"/>
        <w:rPr>
          <w:rFonts w:ascii="Islamic symbol" w:hAnsi="Islamic symbol" w:cs="Traditional Arabic"/>
          <w:color w:val="000000"/>
          <w:rtl/>
          <w:lang w:bidi="fa-IR"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فَقُل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هَل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لَّكَ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إِلَى</w:t>
      </w:r>
      <w:r w:rsidRPr="005643C2">
        <w:rPr>
          <w:rStyle w:val="Char4"/>
          <w:rFonts w:hint="cs"/>
          <w:rtl/>
        </w:rPr>
        <w:t>ٰٓ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أَن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تَزَكَّى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١٨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وَأَه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دِيَكَ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إِلَى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رَبِّكَ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فَتَخ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شَى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١٩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562E0C">
        <w:rPr>
          <w:rStyle w:val="Char5"/>
          <w:rFonts w:hint="cs"/>
          <w:rtl/>
        </w:rPr>
        <w:t>[النازعات: 18-19]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پس‌ بگو: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ل‌ 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(از آنچه‌ 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نون‌ در آن‌ هست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‌) رها و پا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گرد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تو را به‌ سو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پروردگارت‌ رهبر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نم‌ تا تو (از او) اند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شنا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و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منا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گرد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‌؟!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5643C2" w:rsidP="00562E0C">
      <w:pPr>
        <w:ind w:firstLine="284"/>
        <w:jc w:val="both"/>
        <w:rPr>
          <w:rStyle w:val="Char2"/>
          <w:rtl/>
        </w:rPr>
      </w:pPr>
      <w:r>
        <w:rPr>
          <w:rStyle w:val="Char2"/>
          <w:rtl/>
        </w:rPr>
        <w:t xml:space="preserve"> هرکس‌ </w:t>
      </w:r>
      <w:r w:rsidR="004A406B" w:rsidRPr="00D968CA">
        <w:rPr>
          <w:rStyle w:val="Char2"/>
          <w:rtl/>
        </w:rPr>
        <w:t>بر گفتگوو مذا</w:t>
      </w:r>
      <w:r w:rsidR="007D0BF2"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ۀ</w:t>
      </w:r>
      <w:r w:rsidR="004A406B" w:rsidRPr="00D968CA">
        <w:rPr>
          <w:rStyle w:val="Char2"/>
          <w:rtl/>
        </w:rPr>
        <w:t>‌ موس</w:t>
      </w:r>
      <w:r w:rsidR="007D0BF2"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‌</w:t>
      </w:r>
      <w:r w:rsidR="00562E0C">
        <w:rPr>
          <w:rStyle w:val="Char2"/>
          <w:rFonts w:cs="CTraditional Arabic" w:hint="cs"/>
          <w:rtl/>
        </w:rPr>
        <w:t>÷</w:t>
      </w:r>
      <w:r w:rsidR="004A406B" w:rsidRPr="00D968CA">
        <w:rPr>
          <w:rStyle w:val="Char2"/>
          <w:rtl/>
        </w:rPr>
        <w:t>‌</w:t>
      </w:r>
      <w:r w:rsidR="004A406B" w:rsidRPr="00D968CA">
        <w:rPr>
          <w:rStyle w:val="Char2"/>
          <w:rFonts w:hint="cs"/>
          <w:rtl/>
        </w:rPr>
        <w:t xml:space="preserve"> </w:t>
      </w:r>
      <w:r w:rsidR="004A406B" w:rsidRPr="00D968CA">
        <w:rPr>
          <w:rStyle w:val="Char2"/>
          <w:rtl/>
        </w:rPr>
        <w:t xml:space="preserve">با فرعون‌ </w:t>
      </w:r>
      <w:r w:rsidR="007D0BF2"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 xml:space="preserve">ه‌ در قرآن‌ </w:t>
      </w:r>
      <w:r w:rsidR="007D0BF2"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م‌ آمده‌ است‌، آگاه‌ شود، م</w:t>
      </w:r>
      <w:r w:rsidR="007D0BF2"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 xml:space="preserve">‌فهمد </w:t>
      </w:r>
      <w:r w:rsidR="007D0BF2"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ه‌ موس</w:t>
      </w:r>
      <w:r w:rsidR="007D0BF2" w:rsidRPr="00D968CA">
        <w:rPr>
          <w:rStyle w:val="Char2"/>
          <w:rtl/>
        </w:rPr>
        <w:t>ی</w:t>
      </w:r>
      <w:r w:rsidR="00562E0C">
        <w:rPr>
          <w:rStyle w:val="Char2"/>
          <w:rFonts w:cs="CTraditional Arabic" w:hint="cs"/>
          <w:rtl/>
        </w:rPr>
        <w:t>÷</w:t>
      </w:r>
      <w:r w:rsidR="004A406B" w:rsidRPr="00D968CA">
        <w:rPr>
          <w:rStyle w:val="Char2"/>
          <w:rtl/>
        </w:rPr>
        <w:t>‌ سفارش‌ خدا را به‌ خوب</w:t>
      </w:r>
      <w:r w:rsidR="007D0BF2"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‌ حفظ‌ و رعا</w:t>
      </w:r>
      <w:r w:rsidR="007D0BF2"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 xml:space="preserve">ت‌ </w:t>
      </w:r>
      <w:r w:rsidR="007D0BF2"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رده‌ و آن‌ را با تمام‌ دقّت‌، عل</w:t>
      </w:r>
      <w:r w:rsidR="007D0BF2"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‌رغم‌ ت</w:t>
      </w:r>
      <w:r w:rsidR="007D0BF2"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بر و سر</w:t>
      </w:r>
      <w:r w:rsidR="007D0BF2" w:rsidRPr="00D968CA">
        <w:rPr>
          <w:rStyle w:val="Char2"/>
          <w:rtl/>
        </w:rPr>
        <w:t>ک</w:t>
      </w:r>
      <w:r w:rsidR="004A406B" w:rsidRPr="00D968CA">
        <w:rPr>
          <w:rStyle w:val="Char2"/>
          <w:rtl/>
        </w:rPr>
        <w:t>ش</w:t>
      </w:r>
      <w:r w:rsidR="007D0BF2"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‌ و قدرت‌ و سلط</w:t>
      </w:r>
      <w:r w:rsidR="007D0BF2" w:rsidRPr="00D968CA">
        <w:rPr>
          <w:rStyle w:val="Char2"/>
          <w:rtl/>
        </w:rPr>
        <w:t>ۀ</w:t>
      </w:r>
      <w:r w:rsidR="004A406B" w:rsidRPr="00D968CA">
        <w:rPr>
          <w:rStyle w:val="Char2"/>
          <w:rtl/>
        </w:rPr>
        <w:t>‌ فرعون‌ و هجومها و تهد</w:t>
      </w:r>
      <w:r w:rsidR="007D0BF2"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دها</w:t>
      </w:r>
      <w:r w:rsidR="007D0BF2"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ش‌، اطاعت‌ نمود. چنانچه‌ ا</w:t>
      </w:r>
      <w:r w:rsidR="007D0BF2"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ن‌ جر</w:t>
      </w:r>
      <w:r w:rsidR="007D0BF2"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ان‌ در سور</w:t>
      </w:r>
      <w:r w:rsidR="007D0BF2" w:rsidRPr="00D968CA">
        <w:rPr>
          <w:rStyle w:val="Char2"/>
          <w:rtl/>
        </w:rPr>
        <w:t>ۀ</w:t>
      </w:r>
      <w:r w:rsidR="004A406B" w:rsidRPr="00D968CA">
        <w:rPr>
          <w:rStyle w:val="Char2"/>
          <w:rtl/>
        </w:rPr>
        <w:t xml:space="preserve">‌ </w:t>
      </w:r>
      <w:r w:rsidR="004A406B" w:rsidRPr="00D968CA">
        <w:rPr>
          <w:rStyle w:val="Char2"/>
          <w:rFonts w:hint="cs"/>
          <w:rtl/>
        </w:rPr>
        <w:t>«</w:t>
      </w:r>
      <w:r w:rsidR="004A406B" w:rsidRPr="00D968CA">
        <w:rPr>
          <w:rStyle w:val="Char2"/>
          <w:rtl/>
        </w:rPr>
        <w:t>الشعراء» ب</w:t>
      </w:r>
      <w:r w:rsidR="007D0BF2" w:rsidRPr="00D968CA">
        <w:rPr>
          <w:rStyle w:val="Char2"/>
          <w:rtl/>
        </w:rPr>
        <w:t>ی</w:t>
      </w:r>
      <w:r w:rsidR="004A406B" w:rsidRPr="00D968CA">
        <w:rPr>
          <w:rStyle w:val="Char2"/>
          <w:rtl/>
        </w:rPr>
        <w:t>ان‌ شده‌ است‌.</w:t>
      </w:r>
    </w:p>
    <w:p w:rsidR="004A406B" w:rsidRPr="00D968CA" w:rsidRDefault="004A406B" w:rsidP="00562E0C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</w:t>
      </w:r>
      <w:r w:rsidR="005643C2">
        <w:rPr>
          <w:rStyle w:val="Char2"/>
          <w:rtl/>
        </w:rPr>
        <w:t xml:space="preserve"> هرکس‌ </w:t>
      </w:r>
      <w:r w:rsidRPr="00D968CA">
        <w:rPr>
          <w:rStyle w:val="Char2"/>
          <w:rtl/>
        </w:rPr>
        <w:t>بخواهد از 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رت‌ 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و سنّتش‌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مورد درس‌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اموزد،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به‌ رهنمودها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ش‌ توجه‌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ند: «آسان</w:t>
      </w:r>
      <w:r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عطوفت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خشونت‌ و سخت</w:t>
      </w:r>
      <w:r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مخالف‌ است‌، و رحمت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قساوت‌ منافات‌ دارد، و نرمش‌ و مدارا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بار درشت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تندخو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‌رود!».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آر</w:t>
      </w:r>
      <w:r w:rsidR="007D0BF2" w:rsidRPr="00D968CA">
        <w:rPr>
          <w:rStyle w:val="Char2"/>
          <w:rtl/>
        </w:rPr>
        <w:t>ی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چگونه‌ و چرا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طور نباشد، در حال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خداوند او را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توص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‌فرما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د:</w:t>
      </w:r>
    </w:p>
    <w:p w:rsidR="004A406B" w:rsidRDefault="004A406B" w:rsidP="004A406B">
      <w:pPr>
        <w:ind w:firstLine="284"/>
        <w:jc w:val="both"/>
        <w:rPr>
          <w:rFonts w:ascii="Islamic symbol" w:hAnsi="Islamic symbol" w:cs="Traditional Arabic"/>
          <w:color w:val="000000"/>
          <w:rtl/>
          <w:lang w:bidi="fa-IR"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tl/>
        </w:rPr>
        <w:t>لَقَدۡ جَآءَكُمۡ رَسُول</w:t>
      </w:r>
      <w:r w:rsidRPr="005643C2">
        <w:rPr>
          <w:rStyle w:val="Char4"/>
          <w:rFonts w:hint="cs"/>
          <w:rtl/>
        </w:rPr>
        <w:t>ٞ مِّنۡ أَنفُسِكُمۡ عَزِيز</w:t>
      </w:r>
      <w:r w:rsidRPr="005643C2">
        <w:rPr>
          <w:rStyle w:val="Char4"/>
          <w:rtl/>
        </w:rPr>
        <w:t>ٌ عَلَيۡهِ مَا عَنِتُّمۡ حَرِيصٌ عَلَيۡكُم بِٱلۡمُؤۡمِنِينَ رَءُوف</w:t>
      </w:r>
      <w:r w:rsidRPr="005643C2">
        <w:rPr>
          <w:rStyle w:val="Char4"/>
          <w:rFonts w:hint="cs"/>
          <w:rtl/>
        </w:rPr>
        <w:t>ٞ رَّحِيمٞ ١٢٨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562E0C">
        <w:rPr>
          <w:rStyle w:val="Char5"/>
          <w:rFonts w:hint="cs"/>
          <w:rtl/>
        </w:rPr>
        <w:t>[</w:t>
      </w:r>
      <w:r w:rsidRPr="00562E0C">
        <w:rPr>
          <w:rStyle w:val="Char5"/>
          <w:rtl/>
        </w:rPr>
        <w:t>التوبة</w:t>
      </w:r>
      <w:r w:rsidRPr="00562E0C">
        <w:rPr>
          <w:rStyle w:val="Char5"/>
          <w:rFonts w:hint="cs"/>
          <w:rtl/>
        </w:rPr>
        <w:t>: 128]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‌گمان‌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خودتان‌ به‌ سو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تان‌ روانه‌ شده‌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هرگونه‌ درد و رنج‌ و بلا و مص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شما برسد، بر او سخت‌ و گران‌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 به‌ شما عشق‌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‌ورزد و اصرار به‌ هدا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شما دارد، و نسبت‌ به‌ مؤمنان‌ دارا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محبت‌ و لطف‌ فراوان‌ و مهربان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است‌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E94F79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علاقه‌ و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وندش‌ با اصحاب‌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ارانش‌ را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ترس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‌فرما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د:</w:t>
      </w:r>
      <w:r w:rsidR="00E94F79" w:rsidRPr="00D968CA">
        <w:rPr>
          <w:rStyle w:val="Char2"/>
          <w:rFonts w:hint="cs"/>
          <w:rtl/>
        </w:rPr>
        <w:t xml:space="preserve"> </w:t>
      </w:r>
      <w:r w:rsidRPr="00E94F79"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فَبِمَا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رَح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مَة</w:t>
      </w:r>
      <w:r w:rsidRPr="005643C2">
        <w:rPr>
          <w:rStyle w:val="Char4"/>
          <w:rFonts w:hint="cs"/>
          <w:rtl/>
        </w:rPr>
        <w:t>ٖ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مِّنَ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للَّهِ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لِنتَ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لَهُم</w:t>
      </w:r>
      <w:r w:rsidRPr="005643C2">
        <w:rPr>
          <w:rStyle w:val="Char4"/>
          <w:rFonts w:hint="cs"/>
          <w:rtl/>
        </w:rPr>
        <w:t>ۡۖ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وَلَو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كُنتَ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فَظًّا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غَلِيظَ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قَل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بِ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لَ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نفَضُّواْ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مِن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حَو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لِكَ</w:t>
      </w:r>
      <w:r w:rsidRPr="00E94F79"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562E0C">
        <w:rPr>
          <w:rStyle w:val="Char5"/>
          <w:rFonts w:hint="cs"/>
          <w:rtl/>
        </w:rPr>
        <w:t>[آل‌عمران: 159]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از پرتو رحمت‌ اله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تو با آنان‌ نرمش‌ نمود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و اگر درشت‌خو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سنگدل‌ بود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از اطراف‌ تو پرا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‌شدند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562E0C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فرد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از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هود، زبانش‌ را در تح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و سلام‌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ردن‌ بر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با چرند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آلوده‌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 و به‌ جا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Pr="00562E0C">
        <w:rPr>
          <w:rStyle w:val="Char1"/>
          <w:rFonts w:hint="cs"/>
          <w:rtl/>
        </w:rPr>
        <w:t>«</w:t>
      </w:r>
      <w:r w:rsidRPr="00562E0C">
        <w:rPr>
          <w:rStyle w:val="Char1"/>
          <w:rtl/>
        </w:rPr>
        <w:t>السلام</w:t>
      </w:r>
      <w:r w:rsidRPr="00562E0C">
        <w:rPr>
          <w:rStyle w:val="Char1"/>
          <w:rFonts w:ascii="Times New Roman" w:hAnsi="Times New Roman" w:cs="Times New Roman" w:hint="cs"/>
          <w:rtl/>
        </w:rPr>
        <w:t>‌</w:t>
      </w:r>
      <w:r w:rsidRPr="00562E0C">
        <w:rPr>
          <w:rStyle w:val="Char1"/>
          <w:rtl/>
        </w:rPr>
        <w:t xml:space="preserve"> </w:t>
      </w:r>
      <w:r w:rsidRPr="00562E0C">
        <w:rPr>
          <w:rStyle w:val="Char1"/>
          <w:rFonts w:hint="cs"/>
          <w:rtl/>
        </w:rPr>
        <w:t>عليكم</w:t>
      </w:r>
      <w:r w:rsidRPr="00562E0C">
        <w:rPr>
          <w:rStyle w:val="Char1"/>
          <w:rFonts w:ascii="Times New Roman" w:hAnsi="Times New Roman" w:cs="Times New Roman" w:hint="cs"/>
          <w:rtl/>
        </w:rPr>
        <w:t>‌</w:t>
      </w:r>
      <w:r w:rsidRPr="00562E0C">
        <w:rPr>
          <w:rStyle w:val="Char1"/>
          <w:rtl/>
        </w:rPr>
        <w:t>»</w:t>
      </w:r>
      <w:r w:rsidRPr="00D968CA">
        <w:rPr>
          <w:rStyle w:val="Char2"/>
          <w:rtl/>
        </w:rPr>
        <w:t xml:space="preserve"> </w:t>
      </w:r>
      <w:r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سلام‌ بر شما باد!</w:t>
      </w:r>
      <w:r w:rsidRPr="00D968CA">
        <w:rPr>
          <w:rStyle w:val="Char2"/>
          <w:rFonts w:hint="cs"/>
          <w:rtl/>
        </w:rPr>
        <w:t>»</w:t>
      </w:r>
      <w:r w:rsidRPr="00D968CA">
        <w:rPr>
          <w:rStyle w:val="Char2"/>
          <w:rtl/>
        </w:rPr>
        <w:t xml:space="preserve">، گفت‌: </w:t>
      </w:r>
      <w:r w:rsidRPr="00562E0C">
        <w:rPr>
          <w:rStyle w:val="Char1"/>
          <w:rtl/>
        </w:rPr>
        <w:t>«السام</w:t>
      </w:r>
      <w:r w:rsidRPr="00562E0C">
        <w:rPr>
          <w:rStyle w:val="Char1"/>
          <w:rFonts w:ascii="Times New Roman" w:hAnsi="Times New Roman" w:cs="Times New Roman" w:hint="cs"/>
          <w:rtl/>
        </w:rPr>
        <w:t>‌</w:t>
      </w:r>
      <w:r w:rsidRPr="00562E0C">
        <w:rPr>
          <w:rStyle w:val="Char1"/>
          <w:rtl/>
        </w:rPr>
        <w:t xml:space="preserve"> </w:t>
      </w:r>
      <w:r w:rsidRPr="00562E0C">
        <w:rPr>
          <w:rStyle w:val="Char1"/>
          <w:rFonts w:hint="cs"/>
          <w:rtl/>
        </w:rPr>
        <w:t>عليكم</w:t>
      </w:r>
      <w:r w:rsidRPr="00562E0C">
        <w:rPr>
          <w:rStyle w:val="Char1"/>
          <w:rFonts w:ascii="Times New Roman" w:hAnsi="Times New Roman" w:cs="Times New Roman" w:hint="cs"/>
          <w:rtl/>
        </w:rPr>
        <w:t>‌</w:t>
      </w:r>
      <w:r w:rsidRPr="00562E0C">
        <w:rPr>
          <w:rStyle w:val="Char1"/>
          <w:rtl/>
        </w:rPr>
        <w:t>»</w:t>
      </w:r>
      <w:r w:rsidRPr="00D968CA">
        <w:rPr>
          <w:rStyle w:val="Char2"/>
          <w:rtl/>
        </w:rPr>
        <w:t xml:space="preserve"> </w:t>
      </w:r>
      <w:r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مرگ‌ بر شما باد!</w:t>
      </w:r>
      <w:r w:rsidRPr="00D968CA">
        <w:rPr>
          <w:rStyle w:val="Char2"/>
          <w:rFonts w:hint="cs"/>
          <w:rtl/>
        </w:rPr>
        <w:t>»</w:t>
      </w:r>
      <w:r w:rsidRPr="00D968CA">
        <w:rPr>
          <w:rStyle w:val="Char2"/>
          <w:rtl/>
        </w:rPr>
        <w:t>.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هنگام‌ عا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</w:t>
      </w:r>
      <w:r>
        <w:rPr>
          <w:rFonts w:ascii="Islamic symbol" w:hAnsi="Islamic symbol" w:cs="CTraditional Arabic" w:hint="cs"/>
          <w:color w:val="000000"/>
          <w:rtl/>
          <w:lang w:bidi="fa-IR"/>
        </w:rPr>
        <w:t>ل</w:t>
      </w:r>
      <w:r w:rsidRPr="00D968CA">
        <w:rPr>
          <w:rStyle w:val="Char2"/>
          <w:rFonts w:hint="cs"/>
          <w:rtl/>
        </w:rPr>
        <w:t xml:space="preserve"> </w:t>
      </w:r>
      <w:r w:rsidRPr="00D968CA">
        <w:rPr>
          <w:rStyle w:val="Char2"/>
          <w:rtl/>
        </w:rPr>
        <w:t>خشمگ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شد و او را به‌ باد دشنام‌ و ناسزا گرفت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اما 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در جوابش‌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</w:t>
      </w:r>
      <w:r w:rsidRPr="00562E0C">
        <w:rPr>
          <w:rStyle w:val="Char1"/>
          <w:rFonts w:hint="cs"/>
          <w:rtl/>
        </w:rPr>
        <w:t>«</w:t>
      </w:r>
      <w:r w:rsidRPr="00562E0C">
        <w:rPr>
          <w:rStyle w:val="Char1"/>
          <w:rtl/>
        </w:rPr>
        <w:t>السلام</w:t>
      </w:r>
      <w:r w:rsidRPr="00562E0C">
        <w:rPr>
          <w:rStyle w:val="Char1"/>
          <w:rFonts w:ascii="Times New Roman" w:hAnsi="Times New Roman" w:cs="Times New Roman" w:hint="cs"/>
          <w:rtl/>
        </w:rPr>
        <w:t>‌</w:t>
      </w:r>
      <w:r w:rsidRPr="00562E0C">
        <w:rPr>
          <w:rStyle w:val="Char1"/>
          <w:rFonts w:hint="cs"/>
          <w:rtl/>
        </w:rPr>
        <w:t>»</w:t>
      </w:r>
      <w:r w:rsidRPr="00D968CA">
        <w:rPr>
          <w:rStyle w:val="Char2"/>
          <w:rtl/>
        </w:rPr>
        <w:t xml:space="preserve"> را بر آن‌ اضافه‌ 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 و فقط‌ فرمود: </w:t>
      </w:r>
      <w:r w:rsidRPr="00562E0C">
        <w:rPr>
          <w:rStyle w:val="Char1"/>
          <w:rtl/>
        </w:rPr>
        <w:t>«وعل</w:t>
      </w:r>
      <w:r w:rsidR="007D0BF2" w:rsidRPr="00562E0C">
        <w:rPr>
          <w:rStyle w:val="Char1"/>
          <w:rtl/>
        </w:rPr>
        <w:t>یک</w:t>
      </w:r>
      <w:r w:rsidRPr="00562E0C">
        <w:rPr>
          <w:rStyle w:val="Char1"/>
          <w:rtl/>
        </w:rPr>
        <w:t>م</w:t>
      </w:r>
      <w:r w:rsidR="005643C2" w:rsidRPr="00562E0C">
        <w:rPr>
          <w:rStyle w:val="Char1"/>
          <w:rtl/>
        </w:rPr>
        <w:t>!</w:t>
      </w:r>
      <w:r w:rsidRPr="00562E0C">
        <w:rPr>
          <w:rStyle w:val="Char1"/>
          <w:rtl/>
        </w:rPr>
        <w:t>»</w:t>
      </w:r>
      <w:r w:rsidRPr="00D968CA">
        <w:rPr>
          <w:rStyle w:val="Char2"/>
          <w:rtl/>
        </w:rPr>
        <w:t xml:space="preserve"> (بر خودتان‌ باد!). سپس‌ به‌ عا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</w:t>
      </w:r>
      <w:r w:rsidR="00562E0C">
        <w:rPr>
          <w:rFonts w:ascii="Islamic symbol" w:hAnsi="Islamic symbol" w:cs="CTraditional Arabic" w:hint="cs"/>
          <w:color w:val="000000"/>
          <w:rtl/>
          <w:lang w:bidi="fa-IR"/>
        </w:rPr>
        <w:t>ل</w:t>
      </w:r>
      <w:r w:rsidRPr="00D968CA">
        <w:rPr>
          <w:rStyle w:val="Char2"/>
          <w:rtl/>
        </w:rPr>
        <w:t xml:space="preserve"> فرمود: «خداوند، مدارا و نرم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در تمام‌ امور دوست‌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‌دارد»؛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خداوند در امر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و دن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ا، چه‌ در گفتار و چه‌ در عمل‌، نرمش‌ و عطوفت‌ را دوست‌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‌دارد.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از همان‌ عا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</w:t>
      </w:r>
      <w:r>
        <w:rPr>
          <w:rFonts w:ascii="Islamic symbol" w:hAnsi="Islamic symbol" w:cs="CTraditional Arabic" w:hint="cs"/>
          <w:color w:val="000000"/>
          <w:rtl/>
          <w:lang w:bidi="fa-IR"/>
        </w:rPr>
        <w:t>ل</w:t>
      </w:r>
      <w:r w:rsidRPr="00D968CA">
        <w:rPr>
          <w:rStyle w:val="Char2"/>
          <w:rFonts w:hint="cs"/>
          <w:rtl/>
        </w:rPr>
        <w:t xml:space="preserve"> </w:t>
      </w:r>
      <w:r w:rsidRPr="00D968CA">
        <w:rPr>
          <w:rStyle w:val="Char2"/>
          <w:rtl/>
        </w:rPr>
        <w:t>روا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شده‌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فرمود: «خداوند، مهربان‌ و آسانگ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است‌ و مهربان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آسانگ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دوست‌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‌دارد، و بر نرمش‌ و آسانگ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‌بخشد آنچه‌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 خشونت‌ و تندخو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‌خشد».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باز هم‌ از عا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</w:t>
      </w:r>
      <w:r>
        <w:rPr>
          <w:rFonts w:ascii="Islamic symbol" w:hAnsi="Islamic symbol" w:cs="CTraditional Arabic" w:hint="cs"/>
          <w:color w:val="000000"/>
          <w:rtl/>
          <w:lang w:bidi="fa-IR"/>
        </w:rPr>
        <w:t>ل</w:t>
      </w:r>
      <w:r w:rsidRPr="00D968CA">
        <w:rPr>
          <w:rStyle w:val="Char2"/>
          <w:rFonts w:hint="cs"/>
          <w:rtl/>
        </w:rPr>
        <w:t xml:space="preserve"> </w:t>
      </w:r>
      <w:r w:rsidRPr="00D968CA">
        <w:rPr>
          <w:rStyle w:val="Char2"/>
          <w:rtl/>
        </w:rPr>
        <w:t>روا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شده‌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فرمود: «مدارا و نرمش‌ با هر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همراه‌ شود، آن‌ را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نت‌ و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‌سازد، و اگر از هر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جدا شود، آن‌ را مع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وب‌ و ناقص‌ و زشت‌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‌سازد». با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عموم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آمده‌، شامل‌ همه‌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‌شود.</w:t>
      </w:r>
    </w:p>
    <w:p w:rsidR="004A406B" w:rsidRPr="00D968CA" w:rsidRDefault="004A406B" w:rsidP="00562E0C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از جر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ربن‌ عبداللّه‌‌</w:t>
      </w:r>
      <w:r w:rsidR="008241BA" w:rsidRPr="008241BA">
        <w:rPr>
          <w:rStyle w:val="Char2"/>
          <w:rFonts w:cs="CTraditional Arabic"/>
          <w:rtl/>
        </w:rPr>
        <w:t>س</w:t>
      </w:r>
      <w:r w:rsidRPr="00D968CA">
        <w:rPr>
          <w:rStyle w:val="Char2"/>
          <w:rtl/>
        </w:rPr>
        <w:t xml:space="preserve">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شده‌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«رسول‌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را شن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‌فرمود:</w:t>
      </w:r>
      <w:r w:rsidR="005643C2">
        <w:rPr>
          <w:rStyle w:val="Char2"/>
          <w:rtl/>
        </w:rPr>
        <w:t xml:space="preserve"> هرکس‌ </w:t>
      </w:r>
      <w:r w:rsidRPr="00D968CA">
        <w:rPr>
          <w:rStyle w:val="Char2"/>
          <w:rtl/>
        </w:rPr>
        <w:t>مدارا و رقّت‌ و نرم‌خو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را حرام‌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تمام‌ خوب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ها و ن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 xml:space="preserve">ها را حرام‌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است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>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پس‌ چه‌ مجازات‌ و 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>فر شد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داشته‌ باشد، آن‌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حرام‌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ردن‌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خوب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تمام‌ خوب</w:t>
      </w:r>
      <w:r w:rsidR="007D0BF2" w:rsidRPr="00D968CA">
        <w:rPr>
          <w:rStyle w:val="Char2"/>
          <w:rtl/>
        </w:rPr>
        <w:t>ی</w:t>
      </w:r>
      <w:r w:rsidR="00562E0C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 را حرام‌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ند!</w:t>
      </w:r>
      <w:r w:rsidR="005643C2">
        <w:rPr>
          <w:rStyle w:val="Char2"/>
          <w:rtl/>
        </w:rPr>
        <w:t>!</w:t>
      </w:r>
    </w:p>
    <w:p w:rsidR="004A406B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من‌ به‌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مقدار از نصوص‌ بسنده‌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نم‌؛ چون‌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اقناع‌ فرزندانم‌ ـ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راه‌ تهاجم‌ و خشونت‌ را در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ش‌ گرفته‌اند ـ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‌دانم‌ تا از راه‌ و روش‌ خشونت‌آم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ز، به‌ راه‌ 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مت‌آم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و اندرزها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 برگردند و ثابت‌قدم‌ باشند..</w:t>
      </w:r>
    </w:p>
    <w:p w:rsidR="004A406B" w:rsidRPr="00025AA0" w:rsidRDefault="004A406B" w:rsidP="000B5682">
      <w:pPr>
        <w:pStyle w:val="a0"/>
        <w:rPr>
          <w:rtl/>
        </w:rPr>
      </w:pPr>
      <w:bookmarkStart w:id="20" w:name="_Toc329939745"/>
      <w:bookmarkStart w:id="21" w:name="_Toc428949560"/>
      <w:r w:rsidRPr="00025AA0">
        <w:rPr>
          <w:rtl/>
        </w:rPr>
        <w:t>نكات</w:t>
      </w:r>
      <w:r w:rsidR="000B5682">
        <w:rPr>
          <w:rFonts w:hint="cs"/>
          <w:rtl/>
        </w:rPr>
        <w:t>ی</w:t>
      </w:r>
      <w:r w:rsidRPr="00025AA0">
        <w:rPr>
          <w:rtl/>
        </w:rPr>
        <w:t>‌ چند در آداب‌ دعوت‌ و گفتگو:</w:t>
      </w:r>
      <w:bookmarkEnd w:id="20"/>
      <w:bookmarkEnd w:id="21"/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دوست‌ دارم‌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نجا، 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چند دربار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آداب‌ دعوت‌ و گفتگو به‌ خاطر اهم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ژه‌ا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دارند،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ادآور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نم‌ و آن‌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اولاً: واجب‌ است‌ حق پدر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مادر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احترام‌ به‌ آنها رعا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شود، و جا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ست‌ با پداران‌ و مادران‌، همچن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با برادران‌ و خواهران‌، با ادعا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چون‌ گناه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و عاص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بدعت‌گذار و منحرف‌ هستند، برخورد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درشت‌ و خشن‌ نمود.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امر به‌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چوجه‌ باعث‌ آن‌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حقوقشان‌، خصوصاً حق والد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در نرمش‌ قول‌ و گفتار با آنها از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برود:</w:t>
      </w:r>
    </w:p>
    <w:p w:rsidR="004A406B" w:rsidRDefault="004A406B" w:rsidP="004A406B">
      <w:pPr>
        <w:ind w:firstLine="284"/>
        <w:jc w:val="both"/>
        <w:rPr>
          <w:rFonts w:ascii="Islamic symbol" w:hAnsi="Islamic symbol" w:cs="Traditional Arabic"/>
          <w:color w:val="000000"/>
          <w:rtl/>
          <w:lang w:bidi="fa-IR"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وَإِن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جَ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هَدَاكَ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عَلَى</w:t>
      </w:r>
      <w:r w:rsidRPr="005643C2">
        <w:rPr>
          <w:rStyle w:val="Char4"/>
          <w:rFonts w:hint="cs"/>
          <w:rtl/>
        </w:rPr>
        <w:t>ٰٓ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أَن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تُش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رِكَ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بِي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لَي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سَ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لَكَ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بِهِ</w:t>
      </w:r>
      <w:r w:rsidRPr="005643C2">
        <w:rPr>
          <w:rStyle w:val="Char4"/>
          <w:rFonts w:hint="cs"/>
          <w:rtl/>
        </w:rPr>
        <w:t>ۦ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عِل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م</w:t>
      </w:r>
      <w:r w:rsidRPr="005643C2">
        <w:rPr>
          <w:rStyle w:val="Char4"/>
          <w:rFonts w:hint="cs"/>
          <w:rtl/>
        </w:rPr>
        <w:t>ٞ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فَلَا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تُطِع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هُمَا</w:t>
      </w:r>
      <w:r w:rsidRPr="005643C2">
        <w:rPr>
          <w:rStyle w:val="Char4"/>
          <w:rFonts w:hint="cs"/>
          <w:rtl/>
        </w:rPr>
        <w:t>ۖ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وَصَاحِب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هُمَا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فِي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لدُّن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يَا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مَع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رُوف</w:t>
      </w:r>
      <w:r w:rsidRPr="005643C2">
        <w:rPr>
          <w:rStyle w:val="Char4"/>
          <w:rFonts w:hint="cs"/>
          <w:rtl/>
        </w:rPr>
        <w:t>ٗ</w:t>
      </w:r>
      <w:r w:rsidRPr="005643C2">
        <w:rPr>
          <w:rStyle w:val="Char4"/>
          <w:rFonts w:hint="eastAsia"/>
          <w:rtl/>
        </w:rPr>
        <w:t>ا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562E0C">
        <w:rPr>
          <w:rStyle w:val="Char5"/>
          <w:rFonts w:hint="cs"/>
          <w:rtl/>
        </w:rPr>
        <w:t>[لقمان: 15]</w:t>
      </w:r>
      <w:r w:rsidRPr="00D968CA">
        <w:rPr>
          <w:rStyle w:val="Char2"/>
          <w:rFonts w:hint="cs"/>
          <w:rtl/>
        </w:rPr>
        <w:t>.</w:t>
      </w:r>
      <w:r w:rsidRPr="00D968CA">
        <w:rPr>
          <w:rStyle w:val="Char2"/>
          <w:rtl/>
        </w:rPr>
        <w:t xml:space="preserve">. 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 xml:space="preserve">هرگاه‌ آن‌ دو، تلاش‌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وشش‌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شر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من‌ قرار ده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آگاه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بودن‌ آن‌ سراغ‌ ندار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ن‌، (ول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حال‌) با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در دن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به‌ طرز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سته‌ رفتار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ن‌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562E0C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ه‌، بحث‌ از گناه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بزرگتر از شر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به‌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 آمده‌ و آن‌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تلاش‌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وشش‌ جهت‌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شاندن‌ و انحراف‌ مؤمن‌ به‌ شر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‌باشد؛ حال‌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گناه</w:t>
      </w:r>
      <w:r w:rsidR="00562E0C">
        <w:rPr>
          <w:rStyle w:val="Char2"/>
          <w:rtl/>
        </w:rPr>
        <w:t xml:space="preserve"> هرچند </w:t>
      </w:r>
      <w:r w:rsidRPr="00D968CA">
        <w:rPr>
          <w:rStyle w:val="Char2"/>
          <w:rtl/>
        </w:rPr>
        <w:t>از طرف‌ پدر و مادر هم‌ باشد و آن‌ دو، گناه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بزرگتر از شر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هم‌ انجام‌ دهند، خداوند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صورت‌ از اطاعت‌ آنها نه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اما در 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حال‌، به‌ ن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و خوشرفتار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امر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‌فرما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و نشان‌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‌دهد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گناهان‌ هر چقدر هم‌ بزرگ‌ باشند، باعث‌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حق پدر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مادر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‌شان‌ رعا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نشود. خداوند فرد را از اطاعت‌ والد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مورد بازم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‌دارد، و به‌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‌رفتار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مصاحبت‌ با آنها، به‌ 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سته‌ و پسند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امر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‌فرما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</w:t>
      </w:r>
    </w:p>
    <w:p w:rsidR="004A406B" w:rsidRPr="00D968CA" w:rsidRDefault="004A406B" w:rsidP="00562E0C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هر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س‌ بحث‌ و گفتگو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ابراه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</w:t>
      </w:r>
      <w:r w:rsidR="00562E0C">
        <w:rPr>
          <w:rStyle w:val="Char2"/>
          <w:rFonts w:cs="CTraditional Arabic" w:hint="cs"/>
          <w:rtl/>
        </w:rPr>
        <w:t>÷</w:t>
      </w:r>
      <w:r w:rsidRPr="00D968CA">
        <w:rPr>
          <w:rStyle w:val="Char2"/>
          <w:rtl/>
        </w:rPr>
        <w:t xml:space="preserve">‌ با پدرش‌ را در قرآن‌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در سور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بخواند، چگونگ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آداب‌ فرزندان‌ در دعوت‌ پدران‌ را، ولو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مشر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هم‌ باشند و به‌ شر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‌ هم‌ دعوت‌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 و اصرار داشته‌ باشند، خواهد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پس‌ اگر پدر و مادر، مسلمان‌ باشند و حتّ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نافرمان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 و مخالفت‌ هم‌ 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ند، حقشان‌ چگونه‌ خواهد بود؟</w:t>
      </w:r>
      <w:r w:rsidR="005643C2">
        <w:rPr>
          <w:rStyle w:val="Char2"/>
          <w:rtl/>
        </w:rPr>
        <w:t>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ثان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اً: حق سن، و بزرگ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وچ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 xml:space="preserve">‌ آن‌ را مراعات‌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 و به‌ آنها احترام‌ بگذارند و نبا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آن‌ فرق‌ و جدا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اندازند..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سته‌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ست‌ با بزرگ‌ همچون‌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سخن‌ بگو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 و با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ران‌ همچون‌ جوانان‌ رفتار 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ند، به‌ پندار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اسلام‌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مردم‌ را مساو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و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سان‌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‌داند!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فهم‌ غلط‌ و نادرست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آن‌ مساوات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خواسته‌ شده‌ است‌؛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مساوات‌ و برابر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در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رامت‌ و انسان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و حقوق‌ عموم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تمام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انسان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 در آن‌ برابرند، و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گونه‌ منافات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با حقوق‌ 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ژه‌ا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رعا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تش‌ واجب‌ است‌ ندارد؛ مثل‌: حقوق‌ خو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شاوند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همسر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همسا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ولا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امر و غ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ره‌.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از آداب‌ اسلام‌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ه‌: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به‌ بزرگ‌ احترام‌ بگذارد، همچنان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واجب‌ است‌ بزرگ‌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مهربان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ند.. در حد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ث‌ نبو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آمده‌ است‌: «از ما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ما را نبخشد، با او مهربان‌ نباشد، بزرگ‌ ما را احترام‌ نگذارد و عالم‌ و دانشمند ما را نشناسد»، و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لازم‌ است‌ حقّشان‌ را بشناسد.</w:t>
      </w:r>
    </w:p>
    <w:p w:rsidR="004A406B" w:rsidRPr="00D968CA" w:rsidRDefault="004A406B" w:rsidP="00562E0C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«از ما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>».. به‌ راست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چه‌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شد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دتر است‌؟! هر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س‌، هر چقدر هم‌ بخواهد آن‌ را تأو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ل‌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</w:t>
      </w:r>
      <w:r w:rsidR="005643C2">
        <w:rPr>
          <w:rStyle w:val="Char2"/>
          <w:rtl/>
        </w:rPr>
        <w:t>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در حد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ث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 آمده‌ است‌: «احترام‌ و گرام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داشت‌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موها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سف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شده‌ است‌، از اجلال‌ و بزرگداشت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خداوند متعال‌ است‌».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ثالثاً: حق سابقه‌داران‌ را حفظ‌ و مراعات‌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نند.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سابقه‌ا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دعوت‌ خدا و تعل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مردم‌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و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سته‌ دارند،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در نصرت‌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خدا امتحان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 پس‌ داده‌ و به‌ خوب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جهاد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رده‌اند،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سته‌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ست‌ فض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لت‌ و سابقه‌شان‌ ان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ار،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به‌ خاطر آش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ارشدن‌ نشانه‌ها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ضعف‌ و سست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حال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بعد از جوان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رو و نشاط‌ و فعال‌بودنشان‌،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به‌ دل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ل‌ تفر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ط‌ و ب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بعد از استقامت‌ و پا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‌شان‌، به‌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طعنه‌ زده‌ و از آنها 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بجو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شود؛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ن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سابقه‌ا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جهادشان‌ دارند، ذخ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حساب‌ و پس‌انداز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محسوب‌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‌تواند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شان‌ شفاعت‌ و وساطت‌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ند.</w:t>
      </w:r>
    </w:p>
    <w:p w:rsidR="004A406B" w:rsidRPr="00D968CA" w:rsidRDefault="004A406B" w:rsidP="00562E0C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من‌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را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طور از طرف‌ خودم‌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م‌، بل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در شأن‌ </w:t>
      </w:r>
      <w:r w:rsidRPr="00D968CA">
        <w:rPr>
          <w:rStyle w:val="Char2"/>
          <w:rFonts w:hint="cs"/>
          <w:rtl/>
        </w:rPr>
        <w:t>«</w:t>
      </w:r>
      <w:r w:rsidRPr="00D968CA">
        <w:rPr>
          <w:rStyle w:val="Char2"/>
          <w:rtl/>
        </w:rPr>
        <w:t>حاطب‌بن‌ أب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بلتع</w:t>
      </w:r>
      <w:r w:rsidR="00562E0C">
        <w:rPr>
          <w:rStyle w:val="Char2"/>
          <w:rFonts w:hint="cs"/>
          <w:rtl/>
        </w:rPr>
        <w:t>ة</w:t>
      </w:r>
      <w:r w:rsidRPr="00D968CA">
        <w:rPr>
          <w:rStyle w:val="Char2"/>
          <w:rtl/>
        </w:rPr>
        <w:t>» قرار داد؛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گام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به‌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شب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انت‌ است‌، لغز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د: در زمان‌ فتح‌ م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مشر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>ن‌ قر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نامه‌ا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نوشت‌ و آنان‌ را از هدف‌ و نقش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و تعداد لشگرش‌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فتح‌ م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تجه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شده‌ بود، خبر داد؛ 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‌رغم‌ خواست‌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شد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داً علاقه‌ داشت‌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حر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ت‌، مخف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بماند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املاً محرمانه‌ صورت‌ بگ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رد...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هنگام‌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عمربن‌ خطّاب‌‌</w:t>
      </w:r>
      <w:r w:rsidR="008241BA" w:rsidRPr="008241BA">
        <w:rPr>
          <w:rStyle w:val="Char2"/>
          <w:rFonts w:cs="CTraditional Arabic"/>
          <w:rtl/>
        </w:rPr>
        <w:t>س</w:t>
      </w:r>
      <w:r w:rsidRPr="00D968CA">
        <w:rPr>
          <w:rStyle w:val="Char2"/>
          <w:rtl/>
        </w:rPr>
        <w:t xml:space="preserve"> گفت‌،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بود: «بگذار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رسول‌ خدا! تا گردنش‌ را بزنم‌؛ چون‌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مرد نفاق‌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و قطعاً منافق‌ است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>». اما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در جواب‌ عمر‌</w:t>
      </w:r>
      <w:r w:rsidR="008241BA" w:rsidRPr="008241BA">
        <w:rPr>
          <w:rStyle w:val="Char2"/>
          <w:rFonts w:cs="CTraditional Arabic"/>
          <w:rtl/>
        </w:rPr>
        <w:t>س</w:t>
      </w:r>
      <w:r w:rsidRPr="00D968CA">
        <w:rPr>
          <w:rStyle w:val="Char2"/>
          <w:rtl/>
        </w:rPr>
        <w:t xml:space="preserve">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فرمود: «شما چه‌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د! خداوند بر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اهل‌ بدر آگاه‌ است‌ و فرموده‌: هر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خواست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انجام‌ ده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د؛ چون‌ من‌، شما 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‌بخشم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>».</w:t>
      </w:r>
    </w:p>
    <w:p w:rsidR="004A406B" w:rsidRDefault="004A406B" w:rsidP="00562E0C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نجا سابق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مرد و جهادش‌ در روز بدر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روز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مؤمن‌ و منافق‌ از هم‌ جدا و شناخته‌ شدند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را بر آن‌ داشت‌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عذرش‌ را بپذ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رد، و باعث‌ شد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سخن‌ اصحابش‌،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در مورد تمام‌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واقع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بدر شر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ت‌ داشته‌اند، سخن‌ بگو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د..</w:t>
      </w:r>
    </w:p>
    <w:p w:rsidR="004A406B" w:rsidRPr="00025AA0" w:rsidRDefault="004A406B" w:rsidP="000B5682">
      <w:pPr>
        <w:pStyle w:val="a0"/>
        <w:rPr>
          <w:rtl/>
        </w:rPr>
      </w:pPr>
      <w:bookmarkStart w:id="22" w:name="_Toc329939746"/>
      <w:bookmarkStart w:id="23" w:name="_Toc428949561"/>
      <w:r w:rsidRPr="00025AA0">
        <w:rPr>
          <w:rtl/>
        </w:rPr>
        <w:t>با تود</w:t>
      </w:r>
      <w:r w:rsidR="000B5682">
        <w:rPr>
          <w:rFonts w:hint="cs"/>
          <w:rtl/>
        </w:rPr>
        <w:t>ۀ</w:t>
      </w:r>
      <w:r w:rsidR="00D968CA">
        <w:rPr>
          <w:rtl/>
        </w:rPr>
        <w:t xml:space="preserve"> </w:t>
      </w:r>
      <w:r w:rsidRPr="00025AA0">
        <w:rPr>
          <w:rtl/>
        </w:rPr>
        <w:t>مردم‌ زندگ</w:t>
      </w:r>
      <w:r w:rsidR="000B5682">
        <w:rPr>
          <w:rFonts w:hint="cs"/>
          <w:rtl/>
        </w:rPr>
        <w:t>ی</w:t>
      </w:r>
      <w:r w:rsidRPr="00025AA0">
        <w:rPr>
          <w:rtl/>
        </w:rPr>
        <w:t xml:space="preserve"> كنيد</w:t>
      </w:r>
      <w:bookmarkEnd w:id="22"/>
      <w:bookmarkEnd w:id="23"/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متعاقباً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جوانان‌ را نص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حت‌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خامساً: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از آسمان‌ رؤ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اها و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ال‌پرداز</w:t>
      </w:r>
      <w:r w:rsidR="007D0BF2" w:rsidRPr="00D968CA">
        <w:rPr>
          <w:rStyle w:val="Char2"/>
          <w:rtl/>
        </w:rPr>
        <w:t>ی</w:t>
      </w:r>
      <w:r w:rsidR="00562E0C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 به‌ سرزم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واقع</w:t>
      </w:r>
      <w:r w:rsidR="007D0BF2" w:rsidRPr="00D968CA">
        <w:rPr>
          <w:rStyle w:val="Char2"/>
          <w:rtl/>
        </w:rPr>
        <w:t>ی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 فرود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 و با توده‌ها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مردم‌ زندگ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نند.. با هموطنان‌، صنعتگران‌،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شه‌گران‌،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شاورزان‌،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ارگران‌، تلاش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گران‌، مجاهدان‌ و...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نان‌ همه‌ اعضا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و 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شهرها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بزرگ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هستند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در محلّه‌ها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وچه‌ها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تنگ‌ و عم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ق‌ آن‌،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در روستاها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سب‌ رزق‌ و روز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تلاش‌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نند، به‌ زندگ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ادامه‌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‌دهند.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اگر با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مردم‌ زحمت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ش‌ زندگ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نند، فطرت‌ سل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و قلب</w:t>
      </w:r>
      <w:r w:rsidR="00562E0C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‌آلا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و پا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شان‌ 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نند و تنها اجسام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ابند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به‌ خاطر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اد، 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سته‌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شده‌اند</w:t>
      </w:r>
      <w:r w:rsidR="005643C2">
        <w:rPr>
          <w:rStyle w:val="Char2"/>
          <w:rtl/>
        </w:rPr>
        <w:t>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به‌ جوانان‌ توص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مردم‌ در مواضعشان‌ فرود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 و منزل‌ گز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نند تا در امر تعل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و سوادآموز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سوادان‌ تا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بتوانند بخوانند؛ در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ردن‌ به‌ محتاجان‌ تا جا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احت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اجاتشات‌ برطرف‌ شود؛ در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خلاف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اران‌ تا آنجا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عوض‌ شوند؛ در پنددادن‌ و نص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حت‌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ردن‌ گناه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اران‌ تا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توبه‌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نند؛ در دستگ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منحرفان‌ و گمراهان‌ تا جا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راه‌ راست‌ برگردند؛ در پرده‌بردار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افشا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منافقان‌ تا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نفاق‌ خود را پنهان‌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نند؛ در تاختن‌ بر رشوه‌خواران‌ و رشوه‌گ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ران‌ تا آنگاه‌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جلوشان‌ گرفته‌ شود؛ در خدمت‌ به‌ مظلومان‌ تا جا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سست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ضعفشان‌ برطرف‌ گردد و دوباره‌ بر سر قوت‌ و نشاط‌ درآ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 و... در تمام‌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امور سه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شوند.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جوانان‌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أت</w:t>
      </w:r>
      <w:r w:rsidR="00562E0C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 و انجمن</w:t>
      </w:r>
      <w:r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را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محو و از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ن‌بردن‌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سواد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جمع‌ ز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ات‌ و توز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ع‌ آن‌، اصلاح‌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مردم‌، مبارز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با امراض‌ و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مار</w:t>
      </w:r>
      <w:r w:rsidR="007D0BF2" w:rsidRPr="00D968CA">
        <w:rPr>
          <w:rStyle w:val="Char2"/>
          <w:rtl/>
        </w:rPr>
        <w:t>ی</w:t>
      </w:r>
      <w:r w:rsidR="00562E0C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فراگ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همگان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پ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ار و درمان‌ دائم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اعت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 از 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گار گرفته‌ تا مس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رات‌ و مواد مخدر، ممانعت‌ و جلوگ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عادات‌ مضر و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ان‌آور، و به‌ جا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آن‌ نشر و رواج‌دادن‌ عادات‌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سته‌ و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و، تش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>ل‌ دهند.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چقدر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ادند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دان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به‌ تلاش‌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وشش‌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جوانان‌، به‌ اراد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استوار و فولاد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ن‌، و به‌ حماسه‌ها و شجاعت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از دارند</w:t>
      </w:r>
      <w:r w:rsidR="005643C2">
        <w:rPr>
          <w:rStyle w:val="Char2"/>
          <w:rtl/>
        </w:rPr>
        <w:t>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جوانان‌ اسلام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خود را از مردم‌ دور نساز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و جدا 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و تر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نگو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د.. مردم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پدران‌ و مادران‌ و برادران‌ و نزد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انتان‌ هستند! برگرد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و با تود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مردم‌ رابطه‌ برقرار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و با آنها رفت‌ و آمد نما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د. در غم‌ و اندوه‌ و سخت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 و رنج</w:t>
      </w:r>
      <w:r w:rsidR="00653BE6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شر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شو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 دست‌ بر شانه‌ها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بزن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و به‌ آنها 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ده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 اش</w:t>
      </w:r>
      <w:r w:rsidR="007D0BF2" w:rsidRPr="00D968CA">
        <w:rPr>
          <w:rStyle w:val="Char2"/>
          <w:rtl/>
        </w:rPr>
        <w:t>ک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مان‌ را پا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 به‌ 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 لبخند بزن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 بار سنگ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 دوش‌ رنج‌د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دگان‌ و سخت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دگان‌ افتاده‌، سب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چارگان‌ و ستمد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دگان‌ را پناه‌ ده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 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ست‌ 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ست‌خوردگان‌ را جبران‌ نما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د. زخم‌ قلب</w:t>
      </w:r>
      <w:r w:rsidR="00653BE6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محزون‌ و درد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ده‌ را درمان‌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د؛ حال‌ چه‌ با عمل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 xml:space="preserve">و،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 با گفتن‌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لمه‌ا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و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با،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با لبخند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صادقانه‌ و صم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مانه</w:t>
      </w:r>
      <w:r w:rsidR="005643C2">
        <w:rPr>
          <w:rStyle w:val="Char2"/>
          <w:rtl/>
        </w:rPr>
        <w:t>!</w:t>
      </w:r>
    </w:p>
    <w:p w:rsidR="004A406B" w:rsidRPr="00D968CA" w:rsidRDefault="004A406B" w:rsidP="00E94F79">
      <w:pPr>
        <w:widowControl w:val="0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ام‌ و به‌پاخاستن‌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خدمت‌ به‌ جامعه‌، و تعاون‌ و هم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با آن‌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به‌ 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ژه‌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به‌ گروه</w:t>
      </w:r>
      <w:r w:rsidR="00653BE6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ضع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ف‌ و ناتوان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آن‌ به‌ سر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‌برند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عبادت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بس‌بزرگ‌ و ارزشمند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ثر مسلمانان‌ امروز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آن‌ غافلند و آن‌ را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‌دانند! با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اسلام‌، تعال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آمده‌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سته‌ و امر به‌ انجام‌ آن‌، دعوت‌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آن‌ را فر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ضه‌ا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روزانه‌ بر هر انسان‌ مسلمان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‌داند.</w:t>
      </w:r>
    </w:p>
    <w:p w:rsidR="004A406B" w:rsidRPr="00D968CA" w:rsidRDefault="004A406B" w:rsidP="00E94F79">
      <w:pPr>
        <w:widowControl w:val="0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من‌ در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تاب‌ خود «عبادت‌ در اسلام‌»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رده‌ام‌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</w:t>
      </w:r>
    </w:p>
    <w:p w:rsidR="004A406B" w:rsidRPr="00D968CA" w:rsidRDefault="004A406B" w:rsidP="00E94F79">
      <w:pPr>
        <w:widowControl w:val="0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اسلام‌ به‌ تحق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دان‌ و دا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عبادت‌ را وس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ع‌ و گسترده‌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‌سازد؛ به‌ طور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اعمال‌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دربرم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رد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حتّ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ف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 مردم‌ هم‌ خطور 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و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س‌ تصور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اسلام‌، تمام‌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 را عبادت‌ و قرب‌ و نزد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به‌ خدا قرار داده‌ باشد</w:t>
      </w:r>
      <w:r w:rsidR="005643C2">
        <w:rPr>
          <w:rStyle w:val="Char2"/>
          <w:rtl/>
        </w:rPr>
        <w:t>!</w:t>
      </w:r>
    </w:p>
    <w:p w:rsidR="004A406B" w:rsidRPr="00D968CA" w:rsidRDefault="004A406B" w:rsidP="00E94F79">
      <w:pPr>
        <w:widowControl w:val="0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اسلام‌، هر عمل‌ اجتماع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نافع‌ و سودمند باشد، برتر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عبادت</w:t>
      </w:r>
      <w:r w:rsidR="00653BE6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 xml:space="preserve">ها قرار داده‌ است‌؛ البته‌ مادام‌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هدف‌ فاعل‌ و انجام‌دهند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آن‌،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صلاح‌ باشد، و به‌ 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مدح‌ و ثنا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سب‌ شهرت‌ نزد مردم‌ نباشد تا بد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وس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له‌ بتواند بر آنان‌ 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بر ورزد و فخر بفروشد.</w:t>
      </w:r>
    </w:p>
    <w:p w:rsidR="004A406B" w:rsidRPr="00D968CA" w:rsidRDefault="004A406B" w:rsidP="00E94F79">
      <w:pPr>
        <w:widowControl w:val="0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هر عمل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انسان‌ با آن‌ دست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 اش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انسان‌ محزون‌ و غمد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شد،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با آن‌ سخت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رنج‌د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تخف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ف‌ دهد، زخم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انسان‌ مص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بت‌د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و 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بت‌زده‌ا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را پانسمان‌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مانع‌ فقر و ناتوان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انسان‌ محروم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شود، به‌ وس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آن‌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رو و قوت‌ مظلوم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شدت‌ بخشد، او را از فشار و تنگ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نجات‌ دهد، بده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قرض‌ سنگ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بپردازد، دستگ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فق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پا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دامن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الوار است‌ شود، سرگردان‌ و گمشده‌ا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هدا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نادان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تعل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دهد، غر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پناه‌ دهد، شر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از مخلوق‌ خدا دور سازد، موانع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از سر راه‌ بردارد، نفع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برساند و... تمام‌</w:t>
      </w:r>
      <w:r w:rsidR="008241BA">
        <w:rPr>
          <w:rStyle w:val="Char2"/>
          <w:rtl/>
        </w:rPr>
        <w:t xml:space="preserve"> این‌ها </w:t>
      </w:r>
      <w:r w:rsidRPr="00D968CA">
        <w:rPr>
          <w:rStyle w:val="Char2"/>
          <w:rtl/>
        </w:rPr>
        <w:t>در صورت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آن‌،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سالم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نهفته‌ باشد، عبادت‌ و قرب‌ اله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محسوب‌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‌شوند.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اعمال‌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نوع‌ هستند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اسلام‌ آنها را از عبادت</w:t>
      </w:r>
      <w:r w:rsidR="00653BE6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خداوند و شعبه‌ها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مان‌ و موجبات‌ پاداش‌ نزد خداوند متعال‌ به‌ حساب‌ آورده‌ است‌.</w:t>
      </w:r>
    </w:p>
    <w:p w:rsidR="004A406B" w:rsidRPr="00D968CA" w:rsidRDefault="004A406B" w:rsidP="00653BE6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اگر ما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باب‌، احاد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ث‌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را مطالعه‌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او هرگز به‌ فرض‌ و واجب‌نمودن‌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گونه‌ عبادات‌ بر انسان‌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از آنجا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او انسان‌ است‌ و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تفا ننموده‌، بل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طلب‌ و انجامشان‌، شدت‌ به‌ خرج‌ داده‌ و آنها را بر تمام‌ مفاصل‌ و اعضا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و درشت‌ بدنشان‌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فرض‌ نموده‌ است</w:t>
      </w:r>
      <w:r w:rsidR="005643C2">
        <w:rPr>
          <w:rStyle w:val="Char2"/>
          <w:rtl/>
        </w:rPr>
        <w:t>!</w:t>
      </w:r>
    </w:p>
    <w:p w:rsidR="004A406B" w:rsidRPr="00D968CA" w:rsidRDefault="004A406B" w:rsidP="00441EC7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أبوهر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441EC7">
        <w:rPr>
          <w:rStyle w:val="Char2"/>
          <w:rFonts w:hint="cs"/>
          <w:rtl/>
        </w:rPr>
        <w:t>ة</w:t>
      </w:r>
      <w:r w:rsidRPr="00D968CA">
        <w:rPr>
          <w:rStyle w:val="Char2"/>
          <w:rtl/>
        </w:rPr>
        <w:t>‌‌</w:t>
      </w:r>
      <w:r w:rsidR="008241BA" w:rsidRPr="008241BA">
        <w:rPr>
          <w:rStyle w:val="Char2"/>
          <w:rFonts w:cs="CTraditional Arabic"/>
          <w:rtl/>
        </w:rPr>
        <w:t>س</w:t>
      </w:r>
      <w:r w:rsidRPr="00D968CA">
        <w:rPr>
          <w:rStyle w:val="Char2"/>
          <w:rtl/>
        </w:rPr>
        <w:t xml:space="preserve"> از 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روا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«بر هر استخوان‌ 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ز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وچ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 xml:space="preserve">‌، هر روز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خورش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طلوع‌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صدقه‌ا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واجب‌ است‌: اگر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دو نفر عدالت‌ و برادر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برقرار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صدقه‌ا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است‌. اگر به‌ برادرش‌ در سوار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ردن‌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 حمل‌نمودن‌ بار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الا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بر 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چهارپا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صدقه‌ا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است‌. هر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پا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و ط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بگو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هر گام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نماز بردارد، هر مانع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از سر راه‌ دور سازد،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صدقه‌ا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است‌».</w:t>
      </w:r>
    </w:p>
    <w:p w:rsidR="004A406B" w:rsidRPr="00D968CA" w:rsidRDefault="004A406B" w:rsidP="00441EC7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إبن‌عباس‌‌</w:t>
      </w:r>
      <w:r w:rsidR="00441EC7">
        <w:rPr>
          <w:rStyle w:val="Char2"/>
          <w:rFonts w:cs="CTraditional Arabic" w:hint="cs"/>
          <w:rtl/>
        </w:rPr>
        <w:t>ب</w:t>
      </w:r>
      <w:r w:rsidRPr="00D968CA">
        <w:rPr>
          <w:rStyle w:val="Char2"/>
          <w:rtl/>
        </w:rPr>
        <w:t xml:space="preserve">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مانند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را از 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است‌: «بر هر عضو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انسان‌، هر روز نماز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واجب‌ است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مرد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آن‌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گفت‌: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سخت‌تر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تا به‌ حال‌ به‌ ما گفته‌ا</w:t>
      </w:r>
      <w:r w:rsidR="007D0BF2" w:rsidRPr="00D968CA">
        <w:rPr>
          <w:rStyle w:val="Char2"/>
          <w:rtl/>
        </w:rPr>
        <w:t>ی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فرمود: امر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ردنت‌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 xml:space="preserve">‌ و بازداشتنت‌ از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زشت‌،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 xml:space="preserve">‌ نماز است‌.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ردنت‌ به‌ ضع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فان‌،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نماز است‌. آلودگ</w:t>
      </w:r>
      <w:r w:rsidR="007D0BF2" w:rsidRPr="00D968CA">
        <w:rPr>
          <w:rStyle w:val="Char2"/>
          <w:rtl/>
        </w:rPr>
        <w:t>ی</w:t>
      </w:r>
      <w:r w:rsidR="00441EC7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 xml:space="preserve">ها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ثافات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از سر راه‌ برم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دور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خود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نماز است‌. هر قدم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نماز برم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‌، خود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نماز است‌».</w:t>
      </w:r>
    </w:p>
    <w:p w:rsidR="004A406B" w:rsidRPr="00D968CA" w:rsidRDefault="004A406B" w:rsidP="00441EC7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مثل‌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را بر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 w:rsidR="00441EC7">
        <w:rPr>
          <w:rStyle w:val="Char2"/>
          <w:rFonts w:hint="cs"/>
          <w:rtl/>
        </w:rPr>
        <w:t>ة</w:t>
      </w:r>
      <w:r w:rsidRPr="00D968CA">
        <w:rPr>
          <w:rStyle w:val="Char2"/>
          <w:rtl/>
        </w:rPr>
        <w:t>‌‌</w:t>
      </w:r>
      <w:r w:rsidR="008241BA" w:rsidRPr="008241BA">
        <w:rPr>
          <w:rStyle w:val="Char2"/>
          <w:rFonts w:cs="CTraditional Arabic"/>
          <w:rtl/>
        </w:rPr>
        <w:t>س</w:t>
      </w:r>
      <w:r w:rsidRPr="00D968CA">
        <w:rPr>
          <w:rStyle w:val="Char2"/>
          <w:rtl/>
        </w:rPr>
        <w:t xml:space="preserve"> از 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روا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رده‌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فرمود: «در انسان‌، 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صد و شصت‌ مفصل‌ وجود دارد؛ پس‌ بر او واجب‌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هر مفصل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صدقه‌ا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دهد! گفتند: 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طاقت‌ و توانا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را دارد،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رسول‌ خدا؟!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گمان‌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منظورش‌ صدق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فرمود: بر 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خلط‌ 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نه‌،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آب‌ب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مسجد خا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و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از سر راه‌ دور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و...».</w:t>
      </w:r>
    </w:p>
    <w:p w:rsidR="004A406B" w:rsidRPr="00D968CA" w:rsidRDefault="004A406B" w:rsidP="00441EC7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احاد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ث‌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باره‌ وارد شده‌اند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حت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لبخند مسلمان‌ به‌ 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برادرش‌ را صدقه‌ دانسته‌اند.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به‌ شنوا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ناشنوا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ان‌، دست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راهنما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ناب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ان‌، ارشاد و راه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افراد سرگردان‌ و گمشده‌، شتاب‌ در پاسخ‌ به‌ فر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اد غصّه‌داران‌ و افسوس‌خورندگان‌،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به‌ ضع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فان‌ و آنچه‌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مدار از اعمال‌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‌چرخد، 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آن‌ را عبادت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ارزشمند و صدقه‌ا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شمرده‌ است‌.</w:t>
      </w:r>
    </w:p>
    <w:p w:rsidR="004A406B" w:rsidRPr="00D968CA" w:rsidRDefault="004A406B" w:rsidP="00441EC7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ترت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ب‌، شخص‌ مسلمان‌ در اجتماع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زندگ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چشمه‌ا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جوشان‌ از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رحمت‌، دائماً در فوران‌ است‌ و نفع‌ و بر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ت‌ از آن‌ سراز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‌شود.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انجام‌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‌دهد و به‌ آن‌ دعوت‌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ند، تمام‌ توان‌ خود را در انجام‌ آن‌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‌برد و به‌ آن‌ راهنما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د، و همانگونه‌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او را تشو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‌، و قفل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زشت‌ و ناپسند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‌شود؛ چنانچه‌ در حد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ث‌ إبن‌ماجه‌ آمده‌ است‌: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«خوشا! به‌ حال‌ بنده‌ا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خداوند او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ر، و قفل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شر قرار داده‌ است‌».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بعض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افراد عجول‌ و حماسه‌جو و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جان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اعمال‌ اجتماع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باعث‌ تعط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ل‌ نشر دعوت‌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آگاه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مردم‌ به‌ حق و حق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‌شود، در حال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هدف‌ از سرگرم‌شدن‌ به‌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ارها، بس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واجب‌تر و ضرور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‌تر است</w:t>
      </w:r>
      <w:r w:rsidR="005643C2">
        <w:rPr>
          <w:rStyle w:val="Char2"/>
          <w:rtl/>
        </w:rPr>
        <w:t>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من‌ به‌ آنها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عمل‌ اجتماع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خود نوع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دعوت‌ است‌ و آن‌ در واقع‌ دعوت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است‌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مردم‌ در موقع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شان‌، دعوت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عمل‌ همراه‌ است‌.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را دعوت‌، تنها سخن‌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گفته‌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نوشته‌ شود، بل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تلاش‌ و مجاهده‌ در امور مردم‌ و حلّ مش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لاتشان‌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آنها را به‌ اند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مطلوب‌ و خواسته‌شان‌ نزد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خداوند، امام‌ حسن‌البنّا را رحمت‌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ند!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درست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مسئله‌ را در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بود. او انجمن</w:t>
      </w:r>
      <w:r w:rsidR="00441EC7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را به‌ وجود آورد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و خدمات‌ اجتماع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بپردازند.</w:t>
      </w:r>
    </w:p>
    <w:p w:rsidR="004A406B" w:rsidRPr="00D968CA" w:rsidRDefault="004A406B" w:rsidP="00E94F79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هر مسلمان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همانگونه‌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وع‌ و سجود و عبادت‌ خداوند </w:t>
      </w:r>
      <w:r w:rsidR="00E94F79"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متعال‌ </w:t>
      </w:r>
      <w:r w:rsidR="00E94F79"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امر شده‌ است‌، به‌ انجام‌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مردم‌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امر گرد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ده‌ است‌. قرآن‌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‌فرما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يَ</w:t>
      </w:r>
      <w:r w:rsidRPr="005643C2">
        <w:rPr>
          <w:rStyle w:val="Char4"/>
          <w:rFonts w:hint="cs"/>
          <w:rtl/>
        </w:rPr>
        <w:t>ٰٓ</w:t>
      </w:r>
      <w:r w:rsidRPr="005643C2">
        <w:rPr>
          <w:rStyle w:val="Char4"/>
          <w:rFonts w:hint="eastAsia"/>
          <w:rtl/>
        </w:rPr>
        <w:t>أَيُّهَا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لَّذِينَ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ءَامَنُواْ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ر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كَعُواْ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س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جُدُواْ</w:t>
      </w:r>
      <w:r w:rsidRPr="005643C2">
        <w:rPr>
          <w:rStyle w:val="Char4"/>
          <w:rFonts w:hint="cs"/>
          <w:rtl/>
        </w:rPr>
        <w:t>ۤ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ع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بُدُواْ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رَبَّكُم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ف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عَلُواْ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خَي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رَ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لَعَلَّكُم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تُف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لِحُونَ</w:t>
      </w:r>
      <w:r w:rsidRPr="005643C2">
        <w:rPr>
          <w:rStyle w:val="Char4"/>
          <w:rFonts w:hint="cs"/>
          <w:rtl/>
        </w:rPr>
        <w:t>۩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٧٧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وَجَ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هِدُواْ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فِي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للَّهِ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حَقَّ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جِهَادِهِ</w:t>
      </w:r>
      <w:r w:rsidRPr="005643C2">
        <w:rPr>
          <w:rStyle w:val="Char4"/>
          <w:rFonts w:hint="cs"/>
          <w:rtl/>
        </w:rPr>
        <w:t>ۦۚ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هُوَ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ج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تَبَى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كُم</w:t>
      </w:r>
      <w:r w:rsidRPr="005643C2">
        <w:rPr>
          <w:rStyle w:val="Char4"/>
          <w:rFonts w:hint="cs"/>
          <w:rtl/>
        </w:rPr>
        <w:t>ۡ</w:t>
      </w:r>
      <w:r w:rsidRPr="007D4786">
        <w:rPr>
          <w:rFonts w:ascii="KFGQPC Uthmanic Script HAFS" w:cs="Times New Roman" w:hint="cs"/>
          <w:rtl/>
          <w:lang w:bidi="fa-IR"/>
        </w:rPr>
        <w:t>...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441EC7">
        <w:rPr>
          <w:rStyle w:val="Char5"/>
          <w:rFonts w:hint="cs"/>
          <w:rtl/>
        </w:rPr>
        <w:t>[الحج: 77-78]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41EC7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مؤمنان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وع‌ و سجده‌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و پروردگار خو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ش‌ را عبادت‌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انجام‌ ده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تا رستگار شو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و در راه‌ خدا جهاد و تلاش‌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د، آنگونه‌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441EC7">
        <w:rPr>
          <w:rStyle w:val="Char2"/>
          <w:rFonts w:hint="cs"/>
          <w:rtl/>
        </w:rPr>
        <w:t>ۀ</w:t>
      </w:r>
      <w:r w:rsidR="00D968CA" w:rsidRPr="00D968CA">
        <w:rPr>
          <w:rStyle w:val="Char2"/>
          <w:rtl/>
        </w:rPr>
        <w:t xml:space="preserve"> </w:t>
      </w:r>
      <w:r w:rsidRPr="00D968CA">
        <w:rPr>
          <w:rStyle w:val="Char2"/>
          <w:rtl/>
        </w:rPr>
        <w:t>جهاد و تلاش‌ در راه‌ اوست‌. خداوند شما را برگز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است‌...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طبق‌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ه‌، سه‌ بخش‌، رسالت‌ مسلمانان‌ در زندگ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‌شان‌ را تش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>ل‌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‌دهد: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بخش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وند و ارتباط‌ آن‌ با خدا را محدود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عبادت‌ خداوند تجسم‌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ابد... بخش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علاقه‌ و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وندش‌ با جامعه‌ را مع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‌سازد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در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ابد... و بخش‌ آخر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رابطه‌اش‌ با قدرت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شر را مشخّص‌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جهاد در راه‌ خدا صورت‌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پس‌ اگر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خود را با افعال‌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در جامعه‌ مشغول‌ سازد، خود را به‌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سرگرم‌ ساخته‌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خداوند بر او واجب‌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است‌، و</w:t>
      </w:r>
      <w:r w:rsidR="005643C2">
        <w:rPr>
          <w:rStyle w:val="Char2"/>
          <w:rtl/>
        </w:rPr>
        <w:t xml:space="preserve"> هرکس‌ </w:t>
      </w:r>
      <w:r w:rsidRPr="00D968CA">
        <w:rPr>
          <w:rStyle w:val="Char2"/>
          <w:rtl/>
        </w:rPr>
        <w:t>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گونه‌ عمل‌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نزد خداوند مأجور است‌ و پاداش‌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رد، و نزد مردم‌ هم‌ محمود و ستوده‌ خواهد بود.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همچن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بعض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آنان‌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تلاش‌ دعوتگران‌ اسلام‌،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اقام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دولت‌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تمر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ز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ابد و بس‌. دولت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طبق‌ آنچه‌ خدا نازل‌ فرموه‌ است‌، 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ومت‌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ند. تمام‌ شؤون‌ زندگ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بر اساس‌ اسلام‌ استوار سازد و در داخل‌، آن‌ را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اده‌ و اجرا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در خارج‌، آن‌ را تبل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غ‌ 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هنگام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دولت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اقامه‌ و مستقر شود، در آن‌ وقت‌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متول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عهده‌دار تمام‌ احت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اجات‌ و خواسته‌ها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جامعه‌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 و شروع‌ به‌ تعل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امل‌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جاهلان‌ و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سوادان‌،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ب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 xml:space="preserve">اران‌، ضمانت‌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فالت‌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عاجزان‌ و ضع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فان‌، تأم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از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محتاجان‌، درمان‌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ضان‌،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عدالت‌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مظلومان‌ و...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بر ما واجب‌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جاد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دولت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دست‌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شو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م‌، و نبا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وقت‌ را در پرداختن‌ به‌ جزئ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ات‌ و اصلاحات‌ جانب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ضا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ع‌ ساز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و فرصت‌ را از دست‌ ده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م‌.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ار، مانند قرص</w:t>
      </w:r>
      <w:r w:rsidR="00441EC7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مس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‌ماند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فقط‌ موقّتاً درد را تس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>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‌بخشند، در حال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داروها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مورد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از، داروها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هستند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امراض‌ را از 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درم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‌آورند و برطرف‌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باز به‌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برادران‌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اقام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دولت‌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دولت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شر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عت‌ و برنام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اله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ومت‌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ند، و مسلمانان‌ را متّحد و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پارچه‌ سازد و همه‌ را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پرچم‌ واحد اسلام‌ گرد آورد، بر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افراد امت‌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واجب‌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جاد آن‌ تلاش‌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نند، و بر دعوتگران‌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لازم‌ است‌</w:t>
      </w:r>
      <w:r w:rsidR="00441EC7">
        <w:rPr>
          <w:rStyle w:val="Char2"/>
          <w:rtl/>
        </w:rPr>
        <w:t xml:space="preserve"> هرچه‌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توان‌ دارند،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دن‌ به‌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هدف‌ مورد نظر صرف‌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نند. برتر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روش</w:t>
      </w:r>
      <w:r w:rsidR="00441EC7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 xml:space="preserve">ها و برنامه‌ها را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برند. بهتر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</w:t>
      </w:r>
      <w:r w:rsidR="005643C2">
        <w:rPr>
          <w:rStyle w:val="Char2"/>
          <w:rtl/>
        </w:rPr>
        <w:t xml:space="preserve"> راه‌ها </w:t>
      </w:r>
      <w:r w:rsidRPr="00D968CA">
        <w:rPr>
          <w:rStyle w:val="Char2"/>
          <w:rtl/>
        </w:rPr>
        <w:t>و 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وه‌ها را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رند تا تمام‌ تلاش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 xml:space="preserve">ها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وشش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پرا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نده‌ را متمر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ز سازند. عقل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و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و متردد را قانع‌ 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ند. موانع‌ فراوان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مزاحم‌ هستند، از سر راه‌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نار زنند.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شتازان‌ و مشعل‌داران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‌خواهند، ترب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نند. و تمام‌ آراء و نظرات‌ محلّ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عالم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پذ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رش‌ ف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 و اند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اسلام‌ و اقام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دولتشان‌ معطوف‌ و آماده‌ سازند.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تمام‌</w:t>
      </w:r>
      <w:r w:rsidR="008241BA">
        <w:rPr>
          <w:rStyle w:val="Char2"/>
          <w:rtl/>
        </w:rPr>
        <w:t xml:space="preserve"> این‌ها </w:t>
      </w:r>
      <w:r w:rsidRPr="00D968CA">
        <w:rPr>
          <w:rStyle w:val="Char2"/>
          <w:rtl/>
        </w:rPr>
        <w:t>به‌ زمان‌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 و صبر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 احت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اج‌ دارند تا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وسا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ل‌ و اسباب‌، مه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و فراهم‌ شوند و موانع‌ از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بروند و شرا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ط‌، فراوان‌ و آماده‌ گردند و نها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تاً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وه‌ و ثمر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اصل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برسد و درخت‌ آن‌، به‌ بار بنش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ند.</w:t>
      </w:r>
    </w:p>
    <w:p w:rsidR="004A406B" w:rsidRPr="00D968CA" w:rsidRDefault="004A406B" w:rsidP="00441EC7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هدف‌ تحقّق‌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ابد، لازم‌ است‌ مردم‌ هر آنچه‌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‌توانند، 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ه‌ بگذارند.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خدمت‌ به‌ اهل‌ و خانواد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خود، و اصلاح‌ جامعه‌ا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افرادش‌ زندگ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 و منزل‌ و مأوا گز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ده‌اند، مشغول‌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و تلاش‌ شوند، و البته‌ خداوند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س‌ را مگر به‌ انداز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وسع‌ و توانا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‌اش‌ م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لّف‌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‌سازد.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آن‌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شروان‌ و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شتازان‌ مورد نظر، خود ترب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‌توانند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املاً آبد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و باتجربه‌ شوند و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توانا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و قدرتشان‌، جهت‌ رهبر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جامعه‌ و تأث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در آن‌، امتحان‌ خوب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‌تواند باشد.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عمل‌ را خوب‌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‌دانند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شخص‌ مسلمان‌ در جامعه‌،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بب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 و بتواند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معالج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آن‌ از طر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ق‌ درمانگاه‌ مردم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مارستان‌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ه‌ اقدام‌ 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پس‌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صورت‌،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خوددار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تا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دولت‌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برقرار شود و در آن‌ موقع‌، دولت‌ متعهّد و عهده‌دار معالجه‌ و مداوا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ماران‌ خواهد بود</w:t>
      </w:r>
      <w:r w:rsidR="005643C2">
        <w:rPr>
          <w:rStyle w:val="Char2"/>
          <w:rtl/>
        </w:rPr>
        <w:t>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اگر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را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‌شمرند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نفر مسلمان‌، فقراء و ضعفاء و درماندگان‌ را بب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 و قادر باشد آنها را با تش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>ل‌ صندوق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جهت‌ جمع‌آور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ز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ات‌ از ثروتمندان‌ و استرداد آن‌ به‌ فقراء،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‌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دهد، پس‌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را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تا دولت‌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برقرار شود! در حال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حر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ت</w:t>
      </w:r>
      <w:r w:rsidR="00E94F79" w:rsidRPr="00D968CA">
        <w:rPr>
          <w:rStyle w:val="Char2"/>
          <w:rFonts w:hint="eastAsia"/>
          <w:rtl/>
        </w:rPr>
        <w:t>‌</w:t>
      </w:r>
      <w:r w:rsidRPr="00D968CA">
        <w:rPr>
          <w:rStyle w:val="Char2"/>
          <w:rtl/>
        </w:rPr>
        <w:t>ها، از طر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ق‌ تأم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و 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افل‌ اجتماع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امل‌، استوار و استقرار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ابد.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اگر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سته‌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‌دانند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شخص‌ مسلمان‌ در جامعه‌، افراد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اطراف‌ خود بب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همد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 دشمن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‌ورزند و به‌ جنگ‌ و جدال‌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‌پردازند، پس‌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صورت‌ دست‌ به‌ 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‌نش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 و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چ‌ اقدام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تا بالاخره‌ آتش‌ خصومت‌، تر و خش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شان‌ را بسوزاند، و تا زمان‌ استقرار دولت‌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منتظر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‌ماند تا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مردم‌، عدل‌ و داد، صلح‌ و آرامش‌ و دوست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و صفا برقرار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و با گروه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تعد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برتر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‌جو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صلح‌ را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‌پذ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رد، بجنگد تا به‌ اطاعت‌ از فرمان‌ خدا برگردد.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ترت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ب‌، بهتر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و سزاوارتر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راه‌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مسلمان‌ در حد توانش‌ در برابر شر و بد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مقاومت‌ و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ستادگ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سته‌ انجام‌ دهد و دست‌ 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دست‌ هم‌ نگذارد؛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را هر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توانا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انجام‌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ر، ولو به‌ انداز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مثقال‌ ذره‌ را هم‌ دارد! به‌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جهت‌ خداوند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‌فرما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فَ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تَّقُواْ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للَّهَ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س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تَطَع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تُم</w:t>
      </w:r>
      <w:r w:rsidRPr="005643C2">
        <w:rPr>
          <w:rStyle w:val="Char4"/>
          <w:rFonts w:hint="cs"/>
          <w:rtl/>
        </w:rPr>
        <w:t>ۡ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441EC7">
        <w:rPr>
          <w:rStyle w:val="Char5"/>
          <w:rFonts w:hint="cs"/>
          <w:rtl/>
        </w:rPr>
        <w:t>[التغابن: 16]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تا جا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‌توان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از خدا بترس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و تقوا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ساز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مَثَل‌ آن‌ دولت‌ اسلام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حماسه‌جو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تش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>ل‌ آن‌ جار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شند، همچون‌ درختان‌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تون‌ و خرما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‌ماند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باغچه‌ا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اشته‌ شده‌اند! و انتظار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‌رود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وه‌ و ثمره‌ا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زود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دهند، مگر بعد از چند سال‌. حال‌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صاحب‌ باغ‌،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طور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ستد و دست‌ 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دست‌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‌گذارد؟!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ندارد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انجام‌ دهد؟!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تا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درختان‌ خرما و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تون‌ به‌ ثمر بنش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نند،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وجود ندارد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ند؟! هرگز! به‌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چوجه‌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را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بل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شروع‌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اشتن‌ سبز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جات‌ و زراعت</w:t>
      </w:r>
      <w:r w:rsidR="00441EC7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 xml:space="preserve">ها و آنچه‌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زودتر و سر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</w:t>
      </w:r>
      <w:r w:rsidR="00441EC7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تر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‌دهند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و بد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ترت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ب‌، زم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خود را سرسبز و خرم‌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وقتش‌ را تلف‌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‌سازد؛ خود را با آنچه‌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او و اطراف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انش‌ سود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‌رساند، مشغول‌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‌سازد و در وقت‌ خود، به‌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تون</w:t>
      </w:r>
      <w:r w:rsidR="00441EC7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 و خرماها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‌رسد و سر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‌زند و تا زمان‌ برداشت‌ محصولشان‌ به‌ خوب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آنها نگهدار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</w:t>
      </w:r>
      <w:r w:rsidR="005643C2">
        <w:rPr>
          <w:rStyle w:val="Char2"/>
          <w:rtl/>
        </w:rPr>
        <w:t>!</w:t>
      </w:r>
    </w:p>
    <w:p w:rsidR="004A406B" w:rsidRPr="00025AA0" w:rsidRDefault="004A406B" w:rsidP="004A406B">
      <w:pPr>
        <w:pStyle w:val="a0"/>
        <w:rPr>
          <w:rtl/>
        </w:rPr>
      </w:pPr>
      <w:bookmarkStart w:id="24" w:name="_Toc329939747"/>
      <w:bookmarkStart w:id="25" w:name="_Toc428949562"/>
      <w:r w:rsidRPr="00025AA0">
        <w:rPr>
          <w:rtl/>
        </w:rPr>
        <w:t>نسبت‌ به‌ مسلمانان‌، حُسن‌ ظن‌</w:t>
      </w:r>
      <w:r>
        <w:rPr>
          <w:rFonts w:hint="cs"/>
          <w:rtl/>
        </w:rPr>
        <w:t xml:space="preserve"> </w:t>
      </w:r>
      <w:r w:rsidRPr="00025AA0">
        <w:rPr>
          <w:rtl/>
        </w:rPr>
        <w:t xml:space="preserve"> داشته‌ باشيد</w:t>
      </w:r>
      <w:bookmarkEnd w:id="24"/>
      <w:bookmarkEnd w:id="25"/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آخر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نص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حت‌ من‌ به‌ فرزندان‌ جوانم‌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سادساً: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در 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ارو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با مردم‌، با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و مثبت‌ به‌ آنها نظر 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 و در ذهن‌ خود،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نقاط‌ مثبت‌ را در نظر 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رند و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خوب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را فرض‌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نند، و قبل‌ از هر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ز به‌ آنها حُسن‌ظن‌ داشته‌ باشند تا بدانند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اصل‌، همان‌ رها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از گناه‌ و بهبود حال‌ مسلمانان‌ بر اساس‌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صلاح‌ و ن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است‌.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نجا نظرات‌ سه‌گانه‌ا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مطرح‌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‌شوند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راه‌ و روش‌ ن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و و پسند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ده‌،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اول‌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با مردم‌ نسبت‌ به‌ اعتبار واقع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‌شان‌ رفتار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نند. به‌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آنها بشر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 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زم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هستند و ملائ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ستند و بال‌ ندارند و از نور هم‌ خلق‌ نشده‌اند، بل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از گِل‌ گند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آفر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شده‌اند. بنابرا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اگر خطا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 xml:space="preserve">‌ انجام‌ دهند، بدانند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بن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‌آدم‌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خطا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ارند، و اگر مرت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ب‌ گناه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شوند، پدرشان‌ آدم</w:t>
      </w:r>
      <w:r w:rsidRPr="00D968CA">
        <w:rPr>
          <w:rStyle w:val="Char2"/>
          <w:rtl/>
        </w:rPr>
        <w:sym w:font="AGA Arabesque" w:char="F075"/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در همان‌ ابتدا، مرت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ب‌ گناه‌ و عهدش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گرد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است‌: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وَلَقَد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عَهِد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نَا</w:t>
      </w:r>
      <w:r w:rsidRPr="005643C2">
        <w:rPr>
          <w:rStyle w:val="Char4"/>
          <w:rFonts w:hint="cs"/>
          <w:rtl/>
        </w:rPr>
        <w:t>ٓ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إِلَى</w:t>
      </w:r>
      <w:r w:rsidRPr="005643C2">
        <w:rPr>
          <w:rStyle w:val="Char4"/>
          <w:rFonts w:hint="cs"/>
          <w:rtl/>
        </w:rPr>
        <w:t>ٰٓ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ءَادَمَ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مِن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قَب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لُ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فَنَسِيَ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وَلَم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نَجِد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لَهُ</w:t>
      </w:r>
      <w:r w:rsidRPr="005643C2">
        <w:rPr>
          <w:rStyle w:val="Char4"/>
          <w:rFonts w:hint="cs"/>
          <w:rtl/>
        </w:rPr>
        <w:t>ۥ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عَز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م</w:t>
      </w:r>
      <w:r w:rsidRPr="005643C2">
        <w:rPr>
          <w:rStyle w:val="Char4"/>
          <w:rFonts w:hint="cs"/>
          <w:rtl/>
        </w:rPr>
        <w:t>ٗ</w:t>
      </w:r>
      <w:r w:rsidRPr="005643C2">
        <w:rPr>
          <w:rStyle w:val="Char4"/>
          <w:rFonts w:hint="eastAsia"/>
          <w:rtl/>
        </w:rPr>
        <w:t>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١١٥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441EC7">
        <w:rPr>
          <w:rStyle w:val="Char5"/>
          <w:rFonts w:hint="cs"/>
          <w:rtl/>
        </w:rPr>
        <w:t>[طه: 115]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 xml:space="preserve">در آغاز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ار، ما به‌ آدم‌ فرمان‌ داد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م‌، اما او فراموش‌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 و تر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فرمان‌ نمود، و از او تصم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درست‌ و اراده‌ا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استوار 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</w:t>
      </w:r>
      <w:r w:rsidR="005643C2">
        <w:rPr>
          <w:rStyle w:val="Char2"/>
          <w:rtl/>
        </w:rPr>
        <w:t>!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پس‌ اصلاً عج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مردم‌ لغزش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انجام‌ دهند و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دار شوند. دست‌ به‌ گناه‌ زنند و به‌ راه‌ راست‌ برگردند.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ما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انجام‌ ده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را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عفو و مغفرتشان‌ باز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م‌، و در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نار آن‌، آنها را از عقاب‌ و عذاب‌ خدا بترسان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م‌.. لذا انسان‌ فهم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ده‌ و باتجربه‌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بندگان‌ خدا را از رحمتش‌ مأ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وس‌ نگرداند.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مورد،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خداوند به‌ فرستاده‌اش‌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فرمان‌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‌دهد: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قُل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عِبَادِيَ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لَّذِينَ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أَس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رَفُواْ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عَلَى</w:t>
      </w:r>
      <w:r w:rsidRPr="005643C2">
        <w:rPr>
          <w:rStyle w:val="Char4"/>
          <w:rFonts w:hint="cs"/>
          <w:rtl/>
        </w:rPr>
        <w:t>ٰٓ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أَنفُسِهِم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لَا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تَق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نَطُواْ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مِن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رَّح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مَةِ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للَّهِ</w:t>
      </w:r>
      <w:r w:rsidRPr="005643C2">
        <w:rPr>
          <w:rStyle w:val="Char4"/>
          <w:rFonts w:hint="cs"/>
          <w:rtl/>
        </w:rPr>
        <w:t>ۚ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إِنَّ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للَّهَ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يَغ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فِرُ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لذُّنُوبَ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جَمِيعًا</w:t>
      </w:r>
      <w:r w:rsidRPr="005643C2">
        <w:rPr>
          <w:rStyle w:val="Char4"/>
          <w:rFonts w:hint="cs"/>
          <w:rtl/>
        </w:rPr>
        <w:t>ۚ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إِنَّهُ</w:t>
      </w:r>
      <w:r w:rsidRPr="005643C2">
        <w:rPr>
          <w:rStyle w:val="Char4"/>
          <w:rFonts w:hint="cs"/>
          <w:rtl/>
        </w:rPr>
        <w:t>ۥ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هُوَ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غَفُورُ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لرَّحِيمُ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٥٣</w:t>
      </w:r>
      <w:r>
        <w:rPr>
          <w:rFonts w:ascii="Islamic symbol" w:hAnsi="Islamic symbol" w:cs="Traditional Arabic" w:hint="cs"/>
          <w:color w:val="000000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441EC7">
        <w:rPr>
          <w:rStyle w:val="Char5"/>
          <w:rFonts w:hint="cs"/>
          <w:rtl/>
        </w:rPr>
        <w:t>[الزمر: 52]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41EC7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>(ا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امبر! از قول‌ من‌ به‌ مردم‌) بگو: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بندگانم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معاص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گناه‌،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اده‌رو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هم‌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د! از لطف‌ و مرحمت‌ خدا مأ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وس‌ و ناام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نشو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 خداوند هم</w:t>
      </w:r>
      <w:r w:rsidR="00441EC7">
        <w:rPr>
          <w:rStyle w:val="Char2"/>
          <w:rFonts w:hint="cs"/>
          <w:rtl/>
        </w:rPr>
        <w:t>ۀ</w:t>
      </w:r>
      <w:r w:rsidR="00D968CA" w:rsidRPr="00D968CA">
        <w:rPr>
          <w:rStyle w:val="Char2"/>
          <w:rtl/>
        </w:rPr>
        <w:t xml:space="preserve"> </w:t>
      </w:r>
      <w:r w:rsidRPr="00D968CA">
        <w:rPr>
          <w:rStyle w:val="Char2"/>
          <w:rtl/>
        </w:rPr>
        <w:t>گناهان‌ 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‌بخشد. به‌ راست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او بس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ار آمرزگاه‌ و بس‌ مهربان‌ است‌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441EC7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بنگر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چگونه‌ خداوند ـ سبحان‌ ـ ترس‌ و وحشت‌ را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‌زدا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هنگام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آنها را با لفظ «ا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بندگانم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>» مورد خطاب‌ قرار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‌دهد و به‌ ذات‌ مقدس‌ خود اضافه‌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ند.. شگفتا! چه‌ لطف‌ بزرگ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است‌ در حقّشان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بب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چگونه‌ آنها را به‌ ساحت‌ خود نزد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‌سازد و سپس‌ به‌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ل‌ درواز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مغفرتش‌ را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تمام‌ گناهانشان‌ باز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‌گشا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 گناهان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هر چقدر هم‌ بزرگ‌ باشند، اما عفو و مغفرت‌ و رحمت‌ خدا، بس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بزرگتر است</w:t>
      </w:r>
      <w:r w:rsidR="005643C2">
        <w:rPr>
          <w:rStyle w:val="Char2"/>
          <w:rtl/>
        </w:rPr>
        <w:t>!</w:t>
      </w:r>
    </w:p>
    <w:p w:rsidR="004A406B" w:rsidRDefault="004A406B" w:rsidP="00441EC7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دوم‌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ما مأمور هست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به‌ ظواهر 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و باطنها و امور پنهان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به‌ خدا بسپار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م‌. پس‌</w:t>
      </w:r>
      <w:r w:rsidR="005643C2">
        <w:rPr>
          <w:rStyle w:val="Char2"/>
          <w:rtl/>
        </w:rPr>
        <w:t xml:space="preserve"> هرکس‌ </w:t>
      </w:r>
      <w:r w:rsidRPr="00D968CA">
        <w:rPr>
          <w:rStyle w:val="Char2"/>
          <w:rtl/>
        </w:rPr>
        <w:t xml:space="preserve">شهادت‌ دهد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</w:t>
      </w:r>
      <w:r w:rsidRPr="00D968CA">
        <w:rPr>
          <w:rStyle w:val="Char2"/>
          <w:rFonts w:hint="cs"/>
          <w:rtl/>
        </w:rPr>
        <w:t xml:space="preserve"> «</w:t>
      </w:r>
      <w:r w:rsidRPr="00D968CA">
        <w:rPr>
          <w:rStyle w:val="Char2"/>
          <w:rtl/>
        </w:rPr>
        <w:t>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چ‌ معبود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جز خدا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گانه‌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ست‌، و محمد فرستاد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اوست‌»، ما در ظاهر امر، به‌ اسلامش‌ 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و باطنش‌ را به‌ دانند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پنهان</w:t>
      </w:r>
      <w:r w:rsidR="007D0BF2" w:rsidRPr="00D968CA">
        <w:rPr>
          <w:rStyle w:val="Char2"/>
          <w:rtl/>
        </w:rPr>
        <w:t>ی</w:t>
      </w:r>
      <w:r w:rsidR="00441EC7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 واگذار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تا روز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هم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اسرار و پنهان</w:t>
      </w:r>
      <w:r w:rsidR="007D0BF2" w:rsidRPr="00D968CA">
        <w:rPr>
          <w:rStyle w:val="Char2"/>
          <w:rtl/>
        </w:rPr>
        <w:t>ی</w:t>
      </w:r>
      <w:r w:rsidR="00441EC7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 xml:space="preserve">ها،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شف‌ و آش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‌شوند.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در حد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ث‌ صح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ح‌ آمده‌ است‌: </w:t>
      </w:r>
      <w:r w:rsidRPr="00441EC7">
        <w:rPr>
          <w:rStyle w:val="Char6"/>
          <w:rFonts w:hint="cs"/>
          <w:rtl/>
        </w:rPr>
        <w:t>«</w:t>
      </w:r>
      <w:r w:rsidRPr="00441EC7">
        <w:rPr>
          <w:rStyle w:val="Char6"/>
          <w:rtl/>
        </w:rPr>
        <w:t>أُمِرْتُ أَنْ أُقَاتِلَ النَّاسَ حَتَّى يَشْهَدُوا أَنْ لاَ إِلَهَ إِلاَّ اللَّهُ وَيُقِيمُوا الصَّلاَةَ وَيُؤْتُوا الزَّكَاةَ ثُمَّ حَرُمَتْ عَلَىَّ دِمَاؤُهُمْ وَأَمْوَالُهُمْ وَحِسَابُهُم عَلَى اللَّهِ تَعَالَى</w:t>
      </w:r>
      <w:r w:rsidRPr="00441EC7">
        <w:rPr>
          <w:rStyle w:val="Char6"/>
          <w:rFonts w:hint="cs"/>
          <w:rtl/>
        </w:rPr>
        <w:t>»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 xml:space="preserve">به‌ من‌ امر شده‌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مردم‌ بجنگم‌ تا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ند: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چ‌ معبود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جز خدا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گانه‌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ست‌. پس‌ هرگاه‌ آن‌ را بگو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ند، از طرف‌ من‌، خون‌ و مالشان‌ مگر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حق‌ باشد، آس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نخواهد 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و حسابشان‌ را به‌ خدا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‌سپارم‌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D968CA" w:rsidRDefault="004A406B" w:rsidP="00441EC7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به‌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دل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ل‌،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با منافق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‌دانست‌ نفاقشان‌ باطن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Pr="00D968CA">
        <w:rPr>
          <w:rStyle w:val="Char2"/>
          <w:rFonts w:hint="cs"/>
          <w:rtl/>
        </w:rPr>
        <w:t xml:space="preserve">- </w:t>
      </w:r>
      <w:r w:rsidRPr="00D968CA">
        <w:rPr>
          <w:rStyle w:val="Char2"/>
          <w:rtl/>
        </w:rPr>
        <w:t>بر حسب‌ ظواهرشان‌ عمل‌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 و اح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ام‌ اسلام‌ را بر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اساس‌، بر آنها اجرا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‌نمود، در حال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خفا،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فر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ب‌دادن‌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توطئه‌چ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نقشه‌ر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ردند، و حتّ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بعض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مردم‌ به‌ او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شنهاد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آنها را ب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شند و از شر و م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رشان‌ راحت‌ شوند، فرمود: «م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‌ترسم‌ مردم‌ به‌ همد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 بگو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محمد اصحابش‌ را به‌ قتل‌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‌رساند!».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سوم‌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</w:t>
      </w:r>
      <w:r w:rsidR="005643C2">
        <w:rPr>
          <w:rStyle w:val="Char2"/>
          <w:rtl/>
        </w:rPr>
        <w:t xml:space="preserve"> هرکس‌ </w:t>
      </w:r>
      <w:r w:rsidRPr="00D968CA">
        <w:rPr>
          <w:rStyle w:val="Char2"/>
          <w:rtl/>
        </w:rPr>
        <w:t>به‌ خدا و رسولش‌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مان‌ آورد،</w:t>
      </w:r>
      <w:r w:rsidR="00562E0C">
        <w:rPr>
          <w:rStyle w:val="Char2"/>
          <w:rtl/>
        </w:rPr>
        <w:t xml:space="preserve"> هرچند </w:t>
      </w:r>
      <w:r w:rsidRPr="00D968CA">
        <w:rPr>
          <w:rStyle w:val="Char2"/>
          <w:rtl/>
        </w:rPr>
        <w:t xml:space="preserve">ظاهرش‌ در انجام‌ گناه‌ غوطه‌ور باشد و در لجنزار گناهان‌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ره‌ هم‌ دست‌ و پا زند، باز هم‌ اعماق‌ درونش‌ از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ن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خال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 و وجودش‌ از شر محض‌ پر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‌گردد.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درست‌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گناه‌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اگر بزرگ‌ و فاحش‌ باشد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مان‌ را خدشه‌دار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از آن‌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اهد، ول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هرگز آن‌ را 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‌سازد؛ مادام‌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قصدش‌ تحد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مبارزه‌طلب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با قدرت‌ و سلط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خداوند نباشد و حرامش‌ را حلال‌،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امر و نه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‌اش‌ را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‌ارزش‌ ننما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</w:t>
      </w:r>
    </w:p>
    <w:p w:rsidR="004A406B" w:rsidRPr="00D968CA" w:rsidRDefault="004A406B" w:rsidP="00441EC7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مورد،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‌توان‌ بهتر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الگو و نمون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خود را، 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قرار ده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 افراد گناه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ار، مهربانتر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مردم‌ بود و معص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و گناه‌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مانع‌ باز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ردن‌ قلبش‌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نبود، و به‌ او نگاه‌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رد، همانگونه‌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طب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ب‌ به‌ 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مار نگاه‌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چگاه‌ نگاهش‌ به‌ او، همچون‌ نگاه‌ پل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س‌ به‌ مجرم‌ نبود</w:t>
      </w:r>
      <w:r w:rsidR="005643C2">
        <w:rPr>
          <w:rStyle w:val="Char2"/>
          <w:rtl/>
        </w:rPr>
        <w:t>!</w:t>
      </w:r>
    </w:p>
    <w:p w:rsidR="004A406B" w:rsidRPr="00D968CA" w:rsidRDefault="004A406B" w:rsidP="00441EC7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«جوان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قر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نزد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آمد و از او خواست‌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«زنا» به‌ او اجازه‌ دهد! اصحاب‌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به‌ خاطر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ارش‌ بر او شور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دند و ناراحت‌ شدند، اما موقف‌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در برابرش‌، موقف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 غ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ر از اصحاب‌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رامش‌ بود. فرمود: نزد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شو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>.. پس‌ نزد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ش‌ آمد. فرمود: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دوست‌ 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با مادرت‌ انجام‌ شود؟! گفت‌: نه‌، به‌ خدا قسم‌ نه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فدا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شوم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فرمود: مردم‌ هم‌ دوست‌ ندارند با مادرشان‌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شود، و سپس‌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جمله‌ را در مورد دختر و خواهر و عمه‌ و خاله‌اش‌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رار نمود... و در تمام‌ موارد فرمود: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دوست‌ 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با آن‌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شود؟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>.. او هم‌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‌گفت‌: نه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به‌ خدا قسم‌ دوست‌ ندارم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فدا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شوم‌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رسول‌ اللّه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هم‌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‌فرمود: پس‌ بدان‌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مردم‌ هم‌ دوست‌ ندارند... و بد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ترت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ب‌ از او دست‌ برداشت‌ و فرمود: پروردگارا! گناهش‌ را ببخش‌ و قلبش‌ را پا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گردان‌ و شرمگاهش‌ را محفوظ‌ بدار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>.. و بعد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جر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ان‌،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 متوج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او نشد».</w:t>
      </w:r>
    </w:p>
    <w:p w:rsidR="004A406B" w:rsidRPr="00D968CA" w:rsidRDefault="004A406B" w:rsidP="00441EC7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بب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چگونه‌ با عطوفت‌ و مهربان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با آن‌ جوان‌ برخورد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چگونه‌ به‌ او حُسن‌ظن‌ داشته‌ و ذهن‌ خود را به‌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ن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و نظر مثبت‌، نزد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تر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‌سازد و از شر و بد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دور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‌دارد. گفتگو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را با او قطع‌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از او دست‌ برنم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‌دارد، تا زمان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عقلش‌ را قانع‌ و قلبش‌ را به‌ خبث‌ و پل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زنا و فحشاء مطمئن‌ و آگاه‌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‌سازد، و در آخر دعاها</w:t>
      </w:r>
      <w:r w:rsidR="007D0BF2" w:rsidRPr="00D968CA">
        <w:rPr>
          <w:rStyle w:val="Char2"/>
          <w:rtl/>
        </w:rPr>
        <w:t>یی</w:t>
      </w:r>
      <w:r w:rsidRPr="00D968CA">
        <w:rPr>
          <w:rStyle w:val="Char2"/>
          <w:rtl/>
        </w:rPr>
        <w:t>‌ را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بدرق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راهش‌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 w:rsidR="005643C2">
        <w:rPr>
          <w:rStyle w:val="Char2"/>
          <w:rtl/>
        </w:rPr>
        <w:t>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گفته‌ شده‌: آن‌ مرد جوان‌، از آن‌ روز به‌ بعد،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 مرت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ب‌ گناه‌ و معص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ت‌ نشد و به‌ جا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خشونت‌ و بدخُلق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با مهربان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نرمش‌ رفتار نمود</w:t>
      </w:r>
      <w:r w:rsidR="005643C2">
        <w:rPr>
          <w:rStyle w:val="Char2"/>
          <w:rtl/>
        </w:rPr>
        <w:t>!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مثال‌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را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تان‌ بازگو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نم‌، و آن‌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</w:t>
      </w:r>
    </w:p>
    <w:p w:rsidR="004A406B" w:rsidRPr="00D968CA" w:rsidRDefault="004A406B" w:rsidP="00441EC7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زن‌ شوهردار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«غامد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ه‌» مرت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ب‌ زنا گرد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و بعد از آن‌ عمل‌ زشت‌، حامله‌ گرد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د. نزد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آمد تا با اقام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حد، خود را پا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‌ گرداند. موقع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حد بر او اجرا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‌شد، خالدبن‌ ول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د‌</w:t>
      </w:r>
      <w:r w:rsidR="008241BA" w:rsidRPr="008241BA">
        <w:rPr>
          <w:rStyle w:val="Char2"/>
          <w:rFonts w:cs="CTraditional Arabic"/>
          <w:rtl/>
        </w:rPr>
        <w:t>س</w:t>
      </w:r>
      <w:r w:rsidRPr="00D968CA">
        <w:rPr>
          <w:rStyle w:val="Char2"/>
          <w:rtl/>
        </w:rPr>
        <w:t xml:space="preserve"> با خشم‌ تمام‌ او را دشنام‌ داد.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فرمود: «آ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او را دشنام‌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‌ده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خالد! به‌ خدا قسم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او توبه‌ا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رده‌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اگر بر هفتاد منزل‌ از اهل‌ مد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نه‌ تقس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م‌ شود، به‌ انداز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وسعت‌ آنها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‌گردد! آ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 تا به‌ حال‌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برتر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زن‌ را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حاضر شود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خداوند عزّ و جلّ بم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رد؟!».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گفته‌ شده‌: آن‌ زن‌ گناه‌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رد، اما توبه‌ نمود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>..</w:t>
      </w:r>
    </w:p>
    <w:p w:rsidR="004A406B" w:rsidRPr="00D968CA" w:rsidRDefault="004A406B" w:rsidP="004A406B">
      <w:pPr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و آخر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مثال‌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</w:t>
      </w:r>
    </w:p>
    <w:p w:rsidR="004A406B" w:rsidRPr="00D968CA" w:rsidRDefault="004A406B" w:rsidP="00441EC7">
      <w:pPr>
        <w:spacing w:line="230" w:lineRule="auto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صحاب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دائم‌الخمر بود؛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عن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به‌ نوش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دن‌ شراب‌ به‌ طور دائم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مبتلا و معتاد شده‌ بود. او را در حال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نزد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آوردند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شتر از هر روز نوش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ده‌ بود؛ پس‌ حد بر او را اجرا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ردند و مورد عقاب‌ قرار گرفت‌. اما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رها شد، 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طان‌ درونش‌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 دائم‌الخمربودنش‌ بر او غلبه‌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افت‌ و او را مجدداً به‌ نوش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دن‌ شراب‌ واداشت‌. دوباره‌ او را نزد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آوردند و باز هم‌ مورد تعز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قرار گرفت‌... و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ن‌، چند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بار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عمل‌ اتّفاق‌ افتاد تا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روز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باز هم‌ در حال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شراب‌ خورده‌ بود، او را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اقام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حد نزد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آوردند. بعض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صحاب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گفتند: «خداوند او لعنت‌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ند! مگر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چندم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بار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نزد رسول‌ خدا،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آورده‌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‌شود؟!».. در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هنگام‌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بر لعن‌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مسلمان‌، 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‌رغم‌ ارت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ابش‌ به‌ نوش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دن‌ ام‌الخبائث‌ و اصرار و مداومت‌ بر آن‌، سا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ت‌ نشد و به‌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او را لعنت‌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ردند، فرمود: «او را لعنت‌ 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 خدا و رسولش‌ را دوست‌ دارد!»، و در روا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گر آمده‌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فرمود: «ش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طان‌ را بر 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ه‌ برادرتان‌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نده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د!».</w:t>
      </w:r>
    </w:p>
    <w:p w:rsidR="004A406B" w:rsidRPr="00D968CA" w:rsidRDefault="004A406B" w:rsidP="004A406B">
      <w:pPr>
        <w:spacing w:line="230" w:lineRule="auto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نگاه‌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د، خداوند ما و شما را مورد رحم‌ و لطف‌ ب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ران‌ خود قرار دهد! به‌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قلب‌ بزرگ‌ و روح‌ بلند نگاه‌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چگونه‌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انسان‌ را بزرگ‌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رده‌ و به‌ او 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‌رغم‌ آلودگ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‌اش‌ به‌ گناه‌،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چن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حُسن‌ظن‌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ند! چگونه‌ به‌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ن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پنهان‌ در درونش‌، با وجود شر آش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و ظاهر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رونش‌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 و با نگاه‌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ردن‌ به‌ او با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مثبت‌، شر و بد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دان‌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دش‌ محو و ناپد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‌شود! و او را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گونه‌ توص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ف‌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«خدا و رسولش‌ را دوست‌ دارد!»، و به‌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دل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ل‌ از لعنت‌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ردنش‌ نه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فرمود؛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 لعنت‌ باعث‌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جاد فاصل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او و برداران‌ مؤمنش‌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‌شود، و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از اسرار همان‌ فرموده‌اش‌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‌باشد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ه‌: «ش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طان‌ را بر عل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ه‌ برادرتان‌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نده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د!»، و 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سمان‌ مح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م‌ برادر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اخوت‌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نشان‌ را به‌ خاطر گناه‌،</w:t>
      </w:r>
      <w:r w:rsidR="00562E0C">
        <w:rPr>
          <w:rStyle w:val="Char2"/>
          <w:rtl/>
        </w:rPr>
        <w:t xml:space="preserve"> هرچند </w:t>
      </w:r>
      <w:r w:rsidRPr="00D968CA">
        <w:rPr>
          <w:rStyle w:val="Char2"/>
          <w:rtl/>
        </w:rPr>
        <w:t>گناه‌ بزرگ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است‌ و پشت‌ سر هم‌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 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رار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‌شود، پاره‌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ند؛ چون‌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ن‌، اصل‌ اسلام‌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آنها را با او جمع‌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نزد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سازد، و او را با آنها جمع‌ و نزد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گرداند.</w:t>
      </w:r>
    </w:p>
    <w:p w:rsidR="004A406B" w:rsidRPr="00D968CA" w:rsidRDefault="004A406B" w:rsidP="00441EC7">
      <w:pPr>
        <w:spacing w:line="230" w:lineRule="auto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 xml:space="preserve">آن‌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تود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مردم‌ سوءظن‌ دارند، و افراد گناه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و خطاپ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را از حساب‌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‌اندازند و ارزش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قائل‌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‌شوند،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برخورد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و ترب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ت‌ ارزشمند و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ارشناسانه‌اش‌ را به‌ خوب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بفهمند و در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نند.</w:t>
      </w:r>
    </w:p>
    <w:p w:rsidR="004A406B" w:rsidRPr="00D968CA" w:rsidRDefault="004A406B" w:rsidP="00441EC7">
      <w:pPr>
        <w:spacing w:line="230" w:lineRule="auto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آر</w:t>
      </w:r>
      <w:r w:rsidR="007D0BF2" w:rsidRPr="00D968CA">
        <w:rPr>
          <w:rStyle w:val="Char2"/>
          <w:rtl/>
        </w:rPr>
        <w:t>ی</w:t>
      </w:r>
      <w:r w:rsidR="005643C2">
        <w:rPr>
          <w:rStyle w:val="Char2"/>
          <w:rtl/>
        </w:rPr>
        <w:t>!</w:t>
      </w:r>
      <w:r w:rsidRPr="00D968CA">
        <w:rPr>
          <w:rStyle w:val="Char2"/>
          <w:rtl/>
        </w:rPr>
        <w:t xml:space="preserve">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از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 رفتار رسول‌ خدا</w:t>
      </w:r>
      <w:r>
        <w:rPr>
          <w:rFonts w:ascii="Islamic symbol" w:hAnsi="Islamic symbol" w:cs="CTraditional Arabic" w:hint="cs"/>
          <w:color w:val="000000"/>
          <w:rtl/>
          <w:lang w:bidi="fa-IR"/>
        </w:rPr>
        <w:t>ص</w:t>
      </w:r>
      <w:r w:rsidRPr="00D968CA">
        <w:rPr>
          <w:rStyle w:val="Char2"/>
          <w:rtl/>
        </w:rPr>
        <w:t xml:space="preserve"> به‌ خوب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درس‌ بگ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رند و پند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اموزند، آن‌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قدم</w:t>
      </w:r>
      <w:r w:rsidR="00441EC7">
        <w:rPr>
          <w:rStyle w:val="Char2"/>
          <w:rFonts w:hint="cs"/>
          <w:rtl/>
        </w:rPr>
        <w:t>‌</w:t>
      </w:r>
      <w:r w:rsidRPr="00D968CA">
        <w:rPr>
          <w:rStyle w:val="Char2"/>
          <w:rtl/>
        </w:rPr>
        <w:t>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شان‌ به‌ سو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بدعت‌ ت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افراد گناه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‌لغزد.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افراد اگر تفقّه‌ و تأمل‌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‌فهمند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تمام‌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افر قلمداد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نند، مرتد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ستد و واجب‌ هم‌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ست‌ آنها را به‌ قتل‌ برسانند، بل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 به‌ حق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قتِ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جاهلند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به‌ آنان‌ بفهمانند..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هستند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در ورط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 xml:space="preserve">‌ گناهان‌ </w:t>
      </w:r>
      <w:r w:rsidR="00E94F79"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در اثر آلودگ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مح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ط‌ و دوستان‌ و همنش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نان‌ ناباب‌ </w:t>
      </w:r>
      <w:r w:rsidR="00E94F79"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افتاده‌اند و لازم‌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آنها را نجات‌ دهند..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هستند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به‌ خاطر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ارها و مشغله‌ها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‌، از آخرت‌ غافل‌ شده‌اند، و واجب‌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آنها را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دار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نند و متذ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ر سازند؛ 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را تذ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ر و 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ادآور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به‌ مؤمن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ن‌،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منفعت‌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‌بخشد.</w:t>
      </w:r>
    </w:p>
    <w:p w:rsidR="004A406B" w:rsidRPr="00D968CA" w:rsidRDefault="004A406B" w:rsidP="004A406B">
      <w:pPr>
        <w:spacing w:line="230" w:lineRule="auto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ش</w:t>
      </w:r>
      <w:r w:rsidR="007D0BF2" w:rsidRPr="00D968CA">
        <w:rPr>
          <w:rStyle w:val="Char2"/>
          <w:rtl/>
        </w:rPr>
        <w:t>کی</w:t>
      </w:r>
      <w:r w:rsidRPr="00D968CA">
        <w:rPr>
          <w:rStyle w:val="Char2"/>
          <w:rtl/>
        </w:rPr>
        <w:t>‌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لعن‌ و نفر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مردم‌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ولو گناه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ار و منحرف‌ هم‌ باشند </w:t>
      </w:r>
      <w:r w:rsidRPr="00D968CA">
        <w:rPr>
          <w:rStyle w:val="Char2"/>
          <w:rFonts w:hint="cs"/>
          <w:rtl/>
        </w:rPr>
        <w:t>-</w:t>
      </w:r>
      <w:r w:rsidRPr="00D968CA">
        <w:rPr>
          <w:rStyle w:val="Char2"/>
          <w:rtl/>
        </w:rPr>
        <w:t xml:space="preserve"> آنها را اصلاح‌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‌سازد و به‌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ن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نزد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>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ند، و حتّ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آنها را از راه‌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 و صلاح‌ دور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‌سازد.. بل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ه‌ بهتر آن‌ است‌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برادر عاص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گناه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ارش‌ نزد</w:t>
      </w:r>
      <w:r w:rsidR="007D0BF2" w:rsidRPr="00D968CA">
        <w:rPr>
          <w:rStyle w:val="Char2"/>
          <w:rtl/>
        </w:rPr>
        <w:t>یک</w:t>
      </w:r>
      <w:r w:rsidRPr="00D968CA">
        <w:rPr>
          <w:rStyle w:val="Char2"/>
          <w:rtl/>
        </w:rPr>
        <w:t xml:space="preserve">‌ شود و او را به‌ اصلاح‌شدن‌ دعوت‌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ند و برا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دعا 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د؛ نه‌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او را در دام‌ 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طام‌ رها سازد... 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از ح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ماء گفته‌ است‌:</w:t>
      </w:r>
    </w:p>
    <w:p w:rsidR="004A406B" w:rsidRPr="00D968CA" w:rsidRDefault="004A406B" w:rsidP="004A406B">
      <w:pPr>
        <w:spacing w:line="230" w:lineRule="auto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«به‌ جا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تار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 xml:space="preserve">‌ را لعن‌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‌، شمع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را روشن‌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راه‌ را روشن‌ نما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د!»...</w:t>
      </w:r>
    </w:p>
    <w:p w:rsidR="004A406B" w:rsidRPr="00D968CA" w:rsidRDefault="004A406B" w:rsidP="004A406B">
      <w:pPr>
        <w:spacing w:line="230" w:lineRule="auto"/>
        <w:ind w:firstLine="284"/>
        <w:jc w:val="both"/>
        <w:rPr>
          <w:rStyle w:val="Char2"/>
          <w:rtl/>
        </w:rPr>
      </w:pPr>
      <w:r w:rsidRPr="00D968CA">
        <w:rPr>
          <w:rStyle w:val="Char2"/>
          <w:rtl/>
        </w:rPr>
        <w:t>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ن‌ بود آنچه‌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خواستم‌ به‌ وس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ل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آن‌ فرزندان‌ و جوانان‌ هوش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ار و برومند و ب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داردل‌ مسلمان‌ را نص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حت‌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 xml:space="preserve">نم‌.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سان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به‌ آنها علاق</w:t>
      </w:r>
      <w:r w:rsidR="007D0BF2" w:rsidRPr="00D968CA">
        <w:rPr>
          <w:rStyle w:val="Char2"/>
          <w:rtl/>
        </w:rPr>
        <w:t>ۀ</w:t>
      </w:r>
      <w:r w:rsidRPr="00D968CA">
        <w:rPr>
          <w:rStyle w:val="Char2"/>
          <w:rtl/>
        </w:rPr>
        <w:t>‌ شد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دارم‌ و در اعماق‌ قلبم‌ جا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دارند و هم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شه‌ خ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رخواه‌ و دلسوزشان‌ هستم‌، و 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گر 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ز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 xml:space="preserve">م‌ مگر آنچه‌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خط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ب‌ پ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امبران‌، شع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</w:t>
      </w:r>
      <w:r w:rsidRPr="00D968CA">
        <w:rPr>
          <w:rStyle w:val="Char2"/>
          <w:rtl/>
        </w:rPr>
        <w:sym w:font="AGA Arabesque" w:char="F075"/>
      </w:r>
      <w:r w:rsidRPr="00D968CA">
        <w:rPr>
          <w:rStyle w:val="Char2"/>
          <w:rtl/>
        </w:rPr>
        <w:t>‌ فرمود:</w:t>
      </w:r>
    </w:p>
    <w:p w:rsidR="004A406B" w:rsidRPr="00D968CA" w:rsidRDefault="004A406B" w:rsidP="004A406B">
      <w:pPr>
        <w:spacing w:line="230" w:lineRule="auto"/>
        <w:ind w:firstLine="284"/>
        <w:jc w:val="both"/>
        <w:rPr>
          <w:rStyle w:val="Char2"/>
          <w:rtl/>
        </w:rPr>
      </w:pPr>
      <w:r w:rsidRPr="00E94F79">
        <w:rPr>
          <w:rFonts w:ascii="Islamic symbol" w:hAnsi="Islamic symbol" w:cs="Traditional Arabic" w:hint="cs"/>
          <w:color w:val="000000"/>
          <w:sz w:val="26"/>
          <w:szCs w:val="26"/>
          <w:rtl/>
          <w:lang w:bidi="fa-IR"/>
        </w:rPr>
        <w:t>﴿</w:t>
      </w:r>
      <w:r w:rsidRPr="005643C2">
        <w:rPr>
          <w:rStyle w:val="Char4"/>
          <w:rFonts w:hint="eastAsia"/>
          <w:rtl/>
        </w:rPr>
        <w:t>إِن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أُرِيدُ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إِلَّا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إِص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لَ</w:t>
      </w:r>
      <w:r w:rsidRPr="005643C2">
        <w:rPr>
          <w:rStyle w:val="Char4"/>
          <w:rFonts w:hint="cs"/>
          <w:rtl/>
        </w:rPr>
        <w:t>ٰ</w:t>
      </w:r>
      <w:r w:rsidRPr="005643C2">
        <w:rPr>
          <w:rStyle w:val="Char4"/>
          <w:rFonts w:hint="eastAsia"/>
          <w:rtl/>
        </w:rPr>
        <w:t>حَ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مَا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س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تَطَع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تُ</w:t>
      </w:r>
      <w:r w:rsidRPr="005643C2">
        <w:rPr>
          <w:rStyle w:val="Char4"/>
          <w:rFonts w:hint="cs"/>
          <w:rtl/>
        </w:rPr>
        <w:t>ۚ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وَمَا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تَو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فِيقِي</w:t>
      </w:r>
      <w:r w:rsidRPr="005643C2">
        <w:rPr>
          <w:rStyle w:val="Char4"/>
          <w:rFonts w:hint="cs"/>
          <w:rtl/>
        </w:rPr>
        <w:t>ٓ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إِلَّا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بِ</w:t>
      </w:r>
      <w:r w:rsidRPr="005643C2">
        <w:rPr>
          <w:rStyle w:val="Char4"/>
          <w:rFonts w:hint="cs"/>
          <w:rtl/>
        </w:rPr>
        <w:t>ٱ</w:t>
      </w:r>
      <w:r w:rsidRPr="005643C2">
        <w:rPr>
          <w:rStyle w:val="Char4"/>
          <w:rFonts w:hint="eastAsia"/>
          <w:rtl/>
        </w:rPr>
        <w:t>للَّهِ</w:t>
      </w:r>
      <w:r w:rsidRPr="005643C2">
        <w:rPr>
          <w:rStyle w:val="Char4"/>
          <w:rFonts w:hint="cs"/>
          <w:rtl/>
        </w:rPr>
        <w:t>ۚ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عَلَي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هِ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تَوَكَّل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تُ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وَإِلَي</w:t>
      </w:r>
      <w:r w:rsidRPr="005643C2">
        <w:rPr>
          <w:rStyle w:val="Char4"/>
          <w:rFonts w:hint="cs"/>
          <w:rtl/>
        </w:rPr>
        <w:t>ۡ</w:t>
      </w:r>
      <w:r w:rsidRPr="005643C2">
        <w:rPr>
          <w:rStyle w:val="Char4"/>
          <w:rFonts w:hint="eastAsia"/>
          <w:rtl/>
        </w:rPr>
        <w:t>هِ</w:t>
      </w:r>
      <w:r w:rsidRPr="005643C2">
        <w:rPr>
          <w:rStyle w:val="Char4"/>
          <w:rtl/>
        </w:rPr>
        <w:t xml:space="preserve"> </w:t>
      </w:r>
      <w:r w:rsidRPr="005643C2">
        <w:rPr>
          <w:rStyle w:val="Char4"/>
          <w:rFonts w:hint="eastAsia"/>
          <w:rtl/>
        </w:rPr>
        <w:t>أُنِيبُ</w:t>
      </w:r>
      <w:r w:rsidRPr="00E94F79">
        <w:rPr>
          <w:rFonts w:ascii="Islamic symbol" w:hAnsi="Islamic symbol" w:cs="Traditional Arabic" w:hint="cs"/>
          <w:color w:val="000000"/>
          <w:sz w:val="26"/>
          <w:szCs w:val="26"/>
          <w:rtl/>
          <w:lang w:bidi="fa-IR"/>
        </w:rPr>
        <w:t>﴾</w:t>
      </w:r>
      <w:r w:rsidRPr="00D968CA">
        <w:rPr>
          <w:rStyle w:val="Char2"/>
          <w:rFonts w:hint="cs"/>
          <w:rtl/>
        </w:rPr>
        <w:t xml:space="preserve"> </w:t>
      </w:r>
      <w:r w:rsidRPr="00441EC7">
        <w:rPr>
          <w:rStyle w:val="Char5"/>
          <w:rFonts w:hint="cs"/>
          <w:rtl/>
        </w:rPr>
        <w:t>[هود: 88]</w:t>
      </w:r>
      <w:r w:rsidRPr="00D968CA">
        <w:rPr>
          <w:rStyle w:val="Char2"/>
          <w:rFonts w:hint="cs"/>
          <w:rtl/>
        </w:rPr>
        <w:t>.</w:t>
      </w:r>
    </w:p>
    <w:p w:rsidR="004A406B" w:rsidRPr="00D968CA" w:rsidRDefault="004A406B" w:rsidP="004A406B">
      <w:pPr>
        <w:spacing w:line="230" w:lineRule="auto"/>
        <w:ind w:firstLine="284"/>
        <w:jc w:val="both"/>
        <w:rPr>
          <w:rStyle w:val="Char2"/>
          <w:rtl/>
        </w:rPr>
      </w:pPr>
      <w:r>
        <w:rPr>
          <w:rFonts w:ascii="Islamic symbol" w:hAnsi="Islamic symbol" w:cs="Traditional Arabic" w:hint="cs"/>
          <w:color w:val="000000"/>
          <w:rtl/>
          <w:lang w:bidi="fa-IR"/>
        </w:rPr>
        <w:t>«</w:t>
      </w:r>
      <w:r w:rsidRPr="00D968CA">
        <w:rPr>
          <w:rStyle w:val="Char2"/>
          <w:rtl/>
        </w:rPr>
        <w:t xml:space="preserve">من‌ تا آنجا 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ه‌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‌توانم‌ جز اصلاح‌ (خو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ش‌ و شما را) نم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‌خواهم‌، و توف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ق‌ من‌ هم‌ (در رس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دن‌ به‌ حق‌ و ن</w:t>
      </w:r>
      <w:r w:rsidR="007D0BF2" w:rsidRPr="00D968CA">
        <w:rPr>
          <w:rStyle w:val="Char2"/>
          <w:rtl/>
        </w:rPr>
        <w:t>یکی</w:t>
      </w:r>
      <w:r w:rsidRPr="00D968CA">
        <w:rPr>
          <w:rStyle w:val="Char2"/>
          <w:rtl/>
        </w:rPr>
        <w:t>‌ و زدودن‌ ناحق‌ و بد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‌) جز با (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ار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و پشت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بان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‌) خدا (انجام‌پذ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رفتن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‌) ن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ست‌. تنها بر او تو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ل‌ 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</w:t>
      </w:r>
      <w:r w:rsidR="007D0BF2" w:rsidRPr="00D968CA">
        <w:rPr>
          <w:rStyle w:val="Char2"/>
          <w:rtl/>
        </w:rPr>
        <w:t>ک</w:t>
      </w:r>
      <w:r w:rsidRPr="00D968CA">
        <w:rPr>
          <w:rStyle w:val="Char2"/>
          <w:rtl/>
        </w:rPr>
        <w:t>نم‌ و فقط‌ به‌ سو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 او برم</w:t>
      </w:r>
      <w:r w:rsidR="007D0BF2" w:rsidRPr="00D968CA">
        <w:rPr>
          <w:rStyle w:val="Char2"/>
          <w:rtl/>
        </w:rPr>
        <w:t>ی</w:t>
      </w:r>
      <w:r w:rsidRPr="00D968CA">
        <w:rPr>
          <w:rStyle w:val="Char2"/>
          <w:rtl/>
        </w:rPr>
        <w:t>‌گردم‌</w:t>
      </w:r>
      <w:r>
        <w:rPr>
          <w:rFonts w:ascii="Islamic symbol" w:hAnsi="Islamic symbol" w:cs="Traditional Arabic" w:hint="cs"/>
          <w:color w:val="000000"/>
          <w:rtl/>
          <w:lang w:bidi="fa-IR"/>
        </w:rPr>
        <w:t>»</w:t>
      </w:r>
      <w:r w:rsidRPr="00D968CA">
        <w:rPr>
          <w:rStyle w:val="Char2"/>
          <w:rtl/>
        </w:rPr>
        <w:t>.</w:t>
      </w:r>
    </w:p>
    <w:p w:rsidR="004A406B" w:rsidRPr="008E2994" w:rsidRDefault="004A406B" w:rsidP="00441EC7">
      <w:pPr>
        <w:spacing w:line="230" w:lineRule="auto"/>
        <w:jc w:val="center"/>
        <w:rPr>
          <w:rStyle w:val="Char3"/>
          <w:rtl/>
        </w:rPr>
      </w:pPr>
      <w:r w:rsidRPr="008E2994">
        <w:rPr>
          <w:rStyle w:val="Char3"/>
          <w:rtl/>
        </w:rPr>
        <w:t>پا</w:t>
      </w:r>
      <w:r w:rsidR="007D0BF2" w:rsidRPr="008E2994">
        <w:rPr>
          <w:rStyle w:val="Char3"/>
          <w:rtl/>
        </w:rPr>
        <w:t>ی</w:t>
      </w:r>
      <w:r w:rsidRPr="008E2994">
        <w:rPr>
          <w:rStyle w:val="Char3"/>
          <w:rtl/>
        </w:rPr>
        <w:t>ان‌</w:t>
      </w:r>
    </w:p>
    <w:p w:rsidR="007D17F7" w:rsidRPr="00D968CA" w:rsidRDefault="004A406B" w:rsidP="00441EC7">
      <w:pPr>
        <w:jc w:val="center"/>
        <w:rPr>
          <w:rStyle w:val="Char2"/>
        </w:rPr>
      </w:pPr>
      <w:r w:rsidRPr="008E2994">
        <w:rPr>
          <w:rStyle w:val="Char3"/>
          <w:rtl/>
        </w:rPr>
        <w:t>با تش</w:t>
      </w:r>
      <w:r w:rsidR="007D0BF2" w:rsidRPr="008E2994">
        <w:rPr>
          <w:rStyle w:val="Char3"/>
          <w:rtl/>
        </w:rPr>
        <w:t>ک</w:t>
      </w:r>
      <w:r w:rsidRPr="008E2994">
        <w:rPr>
          <w:rStyle w:val="Char3"/>
          <w:rtl/>
        </w:rPr>
        <w:t>ر و سپاس فراوان از آقا</w:t>
      </w:r>
      <w:r w:rsidR="007D0BF2" w:rsidRPr="008E2994">
        <w:rPr>
          <w:rStyle w:val="Char3"/>
          <w:rtl/>
        </w:rPr>
        <w:t>ی</w:t>
      </w:r>
      <w:r w:rsidRPr="008E2994">
        <w:rPr>
          <w:rStyle w:val="Char3"/>
          <w:rtl/>
        </w:rPr>
        <w:t xml:space="preserve"> فائز ابراه</w:t>
      </w:r>
      <w:r w:rsidR="007D0BF2" w:rsidRPr="008E2994">
        <w:rPr>
          <w:rStyle w:val="Char3"/>
          <w:rtl/>
        </w:rPr>
        <w:t>ی</w:t>
      </w:r>
      <w:r w:rsidRPr="008E2994">
        <w:rPr>
          <w:rStyle w:val="Char3"/>
          <w:rtl/>
        </w:rPr>
        <w:t>م محمد</w:t>
      </w:r>
    </w:p>
    <w:sectPr w:rsidR="007D17F7" w:rsidRPr="00D968CA" w:rsidSect="005643C2">
      <w:headerReference w:type="default" r:id="rId21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70" w:rsidRDefault="00A81E70">
      <w:r>
        <w:separator/>
      </w:r>
    </w:p>
  </w:endnote>
  <w:endnote w:type="continuationSeparator" w:id="0">
    <w:p w:rsidR="00A81E70" w:rsidRDefault="00A8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Islamic symbol">
    <w:altName w:val="Times New Roman"/>
    <w:panose1 w:val="00000000000000000000"/>
    <w:charset w:val="00"/>
    <w:family w:val="roman"/>
    <w:notTrueType/>
    <w:pitch w:val="default"/>
    <w:sig w:usb0="03456508" w:usb1="00000008" w:usb2="03456508" w:usb3="00000008" w:csb0="0000003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C2" w:rsidRPr="00347111" w:rsidRDefault="005643C2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C2" w:rsidRPr="00347111" w:rsidRDefault="005643C2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70" w:rsidRDefault="00A81E70">
      <w:r>
        <w:separator/>
      </w:r>
    </w:p>
  </w:footnote>
  <w:footnote w:type="continuationSeparator" w:id="0">
    <w:p w:rsidR="00A81E70" w:rsidRDefault="00A81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C2" w:rsidRPr="00D643BE" w:rsidRDefault="005643C2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E185CB" wp14:editId="0BD6AFB1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C2" w:rsidRPr="00D97A5E" w:rsidRDefault="005643C2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5643C2" w:rsidRPr="00C37D07" w:rsidRDefault="005643C2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174B5B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5643C2" w:rsidRPr="00BC39D5" w:rsidRDefault="005643C2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1EBED7" wp14:editId="248C1805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zF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rcX8xS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B5B" w:rsidRPr="00174B5B" w:rsidRDefault="00174B5B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C2" w:rsidRPr="008602DE" w:rsidRDefault="005643C2" w:rsidP="008E2994">
    <w:pPr>
      <w:pStyle w:val="Header"/>
      <w:tabs>
        <w:tab w:val="clear" w:pos="4153"/>
        <w:tab w:val="right" w:pos="1274"/>
        <w:tab w:val="center" w:pos="1416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75F22A" wp14:editId="70D80667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C40C1">
      <w:rPr>
        <w:rFonts w:ascii="IRNazli" w:hAnsi="IRNazli" w:cs="IRNazli"/>
        <w:noProof/>
        <w:rtl/>
      </w:rPr>
      <w:t>4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نصیحت‌های پدرانه به جوانان اسلام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C2" w:rsidRPr="00A321B8" w:rsidRDefault="005643C2" w:rsidP="008E2994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A92C2" wp14:editId="3B5CE13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41EC7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C2" w:rsidRDefault="005643C2">
    <w:pPr>
      <w:pStyle w:val="Header"/>
      <w:rPr>
        <w:sz w:val="34"/>
        <w:szCs w:val="34"/>
        <w:rtl/>
        <w:lang w:bidi="fa-IR"/>
      </w:rPr>
    </w:pPr>
  </w:p>
  <w:p w:rsidR="005643C2" w:rsidRPr="008E2994" w:rsidRDefault="005643C2">
    <w:pPr>
      <w:pStyle w:val="Header"/>
      <w:rPr>
        <w:sz w:val="34"/>
        <w:szCs w:val="34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C7" w:rsidRDefault="00441EC7">
    <w:pPr>
      <w:pStyle w:val="Header"/>
      <w:rPr>
        <w:sz w:val="34"/>
        <w:szCs w:val="34"/>
        <w:rtl/>
        <w:lang w:bidi="fa-IR"/>
      </w:rPr>
    </w:pPr>
  </w:p>
  <w:p w:rsidR="00441EC7" w:rsidRPr="008E2994" w:rsidRDefault="00441EC7">
    <w:pPr>
      <w:pStyle w:val="Header"/>
      <w:rPr>
        <w:sz w:val="34"/>
        <w:szCs w:val="34"/>
        <w:lang w:bidi="fa-I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EC7" w:rsidRPr="00A321B8" w:rsidRDefault="00441EC7" w:rsidP="008E2994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733536" wp14:editId="20CD311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نصیحت‌های پدرانه به جوانان اسلام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EC40C1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+tUhlCLmAvehjhV1tI/YozJZePs=" w:salt="2YrTpGMEL5LHH6nbkz0jx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675E6"/>
    <w:rsid w:val="000701BB"/>
    <w:rsid w:val="00070209"/>
    <w:rsid w:val="00070A02"/>
    <w:rsid w:val="00071081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682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114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557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5B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0D6B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97FD9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1EC7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659"/>
    <w:rsid w:val="00497C8A"/>
    <w:rsid w:val="00497D8E"/>
    <w:rsid w:val="004A0189"/>
    <w:rsid w:val="004A0246"/>
    <w:rsid w:val="004A0AF3"/>
    <w:rsid w:val="004A11E1"/>
    <w:rsid w:val="004A14B4"/>
    <w:rsid w:val="004A30A3"/>
    <w:rsid w:val="004A406B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2E0C"/>
    <w:rsid w:val="005638F1"/>
    <w:rsid w:val="00563C3F"/>
    <w:rsid w:val="00563F75"/>
    <w:rsid w:val="005643C2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C792C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3BE6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227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BF2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1BA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2994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B30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7BF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1E70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418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19EC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30C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28E9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3F69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8CA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9C8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760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4F79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0C1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975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99A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622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5643C2"/>
    <w:pPr>
      <w:spacing w:before="360" w:after="16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5643C2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441EC7"/>
    <w:pPr>
      <w:spacing w:before="8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7D0BF2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7D0BF2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a0"/>
    <w:link w:val="Char2"/>
    <w:qFormat/>
    <w:rsid w:val="007D0BF2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paragraph" w:customStyle="1" w:styleId="a6">
    <w:name w:val="متن بولد"/>
    <w:basedOn w:val="Normal"/>
    <w:link w:val="Char3"/>
    <w:qFormat/>
    <w:rsid w:val="008E2994"/>
    <w:pPr>
      <w:ind w:firstLine="284"/>
      <w:jc w:val="both"/>
    </w:pPr>
    <w:rPr>
      <w:rFonts w:ascii="IRNazli" w:hAnsi="IRNazli" w:cs="IRNazli"/>
      <w:bCs/>
      <w:sz w:val="25"/>
      <w:szCs w:val="25"/>
    </w:rPr>
  </w:style>
  <w:style w:type="character" w:customStyle="1" w:styleId="Char2">
    <w:name w:val="متن Char"/>
    <w:basedOn w:val="Char"/>
    <w:link w:val="a5"/>
    <w:rsid w:val="007D0BF2"/>
    <w:rPr>
      <w:rFonts w:ascii="IRNazli" w:hAnsi="IRNazli" w:cs="IRNazli"/>
      <w:bCs w:val="0"/>
      <w:sz w:val="28"/>
      <w:szCs w:val="28"/>
      <w:lang w:bidi="fa-IR"/>
    </w:rPr>
  </w:style>
  <w:style w:type="paragraph" w:customStyle="1" w:styleId="a7">
    <w:name w:val="آیات"/>
    <w:basedOn w:val="Normal"/>
    <w:link w:val="Char4"/>
    <w:qFormat/>
    <w:rsid w:val="005643C2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3">
    <w:name w:val="متن بولد Char"/>
    <w:basedOn w:val="DefaultParagraphFont"/>
    <w:link w:val="a6"/>
    <w:rsid w:val="008E2994"/>
    <w:rPr>
      <w:rFonts w:ascii="IRNazli" w:hAnsi="IRNazli" w:cs="IRNazli"/>
      <w:bCs/>
      <w:sz w:val="25"/>
      <w:szCs w:val="25"/>
    </w:rPr>
  </w:style>
  <w:style w:type="paragraph" w:customStyle="1" w:styleId="a8">
    <w:name w:val="تخریج آیات"/>
    <w:basedOn w:val="Normal"/>
    <w:link w:val="Char5"/>
    <w:qFormat/>
    <w:rsid w:val="005643C2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4">
    <w:name w:val="آیات Char"/>
    <w:basedOn w:val="DefaultParagraphFont"/>
    <w:link w:val="a7"/>
    <w:rsid w:val="005643C2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9">
    <w:name w:val="احادیث"/>
    <w:basedOn w:val="Normal"/>
    <w:link w:val="Char6"/>
    <w:qFormat/>
    <w:rsid w:val="00441EC7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5">
    <w:name w:val="تخریج آیات Char"/>
    <w:basedOn w:val="DefaultParagraphFont"/>
    <w:link w:val="a8"/>
    <w:rsid w:val="005643C2"/>
    <w:rPr>
      <w:rFonts w:ascii="IRLotus" w:hAnsi="IRLotus" w:cs="IRLotus"/>
      <w:sz w:val="24"/>
      <w:szCs w:val="24"/>
    </w:rPr>
  </w:style>
  <w:style w:type="character" w:customStyle="1" w:styleId="Char6">
    <w:name w:val="احادیث Char"/>
    <w:basedOn w:val="DefaultParagraphFont"/>
    <w:link w:val="a9"/>
    <w:rsid w:val="00441EC7"/>
    <w:rPr>
      <w:rFonts w:ascii="KFGQPC Uthman Taha Naskh" w:hAnsi="KFGQPC Uthman Taha Naskh" w:cs="KFGQPC Uthman Taha Naskh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5643C2"/>
    <w:pPr>
      <w:spacing w:before="360" w:after="16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5643C2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AF65DE"/>
    <w:pPr>
      <w:spacing w:before="240" w:after="60"/>
      <w:jc w:val="both"/>
      <w:outlineLvl w:val="1"/>
    </w:pPr>
    <w:rPr>
      <w:rFonts w:ascii="Times New Roman Bold" w:hAnsi="Times New Roman Bold"/>
      <w:b/>
      <w:bCs/>
      <w:lang w:bidi="fa-IR"/>
    </w:rPr>
  </w:style>
  <w:style w:type="character" w:customStyle="1" w:styleId="Char0">
    <w:name w:val="تیتر دوم Char"/>
    <w:basedOn w:val="DefaultParagraphFont"/>
    <w:link w:val="a1"/>
    <w:rsid w:val="00AF65DE"/>
    <w:rPr>
      <w:rFonts w:ascii="Times New Roman Bold" w:hAnsi="Times New Roman Bold" w:cs="B Zar"/>
      <w:b/>
      <w:bCs/>
      <w:sz w:val="28"/>
      <w:szCs w:val="28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441EC7"/>
    <w:pPr>
      <w:spacing w:before="80"/>
      <w:jc w:val="both"/>
    </w:pPr>
    <w:rPr>
      <w:rFonts w:ascii="IRNazli" w:hAnsi="IRNazli" w:cs="IRNazli"/>
      <w:bCs/>
      <w:sz w:val="26"/>
      <w:szCs w:val="26"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7D0BF2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7D0BF2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a0"/>
    <w:link w:val="Char2"/>
    <w:qFormat/>
    <w:rsid w:val="007D0BF2"/>
    <w:pPr>
      <w:spacing w:before="0" w:after="0"/>
      <w:ind w:firstLine="284"/>
      <w:jc w:val="both"/>
      <w:outlineLvl w:val="9"/>
    </w:pPr>
    <w:rPr>
      <w:rFonts w:ascii="IRNazli" w:hAnsi="IRNazli" w:cs="IRNazli"/>
      <w:bCs w:val="0"/>
      <w:sz w:val="28"/>
      <w:szCs w:val="28"/>
    </w:rPr>
  </w:style>
  <w:style w:type="paragraph" w:customStyle="1" w:styleId="a6">
    <w:name w:val="متن بولد"/>
    <w:basedOn w:val="Normal"/>
    <w:link w:val="Char3"/>
    <w:qFormat/>
    <w:rsid w:val="008E2994"/>
    <w:pPr>
      <w:ind w:firstLine="284"/>
      <w:jc w:val="both"/>
    </w:pPr>
    <w:rPr>
      <w:rFonts w:ascii="IRNazli" w:hAnsi="IRNazli" w:cs="IRNazli"/>
      <w:bCs/>
      <w:sz w:val="25"/>
      <w:szCs w:val="25"/>
    </w:rPr>
  </w:style>
  <w:style w:type="character" w:customStyle="1" w:styleId="Char2">
    <w:name w:val="متن Char"/>
    <w:basedOn w:val="Char"/>
    <w:link w:val="a5"/>
    <w:rsid w:val="007D0BF2"/>
    <w:rPr>
      <w:rFonts w:ascii="IRNazli" w:hAnsi="IRNazli" w:cs="IRNazli"/>
      <w:bCs w:val="0"/>
      <w:sz w:val="28"/>
      <w:szCs w:val="28"/>
      <w:lang w:bidi="fa-IR"/>
    </w:rPr>
  </w:style>
  <w:style w:type="paragraph" w:customStyle="1" w:styleId="a7">
    <w:name w:val="آیات"/>
    <w:basedOn w:val="Normal"/>
    <w:link w:val="Char4"/>
    <w:qFormat/>
    <w:rsid w:val="005643C2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3">
    <w:name w:val="متن بولد Char"/>
    <w:basedOn w:val="DefaultParagraphFont"/>
    <w:link w:val="a6"/>
    <w:rsid w:val="008E2994"/>
    <w:rPr>
      <w:rFonts w:ascii="IRNazli" w:hAnsi="IRNazli" w:cs="IRNazli"/>
      <w:bCs/>
      <w:sz w:val="25"/>
      <w:szCs w:val="25"/>
    </w:rPr>
  </w:style>
  <w:style w:type="paragraph" w:customStyle="1" w:styleId="a8">
    <w:name w:val="تخریج آیات"/>
    <w:basedOn w:val="Normal"/>
    <w:link w:val="Char5"/>
    <w:qFormat/>
    <w:rsid w:val="005643C2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4">
    <w:name w:val="آیات Char"/>
    <w:basedOn w:val="DefaultParagraphFont"/>
    <w:link w:val="a7"/>
    <w:rsid w:val="005643C2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9">
    <w:name w:val="احادیث"/>
    <w:basedOn w:val="Normal"/>
    <w:link w:val="Char6"/>
    <w:qFormat/>
    <w:rsid w:val="00441EC7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5">
    <w:name w:val="تخریج آیات Char"/>
    <w:basedOn w:val="DefaultParagraphFont"/>
    <w:link w:val="a8"/>
    <w:rsid w:val="005643C2"/>
    <w:rPr>
      <w:rFonts w:ascii="IRLotus" w:hAnsi="IRLotus" w:cs="IRLotus"/>
      <w:sz w:val="24"/>
      <w:szCs w:val="24"/>
    </w:rPr>
  </w:style>
  <w:style w:type="character" w:customStyle="1" w:styleId="Char6">
    <w:name w:val="احادیث Char"/>
    <w:basedOn w:val="DefaultParagraphFont"/>
    <w:link w:val="a9"/>
    <w:rsid w:val="00441EC7"/>
    <w:rPr>
      <w:rFonts w:ascii="KFGQPC Uthman Taha Naskh" w:hAnsi="KFGQPC Uthman Taha Naskh" w:cs="KFGQPC Uthman Taha Naskh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10BF-8258-45D0-8E40-54C6D02A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9427</Words>
  <Characters>53735</Characters>
  <Application>Microsoft Office Word</Application>
  <DocSecurity>8</DocSecurity>
  <Lines>447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نصیحت های پدرانه به جوانان اسلام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63036</CharactersWithSpaces>
  <SharedDoc>false</SharedDoc>
  <HLinks>
    <vt:vector size="60" baseType="variant">
      <vt:variant>
        <vt:i4>1114174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_Toc329939747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_Toc329939746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_Toc329939745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_Toc329939744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_Toc329939743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_Toc329939742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_Toc329939741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_Toc329939740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_Toc329939739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_Toc329939738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نصیحت های پدرانه به جوانان اسلام</dc:title>
  <dc:subject>مواعظ و حکمت ها</dc:subject>
  <dc:creator>یوسف قرضاوی</dc:creator>
  <cp:keywords>کتابخانه; قلم; عقیده; موحدين; موحدین; کتاب; مكتبة; القلم; العقيدة; qalam; library; http:/qalamlib.com; http:/qalamlibrary.com; http:/mowahedin.com; http:/aqeedeh.com; جوانان; نصیحت; پند; اندرز; موعظه</cp:keywords>
  <dc:description>مجموعه اندرزهای دلسوزانه دکتر قرضاوی در زمینه‌های مختلف فردی و اجتماعی برای نوجوانان و جوانان مسلمان است. این اثر در واقع، فصل چهارم کتاب «بیداری اسلامی بین افراط و تفریط» است که نظر به اهمیت تبلیغ و دعوت اصلی و صحیح برای حصول بهترین نتیجه، به صورت مستقل منتشر می‌شود. نویسنده در کتاب حاضر، تجربه سال‌های متمادی فعالیت‌های آموزشی و تبلیغی خود را در اختیار خواننده می‌گذارد و آنان را به حفظ و مداومت بر ارزش‌های اخلاقی اسلام در مراودات فردی و گروهی ترغیب می‌کند. وی با اشاره به تعالیم حیات‌بخش قرآن کریم و شیوه زندگی و سلوک حضرت رسول صلی الله علیه وسلم توصیه‌هایی مفید را در هفت موضوع کلی بیان می‌کند: احترام به تخصص‌ها، خداترسی و میانه‌روی، آسان‌گیری، اتخاذ شیوه‌های نیکو و حکیمانه در تبلیغ، ادب گفت‌وگو، هماهنگی و نزدیکی با مردم و حُسن ظن به مسلمین.</dc:description>
  <cp:lastModifiedBy>Samsung</cp:lastModifiedBy>
  <cp:revision>2</cp:revision>
  <cp:lastPrinted>2004-01-04T08:12:00Z</cp:lastPrinted>
  <dcterms:created xsi:type="dcterms:W3CDTF">2016-06-07T08:06:00Z</dcterms:created>
  <dcterms:modified xsi:type="dcterms:W3CDTF">2016-06-07T08:06:00Z</dcterms:modified>
  <cp:version>1.0 Dec 2015</cp:version>
</cp:coreProperties>
</file>