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D8B" w:rsidRPr="00214DC2" w:rsidRDefault="00B17D8B" w:rsidP="00214DC2">
      <w:pPr>
        <w:rPr>
          <w:rFonts w:ascii="IRTitr" w:hAnsi="IRTitr" w:cs="IRTitr"/>
          <w:sz w:val="24"/>
          <w:szCs w:val="24"/>
          <w:rtl/>
        </w:rPr>
      </w:pPr>
      <w:bookmarkStart w:id="0" w:name="_GoBack"/>
      <w:bookmarkEnd w:id="0"/>
      <w:r w:rsidRPr="00214DC2">
        <w:rPr>
          <w:rFonts w:ascii="IRTitr" w:hAnsi="IRTitr" w:cs="IRTitr"/>
          <w:sz w:val="24"/>
          <w:szCs w:val="24"/>
          <w:rtl/>
        </w:rPr>
        <w:t>سلسله زاد المؤمن (3)</w:t>
      </w:r>
    </w:p>
    <w:p w:rsidR="00B17D8B" w:rsidRPr="00214DC2" w:rsidRDefault="00B17D8B" w:rsidP="00214DC2">
      <w:pPr>
        <w:rPr>
          <w:rFonts w:ascii="IRNazli" w:hAnsi="IRNazli" w:cs="IRNazli"/>
          <w:szCs w:val="24"/>
          <w:rtl/>
        </w:rPr>
      </w:pPr>
      <w:r w:rsidRPr="00214DC2">
        <w:rPr>
          <w:rFonts w:ascii="IRNazli" w:hAnsi="IRNazli" w:cs="IRNazli"/>
          <w:szCs w:val="24"/>
          <w:rtl/>
        </w:rPr>
        <w:t>سلسله توشه مؤمن (3)</w:t>
      </w:r>
    </w:p>
    <w:p w:rsidR="00B17D8B" w:rsidRDefault="00B17D8B">
      <w:pPr>
        <w:spacing w:line="360" w:lineRule="exact"/>
        <w:ind w:firstLine="340"/>
        <w:rPr>
          <w:rFonts w:cs="Badr"/>
          <w:sz w:val="16"/>
          <w:szCs w:val="26"/>
          <w:rtl/>
        </w:rPr>
      </w:pPr>
    </w:p>
    <w:p w:rsidR="00B17D8B" w:rsidRPr="00214DC2" w:rsidRDefault="00C365B7" w:rsidP="00214DC2">
      <w:pPr>
        <w:jc w:val="center"/>
        <w:rPr>
          <w:rFonts w:ascii="IRTitr" w:hAnsi="IRTitr" w:cs="IRTitr"/>
          <w:b/>
          <w:bCs/>
          <w:sz w:val="96"/>
          <w:szCs w:val="96"/>
          <w:rtl/>
        </w:rPr>
      </w:pPr>
      <w:r>
        <w:rPr>
          <w:rFonts w:ascii="IRTitr" w:hAnsi="IRTitr" w:cs="IRTitr" w:hint="cs"/>
          <w:sz w:val="96"/>
          <w:szCs w:val="96"/>
          <w:rtl/>
        </w:rPr>
        <w:t>اذکار</w:t>
      </w:r>
      <w:r w:rsidR="00B17D8B" w:rsidRPr="00214DC2">
        <w:rPr>
          <w:rFonts w:ascii="IRTitr" w:hAnsi="IRTitr" w:cs="IRTitr"/>
          <w:sz w:val="96"/>
          <w:szCs w:val="96"/>
          <w:rtl/>
        </w:rPr>
        <w:t xml:space="preserve"> شبانه روزى</w:t>
      </w:r>
    </w:p>
    <w:p w:rsidR="001E5AC0" w:rsidRDefault="001E5AC0" w:rsidP="001E5AC0">
      <w:pPr>
        <w:jc w:val="center"/>
        <w:rPr>
          <w:rFonts w:ascii="mylotus" w:hAnsi="mylotus" w:cs="mylotus"/>
          <w:sz w:val="16"/>
          <w:szCs w:val="26"/>
          <w:rtl/>
          <w:lang w:bidi="fa-IR"/>
        </w:rPr>
      </w:pPr>
    </w:p>
    <w:p w:rsidR="001E5AC0" w:rsidRDefault="001E5AC0" w:rsidP="001E5AC0">
      <w:pPr>
        <w:jc w:val="center"/>
        <w:rPr>
          <w:rFonts w:ascii="mylotus" w:hAnsi="mylotus" w:cs="mylotus"/>
          <w:sz w:val="16"/>
          <w:szCs w:val="26"/>
          <w:rtl/>
          <w:lang w:bidi="fa-IR"/>
        </w:rPr>
      </w:pPr>
    </w:p>
    <w:p w:rsidR="00B17D8B" w:rsidRPr="001E5AC0" w:rsidRDefault="00B17D8B" w:rsidP="001E5AC0">
      <w:pPr>
        <w:jc w:val="center"/>
        <w:rPr>
          <w:rFonts w:ascii="mylotus" w:hAnsi="mylotus" w:cs="mylotus"/>
          <w:sz w:val="16"/>
          <w:szCs w:val="26"/>
          <w:rtl/>
        </w:rPr>
      </w:pPr>
      <w:r w:rsidRPr="001E5AC0">
        <w:rPr>
          <w:rFonts w:ascii="mylotus" w:hAnsi="mylotus" w:cs="mylotus"/>
          <w:sz w:val="16"/>
          <w:szCs w:val="26"/>
          <w:rtl/>
        </w:rPr>
        <w:t>تقديم العلامة الشيخ</w:t>
      </w:r>
    </w:p>
    <w:p w:rsidR="00B17D8B" w:rsidRPr="001E5AC0" w:rsidRDefault="00B17D8B" w:rsidP="001E5AC0">
      <w:pPr>
        <w:jc w:val="center"/>
        <w:rPr>
          <w:rFonts w:ascii="mylotus" w:hAnsi="mylotus" w:cs="mylotus"/>
          <w:sz w:val="16"/>
          <w:szCs w:val="26"/>
          <w:rtl/>
        </w:rPr>
      </w:pPr>
      <w:r w:rsidRPr="001E5AC0">
        <w:rPr>
          <w:rFonts w:ascii="mylotus" w:hAnsi="mylotus" w:cs="mylotus"/>
          <w:sz w:val="16"/>
          <w:szCs w:val="26"/>
          <w:rtl/>
        </w:rPr>
        <w:t>د/ عبدالله بن عبدالرحمن الجبرين</w:t>
      </w:r>
    </w:p>
    <w:p w:rsidR="00B17D8B" w:rsidRDefault="00B17D8B" w:rsidP="001E5AC0">
      <w:pPr>
        <w:jc w:val="center"/>
        <w:rPr>
          <w:rFonts w:cs="Badr"/>
          <w:sz w:val="16"/>
          <w:szCs w:val="26"/>
          <w:rtl/>
        </w:rPr>
      </w:pPr>
    </w:p>
    <w:p w:rsidR="001E5AC0" w:rsidRDefault="001E5AC0" w:rsidP="001E5AC0">
      <w:pPr>
        <w:jc w:val="center"/>
        <w:rPr>
          <w:rFonts w:cs="Badr"/>
          <w:sz w:val="16"/>
          <w:szCs w:val="26"/>
          <w:rtl/>
        </w:rPr>
      </w:pPr>
    </w:p>
    <w:p w:rsidR="00B17D8B" w:rsidRPr="001E5AC0" w:rsidRDefault="001E5AC0" w:rsidP="001E5AC0">
      <w:pPr>
        <w:jc w:val="center"/>
        <w:rPr>
          <w:rFonts w:cs="B Yagut"/>
          <w:b/>
          <w:bCs/>
          <w:szCs w:val="32"/>
          <w:rtl/>
        </w:rPr>
      </w:pPr>
      <w:r>
        <w:rPr>
          <w:rFonts w:cs="B Yagut"/>
          <w:b/>
          <w:bCs/>
          <w:szCs w:val="32"/>
          <w:rtl/>
        </w:rPr>
        <w:t>نو</w:t>
      </w:r>
      <w:r>
        <w:rPr>
          <w:rFonts w:cs="B Yagut" w:hint="cs"/>
          <w:b/>
          <w:bCs/>
          <w:szCs w:val="32"/>
          <w:rtl/>
        </w:rPr>
        <w:t>یسنده</w:t>
      </w:r>
      <w:r>
        <w:rPr>
          <w:rFonts w:cs="B Yagut" w:hint="cs"/>
          <w:b/>
          <w:bCs/>
          <w:szCs w:val="32"/>
          <w:rtl/>
        </w:rPr>
        <w:br/>
      </w:r>
      <w:r w:rsidR="00B17D8B" w:rsidRPr="001E5AC0">
        <w:rPr>
          <w:rFonts w:cs="B Yagut"/>
          <w:b/>
          <w:bCs/>
          <w:szCs w:val="32"/>
          <w:rtl/>
        </w:rPr>
        <w:t>خالد الجر</w:t>
      </w:r>
      <w:r w:rsidR="00214DC2">
        <w:rPr>
          <w:rFonts w:cs="B Yagut"/>
          <w:b/>
          <w:bCs/>
          <w:szCs w:val="32"/>
          <w:rtl/>
        </w:rPr>
        <w:t>ی</w:t>
      </w:r>
      <w:r w:rsidR="00B17D8B" w:rsidRPr="001E5AC0">
        <w:rPr>
          <w:rFonts w:cs="B Yagut"/>
          <w:b/>
          <w:bCs/>
          <w:szCs w:val="32"/>
          <w:rtl/>
        </w:rPr>
        <w:t>س</w:t>
      </w:r>
      <w:r w:rsidR="00214DC2">
        <w:rPr>
          <w:rFonts w:cs="B Yagut"/>
          <w:b/>
          <w:bCs/>
          <w:szCs w:val="32"/>
          <w:rtl/>
        </w:rPr>
        <w:t>ی</w:t>
      </w:r>
    </w:p>
    <w:p w:rsidR="00B17D8B" w:rsidRPr="001E5AC0" w:rsidRDefault="00B17D8B" w:rsidP="001E5AC0">
      <w:pPr>
        <w:jc w:val="center"/>
        <w:rPr>
          <w:rFonts w:cs="B Yagut"/>
          <w:b/>
          <w:bCs/>
          <w:szCs w:val="32"/>
          <w:rtl/>
        </w:rPr>
      </w:pPr>
    </w:p>
    <w:p w:rsidR="00B17D8B" w:rsidRPr="00C913A1" w:rsidRDefault="00B17D8B" w:rsidP="001E5AC0">
      <w:pPr>
        <w:jc w:val="center"/>
        <w:rPr>
          <w:rFonts w:cs="Badr"/>
          <w:sz w:val="16"/>
          <w:szCs w:val="26"/>
          <w:rtl/>
        </w:rPr>
      </w:pPr>
      <w:r w:rsidRPr="001E5AC0">
        <w:rPr>
          <w:rFonts w:cs="B Yagut"/>
          <w:b/>
          <w:bCs/>
          <w:szCs w:val="32"/>
          <w:rtl/>
        </w:rPr>
        <w:t>ترجمه</w:t>
      </w:r>
      <w:r w:rsidR="001E5AC0">
        <w:rPr>
          <w:rFonts w:cs="B Yagut"/>
          <w:b/>
          <w:bCs/>
          <w:szCs w:val="32"/>
          <w:rtl/>
          <w:lang w:bidi="fa-IR"/>
        </w:rPr>
        <w:br/>
      </w:r>
      <w:r w:rsidRPr="001E5AC0">
        <w:rPr>
          <w:rFonts w:cs="B Yagut"/>
          <w:b/>
          <w:bCs/>
          <w:szCs w:val="32"/>
          <w:rtl/>
        </w:rPr>
        <w:t>اسحاق دب</w:t>
      </w:r>
      <w:r w:rsidR="00214DC2">
        <w:rPr>
          <w:rFonts w:cs="B Yagut"/>
          <w:b/>
          <w:bCs/>
          <w:szCs w:val="32"/>
          <w:rtl/>
        </w:rPr>
        <w:t>ی</w:t>
      </w:r>
      <w:r w:rsidRPr="001E5AC0">
        <w:rPr>
          <w:rFonts w:cs="B Yagut"/>
          <w:b/>
          <w:bCs/>
          <w:szCs w:val="32"/>
          <w:rtl/>
        </w:rPr>
        <w:t>ر</w:t>
      </w:r>
      <w:r w:rsidR="00214DC2">
        <w:rPr>
          <w:rFonts w:cs="B Yagut"/>
          <w:b/>
          <w:bCs/>
          <w:szCs w:val="32"/>
          <w:rtl/>
        </w:rPr>
        <w:t>ی</w:t>
      </w:r>
      <w:r w:rsidR="001E5AC0">
        <w:rPr>
          <w:rFonts w:cs="B Yagut" w:hint="cs"/>
          <w:b/>
          <w:bCs/>
          <w:szCs w:val="32"/>
          <w:rtl/>
        </w:rPr>
        <w:t xml:space="preserve"> </w:t>
      </w:r>
      <w:r w:rsidR="001E5AC0" w:rsidRPr="001E5AC0">
        <w:rPr>
          <w:rFonts w:cs="B Yagut" w:hint="cs"/>
          <w:b/>
          <w:bCs/>
          <w:sz w:val="12"/>
          <w:szCs w:val="24"/>
          <w:rtl/>
        </w:rPr>
        <w:t>(رحمه الله)</w:t>
      </w:r>
    </w:p>
    <w:p w:rsidR="00B17D8B" w:rsidRDefault="00B17D8B" w:rsidP="007F0D33">
      <w:pPr>
        <w:rPr>
          <w:rtl/>
        </w:rPr>
      </w:pPr>
    </w:p>
    <w:p w:rsidR="00B17D8B" w:rsidRDefault="00B17D8B" w:rsidP="007F0D33">
      <w:pPr>
        <w:rPr>
          <w:rtl/>
        </w:rPr>
      </w:pPr>
    </w:p>
    <w:p w:rsidR="00B17D8B" w:rsidRDefault="00B17D8B" w:rsidP="007F0D33">
      <w:pPr>
        <w:rPr>
          <w:rtl/>
        </w:rPr>
      </w:pPr>
    </w:p>
    <w:p w:rsidR="00B17D8B" w:rsidRDefault="00B17D8B" w:rsidP="007F0D33">
      <w:pPr>
        <w:rPr>
          <w:rtl/>
        </w:rPr>
      </w:pPr>
    </w:p>
    <w:p w:rsidR="00B17D8B" w:rsidRDefault="00B17D8B" w:rsidP="007F0D33">
      <w:pPr>
        <w:rPr>
          <w:rtl/>
        </w:r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2"/>
        <w:gridCol w:w="992"/>
        <w:gridCol w:w="465"/>
        <w:gridCol w:w="1214"/>
        <w:gridCol w:w="1809"/>
      </w:tblGrid>
      <w:tr w:rsidR="00C365B7" w:rsidRPr="00C365B7" w:rsidTr="004B5BC1">
        <w:trPr>
          <w:jc w:val="center"/>
        </w:trPr>
        <w:tc>
          <w:tcPr>
            <w:tcW w:w="1528" w:type="pct"/>
            <w:vAlign w:val="center"/>
          </w:tcPr>
          <w:p w:rsidR="00C365B7" w:rsidRPr="00C365B7" w:rsidRDefault="00C365B7" w:rsidP="00C365B7">
            <w:pPr>
              <w:spacing w:after="60"/>
              <w:rPr>
                <w:rFonts w:ascii="IRMitra" w:eastAsia="Calibri" w:hAnsi="IRMitra" w:cs="IRMitra"/>
                <w:b/>
                <w:bCs/>
                <w:color w:val="FF0000"/>
                <w:sz w:val="25"/>
                <w:szCs w:val="25"/>
                <w:rtl/>
                <w:lang w:bidi="fa-IR"/>
              </w:rPr>
            </w:pPr>
            <w:r w:rsidRPr="00C365B7">
              <w:rPr>
                <w:rFonts w:ascii="IRMitra" w:eastAsia="Calibri" w:hAnsi="IRMitra" w:cs="IRMitra" w:hint="cs"/>
                <w:b/>
                <w:bCs/>
                <w:sz w:val="25"/>
                <w:szCs w:val="25"/>
                <w:rtl/>
                <w:lang w:bidi="fa-IR"/>
              </w:rPr>
              <w:lastRenderedPageBreak/>
              <w:t>عنوان</w:t>
            </w:r>
            <w:r w:rsidRPr="00C365B7">
              <w:rPr>
                <w:rFonts w:ascii="IRMitra" w:eastAsia="Calibri" w:hAnsi="IRMitra" w:cs="IRMitra"/>
                <w:b/>
                <w:bCs/>
                <w:sz w:val="25"/>
                <w:szCs w:val="25"/>
                <w:rtl/>
                <w:lang w:bidi="fa-IR"/>
              </w:rPr>
              <w:t xml:space="preserve"> کتاب</w:t>
            </w:r>
            <w:r w:rsidRPr="00C365B7">
              <w:rPr>
                <w:rFonts w:ascii="IRMitra" w:eastAsia="Calibri" w:hAnsi="IRMitra" w:cs="IRMitra" w:hint="cs"/>
                <w:b/>
                <w:bCs/>
                <w:sz w:val="25"/>
                <w:szCs w:val="25"/>
                <w:rtl/>
                <w:lang w:bidi="fa-IR"/>
              </w:rPr>
              <w:t>:</w:t>
            </w:r>
          </w:p>
        </w:tc>
        <w:tc>
          <w:tcPr>
            <w:tcW w:w="3472" w:type="pct"/>
            <w:gridSpan w:val="4"/>
            <w:vAlign w:val="center"/>
          </w:tcPr>
          <w:p w:rsidR="00C365B7" w:rsidRPr="00C365B7" w:rsidRDefault="00C365B7" w:rsidP="00C365B7">
            <w:pPr>
              <w:spacing w:after="60"/>
              <w:rPr>
                <w:rFonts w:ascii="IRMitra" w:eastAsia="Calibri" w:hAnsi="IRMitra" w:cs="IRMitra"/>
                <w:color w:val="244061"/>
                <w:sz w:val="26"/>
                <w:szCs w:val="26"/>
                <w:rtl/>
                <w:lang w:bidi="fa-IR"/>
              </w:rPr>
            </w:pPr>
            <w:r w:rsidRPr="00C365B7">
              <w:rPr>
                <w:rFonts w:ascii="IRMitra" w:eastAsia="Calibri" w:hAnsi="IRMitra" w:cs="IRMitra"/>
                <w:color w:val="244061"/>
                <w:sz w:val="26"/>
                <w:szCs w:val="26"/>
                <w:rtl/>
                <w:lang w:bidi="fa-IR"/>
              </w:rPr>
              <w:t>اذکار شبانه روزى</w:t>
            </w:r>
          </w:p>
        </w:tc>
      </w:tr>
      <w:tr w:rsidR="00C365B7" w:rsidRPr="00C365B7" w:rsidTr="004B5BC1">
        <w:trPr>
          <w:jc w:val="center"/>
        </w:trPr>
        <w:tc>
          <w:tcPr>
            <w:tcW w:w="1528" w:type="pct"/>
          </w:tcPr>
          <w:p w:rsidR="00C365B7" w:rsidRPr="00C365B7" w:rsidRDefault="00C365B7" w:rsidP="00C365B7">
            <w:pPr>
              <w:spacing w:before="60" w:after="60"/>
              <w:rPr>
                <w:rFonts w:ascii="IRMitra" w:eastAsia="Calibri" w:hAnsi="IRMitra" w:cs="IRMitra"/>
                <w:b/>
                <w:bCs/>
                <w:sz w:val="25"/>
                <w:szCs w:val="25"/>
                <w:rtl/>
                <w:lang w:bidi="fa-IR"/>
              </w:rPr>
            </w:pPr>
            <w:r w:rsidRPr="00C365B7">
              <w:rPr>
                <w:rFonts w:ascii="IRMitra" w:eastAsia="Calibri" w:hAnsi="IRMitra" w:cs="IRMitra" w:hint="cs"/>
                <w:b/>
                <w:bCs/>
                <w:sz w:val="25"/>
                <w:szCs w:val="25"/>
                <w:rtl/>
                <w:lang w:bidi="fa-IR"/>
              </w:rPr>
              <w:t>تألیف</w:t>
            </w:r>
            <w:r w:rsidRPr="00C365B7">
              <w:rPr>
                <w:rFonts w:ascii="IRMitra" w:eastAsia="Calibri" w:hAnsi="IRMitra" w:cs="IRMitra"/>
                <w:b/>
                <w:bCs/>
                <w:sz w:val="25"/>
                <w:szCs w:val="25"/>
                <w:rtl/>
                <w:lang w:bidi="fa-IR"/>
              </w:rPr>
              <w:t>:</w:t>
            </w:r>
          </w:p>
        </w:tc>
        <w:tc>
          <w:tcPr>
            <w:tcW w:w="3472" w:type="pct"/>
            <w:gridSpan w:val="4"/>
          </w:tcPr>
          <w:p w:rsidR="00C365B7" w:rsidRPr="00C365B7" w:rsidRDefault="00C365B7" w:rsidP="00C365B7">
            <w:pPr>
              <w:spacing w:before="60" w:after="60"/>
              <w:rPr>
                <w:rFonts w:ascii="IRMitra" w:eastAsia="Calibri" w:hAnsi="IRMitra" w:cs="IRMitra"/>
                <w:color w:val="244061"/>
                <w:sz w:val="26"/>
                <w:szCs w:val="26"/>
                <w:rtl/>
                <w:lang w:bidi="fa-IR"/>
              </w:rPr>
            </w:pPr>
            <w:r w:rsidRPr="00C365B7">
              <w:rPr>
                <w:rFonts w:ascii="IRMitra" w:eastAsia="Calibri" w:hAnsi="IRMitra" w:cs="IRMitra"/>
                <w:color w:val="244061"/>
                <w:sz w:val="26"/>
                <w:szCs w:val="26"/>
                <w:rtl/>
                <w:lang w:bidi="fa-IR"/>
              </w:rPr>
              <w:t>خالد الجر</w:t>
            </w:r>
            <w:r w:rsidRPr="00C365B7">
              <w:rPr>
                <w:rFonts w:ascii="IRMitra" w:eastAsia="Calibri" w:hAnsi="IRMitra" w:cs="IRMitra" w:hint="cs"/>
                <w:color w:val="244061"/>
                <w:sz w:val="26"/>
                <w:szCs w:val="26"/>
                <w:rtl/>
                <w:lang w:bidi="fa-IR"/>
              </w:rPr>
              <w:t>ی</w:t>
            </w:r>
            <w:r w:rsidRPr="00C365B7">
              <w:rPr>
                <w:rFonts w:ascii="IRMitra" w:eastAsia="Calibri" w:hAnsi="IRMitra" w:cs="IRMitra" w:hint="eastAsia"/>
                <w:color w:val="244061"/>
                <w:sz w:val="26"/>
                <w:szCs w:val="26"/>
                <w:rtl/>
                <w:lang w:bidi="fa-IR"/>
              </w:rPr>
              <w:t>س</w:t>
            </w:r>
            <w:r w:rsidRPr="00C365B7">
              <w:rPr>
                <w:rFonts w:ascii="IRMitra" w:eastAsia="Calibri" w:hAnsi="IRMitra" w:cs="IRMitra" w:hint="cs"/>
                <w:color w:val="244061"/>
                <w:sz w:val="26"/>
                <w:szCs w:val="26"/>
                <w:rtl/>
                <w:lang w:bidi="fa-IR"/>
              </w:rPr>
              <w:t>ی</w:t>
            </w:r>
          </w:p>
        </w:tc>
      </w:tr>
      <w:tr w:rsidR="00C365B7" w:rsidRPr="00C365B7" w:rsidTr="004B5BC1">
        <w:trPr>
          <w:jc w:val="center"/>
        </w:trPr>
        <w:tc>
          <w:tcPr>
            <w:tcW w:w="1528" w:type="pct"/>
          </w:tcPr>
          <w:p w:rsidR="00C365B7" w:rsidRPr="00C365B7" w:rsidRDefault="00C365B7" w:rsidP="00C365B7">
            <w:pPr>
              <w:spacing w:before="60" w:after="60"/>
              <w:rPr>
                <w:rFonts w:ascii="IRMitra" w:eastAsia="Calibri" w:hAnsi="IRMitra" w:cs="IRMitra"/>
                <w:b/>
                <w:bCs/>
                <w:sz w:val="25"/>
                <w:szCs w:val="25"/>
                <w:rtl/>
                <w:lang w:bidi="fa-IR"/>
              </w:rPr>
            </w:pPr>
            <w:r w:rsidRPr="00C365B7">
              <w:rPr>
                <w:rFonts w:ascii="IRMitra" w:eastAsia="Calibri" w:hAnsi="IRMitra" w:cs="IRMitra" w:hint="cs"/>
                <w:b/>
                <w:bCs/>
                <w:sz w:val="25"/>
                <w:szCs w:val="25"/>
                <w:rtl/>
                <w:lang w:bidi="fa-IR"/>
              </w:rPr>
              <w:t>ترجمه:</w:t>
            </w:r>
          </w:p>
        </w:tc>
        <w:tc>
          <w:tcPr>
            <w:tcW w:w="3472" w:type="pct"/>
            <w:gridSpan w:val="4"/>
          </w:tcPr>
          <w:p w:rsidR="00C365B7" w:rsidRPr="00C365B7" w:rsidRDefault="00C365B7" w:rsidP="00C365B7">
            <w:pPr>
              <w:spacing w:before="60" w:after="60"/>
              <w:rPr>
                <w:rFonts w:ascii="IRMitra" w:eastAsia="Calibri" w:hAnsi="IRMitra" w:cs="IRMitra"/>
                <w:color w:val="244061"/>
                <w:sz w:val="26"/>
                <w:szCs w:val="26"/>
                <w:rtl/>
                <w:lang w:bidi="fa-IR"/>
              </w:rPr>
            </w:pPr>
            <w:r w:rsidRPr="00C365B7">
              <w:rPr>
                <w:rFonts w:ascii="IRMitra" w:eastAsia="Calibri" w:hAnsi="IRMitra" w:cs="IRMitra" w:hint="cs"/>
                <w:color w:val="244061"/>
                <w:sz w:val="26"/>
                <w:szCs w:val="26"/>
                <w:rtl/>
                <w:lang w:bidi="fa-IR"/>
              </w:rPr>
              <w:t>اسحاق</w:t>
            </w:r>
            <w:r w:rsidRPr="00C365B7">
              <w:rPr>
                <w:rFonts w:ascii="IRMitra" w:eastAsia="Calibri" w:hAnsi="IRMitra" w:cs="IRMitra"/>
                <w:color w:val="244061"/>
                <w:sz w:val="26"/>
                <w:szCs w:val="26"/>
                <w:rtl/>
                <w:lang w:bidi="fa-IR"/>
              </w:rPr>
              <w:t xml:space="preserve"> </w:t>
            </w:r>
            <w:r w:rsidRPr="00C365B7">
              <w:rPr>
                <w:rFonts w:ascii="IRMitra" w:eastAsia="Calibri" w:hAnsi="IRMitra" w:cs="IRMitra" w:hint="cs"/>
                <w:color w:val="244061"/>
                <w:sz w:val="26"/>
                <w:szCs w:val="26"/>
                <w:rtl/>
                <w:lang w:bidi="fa-IR"/>
              </w:rPr>
              <w:t>دبيری</w:t>
            </w:r>
          </w:p>
        </w:tc>
      </w:tr>
      <w:tr w:rsidR="00C365B7" w:rsidRPr="00C365B7" w:rsidTr="004B5BC1">
        <w:trPr>
          <w:jc w:val="center"/>
        </w:trPr>
        <w:tc>
          <w:tcPr>
            <w:tcW w:w="1528" w:type="pct"/>
            <w:vAlign w:val="center"/>
          </w:tcPr>
          <w:p w:rsidR="00C365B7" w:rsidRPr="00C365B7" w:rsidRDefault="00C365B7" w:rsidP="00C365B7">
            <w:pPr>
              <w:spacing w:before="60" w:after="60"/>
              <w:rPr>
                <w:rFonts w:ascii="IRMitra" w:eastAsia="Calibri" w:hAnsi="IRMitra" w:cs="IRMitra"/>
                <w:b/>
                <w:bCs/>
                <w:color w:val="FF0000"/>
                <w:sz w:val="25"/>
                <w:szCs w:val="25"/>
                <w:rtl/>
                <w:lang w:bidi="fa-IR"/>
              </w:rPr>
            </w:pPr>
            <w:r w:rsidRPr="00C365B7">
              <w:rPr>
                <w:rFonts w:ascii="IRMitra" w:eastAsia="Calibri" w:hAnsi="IRMitra" w:cs="IRMitra" w:hint="cs"/>
                <w:b/>
                <w:bCs/>
                <w:sz w:val="25"/>
                <w:szCs w:val="25"/>
                <w:rtl/>
                <w:lang w:bidi="fa-IR"/>
              </w:rPr>
              <w:t>موضوع:</w:t>
            </w:r>
          </w:p>
        </w:tc>
        <w:tc>
          <w:tcPr>
            <w:tcW w:w="3472" w:type="pct"/>
            <w:gridSpan w:val="4"/>
            <w:vAlign w:val="center"/>
          </w:tcPr>
          <w:p w:rsidR="00C365B7" w:rsidRPr="00C365B7" w:rsidRDefault="00C365B7" w:rsidP="00C365B7">
            <w:pPr>
              <w:spacing w:before="60" w:after="60"/>
              <w:rPr>
                <w:rFonts w:ascii="IRMitra" w:eastAsia="Calibri" w:hAnsi="IRMitra" w:cs="IRMitra"/>
                <w:color w:val="244061"/>
                <w:sz w:val="26"/>
                <w:szCs w:val="26"/>
                <w:rtl/>
                <w:lang w:bidi="fa-IR"/>
              </w:rPr>
            </w:pPr>
            <w:r w:rsidRPr="00C365B7">
              <w:rPr>
                <w:rFonts w:ascii="IRMitra" w:eastAsia="Calibri" w:hAnsi="IRMitra" w:cs="IRMitra"/>
                <w:color w:val="244061"/>
                <w:sz w:val="26"/>
                <w:szCs w:val="26"/>
                <w:rtl/>
                <w:lang w:bidi="fa-IR"/>
              </w:rPr>
              <w:t>دعا، ذکر و مناجاتنامه</w:t>
            </w:r>
          </w:p>
        </w:tc>
      </w:tr>
      <w:tr w:rsidR="00C365B7" w:rsidRPr="00C365B7" w:rsidTr="004B5BC1">
        <w:trPr>
          <w:jc w:val="center"/>
        </w:trPr>
        <w:tc>
          <w:tcPr>
            <w:tcW w:w="1528" w:type="pct"/>
            <w:vAlign w:val="center"/>
          </w:tcPr>
          <w:p w:rsidR="00C365B7" w:rsidRPr="00C365B7" w:rsidRDefault="00C365B7" w:rsidP="00C365B7">
            <w:pPr>
              <w:spacing w:before="60" w:after="60"/>
              <w:rPr>
                <w:rFonts w:ascii="IRMitra" w:eastAsia="Calibri" w:hAnsi="IRMitra" w:cs="IRMitra"/>
                <w:b/>
                <w:bCs/>
                <w:color w:val="FF0000"/>
                <w:sz w:val="25"/>
                <w:szCs w:val="25"/>
                <w:rtl/>
                <w:lang w:bidi="fa-IR"/>
              </w:rPr>
            </w:pPr>
            <w:r w:rsidRPr="00C365B7">
              <w:rPr>
                <w:rFonts w:ascii="IRMitra" w:eastAsia="Calibri" w:hAnsi="IRMitra" w:cs="IRMitra" w:hint="cs"/>
                <w:b/>
                <w:bCs/>
                <w:sz w:val="25"/>
                <w:szCs w:val="25"/>
                <w:rtl/>
                <w:lang w:bidi="fa-IR"/>
              </w:rPr>
              <w:t xml:space="preserve">نوبت انتشار: </w:t>
            </w:r>
          </w:p>
        </w:tc>
        <w:tc>
          <w:tcPr>
            <w:tcW w:w="3472" w:type="pct"/>
            <w:gridSpan w:val="4"/>
            <w:vAlign w:val="center"/>
          </w:tcPr>
          <w:p w:rsidR="00C365B7" w:rsidRPr="00C365B7" w:rsidRDefault="00C365B7" w:rsidP="00C365B7">
            <w:pPr>
              <w:spacing w:before="60" w:after="60"/>
              <w:rPr>
                <w:rFonts w:ascii="IRMitra" w:eastAsia="Calibri" w:hAnsi="IRMitra" w:cs="IRMitra"/>
                <w:color w:val="244061"/>
                <w:sz w:val="26"/>
                <w:szCs w:val="26"/>
                <w:rtl/>
                <w:lang w:bidi="fa-IR"/>
              </w:rPr>
            </w:pPr>
            <w:r w:rsidRPr="00C365B7">
              <w:rPr>
                <w:rFonts w:ascii="IRMitra" w:eastAsia="Calibri" w:hAnsi="IRMitra" w:cs="IRMitra" w:hint="cs"/>
                <w:color w:val="244061"/>
                <w:sz w:val="26"/>
                <w:szCs w:val="26"/>
                <w:rtl/>
                <w:lang w:bidi="fa-IR"/>
              </w:rPr>
              <w:t xml:space="preserve">اول (دیجیتال) </w:t>
            </w:r>
          </w:p>
        </w:tc>
      </w:tr>
      <w:tr w:rsidR="00C365B7" w:rsidRPr="00C365B7" w:rsidTr="004B5BC1">
        <w:trPr>
          <w:jc w:val="center"/>
        </w:trPr>
        <w:tc>
          <w:tcPr>
            <w:tcW w:w="1528" w:type="pct"/>
            <w:vAlign w:val="center"/>
          </w:tcPr>
          <w:p w:rsidR="00C365B7" w:rsidRPr="00C365B7" w:rsidRDefault="00C365B7" w:rsidP="00C365B7">
            <w:pPr>
              <w:spacing w:before="60" w:after="60"/>
              <w:rPr>
                <w:rFonts w:ascii="IRMitra" w:eastAsia="Calibri" w:hAnsi="IRMitra" w:cs="IRMitra"/>
                <w:b/>
                <w:bCs/>
                <w:color w:val="FF0000"/>
                <w:sz w:val="25"/>
                <w:szCs w:val="25"/>
                <w:rtl/>
                <w:lang w:bidi="fa-IR"/>
              </w:rPr>
            </w:pPr>
            <w:r w:rsidRPr="00C365B7">
              <w:rPr>
                <w:rFonts w:ascii="IRMitra" w:eastAsia="Calibri" w:hAnsi="IRMitra" w:cs="IRMitra" w:hint="cs"/>
                <w:b/>
                <w:bCs/>
                <w:sz w:val="25"/>
                <w:szCs w:val="25"/>
                <w:rtl/>
                <w:lang w:bidi="fa-IR"/>
              </w:rPr>
              <w:t xml:space="preserve">تاریخ انتشار: </w:t>
            </w:r>
          </w:p>
        </w:tc>
        <w:tc>
          <w:tcPr>
            <w:tcW w:w="3472" w:type="pct"/>
            <w:gridSpan w:val="4"/>
            <w:vAlign w:val="center"/>
          </w:tcPr>
          <w:p w:rsidR="00C365B7" w:rsidRPr="00C365B7" w:rsidRDefault="00C365B7" w:rsidP="00C365B7">
            <w:pPr>
              <w:spacing w:before="60" w:after="60"/>
              <w:rPr>
                <w:rFonts w:ascii="IRMitra" w:eastAsia="Calibri" w:hAnsi="IRMitra" w:cs="IRMitra"/>
                <w:color w:val="244061"/>
                <w:sz w:val="26"/>
                <w:szCs w:val="26"/>
                <w:rtl/>
                <w:lang w:bidi="fa-IR"/>
              </w:rPr>
            </w:pPr>
            <w:r w:rsidRPr="00C365B7">
              <w:rPr>
                <w:rFonts w:ascii="IRMitra" w:eastAsia="Calibri" w:hAnsi="IRMitra" w:cs="IRMitra" w:hint="cs"/>
                <w:color w:val="244061"/>
                <w:sz w:val="26"/>
                <w:szCs w:val="26"/>
                <w:rtl/>
                <w:lang w:bidi="fa-IR"/>
              </w:rPr>
              <w:t>آبان (عقرب) 1394شمسی، 1436 هجری</w:t>
            </w:r>
          </w:p>
        </w:tc>
      </w:tr>
      <w:tr w:rsidR="00C365B7" w:rsidRPr="00C365B7" w:rsidTr="004B5BC1">
        <w:trPr>
          <w:jc w:val="center"/>
        </w:trPr>
        <w:tc>
          <w:tcPr>
            <w:tcW w:w="1528" w:type="pct"/>
            <w:vAlign w:val="center"/>
          </w:tcPr>
          <w:p w:rsidR="00C365B7" w:rsidRPr="00C365B7" w:rsidRDefault="00C365B7" w:rsidP="00C365B7">
            <w:pPr>
              <w:spacing w:before="60" w:after="60"/>
              <w:rPr>
                <w:rFonts w:ascii="IRMitra" w:eastAsia="Calibri" w:hAnsi="IRMitra" w:cs="IRMitra"/>
                <w:b/>
                <w:bCs/>
                <w:sz w:val="25"/>
                <w:szCs w:val="25"/>
                <w:rtl/>
                <w:lang w:bidi="fa-IR"/>
              </w:rPr>
            </w:pPr>
            <w:r w:rsidRPr="00C365B7">
              <w:rPr>
                <w:rFonts w:ascii="IRMitra" w:eastAsia="Calibri" w:hAnsi="IRMitra" w:cs="IRMitra" w:hint="cs"/>
                <w:b/>
                <w:bCs/>
                <w:sz w:val="25"/>
                <w:szCs w:val="25"/>
                <w:rtl/>
                <w:lang w:bidi="fa-IR"/>
              </w:rPr>
              <w:t xml:space="preserve">منبع: </w:t>
            </w:r>
          </w:p>
        </w:tc>
        <w:tc>
          <w:tcPr>
            <w:tcW w:w="3472" w:type="pct"/>
            <w:gridSpan w:val="4"/>
            <w:vAlign w:val="center"/>
          </w:tcPr>
          <w:p w:rsidR="00C365B7" w:rsidRPr="00C365B7" w:rsidRDefault="00C365B7" w:rsidP="00C365B7">
            <w:pPr>
              <w:spacing w:before="60" w:after="60"/>
              <w:rPr>
                <w:rFonts w:ascii="IRMitra" w:eastAsia="Calibri" w:hAnsi="IRMitra" w:cs="IRMitra"/>
                <w:color w:val="244061"/>
                <w:sz w:val="26"/>
                <w:szCs w:val="26"/>
                <w:rtl/>
                <w:lang w:bidi="fa-IR"/>
              </w:rPr>
            </w:pPr>
            <w:r>
              <w:rPr>
                <w:rFonts w:ascii="IRMitra" w:eastAsia="Calibri" w:hAnsi="IRMitra" w:cs="IRMitra" w:hint="cs"/>
                <w:color w:val="244061"/>
                <w:sz w:val="26"/>
                <w:szCs w:val="26"/>
                <w:rtl/>
                <w:lang w:bidi="fa-IR"/>
              </w:rPr>
              <w:t xml:space="preserve">کتابخانه عقیده </w:t>
            </w:r>
            <w:r>
              <w:rPr>
                <w:rFonts w:ascii="IRMitra" w:eastAsia="Calibri" w:hAnsi="IRMitra" w:cs="IRMitra"/>
                <w:color w:val="244061"/>
                <w:sz w:val="26"/>
                <w:szCs w:val="26"/>
                <w:lang w:bidi="fa-IR"/>
              </w:rPr>
              <w:t>www.aqeedeh.com</w:t>
            </w:r>
          </w:p>
        </w:tc>
      </w:tr>
      <w:tr w:rsidR="00C365B7" w:rsidRPr="00C365B7" w:rsidTr="004B5BC1">
        <w:trPr>
          <w:jc w:val="center"/>
        </w:trPr>
        <w:tc>
          <w:tcPr>
            <w:tcW w:w="3598" w:type="pct"/>
            <w:gridSpan w:val="4"/>
            <w:vAlign w:val="center"/>
          </w:tcPr>
          <w:p w:rsidR="00C365B7" w:rsidRPr="00C365B7" w:rsidRDefault="00C365B7" w:rsidP="00C365B7">
            <w:pPr>
              <w:jc w:val="center"/>
              <w:rPr>
                <w:rFonts w:ascii="Calibri" w:eastAsia="Calibri" w:hAnsi="Calibri" w:cs="IRNazanin"/>
                <w:b/>
                <w:bCs/>
                <w:color w:val="244061"/>
                <w:sz w:val="22"/>
                <w:szCs w:val="28"/>
                <w:rtl/>
                <w:lang w:bidi="fa-IR"/>
              </w:rPr>
            </w:pPr>
            <w:r w:rsidRPr="00C365B7">
              <w:rPr>
                <w:rFonts w:ascii="Calibri" w:eastAsia="Calibri" w:hAnsi="Calibri" w:cs="IRNazanin" w:hint="cs"/>
                <w:b/>
                <w:bCs/>
                <w:color w:val="244061"/>
                <w:sz w:val="22"/>
                <w:szCs w:val="26"/>
                <w:rtl/>
                <w:lang w:bidi="fa-IR"/>
              </w:rPr>
              <w:t>ای</w:t>
            </w:r>
            <w:r w:rsidRPr="00C365B7">
              <w:rPr>
                <w:rFonts w:ascii="Calibri" w:eastAsia="Calibri" w:hAnsi="Calibri" w:cs="IRNazanin" w:hint="eastAsia"/>
                <w:b/>
                <w:bCs/>
                <w:color w:val="244061"/>
                <w:sz w:val="22"/>
                <w:szCs w:val="26"/>
                <w:rtl/>
                <w:lang w:bidi="fa-IR"/>
              </w:rPr>
              <w:t>ن</w:t>
            </w:r>
            <w:r w:rsidRPr="00C365B7">
              <w:rPr>
                <w:rFonts w:ascii="Calibri" w:eastAsia="Calibri" w:hAnsi="Calibri" w:cs="IRNazanin"/>
                <w:b/>
                <w:bCs/>
                <w:color w:val="244061"/>
                <w:sz w:val="22"/>
                <w:szCs w:val="26"/>
                <w:rtl/>
                <w:lang w:bidi="fa-IR"/>
              </w:rPr>
              <w:t xml:space="preserve"> کتاب </w:t>
            </w:r>
            <w:r w:rsidRPr="00C365B7">
              <w:rPr>
                <w:rFonts w:ascii="Calibri" w:eastAsia="Calibri" w:hAnsi="Calibri" w:cs="IRNazanin" w:hint="cs"/>
                <w:b/>
                <w:bCs/>
                <w:color w:val="244061"/>
                <w:sz w:val="22"/>
                <w:szCs w:val="26"/>
                <w:rtl/>
                <w:lang w:bidi="fa-IR"/>
              </w:rPr>
              <w:t xml:space="preserve">از سایت </w:t>
            </w:r>
            <w:r w:rsidRPr="00C365B7">
              <w:rPr>
                <w:rFonts w:ascii="Calibri" w:eastAsia="Calibri" w:hAnsi="Calibri" w:cs="IRNazanin"/>
                <w:b/>
                <w:bCs/>
                <w:color w:val="244061"/>
                <w:sz w:val="22"/>
                <w:szCs w:val="26"/>
                <w:rtl/>
                <w:lang w:bidi="fa-IR"/>
              </w:rPr>
              <w:t>کتابخان</w:t>
            </w:r>
            <w:r w:rsidRPr="00C365B7">
              <w:rPr>
                <w:rFonts w:ascii="Calibri" w:eastAsia="Calibri" w:hAnsi="Calibri" w:cs="IRNazanin" w:hint="cs"/>
                <w:b/>
                <w:bCs/>
                <w:color w:val="244061"/>
                <w:sz w:val="22"/>
                <w:szCs w:val="26"/>
                <w:rtl/>
                <w:lang w:bidi="fa-IR"/>
              </w:rPr>
              <w:t>ۀ</w:t>
            </w:r>
            <w:r w:rsidRPr="00C365B7">
              <w:rPr>
                <w:rFonts w:ascii="Calibri" w:eastAsia="Calibri" w:hAnsi="Calibri" w:cs="IRNazanin"/>
                <w:b/>
                <w:bCs/>
                <w:color w:val="244061"/>
                <w:sz w:val="22"/>
                <w:szCs w:val="26"/>
                <w:rtl/>
                <w:lang w:bidi="fa-IR"/>
              </w:rPr>
              <w:t xml:space="preserve"> عق</w:t>
            </w:r>
            <w:r w:rsidRPr="00C365B7">
              <w:rPr>
                <w:rFonts w:ascii="Calibri" w:eastAsia="Calibri" w:hAnsi="Calibri" w:cs="IRNazanin" w:hint="cs"/>
                <w:b/>
                <w:bCs/>
                <w:color w:val="244061"/>
                <w:sz w:val="22"/>
                <w:szCs w:val="26"/>
                <w:rtl/>
                <w:lang w:bidi="fa-IR"/>
              </w:rPr>
              <w:t>ی</w:t>
            </w:r>
            <w:r w:rsidRPr="00C365B7">
              <w:rPr>
                <w:rFonts w:ascii="Calibri" w:eastAsia="Calibri" w:hAnsi="Calibri" w:cs="IRNazanin" w:hint="eastAsia"/>
                <w:b/>
                <w:bCs/>
                <w:color w:val="244061"/>
                <w:sz w:val="22"/>
                <w:szCs w:val="26"/>
                <w:rtl/>
                <w:lang w:bidi="fa-IR"/>
              </w:rPr>
              <w:t>ده</w:t>
            </w:r>
            <w:r w:rsidRPr="00C365B7">
              <w:rPr>
                <w:rFonts w:ascii="Calibri" w:eastAsia="Calibri" w:hAnsi="Calibri" w:cs="IRNazanin"/>
                <w:b/>
                <w:bCs/>
                <w:color w:val="244061"/>
                <w:sz w:val="22"/>
                <w:szCs w:val="26"/>
                <w:rtl/>
                <w:lang w:bidi="fa-IR"/>
              </w:rPr>
              <w:t xml:space="preserve"> </w:t>
            </w:r>
            <w:r w:rsidRPr="00C365B7">
              <w:rPr>
                <w:rFonts w:ascii="Calibri" w:eastAsia="Calibri" w:hAnsi="Calibri" w:cs="IRNazanin" w:hint="cs"/>
                <w:b/>
                <w:bCs/>
                <w:color w:val="244061"/>
                <w:sz w:val="22"/>
                <w:szCs w:val="26"/>
                <w:rtl/>
                <w:lang w:bidi="fa-IR"/>
              </w:rPr>
              <w:t xml:space="preserve">دانلود </w:t>
            </w:r>
            <w:r w:rsidRPr="00C365B7">
              <w:rPr>
                <w:rFonts w:ascii="Calibri" w:eastAsia="Calibri" w:hAnsi="Calibri" w:cs="IRNazanin"/>
                <w:b/>
                <w:bCs/>
                <w:color w:val="244061"/>
                <w:sz w:val="22"/>
                <w:szCs w:val="26"/>
                <w:rtl/>
                <w:lang w:bidi="fa-IR"/>
              </w:rPr>
              <w:t>شده است.</w:t>
            </w:r>
          </w:p>
          <w:p w:rsidR="00C365B7" w:rsidRPr="00C365B7" w:rsidRDefault="00C365B7" w:rsidP="00C365B7">
            <w:pPr>
              <w:spacing w:before="60" w:after="60"/>
              <w:jc w:val="center"/>
              <w:rPr>
                <w:rFonts w:ascii="Calibri" w:eastAsia="Calibri" w:hAnsi="Calibri" w:cs="Calibri"/>
                <w:b/>
                <w:bCs/>
                <w:sz w:val="27"/>
                <w:szCs w:val="27"/>
                <w:rtl/>
                <w:lang w:bidi="fa-IR"/>
              </w:rPr>
            </w:pPr>
            <w:r w:rsidRPr="00C365B7">
              <w:rPr>
                <w:rFonts w:ascii="Calibri" w:eastAsia="Calibri" w:hAnsi="Calibri" w:cs="Calibri"/>
                <w:b/>
                <w:bCs/>
                <w:color w:val="244061"/>
                <w:sz w:val="22"/>
                <w:szCs w:val="28"/>
                <w:lang w:bidi="fa-IR"/>
              </w:rPr>
              <w:t>www.aqeedeh.com</w:t>
            </w:r>
          </w:p>
        </w:tc>
        <w:tc>
          <w:tcPr>
            <w:tcW w:w="1402" w:type="pct"/>
          </w:tcPr>
          <w:p w:rsidR="00C365B7" w:rsidRPr="00C365B7" w:rsidRDefault="00C365B7" w:rsidP="00C365B7">
            <w:pPr>
              <w:spacing w:before="60" w:after="60"/>
              <w:jc w:val="center"/>
              <w:rPr>
                <w:rFonts w:ascii="IRMitra" w:eastAsia="Calibri" w:hAnsi="IRMitra" w:cs="IRMitra"/>
                <w:color w:val="244061"/>
                <w:sz w:val="30"/>
                <w:szCs w:val="30"/>
                <w:rtl/>
                <w:lang w:bidi="fa-IR"/>
              </w:rPr>
            </w:pPr>
            <w:r w:rsidRPr="00C365B7">
              <w:rPr>
                <w:rFonts w:ascii="IRMitra" w:eastAsia="Calibri" w:hAnsi="IRMitra" w:cs="IRMitra" w:hint="cs"/>
                <w:noProof/>
                <w:color w:val="244061"/>
                <w:sz w:val="30"/>
                <w:szCs w:val="30"/>
                <w:rtl/>
              </w:rPr>
              <w:drawing>
                <wp:inline distT="0" distB="0" distL="0" distR="0" wp14:anchorId="05CC86A7" wp14:editId="12565531">
                  <wp:extent cx="831850" cy="83185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C365B7" w:rsidRPr="00C365B7" w:rsidTr="004B5BC1">
        <w:trPr>
          <w:jc w:val="center"/>
        </w:trPr>
        <w:tc>
          <w:tcPr>
            <w:tcW w:w="1528" w:type="pct"/>
            <w:vAlign w:val="center"/>
          </w:tcPr>
          <w:p w:rsidR="00C365B7" w:rsidRPr="00C365B7" w:rsidRDefault="00C365B7" w:rsidP="00C365B7">
            <w:pPr>
              <w:spacing w:before="60" w:after="60"/>
              <w:jc w:val="center"/>
              <w:rPr>
                <w:rFonts w:ascii="IRMitra" w:eastAsia="Calibri" w:hAnsi="IRMitra" w:cs="IRMitra"/>
                <w:b/>
                <w:bCs/>
                <w:sz w:val="27"/>
                <w:szCs w:val="27"/>
                <w:rtl/>
                <w:lang w:bidi="fa-IR"/>
              </w:rPr>
            </w:pPr>
            <w:r w:rsidRPr="00C365B7">
              <w:rPr>
                <w:rFonts w:ascii="IRNazanin" w:eastAsia="Calibri" w:hAnsi="IRNazanin" w:cs="IRNazanin"/>
                <w:b/>
                <w:bCs/>
                <w:sz w:val="28"/>
                <w:szCs w:val="28"/>
                <w:rtl/>
                <w:lang w:bidi="fa-IR"/>
              </w:rPr>
              <w:t>ایمیل:</w:t>
            </w:r>
          </w:p>
        </w:tc>
        <w:tc>
          <w:tcPr>
            <w:tcW w:w="3472" w:type="pct"/>
            <w:gridSpan w:val="4"/>
            <w:vAlign w:val="center"/>
          </w:tcPr>
          <w:p w:rsidR="00C365B7" w:rsidRPr="00C365B7" w:rsidRDefault="00C365B7" w:rsidP="00C365B7">
            <w:pPr>
              <w:spacing w:before="60" w:after="60"/>
              <w:jc w:val="right"/>
              <w:rPr>
                <w:rFonts w:ascii="IRMitra" w:eastAsia="Calibri" w:hAnsi="IRMitra" w:cs="IRMitra"/>
                <w:color w:val="244061"/>
                <w:sz w:val="30"/>
                <w:szCs w:val="30"/>
                <w:rtl/>
                <w:lang w:bidi="fa-IR"/>
              </w:rPr>
            </w:pPr>
            <w:r w:rsidRPr="00C365B7">
              <w:rPr>
                <w:rFonts w:eastAsia="Calibri"/>
                <w:b/>
                <w:bCs/>
                <w:sz w:val="22"/>
                <w:szCs w:val="28"/>
                <w:lang w:bidi="fa-IR"/>
              </w:rPr>
              <w:t>book@aqeedeh.com</w:t>
            </w:r>
          </w:p>
        </w:tc>
      </w:tr>
      <w:tr w:rsidR="00C365B7" w:rsidRPr="00C365B7" w:rsidTr="004B5BC1">
        <w:trPr>
          <w:jc w:val="center"/>
        </w:trPr>
        <w:tc>
          <w:tcPr>
            <w:tcW w:w="5000" w:type="pct"/>
            <w:gridSpan w:val="5"/>
            <w:vAlign w:val="bottom"/>
          </w:tcPr>
          <w:p w:rsidR="00C365B7" w:rsidRPr="00C365B7" w:rsidRDefault="00C365B7" w:rsidP="00C365B7">
            <w:pPr>
              <w:jc w:val="center"/>
              <w:rPr>
                <w:rFonts w:ascii="IRMitra" w:eastAsia="Calibri" w:hAnsi="IRMitra" w:cs="IRMitra"/>
                <w:color w:val="244061"/>
                <w:sz w:val="30"/>
                <w:szCs w:val="30"/>
                <w:rtl/>
                <w:lang w:bidi="fa-IR"/>
              </w:rPr>
            </w:pPr>
            <w:r w:rsidRPr="00C365B7">
              <w:rPr>
                <w:rFonts w:ascii="Times New Roman Bold" w:eastAsia="Calibri" w:hAnsi="Times New Roman Bold" w:cs="IRNazanin"/>
                <w:b/>
                <w:bCs/>
                <w:sz w:val="26"/>
                <w:szCs w:val="28"/>
                <w:rtl/>
                <w:lang w:bidi="fa-IR"/>
              </w:rPr>
              <w:t>سا</w:t>
            </w:r>
            <w:r w:rsidRPr="00C365B7">
              <w:rPr>
                <w:rFonts w:ascii="Times New Roman Bold" w:eastAsia="Calibri" w:hAnsi="Times New Roman Bold" w:cs="IRNazanin" w:hint="cs"/>
                <w:b/>
                <w:bCs/>
                <w:sz w:val="26"/>
                <w:szCs w:val="28"/>
                <w:rtl/>
                <w:lang w:bidi="fa-IR"/>
              </w:rPr>
              <w:t>ی</w:t>
            </w:r>
            <w:r w:rsidRPr="00C365B7">
              <w:rPr>
                <w:rFonts w:ascii="Times New Roman Bold" w:eastAsia="Calibri" w:hAnsi="Times New Roman Bold" w:cs="IRNazanin" w:hint="eastAsia"/>
                <w:b/>
                <w:bCs/>
                <w:sz w:val="26"/>
                <w:szCs w:val="28"/>
                <w:rtl/>
                <w:lang w:bidi="fa-IR"/>
              </w:rPr>
              <w:t>ت‌ها</w:t>
            </w:r>
            <w:r w:rsidRPr="00C365B7">
              <w:rPr>
                <w:rFonts w:ascii="Times New Roman Bold" w:eastAsia="Calibri" w:hAnsi="Times New Roman Bold" w:cs="IRNazanin" w:hint="cs"/>
                <w:b/>
                <w:bCs/>
                <w:sz w:val="26"/>
                <w:szCs w:val="28"/>
                <w:rtl/>
                <w:lang w:bidi="fa-IR"/>
              </w:rPr>
              <w:t>ی</w:t>
            </w:r>
            <w:r w:rsidRPr="00C365B7">
              <w:rPr>
                <w:rFonts w:ascii="Times New Roman Bold" w:eastAsia="Calibri" w:hAnsi="Times New Roman Bold" w:cs="IRNazanin"/>
                <w:b/>
                <w:bCs/>
                <w:sz w:val="26"/>
                <w:szCs w:val="28"/>
                <w:rtl/>
                <w:lang w:bidi="fa-IR"/>
              </w:rPr>
              <w:t xml:space="preserve"> مجموع</w:t>
            </w:r>
            <w:r w:rsidRPr="00C365B7">
              <w:rPr>
                <w:rFonts w:ascii="Times New Roman Bold" w:eastAsia="Calibri" w:hAnsi="Times New Roman Bold" w:cs="IRNazanin" w:hint="cs"/>
                <w:b/>
                <w:bCs/>
                <w:sz w:val="26"/>
                <w:szCs w:val="28"/>
                <w:rtl/>
                <w:lang w:bidi="fa-IR"/>
              </w:rPr>
              <w:t>ۀ</w:t>
            </w:r>
            <w:r w:rsidRPr="00C365B7">
              <w:rPr>
                <w:rFonts w:ascii="Times New Roman Bold" w:eastAsia="Calibri" w:hAnsi="Times New Roman Bold" w:cs="IRNazanin"/>
                <w:b/>
                <w:bCs/>
                <w:sz w:val="26"/>
                <w:szCs w:val="28"/>
                <w:rtl/>
                <w:lang w:bidi="fa-IR"/>
              </w:rPr>
              <w:t xml:space="preserve"> موحد</w:t>
            </w:r>
            <w:r w:rsidRPr="00C365B7">
              <w:rPr>
                <w:rFonts w:ascii="Times New Roman Bold" w:eastAsia="Calibri" w:hAnsi="Times New Roman Bold" w:cs="IRNazanin" w:hint="cs"/>
                <w:b/>
                <w:bCs/>
                <w:sz w:val="26"/>
                <w:szCs w:val="28"/>
                <w:rtl/>
                <w:lang w:bidi="fa-IR"/>
              </w:rPr>
              <w:t>ی</w:t>
            </w:r>
            <w:r w:rsidRPr="00C365B7">
              <w:rPr>
                <w:rFonts w:ascii="Times New Roman Bold" w:eastAsia="Calibri" w:hAnsi="Times New Roman Bold" w:cs="IRNazanin" w:hint="eastAsia"/>
                <w:b/>
                <w:bCs/>
                <w:sz w:val="26"/>
                <w:szCs w:val="28"/>
                <w:rtl/>
                <w:lang w:bidi="fa-IR"/>
              </w:rPr>
              <w:t>ن</w:t>
            </w:r>
          </w:p>
        </w:tc>
      </w:tr>
      <w:tr w:rsidR="00C365B7" w:rsidRPr="00C365B7" w:rsidTr="00C365B7">
        <w:trPr>
          <w:jc w:val="center"/>
        </w:trPr>
        <w:tc>
          <w:tcPr>
            <w:tcW w:w="2297" w:type="pct"/>
            <w:gridSpan w:val="2"/>
            <w:shd w:val="clear" w:color="auto" w:fill="auto"/>
          </w:tcPr>
          <w:p w:rsidR="00C365B7" w:rsidRPr="00C365B7" w:rsidRDefault="00C365B7" w:rsidP="00C365B7">
            <w:pPr>
              <w:widowControl w:val="0"/>
              <w:tabs>
                <w:tab w:val="right" w:leader="dot" w:pos="5138"/>
              </w:tabs>
              <w:bidi w:val="0"/>
              <w:rPr>
                <w:rFonts w:ascii="Literata" w:eastAsia="Calibri" w:hAnsi="Literata" w:cs="B Lotus"/>
                <w:sz w:val="22"/>
                <w:szCs w:val="28"/>
                <w:lang w:bidi="fa-IR"/>
              </w:rPr>
            </w:pPr>
            <w:r w:rsidRPr="00C365B7">
              <w:rPr>
                <w:rFonts w:ascii="Literata" w:eastAsia="Calibri" w:hAnsi="Literata" w:cs="B Lotus"/>
                <w:sz w:val="22"/>
                <w:szCs w:val="28"/>
                <w:lang w:bidi="fa-IR"/>
              </w:rPr>
              <w:t>www.mowahedin.com</w:t>
            </w:r>
          </w:p>
          <w:p w:rsidR="00C365B7" w:rsidRPr="00C365B7" w:rsidRDefault="00C365B7" w:rsidP="00C365B7">
            <w:pPr>
              <w:widowControl w:val="0"/>
              <w:tabs>
                <w:tab w:val="right" w:leader="dot" w:pos="5138"/>
              </w:tabs>
              <w:bidi w:val="0"/>
              <w:rPr>
                <w:rFonts w:ascii="Literata" w:eastAsia="Calibri" w:hAnsi="Literata" w:cs="B Lotus"/>
                <w:sz w:val="22"/>
                <w:szCs w:val="28"/>
                <w:lang w:bidi="fa-IR"/>
              </w:rPr>
            </w:pPr>
            <w:r w:rsidRPr="00C365B7">
              <w:rPr>
                <w:rFonts w:ascii="Literata" w:eastAsia="Calibri" w:hAnsi="Literata" w:cs="B Lotus"/>
                <w:sz w:val="22"/>
                <w:szCs w:val="28"/>
                <w:lang w:bidi="fa-IR"/>
              </w:rPr>
              <w:t>www.videofarsi.com</w:t>
            </w:r>
          </w:p>
          <w:p w:rsidR="00C365B7" w:rsidRPr="00C365B7" w:rsidRDefault="00C365B7" w:rsidP="00C365B7">
            <w:pPr>
              <w:bidi w:val="0"/>
              <w:rPr>
                <w:rFonts w:ascii="Literata" w:eastAsia="Calibri" w:hAnsi="Literata" w:cs="B Lotus"/>
                <w:sz w:val="22"/>
                <w:szCs w:val="28"/>
                <w:lang w:bidi="fa-IR"/>
              </w:rPr>
            </w:pPr>
            <w:r w:rsidRPr="00C365B7">
              <w:rPr>
                <w:rFonts w:ascii="Literata" w:eastAsia="Calibri" w:hAnsi="Literata" w:cs="B Lotus"/>
                <w:sz w:val="22"/>
                <w:szCs w:val="28"/>
                <w:lang w:bidi="fa-IR"/>
              </w:rPr>
              <w:t>www.zekr.tv</w:t>
            </w:r>
          </w:p>
          <w:p w:rsidR="00C365B7" w:rsidRPr="00C365B7" w:rsidRDefault="00C365B7" w:rsidP="00C365B7">
            <w:pPr>
              <w:bidi w:val="0"/>
              <w:rPr>
                <w:rFonts w:ascii="IRMitra" w:eastAsia="Calibri" w:hAnsi="IRMitra" w:cs="IRMitra"/>
                <w:b/>
                <w:bCs/>
                <w:sz w:val="27"/>
                <w:szCs w:val="27"/>
                <w:rtl/>
                <w:lang w:bidi="fa-IR"/>
              </w:rPr>
            </w:pPr>
            <w:r w:rsidRPr="00C365B7">
              <w:rPr>
                <w:rFonts w:ascii="Literata" w:eastAsia="Calibri" w:hAnsi="Literata" w:cs="B Lotus"/>
                <w:sz w:val="22"/>
                <w:szCs w:val="28"/>
                <w:lang w:bidi="fa-IR"/>
              </w:rPr>
              <w:t>www.mowahed.com</w:t>
            </w:r>
          </w:p>
        </w:tc>
        <w:tc>
          <w:tcPr>
            <w:tcW w:w="360" w:type="pct"/>
          </w:tcPr>
          <w:p w:rsidR="00C365B7" w:rsidRPr="00C365B7" w:rsidRDefault="00C365B7" w:rsidP="00C365B7">
            <w:pPr>
              <w:bidi w:val="0"/>
              <w:rPr>
                <w:rFonts w:ascii="IRMitra" w:eastAsia="Calibri" w:hAnsi="IRMitra" w:cs="IRMitra"/>
                <w:color w:val="244061"/>
                <w:sz w:val="30"/>
                <w:szCs w:val="30"/>
                <w:rtl/>
                <w:lang w:bidi="fa-IR"/>
              </w:rPr>
            </w:pPr>
          </w:p>
        </w:tc>
        <w:tc>
          <w:tcPr>
            <w:tcW w:w="2343" w:type="pct"/>
            <w:gridSpan w:val="2"/>
          </w:tcPr>
          <w:p w:rsidR="00C365B7" w:rsidRPr="00C365B7" w:rsidRDefault="00C365B7" w:rsidP="00C365B7">
            <w:pPr>
              <w:widowControl w:val="0"/>
              <w:tabs>
                <w:tab w:val="right" w:leader="dot" w:pos="5138"/>
              </w:tabs>
              <w:bidi w:val="0"/>
              <w:rPr>
                <w:rFonts w:ascii="Literata" w:eastAsia="Calibri" w:hAnsi="Literata" w:cs="B Lotus"/>
                <w:sz w:val="22"/>
                <w:szCs w:val="28"/>
                <w:lang w:bidi="fa-IR"/>
              </w:rPr>
            </w:pPr>
            <w:r w:rsidRPr="00C365B7">
              <w:rPr>
                <w:rFonts w:ascii="Literata" w:eastAsia="Calibri" w:hAnsi="Literata" w:cs="B Lotus"/>
                <w:sz w:val="22"/>
                <w:szCs w:val="28"/>
                <w:lang w:bidi="fa-IR"/>
              </w:rPr>
              <w:t>www.aqeedeh.com</w:t>
            </w:r>
          </w:p>
          <w:p w:rsidR="00C365B7" w:rsidRPr="00C365B7" w:rsidRDefault="00C365B7" w:rsidP="00C365B7">
            <w:pPr>
              <w:widowControl w:val="0"/>
              <w:tabs>
                <w:tab w:val="right" w:leader="dot" w:pos="5138"/>
              </w:tabs>
              <w:bidi w:val="0"/>
              <w:rPr>
                <w:rFonts w:ascii="Literata" w:eastAsia="Calibri" w:hAnsi="Literata" w:cs="B Lotus"/>
                <w:sz w:val="22"/>
                <w:szCs w:val="28"/>
                <w:lang w:bidi="fa-IR"/>
              </w:rPr>
            </w:pPr>
            <w:r w:rsidRPr="00C365B7">
              <w:rPr>
                <w:rFonts w:ascii="Literata" w:eastAsia="Calibri" w:hAnsi="Literata" w:cs="B Lotus"/>
                <w:sz w:val="22"/>
                <w:szCs w:val="28"/>
                <w:lang w:bidi="fa-IR"/>
              </w:rPr>
              <w:t>www.islamtxt.com</w:t>
            </w:r>
          </w:p>
          <w:p w:rsidR="00C365B7" w:rsidRPr="00C365B7" w:rsidRDefault="00057110" w:rsidP="00C365B7">
            <w:pPr>
              <w:widowControl w:val="0"/>
              <w:tabs>
                <w:tab w:val="right" w:leader="dot" w:pos="5138"/>
              </w:tabs>
              <w:bidi w:val="0"/>
              <w:rPr>
                <w:rFonts w:ascii="Literata" w:eastAsia="Calibri" w:hAnsi="Literata" w:cs="B Lotus"/>
                <w:sz w:val="22"/>
                <w:szCs w:val="28"/>
                <w:lang w:bidi="fa-IR"/>
              </w:rPr>
            </w:pPr>
            <w:hyperlink r:id="rId9" w:history="1">
              <w:r w:rsidR="00C365B7" w:rsidRPr="00C365B7">
                <w:rPr>
                  <w:rFonts w:ascii="Literata" w:eastAsia="Calibri" w:hAnsi="Literata" w:cs="B Lotus"/>
                  <w:sz w:val="22"/>
                  <w:szCs w:val="28"/>
                  <w:lang w:bidi="fa-IR"/>
                </w:rPr>
                <w:t>www.shabnam.cc</w:t>
              </w:r>
            </w:hyperlink>
          </w:p>
          <w:p w:rsidR="00C365B7" w:rsidRPr="00C365B7" w:rsidRDefault="00C365B7" w:rsidP="00C365B7">
            <w:pPr>
              <w:bidi w:val="0"/>
              <w:rPr>
                <w:rFonts w:ascii="IRMitra" w:eastAsia="Calibri" w:hAnsi="IRMitra" w:cs="IRMitra"/>
                <w:color w:val="244061"/>
                <w:sz w:val="30"/>
                <w:szCs w:val="30"/>
                <w:rtl/>
                <w:lang w:bidi="fa-IR"/>
              </w:rPr>
            </w:pPr>
            <w:r w:rsidRPr="00C365B7">
              <w:rPr>
                <w:rFonts w:ascii="Literata" w:eastAsia="Calibri" w:hAnsi="Literata" w:cs="B Lotus"/>
                <w:sz w:val="22"/>
                <w:szCs w:val="28"/>
                <w:lang w:bidi="fa-IR"/>
              </w:rPr>
              <w:t>www.sadaislam.com</w:t>
            </w:r>
          </w:p>
        </w:tc>
      </w:tr>
      <w:tr w:rsidR="00C365B7" w:rsidRPr="00C365B7" w:rsidTr="004B5BC1">
        <w:trPr>
          <w:jc w:val="center"/>
        </w:trPr>
        <w:tc>
          <w:tcPr>
            <w:tcW w:w="5000" w:type="pct"/>
            <w:gridSpan w:val="5"/>
          </w:tcPr>
          <w:p w:rsidR="00C365B7" w:rsidRPr="00C365B7" w:rsidRDefault="00C365B7" w:rsidP="00C365B7">
            <w:pPr>
              <w:jc w:val="center"/>
              <w:rPr>
                <w:rFonts w:ascii="IRMitra" w:eastAsia="Calibri" w:hAnsi="IRMitra" w:cs="IRMitra"/>
                <w:color w:val="244061"/>
                <w:sz w:val="30"/>
                <w:szCs w:val="30"/>
                <w:rtl/>
                <w:lang w:bidi="fa-IR"/>
              </w:rPr>
            </w:pPr>
            <w:r w:rsidRPr="00C365B7">
              <w:rPr>
                <w:rFonts w:ascii="IRMitra" w:eastAsia="Calibri" w:hAnsi="IRMitra" w:cs="IRMitra" w:hint="cs"/>
                <w:noProof/>
                <w:color w:val="244061"/>
                <w:sz w:val="30"/>
                <w:szCs w:val="30"/>
                <w:rtl/>
              </w:rPr>
              <w:drawing>
                <wp:inline distT="0" distB="0" distL="0" distR="0" wp14:anchorId="42AE3049" wp14:editId="2F7F3E55">
                  <wp:extent cx="1112214" cy="57896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C365B7" w:rsidRPr="00C365B7" w:rsidTr="004B5BC1">
        <w:trPr>
          <w:jc w:val="center"/>
        </w:trPr>
        <w:tc>
          <w:tcPr>
            <w:tcW w:w="5000" w:type="pct"/>
            <w:gridSpan w:val="5"/>
            <w:vAlign w:val="center"/>
          </w:tcPr>
          <w:p w:rsidR="00C365B7" w:rsidRPr="00C365B7" w:rsidRDefault="00C365B7" w:rsidP="00C365B7">
            <w:pPr>
              <w:jc w:val="center"/>
              <w:rPr>
                <w:rFonts w:ascii="IRMitra" w:eastAsia="Calibri" w:hAnsi="IRMitra" w:cs="IRMitra"/>
                <w:noProof/>
                <w:color w:val="244061"/>
                <w:sz w:val="30"/>
                <w:szCs w:val="30"/>
                <w:rtl/>
                <w:lang w:bidi="fa-IR"/>
              </w:rPr>
            </w:pPr>
            <w:r w:rsidRPr="00C365B7">
              <w:rPr>
                <w:rFonts w:ascii="IRMitra" w:eastAsia="Calibri" w:hAnsi="IRMitra" w:cs="IRMitra"/>
                <w:noProof/>
                <w:color w:val="244061"/>
                <w:sz w:val="26"/>
                <w:szCs w:val="26"/>
                <w:lang w:bidi="fa-IR"/>
              </w:rPr>
              <w:t>contact@mowahedin.com</w:t>
            </w:r>
          </w:p>
        </w:tc>
      </w:tr>
    </w:tbl>
    <w:p w:rsidR="00B17D8B" w:rsidRPr="00C365B7" w:rsidRDefault="00B17D8B">
      <w:pPr>
        <w:spacing w:line="360" w:lineRule="exact"/>
        <w:ind w:firstLine="340"/>
        <w:rPr>
          <w:rFonts w:cs="Badr"/>
          <w:sz w:val="2"/>
          <w:szCs w:val="2"/>
          <w:rtl/>
        </w:rPr>
      </w:pPr>
    </w:p>
    <w:p w:rsidR="00C927D8" w:rsidRDefault="00C927D8">
      <w:pPr>
        <w:spacing w:line="360" w:lineRule="exact"/>
        <w:ind w:firstLine="340"/>
        <w:rPr>
          <w:rFonts w:cs="Badr"/>
          <w:sz w:val="16"/>
          <w:szCs w:val="26"/>
          <w:rtl/>
        </w:rPr>
        <w:sectPr w:rsidR="00C927D8" w:rsidSect="003960EC">
          <w:headerReference w:type="default" r:id="rId11"/>
          <w:footerReference w:type="even" r:id="rId12"/>
          <w:footerReference w:type="default" r:id="rId13"/>
          <w:footnotePr>
            <w:numRestart w:val="eachPage"/>
          </w:footnotePr>
          <w:endnotePr>
            <w:numFmt w:val="decimal"/>
          </w:endnotePr>
          <w:pgSz w:w="7938" w:h="11907" w:code="9"/>
          <w:pgMar w:top="1134" w:right="851" w:bottom="1134" w:left="851" w:header="1134" w:footer="1134" w:gutter="0"/>
          <w:cols w:space="720"/>
          <w:titlePg/>
          <w:bidi/>
          <w:rtlGutter/>
        </w:sectPr>
      </w:pPr>
    </w:p>
    <w:p w:rsidR="00B17D8B" w:rsidRDefault="00B17D8B">
      <w:pPr>
        <w:rPr>
          <w:rtl/>
        </w:rPr>
      </w:pPr>
    </w:p>
    <w:p w:rsidR="00B17D8B" w:rsidRDefault="003C4D0C">
      <w:pPr>
        <w:rPr>
          <w:rtl/>
        </w:rPr>
      </w:pPr>
      <w:r>
        <w:rPr>
          <w:noProof/>
        </w:rPr>
        <w:drawing>
          <wp:anchor distT="0" distB="0" distL="114300" distR="114300" simplePos="0" relativeHeight="251657216" behindDoc="0" locked="0" layoutInCell="1" allowOverlap="0" wp14:anchorId="575E6573" wp14:editId="5B66D0A8">
            <wp:simplePos x="0" y="0"/>
            <wp:positionH relativeFrom="column">
              <wp:align>center</wp:align>
            </wp:positionH>
            <wp:positionV relativeFrom="paragraph">
              <wp:posOffset>0</wp:posOffset>
            </wp:positionV>
            <wp:extent cx="4589780" cy="2867025"/>
            <wp:effectExtent l="0" t="0" r="1270" b="9525"/>
            <wp:wrapTopAndBottom/>
            <wp:docPr id="44" name="Picture 44" descr="الورد"/>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الورد"/>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89780" cy="2867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7D8B" w:rsidRDefault="00B17D8B">
      <w:pPr>
        <w:rPr>
          <w:rtl/>
        </w:rPr>
      </w:pPr>
    </w:p>
    <w:p w:rsidR="00C927D8" w:rsidRDefault="00C927D8">
      <w:pPr>
        <w:rPr>
          <w:rtl/>
          <w:lang w:bidi="fa-IR"/>
        </w:rPr>
        <w:sectPr w:rsidR="00C927D8" w:rsidSect="003960EC">
          <w:headerReference w:type="even" r:id="rId15"/>
          <w:headerReference w:type="default" r:id="rId16"/>
          <w:headerReference w:type="first" r:id="rId17"/>
          <w:footnotePr>
            <w:numRestart w:val="eachPage"/>
          </w:footnotePr>
          <w:endnotePr>
            <w:numFmt w:val="decimal"/>
          </w:endnotePr>
          <w:type w:val="oddPage"/>
          <w:pgSz w:w="7938" w:h="11907" w:code="9"/>
          <w:pgMar w:top="1134" w:right="851" w:bottom="1134" w:left="851" w:header="1134" w:footer="1134" w:gutter="0"/>
          <w:pgNumType w:start="1"/>
          <w:cols w:space="720"/>
          <w:titlePg/>
          <w:bidi/>
          <w:rtlGutter/>
        </w:sectPr>
      </w:pPr>
    </w:p>
    <w:p w:rsidR="00791FFC" w:rsidRDefault="00791FFC" w:rsidP="00C927D8">
      <w:pPr>
        <w:pStyle w:val="a"/>
        <w:rPr>
          <w:rtl/>
        </w:rPr>
      </w:pPr>
      <w:bookmarkStart w:id="3" w:name="_Toc327060349"/>
      <w:r>
        <w:rPr>
          <w:rFonts w:hint="cs"/>
          <w:rtl/>
        </w:rPr>
        <w:lastRenderedPageBreak/>
        <w:t>فهرست</w:t>
      </w:r>
      <w:bookmarkEnd w:id="3"/>
    </w:p>
    <w:p w:rsidR="00791FFC" w:rsidRPr="006F19EF" w:rsidRDefault="00791FFC" w:rsidP="00FD1F03">
      <w:pPr>
        <w:pStyle w:val="TOC1"/>
        <w:tabs>
          <w:tab w:val="right" w:leader="dot" w:pos="6341"/>
        </w:tabs>
        <w:rPr>
          <w:rFonts w:ascii="Calibri" w:hAnsi="Calibri" w:cs="B Lotus"/>
          <w:b/>
          <w:bCs/>
          <w:noProof/>
          <w:sz w:val="32"/>
          <w:szCs w:val="32"/>
          <w:rtl/>
        </w:rPr>
      </w:pPr>
      <w:r w:rsidRPr="00791FFC">
        <w:rPr>
          <w:rFonts w:cs="B Lotus"/>
          <w:b/>
          <w:bCs/>
          <w:sz w:val="28"/>
          <w:szCs w:val="28"/>
        </w:rPr>
        <w:fldChar w:fldCharType="begin"/>
      </w:r>
      <w:r w:rsidRPr="00791FFC">
        <w:rPr>
          <w:rFonts w:cs="B Lotus"/>
          <w:b/>
          <w:bCs/>
          <w:sz w:val="28"/>
          <w:szCs w:val="28"/>
        </w:rPr>
        <w:instrText xml:space="preserve"> TOC \h \z \u \t "</w:instrText>
      </w:r>
      <w:r w:rsidRPr="00791FFC">
        <w:rPr>
          <w:rFonts w:cs="B Lotus"/>
          <w:b/>
          <w:bCs/>
          <w:sz w:val="28"/>
          <w:szCs w:val="28"/>
          <w:rtl/>
        </w:rPr>
        <w:instrText>تیتر اول,1,تیتر دوم,2</w:instrText>
      </w:r>
      <w:r w:rsidRPr="00791FFC">
        <w:rPr>
          <w:rFonts w:cs="B Lotus"/>
          <w:b/>
          <w:bCs/>
          <w:sz w:val="28"/>
          <w:szCs w:val="28"/>
        </w:rPr>
        <w:instrText xml:space="preserve">" </w:instrText>
      </w:r>
      <w:r w:rsidRPr="00791FFC">
        <w:rPr>
          <w:rFonts w:cs="B Lotus"/>
          <w:b/>
          <w:bCs/>
          <w:sz w:val="28"/>
          <w:szCs w:val="28"/>
        </w:rPr>
        <w:fldChar w:fldCharType="separate"/>
      </w:r>
      <w:hyperlink w:anchor="_Toc327060350" w:history="1">
        <w:r w:rsidRPr="00791FFC">
          <w:rPr>
            <w:rStyle w:val="Hyperlink"/>
            <w:rFonts w:cs="B Lotus" w:hint="eastAsia"/>
            <w:b/>
            <w:bCs/>
            <w:noProof/>
            <w:sz w:val="28"/>
            <w:szCs w:val="28"/>
            <w:rtl/>
          </w:rPr>
          <w:t>تقد</w:t>
        </w:r>
        <w:r w:rsidR="00214DC2">
          <w:rPr>
            <w:rStyle w:val="Hyperlink"/>
            <w:rFonts w:cs="B Lotus" w:hint="eastAsia"/>
            <w:b/>
            <w:bCs/>
            <w:noProof/>
            <w:sz w:val="28"/>
            <w:szCs w:val="28"/>
            <w:rtl/>
          </w:rPr>
          <w:t>ی</w:t>
        </w:r>
        <w:r w:rsidRPr="00791FFC">
          <w:rPr>
            <w:rStyle w:val="Hyperlink"/>
            <w:rFonts w:cs="B Lotus" w:hint="eastAsia"/>
            <w:b/>
            <w:bCs/>
            <w:noProof/>
            <w:sz w:val="28"/>
            <w:szCs w:val="28"/>
            <w:rtl/>
          </w:rPr>
          <w:t>م</w:t>
        </w:r>
        <w:r w:rsidRPr="00791FFC">
          <w:rPr>
            <w:rFonts w:cs="B Lotus"/>
            <w:b/>
            <w:bCs/>
            <w:noProof/>
            <w:webHidden/>
            <w:sz w:val="28"/>
            <w:szCs w:val="28"/>
            <w:rtl/>
          </w:rPr>
          <w:tab/>
        </w:r>
        <w:r w:rsidRPr="00791FFC">
          <w:rPr>
            <w:rFonts w:cs="B Lotus"/>
            <w:b/>
            <w:bCs/>
            <w:noProof/>
            <w:webHidden/>
            <w:sz w:val="28"/>
            <w:szCs w:val="28"/>
            <w:rtl/>
          </w:rPr>
          <w:fldChar w:fldCharType="begin"/>
        </w:r>
        <w:r w:rsidRPr="00791FFC">
          <w:rPr>
            <w:rFonts w:cs="B Lotus"/>
            <w:b/>
            <w:bCs/>
            <w:noProof/>
            <w:webHidden/>
            <w:sz w:val="28"/>
            <w:szCs w:val="28"/>
            <w:rtl/>
          </w:rPr>
          <w:instrText xml:space="preserve"> </w:instrText>
        </w:r>
        <w:r w:rsidRPr="00791FFC">
          <w:rPr>
            <w:rFonts w:cs="B Lotus"/>
            <w:b/>
            <w:bCs/>
            <w:noProof/>
            <w:webHidden/>
            <w:sz w:val="28"/>
            <w:szCs w:val="28"/>
          </w:rPr>
          <w:instrText>PAGEREF</w:instrText>
        </w:r>
        <w:r w:rsidRPr="00791FFC">
          <w:rPr>
            <w:rFonts w:cs="B Lotus"/>
            <w:b/>
            <w:bCs/>
            <w:noProof/>
            <w:webHidden/>
            <w:sz w:val="28"/>
            <w:szCs w:val="28"/>
            <w:rtl/>
          </w:rPr>
          <w:instrText xml:space="preserve"> _</w:instrText>
        </w:r>
        <w:r w:rsidRPr="00791FFC">
          <w:rPr>
            <w:rFonts w:cs="B Lotus"/>
            <w:b/>
            <w:bCs/>
            <w:noProof/>
            <w:webHidden/>
            <w:sz w:val="28"/>
            <w:szCs w:val="28"/>
          </w:rPr>
          <w:instrText>Toc327060350 \h</w:instrText>
        </w:r>
        <w:r w:rsidRPr="00791FFC">
          <w:rPr>
            <w:rFonts w:cs="B Lotus"/>
            <w:b/>
            <w:bCs/>
            <w:noProof/>
            <w:webHidden/>
            <w:sz w:val="28"/>
            <w:szCs w:val="28"/>
            <w:rtl/>
          </w:rPr>
          <w:instrText xml:space="preserve"> </w:instrText>
        </w:r>
        <w:r w:rsidRPr="00791FFC">
          <w:rPr>
            <w:rFonts w:cs="B Lotus"/>
            <w:b/>
            <w:bCs/>
            <w:noProof/>
            <w:webHidden/>
            <w:sz w:val="28"/>
            <w:szCs w:val="28"/>
            <w:rtl/>
          </w:rPr>
        </w:r>
        <w:r w:rsidRPr="00791FFC">
          <w:rPr>
            <w:rFonts w:cs="B Lotus"/>
            <w:b/>
            <w:bCs/>
            <w:noProof/>
            <w:webHidden/>
            <w:sz w:val="28"/>
            <w:szCs w:val="28"/>
            <w:rtl/>
          </w:rPr>
          <w:fldChar w:fldCharType="separate"/>
        </w:r>
        <w:r w:rsidR="00FD1F03">
          <w:rPr>
            <w:rFonts w:cs="B Lotus"/>
            <w:b/>
            <w:bCs/>
            <w:noProof/>
            <w:webHidden/>
            <w:sz w:val="28"/>
            <w:szCs w:val="28"/>
            <w:rtl/>
          </w:rPr>
          <w:t>3</w:t>
        </w:r>
        <w:r w:rsidRPr="00791FFC">
          <w:rPr>
            <w:rFonts w:cs="B Lotus"/>
            <w:b/>
            <w:bCs/>
            <w:noProof/>
            <w:webHidden/>
            <w:sz w:val="28"/>
            <w:szCs w:val="28"/>
            <w:rtl/>
          </w:rPr>
          <w:fldChar w:fldCharType="end"/>
        </w:r>
      </w:hyperlink>
    </w:p>
    <w:p w:rsidR="00791FFC" w:rsidRPr="006F19EF" w:rsidRDefault="00057110">
      <w:pPr>
        <w:pStyle w:val="TOC1"/>
        <w:tabs>
          <w:tab w:val="right" w:leader="dot" w:pos="6341"/>
        </w:tabs>
        <w:rPr>
          <w:rFonts w:ascii="Calibri" w:hAnsi="Calibri" w:cs="B Lotus"/>
          <w:b/>
          <w:bCs/>
          <w:noProof/>
          <w:sz w:val="32"/>
          <w:szCs w:val="32"/>
          <w:rtl/>
        </w:rPr>
      </w:pPr>
      <w:hyperlink w:anchor="_Toc327060351" w:history="1">
        <w:r w:rsidR="00791FFC" w:rsidRPr="00791FFC">
          <w:rPr>
            <w:rStyle w:val="Hyperlink"/>
            <w:rFonts w:cs="B Lotus" w:hint="eastAsia"/>
            <w:b/>
            <w:bCs/>
            <w:noProof/>
            <w:sz w:val="28"/>
            <w:szCs w:val="28"/>
            <w:rtl/>
          </w:rPr>
          <w:t>مقدمه</w:t>
        </w:r>
        <w:r w:rsidR="00791FFC" w:rsidRPr="00791FFC">
          <w:rPr>
            <w:rFonts w:cs="B Lotus"/>
            <w:b/>
            <w:bCs/>
            <w:noProof/>
            <w:webHidden/>
            <w:sz w:val="28"/>
            <w:szCs w:val="28"/>
            <w:rtl/>
          </w:rPr>
          <w:tab/>
        </w:r>
        <w:r w:rsidR="00791FFC" w:rsidRPr="00791FFC">
          <w:rPr>
            <w:rFonts w:cs="B Lotus"/>
            <w:b/>
            <w:bCs/>
            <w:noProof/>
            <w:webHidden/>
            <w:sz w:val="28"/>
            <w:szCs w:val="28"/>
            <w:rtl/>
          </w:rPr>
          <w:fldChar w:fldCharType="begin"/>
        </w:r>
        <w:r w:rsidR="00791FFC" w:rsidRPr="00791FFC">
          <w:rPr>
            <w:rFonts w:cs="B Lotus"/>
            <w:b/>
            <w:bCs/>
            <w:noProof/>
            <w:webHidden/>
            <w:sz w:val="28"/>
            <w:szCs w:val="28"/>
            <w:rtl/>
          </w:rPr>
          <w:instrText xml:space="preserve"> </w:instrText>
        </w:r>
        <w:r w:rsidR="00791FFC" w:rsidRPr="00791FFC">
          <w:rPr>
            <w:rFonts w:cs="B Lotus"/>
            <w:b/>
            <w:bCs/>
            <w:noProof/>
            <w:webHidden/>
            <w:sz w:val="28"/>
            <w:szCs w:val="28"/>
          </w:rPr>
          <w:instrText>PAGEREF</w:instrText>
        </w:r>
        <w:r w:rsidR="00791FFC" w:rsidRPr="00791FFC">
          <w:rPr>
            <w:rFonts w:cs="B Lotus"/>
            <w:b/>
            <w:bCs/>
            <w:noProof/>
            <w:webHidden/>
            <w:sz w:val="28"/>
            <w:szCs w:val="28"/>
            <w:rtl/>
          </w:rPr>
          <w:instrText xml:space="preserve"> _</w:instrText>
        </w:r>
        <w:r w:rsidR="00791FFC" w:rsidRPr="00791FFC">
          <w:rPr>
            <w:rFonts w:cs="B Lotus"/>
            <w:b/>
            <w:bCs/>
            <w:noProof/>
            <w:webHidden/>
            <w:sz w:val="28"/>
            <w:szCs w:val="28"/>
          </w:rPr>
          <w:instrText>Toc327060351 \h</w:instrText>
        </w:r>
        <w:r w:rsidR="00791FFC" w:rsidRPr="00791FFC">
          <w:rPr>
            <w:rFonts w:cs="B Lotus"/>
            <w:b/>
            <w:bCs/>
            <w:noProof/>
            <w:webHidden/>
            <w:sz w:val="28"/>
            <w:szCs w:val="28"/>
            <w:rtl/>
          </w:rPr>
          <w:instrText xml:space="preserve"> </w:instrText>
        </w:r>
        <w:r w:rsidR="00791FFC" w:rsidRPr="00791FFC">
          <w:rPr>
            <w:rFonts w:cs="B Lotus"/>
            <w:b/>
            <w:bCs/>
            <w:noProof/>
            <w:webHidden/>
            <w:sz w:val="28"/>
            <w:szCs w:val="28"/>
            <w:rtl/>
          </w:rPr>
        </w:r>
        <w:r w:rsidR="00791FFC" w:rsidRPr="00791FFC">
          <w:rPr>
            <w:rFonts w:cs="B Lotus"/>
            <w:b/>
            <w:bCs/>
            <w:noProof/>
            <w:webHidden/>
            <w:sz w:val="28"/>
            <w:szCs w:val="28"/>
            <w:rtl/>
          </w:rPr>
          <w:fldChar w:fldCharType="separate"/>
        </w:r>
        <w:r w:rsidR="00FD1F03">
          <w:rPr>
            <w:rFonts w:cs="B Lotus"/>
            <w:b/>
            <w:bCs/>
            <w:noProof/>
            <w:webHidden/>
            <w:sz w:val="28"/>
            <w:szCs w:val="28"/>
            <w:rtl/>
          </w:rPr>
          <w:t>4</w:t>
        </w:r>
        <w:r w:rsidR="00791FFC" w:rsidRPr="00791FFC">
          <w:rPr>
            <w:rFonts w:cs="B Lotus"/>
            <w:b/>
            <w:bCs/>
            <w:noProof/>
            <w:webHidden/>
            <w:sz w:val="28"/>
            <w:szCs w:val="28"/>
            <w:rtl/>
          </w:rPr>
          <w:fldChar w:fldCharType="end"/>
        </w:r>
      </w:hyperlink>
    </w:p>
    <w:p w:rsidR="00791FFC" w:rsidRPr="006F19EF" w:rsidRDefault="00057110">
      <w:pPr>
        <w:pStyle w:val="TOC1"/>
        <w:tabs>
          <w:tab w:val="right" w:leader="dot" w:pos="6341"/>
        </w:tabs>
        <w:rPr>
          <w:rFonts w:ascii="Calibri" w:hAnsi="Calibri" w:cs="B Lotus"/>
          <w:b/>
          <w:bCs/>
          <w:noProof/>
          <w:sz w:val="32"/>
          <w:szCs w:val="32"/>
          <w:rtl/>
        </w:rPr>
      </w:pPr>
      <w:hyperlink w:anchor="_Toc327060352" w:history="1">
        <w:r w:rsidR="00791FFC" w:rsidRPr="00791FFC">
          <w:rPr>
            <w:rStyle w:val="Hyperlink"/>
            <w:rFonts w:cs="B Lotus" w:hint="eastAsia"/>
            <w:b/>
            <w:bCs/>
            <w:noProof/>
            <w:sz w:val="28"/>
            <w:szCs w:val="28"/>
            <w:rtl/>
          </w:rPr>
          <w:t>فصل</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اول</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ذ</w:t>
        </w:r>
        <w:r w:rsidR="00214DC2">
          <w:rPr>
            <w:rStyle w:val="Hyperlink"/>
            <w:rFonts w:cs="B Lotus" w:hint="eastAsia"/>
            <w:b/>
            <w:bCs/>
            <w:noProof/>
            <w:sz w:val="28"/>
            <w:szCs w:val="28"/>
            <w:rtl/>
          </w:rPr>
          <w:t>ک</w:t>
        </w:r>
        <w:r w:rsidR="00791FFC" w:rsidRPr="00791FFC">
          <w:rPr>
            <w:rStyle w:val="Hyperlink"/>
            <w:rFonts w:cs="B Lotus" w:hint="eastAsia"/>
            <w:b/>
            <w:bCs/>
            <w:noProof/>
            <w:sz w:val="28"/>
            <w:szCs w:val="28"/>
            <w:rtl/>
          </w:rPr>
          <w:t>رها</w:t>
        </w:r>
        <w:r w:rsidR="00214DC2">
          <w:rPr>
            <w:rStyle w:val="Hyperlink"/>
            <w:rFonts w:cs="B Lotus" w:hint="eastAsia"/>
            <w:b/>
            <w:bCs/>
            <w:noProof/>
            <w:sz w:val="28"/>
            <w:szCs w:val="28"/>
            <w:rtl/>
          </w:rPr>
          <w:t>ی</w:t>
        </w:r>
        <w:r w:rsidR="00791FFC" w:rsidRPr="00791FFC">
          <w:rPr>
            <w:rStyle w:val="Hyperlink"/>
            <w:rFonts w:cs="B Lotus" w:hint="eastAsia"/>
            <w:b/>
            <w:bCs/>
            <w:noProof/>
            <w:sz w:val="28"/>
            <w:szCs w:val="28"/>
            <w:rtl/>
          </w:rPr>
          <w:t>ى</w:t>
        </w:r>
        <w:r w:rsidR="00791FFC" w:rsidRPr="00791FFC">
          <w:rPr>
            <w:rStyle w:val="Hyperlink"/>
            <w:rFonts w:cs="B Lotus"/>
            <w:b/>
            <w:bCs/>
            <w:noProof/>
            <w:sz w:val="28"/>
            <w:szCs w:val="28"/>
            <w:rtl/>
          </w:rPr>
          <w:t xml:space="preserve"> </w:t>
        </w:r>
        <w:r w:rsidR="00214DC2">
          <w:rPr>
            <w:rStyle w:val="Hyperlink"/>
            <w:rFonts w:cs="B Lotus" w:hint="eastAsia"/>
            <w:b/>
            <w:bCs/>
            <w:noProof/>
            <w:sz w:val="28"/>
            <w:szCs w:val="28"/>
            <w:rtl/>
          </w:rPr>
          <w:t>ک</w:t>
        </w:r>
        <w:r w:rsidR="00791FFC" w:rsidRPr="00791FFC">
          <w:rPr>
            <w:rStyle w:val="Hyperlink"/>
            <w:rFonts w:cs="B Lotus" w:hint="eastAsia"/>
            <w:b/>
            <w:bCs/>
            <w:noProof/>
            <w:sz w:val="28"/>
            <w:szCs w:val="28"/>
            <w:rtl/>
          </w:rPr>
          <w:t>ه</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مؤمن،</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هر</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شبانه</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روز</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با</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خود</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همراه</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دارد</w:t>
        </w:r>
        <w:r w:rsidR="00791FFC" w:rsidRPr="00791FFC">
          <w:rPr>
            <w:rFonts w:cs="B Lotus"/>
            <w:b/>
            <w:bCs/>
            <w:noProof/>
            <w:webHidden/>
            <w:sz w:val="28"/>
            <w:szCs w:val="28"/>
            <w:rtl/>
          </w:rPr>
          <w:tab/>
        </w:r>
        <w:r w:rsidR="00791FFC" w:rsidRPr="00791FFC">
          <w:rPr>
            <w:rFonts w:cs="B Lotus"/>
            <w:b/>
            <w:bCs/>
            <w:noProof/>
            <w:webHidden/>
            <w:sz w:val="28"/>
            <w:szCs w:val="28"/>
            <w:rtl/>
          </w:rPr>
          <w:fldChar w:fldCharType="begin"/>
        </w:r>
        <w:r w:rsidR="00791FFC" w:rsidRPr="00791FFC">
          <w:rPr>
            <w:rFonts w:cs="B Lotus"/>
            <w:b/>
            <w:bCs/>
            <w:noProof/>
            <w:webHidden/>
            <w:sz w:val="28"/>
            <w:szCs w:val="28"/>
            <w:rtl/>
          </w:rPr>
          <w:instrText xml:space="preserve"> </w:instrText>
        </w:r>
        <w:r w:rsidR="00791FFC" w:rsidRPr="00791FFC">
          <w:rPr>
            <w:rFonts w:cs="B Lotus"/>
            <w:b/>
            <w:bCs/>
            <w:noProof/>
            <w:webHidden/>
            <w:sz w:val="28"/>
            <w:szCs w:val="28"/>
          </w:rPr>
          <w:instrText>PAGEREF</w:instrText>
        </w:r>
        <w:r w:rsidR="00791FFC" w:rsidRPr="00791FFC">
          <w:rPr>
            <w:rFonts w:cs="B Lotus"/>
            <w:b/>
            <w:bCs/>
            <w:noProof/>
            <w:webHidden/>
            <w:sz w:val="28"/>
            <w:szCs w:val="28"/>
            <w:rtl/>
          </w:rPr>
          <w:instrText xml:space="preserve"> _</w:instrText>
        </w:r>
        <w:r w:rsidR="00791FFC" w:rsidRPr="00791FFC">
          <w:rPr>
            <w:rFonts w:cs="B Lotus"/>
            <w:b/>
            <w:bCs/>
            <w:noProof/>
            <w:webHidden/>
            <w:sz w:val="28"/>
            <w:szCs w:val="28"/>
          </w:rPr>
          <w:instrText>Toc327060352 \h</w:instrText>
        </w:r>
        <w:r w:rsidR="00791FFC" w:rsidRPr="00791FFC">
          <w:rPr>
            <w:rFonts w:cs="B Lotus"/>
            <w:b/>
            <w:bCs/>
            <w:noProof/>
            <w:webHidden/>
            <w:sz w:val="28"/>
            <w:szCs w:val="28"/>
            <w:rtl/>
          </w:rPr>
          <w:instrText xml:space="preserve"> </w:instrText>
        </w:r>
        <w:r w:rsidR="00791FFC" w:rsidRPr="00791FFC">
          <w:rPr>
            <w:rFonts w:cs="B Lotus"/>
            <w:b/>
            <w:bCs/>
            <w:noProof/>
            <w:webHidden/>
            <w:sz w:val="28"/>
            <w:szCs w:val="28"/>
            <w:rtl/>
          </w:rPr>
        </w:r>
        <w:r w:rsidR="00791FFC" w:rsidRPr="00791FFC">
          <w:rPr>
            <w:rFonts w:cs="B Lotus"/>
            <w:b/>
            <w:bCs/>
            <w:noProof/>
            <w:webHidden/>
            <w:sz w:val="28"/>
            <w:szCs w:val="28"/>
            <w:rtl/>
          </w:rPr>
          <w:fldChar w:fldCharType="separate"/>
        </w:r>
        <w:r w:rsidR="00FD1F03">
          <w:rPr>
            <w:rFonts w:cs="B Lotus"/>
            <w:b/>
            <w:bCs/>
            <w:noProof/>
            <w:webHidden/>
            <w:sz w:val="28"/>
            <w:szCs w:val="28"/>
            <w:rtl/>
          </w:rPr>
          <w:t>7</w:t>
        </w:r>
        <w:r w:rsidR="00791FFC" w:rsidRPr="00791FFC">
          <w:rPr>
            <w:rFonts w:cs="B Lotus"/>
            <w:b/>
            <w:bCs/>
            <w:noProof/>
            <w:webHidden/>
            <w:sz w:val="28"/>
            <w:szCs w:val="28"/>
            <w:rtl/>
          </w:rPr>
          <w:fldChar w:fldCharType="end"/>
        </w:r>
      </w:hyperlink>
    </w:p>
    <w:p w:rsidR="00791FFC" w:rsidRPr="00791FFC" w:rsidRDefault="00057110" w:rsidP="00FD1F03">
      <w:pPr>
        <w:pStyle w:val="TOC2"/>
        <w:tabs>
          <w:tab w:val="right" w:leader="dot" w:pos="6341"/>
        </w:tabs>
        <w:rPr>
          <w:rFonts w:cs="B Lotus"/>
          <w:b/>
          <w:bCs/>
          <w:noProof/>
          <w:sz w:val="28"/>
          <w:szCs w:val="28"/>
          <w:rtl/>
        </w:rPr>
      </w:pPr>
      <w:hyperlink w:anchor="_Toc327060353" w:history="1">
        <w:r w:rsidR="00791FFC" w:rsidRPr="00791FFC">
          <w:rPr>
            <w:rStyle w:val="Hyperlink"/>
            <w:rFonts w:cs="B Lotus" w:hint="eastAsia"/>
            <w:b/>
            <w:bCs/>
            <w:noProof/>
            <w:sz w:val="28"/>
            <w:szCs w:val="28"/>
            <w:rtl/>
          </w:rPr>
          <w:t>دعا</w:t>
        </w:r>
        <w:r w:rsidR="00214DC2">
          <w:rPr>
            <w:rStyle w:val="Hyperlink"/>
            <w:rFonts w:cs="B Lotus" w:hint="eastAsia"/>
            <w:b/>
            <w:bCs/>
            <w:noProof/>
            <w:sz w:val="28"/>
            <w:szCs w:val="28"/>
            <w:rtl/>
          </w:rPr>
          <w:t>ی</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وقتِ</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ب</w:t>
        </w:r>
        <w:r w:rsidR="00214DC2">
          <w:rPr>
            <w:rStyle w:val="Hyperlink"/>
            <w:rFonts w:cs="B Lotus" w:hint="eastAsia"/>
            <w:b/>
            <w:bCs/>
            <w:noProof/>
            <w:sz w:val="28"/>
            <w:szCs w:val="28"/>
            <w:rtl/>
          </w:rPr>
          <w:t>ی</w:t>
        </w:r>
        <w:r w:rsidR="00791FFC" w:rsidRPr="00791FFC">
          <w:rPr>
            <w:rStyle w:val="Hyperlink"/>
            <w:rFonts w:cs="B Lotus" w:hint="eastAsia"/>
            <w:b/>
            <w:bCs/>
            <w:noProof/>
            <w:sz w:val="28"/>
            <w:szCs w:val="28"/>
            <w:rtl/>
          </w:rPr>
          <w:t>دار</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شدن</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از</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خواب</w:t>
        </w:r>
        <w:r w:rsidR="00791FFC" w:rsidRPr="00791FFC">
          <w:rPr>
            <w:rFonts w:cs="B Lotus"/>
            <w:b/>
            <w:bCs/>
            <w:noProof/>
            <w:webHidden/>
            <w:sz w:val="28"/>
            <w:szCs w:val="28"/>
            <w:rtl/>
          </w:rPr>
          <w:tab/>
        </w:r>
        <w:r w:rsidR="00791FFC" w:rsidRPr="00791FFC">
          <w:rPr>
            <w:rFonts w:cs="B Lotus"/>
            <w:b/>
            <w:bCs/>
            <w:noProof/>
            <w:webHidden/>
            <w:sz w:val="28"/>
            <w:szCs w:val="28"/>
            <w:rtl/>
          </w:rPr>
          <w:fldChar w:fldCharType="begin"/>
        </w:r>
        <w:r w:rsidR="00791FFC" w:rsidRPr="00791FFC">
          <w:rPr>
            <w:rFonts w:cs="B Lotus"/>
            <w:b/>
            <w:bCs/>
            <w:noProof/>
            <w:webHidden/>
            <w:sz w:val="28"/>
            <w:szCs w:val="28"/>
            <w:rtl/>
          </w:rPr>
          <w:instrText xml:space="preserve"> </w:instrText>
        </w:r>
        <w:r w:rsidR="00791FFC" w:rsidRPr="00791FFC">
          <w:rPr>
            <w:rFonts w:cs="B Lotus"/>
            <w:b/>
            <w:bCs/>
            <w:noProof/>
            <w:webHidden/>
            <w:sz w:val="28"/>
            <w:szCs w:val="28"/>
          </w:rPr>
          <w:instrText>PAGEREF</w:instrText>
        </w:r>
        <w:r w:rsidR="00791FFC" w:rsidRPr="00791FFC">
          <w:rPr>
            <w:rFonts w:cs="B Lotus"/>
            <w:b/>
            <w:bCs/>
            <w:noProof/>
            <w:webHidden/>
            <w:sz w:val="28"/>
            <w:szCs w:val="28"/>
            <w:rtl/>
          </w:rPr>
          <w:instrText xml:space="preserve"> _</w:instrText>
        </w:r>
        <w:r w:rsidR="00791FFC" w:rsidRPr="00791FFC">
          <w:rPr>
            <w:rFonts w:cs="B Lotus"/>
            <w:b/>
            <w:bCs/>
            <w:noProof/>
            <w:webHidden/>
            <w:sz w:val="28"/>
            <w:szCs w:val="28"/>
          </w:rPr>
          <w:instrText>Toc327060353 \h</w:instrText>
        </w:r>
        <w:r w:rsidR="00791FFC" w:rsidRPr="00791FFC">
          <w:rPr>
            <w:rFonts w:cs="B Lotus"/>
            <w:b/>
            <w:bCs/>
            <w:noProof/>
            <w:webHidden/>
            <w:sz w:val="28"/>
            <w:szCs w:val="28"/>
            <w:rtl/>
          </w:rPr>
          <w:instrText xml:space="preserve"> </w:instrText>
        </w:r>
        <w:r w:rsidR="00791FFC" w:rsidRPr="00791FFC">
          <w:rPr>
            <w:rFonts w:cs="B Lotus"/>
            <w:b/>
            <w:bCs/>
            <w:noProof/>
            <w:webHidden/>
            <w:sz w:val="28"/>
            <w:szCs w:val="28"/>
            <w:rtl/>
          </w:rPr>
        </w:r>
        <w:r w:rsidR="00791FFC" w:rsidRPr="00791FFC">
          <w:rPr>
            <w:rFonts w:cs="B Lotus"/>
            <w:b/>
            <w:bCs/>
            <w:noProof/>
            <w:webHidden/>
            <w:sz w:val="28"/>
            <w:szCs w:val="28"/>
            <w:rtl/>
          </w:rPr>
          <w:fldChar w:fldCharType="separate"/>
        </w:r>
        <w:r w:rsidR="00FD1F03">
          <w:rPr>
            <w:rFonts w:cs="B Lotus"/>
            <w:b/>
            <w:bCs/>
            <w:noProof/>
            <w:webHidden/>
            <w:sz w:val="28"/>
            <w:szCs w:val="28"/>
            <w:rtl/>
          </w:rPr>
          <w:t>7</w:t>
        </w:r>
        <w:r w:rsidR="00791FFC" w:rsidRPr="00791FFC">
          <w:rPr>
            <w:rFonts w:cs="B Lotus"/>
            <w:b/>
            <w:bCs/>
            <w:noProof/>
            <w:webHidden/>
            <w:sz w:val="28"/>
            <w:szCs w:val="28"/>
            <w:rtl/>
          </w:rPr>
          <w:fldChar w:fldCharType="end"/>
        </w:r>
      </w:hyperlink>
    </w:p>
    <w:p w:rsidR="00791FFC" w:rsidRPr="00791FFC" w:rsidRDefault="00057110">
      <w:pPr>
        <w:pStyle w:val="TOC2"/>
        <w:tabs>
          <w:tab w:val="right" w:leader="dot" w:pos="6341"/>
        </w:tabs>
        <w:rPr>
          <w:rFonts w:cs="B Lotus"/>
          <w:b/>
          <w:bCs/>
          <w:noProof/>
          <w:sz w:val="28"/>
          <w:szCs w:val="28"/>
          <w:rtl/>
        </w:rPr>
      </w:pPr>
      <w:hyperlink w:anchor="_Toc327060354" w:history="1">
        <w:r w:rsidR="00791FFC" w:rsidRPr="00791FFC">
          <w:rPr>
            <w:rStyle w:val="Hyperlink"/>
            <w:rFonts w:cs="B Lotus" w:hint="eastAsia"/>
            <w:b/>
            <w:bCs/>
            <w:noProof/>
            <w:sz w:val="28"/>
            <w:szCs w:val="28"/>
            <w:rtl/>
          </w:rPr>
          <w:t>دعا</w:t>
        </w:r>
        <w:r w:rsidR="00214DC2">
          <w:rPr>
            <w:rStyle w:val="Hyperlink"/>
            <w:rFonts w:cs="B Lotus" w:hint="eastAsia"/>
            <w:b/>
            <w:bCs/>
            <w:noProof/>
            <w:sz w:val="28"/>
            <w:szCs w:val="28"/>
            <w:rtl/>
          </w:rPr>
          <w:t>ی</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پس</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از</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وضو</w:t>
        </w:r>
        <w:r w:rsidR="00791FFC" w:rsidRPr="00791FFC">
          <w:rPr>
            <w:rFonts w:cs="B Lotus"/>
            <w:b/>
            <w:bCs/>
            <w:noProof/>
            <w:webHidden/>
            <w:sz w:val="28"/>
            <w:szCs w:val="28"/>
            <w:rtl/>
          </w:rPr>
          <w:tab/>
        </w:r>
        <w:r w:rsidR="00791FFC" w:rsidRPr="00791FFC">
          <w:rPr>
            <w:rFonts w:cs="B Lotus"/>
            <w:b/>
            <w:bCs/>
            <w:noProof/>
            <w:webHidden/>
            <w:sz w:val="28"/>
            <w:szCs w:val="28"/>
            <w:rtl/>
          </w:rPr>
          <w:fldChar w:fldCharType="begin"/>
        </w:r>
        <w:r w:rsidR="00791FFC" w:rsidRPr="00791FFC">
          <w:rPr>
            <w:rFonts w:cs="B Lotus"/>
            <w:b/>
            <w:bCs/>
            <w:noProof/>
            <w:webHidden/>
            <w:sz w:val="28"/>
            <w:szCs w:val="28"/>
            <w:rtl/>
          </w:rPr>
          <w:instrText xml:space="preserve"> </w:instrText>
        </w:r>
        <w:r w:rsidR="00791FFC" w:rsidRPr="00791FFC">
          <w:rPr>
            <w:rFonts w:cs="B Lotus"/>
            <w:b/>
            <w:bCs/>
            <w:noProof/>
            <w:webHidden/>
            <w:sz w:val="28"/>
            <w:szCs w:val="28"/>
          </w:rPr>
          <w:instrText>PAGEREF</w:instrText>
        </w:r>
        <w:r w:rsidR="00791FFC" w:rsidRPr="00791FFC">
          <w:rPr>
            <w:rFonts w:cs="B Lotus"/>
            <w:b/>
            <w:bCs/>
            <w:noProof/>
            <w:webHidden/>
            <w:sz w:val="28"/>
            <w:szCs w:val="28"/>
            <w:rtl/>
          </w:rPr>
          <w:instrText xml:space="preserve"> _</w:instrText>
        </w:r>
        <w:r w:rsidR="00791FFC" w:rsidRPr="00791FFC">
          <w:rPr>
            <w:rFonts w:cs="B Lotus"/>
            <w:b/>
            <w:bCs/>
            <w:noProof/>
            <w:webHidden/>
            <w:sz w:val="28"/>
            <w:szCs w:val="28"/>
          </w:rPr>
          <w:instrText>Toc327060354 \h</w:instrText>
        </w:r>
        <w:r w:rsidR="00791FFC" w:rsidRPr="00791FFC">
          <w:rPr>
            <w:rFonts w:cs="B Lotus"/>
            <w:b/>
            <w:bCs/>
            <w:noProof/>
            <w:webHidden/>
            <w:sz w:val="28"/>
            <w:szCs w:val="28"/>
            <w:rtl/>
          </w:rPr>
          <w:instrText xml:space="preserve"> </w:instrText>
        </w:r>
        <w:r w:rsidR="00791FFC" w:rsidRPr="00791FFC">
          <w:rPr>
            <w:rFonts w:cs="B Lotus"/>
            <w:b/>
            <w:bCs/>
            <w:noProof/>
            <w:webHidden/>
            <w:sz w:val="28"/>
            <w:szCs w:val="28"/>
            <w:rtl/>
          </w:rPr>
        </w:r>
        <w:r w:rsidR="00791FFC" w:rsidRPr="00791FFC">
          <w:rPr>
            <w:rFonts w:cs="B Lotus"/>
            <w:b/>
            <w:bCs/>
            <w:noProof/>
            <w:webHidden/>
            <w:sz w:val="28"/>
            <w:szCs w:val="28"/>
            <w:rtl/>
          </w:rPr>
          <w:fldChar w:fldCharType="separate"/>
        </w:r>
        <w:r w:rsidR="00FD1F03">
          <w:rPr>
            <w:rFonts w:cs="B Lotus"/>
            <w:b/>
            <w:bCs/>
            <w:noProof/>
            <w:webHidden/>
            <w:sz w:val="28"/>
            <w:szCs w:val="28"/>
            <w:rtl/>
          </w:rPr>
          <w:t>7</w:t>
        </w:r>
        <w:r w:rsidR="00791FFC" w:rsidRPr="00791FFC">
          <w:rPr>
            <w:rFonts w:cs="B Lotus"/>
            <w:b/>
            <w:bCs/>
            <w:noProof/>
            <w:webHidden/>
            <w:sz w:val="28"/>
            <w:szCs w:val="28"/>
            <w:rtl/>
          </w:rPr>
          <w:fldChar w:fldCharType="end"/>
        </w:r>
      </w:hyperlink>
    </w:p>
    <w:p w:rsidR="00791FFC" w:rsidRPr="00791FFC" w:rsidRDefault="00057110" w:rsidP="00FD1F03">
      <w:pPr>
        <w:pStyle w:val="TOC2"/>
        <w:tabs>
          <w:tab w:val="right" w:leader="dot" w:pos="6341"/>
        </w:tabs>
        <w:rPr>
          <w:rFonts w:cs="B Lotus"/>
          <w:b/>
          <w:bCs/>
          <w:noProof/>
          <w:sz w:val="28"/>
          <w:szCs w:val="28"/>
          <w:rtl/>
        </w:rPr>
      </w:pPr>
      <w:hyperlink w:anchor="_Toc327060355" w:history="1">
        <w:r w:rsidR="00791FFC" w:rsidRPr="00791FFC">
          <w:rPr>
            <w:rStyle w:val="Hyperlink"/>
            <w:rFonts w:cs="B Lotus" w:hint="eastAsia"/>
            <w:b/>
            <w:bCs/>
            <w:noProof/>
            <w:sz w:val="28"/>
            <w:szCs w:val="28"/>
            <w:rtl/>
          </w:rPr>
          <w:t>ذ</w:t>
        </w:r>
        <w:r w:rsidR="00214DC2">
          <w:rPr>
            <w:rStyle w:val="Hyperlink"/>
            <w:rFonts w:cs="B Lotus" w:hint="eastAsia"/>
            <w:b/>
            <w:bCs/>
            <w:noProof/>
            <w:sz w:val="28"/>
            <w:szCs w:val="28"/>
            <w:rtl/>
          </w:rPr>
          <w:t>ک</w:t>
        </w:r>
        <w:r w:rsidR="00791FFC" w:rsidRPr="00791FFC">
          <w:rPr>
            <w:rStyle w:val="Hyperlink"/>
            <w:rFonts w:cs="B Lotus" w:hint="eastAsia"/>
            <w:b/>
            <w:bCs/>
            <w:noProof/>
            <w:sz w:val="28"/>
            <w:szCs w:val="28"/>
            <w:rtl/>
          </w:rPr>
          <w:t>رِ</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بعد</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از</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نماز</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وِتر</w:t>
        </w:r>
        <w:r w:rsidR="00791FFC" w:rsidRPr="00791FFC">
          <w:rPr>
            <w:rFonts w:cs="B Lotus"/>
            <w:b/>
            <w:bCs/>
            <w:noProof/>
            <w:webHidden/>
            <w:sz w:val="28"/>
            <w:szCs w:val="28"/>
            <w:rtl/>
          </w:rPr>
          <w:tab/>
        </w:r>
        <w:r w:rsidR="00791FFC" w:rsidRPr="00791FFC">
          <w:rPr>
            <w:rFonts w:cs="B Lotus"/>
            <w:b/>
            <w:bCs/>
            <w:noProof/>
            <w:webHidden/>
            <w:sz w:val="28"/>
            <w:szCs w:val="28"/>
            <w:rtl/>
          </w:rPr>
          <w:fldChar w:fldCharType="begin"/>
        </w:r>
        <w:r w:rsidR="00791FFC" w:rsidRPr="00791FFC">
          <w:rPr>
            <w:rFonts w:cs="B Lotus"/>
            <w:b/>
            <w:bCs/>
            <w:noProof/>
            <w:webHidden/>
            <w:sz w:val="28"/>
            <w:szCs w:val="28"/>
            <w:rtl/>
          </w:rPr>
          <w:instrText xml:space="preserve"> </w:instrText>
        </w:r>
        <w:r w:rsidR="00791FFC" w:rsidRPr="00791FFC">
          <w:rPr>
            <w:rFonts w:cs="B Lotus"/>
            <w:b/>
            <w:bCs/>
            <w:noProof/>
            <w:webHidden/>
            <w:sz w:val="28"/>
            <w:szCs w:val="28"/>
          </w:rPr>
          <w:instrText>PAGEREF</w:instrText>
        </w:r>
        <w:r w:rsidR="00791FFC" w:rsidRPr="00791FFC">
          <w:rPr>
            <w:rFonts w:cs="B Lotus"/>
            <w:b/>
            <w:bCs/>
            <w:noProof/>
            <w:webHidden/>
            <w:sz w:val="28"/>
            <w:szCs w:val="28"/>
            <w:rtl/>
          </w:rPr>
          <w:instrText xml:space="preserve"> _</w:instrText>
        </w:r>
        <w:r w:rsidR="00791FFC" w:rsidRPr="00791FFC">
          <w:rPr>
            <w:rFonts w:cs="B Lotus"/>
            <w:b/>
            <w:bCs/>
            <w:noProof/>
            <w:webHidden/>
            <w:sz w:val="28"/>
            <w:szCs w:val="28"/>
          </w:rPr>
          <w:instrText>Toc327060355 \h</w:instrText>
        </w:r>
        <w:r w:rsidR="00791FFC" w:rsidRPr="00791FFC">
          <w:rPr>
            <w:rFonts w:cs="B Lotus"/>
            <w:b/>
            <w:bCs/>
            <w:noProof/>
            <w:webHidden/>
            <w:sz w:val="28"/>
            <w:szCs w:val="28"/>
            <w:rtl/>
          </w:rPr>
          <w:instrText xml:space="preserve"> </w:instrText>
        </w:r>
        <w:r w:rsidR="00791FFC" w:rsidRPr="00791FFC">
          <w:rPr>
            <w:rFonts w:cs="B Lotus"/>
            <w:b/>
            <w:bCs/>
            <w:noProof/>
            <w:webHidden/>
            <w:sz w:val="28"/>
            <w:szCs w:val="28"/>
            <w:rtl/>
          </w:rPr>
        </w:r>
        <w:r w:rsidR="00791FFC" w:rsidRPr="00791FFC">
          <w:rPr>
            <w:rFonts w:cs="B Lotus"/>
            <w:b/>
            <w:bCs/>
            <w:noProof/>
            <w:webHidden/>
            <w:sz w:val="28"/>
            <w:szCs w:val="28"/>
            <w:rtl/>
          </w:rPr>
          <w:fldChar w:fldCharType="separate"/>
        </w:r>
        <w:r w:rsidR="00FD1F03">
          <w:rPr>
            <w:rFonts w:cs="B Lotus"/>
            <w:b/>
            <w:bCs/>
            <w:noProof/>
            <w:webHidden/>
            <w:sz w:val="28"/>
            <w:szCs w:val="28"/>
            <w:rtl/>
          </w:rPr>
          <w:t>8</w:t>
        </w:r>
        <w:r w:rsidR="00791FFC" w:rsidRPr="00791FFC">
          <w:rPr>
            <w:rFonts w:cs="B Lotus"/>
            <w:b/>
            <w:bCs/>
            <w:noProof/>
            <w:webHidden/>
            <w:sz w:val="28"/>
            <w:szCs w:val="28"/>
            <w:rtl/>
          </w:rPr>
          <w:fldChar w:fldCharType="end"/>
        </w:r>
      </w:hyperlink>
    </w:p>
    <w:p w:rsidR="00791FFC" w:rsidRPr="00791FFC" w:rsidRDefault="00057110">
      <w:pPr>
        <w:pStyle w:val="TOC2"/>
        <w:tabs>
          <w:tab w:val="right" w:leader="dot" w:pos="6341"/>
        </w:tabs>
        <w:rPr>
          <w:rFonts w:cs="B Lotus"/>
          <w:b/>
          <w:bCs/>
          <w:noProof/>
          <w:sz w:val="28"/>
          <w:szCs w:val="28"/>
          <w:rtl/>
        </w:rPr>
      </w:pPr>
      <w:hyperlink w:anchor="_Toc327060356" w:history="1">
        <w:r w:rsidR="00791FFC" w:rsidRPr="00791FFC">
          <w:rPr>
            <w:rStyle w:val="Hyperlink"/>
            <w:rFonts w:cs="B Lotus" w:hint="eastAsia"/>
            <w:b/>
            <w:bCs/>
            <w:noProof/>
            <w:sz w:val="28"/>
            <w:szCs w:val="28"/>
            <w:rtl/>
          </w:rPr>
          <w:t>دعا</w:t>
        </w:r>
        <w:r w:rsidR="00214DC2">
          <w:rPr>
            <w:rStyle w:val="Hyperlink"/>
            <w:rFonts w:cs="B Lotus" w:hint="eastAsia"/>
            <w:b/>
            <w:bCs/>
            <w:noProof/>
            <w:sz w:val="28"/>
            <w:szCs w:val="28"/>
            <w:rtl/>
          </w:rPr>
          <w:t>ی</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هنگام</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پوش</w:t>
        </w:r>
        <w:r w:rsidR="00214DC2">
          <w:rPr>
            <w:rStyle w:val="Hyperlink"/>
            <w:rFonts w:cs="B Lotus" w:hint="eastAsia"/>
            <w:b/>
            <w:bCs/>
            <w:noProof/>
            <w:sz w:val="28"/>
            <w:szCs w:val="28"/>
            <w:rtl/>
          </w:rPr>
          <w:t>ی</w:t>
        </w:r>
        <w:r w:rsidR="00791FFC" w:rsidRPr="00791FFC">
          <w:rPr>
            <w:rStyle w:val="Hyperlink"/>
            <w:rFonts w:cs="B Lotus" w:hint="eastAsia"/>
            <w:b/>
            <w:bCs/>
            <w:noProof/>
            <w:sz w:val="28"/>
            <w:szCs w:val="28"/>
            <w:rtl/>
          </w:rPr>
          <w:t>دن</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لباس</w:t>
        </w:r>
        <w:r w:rsidR="00791FFC" w:rsidRPr="00791FFC">
          <w:rPr>
            <w:rFonts w:cs="B Lotus"/>
            <w:b/>
            <w:bCs/>
            <w:noProof/>
            <w:webHidden/>
            <w:sz w:val="28"/>
            <w:szCs w:val="28"/>
            <w:rtl/>
          </w:rPr>
          <w:tab/>
        </w:r>
        <w:r w:rsidR="00791FFC" w:rsidRPr="00791FFC">
          <w:rPr>
            <w:rFonts w:cs="B Lotus"/>
            <w:b/>
            <w:bCs/>
            <w:noProof/>
            <w:webHidden/>
            <w:sz w:val="28"/>
            <w:szCs w:val="28"/>
            <w:rtl/>
          </w:rPr>
          <w:fldChar w:fldCharType="begin"/>
        </w:r>
        <w:r w:rsidR="00791FFC" w:rsidRPr="00791FFC">
          <w:rPr>
            <w:rFonts w:cs="B Lotus"/>
            <w:b/>
            <w:bCs/>
            <w:noProof/>
            <w:webHidden/>
            <w:sz w:val="28"/>
            <w:szCs w:val="28"/>
            <w:rtl/>
          </w:rPr>
          <w:instrText xml:space="preserve"> </w:instrText>
        </w:r>
        <w:r w:rsidR="00791FFC" w:rsidRPr="00791FFC">
          <w:rPr>
            <w:rFonts w:cs="B Lotus"/>
            <w:b/>
            <w:bCs/>
            <w:noProof/>
            <w:webHidden/>
            <w:sz w:val="28"/>
            <w:szCs w:val="28"/>
          </w:rPr>
          <w:instrText>PAGEREF</w:instrText>
        </w:r>
        <w:r w:rsidR="00791FFC" w:rsidRPr="00791FFC">
          <w:rPr>
            <w:rFonts w:cs="B Lotus"/>
            <w:b/>
            <w:bCs/>
            <w:noProof/>
            <w:webHidden/>
            <w:sz w:val="28"/>
            <w:szCs w:val="28"/>
            <w:rtl/>
          </w:rPr>
          <w:instrText xml:space="preserve"> _</w:instrText>
        </w:r>
        <w:r w:rsidR="00791FFC" w:rsidRPr="00791FFC">
          <w:rPr>
            <w:rFonts w:cs="B Lotus"/>
            <w:b/>
            <w:bCs/>
            <w:noProof/>
            <w:webHidden/>
            <w:sz w:val="28"/>
            <w:szCs w:val="28"/>
          </w:rPr>
          <w:instrText>Toc327060356 \h</w:instrText>
        </w:r>
        <w:r w:rsidR="00791FFC" w:rsidRPr="00791FFC">
          <w:rPr>
            <w:rFonts w:cs="B Lotus"/>
            <w:b/>
            <w:bCs/>
            <w:noProof/>
            <w:webHidden/>
            <w:sz w:val="28"/>
            <w:szCs w:val="28"/>
            <w:rtl/>
          </w:rPr>
          <w:instrText xml:space="preserve"> </w:instrText>
        </w:r>
        <w:r w:rsidR="00791FFC" w:rsidRPr="00791FFC">
          <w:rPr>
            <w:rFonts w:cs="B Lotus"/>
            <w:b/>
            <w:bCs/>
            <w:noProof/>
            <w:webHidden/>
            <w:sz w:val="28"/>
            <w:szCs w:val="28"/>
            <w:rtl/>
          </w:rPr>
        </w:r>
        <w:r w:rsidR="00791FFC" w:rsidRPr="00791FFC">
          <w:rPr>
            <w:rFonts w:cs="B Lotus"/>
            <w:b/>
            <w:bCs/>
            <w:noProof/>
            <w:webHidden/>
            <w:sz w:val="28"/>
            <w:szCs w:val="28"/>
            <w:rtl/>
          </w:rPr>
          <w:fldChar w:fldCharType="separate"/>
        </w:r>
        <w:r w:rsidR="00FD1F03">
          <w:rPr>
            <w:rFonts w:cs="B Lotus"/>
            <w:b/>
            <w:bCs/>
            <w:noProof/>
            <w:webHidden/>
            <w:sz w:val="28"/>
            <w:szCs w:val="28"/>
            <w:rtl/>
          </w:rPr>
          <w:t>9</w:t>
        </w:r>
        <w:r w:rsidR="00791FFC" w:rsidRPr="00791FFC">
          <w:rPr>
            <w:rFonts w:cs="B Lotus"/>
            <w:b/>
            <w:bCs/>
            <w:noProof/>
            <w:webHidden/>
            <w:sz w:val="28"/>
            <w:szCs w:val="28"/>
            <w:rtl/>
          </w:rPr>
          <w:fldChar w:fldCharType="end"/>
        </w:r>
      </w:hyperlink>
    </w:p>
    <w:p w:rsidR="00791FFC" w:rsidRPr="00791FFC" w:rsidRDefault="00057110">
      <w:pPr>
        <w:pStyle w:val="TOC2"/>
        <w:tabs>
          <w:tab w:val="right" w:leader="dot" w:pos="6341"/>
        </w:tabs>
        <w:rPr>
          <w:rFonts w:cs="B Lotus"/>
          <w:b/>
          <w:bCs/>
          <w:noProof/>
          <w:sz w:val="28"/>
          <w:szCs w:val="28"/>
          <w:rtl/>
        </w:rPr>
      </w:pPr>
      <w:hyperlink w:anchor="_Toc327060357" w:history="1">
        <w:r w:rsidR="00791FFC" w:rsidRPr="00791FFC">
          <w:rPr>
            <w:rStyle w:val="Hyperlink"/>
            <w:rFonts w:cs="B Lotus" w:hint="eastAsia"/>
            <w:b/>
            <w:bCs/>
            <w:noProof/>
            <w:sz w:val="28"/>
            <w:szCs w:val="28"/>
            <w:rtl/>
          </w:rPr>
          <w:t>دعا</w:t>
        </w:r>
        <w:r w:rsidR="00214DC2">
          <w:rPr>
            <w:rStyle w:val="Hyperlink"/>
            <w:rFonts w:cs="B Lotus" w:hint="eastAsia"/>
            <w:b/>
            <w:bCs/>
            <w:noProof/>
            <w:sz w:val="28"/>
            <w:szCs w:val="28"/>
            <w:rtl/>
          </w:rPr>
          <w:t>ی</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هنگام</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خارج</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شدن</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از</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منزل</w:t>
        </w:r>
        <w:r w:rsidR="00791FFC" w:rsidRPr="00791FFC">
          <w:rPr>
            <w:rStyle w:val="Hyperlink"/>
            <w:rFonts w:cs="B Lotus"/>
            <w:b/>
            <w:bCs/>
            <w:noProof/>
            <w:sz w:val="28"/>
            <w:szCs w:val="28"/>
            <w:rtl/>
          </w:rPr>
          <w:t>:</w:t>
        </w:r>
        <w:r w:rsidR="00791FFC" w:rsidRPr="00791FFC">
          <w:rPr>
            <w:rFonts w:cs="B Lotus"/>
            <w:b/>
            <w:bCs/>
            <w:noProof/>
            <w:webHidden/>
            <w:sz w:val="28"/>
            <w:szCs w:val="28"/>
            <w:rtl/>
          </w:rPr>
          <w:tab/>
        </w:r>
        <w:r w:rsidR="00791FFC" w:rsidRPr="00791FFC">
          <w:rPr>
            <w:rFonts w:cs="B Lotus"/>
            <w:b/>
            <w:bCs/>
            <w:noProof/>
            <w:webHidden/>
            <w:sz w:val="28"/>
            <w:szCs w:val="28"/>
            <w:rtl/>
          </w:rPr>
          <w:fldChar w:fldCharType="begin"/>
        </w:r>
        <w:r w:rsidR="00791FFC" w:rsidRPr="00791FFC">
          <w:rPr>
            <w:rFonts w:cs="B Lotus"/>
            <w:b/>
            <w:bCs/>
            <w:noProof/>
            <w:webHidden/>
            <w:sz w:val="28"/>
            <w:szCs w:val="28"/>
            <w:rtl/>
          </w:rPr>
          <w:instrText xml:space="preserve"> </w:instrText>
        </w:r>
        <w:r w:rsidR="00791FFC" w:rsidRPr="00791FFC">
          <w:rPr>
            <w:rFonts w:cs="B Lotus"/>
            <w:b/>
            <w:bCs/>
            <w:noProof/>
            <w:webHidden/>
            <w:sz w:val="28"/>
            <w:szCs w:val="28"/>
          </w:rPr>
          <w:instrText>PAGEREF</w:instrText>
        </w:r>
        <w:r w:rsidR="00791FFC" w:rsidRPr="00791FFC">
          <w:rPr>
            <w:rFonts w:cs="B Lotus"/>
            <w:b/>
            <w:bCs/>
            <w:noProof/>
            <w:webHidden/>
            <w:sz w:val="28"/>
            <w:szCs w:val="28"/>
            <w:rtl/>
          </w:rPr>
          <w:instrText xml:space="preserve"> _</w:instrText>
        </w:r>
        <w:r w:rsidR="00791FFC" w:rsidRPr="00791FFC">
          <w:rPr>
            <w:rFonts w:cs="B Lotus"/>
            <w:b/>
            <w:bCs/>
            <w:noProof/>
            <w:webHidden/>
            <w:sz w:val="28"/>
            <w:szCs w:val="28"/>
          </w:rPr>
          <w:instrText>Toc327060357 \h</w:instrText>
        </w:r>
        <w:r w:rsidR="00791FFC" w:rsidRPr="00791FFC">
          <w:rPr>
            <w:rFonts w:cs="B Lotus"/>
            <w:b/>
            <w:bCs/>
            <w:noProof/>
            <w:webHidden/>
            <w:sz w:val="28"/>
            <w:szCs w:val="28"/>
            <w:rtl/>
          </w:rPr>
          <w:instrText xml:space="preserve"> </w:instrText>
        </w:r>
        <w:r w:rsidR="00791FFC" w:rsidRPr="00791FFC">
          <w:rPr>
            <w:rFonts w:cs="B Lotus"/>
            <w:b/>
            <w:bCs/>
            <w:noProof/>
            <w:webHidden/>
            <w:sz w:val="28"/>
            <w:szCs w:val="28"/>
            <w:rtl/>
          </w:rPr>
        </w:r>
        <w:r w:rsidR="00791FFC" w:rsidRPr="00791FFC">
          <w:rPr>
            <w:rFonts w:cs="B Lotus"/>
            <w:b/>
            <w:bCs/>
            <w:noProof/>
            <w:webHidden/>
            <w:sz w:val="28"/>
            <w:szCs w:val="28"/>
            <w:rtl/>
          </w:rPr>
          <w:fldChar w:fldCharType="separate"/>
        </w:r>
        <w:r w:rsidR="00FD1F03">
          <w:rPr>
            <w:rFonts w:cs="B Lotus"/>
            <w:b/>
            <w:bCs/>
            <w:noProof/>
            <w:webHidden/>
            <w:sz w:val="28"/>
            <w:szCs w:val="28"/>
            <w:rtl/>
          </w:rPr>
          <w:t>9</w:t>
        </w:r>
        <w:r w:rsidR="00791FFC" w:rsidRPr="00791FFC">
          <w:rPr>
            <w:rFonts w:cs="B Lotus"/>
            <w:b/>
            <w:bCs/>
            <w:noProof/>
            <w:webHidden/>
            <w:sz w:val="28"/>
            <w:szCs w:val="28"/>
            <w:rtl/>
          </w:rPr>
          <w:fldChar w:fldCharType="end"/>
        </w:r>
      </w:hyperlink>
    </w:p>
    <w:p w:rsidR="00791FFC" w:rsidRPr="00791FFC" w:rsidRDefault="00057110">
      <w:pPr>
        <w:pStyle w:val="TOC2"/>
        <w:tabs>
          <w:tab w:val="right" w:leader="dot" w:pos="6341"/>
        </w:tabs>
        <w:rPr>
          <w:rFonts w:cs="B Lotus"/>
          <w:b/>
          <w:bCs/>
          <w:noProof/>
          <w:sz w:val="28"/>
          <w:szCs w:val="28"/>
          <w:rtl/>
        </w:rPr>
      </w:pPr>
      <w:hyperlink w:anchor="_Toc327060358" w:history="1">
        <w:r w:rsidR="00791FFC" w:rsidRPr="00791FFC">
          <w:rPr>
            <w:rStyle w:val="Hyperlink"/>
            <w:rFonts w:cs="B Lotus" w:hint="eastAsia"/>
            <w:b/>
            <w:bCs/>
            <w:noProof/>
            <w:sz w:val="28"/>
            <w:szCs w:val="28"/>
            <w:rtl/>
          </w:rPr>
          <w:t>دعا</w:t>
        </w:r>
        <w:r w:rsidR="00214DC2">
          <w:rPr>
            <w:rStyle w:val="Hyperlink"/>
            <w:rFonts w:cs="B Lotus" w:hint="eastAsia"/>
            <w:b/>
            <w:bCs/>
            <w:noProof/>
            <w:sz w:val="28"/>
            <w:szCs w:val="28"/>
            <w:rtl/>
          </w:rPr>
          <w:t>ی</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هنگام</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وارد</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شدن</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به</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مسجد</w:t>
        </w:r>
        <w:r w:rsidR="00791FFC" w:rsidRPr="00791FFC">
          <w:rPr>
            <w:rStyle w:val="Hyperlink"/>
            <w:rFonts w:cs="B Lotus"/>
            <w:b/>
            <w:bCs/>
            <w:noProof/>
            <w:sz w:val="28"/>
            <w:szCs w:val="28"/>
            <w:rtl/>
          </w:rPr>
          <w:t>:</w:t>
        </w:r>
        <w:r w:rsidR="00791FFC" w:rsidRPr="00791FFC">
          <w:rPr>
            <w:rFonts w:cs="B Lotus"/>
            <w:b/>
            <w:bCs/>
            <w:noProof/>
            <w:webHidden/>
            <w:sz w:val="28"/>
            <w:szCs w:val="28"/>
            <w:rtl/>
          </w:rPr>
          <w:tab/>
        </w:r>
        <w:r w:rsidR="00791FFC" w:rsidRPr="00791FFC">
          <w:rPr>
            <w:rFonts w:cs="B Lotus"/>
            <w:b/>
            <w:bCs/>
            <w:noProof/>
            <w:webHidden/>
            <w:sz w:val="28"/>
            <w:szCs w:val="28"/>
            <w:rtl/>
          </w:rPr>
          <w:fldChar w:fldCharType="begin"/>
        </w:r>
        <w:r w:rsidR="00791FFC" w:rsidRPr="00791FFC">
          <w:rPr>
            <w:rFonts w:cs="B Lotus"/>
            <w:b/>
            <w:bCs/>
            <w:noProof/>
            <w:webHidden/>
            <w:sz w:val="28"/>
            <w:szCs w:val="28"/>
            <w:rtl/>
          </w:rPr>
          <w:instrText xml:space="preserve"> </w:instrText>
        </w:r>
        <w:r w:rsidR="00791FFC" w:rsidRPr="00791FFC">
          <w:rPr>
            <w:rFonts w:cs="B Lotus"/>
            <w:b/>
            <w:bCs/>
            <w:noProof/>
            <w:webHidden/>
            <w:sz w:val="28"/>
            <w:szCs w:val="28"/>
          </w:rPr>
          <w:instrText>PAGEREF</w:instrText>
        </w:r>
        <w:r w:rsidR="00791FFC" w:rsidRPr="00791FFC">
          <w:rPr>
            <w:rFonts w:cs="B Lotus"/>
            <w:b/>
            <w:bCs/>
            <w:noProof/>
            <w:webHidden/>
            <w:sz w:val="28"/>
            <w:szCs w:val="28"/>
            <w:rtl/>
          </w:rPr>
          <w:instrText xml:space="preserve"> _</w:instrText>
        </w:r>
        <w:r w:rsidR="00791FFC" w:rsidRPr="00791FFC">
          <w:rPr>
            <w:rFonts w:cs="B Lotus"/>
            <w:b/>
            <w:bCs/>
            <w:noProof/>
            <w:webHidden/>
            <w:sz w:val="28"/>
            <w:szCs w:val="28"/>
          </w:rPr>
          <w:instrText>Toc327060358 \h</w:instrText>
        </w:r>
        <w:r w:rsidR="00791FFC" w:rsidRPr="00791FFC">
          <w:rPr>
            <w:rFonts w:cs="B Lotus"/>
            <w:b/>
            <w:bCs/>
            <w:noProof/>
            <w:webHidden/>
            <w:sz w:val="28"/>
            <w:szCs w:val="28"/>
            <w:rtl/>
          </w:rPr>
          <w:instrText xml:space="preserve"> </w:instrText>
        </w:r>
        <w:r w:rsidR="00791FFC" w:rsidRPr="00791FFC">
          <w:rPr>
            <w:rFonts w:cs="B Lotus"/>
            <w:b/>
            <w:bCs/>
            <w:noProof/>
            <w:webHidden/>
            <w:sz w:val="28"/>
            <w:szCs w:val="28"/>
            <w:rtl/>
          </w:rPr>
        </w:r>
        <w:r w:rsidR="00791FFC" w:rsidRPr="00791FFC">
          <w:rPr>
            <w:rFonts w:cs="B Lotus"/>
            <w:b/>
            <w:bCs/>
            <w:noProof/>
            <w:webHidden/>
            <w:sz w:val="28"/>
            <w:szCs w:val="28"/>
            <w:rtl/>
          </w:rPr>
          <w:fldChar w:fldCharType="separate"/>
        </w:r>
        <w:r w:rsidR="00FD1F03">
          <w:rPr>
            <w:rFonts w:cs="B Lotus"/>
            <w:b/>
            <w:bCs/>
            <w:noProof/>
            <w:webHidden/>
            <w:sz w:val="28"/>
            <w:szCs w:val="28"/>
            <w:rtl/>
          </w:rPr>
          <w:t>11</w:t>
        </w:r>
        <w:r w:rsidR="00791FFC" w:rsidRPr="00791FFC">
          <w:rPr>
            <w:rFonts w:cs="B Lotus"/>
            <w:b/>
            <w:bCs/>
            <w:noProof/>
            <w:webHidden/>
            <w:sz w:val="28"/>
            <w:szCs w:val="28"/>
            <w:rtl/>
          </w:rPr>
          <w:fldChar w:fldCharType="end"/>
        </w:r>
      </w:hyperlink>
    </w:p>
    <w:p w:rsidR="00791FFC" w:rsidRPr="00791FFC" w:rsidRDefault="00057110">
      <w:pPr>
        <w:pStyle w:val="TOC2"/>
        <w:tabs>
          <w:tab w:val="right" w:leader="dot" w:pos="6341"/>
        </w:tabs>
        <w:rPr>
          <w:rFonts w:cs="B Lotus"/>
          <w:b/>
          <w:bCs/>
          <w:noProof/>
          <w:sz w:val="28"/>
          <w:szCs w:val="28"/>
          <w:rtl/>
        </w:rPr>
      </w:pPr>
      <w:hyperlink w:anchor="_Toc327060359" w:history="1">
        <w:r w:rsidR="00791FFC" w:rsidRPr="00791FFC">
          <w:rPr>
            <w:rStyle w:val="Hyperlink"/>
            <w:rFonts w:cs="B Lotus" w:hint="eastAsia"/>
            <w:b/>
            <w:bCs/>
            <w:noProof/>
            <w:sz w:val="28"/>
            <w:szCs w:val="28"/>
            <w:rtl/>
          </w:rPr>
          <w:t>ذ</w:t>
        </w:r>
        <w:r w:rsidR="00214DC2">
          <w:rPr>
            <w:rStyle w:val="Hyperlink"/>
            <w:rFonts w:cs="B Lotus" w:hint="eastAsia"/>
            <w:b/>
            <w:bCs/>
            <w:noProof/>
            <w:sz w:val="28"/>
            <w:szCs w:val="28"/>
            <w:rtl/>
          </w:rPr>
          <w:t>ک</w:t>
        </w:r>
        <w:r w:rsidR="00791FFC" w:rsidRPr="00791FFC">
          <w:rPr>
            <w:rStyle w:val="Hyperlink"/>
            <w:rFonts w:cs="B Lotus" w:hint="eastAsia"/>
            <w:b/>
            <w:bCs/>
            <w:noProof/>
            <w:sz w:val="28"/>
            <w:szCs w:val="28"/>
            <w:rtl/>
          </w:rPr>
          <w:t>رها</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و</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وردها</w:t>
        </w:r>
        <w:r w:rsidR="00214DC2">
          <w:rPr>
            <w:rStyle w:val="Hyperlink"/>
            <w:rFonts w:cs="B Lotus" w:hint="eastAsia"/>
            <w:b/>
            <w:bCs/>
            <w:noProof/>
            <w:sz w:val="28"/>
            <w:szCs w:val="28"/>
            <w:rtl/>
          </w:rPr>
          <w:t>ی</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بعد</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از</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نماز</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فرض</w:t>
        </w:r>
        <w:r w:rsidR="00791FFC" w:rsidRPr="00791FFC">
          <w:rPr>
            <w:rStyle w:val="Hyperlink"/>
            <w:rFonts w:cs="B Lotus"/>
            <w:b/>
            <w:bCs/>
            <w:noProof/>
            <w:sz w:val="28"/>
            <w:szCs w:val="28"/>
            <w:rtl/>
          </w:rPr>
          <w:t>:</w:t>
        </w:r>
        <w:r w:rsidR="00791FFC" w:rsidRPr="00791FFC">
          <w:rPr>
            <w:rFonts w:cs="B Lotus"/>
            <w:b/>
            <w:bCs/>
            <w:noProof/>
            <w:webHidden/>
            <w:sz w:val="28"/>
            <w:szCs w:val="28"/>
            <w:rtl/>
          </w:rPr>
          <w:tab/>
        </w:r>
        <w:r w:rsidR="00791FFC" w:rsidRPr="00791FFC">
          <w:rPr>
            <w:rFonts w:cs="B Lotus"/>
            <w:b/>
            <w:bCs/>
            <w:noProof/>
            <w:webHidden/>
            <w:sz w:val="28"/>
            <w:szCs w:val="28"/>
            <w:rtl/>
          </w:rPr>
          <w:fldChar w:fldCharType="begin"/>
        </w:r>
        <w:r w:rsidR="00791FFC" w:rsidRPr="00791FFC">
          <w:rPr>
            <w:rFonts w:cs="B Lotus"/>
            <w:b/>
            <w:bCs/>
            <w:noProof/>
            <w:webHidden/>
            <w:sz w:val="28"/>
            <w:szCs w:val="28"/>
            <w:rtl/>
          </w:rPr>
          <w:instrText xml:space="preserve"> </w:instrText>
        </w:r>
        <w:r w:rsidR="00791FFC" w:rsidRPr="00791FFC">
          <w:rPr>
            <w:rFonts w:cs="B Lotus"/>
            <w:b/>
            <w:bCs/>
            <w:noProof/>
            <w:webHidden/>
            <w:sz w:val="28"/>
            <w:szCs w:val="28"/>
          </w:rPr>
          <w:instrText>PAGEREF</w:instrText>
        </w:r>
        <w:r w:rsidR="00791FFC" w:rsidRPr="00791FFC">
          <w:rPr>
            <w:rFonts w:cs="B Lotus"/>
            <w:b/>
            <w:bCs/>
            <w:noProof/>
            <w:webHidden/>
            <w:sz w:val="28"/>
            <w:szCs w:val="28"/>
            <w:rtl/>
          </w:rPr>
          <w:instrText xml:space="preserve"> _</w:instrText>
        </w:r>
        <w:r w:rsidR="00791FFC" w:rsidRPr="00791FFC">
          <w:rPr>
            <w:rFonts w:cs="B Lotus"/>
            <w:b/>
            <w:bCs/>
            <w:noProof/>
            <w:webHidden/>
            <w:sz w:val="28"/>
            <w:szCs w:val="28"/>
          </w:rPr>
          <w:instrText>Toc327060359 \h</w:instrText>
        </w:r>
        <w:r w:rsidR="00791FFC" w:rsidRPr="00791FFC">
          <w:rPr>
            <w:rFonts w:cs="B Lotus"/>
            <w:b/>
            <w:bCs/>
            <w:noProof/>
            <w:webHidden/>
            <w:sz w:val="28"/>
            <w:szCs w:val="28"/>
            <w:rtl/>
          </w:rPr>
          <w:instrText xml:space="preserve"> </w:instrText>
        </w:r>
        <w:r w:rsidR="00791FFC" w:rsidRPr="00791FFC">
          <w:rPr>
            <w:rFonts w:cs="B Lotus"/>
            <w:b/>
            <w:bCs/>
            <w:noProof/>
            <w:webHidden/>
            <w:sz w:val="28"/>
            <w:szCs w:val="28"/>
            <w:rtl/>
          </w:rPr>
        </w:r>
        <w:r w:rsidR="00791FFC" w:rsidRPr="00791FFC">
          <w:rPr>
            <w:rFonts w:cs="B Lotus"/>
            <w:b/>
            <w:bCs/>
            <w:noProof/>
            <w:webHidden/>
            <w:sz w:val="28"/>
            <w:szCs w:val="28"/>
            <w:rtl/>
          </w:rPr>
          <w:fldChar w:fldCharType="separate"/>
        </w:r>
        <w:r w:rsidR="00FD1F03">
          <w:rPr>
            <w:rFonts w:cs="B Lotus"/>
            <w:b/>
            <w:bCs/>
            <w:noProof/>
            <w:webHidden/>
            <w:sz w:val="28"/>
            <w:szCs w:val="28"/>
            <w:rtl/>
          </w:rPr>
          <w:t>11</w:t>
        </w:r>
        <w:r w:rsidR="00791FFC" w:rsidRPr="00791FFC">
          <w:rPr>
            <w:rFonts w:cs="B Lotus"/>
            <w:b/>
            <w:bCs/>
            <w:noProof/>
            <w:webHidden/>
            <w:sz w:val="28"/>
            <w:szCs w:val="28"/>
            <w:rtl/>
          </w:rPr>
          <w:fldChar w:fldCharType="end"/>
        </w:r>
      </w:hyperlink>
    </w:p>
    <w:p w:rsidR="00791FFC" w:rsidRPr="00791FFC" w:rsidRDefault="00057110">
      <w:pPr>
        <w:pStyle w:val="TOC2"/>
        <w:tabs>
          <w:tab w:val="right" w:leader="dot" w:pos="6341"/>
        </w:tabs>
        <w:rPr>
          <w:rFonts w:cs="B Lotus"/>
          <w:b/>
          <w:bCs/>
          <w:noProof/>
          <w:sz w:val="28"/>
          <w:szCs w:val="28"/>
          <w:rtl/>
        </w:rPr>
      </w:pPr>
      <w:hyperlink w:anchor="_Toc327060360" w:history="1">
        <w:r w:rsidR="00791FFC" w:rsidRPr="00791FFC">
          <w:rPr>
            <w:rStyle w:val="Hyperlink"/>
            <w:rFonts w:cs="B Lotus" w:hint="eastAsia"/>
            <w:b/>
            <w:bCs/>
            <w:noProof/>
            <w:sz w:val="28"/>
            <w:szCs w:val="28"/>
            <w:rtl/>
          </w:rPr>
          <w:t>دعا</w:t>
        </w:r>
        <w:r w:rsidR="00214DC2">
          <w:rPr>
            <w:rStyle w:val="Hyperlink"/>
            <w:rFonts w:cs="B Lotus" w:hint="eastAsia"/>
            <w:b/>
            <w:bCs/>
            <w:noProof/>
            <w:sz w:val="28"/>
            <w:szCs w:val="28"/>
            <w:rtl/>
          </w:rPr>
          <w:t>ی</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هنگام</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ورود</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به</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خانه</w:t>
        </w:r>
        <w:r w:rsidR="00791FFC" w:rsidRPr="00791FFC">
          <w:rPr>
            <w:rStyle w:val="Hyperlink"/>
            <w:rFonts w:cs="B Lotus"/>
            <w:b/>
            <w:bCs/>
            <w:noProof/>
            <w:sz w:val="28"/>
            <w:szCs w:val="28"/>
            <w:rtl/>
          </w:rPr>
          <w:t>:</w:t>
        </w:r>
        <w:r w:rsidR="00791FFC" w:rsidRPr="00791FFC">
          <w:rPr>
            <w:rFonts w:cs="B Lotus"/>
            <w:b/>
            <w:bCs/>
            <w:noProof/>
            <w:webHidden/>
            <w:sz w:val="28"/>
            <w:szCs w:val="28"/>
            <w:rtl/>
          </w:rPr>
          <w:tab/>
        </w:r>
        <w:r w:rsidR="00791FFC" w:rsidRPr="00791FFC">
          <w:rPr>
            <w:rFonts w:cs="B Lotus"/>
            <w:b/>
            <w:bCs/>
            <w:noProof/>
            <w:webHidden/>
            <w:sz w:val="28"/>
            <w:szCs w:val="28"/>
            <w:rtl/>
          </w:rPr>
          <w:fldChar w:fldCharType="begin"/>
        </w:r>
        <w:r w:rsidR="00791FFC" w:rsidRPr="00791FFC">
          <w:rPr>
            <w:rFonts w:cs="B Lotus"/>
            <w:b/>
            <w:bCs/>
            <w:noProof/>
            <w:webHidden/>
            <w:sz w:val="28"/>
            <w:szCs w:val="28"/>
            <w:rtl/>
          </w:rPr>
          <w:instrText xml:space="preserve"> </w:instrText>
        </w:r>
        <w:r w:rsidR="00791FFC" w:rsidRPr="00791FFC">
          <w:rPr>
            <w:rFonts w:cs="B Lotus"/>
            <w:b/>
            <w:bCs/>
            <w:noProof/>
            <w:webHidden/>
            <w:sz w:val="28"/>
            <w:szCs w:val="28"/>
          </w:rPr>
          <w:instrText>PAGEREF</w:instrText>
        </w:r>
        <w:r w:rsidR="00791FFC" w:rsidRPr="00791FFC">
          <w:rPr>
            <w:rFonts w:cs="B Lotus"/>
            <w:b/>
            <w:bCs/>
            <w:noProof/>
            <w:webHidden/>
            <w:sz w:val="28"/>
            <w:szCs w:val="28"/>
            <w:rtl/>
          </w:rPr>
          <w:instrText xml:space="preserve"> _</w:instrText>
        </w:r>
        <w:r w:rsidR="00791FFC" w:rsidRPr="00791FFC">
          <w:rPr>
            <w:rFonts w:cs="B Lotus"/>
            <w:b/>
            <w:bCs/>
            <w:noProof/>
            <w:webHidden/>
            <w:sz w:val="28"/>
            <w:szCs w:val="28"/>
          </w:rPr>
          <w:instrText>Toc327060360 \h</w:instrText>
        </w:r>
        <w:r w:rsidR="00791FFC" w:rsidRPr="00791FFC">
          <w:rPr>
            <w:rFonts w:cs="B Lotus"/>
            <w:b/>
            <w:bCs/>
            <w:noProof/>
            <w:webHidden/>
            <w:sz w:val="28"/>
            <w:szCs w:val="28"/>
            <w:rtl/>
          </w:rPr>
          <w:instrText xml:space="preserve"> </w:instrText>
        </w:r>
        <w:r w:rsidR="00791FFC" w:rsidRPr="00791FFC">
          <w:rPr>
            <w:rFonts w:cs="B Lotus"/>
            <w:b/>
            <w:bCs/>
            <w:noProof/>
            <w:webHidden/>
            <w:sz w:val="28"/>
            <w:szCs w:val="28"/>
            <w:rtl/>
          </w:rPr>
        </w:r>
        <w:r w:rsidR="00791FFC" w:rsidRPr="00791FFC">
          <w:rPr>
            <w:rFonts w:cs="B Lotus"/>
            <w:b/>
            <w:bCs/>
            <w:noProof/>
            <w:webHidden/>
            <w:sz w:val="28"/>
            <w:szCs w:val="28"/>
            <w:rtl/>
          </w:rPr>
          <w:fldChar w:fldCharType="separate"/>
        </w:r>
        <w:r w:rsidR="00FD1F03">
          <w:rPr>
            <w:rFonts w:cs="B Lotus"/>
            <w:b/>
            <w:bCs/>
            <w:noProof/>
            <w:webHidden/>
            <w:sz w:val="28"/>
            <w:szCs w:val="28"/>
            <w:rtl/>
          </w:rPr>
          <w:t>15</w:t>
        </w:r>
        <w:r w:rsidR="00791FFC" w:rsidRPr="00791FFC">
          <w:rPr>
            <w:rFonts w:cs="B Lotus"/>
            <w:b/>
            <w:bCs/>
            <w:noProof/>
            <w:webHidden/>
            <w:sz w:val="28"/>
            <w:szCs w:val="28"/>
            <w:rtl/>
          </w:rPr>
          <w:fldChar w:fldCharType="end"/>
        </w:r>
      </w:hyperlink>
    </w:p>
    <w:p w:rsidR="00791FFC" w:rsidRPr="00791FFC" w:rsidRDefault="00057110">
      <w:pPr>
        <w:pStyle w:val="TOC2"/>
        <w:tabs>
          <w:tab w:val="right" w:leader="dot" w:pos="6341"/>
        </w:tabs>
        <w:rPr>
          <w:rFonts w:cs="B Lotus"/>
          <w:b/>
          <w:bCs/>
          <w:noProof/>
          <w:sz w:val="28"/>
          <w:szCs w:val="28"/>
          <w:rtl/>
        </w:rPr>
      </w:pPr>
      <w:hyperlink w:anchor="_Toc327060361" w:history="1">
        <w:r w:rsidR="00791FFC" w:rsidRPr="00791FFC">
          <w:rPr>
            <w:rStyle w:val="Hyperlink"/>
            <w:rFonts w:cs="B Lotus" w:hint="eastAsia"/>
            <w:b/>
            <w:bCs/>
            <w:noProof/>
            <w:sz w:val="28"/>
            <w:szCs w:val="28"/>
            <w:rtl/>
          </w:rPr>
          <w:t>دعا</w:t>
        </w:r>
        <w:r w:rsidR="00214DC2">
          <w:rPr>
            <w:rStyle w:val="Hyperlink"/>
            <w:rFonts w:cs="B Lotus" w:hint="eastAsia"/>
            <w:b/>
            <w:bCs/>
            <w:noProof/>
            <w:sz w:val="28"/>
            <w:szCs w:val="28"/>
            <w:rtl/>
          </w:rPr>
          <w:t>ی</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پ</w:t>
        </w:r>
        <w:r w:rsidR="00214DC2">
          <w:rPr>
            <w:rStyle w:val="Hyperlink"/>
            <w:rFonts w:cs="B Lotus" w:hint="eastAsia"/>
            <w:b/>
            <w:bCs/>
            <w:noProof/>
            <w:sz w:val="28"/>
            <w:szCs w:val="28"/>
            <w:rtl/>
          </w:rPr>
          <w:t>ی</w:t>
        </w:r>
        <w:r w:rsidR="00791FFC" w:rsidRPr="00791FFC">
          <w:rPr>
            <w:rStyle w:val="Hyperlink"/>
            <w:rFonts w:cs="B Lotus" w:hint="eastAsia"/>
            <w:b/>
            <w:bCs/>
            <w:noProof/>
            <w:sz w:val="28"/>
            <w:szCs w:val="28"/>
            <w:rtl/>
          </w:rPr>
          <w:t>ش</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از</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خوردن</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و</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آشام</w:t>
        </w:r>
        <w:r w:rsidR="00214DC2">
          <w:rPr>
            <w:rStyle w:val="Hyperlink"/>
            <w:rFonts w:cs="B Lotus" w:hint="eastAsia"/>
            <w:b/>
            <w:bCs/>
            <w:noProof/>
            <w:sz w:val="28"/>
            <w:szCs w:val="28"/>
            <w:rtl/>
          </w:rPr>
          <w:t>ی</w:t>
        </w:r>
        <w:r w:rsidR="00791FFC" w:rsidRPr="00791FFC">
          <w:rPr>
            <w:rStyle w:val="Hyperlink"/>
            <w:rFonts w:cs="B Lotus" w:hint="eastAsia"/>
            <w:b/>
            <w:bCs/>
            <w:noProof/>
            <w:sz w:val="28"/>
            <w:szCs w:val="28"/>
            <w:rtl/>
          </w:rPr>
          <w:t>دن</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وپس</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از</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فارغ</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شدن</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از</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آن</w:t>
        </w:r>
        <w:r w:rsidR="00791FFC" w:rsidRPr="00791FFC">
          <w:rPr>
            <w:rStyle w:val="Hyperlink"/>
            <w:rFonts w:cs="B Lotus"/>
            <w:b/>
            <w:bCs/>
            <w:noProof/>
            <w:sz w:val="28"/>
            <w:szCs w:val="28"/>
            <w:rtl/>
          </w:rPr>
          <w:t>:</w:t>
        </w:r>
        <w:r w:rsidR="00791FFC" w:rsidRPr="00791FFC">
          <w:rPr>
            <w:rFonts w:cs="B Lotus"/>
            <w:b/>
            <w:bCs/>
            <w:noProof/>
            <w:webHidden/>
            <w:sz w:val="28"/>
            <w:szCs w:val="28"/>
            <w:rtl/>
          </w:rPr>
          <w:tab/>
        </w:r>
        <w:r w:rsidR="00791FFC" w:rsidRPr="00791FFC">
          <w:rPr>
            <w:rFonts w:cs="B Lotus"/>
            <w:b/>
            <w:bCs/>
            <w:noProof/>
            <w:webHidden/>
            <w:sz w:val="28"/>
            <w:szCs w:val="28"/>
            <w:rtl/>
          </w:rPr>
          <w:fldChar w:fldCharType="begin"/>
        </w:r>
        <w:r w:rsidR="00791FFC" w:rsidRPr="00791FFC">
          <w:rPr>
            <w:rFonts w:cs="B Lotus"/>
            <w:b/>
            <w:bCs/>
            <w:noProof/>
            <w:webHidden/>
            <w:sz w:val="28"/>
            <w:szCs w:val="28"/>
            <w:rtl/>
          </w:rPr>
          <w:instrText xml:space="preserve"> </w:instrText>
        </w:r>
        <w:r w:rsidR="00791FFC" w:rsidRPr="00791FFC">
          <w:rPr>
            <w:rFonts w:cs="B Lotus"/>
            <w:b/>
            <w:bCs/>
            <w:noProof/>
            <w:webHidden/>
            <w:sz w:val="28"/>
            <w:szCs w:val="28"/>
          </w:rPr>
          <w:instrText>PAGEREF</w:instrText>
        </w:r>
        <w:r w:rsidR="00791FFC" w:rsidRPr="00791FFC">
          <w:rPr>
            <w:rFonts w:cs="B Lotus"/>
            <w:b/>
            <w:bCs/>
            <w:noProof/>
            <w:webHidden/>
            <w:sz w:val="28"/>
            <w:szCs w:val="28"/>
            <w:rtl/>
          </w:rPr>
          <w:instrText xml:space="preserve"> _</w:instrText>
        </w:r>
        <w:r w:rsidR="00791FFC" w:rsidRPr="00791FFC">
          <w:rPr>
            <w:rFonts w:cs="B Lotus"/>
            <w:b/>
            <w:bCs/>
            <w:noProof/>
            <w:webHidden/>
            <w:sz w:val="28"/>
            <w:szCs w:val="28"/>
          </w:rPr>
          <w:instrText>Toc327060361 \h</w:instrText>
        </w:r>
        <w:r w:rsidR="00791FFC" w:rsidRPr="00791FFC">
          <w:rPr>
            <w:rFonts w:cs="B Lotus"/>
            <w:b/>
            <w:bCs/>
            <w:noProof/>
            <w:webHidden/>
            <w:sz w:val="28"/>
            <w:szCs w:val="28"/>
            <w:rtl/>
          </w:rPr>
          <w:instrText xml:space="preserve"> </w:instrText>
        </w:r>
        <w:r w:rsidR="00791FFC" w:rsidRPr="00791FFC">
          <w:rPr>
            <w:rFonts w:cs="B Lotus"/>
            <w:b/>
            <w:bCs/>
            <w:noProof/>
            <w:webHidden/>
            <w:sz w:val="28"/>
            <w:szCs w:val="28"/>
            <w:rtl/>
          </w:rPr>
        </w:r>
        <w:r w:rsidR="00791FFC" w:rsidRPr="00791FFC">
          <w:rPr>
            <w:rFonts w:cs="B Lotus"/>
            <w:b/>
            <w:bCs/>
            <w:noProof/>
            <w:webHidden/>
            <w:sz w:val="28"/>
            <w:szCs w:val="28"/>
            <w:rtl/>
          </w:rPr>
          <w:fldChar w:fldCharType="separate"/>
        </w:r>
        <w:r w:rsidR="00FD1F03">
          <w:rPr>
            <w:rFonts w:cs="B Lotus"/>
            <w:b/>
            <w:bCs/>
            <w:noProof/>
            <w:webHidden/>
            <w:sz w:val="28"/>
            <w:szCs w:val="28"/>
            <w:rtl/>
          </w:rPr>
          <w:t>16</w:t>
        </w:r>
        <w:r w:rsidR="00791FFC" w:rsidRPr="00791FFC">
          <w:rPr>
            <w:rFonts w:cs="B Lotus"/>
            <w:b/>
            <w:bCs/>
            <w:noProof/>
            <w:webHidden/>
            <w:sz w:val="28"/>
            <w:szCs w:val="28"/>
            <w:rtl/>
          </w:rPr>
          <w:fldChar w:fldCharType="end"/>
        </w:r>
      </w:hyperlink>
    </w:p>
    <w:p w:rsidR="00791FFC" w:rsidRPr="006F19EF" w:rsidRDefault="00057110" w:rsidP="00FD1F03">
      <w:pPr>
        <w:pStyle w:val="TOC1"/>
        <w:tabs>
          <w:tab w:val="right" w:leader="dot" w:pos="6341"/>
        </w:tabs>
        <w:rPr>
          <w:rFonts w:ascii="Calibri" w:hAnsi="Calibri" w:cs="B Lotus"/>
          <w:b/>
          <w:bCs/>
          <w:noProof/>
          <w:sz w:val="32"/>
          <w:szCs w:val="32"/>
          <w:rtl/>
        </w:rPr>
      </w:pPr>
      <w:hyperlink w:anchor="_Toc327060362" w:history="1">
        <w:r w:rsidR="00791FFC" w:rsidRPr="00791FFC">
          <w:rPr>
            <w:rStyle w:val="Hyperlink"/>
            <w:rFonts w:cs="B Lotus" w:hint="eastAsia"/>
            <w:b/>
            <w:bCs/>
            <w:noProof/>
            <w:sz w:val="28"/>
            <w:szCs w:val="28"/>
            <w:rtl/>
          </w:rPr>
          <w:t>فصل</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دوم</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ذ</w:t>
        </w:r>
        <w:r w:rsidR="00214DC2">
          <w:rPr>
            <w:rStyle w:val="Hyperlink"/>
            <w:rFonts w:cs="B Lotus" w:hint="eastAsia"/>
            <w:b/>
            <w:bCs/>
            <w:noProof/>
            <w:sz w:val="28"/>
            <w:szCs w:val="28"/>
            <w:rtl/>
          </w:rPr>
          <w:t>ک</w:t>
        </w:r>
        <w:r w:rsidR="00791FFC" w:rsidRPr="00791FFC">
          <w:rPr>
            <w:rStyle w:val="Hyperlink"/>
            <w:rFonts w:cs="B Lotus" w:hint="eastAsia"/>
            <w:b/>
            <w:bCs/>
            <w:noProof/>
            <w:sz w:val="28"/>
            <w:szCs w:val="28"/>
            <w:rtl/>
          </w:rPr>
          <w:t>رها</w:t>
        </w:r>
        <w:r w:rsidR="00214DC2">
          <w:rPr>
            <w:rStyle w:val="Hyperlink"/>
            <w:rFonts w:cs="B Lotus" w:hint="eastAsia"/>
            <w:b/>
            <w:bCs/>
            <w:noProof/>
            <w:sz w:val="28"/>
            <w:szCs w:val="28"/>
            <w:rtl/>
          </w:rPr>
          <w:t>ی</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صبح</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و</w:t>
        </w:r>
        <w:r w:rsidR="00791FFC" w:rsidRPr="00791FFC">
          <w:rPr>
            <w:rStyle w:val="Hyperlink"/>
            <w:rFonts w:cs="B Lotus"/>
            <w:b/>
            <w:bCs/>
            <w:noProof/>
            <w:sz w:val="28"/>
            <w:szCs w:val="28"/>
            <w:rtl/>
          </w:rPr>
          <w:t xml:space="preserve"> </w:t>
        </w:r>
        <w:r w:rsidR="00791FFC" w:rsidRPr="00791FFC">
          <w:rPr>
            <w:rStyle w:val="Hyperlink"/>
            <w:rFonts w:cs="B Lotus" w:hint="eastAsia"/>
            <w:b/>
            <w:bCs/>
            <w:noProof/>
            <w:sz w:val="28"/>
            <w:szCs w:val="28"/>
            <w:rtl/>
          </w:rPr>
          <w:t>شامِ</w:t>
        </w:r>
        <w:r w:rsidR="00791FFC" w:rsidRPr="00791FFC">
          <w:rPr>
            <w:rFonts w:cs="B Lotus"/>
            <w:b/>
            <w:bCs/>
            <w:noProof/>
            <w:webHidden/>
            <w:sz w:val="28"/>
            <w:szCs w:val="28"/>
            <w:rtl/>
          </w:rPr>
          <w:tab/>
        </w:r>
        <w:r w:rsidR="00791FFC" w:rsidRPr="00791FFC">
          <w:rPr>
            <w:rFonts w:cs="B Lotus"/>
            <w:b/>
            <w:bCs/>
            <w:noProof/>
            <w:webHidden/>
            <w:sz w:val="28"/>
            <w:szCs w:val="28"/>
            <w:rtl/>
          </w:rPr>
          <w:fldChar w:fldCharType="begin"/>
        </w:r>
        <w:r w:rsidR="00791FFC" w:rsidRPr="00791FFC">
          <w:rPr>
            <w:rFonts w:cs="B Lotus"/>
            <w:b/>
            <w:bCs/>
            <w:noProof/>
            <w:webHidden/>
            <w:sz w:val="28"/>
            <w:szCs w:val="28"/>
            <w:rtl/>
          </w:rPr>
          <w:instrText xml:space="preserve"> </w:instrText>
        </w:r>
        <w:r w:rsidR="00791FFC" w:rsidRPr="00791FFC">
          <w:rPr>
            <w:rFonts w:cs="B Lotus"/>
            <w:b/>
            <w:bCs/>
            <w:noProof/>
            <w:webHidden/>
            <w:sz w:val="28"/>
            <w:szCs w:val="28"/>
          </w:rPr>
          <w:instrText>PAGEREF</w:instrText>
        </w:r>
        <w:r w:rsidR="00791FFC" w:rsidRPr="00791FFC">
          <w:rPr>
            <w:rFonts w:cs="B Lotus"/>
            <w:b/>
            <w:bCs/>
            <w:noProof/>
            <w:webHidden/>
            <w:sz w:val="28"/>
            <w:szCs w:val="28"/>
            <w:rtl/>
          </w:rPr>
          <w:instrText xml:space="preserve"> _</w:instrText>
        </w:r>
        <w:r w:rsidR="00791FFC" w:rsidRPr="00791FFC">
          <w:rPr>
            <w:rFonts w:cs="B Lotus"/>
            <w:b/>
            <w:bCs/>
            <w:noProof/>
            <w:webHidden/>
            <w:sz w:val="28"/>
            <w:szCs w:val="28"/>
          </w:rPr>
          <w:instrText>Toc327060362 \h</w:instrText>
        </w:r>
        <w:r w:rsidR="00791FFC" w:rsidRPr="00791FFC">
          <w:rPr>
            <w:rFonts w:cs="B Lotus"/>
            <w:b/>
            <w:bCs/>
            <w:noProof/>
            <w:webHidden/>
            <w:sz w:val="28"/>
            <w:szCs w:val="28"/>
            <w:rtl/>
          </w:rPr>
          <w:instrText xml:space="preserve"> </w:instrText>
        </w:r>
        <w:r w:rsidR="00791FFC" w:rsidRPr="00791FFC">
          <w:rPr>
            <w:rFonts w:cs="B Lotus"/>
            <w:b/>
            <w:bCs/>
            <w:noProof/>
            <w:webHidden/>
            <w:sz w:val="28"/>
            <w:szCs w:val="28"/>
            <w:rtl/>
          </w:rPr>
        </w:r>
        <w:r w:rsidR="00791FFC" w:rsidRPr="00791FFC">
          <w:rPr>
            <w:rFonts w:cs="B Lotus"/>
            <w:b/>
            <w:bCs/>
            <w:noProof/>
            <w:webHidden/>
            <w:sz w:val="28"/>
            <w:szCs w:val="28"/>
            <w:rtl/>
          </w:rPr>
          <w:fldChar w:fldCharType="separate"/>
        </w:r>
        <w:r w:rsidR="00FD1F03">
          <w:rPr>
            <w:rFonts w:cs="B Lotus"/>
            <w:b/>
            <w:bCs/>
            <w:noProof/>
            <w:webHidden/>
            <w:sz w:val="28"/>
            <w:szCs w:val="28"/>
            <w:rtl/>
          </w:rPr>
          <w:t>23</w:t>
        </w:r>
        <w:r w:rsidR="00791FFC" w:rsidRPr="00791FFC">
          <w:rPr>
            <w:rFonts w:cs="B Lotus"/>
            <w:b/>
            <w:bCs/>
            <w:noProof/>
            <w:webHidden/>
            <w:sz w:val="28"/>
            <w:szCs w:val="28"/>
            <w:rtl/>
          </w:rPr>
          <w:fldChar w:fldCharType="end"/>
        </w:r>
      </w:hyperlink>
    </w:p>
    <w:p w:rsidR="00791FFC" w:rsidRPr="006F19EF" w:rsidRDefault="00057110">
      <w:pPr>
        <w:pStyle w:val="TOC1"/>
        <w:tabs>
          <w:tab w:val="right" w:leader="dot" w:pos="6341"/>
        </w:tabs>
        <w:rPr>
          <w:rFonts w:ascii="Calibri" w:hAnsi="Calibri" w:cs="B Lotus"/>
          <w:b/>
          <w:bCs/>
          <w:noProof/>
          <w:sz w:val="32"/>
          <w:szCs w:val="32"/>
          <w:rtl/>
        </w:rPr>
      </w:pPr>
      <w:hyperlink w:anchor="_Toc327060363" w:history="1">
        <w:r w:rsidR="00791FFC" w:rsidRPr="00791FFC">
          <w:rPr>
            <w:rStyle w:val="Hyperlink"/>
            <w:rFonts w:cs="B Lotus" w:hint="eastAsia"/>
            <w:b/>
            <w:bCs/>
            <w:noProof/>
            <w:sz w:val="28"/>
            <w:szCs w:val="28"/>
            <w:rtl/>
          </w:rPr>
          <w:t>پانوشت</w:t>
        </w:r>
        <w:r w:rsidR="00791FFC" w:rsidRPr="00791FFC">
          <w:rPr>
            <w:rFonts w:cs="B Lotus"/>
            <w:b/>
            <w:bCs/>
            <w:noProof/>
            <w:webHidden/>
            <w:sz w:val="28"/>
            <w:szCs w:val="28"/>
            <w:rtl/>
          </w:rPr>
          <w:tab/>
        </w:r>
        <w:r w:rsidR="00791FFC" w:rsidRPr="00791FFC">
          <w:rPr>
            <w:rFonts w:cs="B Lotus"/>
            <w:b/>
            <w:bCs/>
            <w:noProof/>
            <w:webHidden/>
            <w:sz w:val="28"/>
            <w:szCs w:val="28"/>
            <w:rtl/>
          </w:rPr>
          <w:fldChar w:fldCharType="begin"/>
        </w:r>
        <w:r w:rsidR="00791FFC" w:rsidRPr="00791FFC">
          <w:rPr>
            <w:rFonts w:cs="B Lotus"/>
            <w:b/>
            <w:bCs/>
            <w:noProof/>
            <w:webHidden/>
            <w:sz w:val="28"/>
            <w:szCs w:val="28"/>
            <w:rtl/>
          </w:rPr>
          <w:instrText xml:space="preserve"> </w:instrText>
        </w:r>
        <w:r w:rsidR="00791FFC" w:rsidRPr="00791FFC">
          <w:rPr>
            <w:rFonts w:cs="B Lotus"/>
            <w:b/>
            <w:bCs/>
            <w:noProof/>
            <w:webHidden/>
            <w:sz w:val="28"/>
            <w:szCs w:val="28"/>
          </w:rPr>
          <w:instrText>PAGEREF</w:instrText>
        </w:r>
        <w:r w:rsidR="00791FFC" w:rsidRPr="00791FFC">
          <w:rPr>
            <w:rFonts w:cs="B Lotus"/>
            <w:b/>
            <w:bCs/>
            <w:noProof/>
            <w:webHidden/>
            <w:sz w:val="28"/>
            <w:szCs w:val="28"/>
            <w:rtl/>
          </w:rPr>
          <w:instrText xml:space="preserve"> _</w:instrText>
        </w:r>
        <w:r w:rsidR="00791FFC" w:rsidRPr="00791FFC">
          <w:rPr>
            <w:rFonts w:cs="B Lotus"/>
            <w:b/>
            <w:bCs/>
            <w:noProof/>
            <w:webHidden/>
            <w:sz w:val="28"/>
            <w:szCs w:val="28"/>
          </w:rPr>
          <w:instrText>Toc327060363 \h</w:instrText>
        </w:r>
        <w:r w:rsidR="00791FFC" w:rsidRPr="00791FFC">
          <w:rPr>
            <w:rFonts w:cs="B Lotus"/>
            <w:b/>
            <w:bCs/>
            <w:noProof/>
            <w:webHidden/>
            <w:sz w:val="28"/>
            <w:szCs w:val="28"/>
            <w:rtl/>
          </w:rPr>
          <w:instrText xml:space="preserve"> </w:instrText>
        </w:r>
        <w:r w:rsidR="00791FFC" w:rsidRPr="00791FFC">
          <w:rPr>
            <w:rFonts w:cs="B Lotus"/>
            <w:b/>
            <w:bCs/>
            <w:noProof/>
            <w:webHidden/>
            <w:sz w:val="28"/>
            <w:szCs w:val="28"/>
            <w:rtl/>
          </w:rPr>
        </w:r>
        <w:r w:rsidR="00791FFC" w:rsidRPr="00791FFC">
          <w:rPr>
            <w:rFonts w:cs="B Lotus"/>
            <w:b/>
            <w:bCs/>
            <w:noProof/>
            <w:webHidden/>
            <w:sz w:val="28"/>
            <w:szCs w:val="28"/>
            <w:rtl/>
          </w:rPr>
          <w:fldChar w:fldCharType="separate"/>
        </w:r>
        <w:r w:rsidR="00FD1F03">
          <w:rPr>
            <w:rFonts w:cs="B Lotus"/>
            <w:b/>
            <w:bCs/>
            <w:noProof/>
            <w:webHidden/>
            <w:sz w:val="28"/>
            <w:szCs w:val="28"/>
            <w:rtl/>
          </w:rPr>
          <w:t>32</w:t>
        </w:r>
        <w:r w:rsidR="00791FFC" w:rsidRPr="00791FFC">
          <w:rPr>
            <w:rFonts w:cs="B Lotus"/>
            <w:b/>
            <w:bCs/>
            <w:noProof/>
            <w:webHidden/>
            <w:sz w:val="28"/>
            <w:szCs w:val="28"/>
            <w:rtl/>
          </w:rPr>
          <w:fldChar w:fldCharType="end"/>
        </w:r>
      </w:hyperlink>
    </w:p>
    <w:p w:rsidR="00791FFC" w:rsidRDefault="00791FFC" w:rsidP="00FD1F03">
      <w:pPr>
        <w:rPr>
          <w:rtl/>
        </w:rPr>
      </w:pPr>
      <w:r w:rsidRPr="00791FFC">
        <w:rPr>
          <w:rFonts w:cs="B Lotus"/>
          <w:b/>
          <w:bCs/>
          <w:sz w:val="28"/>
          <w:szCs w:val="28"/>
        </w:rPr>
        <w:fldChar w:fldCharType="end"/>
      </w:r>
    </w:p>
    <w:p w:rsidR="00791FFC" w:rsidRDefault="00791FFC" w:rsidP="00791FFC">
      <w:pPr>
        <w:rPr>
          <w:rtl/>
        </w:rPr>
        <w:sectPr w:rsidR="00791FFC" w:rsidSect="003960EC">
          <w:footnotePr>
            <w:numRestart w:val="eachPage"/>
          </w:footnotePr>
          <w:endnotePr>
            <w:numFmt w:val="decimal"/>
          </w:endnotePr>
          <w:type w:val="oddPage"/>
          <w:pgSz w:w="7938" w:h="11907" w:code="9"/>
          <w:pgMar w:top="1134" w:right="851" w:bottom="1134" w:left="851" w:header="1134" w:footer="1134" w:gutter="0"/>
          <w:pgNumType w:start="1"/>
          <w:cols w:space="720"/>
          <w:titlePg/>
          <w:bidi/>
          <w:rtlGutter/>
        </w:sectPr>
      </w:pPr>
    </w:p>
    <w:p w:rsidR="00B17D8B" w:rsidRPr="001E5AC0" w:rsidRDefault="00B17D8B" w:rsidP="00C927D8">
      <w:pPr>
        <w:pStyle w:val="a"/>
        <w:rPr>
          <w:rtl/>
        </w:rPr>
      </w:pPr>
      <w:bookmarkStart w:id="4" w:name="_Toc327060350"/>
      <w:r w:rsidRPr="001E5AC0">
        <w:rPr>
          <w:rFonts w:hint="cs"/>
          <w:rtl/>
        </w:rPr>
        <w:lastRenderedPageBreak/>
        <w:t>تقد</w:t>
      </w:r>
      <w:r w:rsidR="00214DC2">
        <w:rPr>
          <w:rFonts w:hint="cs"/>
          <w:rtl/>
        </w:rPr>
        <w:t>ی</w:t>
      </w:r>
      <w:r w:rsidRPr="001E5AC0">
        <w:rPr>
          <w:rFonts w:hint="cs"/>
          <w:rtl/>
        </w:rPr>
        <w:t>م</w:t>
      </w:r>
      <w:bookmarkEnd w:id="4"/>
    </w:p>
    <w:p w:rsidR="00B17D8B" w:rsidRPr="00214DC2" w:rsidRDefault="00B17D8B" w:rsidP="00214DC2">
      <w:pPr>
        <w:jc w:val="both"/>
        <w:rPr>
          <w:rFonts w:ascii="mylotus" w:hAnsi="mylotus" w:cs="mylotus"/>
          <w:b/>
          <w:bCs/>
          <w:sz w:val="28"/>
          <w:szCs w:val="28"/>
          <w:rtl/>
        </w:rPr>
      </w:pPr>
      <w:r w:rsidRPr="00214DC2">
        <w:rPr>
          <w:rFonts w:ascii="mylotus" w:hAnsi="mylotus" w:cs="mylotus"/>
          <w:sz w:val="28"/>
          <w:szCs w:val="28"/>
          <w:rtl/>
        </w:rPr>
        <w:t>أَحْمَدُ اللهَ وَأَشْكُرُه وَأُثْنِي عَلَيْهِ وَأَسْتَغْفِرُه وَأَشْهَدُ أَنْ لا إِلَهَ إِلاَّ اللهُ وَلاَ رَبَّ لَنَا سِوَاهُ وَلا نَعْبُدُ إِلاَّ إِيَّاهُ وَأَشْهَدُ أَنَّ مُحَمَّداً عَبْدُهُ وَرَسُولُهُ، صَلَّى اللهُ عَلَيْهِ وَسَلَّمَ وَآلِهِ وَصَحْبِه   وبعد:.</w:t>
      </w:r>
    </w:p>
    <w:p w:rsidR="00B17D8B" w:rsidRPr="005C5CA0" w:rsidRDefault="00B17D8B" w:rsidP="001E5AC0">
      <w:pPr>
        <w:spacing w:line="228" w:lineRule="auto"/>
        <w:ind w:firstLine="340"/>
        <w:jc w:val="lowKashida"/>
        <w:rPr>
          <w:rFonts w:cs="B Lotus"/>
          <w:sz w:val="16"/>
          <w:szCs w:val="28"/>
          <w:rtl/>
        </w:rPr>
      </w:pPr>
      <w:r w:rsidRPr="005C5CA0">
        <w:rPr>
          <w:rFonts w:cs="B Lotus"/>
          <w:sz w:val="16"/>
          <w:szCs w:val="28"/>
          <w:rtl/>
        </w:rPr>
        <w:t>ا</w:t>
      </w:r>
      <w:r w:rsidR="00214DC2">
        <w:rPr>
          <w:rFonts w:cs="B Lotus"/>
          <w:sz w:val="16"/>
          <w:szCs w:val="28"/>
          <w:rtl/>
        </w:rPr>
        <w:t>ی</w:t>
      </w:r>
      <w:r w:rsidRPr="005C5CA0">
        <w:rPr>
          <w:rFonts w:cs="B Lotus"/>
          <w:sz w:val="16"/>
          <w:szCs w:val="28"/>
          <w:rtl/>
        </w:rPr>
        <w:t xml:space="preserve">ن </w:t>
      </w:r>
      <w:r w:rsidR="00214DC2">
        <w:rPr>
          <w:rFonts w:cs="B Lotus"/>
          <w:sz w:val="16"/>
          <w:szCs w:val="28"/>
          <w:rtl/>
        </w:rPr>
        <w:t>ک</w:t>
      </w:r>
      <w:r w:rsidRPr="005C5CA0">
        <w:rPr>
          <w:rFonts w:cs="B Lotus"/>
          <w:sz w:val="16"/>
          <w:szCs w:val="28"/>
          <w:rtl/>
        </w:rPr>
        <w:t>تابچه دربا</w:t>
      </w:r>
      <w:r w:rsidR="005C5CA0">
        <w:rPr>
          <w:rFonts w:cs="B Lotus"/>
          <w:sz w:val="16"/>
          <w:szCs w:val="28"/>
          <w:rtl/>
        </w:rPr>
        <w:t>ره‌</w:t>
      </w:r>
      <w:r w:rsidR="00214DC2">
        <w:rPr>
          <w:rFonts w:cs="B Lotus"/>
          <w:sz w:val="16"/>
          <w:szCs w:val="28"/>
          <w:rtl/>
        </w:rPr>
        <w:t>ی</w:t>
      </w:r>
      <w:r w:rsidR="005C5CA0">
        <w:rPr>
          <w:rFonts w:cs="B Lotus"/>
          <w:sz w:val="16"/>
          <w:szCs w:val="28"/>
          <w:rtl/>
        </w:rPr>
        <w:t xml:space="preserve"> </w:t>
      </w:r>
      <w:r w:rsidRPr="005C5CA0">
        <w:rPr>
          <w:rFonts w:cs="B Lotus"/>
          <w:sz w:val="16"/>
          <w:szCs w:val="28"/>
          <w:rtl/>
        </w:rPr>
        <w:t>وردها و ذ</w:t>
      </w:r>
      <w:r w:rsidR="00214DC2">
        <w:rPr>
          <w:rFonts w:cs="B Lotus"/>
          <w:sz w:val="16"/>
          <w:szCs w:val="28"/>
          <w:rtl/>
        </w:rPr>
        <w:t>ک</w:t>
      </w:r>
      <w:r w:rsidRPr="005C5CA0">
        <w:rPr>
          <w:rFonts w:cs="B Lotus"/>
          <w:sz w:val="16"/>
          <w:szCs w:val="28"/>
          <w:rtl/>
        </w:rPr>
        <w:t>رها</w:t>
      </w:r>
      <w:r w:rsidR="00214DC2">
        <w:rPr>
          <w:rFonts w:cs="B Lotus"/>
          <w:sz w:val="16"/>
          <w:szCs w:val="28"/>
          <w:rtl/>
        </w:rPr>
        <w:t>ی</w:t>
      </w:r>
      <w:r w:rsidRPr="005C5CA0">
        <w:rPr>
          <w:rFonts w:cs="B Lotus"/>
          <w:sz w:val="16"/>
          <w:szCs w:val="28"/>
          <w:rtl/>
        </w:rPr>
        <w:t xml:space="preserve"> شبانه روز</w:t>
      </w:r>
      <w:r w:rsidR="00214DC2">
        <w:rPr>
          <w:rFonts w:cs="B Lotus"/>
          <w:sz w:val="16"/>
          <w:szCs w:val="28"/>
          <w:rtl/>
        </w:rPr>
        <w:t>ی</w:t>
      </w:r>
      <w:r w:rsidRPr="005C5CA0">
        <w:rPr>
          <w:rFonts w:cs="B Lotus"/>
          <w:sz w:val="16"/>
          <w:szCs w:val="28"/>
          <w:rtl/>
        </w:rPr>
        <w:t xml:space="preserve"> است </w:t>
      </w:r>
      <w:r w:rsidR="00214DC2">
        <w:rPr>
          <w:rFonts w:cs="B Lotus"/>
          <w:sz w:val="16"/>
          <w:szCs w:val="28"/>
          <w:rtl/>
        </w:rPr>
        <w:t>ک</w:t>
      </w:r>
      <w:r w:rsidRPr="005C5CA0">
        <w:rPr>
          <w:rFonts w:cs="B Lotus"/>
          <w:sz w:val="16"/>
          <w:szCs w:val="28"/>
          <w:rtl/>
        </w:rPr>
        <w:t>ه جوان پره</w:t>
      </w:r>
      <w:r w:rsidR="00214DC2">
        <w:rPr>
          <w:rFonts w:cs="B Lotus"/>
          <w:sz w:val="16"/>
          <w:szCs w:val="28"/>
          <w:rtl/>
        </w:rPr>
        <w:t>ی</w:t>
      </w:r>
      <w:r w:rsidRPr="005C5CA0">
        <w:rPr>
          <w:rFonts w:cs="B Lotus"/>
          <w:sz w:val="16"/>
          <w:szCs w:val="28"/>
          <w:rtl/>
        </w:rPr>
        <w:t>ز</w:t>
      </w:r>
      <w:r w:rsidR="00214DC2">
        <w:rPr>
          <w:rFonts w:cs="B Lotus"/>
          <w:sz w:val="16"/>
          <w:szCs w:val="28"/>
          <w:rtl/>
        </w:rPr>
        <w:t>ک</w:t>
      </w:r>
      <w:r w:rsidRPr="005C5CA0">
        <w:rPr>
          <w:rFonts w:cs="B Lotus"/>
          <w:sz w:val="16"/>
          <w:szCs w:val="28"/>
          <w:rtl/>
        </w:rPr>
        <w:t xml:space="preserve">ار </w:t>
      </w:r>
      <w:r w:rsidRPr="005C5CA0">
        <w:rPr>
          <w:rFonts w:cs="B Lotus"/>
          <w:i/>
          <w:iCs/>
          <w:sz w:val="16"/>
          <w:szCs w:val="28"/>
          <w:rtl/>
        </w:rPr>
        <w:t>خالد بن عبدالرحمن جر</w:t>
      </w:r>
      <w:r w:rsidR="00214DC2">
        <w:rPr>
          <w:rFonts w:cs="B Lotus"/>
          <w:i/>
          <w:iCs/>
          <w:sz w:val="16"/>
          <w:szCs w:val="28"/>
          <w:rtl/>
        </w:rPr>
        <w:t>ی</w:t>
      </w:r>
      <w:r w:rsidRPr="005C5CA0">
        <w:rPr>
          <w:rFonts w:cs="B Lotus"/>
          <w:i/>
          <w:iCs/>
          <w:sz w:val="16"/>
          <w:szCs w:val="28"/>
          <w:rtl/>
        </w:rPr>
        <w:t>س</w:t>
      </w:r>
      <w:r w:rsidR="00214DC2">
        <w:rPr>
          <w:rFonts w:cs="B Lotus"/>
          <w:i/>
          <w:iCs/>
          <w:sz w:val="16"/>
          <w:szCs w:val="28"/>
          <w:rtl/>
        </w:rPr>
        <w:t>ی</w:t>
      </w:r>
      <w:r w:rsidRPr="005C5CA0">
        <w:rPr>
          <w:rFonts w:cs="B Lotus"/>
          <w:sz w:val="16"/>
          <w:szCs w:val="28"/>
          <w:rtl/>
        </w:rPr>
        <w:t xml:space="preserve"> از م</w:t>
      </w:r>
      <w:r w:rsidR="00214DC2">
        <w:rPr>
          <w:rFonts w:cs="B Lotus"/>
          <w:sz w:val="16"/>
          <w:szCs w:val="28"/>
          <w:rtl/>
        </w:rPr>
        <w:t>ی</w:t>
      </w:r>
      <w:r w:rsidRPr="005C5CA0">
        <w:rPr>
          <w:rFonts w:cs="B Lotus"/>
          <w:sz w:val="16"/>
          <w:szCs w:val="28"/>
          <w:rtl/>
        </w:rPr>
        <w:t>ان اخبار و احاد</w:t>
      </w:r>
      <w:r w:rsidR="00214DC2">
        <w:rPr>
          <w:rFonts w:cs="B Lotus"/>
          <w:sz w:val="16"/>
          <w:szCs w:val="28"/>
          <w:rtl/>
        </w:rPr>
        <w:t>ی</w:t>
      </w:r>
      <w:r w:rsidRPr="005C5CA0">
        <w:rPr>
          <w:rFonts w:cs="B Lotus"/>
          <w:sz w:val="16"/>
          <w:szCs w:val="28"/>
          <w:rtl/>
        </w:rPr>
        <w:t>ث صح</w:t>
      </w:r>
      <w:r w:rsidR="00214DC2">
        <w:rPr>
          <w:rFonts w:cs="B Lotus"/>
          <w:sz w:val="16"/>
          <w:szCs w:val="28"/>
          <w:rtl/>
        </w:rPr>
        <w:t>ی</w:t>
      </w:r>
      <w:r w:rsidRPr="005C5CA0">
        <w:rPr>
          <w:rFonts w:cs="B Lotus"/>
          <w:sz w:val="16"/>
          <w:szCs w:val="28"/>
          <w:rtl/>
        </w:rPr>
        <w:t>ح نبو</w:t>
      </w:r>
      <w:r w:rsidR="00214DC2">
        <w:rPr>
          <w:rFonts w:cs="B Lotus"/>
          <w:sz w:val="16"/>
          <w:szCs w:val="28"/>
          <w:rtl/>
        </w:rPr>
        <w:t>ی</w:t>
      </w:r>
      <w:r w:rsidRPr="005C5CA0">
        <w:rPr>
          <w:rFonts w:cs="B Lotus"/>
          <w:sz w:val="16"/>
          <w:szCs w:val="28"/>
          <w:rtl/>
        </w:rPr>
        <w:t xml:space="preserve"> برگز</w:t>
      </w:r>
      <w:r w:rsidR="00214DC2">
        <w:rPr>
          <w:rFonts w:cs="B Lotus"/>
          <w:sz w:val="16"/>
          <w:szCs w:val="28"/>
          <w:rtl/>
        </w:rPr>
        <w:t>ی</w:t>
      </w:r>
      <w:r w:rsidRPr="005C5CA0">
        <w:rPr>
          <w:rFonts w:cs="B Lotus"/>
          <w:sz w:val="16"/>
          <w:szCs w:val="28"/>
          <w:rtl/>
        </w:rPr>
        <w:t>ده و گردآور</w:t>
      </w:r>
      <w:r w:rsidR="00214DC2">
        <w:rPr>
          <w:rFonts w:cs="B Lotus"/>
          <w:sz w:val="16"/>
          <w:szCs w:val="28"/>
          <w:rtl/>
        </w:rPr>
        <w:t>ی</w:t>
      </w:r>
      <w:r w:rsidRPr="005C5CA0">
        <w:rPr>
          <w:rFonts w:cs="B Lotus"/>
          <w:sz w:val="16"/>
          <w:szCs w:val="28"/>
          <w:rtl/>
        </w:rPr>
        <w:t xml:space="preserve"> </w:t>
      </w:r>
      <w:r w:rsidR="00214DC2">
        <w:rPr>
          <w:rFonts w:cs="B Lotus"/>
          <w:sz w:val="16"/>
          <w:szCs w:val="28"/>
          <w:rtl/>
        </w:rPr>
        <w:t>ک</w:t>
      </w:r>
      <w:r w:rsidRPr="005C5CA0">
        <w:rPr>
          <w:rFonts w:cs="B Lotus"/>
          <w:sz w:val="16"/>
          <w:szCs w:val="28"/>
          <w:rtl/>
        </w:rPr>
        <w:t>رده است و در ع</w:t>
      </w:r>
      <w:r w:rsidR="00214DC2">
        <w:rPr>
          <w:rFonts w:cs="B Lotus"/>
          <w:sz w:val="16"/>
          <w:szCs w:val="28"/>
          <w:rtl/>
        </w:rPr>
        <w:t>ی</w:t>
      </w:r>
      <w:r w:rsidRPr="005C5CA0">
        <w:rPr>
          <w:rFonts w:cs="B Lotus"/>
          <w:sz w:val="16"/>
          <w:szCs w:val="28"/>
          <w:rtl/>
        </w:rPr>
        <w:t xml:space="preserve">ن </w:t>
      </w:r>
      <w:r w:rsidR="00214DC2">
        <w:rPr>
          <w:rFonts w:cs="B Lotus"/>
          <w:sz w:val="16"/>
          <w:szCs w:val="28"/>
          <w:rtl/>
        </w:rPr>
        <w:t>ک</w:t>
      </w:r>
      <w:r w:rsidRPr="005C5CA0">
        <w:rPr>
          <w:rFonts w:cs="B Lotus"/>
          <w:sz w:val="16"/>
          <w:szCs w:val="28"/>
          <w:rtl/>
        </w:rPr>
        <w:t>وتاه</w:t>
      </w:r>
      <w:r w:rsidR="00214DC2">
        <w:rPr>
          <w:rFonts w:cs="B Lotus"/>
          <w:sz w:val="16"/>
          <w:szCs w:val="28"/>
          <w:rtl/>
        </w:rPr>
        <w:t>ی</w:t>
      </w:r>
      <w:r w:rsidRPr="005C5CA0">
        <w:rPr>
          <w:rFonts w:cs="B Lotus"/>
          <w:sz w:val="16"/>
          <w:szCs w:val="28"/>
          <w:rtl/>
        </w:rPr>
        <w:t xml:space="preserve"> و اختصار، بس</w:t>
      </w:r>
      <w:r w:rsidR="00214DC2">
        <w:rPr>
          <w:rFonts w:cs="B Lotus"/>
          <w:sz w:val="16"/>
          <w:szCs w:val="28"/>
          <w:rtl/>
        </w:rPr>
        <w:t>ی</w:t>
      </w:r>
      <w:r w:rsidRPr="005C5CA0">
        <w:rPr>
          <w:rFonts w:cs="B Lotus"/>
          <w:sz w:val="16"/>
          <w:szCs w:val="28"/>
          <w:rtl/>
        </w:rPr>
        <w:t>ارمف</w:t>
      </w:r>
      <w:r w:rsidR="00214DC2">
        <w:rPr>
          <w:rFonts w:cs="B Lotus"/>
          <w:sz w:val="16"/>
          <w:szCs w:val="28"/>
          <w:rtl/>
        </w:rPr>
        <w:t>ی</w:t>
      </w:r>
      <w:r w:rsidRPr="005C5CA0">
        <w:rPr>
          <w:rFonts w:cs="B Lotus"/>
          <w:sz w:val="16"/>
          <w:szCs w:val="28"/>
          <w:rtl/>
        </w:rPr>
        <w:t>د است. محتوا</w:t>
      </w:r>
      <w:r w:rsidR="00214DC2">
        <w:rPr>
          <w:rFonts w:cs="B Lotus"/>
          <w:sz w:val="16"/>
          <w:szCs w:val="28"/>
          <w:rtl/>
        </w:rPr>
        <w:t>ی</w:t>
      </w:r>
      <w:r w:rsidRPr="005C5CA0">
        <w:rPr>
          <w:rFonts w:cs="B Lotus"/>
          <w:sz w:val="16"/>
          <w:szCs w:val="28"/>
          <w:rtl/>
        </w:rPr>
        <w:t xml:space="preserve"> ا</w:t>
      </w:r>
      <w:r w:rsidR="00214DC2">
        <w:rPr>
          <w:rFonts w:cs="B Lotus"/>
          <w:sz w:val="16"/>
          <w:szCs w:val="28"/>
          <w:rtl/>
        </w:rPr>
        <w:t>ی</w:t>
      </w:r>
      <w:r w:rsidRPr="005C5CA0">
        <w:rPr>
          <w:rFonts w:cs="B Lotus"/>
          <w:sz w:val="16"/>
          <w:szCs w:val="28"/>
          <w:rtl/>
        </w:rPr>
        <w:t xml:space="preserve">ن </w:t>
      </w:r>
      <w:r w:rsidR="00214DC2">
        <w:rPr>
          <w:rFonts w:cs="B Lotus"/>
          <w:sz w:val="16"/>
          <w:szCs w:val="28"/>
          <w:rtl/>
        </w:rPr>
        <w:t>ک</w:t>
      </w:r>
      <w:r w:rsidRPr="005C5CA0">
        <w:rPr>
          <w:rFonts w:cs="B Lotus"/>
          <w:sz w:val="16"/>
          <w:szCs w:val="28"/>
          <w:rtl/>
        </w:rPr>
        <w:t>تابچه، انباشته از اوراد</w:t>
      </w:r>
      <w:r w:rsidR="00214DC2">
        <w:rPr>
          <w:rFonts w:cs="B Lotus"/>
          <w:sz w:val="16"/>
          <w:szCs w:val="28"/>
          <w:rtl/>
        </w:rPr>
        <w:t>ی</w:t>
      </w:r>
      <w:r w:rsidRPr="005C5CA0">
        <w:rPr>
          <w:rFonts w:cs="B Lotus"/>
          <w:sz w:val="16"/>
          <w:szCs w:val="28"/>
          <w:rtl/>
        </w:rPr>
        <w:t xml:space="preserve"> است برگرفته از صح</w:t>
      </w:r>
      <w:r w:rsidR="00214DC2">
        <w:rPr>
          <w:rFonts w:cs="B Lotus"/>
          <w:sz w:val="16"/>
          <w:szCs w:val="28"/>
          <w:rtl/>
        </w:rPr>
        <w:t>ی</w:t>
      </w:r>
      <w:r w:rsidRPr="005C5CA0">
        <w:rPr>
          <w:rFonts w:cs="B Lotus"/>
          <w:sz w:val="16"/>
          <w:szCs w:val="28"/>
          <w:rtl/>
        </w:rPr>
        <w:t>ح تر</w:t>
      </w:r>
      <w:r w:rsidR="00214DC2">
        <w:rPr>
          <w:rFonts w:cs="B Lotus"/>
          <w:sz w:val="16"/>
          <w:szCs w:val="28"/>
          <w:rtl/>
        </w:rPr>
        <w:t>ی</w:t>
      </w:r>
      <w:r w:rsidRPr="005C5CA0">
        <w:rPr>
          <w:rFonts w:cs="B Lotus"/>
          <w:sz w:val="16"/>
          <w:szCs w:val="28"/>
          <w:rtl/>
        </w:rPr>
        <w:t>ـن سنت ها</w:t>
      </w:r>
      <w:r w:rsidR="00214DC2">
        <w:rPr>
          <w:rFonts w:cs="B Lotus"/>
          <w:sz w:val="16"/>
          <w:szCs w:val="28"/>
          <w:rtl/>
        </w:rPr>
        <w:t>ی</w:t>
      </w:r>
      <w:r w:rsidRPr="005C5CA0">
        <w:rPr>
          <w:rFonts w:cs="B Lotus"/>
          <w:sz w:val="16"/>
          <w:szCs w:val="28"/>
          <w:rtl/>
        </w:rPr>
        <w:t xml:space="preserve"> رسول الله</w:t>
      </w:r>
      <w:r w:rsidRPr="005C5CA0">
        <w:rPr>
          <w:rFonts w:cs="B Lotus"/>
          <w:sz w:val="16"/>
          <w:szCs w:val="28"/>
          <w:rtl/>
        </w:rPr>
        <w:sym w:font="AGA Arabesque" w:char="F065"/>
      </w:r>
      <w:r w:rsidRPr="005C5CA0">
        <w:rPr>
          <w:rFonts w:cs="B Lotus"/>
          <w:sz w:val="16"/>
          <w:szCs w:val="28"/>
          <w:rtl/>
        </w:rPr>
        <w:t xml:space="preserve"> </w:t>
      </w:r>
      <w:r w:rsidR="00214DC2">
        <w:rPr>
          <w:rFonts w:cs="B Lotus"/>
          <w:sz w:val="16"/>
          <w:szCs w:val="28"/>
          <w:rtl/>
        </w:rPr>
        <w:t>ک</w:t>
      </w:r>
      <w:r w:rsidRPr="005C5CA0">
        <w:rPr>
          <w:rFonts w:cs="B Lotus"/>
          <w:sz w:val="16"/>
          <w:szCs w:val="28"/>
          <w:rtl/>
        </w:rPr>
        <w:t>ه بهره گرفتن ازآن</w:t>
      </w:r>
      <w:r w:rsidRPr="001E5AC0">
        <w:rPr>
          <w:rFonts w:cs="B Lotus"/>
          <w:sz w:val="16"/>
          <w:szCs w:val="4"/>
          <w:rtl/>
        </w:rPr>
        <w:t xml:space="preserve"> </w:t>
      </w:r>
      <w:r w:rsidRPr="005C5CA0">
        <w:rPr>
          <w:rFonts w:cs="B Lotus"/>
          <w:sz w:val="16"/>
          <w:szCs w:val="28"/>
          <w:rtl/>
        </w:rPr>
        <w:t>ها، ما را از مراجعه به وردها</w:t>
      </w:r>
      <w:r w:rsidR="00214DC2">
        <w:rPr>
          <w:rFonts w:cs="B Lotus"/>
          <w:sz w:val="16"/>
          <w:szCs w:val="28"/>
          <w:rtl/>
        </w:rPr>
        <w:t>ی</w:t>
      </w:r>
      <w:r w:rsidRPr="005C5CA0">
        <w:rPr>
          <w:rFonts w:cs="B Lotus"/>
          <w:sz w:val="16"/>
          <w:szCs w:val="28"/>
          <w:rtl/>
        </w:rPr>
        <w:t xml:space="preserve"> طولان</w:t>
      </w:r>
      <w:r w:rsidR="00214DC2">
        <w:rPr>
          <w:rFonts w:cs="B Lotus"/>
          <w:sz w:val="16"/>
          <w:szCs w:val="28"/>
          <w:rtl/>
        </w:rPr>
        <w:t>ی</w:t>
      </w:r>
      <w:r w:rsidRPr="005C5CA0">
        <w:rPr>
          <w:rFonts w:cs="B Lotus"/>
          <w:sz w:val="16"/>
          <w:szCs w:val="28"/>
          <w:rtl/>
        </w:rPr>
        <w:t xml:space="preserve"> </w:t>
      </w:r>
      <w:r w:rsidR="00C927D8" w:rsidRPr="005C5CA0">
        <w:rPr>
          <w:rFonts w:cs="B Lotus"/>
          <w:sz w:val="16"/>
          <w:szCs w:val="28"/>
          <w:rtl/>
        </w:rPr>
        <w:t>بی‌</w:t>
      </w:r>
      <w:r w:rsidRPr="005C5CA0">
        <w:rPr>
          <w:rFonts w:cs="B Lotus"/>
          <w:sz w:val="16"/>
          <w:szCs w:val="28"/>
          <w:rtl/>
        </w:rPr>
        <w:t>ن</w:t>
      </w:r>
      <w:r w:rsidR="00214DC2">
        <w:rPr>
          <w:rFonts w:cs="B Lotus"/>
          <w:sz w:val="16"/>
          <w:szCs w:val="28"/>
          <w:rtl/>
        </w:rPr>
        <w:t>ی</w:t>
      </w:r>
      <w:r w:rsidRPr="005C5CA0">
        <w:rPr>
          <w:rFonts w:cs="B Lotus"/>
          <w:sz w:val="16"/>
          <w:szCs w:val="28"/>
          <w:rtl/>
        </w:rPr>
        <w:t>از</w:t>
      </w:r>
      <w:r w:rsidR="00C927D8" w:rsidRPr="005C5CA0">
        <w:rPr>
          <w:rFonts w:cs="B Lotus"/>
          <w:sz w:val="16"/>
          <w:szCs w:val="28"/>
          <w:rtl/>
        </w:rPr>
        <w:t xml:space="preserve"> می‌</w:t>
      </w:r>
      <w:r w:rsidR="00214DC2">
        <w:rPr>
          <w:rFonts w:cs="B Lotus"/>
          <w:sz w:val="16"/>
          <w:szCs w:val="28"/>
          <w:rtl/>
        </w:rPr>
        <w:t>ک</w:t>
      </w:r>
      <w:r w:rsidRPr="005C5CA0">
        <w:rPr>
          <w:rFonts w:cs="B Lotus"/>
          <w:sz w:val="16"/>
          <w:szCs w:val="28"/>
          <w:rtl/>
        </w:rPr>
        <w:t>ند.</w:t>
      </w:r>
    </w:p>
    <w:p w:rsidR="00B17D8B" w:rsidRPr="005C5CA0" w:rsidRDefault="00B17D8B" w:rsidP="001E5AC0">
      <w:pPr>
        <w:pStyle w:val="BodyTextIndent"/>
        <w:spacing w:line="228" w:lineRule="auto"/>
        <w:rPr>
          <w:rFonts w:cs="B Lotus"/>
          <w:sz w:val="16"/>
          <w:szCs w:val="28"/>
          <w:rtl/>
        </w:rPr>
      </w:pPr>
      <w:r w:rsidRPr="005C5CA0">
        <w:rPr>
          <w:rFonts w:cs="B Lotus"/>
          <w:sz w:val="16"/>
          <w:szCs w:val="28"/>
          <w:rtl/>
        </w:rPr>
        <w:t>خداوند به گردآورنده ى آن پاداش خ</w:t>
      </w:r>
      <w:r w:rsidR="00214DC2">
        <w:rPr>
          <w:rFonts w:cs="B Lotus"/>
          <w:sz w:val="16"/>
          <w:szCs w:val="28"/>
          <w:rtl/>
        </w:rPr>
        <w:t>ی</w:t>
      </w:r>
      <w:r w:rsidRPr="005C5CA0">
        <w:rPr>
          <w:rFonts w:cs="B Lotus"/>
          <w:sz w:val="16"/>
          <w:szCs w:val="28"/>
          <w:rtl/>
        </w:rPr>
        <w:t xml:space="preserve">ر دهد و اجر او را دوچندان </w:t>
      </w:r>
      <w:r w:rsidR="00214DC2">
        <w:rPr>
          <w:rFonts w:cs="B Lotus"/>
          <w:sz w:val="16"/>
          <w:szCs w:val="28"/>
          <w:rtl/>
        </w:rPr>
        <w:t>ک</w:t>
      </w:r>
      <w:r w:rsidRPr="005C5CA0">
        <w:rPr>
          <w:rFonts w:cs="B Lotus"/>
          <w:sz w:val="16"/>
          <w:szCs w:val="28"/>
          <w:rtl/>
        </w:rPr>
        <w:t>ند و علم و عمل او را به بالاتر</w:t>
      </w:r>
      <w:r w:rsidR="00214DC2">
        <w:rPr>
          <w:rFonts w:cs="B Lotus"/>
          <w:sz w:val="16"/>
          <w:szCs w:val="28"/>
          <w:rtl/>
        </w:rPr>
        <w:t>ی</w:t>
      </w:r>
      <w:r w:rsidRPr="005C5CA0">
        <w:rPr>
          <w:rFonts w:cs="B Lotus"/>
          <w:sz w:val="16"/>
          <w:szCs w:val="28"/>
          <w:rtl/>
        </w:rPr>
        <w:t>ن درجه ها برساند.</w:t>
      </w:r>
    </w:p>
    <w:p w:rsidR="005C5CA0" w:rsidRDefault="005C5CA0" w:rsidP="005C5CA0">
      <w:pPr>
        <w:spacing w:line="228" w:lineRule="auto"/>
        <w:jc w:val="lowKashida"/>
        <w:rPr>
          <w:rFonts w:cs="B Lotus"/>
          <w:sz w:val="16"/>
          <w:szCs w:val="28"/>
          <w:rtl/>
        </w:rPr>
      </w:pPr>
    </w:p>
    <w:p w:rsidR="00B17D8B" w:rsidRPr="005C5CA0" w:rsidRDefault="00B17D8B" w:rsidP="005C5CA0">
      <w:pPr>
        <w:spacing w:line="228" w:lineRule="auto"/>
        <w:jc w:val="center"/>
        <w:rPr>
          <w:rFonts w:cs="B Lotus"/>
          <w:sz w:val="16"/>
          <w:szCs w:val="28"/>
          <w:rtl/>
        </w:rPr>
      </w:pPr>
      <w:r w:rsidRPr="005C5CA0">
        <w:rPr>
          <w:rFonts w:cs="B Lotus"/>
          <w:sz w:val="16"/>
          <w:szCs w:val="28"/>
          <w:rtl/>
        </w:rPr>
        <w:t>والله أعلم وصل</w:t>
      </w:r>
      <w:r w:rsidR="00214DC2">
        <w:rPr>
          <w:rFonts w:cs="B Lotus"/>
          <w:sz w:val="16"/>
          <w:szCs w:val="28"/>
          <w:rtl/>
        </w:rPr>
        <w:t>ی</w:t>
      </w:r>
      <w:r w:rsidRPr="005C5CA0">
        <w:rPr>
          <w:rFonts w:cs="B Lotus"/>
          <w:sz w:val="16"/>
          <w:szCs w:val="28"/>
          <w:rtl/>
        </w:rPr>
        <w:t xml:space="preserve"> الله عل</w:t>
      </w:r>
      <w:r w:rsidR="00214DC2">
        <w:rPr>
          <w:rFonts w:cs="B Lotus"/>
          <w:sz w:val="16"/>
          <w:szCs w:val="28"/>
          <w:rtl/>
        </w:rPr>
        <w:t>ی</w:t>
      </w:r>
      <w:r w:rsidRPr="005C5CA0">
        <w:rPr>
          <w:rFonts w:cs="B Lotus"/>
          <w:sz w:val="16"/>
          <w:szCs w:val="28"/>
          <w:rtl/>
        </w:rPr>
        <w:t xml:space="preserve"> محمد وآله وصحبه وسلم .</w:t>
      </w:r>
    </w:p>
    <w:p w:rsidR="00B17D8B" w:rsidRDefault="00B17D8B" w:rsidP="005C5CA0">
      <w:pPr>
        <w:spacing w:line="228" w:lineRule="auto"/>
        <w:jc w:val="center"/>
        <w:rPr>
          <w:rFonts w:cs="B Lotus"/>
          <w:sz w:val="16"/>
          <w:szCs w:val="28"/>
          <w:rtl/>
        </w:rPr>
      </w:pPr>
      <w:r w:rsidRPr="005C5CA0">
        <w:rPr>
          <w:rFonts w:cs="B Lotus"/>
          <w:sz w:val="16"/>
          <w:szCs w:val="28"/>
          <w:rtl/>
        </w:rPr>
        <w:t>نوشته</w:t>
      </w:r>
      <w:r w:rsidR="005C5CA0">
        <w:rPr>
          <w:rFonts w:cs="B Lotus" w:hint="cs"/>
          <w:sz w:val="16"/>
          <w:szCs w:val="28"/>
          <w:rtl/>
        </w:rPr>
        <w:t>‌</w:t>
      </w:r>
      <w:r w:rsidR="00214DC2">
        <w:rPr>
          <w:rFonts w:cs="B Lotus"/>
          <w:sz w:val="16"/>
          <w:szCs w:val="28"/>
          <w:rtl/>
        </w:rPr>
        <w:t>ی</w:t>
      </w:r>
      <w:r w:rsidRPr="005C5CA0">
        <w:rPr>
          <w:rFonts w:cs="B Lotus"/>
          <w:sz w:val="16"/>
          <w:szCs w:val="28"/>
          <w:rtl/>
        </w:rPr>
        <w:t>: عبدالله بن عبدالرحمن الجبر</w:t>
      </w:r>
      <w:r w:rsidR="00214DC2">
        <w:rPr>
          <w:rFonts w:cs="B Lotus"/>
          <w:sz w:val="16"/>
          <w:szCs w:val="28"/>
          <w:rtl/>
        </w:rPr>
        <w:t>ی</w:t>
      </w:r>
      <w:r w:rsidRPr="005C5CA0">
        <w:rPr>
          <w:rFonts w:cs="B Lotus"/>
          <w:sz w:val="16"/>
          <w:szCs w:val="28"/>
          <w:rtl/>
        </w:rPr>
        <w:t>ن 1/9/1421هـ</w:t>
      </w:r>
    </w:p>
    <w:p w:rsidR="005C5CA0" w:rsidRDefault="005C5CA0" w:rsidP="005C5CA0">
      <w:pPr>
        <w:spacing w:line="228" w:lineRule="auto"/>
        <w:jc w:val="center"/>
        <w:rPr>
          <w:rFonts w:ascii="Msh Quraan1" w:eastAsia="MS Mincho" w:hAnsi="Msh Quraan1" w:cs="B Lotus" w:hint="eastAsia"/>
          <w:color w:val="000000"/>
          <w:sz w:val="16"/>
          <w:szCs w:val="28"/>
          <w:rtl/>
        </w:rPr>
        <w:sectPr w:rsidR="005C5CA0" w:rsidSect="003960EC">
          <w:footnotePr>
            <w:numRestart w:val="eachPage"/>
          </w:footnotePr>
          <w:endnotePr>
            <w:numFmt w:val="decimal"/>
          </w:endnotePr>
          <w:type w:val="oddPage"/>
          <w:pgSz w:w="7938" w:h="11907" w:code="9"/>
          <w:pgMar w:top="1134" w:right="851" w:bottom="1134" w:left="851" w:header="1134" w:footer="1134" w:gutter="0"/>
          <w:cols w:space="720"/>
          <w:titlePg/>
          <w:bidi/>
          <w:rtlGutter/>
        </w:sectPr>
      </w:pPr>
    </w:p>
    <w:p w:rsidR="00B17D8B" w:rsidRPr="00C927D8" w:rsidRDefault="00B17D8B" w:rsidP="00C927D8">
      <w:pPr>
        <w:pStyle w:val="a"/>
        <w:rPr>
          <w:sz w:val="16"/>
          <w:szCs w:val="26"/>
          <w:rtl/>
        </w:rPr>
      </w:pPr>
      <w:bookmarkStart w:id="5" w:name="_Toc327060351"/>
      <w:r w:rsidRPr="00C927D8">
        <w:rPr>
          <w:rtl/>
        </w:rPr>
        <w:lastRenderedPageBreak/>
        <w:t>مقدمه</w:t>
      </w:r>
      <w:bookmarkEnd w:id="5"/>
    </w:p>
    <w:p w:rsidR="00B17D8B" w:rsidRPr="005C5CA0" w:rsidRDefault="00B17D8B" w:rsidP="00720285">
      <w:pPr>
        <w:ind w:firstLine="340"/>
        <w:jc w:val="lowKashida"/>
        <w:rPr>
          <w:rFonts w:cs="KFGQPC Uthman Taha Naskh"/>
          <w:color w:val="000000"/>
          <w:sz w:val="16"/>
          <w:szCs w:val="28"/>
          <w:rtl/>
        </w:rPr>
      </w:pPr>
      <w:r w:rsidRPr="005C5CA0">
        <w:rPr>
          <w:rFonts w:cs="KFGQPC Uthman Taha Naskh" w:hint="cs"/>
          <w:color w:val="000000"/>
          <w:sz w:val="16"/>
          <w:szCs w:val="28"/>
          <w:rtl/>
        </w:rPr>
        <w:t>الحمْدُ لِلَّهِ، فَالِقِ الإِصْبَاحِ وَجَاعِلِ اللَّيْلَ سَكَنَا، رَازِقِ العِبَادِ فَمَا لأَحَدٍ مِنْهُمْ عَنْهُ غِنَ</w:t>
      </w:r>
      <w:r w:rsidR="005C5CA0">
        <w:rPr>
          <w:rFonts w:cs="KFGQPC Uthman Taha Naskh" w:hint="cs"/>
          <w:color w:val="000000"/>
          <w:sz w:val="16"/>
          <w:szCs w:val="28"/>
          <w:rtl/>
        </w:rPr>
        <w:t>ى</w:t>
      </w:r>
      <w:r w:rsidRPr="005C5CA0">
        <w:rPr>
          <w:rFonts w:cs="KFGQPC Uthman Taha Naskh" w:hint="cs"/>
          <w:color w:val="000000"/>
          <w:sz w:val="16"/>
          <w:szCs w:val="28"/>
          <w:rtl/>
        </w:rPr>
        <w:t>، لَنَا الْفَقْرُ إِلَيْهِ وَعَنَّا لَهُ الْغِنَ</w:t>
      </w:r>
      <w:r w:rsidR="005C5CA0">
        <w:rPr>
          <w:rFonts w:cs="KFGQPC Uthman Taha Naskh" w:hint="cs"/>
          <w:color w:val="000000"/>
          <w:sz w:val="16"/>
          <w:szCs w:val="28"/>
          <w:rtl/>
        </w:rPr>
        <w:t>ى</w:t>
      </w:r>
      <w:r w:rsidRPr="005C5CA0">
        <w:rPr>
          <w:rFonts w:cs="KFGQPC Uthman Taha Naskh" w:hint="cs"/>
          <w:color w:val="000000"/>
          <w:sz w:val="16"/>
          <w:szCs w:val="28"/>
          <w:rtl/>
        </w:rPr>
        <w:t xml:space="preserve"> وَلَهُ الدَّوَامُ وَلَنَا الْفَنَا وَلَهُ الْكَمَالُ وَالنَّقْصُ عِنْدَنَا أَحْمَدُهُ سُبْحَانَهُ سِرّاً وَعَلَنا وَأَشْهَدُ أَنْ لاَ إِلَهَ إِلاَّ اللهُ وَحْدَهُ لاَ شَرِيكَ لَهُ، تَوْحِيداً مُتْقَنَا، أَدَّخِرُهُ لِيَوْمٍ التَّوْحِيدُ فِيهِ خَيْرُ مُقْتَنَ</w:t>
      </w:r>
      <w:r w:rsidR="005C5CA0">
        <w:rPr>
          <w:rFonts w:cs="KFGQPC Uthman Taha Naskh" w:hint="cs"/>
          <w:color w:val="000000"/>
          <w:sz w:val="16"/>
          <w:szCs w:val="28"/>
          <w:rtl/>
        </w:rPr>
        <w:t>ى</w:t>
      </w:r>
      <w:r w:rsidRPr="005C5CA0">
        <w:rPr>
          <w:rFonts w:cs="KFGQPC Uthman Taha Naskh" w:hint="cs"/>
          <w:color w:val="000000"/>
          <w:sz w:val="16"/>
          <w:szCs w:val="28"/>
          <w:rtl/>
        </w:rPr>
        <w:t xml:space="preserve"> وَأَشْهَدُ أَنَّ سَيِّدَنَا مُحَمَّداً عَبْدُهُ وَرَسُولُهُ، سَيِّدُ الأَصْفِيَاءِ </w:t>
      </w:r>
      <w:r w:rsidR="005C5CA0">
        <w:rPr>
          <w:rFonts w:cs="KFGQPC Uthman Taha Naskh" w:hint="cs"/>
          <w:color w:val="000000"/>
          <w:sz w:val="16"/>
          <w:szCs w:val="28"/>
          <w:rtl/>
        </w:rPr>
        <w:t>الأُمَنَا، القَائِل</w:t>
      </w:r>
      <w:r w:rsidRPr="005C5CA0">
        <w:rPr>
          <w:rFonts w:cs="KFGQPC Uthman Taha Naskh" w:hint="cs"/>
          <w:color w:val="000000"/>
          <w:sz w:val="16"/>
          <w:szCs w:val="28"/>
          <w:rtl/>
        </w:rPr>
        <w:t>ُ: ((بَادِرُوا بِالأَعْمَالِ الصَّالِحَةِ فِتَنَا...))</w:t>
      </w:r>
      <w:r w:rsidRPr="005C5CA0">
        <w:rPr>
          <w:rFonts w:cs="KFGQPC Uthman Taha Naskh" w:hint="cs"/>
          <w:color w:val="000000"/>
          <w:sz w:val="16"/>
          <w:szCs w:val="28"/>
          <w:vertAlign w:val="superscript"/>
          <w:rtl/>
        </w:rPr>
        <w:t>(</w:t>
      </w:r>
      <w:r w:rsidRPr="005C5CA0">
        <w:rPr>
          <w:rStyle w:val="EndnoteReference"/>
          <w:rFonts w:cs="KFGQPC Uthman Taha Naskh"/>
          <w:color w:val="000000"/>
          <w:sz w:val="16"/>
          <w:szCs w:val="28"/>
          <w:rtl/>
        </w:rPr>
        <w:endnoteReference w:id="1"/>
      </w:r>
      <w:r w:rsidRPr="005C5CA0">
        <w:rPr>
          <w:rFonts w:cs="KFGQPC Uthman Taha Naskh" w:hint="cs"/>
          <w:color w:val="000000"/>
          <w:sz w:val="16"/>
          <w:szCs w:val="28"/>
          <w:vertAlign w:val="superscript"/>
          <w:rtl/>
        </w:rPr>
        <w:t>)</w:t>
      </w:r>
      <w:r w:rsidRPr="005C5CA0">
        <w:rPr>
          <w:rFonts w:cs="KFGQPC Uthman Taha Naskh" w:hint="cs"/>
          <w:color w:val="000000"/>
          <w:sz w:val="16"/>
          <w:szCs w:val="28"/>
          <w:rtl/>
        </w:rPr>
        <w:t>، خَيْرُ مَنْ بَادَرَ لِذِكْرِ رَبِّهِ إِذَا أَصْبَحَ الصُّبْحُ وَإِذَا الْمَسَاءُ دَنَا، مَنْ أَتَمَّ اللهُ بِهِ نُورَ الإسْلاَمِ وَطَمَسَ بِدَعْوَتِهِ ظَلاَمَ الشِّ</w:t>
      </w:r>
      <w:r w:rsidR="00720285">
        <w:rPr>
          <w:rFonts w:cs="KFGQPC Uthman Taha Naskh" w:hint="cs"/>
          <w:color w:val="000000"/>
          <w:sz w:val="16"/>
          <w:szCs w:val="28"/>
          <w:rtl/>
        </w:rPr>
        <w:t>ـ</w:t>
      </w:r>
      <w:r w:rsidRPr="005C5CA0">
        <w:rPr>
          <w:rFonts w:cs="KFGQPC Uthman Taha Naskh" w:hint="cs"/>
          <w:color w:val="000000"/>
          <w:sz w:val="16"/>
          <w:szCs w:val="28"/>
          <w:rtl/>
        </w:rPr>
        <w:t>رْكِ طَمْسا . صَلَّ</w:t>
      </w:r>
      <w:r w:rsidR="00720285">
        <w:rPr>
          <w:rFonts w:cs="KFGQPC Uthman Taha Naskh" w:hint="cs"/>
          <w:color w:val="000000"/>
          <w:sz w:val="16"/>
          <w:szCs w:val="28"/>
          <w:rtl/>
        </w:rPr>
        <w:t>ى</w:t>
      </w:r>
      <w:r w:rsidRPr="005C5CA0">
        <w:rPr>
          <w:rFonts w:cs="KFGQPC Uthman Taha Naskh" w:hint="cs"/>
          <w:color w:val="000000"/>
          <w:sz w:val="16"/>
          <w:szCs w:val="28"/>
          <w:rtl/>
        </w:rPr>
        <w:t xml:space="preserve"> اللهُ وَسَلَّمَ عَلَيْهِ وَعَلَ</w:t>
      </w:r>
      <w:r w:rsidR="00720285">
        <w:rPr>
          <w:rFonts w:cs="KFGQPC Uthman Taha Naskh" w:hint="cs"/>
          <w:color w:val="000000"/>
          <w:sz w:val="16"/>
          <w:szCs w:val="28"/>
          <w:rtl/>
        </w:rPr>
        <w:t xml:space="preserve">ى </w:t>
      </w:r>
      <w:r w:rsidRPr="005C5CA0">
        <w:rPr>
          <w:rFonts w:cs="KFGQPC Uthman Taha Naskh" w:hint="cs"/>
          <w:color w:val="000000"/>
          <w:sz w:val="16"/>
          <w:szCs w:val="28"/>
          <w:rtl/>
        </w:rPr>
        <w:t>آلِهِ وَصَحْبِهِ أَنْوَارِ الضُّحَ</w:t>
      </w:r>
      <w:r w:rsidRPr="005C5CA0">
        <w:rPr>
          <w:rFonts w:cs="KFGQPC Uthman Taha Naskh"/>
          <w:color w:val="000000"/>
          <w:sz w:val="16"/>
          <w:szCs w:val="28"/>
          <w:rtl/>
        </w:rPr>
        <w:t>ي</w:t>
      </w:r>
      <w:r w:rsidRPr="005C5CA0">
        <w:rPr>
          <w:rFonts w:cs="KFGQPC Uthman Taha Naskh" w:hint="cs"/>
          <w:color w:val="000000"/>
          <w:sz w:val="16"/>
          <w:szCs w:val="28"/>
          <w:rtl/>
        </w:rPr>
        <w:t xml:space="preserve"> وَمَصَابِيحِ الدُّجَ</w:t>
      </w:r>
      <w:r w:rsidRPr="005C5CA0">
        <w:rPr>
          <w:rFonts w:cs="KFGQPC Uthman Taha Naskh"/>
          <w:color w:val="000000"/>
          <w:sz w:val="16"/>
          <w:szCs w:val="28"/>
          <w:rtl/>
        </w:rPr>
        <w:t>ي</w:t>
      </w:r>
      <w:r w:rsidRPr="005C5CA0">
        <w:rPr>
          <w:rFonts w:cs="KFGQPC Uthman Taha Naskh" w:hint="cs"/>
          <w:color w:val="000000"/>
          <w:sz w:val="16"/>
          <w:szCs w:val="28"/>
          <w:rtl/>
        </w:rPr>
        <w:t>، مَا أَصْبَحَ صُبْحٌ أَوْ مَسَاءٌ أَمْسَ</w:t>
      </w:r>
      <w:r w:rsidR="00720285">
        <w:rPr>
          <w:rFonts w:cs="KFGQPC Uthman Taha Naskh" w:hint="cs"/>
          <w:color w:val="000000"/>
          <w:sz w:val="16"/>
          <w:szCs w:val="28"/>
          <w:rtl/>
        </w:rPr>
        <w:t>ى</w:t>
      </w:r>
      <w:r w:rsidRPr="005C5CA0">
        <w:rPr>
          <w:rFonts w:cs="KFGQPC Uthman Taha Naskh" w:hint="cs"/>
          <w:color w:val="000000"/>
          <w:sz w:val="16"/>
          <w:szCs w:val="28"/>
          <w:rtl/>
        </w:rPr>
        <w:t xml:space="preserve"> </w:t>
      </w:r>
      <w:r w:rsidRPr="005C5CA0">
        <w:rPr>
          <w:rFonts w:cs="KFGQPC Uthman Taha Naskh"/>
          <w:color w:val="000000"/>
          <w:sz w:val="16"/>
          <w:szCs w:val="28"/>
          <w:rtl/>
        </w:rPr>
        <w:t xml:space="preserve">    وبعد:</w:t>
      </w:r>
    </w:p>
    <w:p w:rsidR="00B17D8B" w:rsidRPr="005C5CA0" w:rsidRDefault="00B17D8B" w:rsidP="001E5AC0">
      <w:pPr>
        <w:spacing w:line="228" w:lineRule="auto"/>
        <w:ind w:firstLine="340"/>
        <w:jc w:val="lowKashida"/>
        <w:rPr>
          <w:rFonts w:cs="B Lotus"/>
          <w:sz w:val="16"/>
          <w:szCs w:val="28"/>
          <w:rtl/>
        </w:rPr>
      </w:pPr>
      <w:r w:rsidRPr="005C5CA0">
        <w:rPr>
          <w:rFonts w:cs="B Lotus"/>
          <w:sz w:val="16"/>
          <w:szCs w:val="28"/>
          <w:rtl/>
        </w:rPr>
        <w:t>سپاس خدا</w:t>
      </w:r>
      <w:r w:rsidR="00214DC2">
        <w:rPr>
          <w:rFonts w:cs="B Lotus"/>
          <w:sz w:val="16"/>
          <w:szCs w:val="28"/>
          <w:rtl/>
        </w:rPr>
        <w:t>یی</w:t>
      </w:r>
      <w:r w:rsidRPr="005C5CA0">
        <w:rPr>
          <w:rFonts w:cs="B Lotus"/>
          <w:sz w:val="16"/>
          <w:szCs w:val="28"/>
          <w:rtl/>
        </w:rPr>
        <w:t xml:space="preserve"> راست </w:t>
      </w:r>
      <w:r w:rsidR="00214DC2">
        <w:rPr>
          <w:rFonts w:cs="B Lotus"/>
          <w:sz w:val="16"/>
          <w:szCs w:val="28"/>
          <w:rtl/>
        </w:rPr>
        <w:t>ک</w:t>
      </w:r>
      <w:r w:rsidRPr="005C5CA0">
        <w:rPr>
          <w:rFonts w:cs="B Lotus"/>
          <w:sz w:val="16"/>
          <w:szCs w:val="28"/>
          <w:rtl/>
        </w:rPr>
        <w:t>ه صبح را بش</w:t>
      </w:r>
      <w:r w:rsidR="00214DC2">
        <w:rPr>
          <w:rFonts w:cs="B Lotus"/>
          <w:sz w:val="16"/>
          <w:szCs w:val="28"/>
          <w:rtl/>
        </w:rPr>
        <w:t>ک</w:t>
      </w:r>
      <w:r w:rsidRPr="005C5CA0">
        <w:rPr>
          <w:rFonts w:cs="B Lotus"/>
          <w:sz w:val="16"/>
          <w:szCs w:val="28"/>
          <w:rtl/>
        </w:rPr>
        <w:t>افت و شب را برا</w:t>
      </w:r>
      <w:r w:rsidR="00214DC2">
        <w:rPr>
          <w:rFonts w:cs="B Lotus"/>
          <w:sz w:val="16"/>
          <w:szCs w:val="28"/>
          <w:rtl/>
        </w:rPr>
        <w:t>ی</w:t>
      </w:r>
      <w:r w:rsidRPr="005C5CA0">
        <w:rPr>
          <w:rFonts w:cs="B Lotus"/>
          <w:sz w:val="16"/>
          <w:szCs w:val="28"/>
          <w:rtl/>
        </w:rPr>
        <w:t xml:space="preserve"> آرامش آفر</w:t>
      </w:r>
      <w:r w:rsidR="00214DC2">
        <w:rPr>
          <w:rFonts w:cs="B Lotus"/>
          <w:sz w:val="16"/>
          <w:szCs w:val="28"/>
          <w:rtl/>
        </w:rPr>
        <w:t>ی</w:t>
      </w:r>
      <w:r w:rsidRPr="005C5CA0">
        <w:rPr>
          <w:rFonts w:cs="B Lotus"/>
          <w:sz w:val="16"/>
          <w:szCs w:val="28"/>
          <w:rtl/>
        </w:rPr>
        <w:t>د. روز</w:t>
      </w:r>
      <w:r w:rsidR="00214DC2">
        <w:rPr>
          <w:rFonts w:cs="B Lotus"/>
          <w:sz w:val="16"/>
          <w:szCs w:val="28"/>
          <w:rtl/>
        </w:rPr>
        <w:t>ی</w:t>
      </w:r>
      <w:r w:rsidRPr="005C5CA0">
        <w:rPr>
          <w:rFonts w:cs="B Lotus"/>
          <w:sz w:val="16"/>
          <w:szCs w:val="28"/>
          <w:rtl/>
        </w:rPr>
        <w:t xml:space="preserve"> دهند</w:t>
      </w:r>
      <w:r w:rsidR="005C5CA0">
        <w:rPr>
          <w:rFonts w:cs="B Lotus"/>
          <w:sz w:val="16"/>
          <w:szCs w:val="28"/>
          <w:rtl/>
        </w:rPr>
        <w:t>ه‌</w:t>
      </w:r>
      <w:r w:rsidR="00214DC2">
        <w:rPr>
          <w:rFonts w:cs="B Lotus"/>
          <w:sz w:val="16"/>
          <w:szCs w:val="28"/>
          <w:rtl/>
        </w:rPr>
        <w:t>ی</w:t>
      </w:r>
      <w:r w:rsidR="005C5CA0">
        <w:rPr>
          <w:rFonts w:cs="B Lotus"/>
          <w:sz w:val="16"/>
          <w:szCs w:val="28"/>
          <w:rtl/>
        </w:rPr>
        <w:t xml:space="preserve"> </w:t>
      </w:r>
      <w:r w:rsidRPr="005C5CA0">
        <w:rPr>
          <w:rFonts w:cs="B Lotus"/>
          <w:sz w:val="16"/>
          <w:szCs w:val="28"/>
          <w:rtl/>
        </w:rPr>
        <w:t>بندگان است و ه</w:t>
      </w:r>
      <w:r w:rsidR="00214DC2">
        <w:rPr>
          <w:rFonts w:cs="B Lotus"/>
          <w:sz w:val="16"/>
          <w:szCs w:val="28"/>
          <w:rtl/>
        </w:rPr>
        <w:t>ی</w:t>
      </w:r>
      <w:r w:rsidRPr="005C5CA0">
        <w:rPr>
          <w:rFonts w:cs="B Lotus"/>
          <w:sz w:val="16"/>
          <w:szCs w:val="28"/>
          <w:rtl/>
        </w:rPr>
        <w:t xml:space="preserve">چ </w:t>
      </w:r>
      <w:r w:rsidR="00214DC2">
        <w:rPr>
          <w:rFonts w:cs="B Lotus"/>
          <w:sz w:val="16"/>
          <w:szCs w:val="28"/>
          <w:rtl/>
        </w:rPr>
        <w:t>ک</w:t>
      </w:r>
      <w:r w:rsidRPr="005C5CA0">
        <w:rPr>
          <w:rFonts w:cs="B Lotus"/>
          <w:sz w:val="16"/>
          <w:szCs w:val="28"/>
          <w:rtl/>
        </w:rPr>
        <w:t xml:space="preserve">س از او </w:t>
      </w:r>
      <w:r w:rsidR="00C927D8" w:rsidRPr="005C5CA0">
        <w:rPr>
          <w:rFonts w:cs="B Lotus"/>
          <w:sz w:val="16"/>
          <w:szCs w:val="28"/>
          <w:rtl/>
        </w:rPr>
        <w:t>بی‌</w:t>
      </w:r>
      <w:r w:rsidRPr="005C5CA0">
        <w:rPr>
          <w:rFonts w:cs="B Lotus"/>
          <w:sz w:val="16"/>
          <w:szCs w:val="28"/>
          <w:rtl/>
        </w:rPr>
        <w:t>ن</w:t>
      </w:r>
      <w:r w:rsidR="00214DC2">
        <w:rPr>
          <w:rFonts w:cs="B Lotus"/>
          <w:sz w:val="16"/>
          <w:szCs w:val="28"/>
          <w:rtl/>
        </w:rPr>
        <w:t>ی</w:t>
      </w:r>
      <w:r w:rsidRPr="005C5CA0">
        <w:rPr>
          <w:rFonts w:cs="B Lotus"/>
          <w:sz w:val="16"/>
          <w:szCs w:val="28"/>
          <w:rtl/>
        </w:rPr>
        <w:t>از ن</w:t>
      </w:r>
      <w:r w:rsidR="00214DC2">
        <w:rPr>
          <w:rFonts w:cs="B Lotus"/>
          <w:sz w:val="16"/>
          <w:szCs w:val="28"/>
          <w:rtl/>
        </w:rPr>
        <w:t>ی</w:t>
      </w:r>
      <w:r w:rsidRPr="005C5CA0">
        <w:rPr>
          <w:rFonts w:cs="B Lotus"/>
          <w:sz w:val="16"/>
          <w:szCs w:val="28"/>
          <w:rtl/>
        </w:rPr>
        <w:t>ست.ما فق</w:t>
      </w:r>
      <w:r w:rsidR="00214DC2">
        <w:rPr>
          <w:rFonts w:cs="B Lotus"/>
          <w:sz w:val="16"/>
          <w:szCs w:val="28"/>
          <w:rtl/>
        </w:rPr>
        <w:t>ی</w:t>
      </w:r>
      <w:r w:rsidRPr="005C5CA0">
        <w:rPr>
          <w:rFonts w:cs="B Lotus"/>
          <w:sz w:val="16"/>
          <w:szCs w:val="28"/>
          <w:rtl/>
        </w:rPr>
        <w:t>ر او</w:t>
      </w:r>
      <w:r w:rsidR="00214DC2">
        <w:rPr>
          <w:rFonts w:cs="B Lotus"/>
          <w:sz w:val="16"/>
          <w:szCs w:val="28"/>
          <w:rtl/>
        </w:rPr>
        <w:t>یی</w:t>
      </w:r>
      <w:r w:rsidRPr="005C5CA0">
        <w:rPr>
          <w:rFonts w:cs="B Lotus"/>
          <w:sz w:val="16"/>
          <w:szCs w:val="28"/>
          <w:rtl/>
        </w:rPr>
        <w:t xml:space="preserve">م و او </w:t>
      </w:r>
      <w:r w:rsidR="00C927D8" w:rsidRPr="005C5CA0">
        <w:rPr>
          <w:rFonts w:cs="B Lotus"/>
          <w:sz w:val="16"/>
          <w:szCs w:val="28"/>
          <w:rtl/>
        </w:rPr>
        <w:t>بی‌</w:t>
      </w:r>
      <w:r w:rsidRPr="005C5CA0">
        <w:rPr>
          <w:rFonts w:cs="B Lotus"/>
          <w:sz w:val="16"/>
          <w:szCs w:val="28"/>
          <w:rtl/>
        </w:rPr>
        <w:t>ن</w:t>
      </w:r>
      <w:r w:rsidR="00214DC2">
        <w:rPr>
          <w:rFonts w:cs="B Lotus"/>
          <w:sz w:val="16"/>
          <w:szCs w:val="28"/>
          <w:rtl/>
        </w:rPr>
        <w:t>ی</w:t>
      </w:r>
      <w:r w:rsidRPr="005C5CA0">
        <w:rPr>
          <w:rFonts w:cs="B Lotus"/>
          <w:sz w:val="16"/>
          <w:szCs w:val="28"/>
          <w:rtl/>
        </w:rPr>
        <w:t>از از ماست. او هم</w:t>
      </w:r>
      <w:r w:rsidR="00214DC2">
        <w:rPr>
          <w:rFonts w:cs="B Lotus"/>
          <w:sz w:val="16"/>
          <w:szCs w:val="28"/>
          <w:rtl/>
        </w:rPr>
        <w:t>ی</w:t>
      </w:r>
      <w:r w:rsidRPr="005C5CA0">
        <w:rPr>
          <w:rFonts w:cs="B Lotus"/>
          <w:sz w:val="16"/>
          <w:szCs w:val="28"/>
          <w:rtl/>
        </w:rPr>
        <w:t>شه زنده است و ما خواه</w:t>
      </w:r>
      <w:r w:rsidR="00214DC2">
        <w:rPr>
          <w:rFonts w:cs="B Lotus"/>
          <w:sz w:val="16"/>
          <w:szCs w:val="28"/>
          <w:rtl/>
        </w:rPr>
        <w:t>ی</w:t>
      </w:r>
      <w:r w:rsidRPr="005C5CA0">
        <w:rPr>
          <w:rFonts w:cs="B Lotus"/>
          <w:sz w:val="16"/>
          <w:szCs w:val="28"/>
          <w:rtl/>
        </w:rPr>
        <w:t xml:space="preserve">م مرد؛ او </w:t>
      </w:r>
      <w:r w:rsidR="00214DC2">
        <w:rPr>
          <w:rFonts w:cs="B Lotus"/>
          <w:sz w:val="16"/>
          <w:szCs w:val="28"/>
          <w:rtl/>
        </w:rPr>
        <w:t>ک</w:t>
      </w:r>
      <w:r w:rsidRPr="005C5CA0">
        <w:rPr>
          <w:rFonts w:cs="B Lotus"/>
          <w:sz w:val="16"/>
          <w:szCs w:val="28"/>
          <w:rtl/>
        </w:rPr>
        <w:t>امل است و ما ناقص. او را در نهان و آش</w:t>
      </w:r>
      <w:r w:rsidR="00214DC2">
        <w:rPr>
          <w:rFonts w:cs="B Lotus"/>
          <w:sz w:val="16"/>
          <w:szCs w:val="28"/>
          <w:rtl/>
        </w:rPr>
        <w:t>ک</w:t>
      </w:r>
      <w:r w:rsidRPr="005C5CA0">
        <w:rPr>
          <w:rFonts w:cs="B Lotus"/>
          <w:sz w:val="16"/>
          <w:szCs w:val="28"/>
          <w:rtl/>
        </w:rPr>
        <w:t>ار سپاس گو</w:t>
      </w:r>
      <w:r w:rsidR="00214DC2">
        <w:rPr>
          <w:rFonts w:cs="B Lotus"/>
          <w:sz w:val="16"/>
          <w:szCs w:val="28"/>
          <w:rtl/>
        </w:rPr>
        <w:t>یی</w:t>
      </w:r>
      <w:r w:rsidRPr="005C5CA0">
        <w:rPr>
          <w:rFonts w:cs="B Lotus"/>
          <w:sz w:val="16"/>
          <w:szCs w:val="28"/>
          <w:rtl/>
        </w:rPr>
        <w:t>م. گواه</w:t>
      </w:r>
      <w:r w:rsidR="00214DC2">
        <w:rPr>
          <w:rFonts w:cs="B Lotus"/>
          <w:sz w:val="16"/>
          <w:szCs w:val="28"/>
          <w:rtl/>
        </w:rPr>
        <w:t>ی</w:t>
      </w:r>
      <w:r w:rsidR="00C927D8" w:rsidRPr="005C5CA0">
        <w:rPr>
          <w:rFonts w:cs="B Lotus"/>
          <w:sz w:val="16"/>
          <w:szCs w:val="28"/>
          <w:rtl/>
        </w:rPr>
        <w:t xml:space="preserve"> می‌</w:t>
      </w:r>
      <w:r w:rsidRPr="005C5CA0">
        <w:rPr>
          <w:rFonts w:cs="B Lotus"/>
          <w:sz w:val="16"/>
          <w:szCs w:val="28"/>
          <w:rtl/>
        </w:rPr>
        <w:t xml:space="preserve">دهم </w:t>
      </w:r>
      <w:r w:rsidR="00214DC2">
        <w:rPr>
          <w:rFonts w:cs="B Lotus"/>
          <w:sz w:val="16"/>
          <w:szCs w:val="28"/>
          <w:rtl/>
        </w:rPr>
        <w:t>ک</w:t>
      </w:r>
      <w:r w:rsidRPr="005C5CA0">
        <w:rPr>
          <w:rFonts w:cs="B Lotus"/>
          <w:sz w:val="16"/>
          <w:szCs w:val="28"/>
          <w:rtl/>
        </w:rPr>
        <w:t xml:space="preserve">ه او </w:t>
      </w:r>
      <w:r w:rsidR="00214DC2">
        <w:rPr>
          <w:rFonts w:cs="B Lotus"/>
          <w:sz w:val="16"/>
          <w:szCs w:val="28"/>
          <w:rtl/>
        </w:rPr>
        <w:t>ی</w:t>
      </w:r>
      <w:r w:rsidRPr="005C5CA0">
        <w:rPr>
          <w:rFonts w:cs="B Lotus"/>
          <w:sz w:val="16"/>
          <w:szCs w:val="28"/>
          <w:rtl/>
        </w:rPr>
        <w:t>گانه است و ه</w:t>
      </w:r>
      <w:r w:rsidR="00214DC2">
        <w:rPr>
          <w:rFonts w:cs="B Lotus"/>
          <w:sz w:val="16"/>
          <w:szCs w:val="28"/>
          <w:rtl/>
        </w:rPr>
        <w:t>ی</w:t>
      </w:r>
      <w:r w:rsidRPr="005C5CA0">
        <w:rPr>
          <w:rFonts w:cs="B Lotus"/>
          <w:sz w:val="16"/>
          <w:szCs w:val="28"/>
          <w:rtl/>
        </w:rPr>
        <w:t>چ شر</w:t>
      </w:r>
      <w:r w:rsidR="00214DC2">
        <w:rPr>
          <w:rFonts w:cs="B Lotus"/>
          <w:sz w:val="16"/>
          <w:szCs w:val="28"/>
          <w:rtl/>
        </w:rPr>
        <w:t>یکی</w:t>
      </w:r>
      <w:r w:rsidRPr="005C5CA0">
        <w:rPr>
          <w:rFonts w:cs="B Lotus"/>
          <w:sz w:val="16"/>
          <w:szCs w:val="28"/>
          <w:rtl/>
        </w:rPr>
        <w:t xml:space="preserve"> ندارد. </w:t>
      </w:r>
      <w:r w:rsidR="00214DC2">
        <w:rPr>
          <w:rFonts w:cs="B Lotus"/>
          <w:sz w:val="16"/>
          <w:szCs w:val="28"/>
          <w:rtl/>
        </w:rPr>
        <w:t>ی</w:t>
      </w:r>
      <w:r w:rsidRPr="005C5CA0">
        <w:rPr>
          <w:rFonts w:cs="B Lotus"/>
          <w:sz w:val="16"/>
          <w:szCs w:val="28"/>
          <w:rtl/>
        </w:rPr>
        <w:t>گانگ</w:t>
      </w:r>
      <w:r w:rsidR="00214DC2">
        <w:rPr>
          <w:rFonts w:cs="B Lotus"/>
          <w:sz w:val="16"/>
          <w:szCs w:val="28"/>
          <w:rtl/>
        </w:rPr>
        <w:t>ی</w:t>
      </w:r>
      <w:r w:rsidRPr="005C5CA0">
        <w:rPr>
          <w:rFonts w:cs="B Lotus"/>
          <w:sz w:val="16"/>
          <w:szCs w:val="28"/>
          <w:rtl/>
        </w:rPr>
        <w:t xml:space="preserve"> مح</w:t>
      </w:r>
      <w:r w:rsidR="00214DC2">
        <w:rPr>
          <w:rFonts w:cs="B Lotus"/>
          <w:sz w:val="16"/>
          <w:szCs w:val="28"/>
          <w:rtl/>
        </w:rPr>
        <w:t>ک</w:t>
      </w:r>
      <w:r w:rsidRPr="005C5CA0">
        <w:rPr>
          <w:rFonts w:cs="B Lotus"/>
          <w:sz w:val="16"/>
          <w:szCs w:val="28"/>
          <w:rtl/>
        </w:rPr>
        <w:t>م و استوار برا</w:t>
      </w:r>
      <w:r w:rsidR="00214DC2">
        <w:rPr>
          <w:rFonts w:cs="B Lotus"/>
          <w:sz w:val="16"/>
          <w:szCs w:val="28"/>
          <w:rtl/>
        </w:rPr>
        <w:t>ی</w:t>
      </w:r>
      <w:r w:rsidRPr="005C5CA0">
        <w:rPr>
          <w:rFonts w:cs="B Lotus"/>
          <w:sz w:val="16"/>
          <w:szCs w:val="28"/>
          <w:rtl/>
        </w:rPr>
        <w:t xml:space="preserve"> اوست </w:t>
      </w:r>
      <w:r w:rsidR="00214DC2">
        <w:rPr>
          <w:rFonts w:cs="B Lotus"/>
          <w:sz w:val="16"/>
          <w:szCs w:val="28"/>
          <w:rtl/>
        </w:rPr>
        <w:t>ک</w:t>
      </w:r>
      <w:r w:rsidRPr="005C5CA0">
        <w:rPr>
          <w:rFonts w:cs="B Lotus"/>
          <w:sz w:val="16"/>
          <w:szCs w:val="28"/>
          <w:rtl/>
        </w:rPr>
        <w:t>ه ذخ</w:t>
      </w:r>
      <w:r w:rsidR="00214DC2">
        <w:rPr>
          <w:rFonts w:cs="B Lotus"/>
          <w:sz w:val="16"/>
          <w:szCs w:val="28"/>
          <w:rtl/>
        </w:rPr>
        <w:t>ی</w:t>
      </w:r>
      <w:r w:rsidR="005C5CA0">
        <w:rPr>
          <w:rFonts w:cs="B Lotus"/>
          <w:sz w:val="16"/>
          <w:szCs w:val="28"/>
          <w:rtl/>
        </w:rPr>
        <w:t>ره‌</w:t>
      </w:r>
      <w:r w:rsidR="00214DC2">
        <w:rPr>
          <w:rFonts w:cs="B Lotus"/>
          <w:sz w:val="16"/>
          <w:szCs w:val="28"/>
          <w:rtl/>
        </w:rPr>
        <w:t>ی</w:t>
      </w:r>
      <w:r w:rsidR="005C5CA0">
        <w:rPr>
          <w:rFonts w:cs="B Lotus"/>
          <w:sz w:val="16"/>
          <w:szCs w:val="28"/>
          <w:rtl/>
        </w:rPr>
        <w:t xml:space="preserve"> </w:t>
      </w:r>
      <w:r w:rsidRPr="005C5CA0">
        <w:rPr>
          <w:rFonts w:cs="B Lotus"/>
          <w:sz w:val="16"/>
          <w:szCs w:val="28"/>
          <w:rtl/>
        </w:rPr>
        <w:t>روز ق</w:t>
      </w:r>
      <w:r w:rsidR="00214DC2">
        <w:rPr>
          <w:rFonts w:cs="B Lotus"/>
          <w:sz w:val="16"/>
          <w:szCs w:val="28"/>
          <w:rtl/>
        </w:rPr>
        <w:t>ی</w:t>
      </w:r>
      <w:r w:rsidRPr="005C5CA0">
        <w:rPr>
          <w:rFonts w:cs="B Lotus"/>
          <w:sz w:val="16"/>
          <w:szCs w:val="28"/>
          <w:rtl/>
        </w:rPr>
        <w:t>امت است. گواه</w:t>
      </w:r>
      <w:r w:rsidR="00214DC2">
        <w:rPr>
          <w:rFonts w:cs="B Lotus"/>
          <w:sz w:val="16"/>
          <w:szCs w:val="28"/>
          <w:rtl/>
        </w:rPr>
        <w:t>ی</w:t>
      </w:r>
      <w:r w:rsidR="00C927D8" w:rsidRPr="005C5CA0">
        <w:rPr>
          <w:rFonts w:cs="B Lotus"/>
          <w:sz w:val="16"/>
          <w:szCs w:val="28"/>
          <w:rtl/>
        </w:rPr>
        <w:t xml:space="preserve"> می‌</w:t>
      </w:r>
      <w:r w:rsidRPr="005C5CA0">
        <w:rPr>
          <w:rFonts w:cs="B Lotus"/>
          <w:sz w:val="16"/>
          <w:szCs w:val="28"/>
          <w:rtl/>
        </w:rPr>
        <w:t xml:space="preserve">دهم </w:t>
      </w:r>
      <w:r w:rsidR="00214DC2">
        <w:rPr>
          <w:rFonts w:cs="B Lotus"/>
          <w:sz w:val="16"/>
          <w:szCs w:val="28"/>
          <w:rtl/>
        </w:rPr>
        <w:t>ک</w:t>
      </w:r>
      <w:r w:rsidRPr="005C5CA0">
        <w:rPr>
          <w:rFonts w:cs="B Lotus"/>
          <w:sz w:val="16"/>
          <w:szCs w:val="28"/>
          <w:rtl/>
        </w:rPr>
        <w:t>ه محمد بنده و فرستاد</w:t>
      </w:r>
      <w:r w:rsidR="005C5CA0">
        <w:rPr>
          <w:rFonts w:cs="B Lotus"/>
          <w:sz w:val="16"/>
          <w:szCs w:val="28"/>
          <w:rtl/>
        </w:rPr>
        <w:t>ه‌</w:t>
      </w:r>
      <w:r w:rsidR="00214DC2">
        <w:rPr>
          <w:rFonts w:cs="B Lotus"/>
          <w:sz w:val="16"/>
          <w:szCs w:val="28"/>
          <w:rtl/>
        </w:rPr>
        <w:t>ی</w:t>
      </w:r>
      <w:r w:rsidR="005C5CA0">
        <w:rPr>
          <w:rFonts w:cs="B Lotus"/>
          <w:sz w:val="16"/>
          <w:szCs w:val="28"/>
          <w:rtl/>
        </w:rPr>
        <w:t xml:space="preserve"> </w:t>
      </w:r>
      <w:r w:rsidRPr="005C5CA0">
        <w:rPr>
          <w:rFonts w:cs="B Lotus"/>
          <w:sz w:val="16"/>
          <w:szCs w:val="28"/>
          <w:rtl/>
        </w:rPr>
        <w:t>اوست؛ س</w:t>
      </w:r>
      <w:r w:rsidR="00214DC2">
        <w:rPr>
          <w:rFonts w:cs="B Lotus"/>
          <w:sz w:val="16"/>
          <w:szCs w:val="28"/>
          <w:rtl/>
        </w:rPr>
        <w:t>ی</w:t>
      </w:r>
      <w:r w:rsidRPr="005C5CA0">
        <w:rPr>
          <w:rFonts w:cs="B Lotus"/>
          <w:sz w:val="16"/>
          <w:szCs w:val="28"/>
          <w:rtl/>
        </w:rPr>
        <w:t>د و سرور ن</w:t>
      </w:r>
      <w:r w:rsidR="00214DC2">
        <w:rPr>
          <w:rFonts w:cs="B Lotus"/>
          <w:sz w:val="16"/>
          <w:szCs w:val="28"/>
          <w:rtl/>
        </w:rPr>
        <w:t>یک</w:t>
      </w:r>
      <w:r w:rsidRPr="005C5CA0">
        <w:rPr>
          <w:rFonts w:cs="B Lotus"/>
          <w:sz w:val="16"/>
          <w:szCs w:val="28"/>
          <w:rtl/>
        </w:rPr>
        <w:t>ان و برگز</w:t>
      </w:r>
      <w:r w:rsidR="00214DC2">
        <w:rPr>
          <w:rFonts w:cs="B Lotus"/>
          <w:sz w:val="16"/>
          <w:szCs w:val="28"/>
          <w:rtl/>
        </w:rPr>
        <w:t>ی</w:t>
      </w:r>
      <w:r w:rsidRPr="005C5CA0">
        <w:rPr>
          <w:rFonts w:cs="B Lotus"/>
          <w:sz w:val="16"/>
          <w:szCs w:val="28"/>
          <w:rtl/>
        </w:rPr>
        <w:t>دگان و راستگو</w:t>
      </w:r>
      <w:r w:rsidR="00214DC2">
        <w:rPr>
          <w:rFonts w:cs="B Lotus"/>
          <w:sz w:val="16"/>
          <w:szCs w:val="28"/>
          <w:rtl/>
        </w:rPr>
        <w:t>ی</w:t>
      </w:r>
      <w:r w:rsidRPr="005C5CA0">
        <w:rPr>
          <w:rFonts w:cs="B Lotus"/>
          <w:sz w:val="16"/>
          <w:szCs w:val="28"/>
          <w:rtl/>
        </w:rPr>
        <w:t xml:space="preserve">ان است </w:t>
      </w:r>
      <w:r w:rsidR="00214DC2">
        <w:rPr>
          <w:rFonts w:cs="B Lotus"/>
          <w:sz w:val="16"/>
          <w:szCs w:val="28"/>
          <w:rtl/>
        </w:rPr>
        <w:t>ک</w:t>
      </w:r>
      <w:r w:rsidRPr="005C5CA0">
        <w:rPr>
          <w:rFonts w:cs="B Lotus"/>
          <w:sz w:val="16"/>
          <w:szCs w:val="28"/>
          <w:rtl/>
        </w:rPr>
        <w:t xml:space="preserve">ه </w:t>
      </w:r>
      <w:r w:rsidRPr="005C5CA0">
        <w:rPr>
          <w:rFonts w:cs="B Lotus"/>
          <w:sz w:val="16"/>
          <w:szCs w:val="28"/>
          <w:rtl/>
        </w:rPr>
        <w:lastRenderedPageBreak/>
        <w:t>فرمود: به سو</w:t>
      </w:r>
      <w:r w:rsidR="00214DC2">
        <w:rPr>
          <w:rFonts w:cs="B Lotus"/>
          <w:sz w:val="16"/>
          <w:szCs w:val="28"/>
          <w:rtl/>
        </w:rPr>
        <w:t>ی</w:t>
      </w:r>
      <w:r w:rsidRPr="005C5CA0">
        <w:rPr>
          <w:rFonts w:cs="B Lotus"/>
          <w:sz w:val="16"/>
          <w:szCs w:val="28"/>
          <w:rtl/>
        </w:rPr>
        <w:t xml:space="preserve"> اعمال صالح و ن</w:t>
      </w:r>
      <w:r w:rsidR="00214DC2">
        <w:rPr>
          <w:rFonts w:cs="B Lotus"/>
          <w:sz w:val="16"/>
          <w:szCs w:val="28"/>
          <w:rtl/>
        </w:rPr>
        <w:t>یک</w:t>
      </w:r>
      <w:r w:rsidRPr="005C5CA0">
        <w:rPr>
          <w:rFonts w:cs="B Lotus"/>
          <w:sz w:val="16"/>
          <w:szCs w:val="28"/>
          <w:rtl/>
        </w:rPr>
        <w:t xml:space="preserve"> بشتاب</w:t>
      </w:r>
      <w:r w:rsidR="00214DC2">
        <w:rPr>
          <w:rFonts w:cs="B Lotus"/>
          <w:sz w:val="16"/>
          <w:szCs w:val="28"/>
          <w:rtl/>
        </w:rPr>
        <w:t>ی</w:t>
      </w:r>
      <w:r w:rsidRPr="005C5CA0">
        <w:rPr>
          <w:rFonts w:cs="B Lotus"/>
          <w:sz w:val="16"/>
          <w:szCs w:val="28"/>
          <w:rtl/>
        </w:rPr>
        <w:t>د، پ</w:t>
      </w:r>
      <w:r w:rsidR="00214DC2">
        <w:rPr>
          <w:rFonts w:cs="B Lotus"/>
          <w:sz w:val="16"/>
          <w:szCs w:val="28"/>
          <w:rtl/>
        </w:rPr>
        <w:t>ی</w:t>
      </w:r>
      <w:r w:rsidRPr="005C5CA0">
        <w:rPr>
          <w:rFonts w:cs="B Lotus"/>
          <w:sz w:val="16"/>
          <w:szCs w:val="28"/>
          <w:rtl/>
        </w:rPr>
        <w:t>ش از ا</w:t>
      </w:r>
      <w:r w:rsidR="00214DC2">
        <w:rPr>
          <w:rFonts w:cs="B Lotus"/>
          <w:sz w:val="16"/>
          <w:szCs w:val="28"/>
          <w:rtl/>
        </w:rPr>
        <w:t>ی</w:t>
      </w:r>
      <w:r w:rsidRPr="005C5CA0">
        <w:rPr>
          <w:rFonts w:cs="B Lotus"/>
          <w:sz w:val="16"/>
          <w:szCs w:val="28"/>
          <w:rtl/>
        </w:rPr>
        <w:t xml:space="preserve">ن </w:t>
      </w:r>
      <w:r w:rsidR="00214DC2">
        <w:rPr>
          <w:rFonts w:cs="B Lotus"/>
          <w:sz w:val="16"/>
          <w:szCs w:val="28"/>
          <w:rtl/>
        </w:rPr>
        <w:t>ک</w:t>
      </w:r>
      <w:r w:rsidRPr="005C5CA0">
        <w:rPr>
          <w:rFonts w:cs="B Lotus"/>
          <w:sz w:val="16"/>
          <w:szCs w:val="28"/>
          <w:rtl/>
        </w:rPr>
        <w:t>ه آشوب و فتنه برپا شود.</w:t>
      </w:r>
    </w:p>
    <w:p w:rsidR="00B17D8B" w:rsidRPr="005C5CA0" w:rsidRDefault="00B17D8B" w:rsidP="001E5AC0">
      <w:pPr>
        <w:spacing w:line="228" w:lineRule="auto"/>
        <w:ind w:firstLine="340"/>
        <w:jc w:val="lowKashida"/>
        <w:rPr>
          <w:rFonts w:cs="B Lotus"/>
          <w:sz w:val="16"/>
          <w:szCs w:val="28"/>
          <w:rtl/>
        </w:rPr>
      </w:pPr>
      <w:r w:rsidRPr="005C5CA0">
        <w:rPr>
          <w:rFonts w:cs="B Lotus"/>
          <w:sz w:val="16"/>
          <w:szCs w:val="28"/>
          <w:rtl/>
        </w:rPr>
        <w:t>بهتر</w:t>
      </w:r>
      <w:r w:rsidR="00214DC2">
        <w:rPr>
          <w:rFonts w:cs="B Lotus"/>
          <w:sz w:val="16"/>
          <w:szCs w:val="28"/>
          <w:rtl/>
        </w:rPr>
        <w:t>ی</w:t>
      </w:r>
      <w:r w:rsidRPr="005C5CA0">
        <w:rPr>
          <w:rFonts w:cs="B Lotus"/>
          <w:sz w:val="16"/>
          <w:szCs w:val="28"/>
          <w:rtl/>
        </w:rPr>
        <w:t>ن شتابنده به سو</w:t>
      </w:r>
      <w:r w:rsidR="00214DC2">
        <w:rPr>
          <w:rFonts w:cs="B Lotus"/>
          <w:sz w:val="16"/>
          <w:szCs w:val="28"/>
          <w:rtl/>
        </w:rPr>
        <w:t>ی</w:t>
      </w:r>
      <w:r w:rsidRPr="005C5CA0">
        <w:rPr>
          <w:rFonts w:cs="B Lotus"/>
          <w:sz w:val="16"/>
          <w:szCs w:val="28"/>
          <w:rtl/>
        </w:rPr>
        <w:t xml:space="preserve"> خدا در حال آمدن صبح و شام، </w:t>
      </w:r>
      <w:r w:rsidR="00214DC2">
        <w:rPr>
          <w:rFonts w:cs="B Lotus"/>
          <w:sz w:val="16"/>
          <w:szCs w:val="28"/>
          <w:rtl/>
        </w:rPr>
        <w:t>ک</w:t>
      </w:r>
      <w:r w:rsidRPr="005C5CA0">
        <w:rPr>
          <w:rFonts w:cs="B Lotus"/>
          <w:sz w:val="16"/>
          <w:szCs w:val="28"/>
          <w:rtl/>
        </w:rPr>
        <w:t>س</w:t>
      </w:r>
      <w:r w:rsidR="00214DC2">
        <w:rPr>
          <w:rFonts w:cs="B Lotus"/>
          <w:sz w:val="16"/>
          <w:szCs w:val="28"/>
          <w:rtl/>
        </w:rPr>
        <w:t>ی</w:t>
      </w:r>
      <w:r w:rsidRPr="005C5CA0">
        <w:rPr>
          <w:rFonts w:cs="B Lotus"/>
          <w:sz w:val="16"/>
          <w:szCs w:val="28"/>
          <w:rtl/>
        </w:rPr>
        <w:t xml:space="preserve"> است </w:t>
      </w:r>
      <w:r w:rsidR="00214DC2">
        <w:rPr>
          <w:rFonts w:cs="B Lotus"/>
          <w:sz w:val="16"/>
          <w:szCs w:val="28"/>
          <w:rtl/>
        </w:rPr>
        <w:t>ک</w:t>
      </w:r>
      <w:r w:rsidRPr="005C5CA0">
        <w:rPr>
          <w:rFonts w:cs="B Lotus"/>
          <w:sz w:val="16"/>
          <w:szCs w:val="28"/>
          <w:rtl/>
        </w:rPr>
        <w:t>ه به ذ</w:t>
      </w:r>
      <w:r w:rsidR="00214DC2">
        <w:rPr>
          <w:rFonts w:cs="B Lotus"/>
          <w:sz w:val="16"/>
          <w:szCs w:val="28"/>
          <w:rtl/>
        </w:rPr>
        <w:t>ک</w:t>
      </w:r>
      <w:r w:rsidRPr="005C5CA0">
        <w:rPr>
          <w:rFonts w:cs="B Lotus"/>
          <w:sz w:val="16"/>
          <w:szCs w:val="28"/>
          <w:rtl/>
        </w:rPr>
        <w:t xml:space="preserve">ر خدا بپردازد، </w:t>
      </w:r>
      <w:r w:rsidR="00214DC2">
        <w:rPr>
          <w:rFonts w:cs="B Lotus"/>
          <w:sz w:val="16"/>
          <w:szCs w:val="28"/>
          <w:rtl/>
        </w:rPr>
        <w:t>ک</w:t>
      </w:r>
      <w:r w:rsidRPr="005C5CA0">
        <w:rPr>
          <w:rFonts w:cs="B Lotus"/>
          <w:sz w:val="16"/>
          <w:szCs w:val="28"/>
          <w:rtl/>
        </w:rPr>
        <w:t>س</w:t>
      </w:r>
      <w:r w:rsidR="00214DC2">
        <w:rPr>
          <w:rFonts w:cs="B Lotus"/>
          <w:sz w:val="16"/>
          <w:szCs w:val="28"/>
          <w:rtl/>
        </w:rPr>
        <w:t>ی</w:t>
      </w:r>
      <w:r w:rsidRPr="005C5CA0">
        <w:rPr>
          <w:rFonts w:cs="B Lotus"/>
          <w:sz w:val="16"/>
          <w:szCs w:val="28"/>
          <w:rtl/>
        </w:rPr>
        <w:t xml:space="preserve"> </w:t>
      </w:r>
      <w:r w:rsidR="00214DC2">
        <w:rPr>
          <w:rFonts w:cs="B Lotus"/>
          <w:sz w:val="16"/>
          <w:szCs w:val="28"/>
          <w:rtl/>
        </w:rPr>
        <w:t>ک</w:t>
      </w:r>
      <w:r w:rsidRPr="005C5CA0">
        <w:rPr>
          <w:rFonts w:cs="B Lotus"/>
          <w:sz w:val="16"/>
          <w:szCs w:val="28"/>
          <w:rtl/>
        </w:rPr>
        <w:t>ه خدا نور اسلام را بر او تابانده و با دعوت او به سو</w:t>
      </w:r>
      <w:r w:rsidR="00214DC2">
        <w:rPr>
          <w:rFonts w:cs="B Lotus"/>
          <w:sz w:val="16"/>
          <w:szCs w:val="28"/>
          <w:rtl/>
        </w:rPr>
        <w:t>ی</w:t>
      </w:r>
      <w:r w:rsidRPr="005C5CA0">
        <w:rPr>
          <w:rFonts w:cs="B Lotus"/>
          <w:sz w:val="16"/>
          <w:szCs w:val="28"/>
          <w:rtl/>
        </w:rPr>
        <w:t xml:space="preserve"> خود، تار</w:t>
      </w:r>
      <w:r w:rsidR="00214DC2">
        <w:rPr>
          <w:rFonts w:cs="B Lotus"/>
          <w:sz w:val="16"/>
          <w:szCs w:val="28"/>
          <w:rtl/>
        </w:rPr>
        <w:t>یکی</w:t>
      </w:r>
      <w:r w:rsidRPr="005C5CA0">
        <w:rPr>
          <w:rFonts w:cs="B Lotus"/>
          <w:sz w:val="16"/>
          <w:szCs w:val="28"/>
          <w:rtl/>
        </w:rPr>
        <w:t xml:space="preserve"> شر</w:t>
      </w:r>
      <w:r w:rsidR="00214DC2">
        <w:rPr>
          <w:rFonts w:cs="B Lotus"/>
          <w:sz w:val="16"/>
          <w:szCs w:val="28"/>
          <w:rtl/>
        </w:rPr>
        <w:t>ک</w:t>
      </w:r>
      <w:r w:rsidRPr="005C5CA0">
        <w:rPr>
          <w:rFonts w:cs="B Lotus"/>
          <w:sz w:val="16"/>
          <w:szCs w:val="28"/>
          <w:rtl/>
        </w:rPr>
        <w:t xml:space="preserve"> را از </w:t>
      </w:r>
      <w:r w:rsidR="00214DC2">
        <w:rPr>
          <w:rFonts w:cs="B Lotus"/>
          <w:sz w:val="16"/>
          <w:szCs w:val="28"/>
          <w:rtl/>
        </w:rPr>
        <w:t>ی</w:t>
      </w:r>
      <w:r w:rsidRPr="005C5CA0">
        <w:rPr>
          <w:rFonts w:cs="B Lotus"/>
          <w:sz w:val="16"/>
          <w:szCs w:val="28"/>
          <w:rtl/>
        </w:rPr>
        <w:t>اد و اند</w:t>
      </w:r>
      <w:r w:rsidR="00214DC2">
        <w:rPr>
          <w:rFonts w:cs="B Lotus"/>
          <w:sz w:val="16"/>
          <w:szCs w:val="28"/>
          <w:rtl/>
        </w:rPr>
        <w:t>ی</w:t>
      </w:r>
      <w:r w:rsidRPr="005C5CA0">
        <w:rPr>
          <w:rFonts w:cs="B Lotus"/>
          <w:sz w:val="16"/>
          <w:szCs w:val="28"/>
          <w:rtl/>
        </w:rPr>
        <w:t xml:space="preserve">شه اش پنهان </w:t>
      </w:r>
      <w:r w:rsidR="00214DC2">
        <w:rPr>
          <w:rFonts w:cs="B Lotus"/>
          <w:sz w:val="16"/>
          <w:szCs w:val="28"/>
          <w:rtl/>
        </w:rPr>
        <w:t>ک</w:t>
      </w:r>
      <w:r w:rsidRPr="005C5CA0">
        <w:rPr>
          <w:rFonts w:cs="B Lotus"/>
          <w:sz w:val="16"/>
          <w:szCs w:val="28"/>
          <w:rtl/>
        </w:rPr>
        <w:t>رده است.</w:t>
      </w:r>
    </w:p>
    <w:p w:rsidR="00B17D8B" w:rsidRPr="005C5CA0" w:rsidRDefault="00B17D8B" w:rsidP="001E5AC0">
      <w:pPr>
        <w:spacing w:line="228" w:lineRule="auto"/>
        <w:ind w:firstLine="340"/>
        <w:jc w:val="lowKashida"/>
        <w:rPr>
          <w:rFonts w:cs="B Lotus"/>
          <w:sz w:val="16"/>
          <w:szCs w:val="28"/>
          <w:rtl/>
        </w:rPr>
      </w:pPr>
      <w:r w:rsidRPr="005C5CA0">
        <w:rPr>
          <w:rFonts w:cs="B Lotus"/>
          <w:sz w:val="16"/>
          <w:szCs w:val="28"/>
          <w:rtl/>
        </w:rPr>
        <w:t>و اما چون شتافتن به سو</w:t>
      </w:r>
      <w:r w:rsidR="00214DC2">
        <w:rPr>
          <w:rFonts w:cs="B Lotus"/>
          <w:sz w:val="16"/>
          <w:szCs w:val="28"/>
          <w:rtl/>
        </w:rPr>
        <w:t>ی</w:t>
      </w:r>
      <w:r w:rsidRPr="005C5CA0">
        <w:rPr>
          <w:rFonts w:cs="B Lotus"/>
          <w:sz w:val="16"/>
          <w:szCs w:val="28"/>
          <w:rtl/>
        </w:rPr>
        <w:t xml:space="preserve"> </w:t>
      </w:r>
      <w:r w:rsidR="00214DC2">
        <w:rPr>
          <w:rFonts w:cs="B Lotus"/>
          <w:sz w:val="16"/>
          <w:szCs w:val="28"/>
          <w:rtl/>
        </w:rPr>
        <w:t>ک</w:t>
      </w:r>
      <w:r w:rsidRPr="005C5CA0">
        <w:rPr>
          <w:rFonts w:cs="B Lotus"/>
          <w:sz w:val="16"/>
          <w:szCs w:val="28"/>
          <w:rtl/>
        </w:rPr>
        <w:t>ار خ</w:t>
      </w:r>
      <w:r w:rsidR="00214DC2">
        <w:rPr>
          <w:rFonts w:cs="B Lotus"/>
          <w:sz w:val="16"/>
          <w:szCs w:val="28"/>
          <w:rtl/>
        </w:rPr>
        <w:t>ی</w:t>
      </w:r>
      <w:r w:rsidRPr="005C5CA0">
        <w:rPr>
          <w:rFonts w:cs="B Lotus"/>
          <w:sz w:val="16"/>
          <w:szCs w:val="28"/>
          <w:rtl/>
        </w:rPr>
        <w:t>ر، فرجام</w:t>
      </w:r>
      <w:r w:rsidR="00214DC2">
        <w:rPr>
          <w:rFonts w:cs="B Lotus"/>
          <w:sz w:val="16"/>
          <w:szCs w:val="28"/>
          <w:rtl/>
        </w:rPr>
        <w:t>ی</w:t>
      </w:r>
      <w:r w:rsidRPr="005C5CA0">
        <w:rPr>
          <w:rFonts w:cs="B Lotus"/>
          <w:sz w:val="16"/>
          <w:szCs w:val="28"/>
          <w:rtl/>
        </w:rPr>
        <w:t xml:space="preserve"> ن</w:t>
      </w:r>
      <w:r w:rsidR="00214DC2">
        <w:rPr>
          <w:rFonts w:cs="B Lotus"/>
          <w:sz w:val="16"/>
          <w:szCs w:val="28"/>
          <w:rtl/>
        </w:rPr>
        <w:t>یک</w:t>
      </w:r>
      <w:r w:rsidRPr="005C5CA0">
        <w:rPr>
          <w:rFonts w:cs="B Lotus"/>
          <w:sz w:val="16"/>
          <w:szCs w:val="28"/>
          <w:rtl/>
        </w:rPr>
        <w:t xml:space="preserve"> در بر خواهد داشت و شر</w:t>
      </w:r>
      <w:r w:rsidR="00214DC2">
        <w:rPr>
          <w:rFonts w:cs="B Lotus"/>
          <w:sz w:val="16"/>
          <w:szCs w:val="28"/>
          <w:rtl/>
        </w:rPr>
        <w:t>ی</w:t>
      </w:r>
      <w:r w:rsidRPr="005C5CA0">
        <w:rPr>
          <w:rFonts w:cs="B Lotus"/>
          <w:sz w:val="16"/>
          <w:szCs w:val="28"/>
          <w:rtl/>
        </w:rPr>
        <w:t>عت درخشان اسلام، برا</w:t>
      </w:r>
      <w:r w:rsidR="00214DC2">
        <w:rPr>
          <w:rFonts w:cs="B Lotus"/>
          <w:sz w:val="16"/>
          <w:szCs w:val="28"/>
          <w:rtl/>
        </w:rPr>
        <w:t>ی</w:t>
      </w:r>
      <w:r w:rsidRPr="005C5CA0">
        <w:rPr>
          <w:rFonts w:cs="B Lotus"/>
          <w:sz w:val="16"/>
          <w:szCs w:val="28"/>
          <w:rtl/>
        </w:rPr>
        <w:t xml:space="preserve"> ذ</w:t>
      </w:r>
      <w:r w:rsidR="00214DC2">
        <w:rPr>
          <w:rFonts w:cs="B Lotus"/>
          <w:sz w:val="16"/>
          <w:szCs w:val="28"/>
          <w:rtl/>
        </w:rPr>
        <w:t>ک</w:t>
      </w:r>
      <w:r w:rsidRPr="005C5CA0">
        <w:rPr>
          <w:rFonts w:cs="B Lotus"/>
          <w:sz w:val="16"/>
          <w:szCs w:val="28"/>
          <w:rtl/>
        </w:rPr>
        <w:t>رها</w:t>
      </w:r>
      <w:r w:rsidR="00214DC2">
        <w:rPr>
          <w:rFonts w:cs="B Lotus"/>
          <w:sz w:val="16"/>
          <w:szCs w:val="28"/>
          <w:rtl/>
        </w:rPr>
        <w:t>ی</w:t>
      </w:r>
      <w:r w:rsidRPr="005C5CA0">
        <w:rPr>
          <w:rFonts w:cs="B Lotus"/>
          <w:sz w:val="16"/>
          <w:szCs w:val="28"/>
          <w:rtl/>
        </w:rPr>
        <w:t xml:space="preserve"> صبح و شام، پاداش</w:t>
      </w:r>
      <w:r w:rsidR="00214DC2">
        <w:rPr>
          <w:rFonts w:cs="B Lotus"/>
          <w:sz w:val="16"/>
          <w:szCs w:val="28"/>
          <w:rtl/>
        </w:rPr>
        <w:t>ی</w:t>
      </w:r>
      <w:r w:rsidRPr="005C5CA0">
        <w:rPr>
          <w:rFonts w:cs="B Lotus"/>
          <w:sz w:val="16"/>
          <w:szCs w:val="28"/>
          <w:rtl/>
        </w:rPr>
        <w:t xml:space="preserve"> بزرگ در نظر گرفته است، نگارنده</w:t>
      </w:r>
      <w:r w:rsidRPr="001E5AC0">
        <w:rPr>
          <w:rFonts w:cs="B Lotus"/>
          <w:sz w:val="16"/>
          <w:szCs w:val="2"/>
          <w:rtl/>
        </w:rPr>
        <w:t xml:space="preserve"> ى </w:t>
      </w:r>
      <w:r w:rsidRPr="005C5CA0">
        <w:rPr>
          <w:rFonts w:cs="B Lotus"/>
          <w:sz w:val="16"/>
          <w:szCs w:val="28"/>
          <w:rtl/>
        </w:rPr>
        <w:t>ا</w:t>
      </w:r>
      <w:r w:rsidR="00214DC2">
        <w:rPr>
          <w:rFonts w:cs="B Lotus"/>
          <w:sz w:val="16"/>
          <w:szCs w:val="28"/>
          <w:rtl/>
        </w:rPr>
        <w:t>ی</w:t>
      </w:r>
      <w:r w:rsidRPr="005C5CA0">
        <w:rPr>
          <w:rFonts w:cs="B Lotus"/>
          <w:sz w:val="16"/>
          <w:szCs w:val="28"/>
          <w:rtl/>
        </w:rPr>
        <w:t>ن سطور صح</w:t>
      </w:r>
      <w:r w:rsidR="00214DC2">
        <w:rPr>
          <w:rFonts w:cs="B Lotus"/>
          <w:sz w:val="16"/>
          <w:szCs w:val="28"/>
          <w:rtl/>
        </w:rPr>
        <w:t>ی</w:t>
      </w:r>
      <w:r w:rsidRPr="005C5CA0">
        <w:rPr>
          <w:rFonts w:cs="B Lotus"/>
          <w:sz w:val="16"/>
          <w:szCs w:val="28"/>
          <w:rtl/>
        </w:rPr>
        <w:t>ح تر</w:t>
      </w:r>
      <w:r w:rsidR="00214DC2">
        <w:rPr>
          <w:rFonts w:cs="B Lotus"/>
          <w:sz w:val="16"/>
          <w:szCs w:val="28"/>
          <w:rtl/>
        </w:rPr>
        <w:t>ی</w:t>
      </w:r>
      <w:r w:rsidRPr="005C5CA0">
        <w:rPr>
          <w:rFonts w:cs="B Lotus"/>
          <w:sz w:val="16"/>
          <w:szCs w:val="28"/>
          <w:rtl/>
        </w:rPr>
        <w:t>ن ذ</w:t>
      </w:r>
      <w:r w:rsidR="00214DC2">
        <w:rPr>
          <w:rFonts w:cs="B Lotus"/>
          <w:sz w:val="16"/>
          <w:szCs w:val="28"/>
          <w:rtl/>
        </w:rPr>
        <w:t>ک</w:t>
      </w:r>
      <w:r w:rsidRPr="005C5CA0">
        <w:rPr>
          <w:rFonts w:cs="B Lotus"/>
          <w:sz w:val="16"/>
          <w:szCs w:val="28"/>
          <w:rtl/>
        </w:rPr>
        <w:t>رها</w:t>
      </w:r>
      <w:r w:rsidR="00214DC2">
        <w:rPr>
          <w:rFonts w:cs="B Lotus"/>
          <w:sz w:val="16"/>
          <w:szCs w:val="28"/>
          <w:rtl/>
        </w:rPr>
        <w:t>ی</w:t>
      </w:r>
      <w:r w:rsidRPr="005C5CA0">
        <w:rPr>
          <w:rFonts w:cs="B Lotus"/>
          <w:sz w:val="16"/>
          <w:szCs w:val="28"/>
          <w:rtl/>
        </w:rPr>
        <w:t xml:space="preserve"> شبانه روز</w:t>
      </w:r>
      <w:r w:rsidR="00214DC2">
        <w:rPr>
          <w:rFonts w:cs="B Lotus"/>
          <w:sz w:val="16"/>
          <w:szCs w:val="28"/>
          <w:rtl/>
        </w:rPr>
        <w:t>ی</w:t>
      </w:r>
      <w:r w:rsidRPr="005C5CA0">
        <w:rPr>
          <w:rFonts w:cs="B Lotus"/>
          <w:sz w:val="16"/>
          <w:szCs w:val="28"/>
          <w:rtl/>
        </w:rPr>
        <w:t xml:space="preserve"> را به ترت</w:t>
      </w:r>
      <w:r w:rsidR="00214DC2">
        <w:rPr>
          <w:rFonts w:cs="B Lotus"/>
          <w:sz w:val="16"/>
          <w:szCs w:val="28"/>
          <w:rtl/>
        </w:rPr>
        <w:t>ی</w:t>
      </w:r>
      <w:r w:rsidRPr="005C5CA0">
        <w:rPr>
          <w:rFonts w:cs="B Lotus"/>
          <w:sz w:val="16"/>
          <w:szCs w:val="28"/>
          <w:rtl/>
        </w:rPr>
        <w:t>ب زمانِ ذ</w:t>
      </w:r>
      <w:r w:rsidR="00214DC2">
        <w:rPr>
          <w:rFonts w:cs="B Lotus"/>
          <w:sz w:val="16"/>
          <w:szCs w:val="28"/>
          <w:rtl/>
        </w:rPr>
        <w:t>ک</w:t>
      </w:r>
      <w:r w:rsidRPr="005C5CA0">
        <w:rPr>
          <w:rFonts w:cs="B Lotus"/>
          <w:sz w:val="16"/>
          <w:szCs w:val="28"/>
          <w:rtl/>
        </w:rPr>
        <w:t>رِ آن ها به صورت</w:t>
      </w:r>
      <w:r w:rsidR="00214DC2">
        <w:rPr>
          <w:rFonts w:cs="B Lotus"/>
          <w:sz w:val="16"/>
          <w:szCs w:val="28"/>
          <w:rtl/>
        </w:rPr>
        <w:t>ی</w:t>
      </w:r>
      <w:r w:rsidRPr="005C5CA0">
        <w:rPr>
          <w:rFonts w:cs="B Lotus"/>
          <w:sz w:val="16"/>
          <w:szCs w:val="28"/>
          <w:rtl/>
        </w:rPr>
        <w:t xml:space="preserve"> سهل و آسان گردآور</w:t>
      </w:r>
      <w:r w:rsidR="00214DC2">
        <w:rPr>
          <w:rFonts w:cs="B Lotus"/>
          <w:sz w:val="16"/>
          <w:szCs w:val="28"/>
          <w:rtl/>
        </w:rPr>
        <w:t>ی</w:t>
      </w:r>
      <w:r w:rsidRPr="005C5CA0">
        <w:rPr>
          <w:rFonts w:cs="B Lotus"/>
          <w:sz w:val="16"/>
          <w:szCs w:val="28"/>
          <w:rtl/>
        </w:rPr>
        <w:t xml:space="preserve"> و ب</w:t>
      </w:r>
      <w:r w:rsidR="00214DC2">
        <w:rPr>
          <w:rFonts w:cs="B Lotus"/>
          <w:sz w:val="16"/>
          <w:szCs w:val="28"/>
          <w:rtl/>
        </w:rPr>
        <w:t>ی</w:t>
      </w:r>
      <w:r w:rsidRPr="005C5CA0">
        <w:rPr>
          <w:rFonts w:cs="B Lotus"/>
          <w:sz w:val="16"/>
          <w:szCs w:val="28"/>
          <w:rtl/>
        </w:rPr>
        <w:t xml:space="preserve">ان </w:t>
      </w:r>
      <w:r w:rsidR="00214DC2">
        <w:rPr>
          <w:rFonts w:cs="B Lotus"/>
          <w:sz w:val="16"/>
          <w:szCs w:val="28"/>
          <w:rtl/>
        </w:rPr>
        <w:t>ک</w:t>
      </w:r>
      <w:r w:rsidRPr="005C5CA0">
        <w:rPr>
          <w:rFonts w:cs="B Lotus"/>
          <w:sz w:val="16"/>
          <w:szCs w:val="28"/>
          <w:rtl/>
        </w:rPr>
        <w:t>رده است تا حفظ و حمل آن م</w:t>
      </w:r>
      <w:r w:rsidR="00214DC2">
        <w:rPr>
          <w:rFonts w:cs="B Lotus"/>
          <w:sz w:val="16"/>
          <w:szCs w:val="28"/>
          <w:rtl/>
        </w:rPr>
        <w:t>ی</w:t>
      </w:r>
      <w:r w:rsidRPr="005C5CA0">
        <w:rPr>
          <w:rFonts w:cs="B Lotus"/>
          <w:sz w:val="16"/>
          <w:szCs w:val="28"/>
          <w:rtl/>
        </w:rPr>
        <w:t>سر باشد و خواننده بتواند ظرف چند لحظه هم</w:t>
      </w:r>
      <w:r w:rsidR="005C5CA0">
        <w:rPr>
          <w:rFonts w:cs="B Lotus"/>
          <w:sz w:val="16"/>
          <w:szCs w:val="28"/>
          <w:rtl/>
        </w:rPr>
        <w:t>ه‌</w:t>
      </w:r>
      <w:r w:rsidR="00214DC2">
        <w:rPr>
          <w:rFonts w:cs="B Lotus"/>
          <w:sz w:val="16"/>
          <w:szCs w:val="28"/>
          <w:rtl/>
        </w:rPr>
        <w:t>ی</w:t>
      </w:r>
      <w:r w:rsidR="005C5CA0">
        <w:rPr>
          <w:rFonts w:cs="B Lotus"/>
          <w:sz w:val="16"/>
          <w:szCs w:val="28"/>
          <w:rtl/>
        </w:rPr>
        <w:t xml:space="preserve"> </w:t>
      </w:r>
      <w:r w:rsidRPr="005C5CA0">
        <w:rPr>
          <w:rFonts w:cs="B Lotus"/>
          <w:sz w:val="16"/>
          <w:szCs w:val="28"/>
          <w:rtl/>
        </w:rPr>
        <w:t>آن ها را بر زبان آورد.</w:t>
      </w:r>
    </w:p>
    <w:p w:rsidR="00B17D8B" w:rsidRPr="005C5CA0" w:rsidRDefault="00B17D8B" w:rsidP="001E5AC0">
      <w:pPr>
        <w:spacing w:line="228" w:lineRule="auto"/>
        <w:ind w:firstLine="340"/>
        <w:jc w:val="lowKashida"/>
        <w:rPr>
          <w:rFonts w:cs="B Lotus"/>
          <w:sz w:val="16"/>
          <w:szCs w:val="28"/>
          <w:rtl/>
        </w:rPr>
      </w:pPr>
      <w:r w:rsidRPr="005C5CA0">
        <w:rPr>
          <w:rFonts w:cs="B Lotus"/>
          <w:sz w:val="16"/>
          <w:szCs w:val="28"/>
          <w:rtl/>
        </w:rPr>
        <w:t>ا</w:t>
      </w:r>
      <w:r w:rsidR="00214DC2">
        <w:rPr>
          <w:rFonts w:cs="B Lotus"/>
          <w:sz w:val="16"/>
          <w:szCs w:val="28"/>
          <w:rtl/>
        </w:rPr>
        <w:t>ی</w:t>
      </w:r>
      <w:r w:rsidRPr="005C5CA0">
        <w:rPr>
          <w:rFonts w:cs="B Lotus"/>
          <w:sz w:val="16"/>
          <w:szCs w:val="28"/>
          <w:rtl/>
        </w:rPr>
        <w:t>ن اوراد و اذ</w:t>
      </w:r>
      <w:r w:rsidR="00214DC2">
        <w:rPr>
          <w:rFonts w:cs="B Lotus"/>
          <w:sz w:val="16"/>
          <w:szCs w:val="28"/>
          <w:rtl/>
        </w:rPr>
        <w:t>ک</w:t>
      </w:r>
      <w:r w:rsidRPr="005C5CA0">
        <w:rPr>
          <w:rFonts w:cs="B Lotus"/>
          <w:sz w:val="16"/>
          <w:szCs w:val="28"/>
          <w:rtl/>
        </w:rPr>
        <w:t>ار پس از مقدمه به دو فصل تقس</w:t>
      </w:r>
      <w:r w:rsidR="00214DC2">
        <w:rPr>
          <w:rFonts w:cs="B Lotus"/>
          <w:sz w:val="16"/>
          <w:szCs w:val="28"/>
          <w:rtl/>
        </w:rPr>
        <w:t>ی</w:t>
      </w:r>
      <w:r w:rsidRPr="005C5CA0">
        <w:rPr>
          <w:rFonts w:cs="B Lotus"/>
          <w:sz w:val="16"/>
          <w:szCs w:val="28"/>
          <w:rtl/>
        </w:rPr>
        <w:t>م شده است:</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EF4317">
        <w:rPr>
          <w:rFonts w:cs="B Lotus"/>
          <w:b/>
          <w:bCs/>
          <w:sz w:val="16"/>
          <w:szCs w:val="28"/>
          <w:rtl/>
        </w:rPr>
        <w:t>اول</w:t>
      </w:r>
      <w:r w:rsidRPr="005C5CA0">
        <w:rPr>
          <w:rFonts w:cs="B Lotus"/>
          <w:sz w:val="16"/>
          <w:szCs w:val="28"/>
          <w:rtl/>
        </w:rPr>
        <w:t xml:space="preserve"> ـ </w:t>
      </w:r>
      <w:r w:rsidRPr="005C5CA0">
        <w:rPr>
          <w:rFonts w:ascii="Msh Quraan1" w:hAnsi="Msh Quraan1" w:cs="B Lotus"/>
          <w:color w:val="000000"/>
          <w:sz w:val="16"/>
          <w:szCs w:val="28"/>
          <w:rtl/>
        </w:rPr>
        <w:t>ذ</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رها</w:t>
      </w:r>
      <w:r w:rsidR="00214DC2">
        <w:rPr>
          <w:rFonts w:ascii="Msh Quraan1" w:hAnsi="Msh Quraan1" w:cs="B Lotus"/>
          <w:color w:val="000000"/>
          <w:sz w:val="16"/>
          <w:szCs w:val="28"/>
          <w:rtl/>
        </w:rPr>
        <w:t>یی</w:t>
      </w:r>
      <w:r w:rsidRPr="005C5CA0">
        <w:rPr>
          <w:rFonts w:ascii="Msh Quraan1" w:hAnsi="Msh Quraan1" w:cs="B Lotus"/>
          <w:color w:val="000000"/>
          <w:sz w:val="16"/>
          <w:szCs w:val="28"/>
          <w:rtl/>
        </w:rPr>
        <w:t xml:space="preserve">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در هر شبانه روز، پ</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وسته همراه با مؤمن است.</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EF4317">
        <w:rPr>
          <w:rFonts w:ascii="Msh Quraan1" w:hAnsi="Msh Quraan1" w:cs="B Lotus"/>
          <w:b/>
          <w:bCs/>
          <w:color w:val="000000"/>
          <w:sz w:val="16"/>
          <w:szCs w:val="28"/>
          <w:rtl/>
        </w:rPr>
        <w:t>دوم</w:t>
      </w:r>
      <w:r w:rsidRPr="005C5CA0">
        <w:rPr>
          <w:rFonts w:ascii="Msh Quraan1" w:hAnsi="Msh Quraan1" w:cs="B Lotus"/>
          <w:color w:val="000000"/>
          <w:sz w:val="16"/>
          <w:szCs w:val="28"/>
          <w:rtl/>
        </w:rPr>
        <w:t xml:space="preserve"> ـ ذ</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رها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صبح و شام</w:t>
      </w:r>
    </w:p>
    <w:p w:rsidR="00B17D8B" w:rsidRPr="005C5CA0" w:rsidRDefault="00B17D8B" w:rsidP="001E5AC0">
      <w:pPr>
        <w:spacing w:line="228" w:lineRule="auto"/>
        <w:ind w:firstLine="340"/>
        <w:jc w:val="lowKashida"/>
        <w:rPr>
          <w:rFonts w:cs="B Lotus"/>
          <w:sz w:val="16"/>
          <w:szCs w:val="28"/>
          <w:rtl/>
        </w:rPr>
      </w:pPr>
      <w:r w:rsidRPr="005C5CA0">
        <w:rPr>
          <w:rFonts w:cs="B Lotus"/>
          <w:sz w:val="16"/>
          <w:szCs w:val="28"/>
          <w:rtl/>
        </w:rPr>
        <w:t xml:space="preserve"> قصد نگارنده از ا</w:t>
      </w:r>
      <w:r w:rsidR="00214DC2">
        <w:rPr>
          <w:rFonts w:cs="B Lotus"/>
          <w:sz w:val="16"/>
          <w:szCs w:val="28"/>
          <w:rtl/>
        </w:rPr>
        <w:t>ی</w:t>
      </w:r>
      <w:r w:rsidRPr="005C5CA0">
        <w:rPr>
          <w:rFonts w:cs="B Lotus"/>
          <w:sz w:val="16"/>
          <w:szCs w:val="28"/>
          <w:rtl/>
        </w:rPr>
        <w:t xml:space="preserve">ن </w:t>
      </w:r>
      <w:r w:rsidR="00214DC2">
        <w:rPr>
          <w:rFonts w:cs="B Lotus"/>
          <w:sz w:val="16"/>
          <w:szCs w:val="28"/>
          <w:rtl/>
        </w:rPr>
        <w:t>ک</w:t>
      </w:r>
      <w:r w:rsidRPr="005C5CA0">
        <w:rPr>
          <w:rFonts w:cs="B Lotus"/>
          <w:sz w:val="16"/>
          <w:szCs w:val="28"/>
          <w:rtl/>
        </w:rPr>
        <w:t>ار، برخوردار شدن از اجر عظ</w:t>
      </w:r>
      <w:r w:rsidR="00214DC2">
        <w:rPr>
          <w:rFonts w:cs="B Lotus"/>
          <w:sz w:val="16"/>
          <w:szCs w:val="28"/>
          <w:rtl/>
        </w:rPr>
        <w:t>ی</w:t>
      </w:r>
      <w:r w:rsidRPr="005C5CA0">
        <w:rPr>
          <w:rFonts w:cs="B Lotus"/>
          <w:sz w:val="16"/>
          <w:szCs w:val="28"/>
          <w:rtl/>
        </w:rPr>
        <w:t>م و پاداش بزرگ آن و ن</w:t>
      </w:r>
      <w:r w:rsidR="00214DC2">
        <w:rPr>
          <w:rFonts w:cs="B Lotus"/>
          <w:sz w:val="16"/>
          <w:szCs w:val="28"/>
          <w:rtl/>
        </w:rPr>
        <w:t>ی</w:t>
      </w:r>
      <w:r w:rsidRPr="005C5CA0">
        <w:rPr>
          <w:rFonts w:cs="B Lotus"/>
          <w:sz w:val="16"/>
          <w:szCs w:val="28"/>
          <w:rtl/>
        </w:rPr>
        <w:t>ز بهره مند</w:t>
      </w:r>
      <w:r w:rsidR="00214DC2">
        <w:rPr>
          <w:rFonts w:cs="B Lotus"/>
          <w:sz w:val="16"/>
          <w:szCs w:val="28"/>
          <w:rtl/>
        </w:rPr>
        <w:t>ی</w:t>
      </w:r>
      <w:r w:rsidRPr="005C5CA0">
        <w:rPr>
          <w:rFonts w:cs="B Lotus"/>
          <w:sz w:val="16"/>
          <w:szCs w:val="28"/>
          <w:rtl/>
        </w:rPr>
        <w:t xml:space="preserve"> و استفاده ى عموم امت اسلام و تأس</w:t>
      </w:r>
      <w:r w:rsidR="00214DC2">
        <w:rPr>
          <w:rFonts w:cs="B Lotus"/>
          <w:sz w:val="16"/>
          <w:szCs w:val="28"/>
          <w:rtl/>
        </w:rPr>
        <w:t>ی</w:t>
      </w:r>
      <w:r w:rsidRPr="005C5CA0">
        <w:rPr>
          <w:rFonts w:cs="B Lotus"/>
          <w:sz w:val="16"/>
          <w:szCs w:val="28"/>
          <w:rtl/>
        </w:rPr>
        <w:t xml:space="preserve"> به امر خداوند تعال</w:t>
      </w:r>
      <w:r w:rsidR="00214DC2">
        <w:rPr>
          <w:rFonts w:cs="B Lotus"/>
          <w:sz w:val="16"/>
          <w:szCs w:val="28"/>
          <w:rtl/>
        </w:rPr>
        <w:t>ی</w:t>
      </w:r>
      <w:r w:rsidRPr="005C5CA0">
        <w:rPr>
          <w:rFonts w:cs="B Lotus"/>
          <w:sz w:val="16"/>
          <w:szCs w:val="28"/>
          <w:rtl/>
        </w:rPr>
        <w:t xml:space="preserve"> است </w:t>
      </w:r>
      <w:r w:rsidR="00214DC2">
        <w:rPr>
          <w:rFonts w:cs="B Lotus"/>
          <w:sz w:val="16"/>
          <w:szCs w:val="28"/>
          <w:rtl/>
        </w:rPr>
        <w:t>ک</w:t>
      </w:r>
      <w:r w:rsidRPr="005C5CA0">
        <w:rPr>
          <w:rFonts w:cs="B Lotus"/>
          <w:sz w:val="16"/>
          <w:szCs w:val="28"/>
          <w:rtl/>
        </w:rPr>
        <w:t>ه فرمودند:</w:t>
      </w:r>
      <w:r w:rsidRPr="005C5CA0">
        <w:rPr>
          <w:rFonts w:cs="B Lotus"/>
          <w:sz w:val="16"/>
          <w:szCs w:val="28"/>
          <w:rtl/>
        </w:rPr>
        <w:sym w:font="AGA Arabesque" w:char="F029"/>
      </w:r>
      <w:r w:rsidRPr="00EF4317">
        <w:rPr>
          <w:rFonts w:cs="KFGQPC Uthmanic Script HAFS"/>
          <w:sz w:val="16"/>
          <w:szCs w:val="28"/>
          <w:rtl/>
        </w:rPr>
        <w:t>ادع إلى سبيل ربك بالحكمة والموعظة الحسنة</w:t>
      </w:r>
      <w:r w:rsidRPr="005C5CA0">
        <w:rPr>
          <w:rFonts w:cs="B Lotus"/>
          <w:sz w:val="16"/>
          <w:szCs w:val="28"/>
          <w:rtl/>
        </w:rPr>
        <w:sym w:font="AGA Arabesque" w:char="F028"/>
      </w:r>
      <w:r w:rsidRPr="005C5CA0">
        <w:rPr>
          <w:rFonts w:cs="B Lotus"/>
          <w:sz w:val="16"/>
          <w:szCs w:val="28"/>
          <w:rtl/>
        </w:rPr>
        <w:t xml:space="preserve"> خلق را به ح</w:t>
      </w:r>
      <w:r w:rsidR="00214DC2">
        <w:rPr>
          <w:rFonts w:cs="B Lotus"/>
          <w:sz w:val="16"/>
          <w:szCs w:val="28"/>
          <w:rtl/>
        </w:rPr>
        <w:t>ک</w:t>
      </w:r>
      <w:r w:rsidRPr="005C5CA0">
        <w:rPr>
          <w:rFonts w:cs="B Lotus"/>
          <w:sz w:val="16"/>
          <w:szCs w:val="28"/>
          <w:rtl/>
        </w:rPr>
        <w:t>مت و برهان و موعظ</w:t>
      </w:r>
      <w:r w:rsidR="005C5CA0">
        <w:rPr>
          <w:rFonts w:cs="B Lotus"/>
          <w:sz w:val="16"/>
          <w:szCs w:val="28"/>
          <w:rtl/>
        </w:rPr>
        <w:t>ه‌</w:t>
      </w:r>
      <w:r w:rsidR="00214DC2">
        <w:rPr>
          <w:rFonts w:cs="B Lotus"/>
          <w:sz w:val="16"/>
          <w:szCs w:val="28"/>
          <w:rtl/>
        </w:rPr>
        <w:t>ی</w:t>
      </w:r>
      <w:r w:rsidR="005C5CA0">
        <w:rPr>
          <w:rFonts w:cs="B Lotus"/>
          <w:sz w:val="16"/>
          <w:szCs w:val="28"/>
          <w:rtl/>
        </w:rPr>
        <w:t xml:space="preserve"> </w:t>
      </w:r>
      <w:r w:rsidRPr="005C5CA0">
        <w:rPr>
          <w:rFonts w:cs="B Lotus"/>
          <w:sz w:val="16"/>
          <w:szCs w:val="28"/>
          <w:rtl/>
        </w:rPr>
        <w:t>ن</w:t>
      </w:r>
      <w:r w:rsidR="00214DC2">
        <w:rPr>
          <w:rFonts w:cs="B Lotus"/>
          <w:sz w:val="16"/>
          <w:szCs w:val="28"/>
          <w:rtl/>
        </w:rPr>
        <w:t>یک</w:t>
      </w:r>
      <w:r w:rsidRPr="005C5CA0">
        <w:rPr>
          <w:rFonts w:cs="B Lotus"/>
          <w:sz w:val="16"/>
          <w:szCs w:val="28"/>
          <w:rtl/>
        </w:rPr>
        <w:t xml:space="preserve">و به راه خدا دعوت </w:t>
      </w:r>
      <w:r w:rsidR="00214DC2">
        <w:rPr>
          <w:rFonts w:cs="B Lotus"/>
          <w:sz w:val="16"/>
          <w:szCs w:val="28"/>
          <w:rtl/>
        </w:rPr>
        <w:t>ک</w:t>
      </w:r>
      <w:r w:rsidRPr="005C5CA0">
        <w:rPr>
          <w:rFonts w:cs="B Lotus"/>
          <w:sz w:val="16"/>
          <w:szCs w:val="28"/>
          <w:rtl/>
        </w:rPr>
        <w:t>ن.</w:t>
      </w:r>
    </w:p>
    <w:p w:rsidR="00B17D8B" w:rsidRPr="005C5CA0" w:rsidRDefault="00B17D8B" w:rsidP="001E5AC0">
      <w:pPr>
        <w:spacing w:line="228" w:lineRule="auto"/>
        <w:ind w:firstLine="340"/>
        <w:jc w:val="lowKashida"/>
        <w:rPr>
          <w:rFonts w:cs="B Lotus"/>
          <w:sz w:val="16"/>
          <w:szCs w:val="28"/>
          <w:rtl/>
        </w:rPr>
      </w:pPr>
      <w:r w:rsidRPr="005C5CA0">
        <w:rPr>
          <w:rFonts w:cs="B Lotus"/>
          <w:sz w:val="16"/>
          <w:szCs w:val="28"/>
          <w:rtl/>
        </w:rPr>
        <w:lastRenderedPageBreak/>
        <w:t>همچن</w:t>
      </w:r>
      <w:r w:rsidR="00214DC2">
        <w:rPr>
          <w:rFonts w:cs="B Lotus"/>
          <w:sz w:val="16"/>
          <w:szCs w:val="28"/>
          <w:rtl/>
        </w:rPr>
        <w:t>ی</w:t>
      </w:r>
      <w:r w:rsidRPr="005C5CA0">
        <w:rPr>
          <w:rFonts w:cs="B Lotus"/>
          <w:sz w:val="16"/>
          <w:szCs w:val="28"/>
          <w:rtl/>
        </w:rPr>
        <w:t>ن حر</w:t>
      </w:r>
      <w:r w:rsidR="00214DC2">
        <w:rPr>
          <w:rFonts w:cs="B Lotus"/>
          <w:sz w:val="16"/>
          <w:szCs w:val="28"/>
          <w:rtl/>
        </w:rPr>
        <w:t>ی</w:t>
      </w:r>
      <w:r w:rsidRPr="005C5CA0">
        <w:rPr>
          <w:rFonts w:cs="B Lotus"/>
          <w:sz w:val="16"/>
          <w:szCs w:val="28"/>
          <w:rtl/>
        </w:rPr>
        <w:t xml:space="preserve">ص بودن بر اجر موعود خداوند است؛ چنان </w:t>
      </w:r>
      <w:r w:rsidR="00214DC2">
        <w:rPr>
          <w:rFonts w:cs="B Lotus"/>
          <w:sz w:val="16"/>
          <w:szCs w:val="28"/>
          <w:rtl/>
        </w:rPr>
        <w:t>ک</w:t>
      </w:r>
      <w:r w:rsidRPr="005C5CA0">
        <w:rPr>
          <w:rFonts w:cs="B Lotus"/>
          <w:sz w:val="16"/>
          <w:szCs w:val="28"/>
          <w:rtl/>
        </w:rPr>
        <w:t xml:space="preserve">ه رسول الله فرمودند: </w:t>
      </w:r>
      <w:r w:rsidRPr="001E5AC0">
        <w:rPr>
          <w:rFonts w:ascii="Msh Quraan1" w:hAnsi="Msh Quraan1" w:cs="B Lotus" w:hint="cs"/>
          <w:color w:val="000000"/>
          <w:sz w:val="16"/>
          <w:szCs w:val="18"/>
          <w:rtl/>
        </w:rPr>
        <w:t>((</w:t>
      </w:r>
      <w:r w:rsidRPr="00EF4317">
        <w:rPr>
          <w:rFonts w:ascii="Msh Quraan1" w:hAnsi="Msh Quraan1" w:cs="KFGQPC Uthman Taha Naskh" w:hint="cs"/>
          <w:color w:val="000000"/>
          <w:sz w:val="16"/>
          <w:szCs w:val="28"/>
          <w:rtl/>
        </w:rPr>
        <w:t>مَنْ دَلَّ عَلَ</w:t>
      </w:r>
      <w:r w:rsidR="00EF4317">
        <w:rPr>
          <w:rFonts w:ascii="Msh Quraan1" w:hAnsi="Msh Quraan1" w:cs="KFGQPC Uthman Taha Naskh" w:hint="cs"/>
          <w:color w:val="000000"/>
          <w:sz w:val="16"/>
          <w:szCs w:val="28"/>
          <w:rtl/>
        </w:rPr>
        <w:t>ى</w:t>
      </w:r>
      <w:r w:rsidRPr="00EF4317">
        <w:rPr>
          <w:rFonts w:ascii="Msh Quraan1" w:hAnsi="Msh Quraan1" w:cs="KFGQPC Uthman Taha Naskh" w:hint="cs"/>
          <w:color w:val="000000"/>
          <w:sz w:val="16"/>
          <w:szCs w:val="28"/>
          <w:rtl/>
        </w:rPr>
        <w:t xml:space="preserve"> خَيْرٍ فَلَهُ مِثْلُ أَجْرِ فَاعِلِهِ</w:t>
      </w:r>
      <w:r w:rsidRPr="001E5AC0">
        <w:rPr>
          <w:rFonts w:ascii="Msh Quraan1" w:hAnsi="Msh Quraan1" w:cs="B Lotus" w:hint="cs"/>
          <w:color w:val="000000"/>
          <w:sz w:val="16"/>
          <w:szCs w:val="18"/>
          <w:rtl/>
        </w:rPr>
        <w:t>))</w:t>
      </w:r>
      <w:r w:rsidRPr="005C5CA0">
        <w:rPr>
          <w:rFonts w:ascii="Msh Quraan1" w:hAnsi="Msh Quraan1" w:cs="B Lotus" w:hint="cs"/>
          <w:color w:val="000000"/>
          <w:sz w:val="16"/>
          <w:szCs w:val="28"/>
          <w:vertAlign w:val="superscript"/>
          <w:rtl/>
        </w:rPr>
        <w:t>(</w:t>
      </w:r>
      <w:r w:rsidRPr="005C5CA0">
        <w:rPr>
          <w:rStyle w:val="EndnoteReference"/>
          <w:rFonts w:ascii="Msh Quraan1" w:hAnsi="Msh Quraan1" w:cs="B Lotus"/>
          <w:color w:val="000000"/>
          <w:sz w:val="16"/>
          <w:szCs w:val="28"/>
          <w:rtl/>
        </w:rPr>
        <w:endnoteReference w:id="2"/>
      </w:r>
      <w:r w:rsidRPr="005C5CA0">
        <w:rPr>
          <w:rFonts w:ascii="Msh Quraan1" w:hAnsi="Msh Quraan1" w:cs="B Lotus" w:hint="cs"/>
          <w:color w:val="000000"/>
          <w:sz w:val="16"/>
          <w:szCs w:val="28"/>
          <w:vertAlign w:val="superscript"/>
          <w:rtl/>
        </w:rPr>
        <w:t>)</w:t>
      </w:r>
      <w:r w:rsidRPr="005C5CA0">
        <w:rPr>
          <w:rFonts w:ascii="Msh Quraan1" w:hAnsi="Msh Quraan1" w:cs="B Lotus" w:hint="cs"/>
          <w:color w:val="000000"/>
          <w:sz w:val="16"/>
          <w:szCs w:val="28"/>
          <w:rtl/>
        </w:rPr>
        <w:t>،</w:t>
      </w:r>
      <w:r w:rsidRPr="005C5CA0">
        <w:rPr>
          <w:rFonts w:ascii="Msh Quraan1" w:hAnsi="Msh Quraan1" w:cs="B Lotus"/>
          <w:color w:val="000000"/>
          <w:sz w:val="16"/>
          <w:szCs w:val="28"/>
          <w:rtl/>
        </w:rPr>
        <w:t xml:space="preserve"> </w:t>
      </w:r>
      <w:r w:rsidRPr="005C5CA0">
        <w:rPr>
          <w:rFonts w:cs="B Lotus"/>
          <w:sz w:val="16"/>
          <w:szCs w:val="28"/>
          <w:rtl/>
        </w:rPr>
        <w:t>هر</w:t>
      </w:r>
      <w:r w:rsidR="00214DC2">
        <w:rPr>
          <w:rFonts w:cs="B Lotus"/>
          <w:sz w:val="16"/>
          <w:szCs w:val="28"/>
          <w:rtl/>
        </w:rPr>
        <w:t>ک</w:t>
      </w:r>
      <w:r w:rsidRPr="005C5CA0">
        <w:rPr>
          <w:rFonts w:cs="B Lotus"/>
          <w:sz w:val="16"/>
          <w:szCs w:val="28"/>
          <w:rtl/>
        </w:rPr>
        <w:t>س به خ</w:t>
      </w:r>
      <w:r w:rsidR="00214DC2">
        <w:rPr>
          <w:rFonts w:cs="B Lotus"/>
          <w:sz w:val="16"/>
          <w:szCs w:val="28"/>
          <w:rtl/>
        </w:rPr>
        <w:t>ی</w:t>
      </w:r>
      <w:r w:rsidRPr="005C5CA0">
        <w:rPr>
          <w:rFonts w:cs="B Lotus"/>
          <w:sz w:val="16"/>
          <w:szCs w:val="28"/>
          <w:rtl/>
        </w:rPr>
        <w:t>ر</w:t>
      </w:r>
      <w:r w:rsidR="00214DC2">
        <w:rPr>
          <w:rFonts w:cs="B Lotus"/>
          <w:sz w:val="16"/>
          <w:szCs w:val="28"/>
          <w:rtl/>
        </w:rPr>
        <w:t>ی</w:t>
      </w:r>
      <w:r w:rsidRPr="005C5CA0">
        <w:rPr>
          <w:rFonts w:cs="B Lotus"/>
          <w:sz w:val="16"/>
          <w:szCs w:val="28"/>
          <w:rtl/>
        </w:rPr>
        <w:t xml:space="preserve"> راهنما</w:t>
      </w:r>
      <w:r w:rsidR="00214DC2">
        <w:rPr>
          <w:rFonts w:cs="B Lotus"/>
          <w:sz w:val="16"/>
          <w:szCs w:val="28"/>
          <w:rtl/>
        </w:rPr>
        <w:t>یی</w:t>
      </w:r>
      <w:r w:rsidRPr="005C5CA0">
        <w:rPr>
          <w:rFonts w:cs="B Lotus"/>
          <w:sz w:val="16"/>
          <w:szCs w:val="28"/>
          <w:rtl/>
        </w:rPr>
        <w:t xml:space="preserve"> </w:t>
      </w:r>
      <w:r w:rsidR="00214DC2">
        <w:rPr>
          <w:rFonts w:cs="B Lotus"/>
          <w:sz w:val="16"/>
          <w:szCs w:val="28"/>
          <w:rtl/>
        </w:rPr>
        <w:t>ک</w:t>
      </w:r>
      <w:r w:rsidRPr="005C5CA0">
        <w:rPr>
          <w:rFonts w:cs="B Lotus"/>
          <w:sz w:val="16"/>
          <w:szCs w:val="28"/>
          <w:rtl/>
        </w:rPr>
        <w:t>ند، پاداش او مانند پاداش انجام دهند</w:t>
      </w:r>
      <w:r w:rsidR="005C5CA0">
        <w:rPr>
          <w:rFonts w:cs="B Lotus"/>
          <w:sz w:val="16"/>
          <w:szCs w:val="28"/>
          <w:rtl/>
        </w:rPr>
        <w:t>ه‌</w:t>
      </w:r>
      <w:r w:rsidR="00214DC2">
        <w:rPr>
          <w:rFonts w:cs="B Lotus"/>
          <w:sz w:val="16"/>
          <w:szCs w:val="28"/>
          <w:rtl/>
        </w:rPr>
        <w:t>ی</w:t>
      </w:r>
      <w:r w:rsidR="005C5CA0">
        <w:rPr>
          <w:rFonts w:cs="B Lotus"/>
          <w:sz w:val="16"/>
          <w:szCs w:val="28"/>
          <w:rtl/>
        </w:rPr>
        <w:t xml:space="preserve"> </w:t>
      </w:r>
      <w:r w:rsidRPr="005C5CA0">
        <w:rPr>
          <w:rFonts w:cs="B Lotus"/>
          <w:sz w:val="16"/>
          <w:szCs w:val="28"/>
          <w:rtl/>
        </w:rPr>
        <w:t>آن خ</w:t>
      </w:r>
      <w:r w:rsidR="00214DC2">
        <w:rPr>
          <w:rFonts w:cs="B Lotus"/>
          <w:sz w:val="16"/>
          <w:szCs w:val="28"/>
          <w:rtl/>
        </w:rPr>
        <w:t>ی</w:t>
      </w:r>
      <w:r w:rsidRPr="005C5CA0">
        <w:rPr>
          <w:rFonts w:cs="B Lotus"/>
          <w:sz w:val="16"/>
          <w:szCs w:val="28"/>
          <w:rtl/>
        </w:rPr>
        <w:t>ر است.</w:t>
      </w:r>
    </w:p>
    <w:p w:rsidR="00B17D8B" w:rsidRPr="005C5CA0" w:rsidRDefault="00B17D8B" w:rsidP="001E5AC0">
      <w:pPr>
        <w:pStyle w:val="BodyText"/>
        <w:spacing w:line="228" w:lineRule="auto"/>
        <w:ind w:firstLine="340"/>
        <w:rPr>
          <w:rFonts w:cs="B Lotus"/>
          <w:sz w:val="16"/>
          <w:rtl/>
        </w:rPr>
      </w:pPr>
      <w:r w:rsidRPr="005C5CA0">
        <w:rPr>
          <w:rFonts w:cs="B Lotus"/>
          <w:sz w:val="16"/>
          <w:rtl/>
        </w:rPr>
        <w:t>ام</w:t>
      </w:r>
      <w:r w:rsidR="00214DC2">
        <w:rPr>
          <w:rFonts w:cs="B Lotus"/>
          <w:sz w:val="16"/>
          <w:rtl/>
        </w:rPr>
        <w:t>ی</w:t>
      </w:r>
      <w:r w:rsidRPr="005C5CA0">
        <w:rPr>
          <w:rFonts w:cs="B Lotus"/>
          <w:sz w:val="16"/>
          <w:rtl/>
        </w:rPr>
        <w:t xml:space="preserve">د است </w:t>
      </w:r>
      <w:r w:rsidR="00214DC2">
        <w:rPr>
          <w:rFonts w:cs="B Lotus"/>
          <w:sz w:val="16"/>
          <w:rtl/>
        </w:rPr>
        <w:t>ک</w:t>
      </w:r>
      <w:r w:rsidRPr="005C5CA0">
        <w:rPr>
          <w:rFonts w:cs="B Lotus"/>
          <w:sz w:val="16"/>
          <w:rtl/>
        </w:rPr>
        <w:t>ه خداوند آن را ن</w:t>
      </w:r>
      <w:r w:rsidR="00214DC2">
        <w:rPr>
          <w:rFonts w:cs="B Lotus"/>
          <w:sz w:val="16"/>
          <w:rtl/>
        </w:rPr>
        <w:t>یک</w:t>
      </w:r>
      <w:r w:rsidRPr="005C5CA0">
        <w:rPr>
          <w:rFonts w:cs="B Lotus"/>
          <w:sz w:val="16"/>
          <w:rtl/>
        </w:rPr>
        <w:t xml:space="preserve"> از من بپذ</w:t>
      </w:r>
      <w:r w:rsidR="00214DC2">
        <w:rPr>
          <w:rFonts w:cs="B Lotus"/>
          <w:sz w:val="16"/>
          <w:rtl/>
        </w:rPr>
        <w:t>ی</w:t>
      </w:r>
      <w:r w:rsidRPr="005C5CA0">
        <w:rPr>
          <w:rFonts w:cs="B Lotus"/>
          <w:sz w:val="16"/>
          <w:rtl/>
        </w:rPr>
        <w:t>رد و پسند خاطر مردم قرار دهد. از خـوانندگان و بهره مندان، التماس دعا</w:t>
      </w:r>
      <w:r w:rsidR="00214DC2">
        <w:rPr>
          <w:rFonts w:cs="B Lotus"/>
          <w:sz w:val="16"/>
          <w:rtl/>
        </w:rPr>
        <w:t>ی</w:t>
      </w:r>
      <w:r w:rsidRPr="005C5CA0">
        <w:rPr>
          <w:rFonts w:cs="B Lotus"/>
          <w:sz w:val="16"/>
          <w:rtl/>
        </w:rPr>
        <w:t xml:space="preserve"> خ</w:t>
      </w:r>
      <w:r w:rsidR="00214DC2">
        <w:rPr>
          <w:rFonts w:cs="B Lotus"/>
          <w:sz w:val="16"/>
          <w:rtl/>
        </w:rPr>
        <w:t>ی</w:t>
      </w:r>
      <w:r w:rsidRPr="005C5CA0">
        <w:rPr>
          <w:rFonts w:cs="B Lotus"/>
          <w:sz w:val="16"/>
          <w:rtl/>
        </w:rPr>
        <w:t>ر ـ در اوقات اجابت ـ دارم و انتظارم ا</w:t>
      </w:r>
      <w:r w:rsidR="00214DC2">
        <w:rPr>
          <w:rFonts w:cs="B Lotus"/>
          <w:sz w:val="16"/>
          <w:rtl/>
        </w:rPr>
        <w:t>ی</w:t>
      </w:r>
      <w:r w:rsidRPr="005C5CA0">
        <w:rPr>
          <w:rFonts w:cs="B Lotus"/>
          <w:sz w:val="16"/>
          <w:rtl/>
        </w:rPr>
        <w:t xml:space="preserve">ن است </w:t>
      </w:r>
      <w:r w:rsidR="00214DC2">
        <w:rPr>
          <w:rFonts w:cs="B Lotus"/>
          <w:sz w:val="16"/>
          <w:rtl/>
        </w:rPr>
        <w:t>ک</w:t>
      </w:r>
      <w:r w:rsidRPr="005C5CA0">
        <w:rPr>
          <w:rFonts w:cs="B Lotus"/>
          <w:sz w:val="16"/>
          <w:rtl/>
        </w:rPr>
        <w:t>ه تقص</w:t>
      </w:r>
      <w:r w:rsidR="00214DC2">
        <w:rPr>
          <w:rFonts w:cs="B Lotus"/>
          <w:sz w:val="16"/>
          <w:rtl/>
        </w:rPr>
        <w:t>ی</w:t>
      </w:r>
      <w:r w:rsidRPr="005C5CA0">
        <w:rPr>
          <w:rFonts w:cs="B Lotus"/>
          <w:sz w:val="16"/>
          <w:rtl/>
        </w:rPr>
        <w:t>رات و اشتباهات را به بزرگوار</w:t>
      </w:r>
      <w:r w:rsidR="00214DC2">
        <w:rPr>
          <w:rFonts w:cs="B Lotus"/>
          <w:sz w:val="16"/>
          <w:rtl/>
        </w:rPr>
        <w:t>ی</w:t>
      </w:r>
      <w:r w:rsidRPr="005C5CA0">
        <w:rPr>
          <w:rFonts w:cs="B Lotus"/>
          <w:sz w:val="16"/>
          <w:rtl/>
        </w:rPr>
        <w:t xml:space="preserve"> و صبر خود ناد</w:t>
      </w:r>
      <w:r w:rsidR="00214DC2">
        <w:rPr>
          <w:rFonts w:cs="B Lotus"/>
          <w:sz w:val="16"/>
          <w:rtl/>
        </w:rPr>
        <w:t>ی</w:t>
      </w:r>
      <w:r w:rsidRPr="005C5CA0">
        <w:rPr>
          <w:rFonts w:cs="B Lotus"/>
          <w:sz w:val="16"/>
          <w:rtl/>
        </w:rPr>
        <w:t>ده بگ</w:t>
      </w:r>
      <w:r w:rsidR="00214DC2">
        <w:rPr>
          <w:rFonts w:cs="B Lotus"/>
          <w:sz w:val="16"/>
          <w:rtl/>
        </w:rPr>
        <w:t>ی</w:t>
      </w:r>
      <w:r w:rsidRPr="005C5CA0">
        <w:rPr>
          <w:rFonts w:cs="B Lotus"/>
          <w:sz w:val="16"/>
          <w:rtl/>
        </w:rPr>
        <w:t>رند و با استفاده از علم و دانش خود به اصلاح آن بپردازند.</w:t>
      </w:r>
    </w:p>
    <w:p w:rsidR="00B17D8B" w:rsidRPr="005C5CA0" w:rsidRDefault="00B17D8B" w:rsidP="001E5AC0">
      <w:pPr>
        <w:pStyle w:val="BodyText"/>
        <w:spacing w:line="228" w:lineRule="auto"/>
        <w:rPr>
          <w:rFonts w:cs="B Lotus"/>
          <w:rtl/>
        </w:rPr>
      </w:pPr>
      <w:r w:rsidRPr="005C5CA0">
        <w:rPr>
          <w:rFonts w:cs="B Lotus"/>
          <w:rtl/>
        </w:rPr>
        <w:t xml:space="preserve">خداوند </w:t>
      </w:r>
      <w:r w:rsidR="00214DC2">
        <w:rPr>
          <w:rFonts w:cs="B Lotus"/>
          <w:rtl/>
        </w:rPr>
        <w:t>ی</w:t>
      </w:r>
      <w:r w:rsidRPr="005C5CA0">
        <w:rPr>
          <w:rFonts w:cs="B Lotus"/>
          <w:rtl/>
        </w:rPr>
        <w:t xml:space="preserve">ار و </w:t>
      </w:r>
      <w:r w:rsidR="00214DC2">
        <w:rPr>
          <w:rFonts w:cs="B Lotus"/>
          <w:rtl/>
        </w:rPr>
        <w:t>ی</w:t>
      </w:r>
      <w:r w:rsidRPr="005C5CA0">
        <w:rPr>
          <w:rFonts w:cs="B Lotus"/>
          <w:rtl/>
        </w:rPr>
        <w:t>اور ما در هم</w:t>
      </w:r>
      <w:r w:rsidR="005C5CA0">
        <w:rPr>
          <w:rFonts w:cs="B Lotus"/>
          <w:rtl/>
        </w:rPr>
        <w:t>ه‌</w:t>
      </w:r>
      <w:r w:rsidR="00214DC2">
        <w:rPr>
          <w:rFonts w:cs="B Lotus"/>
          <w:rtl/>
        </w:rPr>
        <w:t>ی</w:t>
      </w:r>
      <w:r w:rsidR="005C5CA0">
        <w:rPr>
          <w:rFonts w:cs="B Lotus"/>
          <w:rtl/>
        </w:rPr>
        <w:t xml:space="preserve"> </w:t>
      </w:r>
      <w:r w:rsidR="00214DC2">
        <w:rPr>
          <w:rFonts w:cs="B Lotus"/>
          <w:rtl/>
        </w:rPr>
        <w:t>ک</w:t>
      </w:r>
      <w:r w:rsidRPr="005C5CA0">
        <w:rPr>
          <w:rFonts w:cs="B Lotus"/>
          <w:rtl/>
        </w:rPr>
        <w:t>ارهاست. او برا</w:t>
      </w:r>
      <w:r w:rsidR="00214DC2">
        <w:rPr>
          <w:rFonts w:cs="B Lotus"/>
          <w:rtl/>
        </w:rPr>
        <w:t>ی</w:t>
      </w:r>
      <w:r w:rsidRPr="005C5CA0">
        <w:rPr>
          <w:rFonts w:cs="B Lotus"/>
          <w:rtl/>
        </w:rPr>
        <w:t xml:space="preserve"> همگان </w:t>
      </w:r>
      <w:r w:rsidR="00214DC2">
        <w:rPr>
          <w:rFonts w:cs="B Lotus"/>
          <w:rtl/>
        </w:rPr>
        <w:t>ک</w:t>
      </w:r>
      <w:r w:rsidRPr="005C5CA0">
        <w:rPr>
          <w:rFonts w:cs="B Lotus"/>
          <w:rtl/>
        </w:rPr>
        <w:t>اف</w:t>
      </w:r>
      <w:r w:rsidR="00214DC2">
        <w:rPr>
          <w:rFonts w:cs="B Lotus"/>
          <w:rtl/>
        </w:rPr>
        <w:t>ی</w:t>
      </w:r>
      <w:r w:rsidRPr="005C5CA0">
        <w:rPr>
          <w:rFonts w:cs="B Lotus"/>
          <w:rtl/>
        </w:rPr>
        <w:t xml:space="preserve"> است. فقط به او ت</w:t>
      </w:r>
      <w:r w:rsidR="00214DC2">
        <w:rPr>
          <w:rFonts w:cs="B Lotus"/>
          <w:rtl/>
        </w:rPr>
        <w:t>کی</w:t>
      </w:r>
      <w:r w:rsidRPr="005C5CA0">
        <w:rPr>
          <w:rFonts w:cs="B Lotus"/>
          <w:rtl/>
        </w:rPr>
        <w:t>ه</w:t>
      </w:r>
      <w:r w:rsidR="00C927D8" w:rsidRPr="005C5CA0">
        <w:rPr>
          <w:rFonts w:cs="B Lotus"/>
          <w:rtl/>
        </w:rPr>
        <w:t xml:space="preserve"> می‌</w:t>
      </w:r>
      <w:r w:rsidR="00214DC2">
        <w:rPr>
          <w:rFonts w:cs="B Lotus"/>
          <w:rtl/>
        </w:rPr>
        <w:t>ک</w:t>
      </w:r>
      <w:r w:rsidRPr="005C5CA0">
        <w:rPr>
          <w:rFonts w:cs="B Lotus"/>
          <w:rtl/>
        </w:rPr>
        <w:t>ن</w:t>
      </w:r>
      <w:r w:rsidR="00214DC2">
        <w:rPr>
          <w:rFonts w:cs="B Lotus"/>
          <w:rtl/>
        </w:rPr>
        <w:t>ی</w:t>
      </w:r>
      <w:r w:rsidRPr="005C5CA0">
        <w:rPr>
          <w:rFonts w:cs="B Lotus"/>
          <w:rtl/>
        </w:rPr>
        <w:t xml:space="preserve">م و فقط از او </w:t>
      </w:r>
      <w:r w:rsidR="00214DC2">
        <w:rPr>
          <w:rFonts w:cs="B Lotus"/>
          <w:rtl/>
        </w:rPr>
        <w:t>ی</w:t>
      </w:r>
      <w:r w:rsidRPr="005C5CA0">
        <w:rPr>
          <w:rFonts w:cs="B Lotus"/>
          <w:rtl/>
        </w:rPr>
        <w:t>ار</w:t>
      </w:r>
      <w:r w:rsidR="00214DC2">
        <w:rPr>
          <w:rFonts w:cs="B Lotus"/>
          <w:rtl/>
        </w:rPr>
        <w:t>ی</w:t>
      </w:r>
      <w:r w:rsidRPr="005C5CA0">
        <w:rPr>
          <w:rFonts w:cs="B Lotus"/>
          <w:rtl/>
        </w:rPr>
        <w:t xml:space="preserve"> و </w:t>
      </w:r>
      <w:r w:rsidR="00214DC2">
        <w:rPr>
          <w:rFonts w:cs="B Lotus"/>
          <w:rtl/>
        </w:rPr>
        <w:t>ک</w:t>
      </w:r>
      <w:r w:rsidRPr="005C5CA0">
        <w:rPr>
          <w:rFonts w:cs="B Lotus"/>
          <w:rtl/>
        </w:rPr>
        <w:t>م</w:t>
      </w:r>
      <w:r w:rsidR="00214DC2">
        <w:rPr>
          <w:rFonts w:cs="B Lotus"/>
          <w:rtl/>
        </w:rPr>
        <w:t>ک</w:t>
      </w:r>
      <w:r w:rsidR="00C927D8" w:rsidRPr="005C5CA0">
        <w:rPr>
          <w:rFonts w:cs="B Lotus"/>
          <w:rtl/>
        </w:rPr>
        <w:t xml:space="preserve"> می‌</w:t>
      </w:r>
      <w:r w:rsidRPr="005C5CA0">
        <w:rPr>
          <w:rFonts w:cs="B Lotus"/>
          <w:rtl/>
        </w:rPr>
        <w:t>جو</w:t>
      </w:r>
      <w:r w:rsidR="00214DC2">
        <w:rPr>
          <w:rFonts w:cs="B Lotus"/>
          <w:rtl/>
        </w:rPr>
        <w:t>یی</w:t>
      </w:r>
      <w:r w:rsidRPr="005C5CA0">
        <w:rPr>
          <w:rFonts w:cs="B Lotus"/>
          <w:rtl/>
        </w:rPr>
        <w:t>م و خشنود</w:t>
      </w:r>
      <w:r w:rsidR="00214DC2">
        <w:rPr>
          <w:rFonts w:cs="B Lotus"/>
          <w:rtl/>
        </w:rPr>
        <w:t>ی</w:t>
      </w:r>
      <w:r w:rsidRPr="005C5CA0">
        <w:rPr>
          <w:rFonts w:cs="B Lotus"/>
          <w:rtl/>
        </w:rPr>
        <w:t xml:space="preserve"> او آرزو</w:t>
      </w:r>
      <w:r w:rsidR="00214DC2">
        <w:rPr>
          <w:rFonts w:cs="B Lotus"/>
          <w:rtl/>
        </w:rPr>
        <w:t>ی</w:t>
      </w:r>
      <w:r w:rsidRPr="005C5CA0">
        <w:rPr>
          <w:rFonts w:cs="B Lotus"/>
          <w:rtl/>
        </w:rPr>
        <w:t xml:space="preserve"> ماست.</w:t>
      </w:r>
    </w:p>
    <w:p w:rsidR="00B17D8B" w:rsidRPr="00EF4317" w:rsidRDefault="00B17D8B" w:rsidP="001E5AC0">
      <w:pPr>
        <w:pStyle w:val="BodyTextIndent2"/>
        <w:spacing w:line="228" w:lineRule="auto"/>
        <w:rPr>
          <w:rFonts w:cs="B Lotus"/>
          <w:sz w:val="22"/>
          <w:szCs w:val="24"/>
          <w:rtl/>
        </w:rPr>
      </w:pPr>
      <w:r w:rsidRPr="00EF4317">
        <w:rPr>
          <w:rFonts w:cs="B Lotus"/>
          <w:sz w:val="22"/>
          <w:szCs w:val="24"/>
          <w:rtl/>
        </w:rPr>
        <w:t>وصلى الله وسلم على النب</w:t>
      </w:r>
      <w:r w:rsidR="00214DC2">
        <w:rPr>
          <w:rFonts w:cs="B Lotus"/>
          <w:sz w:val="22"/>
          <w:szCs w:val="24"/>
          <w:rtl/>
        </w:rPr>
        <w:t>ی</w:t>
      </w:r>
      <w:r w:rsidRPr="00EF4317">
        <w:rPr>
          <w:rFonts w:cs="B Lotus"/>
          <w:sz w:val="22"/>
          <w:szCs w:val="24"/>
          <w:rtl/>
        </w:rPr>
        <w:t xml:space="preserve"> الأم</w:t>
      </w:r>
      <w:r w:rsidR="00214DC2">
        <w:rPr>
          <w:rFonts w:cs="B Lotus"/>
          <w:sz w:val="22"/>
          <w:szCs w:val="24"/>
          <w:rtl/>
        </w:rPr>
        <w:t>ی</w:t>
      </w:r>
      <w:r w:rsidRPr="00EF4317">
        <w:rPr>
          <w:rFonts w:cs="B Lotus"/>
          <w:sz w:val="22"/>
          <w:szCs w:val="24"/>
          <w:rtl/>
        </w:rPr>
        <w:t xml:space="preserve"> الهاد</w:t>
      </w:r>
      <w:r w:rsidR="00214DC2">
        <w:rPr>
          <w:rFonts w:cs="B Lotus"/>
          <w:sz w:val="22"/>
          <w:szCs w:val="24"/>
          <w:rtl/>
        </w:rPr>
        <w:t>ی</w:t>
      </w:r>
      <w:r w:rsidRPr="00EF4317">
        <w:rPr>
          <w:rFonts w:cs="B Lotus"/>
          <w:sz w:val="22"/>
          <w:szCs w:val="24"/>
          <w:rtl/>
        </w:rPr>
        <w:t>، س</w:t>
      </w:r>
      <w:r w:rsidR="00214DC2">
        <w:rPr>
          <w:rFonts w:cs="B Lotus"/>
          <w:sz w:val="22"/>
          <w:szCs w:val="24"/>
          <w:rtl/>
        </w:rPr>
        <w:t>ی</w:t>
      </w:r>
      <w:r w:rsidRPr="00EF4317">
        <w:rPr>
          <w:rFonts w:cs="B Lotus"/>
          <w:sz w:val="22"/>
          <w:szCs w:val="24"/>
          <w:rtl/>
        </w:rPr>
        <w:t>دنا محمد خ</w:t>
      </w:r>
      <w:r w:rsidR="00214DC2">
        <w:rPr>
          <w:rFonts w:cs="B Lotus"/>
          <w:sz w:val="22"/>
          <w:szCs w:val="24"/>
          <w:rtl/>
        </w:rPr>
        <w:t>ی</w:t>
      </w:r>
      <w:r w:rsidRPr="00EF4317">
        <w:rPr>
          <w:rFonts w:cs="B Lotus"/>
          <w:sz w:val="22"/>
          <w:szCs w:val="24"/>
          <w:rtl/>
        </w:rPr>
        <w:t>ر العباد وعلى آله وصحبه ومن سار عل</w:t>
      </w:r>
      <w:r w:rsidR="00214DC2">
        <w:rPr>
          <w:rFonts w:cs="B Lotus"/>
          <w:sz w:val="22"/>
          <w:szCs w:val="24"/>
          <w:rtl/>
        </w:rPr>
        <w:t>ی</w:t>
      </w:r>
      <w:r w:rsidRPr="00EF4317">
        <w:rPr>
          <w:rFonts w:cs="B Lotus"/>
          <w:sz w:val="22"/>
          <w:szCs w:val="24"/>
          <w:rtl/>
        </w:rPr>
        <w:t xml:space="preserve"> هد</w:t>
      </w:r>
      <w:r w:rsidR="00214DC2">
        <w:rPr>
          <w:rFonts w:cs="B Lotus"/>
          <w:sz w:val="22"/>
          <w:szCs w:val="24"/>
          <w:rtl/>
        </w:rPr>
        <w:t>ی</w:t>
      </w:r>
      <w:r w:rsidRPr="00EF4317">
        <w:rPr>
          <w:rFonts w:cs="B Lotus"/>
          <w:sz w:val="22"/>
          <w:szCs w:val="24"/>
          <w:rtl/>
        </w:rPr>
        <w:t xml:space="preserve">ه إلى </w:t>
      </w:r>
      <w:r w:rsidR="00214DC2">
        <w:rPr>
          <w:rFonts w:cs="B Lotus"/>
          <w:sz w:val="22"/>
          <w:szCs w:val="24"/>
          <w:rtl/>
        </w:rPr>
        <w:t>ی</w:t>
      </w:r>
      <w:r w:rsidRPr="00EF4317">
        <w:rPr>
          <w:rFonts w:cs="B Lotus"/>
          <w:sz w:val="22"/>
          <w:szCs w:val="24"/>
          <w:rtl/>
        </w:rPr>
        <w:t>وم التناد</w:t>
      </w:r>
      <w:r w:rsidR="00214DC2">
        <w:rPr>
          <w:rFonts w:cs="B Lotus"/>
          <w:sz w:val="22"/>
          <w:szCs w:val="24"/>
          <w:rtl/>
        </w:rPr>
        <w:t>ی</w:t>
      </w:r>
      <w:r w:rsidRPr="00EF4317">
        <w:rPr>
          <w:rFonts w:cs="B Lotus"/>
          <w:sz w:val="22"/>
          <w:szCs w:val="24"/>
          <w:rtl/>
        </w:rPr>
        <w:t xml:space="preserve">. </w:t>
      </w:r>
    </w:p>
    <w:p w:rsidR="00B17D8B" w:rsidRDefault="00B17D8B" w:rsidP="001E5AC0">
      <w:pPr>
        <w:pStyle w:val="BodyTextIndent2"/>
        <w:spacing w:line="228" w:lineRule="auto"/>
        <w:jc w:val="center"/>
        <w:rPr>
          <w:rFonts w:cs="B Lotus"/>
          <w:sz w:val="36"/>
          <w:szCs w:val="24"/>
          <w:rtl/>
        </w:rPr>
      </w:pPr>
      <w:r w:rsidRPr="00EF4317">
        <w:rPr>
          <w:rFonts w:cs="B Lotus"/>
          <w:sz w:val="36"/>
          <w:szCs w:val="24"/>
          <w:rtl/>
        </w:rPr>
        <w:t>خالد الجر</w:t>
      </w:r>
      <w:r w:rsidR="00214DC2">
        <w:rPr>
          <w:rFonts w:cs="B Lotus"/>
          <w:sz w:val="36"/>
          <w:szCs w:val="24"/>
          <w:rtl/>
        </w:rPr>
        <w:t>ی</w:t>
      </w:r>
      <w:r w:rsidRPr="00EF4317">
        <w:rPr>
          <w:rFonts w:cs="B Lotus"/>
          <w:sz w:val="36"/>
          <w:szCs w:val="24"/>
          <w:rtl/>
        </w:rPr>
        <w:t>س</w:t>
      </w:r>
      <w:r w:rsidR="00214DC2">
        <w:rPr>
          <w:rFonts w:cs="B Lotus"/>
          <w:sz w:val="36"/>
          <w:szCs w:val="24"/>
          <w:rtl/>
        </w:rPr>
        <w:t>ی</w:t>
      </w:r>
      <w:r w:rsidRPr="00EF4317">
        <w:rPr>
          <w:rFonts w:cs="B Lotus"/>
          <w:sz w:val="36"/>
          <w:szCs w:val="24"/>
          <w:rtl/>
        </w:rPr>
        <w:t xml:space="preserve"> . ر</w:t>
      </w:r>
      <w:r w:rsidR="00214DC2">
        <w:rPr>
          <w:rFonts w:cs="B Lotus"/>
          <w:sz w:val="36"/>
          <w:szCs w:val="24"/>
          <w:rtl/>
        </w:rPr>
        <w:t>ی</w:t>
      </w:r>
      <w:r w:rsidRPr="00EF4317">
        <w:rPr>
          <w:rFonts w:cs="B Lotus"/>
          <w:sz w:val="36"/>
          <w:szCs w:val="24"/>
          <w:rtl/>
        </w:rPr>
        <w:t>اض 1/9/1421هـ</w:t>
      </w:r>
    </w:p>
    <w:p w:rsidR="00EF4317" w:rsidRDefault="00EF4317" w:rsidP="001E5AC0">
      <w:pPr>
        <w:pStyle w:val="BodyTextIndent2"/>
        <w:spacing w:line="228" w:lineRule="auto"/>
        <w:jc w:val="center"/>
        <w:rPr>
          <w:rFonts w:cs="B Lotus"/>
          <w:sz w:val="36"/>
          <w:szCs w:val="28"/>
          <w:rtl/>
        </w:rPr>
        <w:sectPr w:rsidR="00EF4317" w:rsidSect="003960EC">
          <w:footnotePr>
            <w:numRestart w:val="eachPage"/>
          </w:footnotePr>
          <w:endnotePr>
            <w:numFmt w:val="decimal"/>
          </w:endnotePr>
          <w:pgSz w:w="7938" w:h="11907" w:code="9"/>
          <w:pgMar w:top="1134" w:right="851" w:bottom="1134" w:left="851" w:header="1134" w:footer="1134" w:gutter="0"/>
          <w:cols w:space="720"/>
          <w:titlePg/>
          <w:bidi/>
          <w:rtlGutter/>
        </w:sectPr>
      </w:pPr>
    </w:p>
    <w:p w:rsidR="00B17D8B" w:rsidRPr="001E5AC0" w:rsidRDefault="00B17D8B" w:rsidP="00C927D8">
      <w:pPr>
        <w:pStyle w:val="a"/>
        <w:rPr>
          <w:rtl/>
        </w:rPr>
      </w:pPr>
      <w:bookmarkStart w:id="6" w:name="_Toc327060352"/>
      <w:r w:rsidRPr="001E5AC0">
        <w:rPr>
          <w:rFonts w:hint="cs"/>
          <w:rtl/>
        </w:rPr>
        <w:t>فصل اول</w:t>
      </w:r>
      <w:r w:rsidR="00C927D8">
        <w:rPr>
          <w:rtl/>
        </w:rPr>
        <w:br/>
      </w:r>
      <w:r w:rsidRPr="001E5AC0">
        <w:rPr>
          <w:rtl/>
        </w:rPr>
        <w:t>ذ</w:t>
      </w:r>
      <w:r w:rsidR="00214DC2">
        <w:rPr>
          <w:rtl/>
        </w:rPr>
        <w:t>ک</w:t>
      </w:r>
      <w:r w:rsidRPr="001E5AC0">
        <w:rPr>
          <w:rtl/>
        </w:rPr>
        <w:t>رها</w:t>
      </w:r>
      <w:r w:rsidR="00214DC2">
        <w:rPr>
          <w:rtl/>
        </w:rPr>
        <w:t>ی</w:t>
      </w:r>
      <w:r w:rsidRPr="001E5AC0">
        <w:rPr>
          <w:rtl/>
        </w:rPr>
        <w:t xml:space="preserve">ى </w:t>
      </w:r>
      <w:r w:rsidR="00214DC2">
        <w:rPr>
          <w:rtl/>
        </w:rPr>
        <w:t>ک</w:t>
      </w:r>
      <w:r w:rsidRPr="001E5AC0">
        <w:rPr>
          <w:rtl/>
        </w:rPr>
        <w:t xml:space="preserve">ه مؤمن، </w:t>
      </w:r>
      <w:r w:rsidR="00C927D8">
        <w:rPr>
          <w:rtl/>
        </w:rPr>
        <w:t>هر شبانه روز با خود همراه دارد</w:t>
      </w:r>
      <w:bookmarkEnd w:id="6"/>
    </w:p>
    <w:p w:rsidR="00B17D8B" w:rsidRPr="00C927D8" w:rsidRDefault="00B17D8B" w:rsidP="00C927D8">
      <w:pPr>
        <w:pStyle w:val="a0"/>
        <w:rPr>
          <w:rtl/>
        </w:rPr>
      </w:pPr>
      <w:bookmarkStart w:id="7" w:name="_Toc327060353"/>
      <w:r w:rsidRPr="00C927D8">
        <w:rPr>
          <w:rtl/>
        </w:rPr>
        <w:t>دعا</w:t>
      </w:r>
      <w:r w:rsidR="00214DC2">
        <w:rPr>
          <w:rtl/>
        </w:rPr>
        <w:t>ی</w:t>
      </w:r>
      <w:r w:rsidRPr="00C927D8">
        <w:rPr>
          <w:rtl/>
        </w:rPr>
        <w:t xml:space="preserve"> وقتِ ب</w:t>
      </w:r>
      <w:r w:rsidR="00214DC2">
        <w:rPr>
          <w:rtl/>
        </w:rPr>
        <w:t>ی</w:t>
      </w:r>
      <w:r w:rsidRPr="00C927D8">
        <w:rPr>
          <w:rtl/>
        </w:rPr>
        <w:t>دار شدن از خواب:</w:t>
      </w:r>
      <w:bookmarkEnd w:id="7"/>
    </w:p>
    <w:p w:rsidR="00B17D8B" w:rsidRDefault="00B17D8B" w:rsidP="001E5AC0">
      <w:pPr>
        <w:spacing w:line="228" w:lineRule="auto"/>
        <w:ind w:firstLine="340"/>
        <w:jc w:val="lowKashida"/>
        <w:rPr>
          <w:rFonts w:ascii="Msh Quraan1" w:hAnsi="Msh Quraan1" w:cs="B Lotus"/>
          <w:color w:val="000000"/>
          <w:sz w:val="16"/>
          <w:szCs w:val="28"/>
          <w:rtl/>
        </w:rPr>
      </w:pPr>
      <w:r w:rsidRPr="00EF4317">
        <w:rPr>
          <w:rFonts w:ascii="Msh Quraan1" w:hAnsi="Msh Quraan1" w:cs="KFGQPC Uthman Taha Naskh" w:hint="cs"/>
          <w:color w:val="000000"/>
          <w:sz w:val="16"/>
          <w:szCs w:val="18"/>
          <w:rtl/>
        </w:rPr>
        <w:t>((</w:t>
      </w:r>
      <w:r w:rsidRPr="00284E12">
        <w:rPr>
          <w:rStyle w:val="Char1"/>
          <w:rFonts w:hint="cs"/>
          <w:rtl/>
        </w:rPr>
        <w:t>الْحَمْدُ لِلَّهِ الَّذِي أَحْيَانَا بَعْدَ مَا أَمَاتَنَا وَإِلَيْهِ</w:t>
      </w:r>
      <w:r w:rsidRPr="00EF4317">
        <w:rPr>
          <w:rFonts w:ascii="Msh Quraan1" w:hAnsi="Msh Quraan1" w:cs="KFGQPC Uthman Taha Naskh" w:hint="cs"/>
          <w:color w:val="000000"/>
          <w:sz w:val="16"/>
          <w:szCs w:val="28"/>
          <w:rtl/>
        </w:rPr>
        <w:t xml:space="preserve"> النُّشُورُ</w:t>
      </w:r>
      <w:r w:rsidRPr="00EF4317">
        <w:rPr>
          <w:rFonts w:ascii="Msh Quraan1" w:hAnsi="Msh Quraan1" w:cs="KFGQPC Uthman Taha Naskh" w:hint="cs"/>
          <w:color w:val="000000"/>
          <w:sz w:val="16"/>
          <w:szCs w:val="18"/>
          <w:rtl/>
        </w:rPr>
        <w:t>))</w:t>
      </w:r>
      <w:r w:rsidRPr="005C5CA0">
        <w:rPr>
          <w:rFonts w:ascii="Msh Quraan1" w:hAnsi="Msh Quraan1" w:cs="B Lotus" w:hint="cs"/>
          <w:color w:val="000000"/>
          <w:sz w:val="16"/>
          <w:szCs w:val="28"/>
          <w:vertAlign w:val="superscript"/>
          <w:rtl/>
        </w:rPr>
        <w:t>(</w:t>
      </w:r>
      <w:r w:rsidRPr="005C5CA0">
        <w:rPr>
          <w:rStyle w:val="EndnoteReference"/>
          <w:rFonts w:ascii="Msh Quraan1" w:hAnsi="Msh Quraan1" w:cs="B Lotus"/>
          <w:color w:val="000000"/>
          <w:sz w:val="16"/>
          <w:szCs w:val="28"/>
          <w:rtl/>
        </w:rPr>
        <w:endnoteReference w:id="3"/>
      </w:r>
      <w:r w:rsidRPr="005C5CA0">
        <w:rPr>
          <w:rFonts w:ascii="Msh Quraan1" w:hAnsi="Msh Quraan1" w:cs="B Lotus" w:hint="cs"/>
          <w:color w:val="000000"/>
          <w:sz w:val="16"/>
          <w:szCs w:val="28"/>
          <w:vertAlign w:val="superscript"/>
          <w:rtl/>
        </w:rPr>
        <w:t>)</w:t>
      </w:r>
      <w:r w:rsidRPr="005C5CA0">
        <w:rPr>
          <w:rFonts w:ascii="Msh Quraan1" w:hAnsi="Msh Quraan1" w:cs="B Lotus"/>
          <w:color w:val="000000"/>
          <w:sz w:val="16"/>
          <w:szCs w:val="28"/>
          <w:rtl/>
        </w:rPr>
        <w:t>. ستا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ش از آن خدا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ى است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ما را بعد از مردن زنده گردان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د و زنده شدن به سو</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اوست .</w:t>
      </w:r>
    </w:p>
    <w:p w:rsidR="00B17D8B" w:rsidRPr="005C5CA0" w:rsidRDefault="00284E12" w:rsidP="00284E12">
      <w:pPr>
        <w:pStyle w:val="a1"/>
        <w:rPr>
          <w:rtl/>
        </w:rPr>
      </w:pPr>
      <w:r w:rsidRPr="001E5AC0">
        <w:rPr>
          <w:rFonts w:hint="cs"/>
          <w:szCs w:val="18"/>
          <w:rtl/>
        </w:rPr>
        <w:t xml:space="preserve"> </w:t>
      </w:r>
      <w:r w:rsidR="00B17D8B" w:rsidRPr="001E5AC0">
        <w:rPr>
          <w:rFonts w:hint="cs"/>
          <w:szCs w:val="18"/>
          <w:rtl/>
        </w:rPr>
        <w:t>((</w:t>
      </w:r>
      <w:r w:rsidR="00B17D8B" w:rsidRPr="005C5CA0">
        <w:rPr>
          <w:rFonts w:hint="cs"/>
          <w:rtl/>
        </w:rPr>
        <w:t>الْحَمْدُ لِلَّهِ الَّذِي عَافَانِي فِي جَسَدِي وَرَدَّ عَلَيَّ رُوحِي وَأَذِنَ لِي بِذِكْرِهِ</w:t>
      </w:r>
      <w:r w:rsidR="00B17D8B" w:rsidRPr="001E5AC0">
        <w:rPr>
          <w:rFonts w:hint="cs"/>
          <w:szCs w:val="18"/>
          <w:rtl/>
        </w:rPr>
        <w:t>))</w:t>
      </w:r>
      <w:r w:rsidR="00B17D8B" w:rsidRPr="005C5CA0">
        <w:rPr>
          <w:rFonts w:hint="cs"/>
          <w:vertAlign w:val="superscript"/>
          <w:rtl/>
        </w:rPr>
        <w:t>(</w:t>
      </w:r>
      <w:r w:rsidR="00B17D8B" w:rsidRPr="005C5CA0">
        <w:rPr>
          <w:rStyle w:val="EndnoteReference"/>
          <w:rFonts w:cs="B Lotus"/>
          <w:rtl/>
        </w:rPr>
        <w:endnoteReference w:id="4"/>
      </w:r>
      <w:r w:rsidR="00B17D8B" w:rsidRPr="005C5CA0">
        <w:rPr>
          <w:rFonts w:hint="cs"/>
          <w:vertAlign w:val="superscript"/>
          <w:rtl/>
        </w:rPr>
        <w:t>)</w:t>
      </w:r>
      <w:r w:rsidR="00B17D8B" w:rsidRPr="005C5CA0">
        <w:rPr>
          <w:rFonts w:hint="cs"/>
          <w:rtl/>
        </w:rPr>
        <w:t>.</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ستا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ش از آن خدا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ى است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به من تندرستى بخش</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د و جانم را به من باز گردان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د و به من اجاز</w:t>
      </w:r>
      <w:r w:rsidR="005C5CA0">
        <w:rPr>
          <w:rFonts w:ascii="Msh Quraan1" w:hAnsi="Msh Quraan1" w:cs="B Lotus"/>
          <w:color w:val="000000"/>
          <w:sz w:val="16"/>
          <w:szCs w:val="28"/>
          <w:rtl/>
        </w:rPr>
        <w:t>ه‌</w:t>
      </w:r>
      <w:r w:rsidR="00214DC2">
        <w:rPr>
          <w:rFonts w:ascii="Msh Quraan1" w:hAnsi="Msh Quraan1" w:cs="B Lotus"/>
          <w:color w:val="000000"/>
          <w:sz w:val="16"/>
          <w:szCs w:val="28"/>
          <w:rtl/>
        </w:rPr>
        <w:t>ی</w:t>
      </w:r>
      <w:r w:rsidR="005C5CA0">
        <w:rPr>
          <w:rFonts w:ascii="Msh Quraan1" w:hAnsi="Msh Quraan1" w:cs="B Lotus"/>
          <w:color w:val="000000"/>
          <w:sz w:val="16"/>
          <w:szCs w:val="28"/>
          <w:rtl/>
        </w:rPr>
        <w:t xml:space="preserve"> </w:t>
      </w:r>
      <w:r w:rsidRPr="005C5CA0">
        <w:rPr>
          <w:rFonts w:ascii="Msh Quraan1" w:hAnsi="Msh Quraan1" w:cs="B Lotus"/>
          <w:color w:val="000000"/>
          <w:sz w:val="16"/>
          <w:szCs w:val="28"/>
          <w:rtl/>
        </w:rPr>
        <w:t>ذ</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رش را داد .</w:t>
      </w:r>
    </w:p>
    <w:p w:rsidR="00B17D8B" w:rsidRPr="005C5CA0" w:rsidRDefault="00B17D8B" w:rsidP="001E5AC0">
      <w:pPr>
        <w:pStyle w:val="BodyTextIndent"/>
        <w:widowControl/>
        <w:spacing w:line="228" w:lineRule="auto"/>
        <w:rPr>
          <w:rFonts w:ascii="Msh Quraan1" w:hAnsi="Msh Quraan1" w:cs="B Lotus"/>
          <w:color w:val="000000"/>
          <w:spacing w:val="0"/>
          <w:sz w:val="16"/>
          <w:szCs w:val="28"/>
          <w:rtl/>
        </w:rPr>
      </w:pPr>
      <w:r w:rsidRPr="005C5CA0">
        <w:rPr>
          <w:rFonts w:ascii="Msh Quraan1" w:hAnsi="Msh Quraan1" w:cs="B Lotus"/>
          <w:color w:val="000000"/>
          <w:spacing w:val="0"/>
          <w:sz w:val="16"/>
          <w:szCs w:val="28"/>
          <w:rtl/>
        </w:rPr>
        <w:t>دعا</w:t>
      </w:r>
      <w:r w:rsidR="00214DC2">
        <w:rPr>
          <w:rFonts w:ascii="Msh Quraan1" w:hAnsi="Msh Quraan1" w:cs="B Lotus"/>
          <w:color w:val="000000"/>
          <w:spacing w:val="0"/>
          <w:sz w:val="16"/>
          <w:szCs w:val="28"/>
          <w:rtl/>
        </w:rPr>
        <w:t>ی</w:t>
      </w:r>
      <w:r w:rsidRPr="005C5CA0">
        <w:rPr>
          <w:rFonts w:ascii="Msh Quraan1" w:hAnsi="Msh Quraan1" w:cs="B Lotus"/>
          <w:color w:val="000000"/>
          <w:spacing w:val="0"/>
          <w:sz w:val="16"/>
          <w:szCs w:val="28"/>
          <w:rtl/>
        </w:rPr>
        <w:t xml:space="preserve"> هنگام ورود به مستراح وخارج شدن از آن:</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پ</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ش از وارد شدن</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گو</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د:</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170C6E">
        <w:rPr>
          <w:rStyle w:val="Char1"/>
          <w:rFonts w:hint="cs"/>
          <w:rtl/>
        </w:rPr>
        <w:t>((اللَّهُمَّ إِنِّي أَعُوذُ بِكَ مِنَ الْخُبُثِ وَالْخَبَائِثِ))</w:t>
      </w:r>
      <w:r w:rsidRPr="005C5CA0">
        <w:rPr>
          <w:rFonts w:ascii="Msh Quraan1" w:hAnsi="Msh Quraan1" w:cs="B Lotus" w:hint="cs"/>
          <w:color w:val="000000"/>
          <w:sz w:val="16"/>
          <w:szCs w:val="28"/>
          <w:vertAlign w:val="superscript"/>
          <w:rtl/>
        </w:rPr>
        <w:t>(</w:t>
      </w:r>
      <w:r w:rsidRPr="005C5CA0">
        <w:rPr>
          <w:rStyle w:val="EndnoteReference"/>
          <w:rFonts w:ascii="Msh Quraan1" w:hAnsi="Msh Quraan1" w:cs="B Lotus"/>
          <w:color w:val="000000"/>
          <w:sz w:val="16"/>
          <w:szCs w:val="28"/>
          <w:rtl/>
        </w:rPr>
        <w:endnoteReference w:id="5"/>
      </w:r>
      <w:r w:rsidRPr="005C5CA0">
        <w:rPr>
          <w:rFonts w:ascii="Msh Quraan1" w:hAnsi="Msh Quraan1" w:cs="B Lotus" w:hint="cs"/>
          <w:color w:val="000000"/>
          <w:sz w:val="16"/>
          <w:szCs w:val="28"/>
          <w:vertAlign w:val="superscript"/>
          <w:rtl/>
        </w:rPr>
        <w:t>)</w:t>
      </w:r>
      <w:r w:rsidRPr="005C5CA0">
        <w:rPr>
          <w:rFonts w:ascii="Msh Quraan1" w:hAnsi="Msh Quraan1" w:cs="B Lotus" w:hint="cs"/>
          <w:color w:val="000000"/>
          <w:sz w:val="16"/>
          <w:szCs w:val="28"/>
          <w:rtl/>
        </w:rPr>
        <w:t xml:space="preserve"> .</w:t>
      </w:r>
      <w:r w:rsidRPr="005C5CA0">
        <w:rPr>
          <w:rFonts w:ascii="Msh Quraan1" w:hAnsi="Msh Quraan1" w:cs="B Lotus"/>
          <w:color w:val="000000"/>
          <w:sz w:val="16"/>
          <w:szCs w:val="28"/>
          <w:rtl/>
        </w:rPr>
        <w:t xml:space="preserve"> خدا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 از ش</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طان ها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نر و ماده به تو پناه</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برم .</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و پس از خارج شدن</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گو</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د</w:t>
      </w:r>
      <w:r w:rsidRPr="005C5CA0">
        <w:rPr>
          <w:rFonts w:ascii="Msh Quraan1" w:hAnsi="Msh Quraan1" w:cs="B Lotus" w:hint="cs"/>
          <w:color w:val="000000"/>
          <w:sz w:val="16"/>
          <w:szCs w:val="28"/>
          <w:rtl/>
        </w:rPr>
        <w:t xml:space="preserve">: </w:t>
      </w:r>
      <w:r w:rsidRPr="00170C6E">
        <w:rPr>
          <w:rStyle w:val="Char1"/>
          <w:rFonts w:hint="cs"/>
          <w:rtl/>
        </w:rPr>
        <w:t>((غُفْرَانَكَ))</w:t>
      </w:r>
      <w:r w:rsidRPr="005C5CA0">
        <w:rPr>
          <w:rFonts w:ascii="Msh Quraan1" w:hAnsi="Msh Quraan1" w:cs="B Lotus" w:hint="cs"/>
          <w:color w:val="000000"/>
          <w:sz w:val="16"/>
          <w:szCs w:val="28"/>
          <w:vertAlign w:val="superscript"/>
          <w:rtl/>
        </w:rPr>
        <w:t>(</w:t>
      </w:r>
      <w:r w:rsidRPr="005C5CA0">
        <w:rPr>
          <w:rStyle w:val="EndnoteReference"/>
          <w:rFonts w:ascii="Msh Quraan1" w:hAnsi="Msh Quraan1" w:cs="B Lotus"/>
          <w:color w:val="000000"/>
          <w:sz w:val="16"/>
          <w:szCs w:val="28"/>
          <w:rtl/>
        </w:rPr>
        <w:endnoteReference w:id="6"/>
      </w:r>
      <w:r w:rsidRPr="005C5CA0">
        <w:rPr>
          <w:rFonts w:ascii="Msh Quraan1" w:hAnsi="Msh Quraan1" w:cs="B Lotus" w:hint="cs"/>
          <w:color w:val="000000"/>
          <w:sz w:val="16"/>
          <w:szCs w:val="28"/>
          <w:vertAlign w:val="superscript"/>
          <w:rtl/>
        </w:rPr>
        <w:t>)</w:t>
      </w:r>
      <w:r w:rsidRPr="005C5CA0">
        <w:rPr>
          <w:rFonts w:ascii="Msh Quraan1" w:hAnsi="Msh Quraan1" w:cs="B Lotus" w:hint="cs"/>
          <w:color w:val="000000"/>
          <w:sz w:val="16"/>
          <w:szCs w:val="28"/>
          <w:rtl/>
        </w:rPr>
        <w:t>.</w:t>
      </w:r>
      <w:r w:rsidRPr="005C5CA0">
        <w:rPr>
          <w:rFonts w:ascii="Msh Quraan1" w:hAnsi="Msh Quraan1" w:cs="B Lotus"/>
          <w:color w:val="000000"/>
          <w:sz w:val="16"/>
          <w:szCs w:val="28"/>
          <w:rtl/>
        </w:rPr>
        <w:t xml:space="preserve"> خدا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 مرا ب</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امرز .</w:t>
      </w:r>
    </w:p>
    <w:p w:rsidR="00B17D8B" w:rsidRPr="005C5CA0" w:rsidRDefault="00B17D8B" w:rsidP="00170C6E">
      <w:pPr>
        <w:pStyle w:val="a0"/>
        <w:rPr>
          <w:rtl/>
        </w:rPr>
      </w:pPr>
      <w:bookmarkStart w:id="8" w:name="_Toc327060354"/>
      <w:r w:rsidRPr="005C5CA0">
        <w:rPr>
          <w:rtl/>
        </w:rPr>
        <w:t>دعا</w:t>
      </w:r>
      <w:r w:rsidR="00214DC2">
        <w:rPr>
          <w:rtl/>
        </w:rPr>
        <w:t>ی</w:t>
      </w:r>
      <w:r w:rsidRPr="005C5CA0">
        <w:rPr>
          <w:rtl/>
        </w:rPr>
        <w:t xml:space="preserve"> پس از وضو:</w:t>
      </w:r>
      <w:bookmarkEnd w:id="8"/>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170C6E">
        <w:rPr>
          <w:rStyle w:val="Char1"/>
          <w:rFonts w:hint="cs"/>
          <w:rtl/>
        </w:rPr>
        <w:t>((أَشْهَدُ أَنْ لا إِلَهَ إِلاَّ اللَّهُ وَحْدَهُ لا شَرِيكَ لَهُ وَأَشْهَدُ أَنَّ مُحَمَّدًا عَبْدُهُ وَرَسُولُهُ))</w:t>
      </w:r>
      <w:r w:rsidRPr="005C5CA0">
        <w:rPr>
          <w:rFonts w:ascii="Msh Quraan1" w:hAnsi="Msh Quraan1" w:cs="B Lotus" w:hint="cs"/>
          <w:color w:val="000000"/>
          <w:sz w:val="16"/>
          <w:szCs w:val="28"/>
          <w:vertAlign w:val="superscript"/>
          <w:rtl/>
        </w:rPr>
        <w:t>(</w:t>
      </w:r>
      <w:r w:rsidRPr="005C5CA0">
        <w:rPr>
          <w:rStyle w:val="EndnoteReference"/>
          <w:rFonts w:ascii="Msh Quraan1" w:hAnsi="Msh Quraan1" w:cs="B Lotus"/>
          <w:color w:val="000000"/>
          <w:sz w:val="16"/>
          <w:szCs w:val="28"/>
          <w:rtl/>
        </w:rPr>
        <w:endnoteReference w:id="7"/>
      </w:r>
      <w:r w:rsidRPr="005C5CA0">
        <w:rPr>
          <w:rFonts w:ascii="Msh Quraan1" w:hAnsi="Msh Quraan1" w:cs="B Lotus" w:hint="cs"/>
          <w:color w:val="000000"/>
          <w:sz w:val="16"/>
          <w:szCs w:val="28"/>
          <w:vertAlign w:val="superscript"/>
          <w:rtl/>
        </w:rPr>
        <w:t>)</w:t>
      </w:r>
      <w:r w:rsidRPr="005C5CA0">
        <w:rPr>
          <w:rFonts w:ascii="Msh Quraan1" w:hAnsi="Msh Quraan1" w:cs="B Lotus" w:hint="cs"/>
          <w:color w:val="000000"/>
          <w:sz w:val="16"/>
          <w:szCs w:val="28"/>
          <w:rtl/>
        </w:rPr>
        <w:t xml:space="preserve"> .</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گواهى</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 xml:space="preserve">دهم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معبود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به حق 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ست مگر خدا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w:t>
      </w:r>
      <w:r w:rsidR="00214DC2">
        <w:rPr>
          <w:rFonts w:ascii="Msh Quraan1" w:hAnsi="Msh Quraan1" w:cs="B Lotus"/>
          <w:color w:val="000000"/>
          <w:sz w:val="16"/>
          <w:szCs w:val="28"/>
          <w:rtl/>
        </w:rPr>
        <w:t>یک</w:t>
      </w:r>
      <w:r w:rsidRPr="005C5CA0">
        <w:rPr>
          <w:rFonts w:ascii="Msh Quraan1" w:hAnsi="Msh Quraan1" w:cs="B Lotus"/>
          <w:color w:val="000000"/>
          <w:sz w:val="16"/>
          <w:szCs w:val="28"/>
          <w:rtl/>
        </w:rPr>
        <w:t>تا و برا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او ه</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چ شر</w:t>
      </w:r>
      <w:r w:rsidR="00214DC2">
        <w:rPr>
          <w:rFonts w:ascii="Msh Quraan1" w:hAnsi="Msh Quraan1" w:cs="B Lotus"/>
          <w:color w:val="000000"/>
          <w:sz w:val="16"/>
          <w:szCs w:val="28"/>
          <w:rtl/>
        </w:rPr>
        <w:t>یک</w:t>
      </w:r>
      <w:r w:rsidRPr="005C5CA0">
        <w:rPr>
          <w:rFonts w:ascii="Msh Quraan1" w:hAnsi="Msh Quraan1" w:cs="B Lotus"/>
          <w:color w:val="000000"/>
          <w:sz w:val="16"/>
          <w:szCs w:val="28"/>
          <w:rtl/>
        </w:rPr>
        <w:t>ى 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ست و گواهى</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 xml:space="preserve">دهم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 xml:space="preserve">ه محمد </w:t>
      </w:r>
      <w:r w:rsidRPr="005C5CA0">
        <w:rPr>
          <w:rFonts w:ascii="Msh Quraan1" w:hAnsi="Msh Quraan1" w:cs="B Lotus"/>
          <w:color w:val="000000"/>
          <w:sz w:val="16"/>
          <w:szCs w:val="28"/>
          <w:rtl/>
        </w:rPr>
        <w:sym w:font="AGA Arabesque" w:char="F065"/>
      </w:r>
      <w:r w:rsidRPr="005C5CA0">
        <w:rPr>
          <w:rFonts w:ascii="Msh Quraan1" w:hAnsi="Msh Quraan1" w:cs="B Lotus"/>
          <w:color w:val="000000"/>
          <w:sz w:val="16"/>
          <w:szCs w:val="28"/>
          <w:rtl/>
        </w:rPr>
        <w:t xml:space="preserve"> بنده و فرستاد</w:t>
      </w:r>
      <w:r w:rsidR="005C5CA0">
        <w:rPr>
          <w:rFonts w:ascii="Msh Quraan1" w:hAnsi="Msh Quraan1" w:cs="B Lotus"/>
          <w:color w:val="000000"/>
          <w:sz w:val="16"/>
          <w:szCs w:val="28"/>
          <w:rtl/>
        </w:rPr>
        <w:t>ه‌</w:t>
      </w:r>
      <w:r w:rsidR="00214DC2">
        <w:rPr>
          <w:rFonts w:ascii="Msh Quraan1" w:hAnsi="Msh Quraan1" w:cs="B Lotus"/>
          <w:color w:val="000000"/>
          <w:sz w:val="16"/>
          <w:szCs w:val="28"/>
          <w:rtl/>
        </w:rPr>
        <w:t>ی</w:t>
      </w:r>
      <w:r w:rsidR="005C5CA0">
        <w:rPr>
          <w:rFonts w:ascii="Msh Quraan1" w:hAnsi="Msh Quraan1" w:cs="B Lotus"/>
          <w:color w:val="000000"/>
          <w:sz w:val="16"/>
          <w:szCs w:val="28"/>
          <w:rtl/>
        </w:rPr>
        <w:t xml:space="preserve"> </w:t>
      </w:r>
      <w:r w:rsidRPr="005C5CA0">
        <w:rPr>
          <w:rFonts w:ascii="Msh Quraan1" w:hAnsi="Msh Quraan1" w:cs="B Lotus"/>
          <w:color w:val="000000"/>
          <w:sz w:val="16"/>
          <w:szCs w:val="28"/>
          <w:rtl/>
        </w:rPr>
        <w:t>خداست .</w:t>
      </w:r>
    </w:p>
    <w:p w:rsidR="00B17D8B" w:rsidRPr="005C5CA0" w:rsidRDefault="00B17D8B" w:rsidP="00170C6E">
      <w:pPr>
        <w:pStyle w:val="a0"/>
        <w:rPr>
          <w:rtl/>
        </w:rPr>
      </w:pPr>
      <w:bookmarkStart w:id="9" w:name="_Toc327060355"/>
      <w:r w:rsidRPr="005C5CA0">
        <w:rPr>
          <w:rtl/>
        </w:rPr>
        <w:t>ذ</w:t>
      </w:r>
      <w:r w:rsidR="00214DC2">
        <w:rPr>
          <w:rtl/>
        </w:rPr>
        <w:t>ک</w:t>
      </w:r>
      <w:r w:rsidRPr="005C5CA0">
        <w:rPr>
          <w:rtl/>
        </w:rPr>
        <w:t>رِ بعد از نماز وِتر:</w:t>
      </w:r>
      <w:bookmarkEnd w:id="9"/>
      <w:r w:rsidRPr="005C5CA0">
        <w:rPr>
          <w:rtl/>
        </w:rPr>
        <w:t xml:space="preserve"> </w:t>
      </w:r>
    </w:p>
    <w:p w:rsidR="00B17D8B" w:rsidRPr="005C5CA0" w:rsidRDefault="00B17D8B" w:rsidP="00170C6E">
      <w:pPr>
        <w:pStyle w:val="a1"/>
        <w:rPr>
          <w:rtl/>
        </w:rPr>
      </w:pPr>
      <w:r w:rsidRPr="001E5AC0">
        <w:rPr>
          <w:rFonts w:hint="cs"/>
          <w:szCs w:val="18"/>
          <w:rtl/>
        </w:rPr>
        <w:t>((</w:t>
      </w:r>
      <w:r w:rsidRPr="005C5CA0">
        <w:rPr>
          <w:rFonts w:hint="cs"/>
          <w:rtl/>
        </w:rPr>
        <w:t>سُبْحَانَ الْمَلِكِ الْقُدُّوسِ ثَلاثَ</w:t>
      </w:r>
      <w:r w:rsidRPr="005C5CA0">
        <w:rPr>
          <w:rtl/>
        </w:rPr>
        <w:t xml:space="preserve"> </w:t>
      </w:r>
      <w:r w:rsidRPr="005C5CA0">
        <w:rPr>
          <w:rFonts w:hint="cs"/>
          <w:rtl/>
        </w:rPr>
        <w:t>مَرَّاتٍ</w:t>
      </w:r>
      <w:r w:rsidRPr="005C5CA0">
        <w:rPr>
          <w:rtl/>
        </w:rPr>
        <w:t xml:space="preserve"> </w:t>
      </w:r>
      <w:r w:rsidRPr="005C5CA0">
        <w:rPr>
          <w:rFonts w:hint="cs"/>
          <w:rtl/>
        </w:rPr>
        <w:t>يُطِيلُ</w:t>
      </w:r>
      <w:r w:rsidRPr="005C5CA0">
        <w:rPr>
          <w:rtl/>
        </w:rPr>
        <w:t xml:space="preserve"> </w:t>
      </w:r>
      <w:r w:rsidRPr="005C5CA0">
        <w:rPr>
          <w:rFonts w:hint="cs"/>
          <w:rtl/>
        </w:rPr>
        <w:t>فِي آخِرِهِنَّ</w:t>
      </w:r>
      <w:r w:rsidRPr="001E5AC0">
        <w:rPr>
          <w:rFonts w:hint="cs"/>
          <w:szCs w:val="18"/>
          <w:rtl/>
        </w:rPr>
        <w:t>))</w:t>
      </w:r>
      <w:r w:rsidRPr="005C5CA0">
        <w:rPr>
          <w:rFonts w:hint="cs"/>
          <w:vertAlign w:val="superscript"/>
          <w:rtl/>
        </w:rPr>
        <w:t>(</w:t>
      </w:r>
      <w:r w:rsidRPr="005C5CA0">
        <w:rPr>
          <w:rStyle w:val="EndnoteReference"/>
          <w:rFonts w:cs="B Lotus"/>
          <w:rtl/>
        </w:rPr>
        <w:endnoteReference w:id="8"/>
      </w:r>
      <w:r w:rsidRPr="005C5CA0">
        <w:rPr>
          <w:rFonts w:hint="cs"/>
          <w:vertAlign w:val="superscript"/>
          <w:rtl/>
        </w:rPr>
        <w:t>)</w:t>
      </w:r>
      <w:r w:rsidRPr="005C5CA0">
        <w:rPr>
          <w:rtl/>
        </w:rPr>
        <w:t>.</w:t>
      </w:r>
      <w:r w:rsidRPr="005C5CA0">
        <w:rPr>
          <w:rFonts w:hint="cs"/>
          <w:rtl/>
        </w:rPr>
        <w:t xml:space="preserve"> أي</w:t>
      </w:r>
      <w:r w:rsidRPr="005C5CA0">
        <w:rPr>
          <w:rtl/>
        </w:rPr>
        <w:t xml:space="preserve"> </w:t>
      </w:r>
      <w:r w:rsidRPr="005C5CA0">
        <w:rPr>
          <w:rFonts w:hint="cs"/>
          <w:rtl/>
        </w:rPr>
        <w:t xml:space="preserve">بالثالثةِ </w:t>
      </w:r>
      <w:r w:rsidRPr="001E5AC0">
        <w:rPr>
          <w:rFonts w:hint="cs"/>
          <w:szCs w:val="18"/>
          <w:rtl/>
        </w:rPr>
        <w:t>((</w:t>
      </w:r>
      <w:r w:rsidRPr="005C5CA0">
        <w:rPr>
          <w:rFonts w:hint="cs"/>
          <w:rtl/>
        </w:rPr>
        <w:t>ويرفعُ صوتَه بها</w:t>
      </w:r>
      <w:r w:rsidRPr="001E5AC0">
        <w:rPr>
          <w:rFonts w:hint="cs"/>
          <w:szCs w:val="18"/>
          <w:rtl/>
        </w:rPr>
        <w:t>))</w:t>
      </w:r>
      <w:r w:rsidRPr="005C5CA0">
        <w:rPr>
          <w:rFonts w:hint="cs"/>
          <w:vertAlign w:val="superscript"/>
          <w:rtl/>
        </w:rPr>
        <w:t>(</w:t>
      </w:r>
      <w:r w:rsidRPr="005C5CA0">
        <w:rPr>
          <w:rStyle w:val="EndnoteReference"/>
          <w:rFonts w:cs="B Lotus"/>
          <w:rtl/>
        </w:rPr>
        <w:endnoteReference w:id="9"/>
      </w:r>
      <w:r w:rsidRPr="005C5CA0">
        <w:rPr>
          <w:rFonts w:hint="cs"/>
          <w:vertAlign w:val="superscript"/>
          <w:rtl/>
        </w:rPr>
        <w:t>)</w:t>
      </w:r>
      <w:r w:rsidRPr="005C5CA0">
        <w:rPr>
          <w:rFonts w:hint="cs"/>
          <w:rtl/>
        </w:rPr>
        <w:t xml:space="preserve"> .</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«خداوند پا</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 xml:space="preserve"> و منـزه است، در نها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ت پا</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ى است». سه بار آن را ت</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رار</w:t>
      </w:r>
      <w:r w:rsidR="00C927D8" w:rsidRPr="005C5CA0">
        <w:rPr>
          <w:rFonts w:ascii="Msh Quraan1" w:hAnsi="Msh Quraan1" w:cs="B Lotus"/>
          <w:color w:val="000000"/>
          <w:sz w:val="16"/>
          <w:szCs w:val="28"/>
          <w:rtl/>
        </w:rPr>
        <w:t xml:space="preserve"> می‌</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ند و مرتب</w:t>
      </w:r>
      <w:r w:rsidR="005C5CA0">
        <w:rPr>
          <w:rFonts w:ascii="Msh Quraan1" w:hAnsi="Msh Quraan1" w:cs="B Lotus"/>
          <w:color w:val="000000"/>
          <w:sz w:val="16"/>
          <w:szCs w:val="28"/>
          <w:rtl/>
        </w:rPr>
        <w:t>ه‌</w:t>
      </w:r>
      <w:r w:rsidR="00214DC2">
        <w:rPr>
          <w:rFonts w:ascii="Msh Quraan1" w:hAnsi="Msh Quraan1" w:cs="B Lotus"/>
          <w:color w:val="000000"/>
          <w:sz w:val="16"/>
          <w:szCs w:val="28"/>
          <w:rtl/>
        </w:rPr>
        <w:t>ی</w:t>
      </w:r>
      <w:r w:rsidR="005C5CA0">
        <w:rPr>
          <w:rFonts w:ascii="Msh Quraan1" w:hAnsi="Msh Quraan1" w:cs="B Lotus"/>
          <w:color w:val="000000"/>
          <w:sz w:val="16"/>
          <w:szCs w:val="28"/>
          <w:rtl/>
        </w:rPr>
        <w:t xml:space="preserve"> </w:t>
      </w:r>
      <w:r w:rsidRPr="005C5CA0">
        <w:rPr>
          <w:rFonts w:ascii="Msh Quraan1" w:hAnsi="Msh Quraan1" w:cs="B Lotus"/>
          <w:color w:val="000000"/>
          <w:sz w:val="16"/>
          <w:szCs w:val="28"/>
          <w:rtl/>
        </w:rPr>
        <w:t>سوم با صداى بلند آن را</w:t>
      </w:r>
      <w:r w:rsidR="00C927D8" w:rsidRPr="005C5CA0">
        <w:rPr>
          <w:rFonts w:ascii="Msh Quraan1" w:hAnsi="Msh Quraan1" w:cs="B Lotus"/>
          <w:color w:val="000000"/>
          <w:sz w:val="16"/>
          <w:szCs w:val="28"/>
          <w:rtl/>
        </w:rPr>
        <w:t xml:space="preserve"> می‌</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شـد .</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آن چه در وقت اذان گفته</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 xml:space="preserve">شود: </w:t>
      </w:r>
    </w:p>
    <w:p w:rsidR="00B17D8B" w:rsidRPr="001E5AC0" w:rsidRDefault="00B17D8B" w:rsidP="001E5AC0">
      <w:pPr>
        <w:spacing w:line="228" w:lineRule="auto"/>
        <w:ind w:firstLine="340"/>
        <w:jc w:val="lowKashida"/>
        <w:rPr>
          <w:rFonts w:ascii="Msh Quraan1" w:hAnsi="Msh Quraan1" w:cs="B Lotus"/>
          <w:color w:val="000000"/>
          <w:sz w:val="16"/>
          <w:szCs w:val="18"/>
          <w:rtl/>
        </w:rPr>
      </w:pPr>
      <w:r w:rsidRPr="005C5CA0">
        <w:rPr>
          <w:rFonts w:ascii="Msh Quraan1" w:hAnsi="Msh Quraan1" w:cs="B Lotus"/>
          <w:color w:val="000000"/>
          <w:sz w:val="16"/>
          <w:szCs w:val="28"/>
          <w:rtl/>
        </w:rPr>
        <w:t>شنوند</w:t>
      </w:r>
      <w:r w:rsidR="005C5CA0">
        <w:rPr>
          <w:rFonts w:ascii="Msh Quraan1" w:hAnsi="Msh Quraan1" w:cs="B Lotus"/>
          <w:color w:val="000000"/>
          <w:sz w:val="16"/>
          <w:szCs w:val="28"/>
          <w:rtl/>
        </w:rPr>
        <w:t>ه‌</w:t>
      </w:r>
      <w:r w:rsidR="00214DC2">
        <w:rPr>
          <w:rFonts w:ascii="Msh Quraan1" w:hAnsi="Msh Quraan1" w:cs="B Lotus"/>
          <w:color w:val="000000"/>
          <w:sz w:val="16"/>
          <w:szCs w:val="28"/>
          <w:rtl/>
        </w:rPr>
        <w:t>ی</w:t>
      </w:r>
      <w:r w:rsidR="005C5CA0">
        <w:rPr>
          <w:rFonts w:ascii="Msh Quraan1" w:hAnsi="Msh Quraan1" w:cs="B Lotus"/>
          <w:color w:val="000000"/>
          <w:sz w:val="16"/>
          <w:szCs w:val="28"/>
          <w:rtl/>
        </w:rPr>
        <w:t xml:space="preserve"> </w:t>
      </w:r>
      <w:r w:rsidRPr="005C5CA0">
        <w:rPr>
          <w:rFonts w:ascii="Msh Quraan1" w:hAnsi="Msh Quraan1" w:cs="B Lotus"/>
          <w:color w:val="000000"/>
          <w:sz w:val="16"/>
          <w:szCs w:val="28"/>
          <w:rtl/>
        </w:rPr>
        <w:t>اذان با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د هر چه مؤذن</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گو</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د، ت</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 xml:space="preserve">رار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 xml:space="preserve">ند به جز جمله </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w:t>
      </w:r>
      <w:r w:rsidRPr="00170C6E">
        <w:rPr>
          <w:rStyle w:val="Char1"/>
          <w:rFonts w:hint="cs"/>
          <w:rtl/>
        </w:rPr>
        <w:t>(حيَّ على الصَّلاةِ، حيَّ على الفلاح)</w:t>
      </w:r>
      <w:r w:rsidRPr="00170C6E">
        <w:rPr>
          <w:rStyle w:val="Char1"/>
          <w:rtl/>
        </w:rPr>
        <w:t xml:space="preserve"> </w:t>
      </w:r>
      <w:r w:rsidRPr="005C5CA0">
        <w:rPr>
          <w:rFonts w:ascii="Msh Quraan1" w:hAnsi="Msh Quraan1" w:cs="B Lotus"/>
          <w:color w:val="000000"/>
          <w:sz w:val="16"/>
          <w:szCs w:val="28"/>
          <w:rtl/>
        </w:rPr>
        <w:t>و به جا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آن بگو</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د: </w:t>
      </w:r>
      <w:r w:rsidRPr="00170C6E">
        <w:rPr>
          <w:rStyle w:val="Char1"/>
          <w:rtl/>
        </w:rPr>
        <w:t>((</w:t>
      </w:r>
      <w:r w:rsidRPr="00170C6E">
        <w:rPr>
          <w:rStyle w:val="Char1"/>
          <w:rFonts w:hint="cs"/>
          <w:rtl/>
        </w:rPr>
        <w:t>لا حولَ ولا قوَّةَ إلاَّ باللهِ))(</w:t>
      </w:r>
      <w:r w:rsidRPr="00170C6E">
        <w:rPr>
          <w:rStyle w:val="Char1"/>
          <w:rtl/>
        </w:rPr>
        <w:endnoteReference w:id="10"/>
      </w:r>
      <w:r w:rsidRPr="00170C6E">
        <w:rPr>
          <w:rStyle w:val="Char1"/>
          <w:rFonts w:hint="cs"/>
          <w:rtl/>
        </w:rPr>
        <w:t>)</w:t>
      </w:r>
      <w:r w:rsidRPr="005C5CA0">
        <w:rPr>
          <w:rFonts w:ascii="Msh Quraan1" w:hAnsi="Msh Quraan1" w:cs="B Lotus" w:hint="cs"/>
          <w:color w:val="000000"/>
          <w:sz w:val="16"/>
          <w:szCs w:val="28"/>
          <w:rtl/>
        </w:rPr>
        <w:t xml:space="preserve"> </w:t>
      </w:r>
      <w:r w:rsidRPr="005C5CA0">
        <w:rPr>
          <w:rFonts w:ascii="Msh Quraan1" w:hAnsi="Msh Quraan1" w:cs="B Lotus"/>
          <w:color w:val="000000"/>
          <w:sz w:val="16"/>
          <w:szCs w:val="28"/>
          <w:rtl/>
        </w:rPr>
        <w:t>ه</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چ توانا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ى و ه</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چ قدرتى 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ست مگر با </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ار</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و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م</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 xml:space="preserve"> خدا. آن هم برا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دور</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از گناه و پا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دار</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در فرمان او .</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آن چه بعد از گفتنِ اذان لازم است بگو</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د. </w:t>
      </w:r>
    </w:p>
    <w:p w:rsidR="00B17D8B" w:rsidRPr="005C5CA0" w:rsidRDefault="00217925" w:rsidP="001E5AC0">
      <w:pPr>
        <w:spacing w:line="228" w:lineRule="auto"/>
        <w:ind w:firstLine="340"/>
        <w:jc w:val="lowKashida"/>
        <w:rPr>
          <w:rFonts w:ascii="Msh Quraan1" w:hAnsi="Msh Quraan1" w:cs="B Lotus"/>
          <w:color w:val="000000"/>
          <w:sz w:val="16"/>
          <w:szCs w:val="28"/>
          <w:rtl/>
        </w:rPr>
      </w:pPr>
      <w:r>
        <w:rPr>
          <w:rFonts w:ascii="Msh Quraan1" w:hAnsi="Msh Quraan1" w:cs="B Lotus"/>
          <w:color w:val="000000"/>
          <w:sz w:val="16"/>
          <w:szCs w:val="28"/>
          <w:rtl/>
        </w:rPr>
        <w:t>م</w:t>
      </w:r>
      <w:r>
        <w:rPr>
          <w:rFonts w:ascii="Msh Quraan1" w:hAnsi="Msh Quraan1" w:cs="B Lotus" w:hint="cs"/>
          <w:color w:val="000000"/>
          <w:sz w:val="16"/>
          <w:szCs w:val="28"/>
          <w:rtl/>
        </w:rPr>
        <w:t>ی‌</w:t>
      </w:r>
      <w:r w:rsidR="00B17D8B" w:rsidRPr="005C5CA0">
        <w:rPr>
          <w:rFonts w:ascii="Msh Quraan1" w:hAnsi="Msh Quraan1" w:cs="B Lotus"/>
          <w:color w:val="000000"/>
          <w:sz w:val="16"/>
          <w:szCs w:val="28"/>
          <w:rtl/>
        </w:rPr>
        <w:t>گو</w:t>
      </w:r>
      <w:r w:rsidR="00214DC2">
        <w:rPr>
          <w:rFonts w:ascii="Msh Quraan1" w:hAnsi="Msh Quraan1" w:cs="B Lotus"/>
          <w:color w:val="000000"/>
          <w:sz w:val="16"/>
          <w:szCs w:val="28"/>
          <w:rtl/>
        </w:rPr>
        <w:t>ی</w:t>
      </w:r>
      <w:r w:rsidR="00B17D8B" w:rsidRPr="005C5CA0">
        <w:rPr>
          <w:rFonts w:ascii="Msh Quraan1" w:hAnsi="Msh Quraan1" w:cs="B Lotus"/>
          <w:color w:val="000000"/>
          <w:sz w:val="16"/>
          <w:szCs w:val="28"/>
          <w:rtl/>
        </w:rPr>
        <w:t>د</w:t>
      </w:r>
      <w:r w:rsidR="00B17D8B" w:rsidRPr="005C5CA0">
        <w:rPr>
          <w:rFonts w:ascii="Msh Quraan1" w:hAnsi="Msh Quraan1" w:cs="B Lotus" w:hint="cs"/>
          <w:color w:val="000000"/>
          <w:spacing w:val="-4"/>
          <w:sz w:val="16"/>
          <w:szCs w:val="28"/>
          <w:rtl/>
        </w:rPr>
        <w:t xml:space="preserve">: </w:t>
      </w:r>
      <w:r w:rsidR="00B17D8B" w:rsidRPr="00217925">
        <w:rPr>
          <w:rStyle w:val="Char1"/>
          <w:rFonts w:hint="cs"/>
          <w:rtl/>
        </w:rPr>
        <w:t>((أَشْهَدُ أَنْ لا إِلَهَ إِلاَّ اللَّهُ وَحْدَهُ لا شَرِيكَ لَهُ وَأَنَّ مُحَمَّدًا عَبْدُهُ وَرَسُولُه (اللَّهُمَّ صَلِّ وَسَلِّمْ عَلَى عَبْدِكَ وَرَسُولِكَ مُحَمَّدٍ)، رَضِيتُ بِاللَّهِ رَبّا</w:t>
      </w:r>
      <w:r w:rsidR="00B17D8B" w:rsidRPr="00217925">
        <w:rPr>
          <w:rStyle w:val="Char1"/>
          <w:rtl/>
        </w:rPr>
        <w:t>ً</w:t>
      </w:r>
      <w:r w:rsidR="00B17D8B" w:rsidRPr="00217925">
        <w:rPr>
          <w:rStyle w:val="Char1"/>
          <w:rFonts w:hint="cs"/>
          <w:rtl/>
        </w:rPr>
        <w:t xml:space="preserve"> وَبِمُحَمَّدٍ رَسُولاً وَبِا</w:t>
      </w:r>
      <w:r w:rsidR="00B17D8B" w:rsidRPr="00217925">
        <w:rPr>
          <w:rStyle w:val="Char1"/>
          <w:rtl/>
        </w:rPr>
        <w:t>لا</w:t>
      </w:r>
      <w:r w:rsidR="00B17D8B" w:rsidRPr="00217925">
        <w:rPr>
          <w:rStyle w:val="Char1"/>
          <w:rFonts w:hint="cs"/>
          <w:rtl/>
        </w:rPr>
        <w:t>سْلامِ دِينًا))(</w:t>
      </w:r>
      <w:r w:rsidR="00B17D8B" w:rsidRPr="00217925">
        <w:rPr>
          <w:rStyle w:val="Char1"/>
          <w:rtl/>
        </w:rPr>
        <w:endnoteReference w:id="11"/>
      </w:r>
      <w:r w:rsidR="00B17D8B" w:rsidRPr="00217925">
        <w:rPr>
          <w:rStyle w:val="Char1"/>
          <w:rFonts w:hint="cs"/>
          <w:rtl/>
        </w:rPr>
        <w:t>)</w:t>
      </w:r>
      <w:r w:rsidR="00B17D8B" w:rsidRPr="005C5CA0">
        <w:rPr>
          <w:rFonts w:ascii="Msh Quraan1" w:hAnsi="Msh Quraan1" w:cs="B Lotus" w:hint="cs"/>
          <w:color w:val="000000"/>
          <w:sz w:val="16"/>
          <w:szCs w:val="28"/>
          <w:rtl/>
        </w:rPr>
        <w:t xml:space="preserve"> </w:t>
      </w:r>
      <w:r w:rsidR="00B17D8B" w:rsidRPr="005C5CA0">
        <w:rPr>
          <w:rFonts w:ascii="Msh Quraan1" w:hAnsi="Msh Quraan1" w:cs="B Lotus"/>
          <w:color w:val="000000"/>
          <w:sz w:val="16"/>
          <w:szCs w:val="28"/>
          <w:rtl/>
        </w:rPr>
        <w:t>.</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گواهى</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 xml:space="preserve">دهم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معبود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به حق جز خدا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w:t>
      </w:r>
      <w:r w:rsidR="00214DC2">
        <w:rPr>
          <w:rFonts w:ascii="Msh Quraan1" w:hAnsi="Msh Quraan1" w:cs="B Lotus"/>
          <w:color w:val="000000"/>
          <w:sz w:val="16"/>
          <w:szCs w:val="28"/>
          <w:rtl/>
        </w:rPr>
        <w:t>یک</w:t>
      </w:r>
      <w:r w:rsidRPr="005C5CA0">
        <w:rPr>
          <w:rFonts w:ascii="Msh Quraan1" w:hAnsi="Msh Quraan1" w:cs="B Lotus"/>
          <w:color w:val="000000"/>
          <w:sz w:val="16"/>
          <w:szCs w:val="28"/>
          <w:rtl/>
        </w:rPr>
        <w:t>تا 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ست و او ه</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چ شر</w:t>
      </w:r>
      <w:r w:rsidR="00214DC2">
        <w:rPr>
          <w:rFonts w:ascii="Msh Quraan1" w:hAnsi="Msh Quraan1" w:cs="B Lotus"/>
          <w:color w:val="000000"/>
          <w:sz w:val="16"/>
          <w:szCs w:val="28"/>
          <w:rtl/>
        </w:rPr>
        <w:t>یک</w:t>
      </w:r>
      <w:r w:rsidRPr="005C5CA0">
        <w:rPr>
          <w:rFonts w:ascii="Msh Quraan1" w:hAnsi="Msh Quraan1" w:cs="B Lotus"/>
          <w:color w:val="000000"/>
          <w:sz w:val="16"/>
          <w:szCs w:val="28"/>
          <w:rtl/>
        </w:rPr>
        <w:t>ى ندارد و محمد</w:t>
      </w:r>
      <w:r w:rsidRPr="005C5CA0">
        <w:rPr>
          <w:rFonts w:ascii="Msh Quraan1" w:hAnsi="Msh Quraan1" w:cs="B Lotus"/>
          <w:color w:val="000000"/>
          <w:sz w:val="16"/>
          <w:szCs w:val="28"/>
          <w:rtl/>
        </w:rPr>
        <w:sym w:font="AGA Arabesque" w:char="F065"/>
      </w:r>
      <w:r w:rsidRPr="005C5CA0">
        <w:rPr>
          <w:rFonts w:ascii="Msh Quraan1" w:hAnsi="Msh Quraan1" w:cs="B Lotus"/>
          <w:color w:val="000000"/>
          <w:sz w:val="16"/>
          <w:szCs w:val="28"/>
          <w:rtl/>
        </w:rPr>
        <w:t xml:space="preserve"> بنده و فرستاد</w:t>
      </w:r>
      <w:r w:rsidR="005C5CA0">
        <w:rPr>
          <w:rFonts w:ascii="Msh Quraan1" w:hAnsi="Msh Quraan1" w:cs="B Lotus"/>
          <w:color w:val="000000"/>
          <w:sz w:val="16"/>
          <w:szCs w:val="28"/>
          <w:rtl/>
        </w:rPr>
        <w:t>ه‌</w:t>
      </w:r>
      <w:r w:rsidR="00214DC2">
        <w:rPr>
          <w:rFonts w:ascii="Msh Quraan1" w:hAnsi="Msh Quraan1" w:cs="B Lotus"/>
          <w:color w:val="000000"/>
          <w:sz w:val="16"/>
          <w:szCs w:val="28"/>
          <w:rtl/>
        </w:rPr>
        <w:t>ی</w:t>
      </w:r>
      <w:r w:rsidR="005C5CA0">
        <w:rPr>
          <w:rFonts w:ascii="Msh Quraan1" w:hAnsi="Msh Quraan1" w:cs="B Lotus"/>
          <w:color w:val="000000"/>
          <w:sz w:val="16"/>
          <w:szCs w:val="28"/>
          <w:rtl/>
        </w:rPr>
        <w:t xml:space="preserve"> </w:t>
      </w:r>
      <w:r w:rsidRPr="005C5CA0">
        <w:rPr>
          <w:rFonts w:ascii="Msh Quraan1" w:hAnsi="Msh Quraan1" w:cs="B Lotus"/>
          <w:color w:val="000000"/>
          <w:sz w:val="16"/>
          <w:szCs w:val="28"/>
          <w:rtl/>
        </w:rPr>
        <w:t>خداست، درود وسلام بر بنده وفرستاد</w:t>
      </w:r>
      <w:r w:rsidR="005C5CA0">
        <w:rPr>
          <w:rFonts w:ascii="Msh Quraan1" w:hAnsi="Msh Quraan1" w:cs="B Lotus"/>
          <w:color w:val="000000"/>
          <w:sz w:val="16"/>
          <w:szCs w:val="28"/>
          <w:rtl/>
        </w:rPr>
        <w:t>ه‌</w:t>
      </w:r>
      <w:r w:rsidR="00214DC2">
        <w:rPr>
          <w:rFonts w:ascii="Msh Quraan1" w:hAnsi="Msh Quraan1" w:cs="B Lotus"/>
          <w:color w:val="000000"/>
          <w:sz w:val="16"/>
          <w:szCs w:val="28"/>
          <w:rtl/>
        </w:rPr>
        <w:t>ی</w:t>
      </w:r>
      <w:r w:rsidR="005C5CA0">
        <w:rPr>
          <w:rFonts w:ascii="Msh Quraan1" w:hAnsi="Msh Quraan1" w:cs="B Lotus"/>
          <w:color w:val="000000"/>
          <w:sz w:val="16"/>
          <w:szCs w:val="28"/>
          <w:rtl/>
        </w:rPr>
        <w:t xml:space="preserve"> </w:t>
      </w:r>
      <w:r w:rsidRPr="005C5CA0">
        <w:rPr>
          <w:rFonts w:ascii="Msh Quraan1" w:hAnsi="Msh Quraan1" w:cs="B Lotus"/>
          <w:color w:val="000000"/>
          <w:sz w:val="16"/>
          <w:szCs w:val="28"/>
          <w:rtl/>
        </w:rPr>
        <w:t xml:space="preserve">خدا محمد </w:t>
      </w:r>
      <w:r w:rsidRPr="005C5CA0">
        <w:rPr>
          <w:rFonts w:ascii="Msh Quraan1" w:hAnsi="Msh Quraan1" w:cs="B Lotus"/>
          <w:color w:val="000000"/>
          <w:sz w:val="16"/>
          <w:szCs w:val="28"/>
          <w:rtl/>
        </w:rPr>
        <w:sym w:font="AGA Arabesque" w:char="F065"/>
      </w:r>
      <w:r w:rsidRPr="005C5CA0">
        <w:rPr>
          <w:rFonts w:ascii="Msh Quraan1" w:hAnsi="Msh Quraan1" w:cs="B Lotus"/>
          <w:color w:val="000000"/>
          <w:sz w:val="16"/>
          <w:szCs w:val="28"/>
          <w:rtl/>
        </w:rPr>
        <w:t xml:space="preserve"> باد .</w:t>
      </w:r>
    </w:p>
    <w:p w:rsidR="00B17D8B" w:rsidRPr="005C5CA0" w:rsidRDefault="00B17D8B" w:rsidP="00170C6E">
      <w:pPr>
        <w:pStyle w:val="a1"/>
        <w:rPr>
          <w:rtl/>
        </w:rPr>
      </w:pPr>
      <w:r w:rsidRPr="001E5AC0">
        <w:rPr>
          <w:rFonts w:hint="cs"/>
          <w:szCs w:val="18"/>
          <w:rtl/>
        </w:rPr>
        <w:t>((</w:t>
      </w:r>
      <w:r w:rsidRPr="005C5CA0">
        <w:rPr>
          <w:rFonts w:hint="cs"/>
          <w:rtl/>
        </w:rPr>
        <w:t>اللَّهُمَّ رَبَّ هَذِهِ الدَّعْوَةِ التَّامَّةِ وَالصَّلاةِ الْقَائِمَةِ، آتِ الْوَسِيلَةَ وَالْفَضِيلَة</w:t>
      </w:r>
      <w:r w:rsidRPr="005C5CA0">
        <w:rPr>
          <w:rtl/>
        </w:rPr>
        <w:t>َ،</w:t>
      </w:r>
      <w:r w:rsidRPr="005C5CA0">
        <w:rPr>
          <w:rFonts w:hint="cs"/>
          <w:rtl/>
        </w:rPr>
        <w:t xml:space="preserve"> وَابْعَثْهُ مَقَامًا مَحْمُودًا الَّذِي وَعَدْتَهُ</w:t>
      </w:r>
      <w:r w:rsidRPr="001E5AC0">
        <w:rPr>
          <w:rFonts w:hint="cs"/>
          <w:szCs w:val="18"/>
          <w:rtl/>
        </w:rPr>
        <w:t>))</w:t>
      </w:r>
      <w:r w:rsidRPr="005C5CA0">
        <w:rPr>
          <w:rFonts w:hint="cs"/>
          <w:vertAlign w:val="superscript"/>
          <w:rtl/>
        </w:rPr>
        <w:t>(</w:t>
      </w:r>
      <w:r w:rsidRPr="005C5CA0">
        <w:rPr>
          <w:rStyle w:val="EndnoteReference"/>
          <w:rFonts w:cs="B Lotus"/>
          <w:rtl/>
        </w:rPr>
        <w:endnoteReference w:id="12"/>
      </w:r>
      <w:r w:rsidRPr="005C5CA0">
        <w:rPr>
          <w:rFonts w:hint="cs"/>
          <w:vertAlign w:val="superscript"/>
          <w:rtl/>
        </w:rPr>
        <w:t>)</w:t>
      </w:r>
      <w:r w:rsidRPr="005C5CA0">
        <w:rPr>
          <w:rFonts w:hint="cs"/>
          <w:rtl/>
        </w:rPr>
        <w:t xml:space="preserve"> .</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بارخدا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 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صاحب 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ن دعاها و نماز</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بر پا</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 xml:space="preserve">شود، به محمد </w:t>
      </w:r>
      <w:r w:rsidRPr="005C5CA0">
        <w:rPr>
          <w:rFonts w:ascii="Msh Quraan1" w:hAnsi="Msh Quraan1" w:cs="B Lotus"/>
          <w:color w:val="000000"/>
          <w:sz w:val="16"/>
          <w:szCs w:val="28"/>
          <w:rtl/>
        </w:rPr>
        <w:sym w:font="AGA Arabesque" w:char="F065"/>
      </w:r>
      <w:r w:rsidRPr="005C5CA0">
        <w:rPr>
          <w:rFonts w:ascii="Msh Quraan1" w:hAnsi="Msh Quraan1" w:cs="B Lotus"/>
          <w:color w:val="000000"/>
          <w:sz w:val="16"/>
          <w:szCs w:val="28"/>
          <w:rtl/>
        </w:rPr>
        <w:t xml:space="preserve"> وس</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له (درجه 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است در بهشت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 xml:space="preserve">ه مخصوص حضرت محمد </w:t>
      </w:r>
      <w:r w:rsidRPr="005C5CA0">
        <w:rPr>
          <w:rFonts w:ascii="Msh Quraan1" w:hAnsi="Msh Quraan1" w:cs="B Lotus"/>
          <w:color w:val="000000"/>
          <w:sz w:val="16"/>
          <w:szCs w:val="28"/>
          <w:rtl/>
        </w:rPr>
        <w:sym w:font="AGA Arabesque" w:char="F065"/>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باشد) و فض</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لت عطا فرما و او را مقام و منزلت ن</w:t>
      </w:r>
      <w:r w:rsidR="00214DC2">
        <w:rPr>
          <w:rFonts w:ascii="Msh Quraan1" w:hAnsi="Msh Quraan1" w:cs="B Lotus"/>
          <w:color w:val="000000"/>
          <w:sz w:val="16"/>
          <w:szCs w:val="28"/>
          <w:rtl/>
        </w:rPr>
        <w:t>یک</w:t>
      </w:r>
      <w:r w:rsidRPr="005C5CA0">
        <w:rPr>
          <w:rFonts w:ascii="Msh Quraan1" w:hAnsi="Msh Quraan1" w:cs="B Lotus"/>
          <w:color w:val="000000"/>
          <w:sz w:val="16"/>
          <w:szCs w:val="28"/>
          <w:rtl/>
        </w:rPr>
        <w:t xml:space="preserve">و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وعده داده 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بده .</w:t>
      </w:r>
    </w:p>
    <w:p w:rsidR="00B17D8B" w:rsidRPr="005C5CA0" w:rsidRDefault="00B17D8B" w:rsidP="00170C6E">
      <w:pPr>
        <w:pStyle w:val="a0"/>
        <w:rPr>
          <w:rtl/>
        </w:rPr>
      </w:pPr>
      <w:bookmarkStart w:id="10" w:name="_Toc327060356"/>
      <w:r w:rsidRPr="005C5CA0">
        <w:rPr>
          <w:rtl/>
        </w:rPr>
        <w:t>دعا</w:t>
      </w:r>
      <w:r w:rsidR="00214DC2">
        <w:rPr>
          <w:rtl/>
        </w:rPr>
        <w:t>ی</w:t>
      </w:r>
      <w:r w:rsidRPr="005C5CA0">
        <w:rPr>
          <w:rtl/>
        </w:rPr>
        <w:t xml:space="preserve"> هنگام پوش</w:t>
      </w:r>
      <w:r w:rsidR="00214DC2">
        <w:rPr>
          <w:rtl/>
        </w:rPr>
        <w:t>ی</w:t>
      </w:r>
      <w:r w:rsidRPr="005C5CA0">
        <w:rPr>
          <w:rtl/>
        </w:rPr>
        <w:t>دن لباس:</w:t>
      </w:r>
      <w:bookmarkEnd w:id="10"/>
      <w:r w:rsidRPr="005C5CA0">
        <w:rPr>
          <w:rtl/>
        </w:rPr>
        <w:t xml:space="preserve"> </w:t>
      </w:r>
    </w:p>
    <w:p w:rsidR="00B17D8B" w:rsidRPr="005C5CA0" w:rsidRDefault="00B17D8B" w:rsidP="00170C6E">
      <w:pPr>
        <w:pStyle w:val="a1"/>
        <w:rPr>
          <w:rtl/>
        </w:rPr>
      </w:pPr>
      <w:r w:rsidRPr="001E5AC0">
        <w:rPr>
          <w:rFonts w:hint="cs"/>
          <w:szCs w:val="18"/>
          <w:rtl/>
        </w:rPr>
        <w:t>((</w:t>
      </w:r>
      <w:r w:rsidRPr="005C5CA0">
        <w:rPr>
          <w:rFonts w:hint="cs"/>
          <w:rtl/>
        </w:rPr>
        <w:t>الْحَمْدُ لِلَّهِ الَّذِي كَسَانِي هَذَا الثَّوْبَ وَرَزَقَنِيهِ مِنْ غَيْرِ حَوْلٍ مِنِّي وَلا قُوَّةٍ</w:t>
      </w:r>
      <w:r w:rsidRPr="001E5AC0">
        <w:rPr>
          <w:rFonts w:hint="cs"/>
          <w:szCs w:val="18"/>
          <w:rtl/>
        </w:rPr>
        <w:t>))</w:t>
      </w:r>
      <w:r w:rsidRPr="005C5CA0">
        <w:rPr>
          <w:rFonts w:hint="cs"/>
          <w:vertAlign w:val="superscript"/>
          <w:rtl/>
        </w:rPr>
        <w:t>(</w:t>
      </w:r>
      <w:r w:rsidRPr="005C5CA0">
        <w:rPr>
          <w:rStyle w:val="EndnoteReference"/>
          <w:rFonts w:cs="B Lotus"/>
          <w:rtl/>
        </w:rPr>
        <w:endnoteReference w:id="13"/>
      </w:r>
      <w:r w:rsidRPr="005C5CA0">
        <w:rPr>
          <w:rFonts w:hint="cs"/>
          <w:vertAlign w:val="superscript"/>
          <w:rtl/>
        </w:rPr>
        <w:t>)</w:t>
      </w:r>
      <w:r w:rsidRPr="005C5CA0">
        <w:rPr>
          <w:rFonts w:hint="cs"/>
          <w:rtl/>
        </w:rPr>
        <w:t xml:space="preserve"> .</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ستا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ش از آن خدا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ى است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مرا 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ن لباس پوشان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د و آن را بدون ه</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چ قدرت و توانا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ىِ من، روز</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ام گردان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د .</w:t>
      </w:r>
    </w:p>
    <w:p w:rsidR="00B17D8B" w:rsidRPr="005C5CA0" w:rsidRDefault="00B17D8B" w:rsidP="00170C6E">
      <w:pPr>
        <w:pStyle w:val="a0"/>
        <w:rPr>
          <w:rtl/>
        </w:rPr>
      </w:pPr>
      <w:bookmarkStart w:id="11" w:name="_Toc327060357"/>
      <w:r w:rsidRPr="005C5CA0">
        <w:rPr>
          <w:rtl/>
        </w:rPr>
        <w:t>دعا</w:t>
      </w:r>
      <w:r w:rsidR="00214DC2">
        <w:rPr>
          <w:rtl/>
        </w:rPr>
        <w:t>ی</w:t>
      </w:r>
      <w:r w:rsidRPr="005C5CA0">
        <w:rPr>
          <w:rtl/>
        </w:rPr>
        <w:t xml:space="preserve"> هنگام خارج شدن از منزل:</w:t>
      </w:r>
      <w:bookmarkEnd w:id="11"/>
      <w:r w:rsidRPr="005C5CA0">
        <w:rPr>
          <w:rtl/>
        </w:rPr>
        <w:t xml:space="preserve"> </w:t>
      </w:r>
    </w:p>
    <w:p w:rsidR="00B17D8B" w:rsidRPr="005C5CA0" w:rsidRDefault="00B17D8B" w:rsidP="00170C6E">
      <w:pPr>
        <w:pStyle w:val="a1"/>
        <w:rPr>
          <w:rtl/>
        </w:rPr>
      </w:pPr>
      <w:r w:rsidRPr="001E5AC0">
        <w:rPr>
          <w:rFonts w:hint="cs"/>
          <w:szCs w:val="18"/>
          <w:rtl/>
        </w:rPr>
        <w:t>((</w:t>
      </w:r>
      <w:r w:rsidRPr="005C5CA0">
        <w:rPr>
          <w:rFonts w:hint="cs"/>
          <w:rtl/>
        </w:rPr>
        <w:t>بِسْمِ اللَّهِ، تَوَكَّلْتُ عَلَى اللَّهِ، لا حَوْلَ وَلا قُوَّةَ إِلاَّ بِاللَّهِ</w:t>
      </w:r>
      <w:r w:rsidRPr="001E5AC0">
        <w:rPr>
          <w:rFonts w:hint="cs"/>
          <w:szCs w:val="18"/>
          <w:rtl/>
        </w:rPr>
        <w:t>))</w:t>
      </w:r>
      <w:r w:rsidRPr="005C5CA0">
        <w:rPr>
          <w:rFonts w:hint="cs"/>
          <w:vertAlign w:val="superscript"/>
          <w:rtl/>
        </w:rPr>
        <w:t>(</w:t>
      </w:r>
      <w:r w:rsidRPr="005C5CA0">
        <w:rPr>
          <w:rStyle w:val="EndnoteReference"/>
          <w:rFonts w:cs="B Lotus"/>
          <w:rtl/>
        </w:rPr>
        <w:endnoteReference w:id="14"/>
      </w:r>
      <w:r w:rsidRPr="005C5CA0">
        <w:rPr>
          <w:rFonts w:hint="cs"/>
          <w:vertAlign w:val="superscript"/>
          <w:rtl/>
        </w:rPr>
        <w:t>)</w:t>
      </w:r>
      <w:r w:rsidRPr="005C5CA0">
        <w:rPr>
          <w:rFonts w:hint="cs"/>
          <w:rtl/>
        </w:rPr>
        <w:t xml:space="preserve"> .</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به نام خدا برخدا تو</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 xml:space="preserve">ل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ردم. توانا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ى و قدرتى در دور</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از گناه و پا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دار</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بر طاعت [وعبادت ها] 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ست، مگر به </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ار</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خدا .</w:t>
      </w:r>
    </w:p>
    <w:p w:rsidR="00B17D8B" w:rsidRPr="005C5CA0" w:rsidRDefault="00B17D8B" w:rsidP="00170C6E">
      <w:pPr>
        <w:pStyle w:val="a1"/>
        <w:rPr>
          <w:rtl/>
        </w:rPr>
      </w:pPr>
      <w:r w:rsidRPr="001E5AC0">
        <w:rPr>
          <w:rFonts w:hint="cs"/>
          <w:szCs w:val="18"/>
          <w:rtl/>
        </w:rPr>
        <w:t>((</w:t>
      </w:r>
      <w:r w:rsidRPr="005C5CA0">
        <w:rPr>
          <w:rFonts w:hint="cs"/>
          <w:rtl/>
        </w:rPr>
        <w:t>اللَّهُمَّ إِنِّي أَعُوذُ بِكَ أَنْ أَضِلَّ أَوْ أُضَلَّ، أَوْ أَزِلَّ أَوْ أُزَلَّ، أَوْ أَظْلِمَ، أَوْ أُظْلَمَ أَوْ أَجْهَلَ أَوْ يُجْهَلَ عَلَيَّ</w:t>
      </w:r>
      <w:r w:rsidRPr="001E5AC0">
        <w:rPr>
          <w:rFonts w:hint="cs"/>
          <w:szCs w:val="18"/>
          <w:rtl/>
        </w:rPr>
        <w:t>))</w:t>
      </w:r>
      <w:r w:rsidRPr="005C5CA0">
        <w:rPr>
          <w:rFonts w:hint="cs"/>
          <w:vertAlign w:val="superscript"/>
          <w:rtl/>
        </w:rPr>
        <w:t>(</w:t>
      </w:r>
      <w:r w:rsidRPr="005C5CA0">
        <w:rPr>
          <w:rStyle w:val="EndnoteReference"/>
          <w:rFonts w:cs="B Lotus"/>
          <w:spacing w:val="-6"/>
          <w:rtl/>
        </w:rPr>
        <w:endnoteReference w:id="15"/>
      </w:r>
      <w:r w:rsidRPr="005C5CA0">
        <w:rPr>
          <w:rFonts w:hint="cs"/>
          <w:vertAlign w:val="superscript"/>
          <w:rtl/>
        </w:rPr>
        <w:t>)</w:t>
      </w:r>
      <w:r w:rsidRPr="005C5CA0">
        <w:rPr>
          <w:rFonts w:hint="cs"/>
          <w:rtl/>
        </w:rPr>
        <w:t>.</w:t>
      </w:r>
      <w:r w:rsidRPr="005C5CA0">
        <w:rPr>
          <w:rtl/>
        </w:rPr>
        <w:t xml:space="preserve"> </w:t>
      </w:r>
    </w:p>
    <w:p w:rsidR="00B17D8B" w:rsidRPr="005C5CA0" w:rsidRDefault="00B17D8B" w:rsidP="001E5AC0">
      <w:pPr>
        <w:pStyle w:val="BodyTextIndent"/>
        <w:widowControl/>
        <w:spacing w:line="228" w:lineRule="auto"/>
        <w:rPr>
          <w:rFonts w:ascii="Msh Quraan1" w:hAnsi="Msh Quraan1" w:cs="B Lotus"/>
          <w:color w:val="000000"/>
          <w:spacing w:val="0"/>
          <w:sz w:val="16"/>
          <w:szCs w:val="28"/>
          <w:rtl/>
        </w:rPr>
      </w:pPr>
      <w:r w:rsidRPr="005C5CA0">
        <w:rPr>
          <w:rFonts w:ascii="Msh Quraan1" w:hAnsi="Msh Quraan1" w:cs="B Lotus"/>
          <w:color w:val="000000"/>
          <w:spacing w:val="0"/>
          <w:sz w:val="16"/>
          <w:szCs w:val="28"/>
          <w:rtl/>
        </w:rPr>
        <w:t>خدا</w:t>
      </w:r>
      <w:r w:rsidR="00214DC2">
        <w:rPr>
          <w:rFonts w:ascii="Msh Quraan1" w:hAnsi="Msh Quraan1" w:cs="B Lotus"/>
          <w:color w:val="000000"/>
          <w:spacing w:val="0"/>
          <w:sz w:val="16"/>
          <w:szCs w:val="28"/>
          <w:rtl/>
        </w:rPr>
        <w:t>ی</w:t>
      </w:r>
      <w:r w:rsidRPr="005C5CA0">
        <w:rPr>
          <w:rFonts w:ascii="Msh Quraan1" w:hAnsi="Msh Quraan1" w:cs="B Lotus"/>
          <w:color w:val="000000"/>
          <w:spacing w:val="0"/>
          <w:sz w:val="16"/>
          <w:szCs w:val="28"/>
          <w:rtl/>
        </w:rPr>
        <w:t>ا! به تو پناه</w:t>
      </w:r>
      <w:r w:rsidR="00C927D8" w:rsidRPr="005C5CA0">
        <w:rPr>
          <w:rFonts w:ascii="Msh Quraan1" w:hAnsi="Msh Quraan1" w:cs="B Lotus"/>
          <w:color w:val="000000"/>
          <w:spacing w:val="0"/>
          <w:sz w:val="16"/>
          <w:szCs w:val="28"/>
          <w:rtl/>
        </w:rPr>
        <w:t xml:space="preserve"> می‌</w:t>
      </w:r>
      <w:r w:rsidRPr="005C5CA0">
        <w:rPr>
          <w:rFonts w:ascii="Msh Quraan1" w:hAnsi="Msh Quraan1" w:cs="B Lotus"/>
          <w:color w:val="000000"/>
          <w:spacing w:val="0"/>
          <w:sz w:val="16"/>
          <w:szCs w:val="28"/>
          <w:rtl/>
        </w:rPr>
        <w:t>برم از ا</w:t>
      </w:r>
      <w:r w:rsidR="00214DC2">
        <w:rPr>
          <w:rFonts w:ascii="Msh Quraan1" w:hAnsi="Msh Quraan1" w:cs="B Lotus"/>
          <w:color w:val="000000"/>
          <w:spacing w:val="0"/>
          <w:sz w:val="16"/>
          <w:szCs w:val="28"/>
          <w:rtl/>
        </w:rPr>
        <w:t>ی</w:t>
      </w:r>
      <w:r w:rsidRPr="005C5CA0">
        <w:rPr>
          <w:rFonts w:ascii="Msh Quraan1" w:hAnsi="Msh Quraan1" w:cs="B Lotus"/>
          <w:color w:val="000000"/>
          <w:spacing w:val="0"/>
          <w:sz w:val="16"/>
          <w:szCs w:val="28"/>
          <w:rtl/>
        </w:rPr>
        <w:t xml:space="preserve">ن </w:t>
      </w:r>
      <w:r w:rsidR="00214DC2">
        <w:rPr>
          <w:rFonts w:ascii="Msh Quraan1" w:hAnsi="Msh Quraan1" w:cs="B Lotus"/>
          <w:color w:val="000000"/>
          <w:spacing w:val="0"/>
          <w:sz w:val="16"/>
          <w:szCs w:val="28"/>
          <w:rtl/>
        </w:rPr>
        <w:t>ک</w:t>
      </w:r>
      <w:r w:rsidRPr="005C5CA0">
        <w:rPr>
          <w:rFonts w:ascii="Msh Quraan1" w:hAnsi="Msh Quraan1" w:cs="B Lotus"/>
          <w:color w:val="000000"/>
          <w:spacing w:val="0"/>
          <w:sz w:val="16"/>
          <w:szCs w:val="28"/>
          <w:rtl/>
        </w:rPr>
        <w:t xml:space="preserve">ه گمراه </w:t>
      </w:r>
      <w:r w:rsidR="00214DC2">
        <w:rPr>
          <w:rFonts w:ascii="Msh Quraan1" w:hAnsi="Msh Quraan1" w:cs="B Lotus"/>
          <w:color w:val="000000"/>
          <w:spacing w:val="0"/>
          <w:sz w:val="16"/>
          <w:szCs w:val="28"/>
          <w:rtl/>
        </w:rPr>
        <w:t>ک</w:t>
      </w:r>
      <w:r w:rsidRPr="005C5CA0">
        <w:rPr>
          <w:rFonts w:ascii="Msh Quraan1" w:hAnsi="Msh Quraan1" w:cs="B Lotus"/>
          <w:color w:val="000000"/>
          <w:spacing w:val="0"/>
          <w:sz w:val="16"/>
          <w:szCs w:val="28"/>
          <w:rtl/>
        </w:rPr>
        <w:t xml:space="preserve">نم </w:t>
      </w:r>
      <w:r w:rsidR="00214DC2">
        <w:rPr>
          <w:rFonts w:ascii="Msh Quraan1" w:hAnsi="Msh Quraan1" w:cs="B Lotus"/>
          <w:color w:val="000000"/>
          <w:spacing w:val="0"/>
          <w:sz w:val="16"/>
          <w:szCs w:val="28"/>
          <w:rtl/>
        </w:rPr>
        <w:t>ی</w:t>
      </w:r>
      <w:r w:rsidRPr="005C5CA0">
        <w:rPr>
          <w:rFonts w:ascii="Msh Quraan1" w:hAnsi="Msh Quraan1" w:cs="B Lotus"/>
          <w:color w:val="000000"/>
          <w:spacing w:val="0"/>
          <w:sz w:val="16"/>
          <w:szCs w:val="28"/>
          <w:rtl/>
        </w:rPr>
        <w:t xml:space="preserve">ا گمراه شوم، بلغزانم </w:t>
      </w:r>
      <w:r w:rsidR="00214DC2">
        <w:rPr>
          <w:rFonts w:ascii="Msh Quraan1" w:hAnsi="Msh Quraan1" w:cs="B Lotus"/>
          <w:color w:val="000000"/>
          <w:spacing w:val="0"/>
          <w:sz w:val="16"/>
          <w:szCs w:val="28"/>
          <w:rtl/>
        </w:rPr>
        <w:t>ی</w:t>
      </w:r>
      <w:r w:rsidRPr="005C5CA0">
        <w:rPr>
          <w:rFonts w:ascii="Msh Quraan1" w:hAnsi="Msh Quraan1" w:cs="B Lotus"/>
          <w:color w:val="000000"/>
          <w:spacing w:val="0"/>
          <w:sz w:val="16"/>
          <w:szCs w:val="28"/>
          <w:rtl/>
        </w:rPr>
        <w:t>ا لغز</w:t>
      </w:r>
      <w:r w:rsidR="00214DC2">
        <w:rPr>
          <w:rFonts w:ascii="Msh Quraan1" w:hAnsi="Msh Quraan1" w:cs="B Lotus"/>
          <w:color w:val="000000"/>
          <w:spacing w:val="0"/>
          <w:sz w:val="16"/>
          <w:szCs w:val="28"/>
          <w:rtl/>
        </w:rPr>
        <w:t>ی</w:t>
      </w:r>
      <w:r w:rsidRPr="005C5CA0">
        <w:rPr>
          <w:rFonts w:ascii="Msh Quraan1" w:hAnsi="Msh Quraan1" w:cs="B Lotus"/>
          <w:color w:val="000000"/>
          <w:spacing w:val="0"/>
          <w:sz w:val="16"/>
          <w:szCs w:val="28"/>
          <w:rtl/>
        </w:rPr>
        <w:t xml:space="preserve">ده شوم، ظلم </w:t>
      </w:r>
      <w:r w:rsidR="00214DC2">
        <w:rPr>
          <w:rFonts w:ascii="Msh Quraan1" w:hAnsi="Msh Quraan1" w:cs="B Lotus"/>
          <w:color w:val="000000"/>
          <w:spacing w:val="0"/>
          <w:sz w:val="16"/>
          <w:szCs w:val="28"/>
          <w:rtl/>
        </w:rPr>
        <w:t>ک</w:t>
      </w:r>
      <w:r w:rsidRPr="005C5CA0">
        <w:rPr>
          <w:rFonts w:ascii="Msh Quraan1" w:hAnsi="Msh Quraan1" w:cs="B Lotus"/>
          <w:color w:val="000000"/>
          <w:spacing w:val="0"/>
          <w:sz w:val="16"/>
          <w:szCs w:val="28"/>
          <w:rtl/>
        </w:rPr>
        <w:t xml:space="preserve">نم </w:t>
      </w:r>
      <w:r w:rsidR="00214DC2">
        <w:rPr>
          <w:rFonts w:ascii="Msh Quraan1" w:hAnsi="Msh Quraan1" w:cs="B Lotus"/>
          <w:color w:val="000000"/>
          <w:spacing w:val="0"/>
          <w:sz w:val="16"/>
          <w:szCs w:val="28"/>
          <w:rtl/>
        </w:rPr>
        <w:t>ی</w:t>
      </w:r>
      <w:r w:rsidRPr="005C5CA0">
        <w:rPr>
          <w:rFonts w:ascii="Msh Quraan1" w:hAnsi="Msh Quraan1" w:cs="B Lotus"/>
          <w:color w:val="000000"/>
          <w:spacing w:val="0"/>
          <w:sz w:val="16"/>
          <w:szCs w:val="28"/>
          <w:rtl/>
        </w:rPr>
        <w:t xml:space="preserve">ا بر من ظلم شود، آزار دهم </w:t>
      </w:r>
      <w:r w:rsidR="00214DC2">
        <w:rPr>
          <w:rFonts w:ascii="Msh Quraan1" w:hAnsi="Msh Quraan1" w:cs="B Lotus"/>
          <w:color w:val="000000"/>
          <w:spacing w:val="0"/>
          <w:sz w:val="16"/>
          <w:szCs w:val="28"/>
          <w:rtl/>
        </w:rPr>
        <w:t>ی</w:t>
      </w:r>
      <w:r w:rsidRPr="005C5CA0">
        <w:rPr>
          <w:rFonts w:ascii="Msh Quraan1" w:hAnsi="Msh Quraan1" w:cs="B Lotus"/>
          <w:color w:val="000000"/>
          <w:spacing w:val="0"/>
          <w:sz w:val="16"/>
          <w:szCs w:val="28"/>
          <w:rtl/>
        </w:rPr>
        <w:t>ا به من آزار رسد.</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دعا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هنگام رفتن به سو</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مسجد: </w:t>
      </w:r>
    </w:p>
    <w:p w:rsidR="00B17D8B" w:rsidRPr="005C5CA0" w:rsidRDefault="00B17D8B" w:rsidP="00170C6E">
      <w:pPr>
        <w:pStyle w:val="a1"/>
        <w:rPr>
          <w:rtl/>
        </w:rPr>
      </w:pPr>
      <w:r w:rsidRPr="001E5AC0">
        <w:rPr>
          <w:rFonts w:hint="cs"/>
          <w:szCs w:val="18"/>
          <w:rtl/>
        </w:rPr>
        <w:t>((</w:t>
      </w:r>
      <w:r w:rsidRPr="005C5CA0">
        <w:rPr>
          <w:rFonts w:hint="cs"/>
          <w:rtl/>
        </w:rPr>
        <w:t>اللَّهُمَّ اجْعَلْ فِي قَلْبِي نُورًا وَفِي بَصَرِي نُورًا وَفِي سَمْعِي نُورًا وَعَنْ يَمِينِي نُورًا وَعَنْ يَسَارِي نُورًا وَفَوْقِي نُورًا وَتَحْتِي نُورًا وَأَمَامِي نُورًا وَخَلْفِي نُورًا وَعَظِّمْ لِي نُورًا</w:t>
      </w:r>
      <w:r w:rsidRPr="001E5AC0">
        <w:rPr>
          <w:rFonts w:hint="cs"/>
          <w:szCs w:val="18"/>
          <w:rtl/>
        </w:rPr>
        <w:t>))</w:t>
      </w:r>
      <w:r w:rsidRPr="005C5CA0">
        <w:rPr>
          <w:rFonts w:hint="cs"/>
          <w:vertAlign w:val="superscript"/>
          <w:rtl/>
        </w:rPr>
        <w:t>(</w:t>
      </w:r>
      <w:r w:rsidRPr="005C5CA0">
        <w:rPr>
          <w:rStyle w:val="EndnoteReference"/>
          <w:rFonts w:cs="B Lotus"/>
          <w:rtl/>
        </w:rPr>
        <w:endnoteReference w:id="16"/>
      </w:r>
      <w:r w:rsidRPr="005C5CA0">
        <w:rPr>
          <w:rFonts w:hint="cs"/>
          <w:vertAlign w:val="superscript"/>
          <w:rtl/>
        </w:rPr>
        <w:t>)</w:t>
      </w:r>
      <w:r w:rsidRPr="005C5CA0">
        <w:rPr>
          <w:rFonts w:hint="cs"/>
          <w:rtl/>
        </w:rPr>
        <w:t xml:space="preserve"> .</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خدا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 در قلبم نور</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قرار ده و در چشمم نور</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و در گوشم نور</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و از سمت راستم نور</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و از سمت چپم نور</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و از بالا و از پا</w:t>
      </w:r>
      <w:r w:rsidR="00214DC2">
        <w:rPr>
          <w:rFonts w:ascii="Msh Quraan1" w:hAnsi="Msh Quraan1" w:cs="B Lotus"/>
          <w:color w:val="000000"/>
          <w:sz w:val="16"/>
          <w:szCs w:val="28"/>
          <w:rtl/>
        </w:rPr>
        <w:t>یی</w:t>
      </w:r>
      <w:r w:rsidRPr="005C5CA0">
        <w:rPr>
          <w:rFonts w:ascii="Msh Quraan1" w:hAnsi="Msh Quraan1" w:cs="B Lotus"/>
          <w:color w:val="000000"/>
          <w:sz w:val="16"/>
          <w:szCs w:val="28"/>
          <w:rtl/>
        </w:rPr>
        <w:t>نم نور</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و از رو به رو</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م و از پشت سرم نور</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و برا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م نور</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بلندقدر [وبزرگ] قرار ده.</w:t>
      </w:r>
    </w:p>
    <w:p w:rsidR="00B17D8B" w:rsidRPr="005C5CA0" w:rsidRDefault="00B17D8B" w:rsidP="001E5AC0">
      <w:pPr>
        <w:pStyle w:val="BodyTextIndent"/>
        <w:widowControl/>
        <w:spacing w:line="228" w:lineRule="auto"/>
        <w:rPr>
          <w:rFonts w:ascii="Msh Quraan1" w:hAnsi="Msh Quraan1" w:cs="B Lotus"/>
          <w:color w:val="000000"/>
          <w:spacing w:val="0"/>
          <w:sz w:val="16"/>
          <w:szCs w:val="28"/>
          <w:rtl/>
        </w:rPr>
      </w:pPr>
      <w:r w:rsidRPr="005C5CA0">
        <w:rPr>
          <w:rFonts w:ascii="Msh Quraan1" w:hAnsi="Msh Quraan1" w:cs="B Lotus"/>
          <w:color w:val="000000"/>
          <w:spacing w:val="0"/>
          <w:sz w:val="16"/>
          <w:szCs w:val="28"/>
          <w:rtl/>
        </w:rPr>
        <w:t>دعا</w:t>
      </w:r>
      <w:r w:rsidR="00214DC2">
        <w:rPr>
          <w:rFonts w:ascii="Msh Quraan1" w:hAnsi="Msh Quraan1" w:cs="B Lotus"/>
          <w:color w:val="000000"/>
          <w:spacing w:val="0"/>
          <w:sz w:val="16"/>
          <w:szCs w:val="28"/>
          <w:rtl/>
        </w:rPr>
        <w:t>ی</w:t>
      </w:r>
      <w:r w:rsidRPr="005C5CA0">
        <w:rPr>
          <w:rFonts w:ascii="Msh Quraan1" w:hAnsi="Msh Quraan1" w:cs="B Lotus"/>
          <w:color w:val="000000"/>
          <w:spacing w:val="0"/>
          <w:sz w:val="16"/>
          <w:szCs w:val="28"/>
          <w:rtl/>
        </w:rPr>
        <w:t xml:space="preserve"> وقت سوار شدن ماش</w:t>
      </w:r>
      <w:r w:rsidR="00214DC2">
        <w:rPr>
          <w:rFonts w:ascii="Msh Quraan1" w:hAnsi="Msh Quraan1" w:cs="B Lotus"/>
          <w:color w:val="000000"/>
          <w:spacing w:val="0"/>
          <w:sz w:val="16"/>
          <w:szCs w:val="28"/>
          <w:rtl/>
        </w:rPr>
        <w:t>ی</w:t>
      </w:r>
      <w:r w:rsidRPr="005C5CA0">
        <w:rPr>
          <w:rFonts w:ascii="Msh Quraan1" w:hAnsi="Msh Quraan1" w:cs="B Lotus"/>
          <w:color w:val="000000"/>
          <w:spacing w:val="0"/>
          <w:sz w:val="16"/>
          <w:szCs w:val="28"/>
          <w:rtl/>
        </w:rPr>
        <w:t>ن و هرچه به حر</w:t>
      </w:r>
      <w:r w:rsidR="00214DC2">
        <w:rPr>
          <w:rFonts w:ascii="Msh Quraan1" w:hAnsi="Msh Quraan1" w:cs="B Lotus"/>
          <w:color w:val="000000"/>
          <w:spacing w:val="0"/>
          <w:sz w:val="16"/>
          <w:szCs w:val="28"/>
          <w:rtl/>
        </w:rPr>
        <w:t>ک</w:t>
      </w:r>
      <w:r w:rsidRPr="005C5CA0">
        <w:rPr>
          <w:rFonts w:ascii="Msh Quraan1" w:hAnsi="Msh Quraan1" w:cs="B Lotus"/>
          <w:color w:val="000000"/>
          <w:spacing w:val="0"/>
          <w:sz w:val="16"/>
          <w:szCs w:val="28"/>
          <w:rtl/>
        </w:rPr>
        <w:t>ت درآ</w:t>
      </w:r>
      <w:r w:rsidR="00214DC2">
        <w:rPr>
          <w:rFonts w:ascii="Msh Quraan1" w:hAnsi="Msh Quraan1" w:cs="B Lotus"/>
          <w:color w:val="000000"/>
          <w:spacing w:val="0"/>
          <w:sz w:val="16"/>
          <w:szCs w:val="28"/>
          <w:rtl/>
        </w:rPr>
        <w:t>ی</w:t>
      </w:r>
      <w:r w:rsidRPr="005C5CA0">
        <w:rPr>
          <w:rFonts w:ascii="Msh Quraan1" w:hAnsi="Msh Quraan1" w:cs="B Lotus"/>
          <w:color w:val="000000"/>
          <w:spacing w:val="0"/>
          <w:sz w:val="16"/>
          <w:szCs w:val="28"/>
          <w:rtl/>
        </w:rPr>
        <w:t xml:space="preserve">د: </w:t>
      </w:r>
    </w:p>
    <w:p w:rsidR="00B17D8B" w:rsidRPr="005C5CA0" w:rsidRDefault="00B17D8B" w:rsidP="001E0091">
      <w:pPr>
        <w:pStyle w:val="a1"/>
        <w:rPr>
          <w:rtl/>
        </w:rPr>
      </w:pPr>
      <w:r w:rsidRPr="001E5AC0">
        <w:rPr>
          <w:rFonts w:hint="cs"/>
          <w:szCs w:val="18"/>
          <w:rtl/>
        </w:rPr>
        <w:t>((</w:t>
      </w:r>
      <w:r w:rsidRPr="005C5CA0">
        <w:rPr>
          <w:rFonts w:hint="cs"/>
          <w:rtl/>
        </w:rPr>
        <w:t>بِسْمِ اللَّهِ، الْحَمْدُ لِلَّهِ، سُبْحَانَ الَّذِي سَخَّرَ لَنَا هَذَا وَمَا كُنَّا لَهُ مُقْرِنِينَ وَإِنَّا إِلَى رَبِّنَا لَمُنْقَلِبُونَ</w:t>
      </w:r>
      <w:r w:rsidRPr="001E5AC0">
        <w:rPr>
          <w:rFonts w:hint="cs"/>
          <w:szCs w:val="18"/>
          <w:rtl/>
        </w:rPr>
        <w:t>))</w:t>
      </w:r>
      <w:r w:rsidRPr="005C5CA0">
        <w:rPr>
          <w:rFonts w:hint="cs"/>
          <w:vertAlign w:val="superscript"/>
          <w:rtl/>
        </w:rPr>
        <w:t>(</w:t>
      </w:r>
      <w:r w:rsidRPr="005C5CA0">
        <w:rPr>
          <w:rStyle w:val="EndnoteReference"/>
          <w:rFonts w:cs="B Lotus"/>
          <w:rtl/>
        </w:rPr>
        <w:endnoteReference w:id="17"/>
      </w:r>
      <w:r w:rsidRPr="005C5CA0">
        <w:rPr>
          <w:rFonts w:hint="cs"/>
          <w:vertAlign w:val="superscript"/>
          <w:rtl/>
        </w:rPr>
        <w:t>)</w:t>
      </w:r>
      <w:r w:rsidRPr="005C5CA0">
        <w:rPr>
          <w:rFonts w:hint="cs"/>
          <w:rtl/>
        </w:rPr>
        <w:t xml:space="preserve"> .</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به نام خدا؛ ستا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ش از آن خداست، منزه و پا</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 xml:space="preserve"> است آن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برا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ما 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ن مر</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وب و سوار</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را مط</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ع و رام نمود درحالى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ما توانا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ىِ رام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ردن آن را نداشت</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م. و هرآ</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نه ما به سو</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پروردگار خو</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ش باز</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گرد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م .</w:t>
      </w:r>
    </w:p>
    <w:p w:rsidR="00B17D8B" w:rsidRPr="005C5CA0" w:rsidRDefault="00B17D8B" w:rsidP="00170C6E">
      <w:pPr>
        <w:pStyle w:val="a0"/>
        <w:rPr>
          <w:rtl/>
        </w:rPr>
      </w:pPr>
      <w:bookmarkStart w:id="12" w:name="_Toc327060358"/>
      <w:r w:rsidRPr="005C5CA0">
        <w:rPr>
          <w:rtl/>
        </w:rPr>
        <w:t>دعا</w:t>
      </w:r>
      <w:r w:rsidR="00214DC2">
        <w:rPr>
          <w:rtl/>
        </w:rPr>
        <w:t>ی</w:t>
      </w:r>
      <w:r w:rsidRPr="005C5CA0">
        <w:rPr>
          <w:rtl/>
        </w:rPr>
        <w:t xml:space="preserve"> هنگام وارد شدن به مسجد:</w:t>
      </w:r>
      <w:bookmarkEnd w:id="12"/>
      <w:r w:rsidRPr="005C5CA0">
        <w:rPr>
          <w:rtl/>
        </w:rPr>
        <w:t xml:space="preserve"> </w:t>
      </w:r>
    </w:p>
    <w:p w:rsidR="00B17D8B" w:rsidRPr="005C5CA0" w:rsidRDefault="00B17D8B" w:rsidP="00170C6E">
      <w:pPr>
        <w:pStyle w:val="a1"/>
        <w:rPr>
          <w:rtl/>
        </w:rPr>
      </w:pPr>
      <w:r w:rsidRPr="001E5AC0">
        <w:rPr>
          <w:rFonts w:hint="cs"/>
          <w:szCs w:val="18"/>
          <w:rtl/>
        </w:rPr>
        <w:t>((</w:t>
      </w:r>
      <w:r w:rsidRPr="005C5CA0">
        <w:rPr>
          <w:rFonts w:hint="cs"/>
          <w:rtl/>
        </w:rPr>
        <w:t>بِسمِ اللهِ، والصَّلاةُ والسَّلامُ على رسولِ اللهِ، اللَّهُمَّ افْتَحْ لِي أَبْوَابَ رَحْمَتِكَ</w:t>
      </w:r>
      <w:r w:rsidRPr="001E5AC0">
        <w:rPr>
          <w:rFonts w:hint="cs"/>
          <w:szCs w:val="18"/>
          <w:rtl/>
        </w:rPr>
        <w:t>))</w:t>
      </w:r>
      <w:r w:rsidRPr="005C5CA0">
        <w:rPr>
          <w:rFonts w:hint="cs"/>
          <w:vertAlign w:val="superscript"/>
          <w:rtl/>
        </w:rPr>
        <w:t>(</w:t>
      </w:r>
      <w:r w:rsidRPr="005C5CA0">
        <w:rPr>
          <w:rStyle w:val="EndnoteReference"/>
          <w:rFonts w:cs="B Lotus"/>
          <w:spacing w:val="-8"/>
          <w:rtl/>
        </w:rPr>
        <w:endnoteReference w:id="18"/>
      </w:r>
      <w:r w:rsidRPr="005C5CA0">
        <w:rPr>
          <w:rFonts w:hint="cs"/>
          <w:vertAlign w:val="superscript"/>
          <w:rtl/>
        </w:rPr>
        <w:t>)</w:t>
      </w:r>
      <w:r w:rsidRPr="005C5CA0">
        <w:rPr>
          <w:rFonts w:hint="cs"/>
          <w:rtl/>
        </w:rPr>
        <w:t xml:space="preserve"> .</w:t>
      </w:r>
    </w:p>
    <w:p w:rsidR="00B17D8B" w:rsidRPr="005C5CA0" w:rsidRDefault="00B17D8B" w:rsidP="001E5AC0">
      <w:pPr>
        <w:spacing w:line="228" w:lineRule="auto"/>
        <w:ind w:firstLine="340"/>
        <w:jc w:val="lowKashida"/>
        <w:rPr>
          <w:rFonts w:ascii="Msh Quraan1" w:hAnsi="Msh Quraan1" w:cs="B Lotus"/>
          <w:color w:val="000000"/>
          <w:spacing w:val="-8"/>
          <w:sz w:val="16"/>
          <w:szCs w:val="28"/>
          <w:rtl/>
        </w:rPr>
      </w:pPr>
      <w:r w:rsidRPr="005C5CA0">
        <w:rPr>
          <w:rFonts w:ascii="Msh Quraan1" w:hAnsi="Msh Quraan1" w:cs="B Lotus"/>
          <w:color w:val="000000"/>
          <w:spacing w:val="-8"/>
          <w:sz w:val="16"/>
          <w:szCs w:val="28"/>
          <w:rtl/>
        </w:rPr>
        <w:t>به نام خدا؛ درود و سلام بر رسول خدا باد. خدا</w:t>
      </w:r>
      <w:r w:rsidR="00214DC2">
        <w:rPr>
          <w:rFonts w:ascii="Msh Quraan1" w:hAnsi="Msh Quraan1" w:cs="B Lotus"/>
          <w:color w:val="000000"/>
          <w:spacing w:val="-8"/>
          <w:sz w:val="16"/>
          <w:szCs w:val="28"/>
          <w:rtl/>
        </w:rPr>
        <w:t>ی</w:t>
      </w:r>
      <w:r w:rsidRPr="005C5CA0">
        <w:rPr>
          <w:rFonts w:ascii="Msh Quraan1" w:hAnsi="Msh Quraan1" w:cs="B Lotus"/>
          <w:color w:val="000000"/>
          <w:spacing w:val="-8"/>
          <w:sz w:val="16"/>
          <w:szCs w:val="28"/>
          <w:rtl/>
        </w:rPr>
        <w:t>ا دروازه ها</w:t>
      </w:r>
      <w:r w:rsidR="00214DC2">
        <w:rPr>
          <w:rFonts w:ascii="Msh Quraan1" w:hAnsi="Msh Quraan1" w:cs="B Lotus"/>
          <w:color w:val="000000"/>
          <w:spacing w:val="-8"/>
          <w:sz w:val="16"/>
          <w:szCs w:val="28"/>
          <w:rtl/>
        </w:rPr>
        <w:t>ی</w:t>
      </w:r>
      <w:r w:rsidRPr="005C5CA0">
        <w:rPr>
          <w:rFonts w:ascii="Msh Quraan1" w:hAnsi="Msh Quraan1" w:cs="B Lotus"/>
          <w:color w:val="000000"/>
          <w:spacing w:val="-8"/>
          <w:sz w:val="16"/>
          <w:szCs w:val="28"/>
          <w:rtl/>
        </w:rPr>
        <w:t xml:space="preserve"> ن</w:t>
      </w:r>
      <w:r w:rsidR="00214DC2">
        <w:rPr>
          <w:rFonts w:ascii="Msh Quraan1" w:hAnsi="Msh Quraan1" w:cs="B Lotus"/>
          <w:color w:val="000000"/>
          <w:spacing w:val="-8"/>
          <w:sz w:val="16"/>
          <w:szCs w:val="28"/>
          <w:rtl/>
        </w:rPr>
        <w:t>یک</w:t>
      </w:r>
      <w:r w:rsidRPr="005C5CA0">
        <w:rPr>
          <w:rFonts w:ascii="Msh Quraan1" w:hAnsi="Msh Quraan1" w:cs="B Lotus"/>
          <w:color w:val="000000"/>
          <w:spacing w:val="-8"/>
          <w:sz w:val="16"/>
          <w:szCs w:val="28"/>
          <w:rtl/>
        </w:rPr>
        <w:t>ى و احسانت را برمن بگشا.</w:t>
      </w:r>
    </w:p>
    <w:p w:rsidR="00B17D8B" w:rsidRPr="005C5CA0" w:rsidRDefault="00B17D8B" w:rsidP="00170C6E">
      <w:pPr>
        <w:pStyle w:val="a0"/>
        <w:rPr>
          <w:rtl/>
        </w:rPr>
      </w:pPr>
      <w:bookmarkStart w:id="13" w:name="_Toc327060359"/>
      <w:r w:rsidRPr="005C5CA0">
        <w:rPr>
          <w:rtl/>
        </w:rPr>
        <w:t>ذ</w:t>
      </w:r>
      <w:r w:rsidR="00214DC2">
        <w:rPr>
          <w:rtl/>
        </w:rPr>
        <w:t>ک</w:t>
      </w:r>
      <w:r w:rsidRPr="005C5CA0">
        <w:rPr>
          <w:rtl/>
        </w:rPr>
        <w:t>رها و وردها</w:t>
      </w:r>
      <w:r w:rsidR="00214DC2">
        <w:rPr>
          <w:rtl/>
        </w:rPr>
        <w:t>ی</w:t>
      </w:r>
      <w:r w:rsidRPr="005C5CA0">
        <w:rPr>
          <w:rtl/>
        </w:rPr>
        <w:t xml:space="preserve"> بعد از نماز فرض:</w:t>
      </w:r>
      <w:bookmarkEnd w:id="13"/>
      <w:r w:rsidRPr="005C5CA0">
        <w:rPr>
          <w:rtl/>
        </w:rPr>
        <w:t xml:space="preserve"> </w:t>
      </w:r>
    </w:p>
    <w:p w:rsidR="00B17D8B" w:rsidRPr="005C5CA0" w:rsidRDefault="00B17D8B" w:rsidP="00170C6E">
      <w:pPr>
        <w:pStyle w:val="a1"/>
        <w:rPr>
          <w:rtl/>
        </w:rPr>
      </w:pPr>
      <w:r w:rsidRPr="005C5CA0">
        <w:rPr>
          <w:rFonts w:hint="cs"/>
          <w:rtl/>
        </w:rPr>
        <w:t xml:space="preserve">أَسْتَغْفِرُ اللَّهَ (يقولها ثَلاثًا). </w:t>
      </w:r>
    </w:p>
    <w:p w:rsidR="00B17D8B" w:rsidRPr="005C5CA0" w:rsidRDefault="00B17D8B" w:rsidP="001E5AC0">
      <w:pPr>
        <w:pStyle w:val="BodyText"/>
        <w:spacing w:line="228" w:lineRule="auto"/>
        <w:ind w:firstLine="340"/>
        <w:rPr>
          <w:rFonts w:cs="B Lotus"/>
          <w:color w:val="000000"/>
          <w:sz w:val="16"/>
          <w:rtl/>
        </w:rPr>
      </w:pPr>
      <w:r w:rsidRPr="005C5CA0">
        <w:rPr>
          <w:rFonts w:cs="B Lotus"/>
          <w:color w:val="000000"/>
          <w:sz w:val="16"/>
          <w:rtl/>
        </w:rPr>
        <w:t>از خدا آمرزش</w:t>
      </w:r>
      <w:r w:rsidR="00C927D8" w:rsidRPr="005C5CA0">
        <w:rPr>
          <w:rFonts w:cs="B Lotus"/>
          <w:color w:val="000000"/>
          <w:sz w:val="16"/>
          <w:rtl/>
        </w:rPr>
        <w:t xml:space="preserve"> می‌</w:t>
      </w:r>
      <w:r w:rsidRPr="005C5CA0">
        <w:rPr>
          <w:rFonts w:cs="B Lotus"/>
          <w:color w:val="000000"/>
          <w:sz w:val="16"/>
          <w:rtl/>
        </w:rPr>
        <w:t>طلبم (سه بار).</w:t>
      </w:r>
    </w:p>
    <w:p w:rsidR="00B17D8B" w:rsidRPr="005C5CA0" w:rsidRDefault="00B17D8B" w:rsidP="00170C6E">
      <w:pPr>
        <w:pStyle w:val="a1"/>
        <w:rPr>
          <w:rtl/>
        </w:rPr>
      </w:pPr>
      <w:r w:rsidRPr="001E5AC0">
        <w:rPr>
          <w:rFonts w:hint="cs"/>
          <w:szCs w:val="18"/>
          <w:rtl/>
        </w:rPr>
        <w:t>((</w:t>
      </w:r>
      <w:r w:rsidRPr="005C5CA0">
        <w:rPr>
          <w:rFonts w:hint="cs"/>
          <w:rtl/>
        </w:rPr>
        <w:t>اللَّهُمَّ أَنْتَ السَّلامُ وَمِنْكَ السَّلامُ تَبَارَكْتَ يَا ذَا الْجَلالِ وَالإكْرَامِ</w:t>
      </w:r>
      <w:r w:rsidRPr="001E5AC0">
        <w:rPr>
          <w:rFonts w:hint="cs"/>
          <w:szCs w:val="18"/>
          <w:rtl/>
        </w:rPr>
        <w:t>))</w:t>
      </w:r>
      <w:r w:rsidRPr="005C5CA0">
        <w:rPr>
          <w:rFonts w:hint="cs"/>
          <w:vertAlign w:val="superscript"/>
          <w:rtl/>
        </w:rPr>
        <w:t>(</w:t>
      </w:r>
      <w:r w:rsidRPr="005C5CA0">
        <w:rPr>
          <w:rStyle w:val="EndnoteReference"/>
          <w:rFonts w:cs="B Lotus"/>
          <w:rtl/>
        </w:rPr>
        <w:endnoteReference w:id="19"/>
      </w:r>
      <w:r w:rsidRPr="005C5CA0">
        <w:rPr>
          <w:rFonts w:hint="cs"/>
          <w:vertAlign w:val="superscript"/>
          <w:rtl/>
        </w:rPr>
        <w:t>)</w:t>
      </w:r>
      <w:r w:rsidRPr="005C5CA0">
        <w:rPr>
          <w:rFonts w:hint="cs"/>
          <w:rtl/>
        </w:rPr>
        <w:t xml:space="preserve"> .</w:t>
      </w:r>
    </w:p>
    <w:p w:rsidR="00B17D8B" w:rsidRPr="005C5CA0" w:rsidRDefault="00B17D8B" w:rsidP="001E5AC0">
      <w:pPr>
        <w:pStyle w:val="BlockText"/>
        <w:spacing w:line="228" w:lineRule="auto"/>
        <w:ind w:left="0"/>
        <w:rPr>
          <w:rFonts w:cs="B Lotus"/>
          <w:color w:val="000000"/>
          <w:sz w:val="16"/>
          <w:szCs w:val="28"/>
          <w:rtl/>
        </w:rPr>
      </w:pPr>
      <w:r w:rsidRPr="005C5CA0">
        <w:rPr>
          <w:rFonts w:cs="B Lotus"/>
          <w:color w:val="000000"/>
          <w:sz w:val="16"/>
          <w:szCs w:val="28"/>
          <w:rtl/>
        </w:rPr>
        <w:t>خدا</w:t>
      </w:r>
      <w:r w:rsidR="00214DC2">
        <w:rPr>
          <w:rFonts w:cs="B Lotus"/>
          <w:color w:val="000000"/>
          <w:sz w:val="16"/>
          <w:szCs w:val="28"/>
          <w:rtl/>
        </w:rPr>
        <w:t>ی</w:t>
      </w:r>
      <w:r w:rsidRPr="005C5CA0">
        <w:rPr>
          <w:rFonts w:cs="B Lotus"/>
          <w:color w:val="000000"/>
          <w:sz w:val="16"/>
          <w:szCs w:val="28"/>
          <w:rtl/>
        </w:rPr>
        <w:t>ا تو سلامى و سلامتى از توست؛ بس</w:t>
      </w:r>
      <w:r w:rsidR="00214DC2">
        <w:rPr>
          <w:rFonts w:cs="B Lotus"/>
          <w:color w:val="000000"/>
          <w:sz w:val="16"/>
          <w:szCs w:val="28"/>
          <w:rtl/>
        </w:rPr>
        <w:t>ی</w:t>
      </w:r>
      <w:r w:rsidRPr="005C5CA0">
        <w:rPr>
          <w:rFonts w:cs="B Lotus"/>
          <w:color w:val="000000"/>
          <w:sz w:val="16"/>
          <w:szCs w:val="28"/>
          <w:rtl/>
        </w:rPr>
        <w:t>ار با بر</w:t>
      </w:r>
      <w:r w:rsidR="00214DC2">
        <w:rPr>
          <w:rFonts w:cs="B Lotus"/>
          <w:color w:val="000000"/>
          <w:sz w:val="16"/>
          <w:szCs w:val="28"/>
          <w:rtl/>
        </w:rPr>
        <w:t>ک</w:t>
      </w:r>
      <w:r w:rsidRPr="005C5CA0">
        <w:rPr>
          <w:rFonts w:cs="B Lotus"/>
          <w:color w:val="000000"/>
          <w:sz w:val="16"/>
          <w:szCs w:val="28"/>
          <w:rtl/>
        </w:rPr>
        <w:t>تى تو اى صاحب بزرگى و بخشا</w:t>
      </w:r>
      <w:r w:rsidR="00214DC2">
        <w:rPr>
          <w:rFonts w:cs="B Lotus"/>
          <w:color w:val="000000"/>
          <w:sz w:val="16"/>
          <w:szCs w:val="28"/>
          <w:rtl/>
        </w:rPr>
        <w:t>ی</w:t>
      </w:r>
      <w:r w:rsidRPr="005C5CA0">
        <w:rPr>
          <w:rFonts w:cs="B Lotus"/>
          <w:color w:val="000000"/>
          <w:sz w:val="16"/>
          <w:szCs w:val="28"/>
          <w:rtl/>
        </w:rPr>
        <w:t>ش .</w:t>
      </w:r>
    </w:p>
    <w:p w:rsidR="00B17D8B" w:rsidRPr="005C5CA0" w:rsidRDefault="00B17D8B" w:rsidP="00170C6E">
      <w:pPr>
        <w:pStyle w:val="a1"/>
        <w:rPr>
          <w:rtl/>
        </w:rPr>
      </w:pPr>
      <w:r w:rsidRPr="001E5AC0">
        <w:rPr>
          <w:rFonts w:hint="cs"/>
          <w:szCs w:val="18"/>
          <w:rtl/>
        </w:rPr>
        <w:t>((</w:t>
      </w:r>
      <w:r w:rsidRPr="005C5CA0">
        <w:rPr>
          <w:rFonts w:hint="cs"/>
          <w:rtl/>
        </w:rPr>
        <w:t>لا إِلَهَ إِلاَّ اللَّهُ وَحْدَهُ لاَ شَرِيكَ لَهُ، لَهُ الْمُلْكُ وَلَهُ الْحَمْدُ وَهُوَ عَلَى كُلِّ شَيْءٍ قَدِيرٌ، لا حَوْلَ وَلا قُوَّةَ إِلا بِاللَّهِ، لا إِلَهَ إِلاَّ اللَّهُ، وَلا نَعْبُدُ إِلاَّ إِيَّاهُ، لَهُ النِّعْمَةُ وَلَهُ الْفَضْلُ وَلَهُ الثَّنَاءُ الْحَسَنُ، لا إِلَهَ إِلاَّ اللَّهُ مُخْلِصِينَ لَهُ الدِّينَ وَلَوْ كَرِهَ الكَافِرُوْنَ</w:t>
      </w:r>
      <w:r w:rsidRPr="001E5AC0">
        <w:rPr>
          <w:rFonts w:hint="cs"/>
          <w:szCs w:val="18"/>
          <w:rtl/>
        </w:rPr>
        <w:t>))</w:t>
      </w:r>
      <w:r w:rsidRPr="005C5CA0">
        <w:rPr>
          <w:rFonts w:hint="cs"/>
          <w:vertAlign w:val="superscript"/>
          <w:rtl/>
        </w:rPr>
        <w:t>(</w:t>
      </w:r>
      <w:r w:rsidRPr="005C5CA0">
        <w:rPr>
          <w:rStyle w:val="EndnoteReference"/>
          <w:rFonts w:cs="B Lotus"/>
          <w:rtl/>
        </w:rPr>
        <w:endnoteReference w:id="20"/>
      </w:r>
      <w:r w:rsidRPr="005C5CA0">
        <w:rPr>
          <w:rFonts w:hint="cs"/>
          <w:vertAlign w:val="superscript"/>
          <w:rtl/>
        </w:rPr>
        <w:t>)</w:t>
      </w:r>
      <w:r w:rsidRPr="005C5CA0">
        <w:rPr>
          <w:rFonts w:hint="cs"/>
          <w:rtl/>
        </w:rPr>
        <w:t xml:space="preserve"> .</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معبود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به حق 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ست مگر خدا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w:t>
      </w:r>
      <w:r w:rsidR="00214DC2">
        <w:rPr>
          <w:rFonts w:ascii="Msh Quraan1" w:hAnsi="Msh Quraan1" w:cs="B Lotus"/>
          <w:color w:val="000000"/>
          <w:sz w:val="16"/>
          <w:szCs w:val="28"/>
          <w:rtl/>
        </w:rPr>
        <w:t>یک</w:t>
      </w:r>
      <w:r w:rsidRPr="005C5CA0">
        <w:rPr>
          <w:rFonts w:ascii="Msh Quraan1" w:hAnsi="Msh Quraan1" w:cs="B Lotus"/>
          <w:color w:val="000000"/>
          <w:sz w:val="16"/>
          <w:szCs w:val="28"/>
          <w:rtl/>
        </w:rPr>
        <w:t xml:space="preserve">تا؛ </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گانه است، شر</w:t>
      </w:r>
      <w:r w:rsidR="00214DC2">
        <w:rPr>
          <w:rFonts w:ascii="Msh Quraan1" w:hAnsi="Msh Quraan1" w:cs="B Lotus"/>
          <w:color w:val="000000"/>
          <w:sz w:val="16"/>
          <w:szCs w:val="28"/>
          <w:rtl/>
        </w:rPr>
        <w:t>یک</w:t>
      </w:r>
      <w:r w:rsidRPr="005C5CA0">
        <w:rPr>
          <w:rFonts w:ascii="Msh Quraan1" w:hAnsi="Msh Quraan1" w:cs="B Lotus"/>
          <w:color w:val="000000"/>
          <w:sz w:val="16"/>
          <w:szCs w:val="28"/>
          <w:rtl/>
        </w:rPr>
        <w:t>ى ندارد، پادشاهى از آن اوست و ستا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ش از آن او. و او بر هر 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ز تواناست، توانا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ى و قدرتى در دور</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از گناه و در پا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دار</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بر طاعت 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ست، مگر با </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ار</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خدا. معبود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به حق 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ست مگر خدا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w:t>
      </w:r>
      <w:r w:rsidR="00214DC2">
        <w:rPr>
          <w:rFonts w:ascii="Msh Quraan1" w:hAnsi="Msh Quraan1" w:cs="B Lotus"/>
          <w:color w:val="000000"/>
          <w:sz w:val="16"/>
          <w:szCs w:val="28"/>
          <w:rtl/>
        </w:rPr>
        <w:t>یک</w:t>
      </w:r>
      <w:r w:rsidRPr="005C5CA0">
        <w:rPr>
          <w:rFonts w:ascii="Msh Quraan1" w:hAnsi="Msh Quraan1" w:cs="B Lotus"/>
          <w:color w:val="000000"/>
          <w:sz w:val="16"/>
          <w:szCs w:val="28"/>
          <w:rtl/>
        </w:rPr>
        <w:t xml:space="preserve">تا؛ جز او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 xml:space="preserve">سى را </w:t>
      </w:r>
      <w:r w:rsidR="001E0091">
        <w:rPr>
          <w:rFonts w:ascii="Msh Quraan1" w:hAnsi="Msh Quraan1" w:cs="B Lotus"/>
          <w:color w:val="000000"/>
          <w:sz w:val="16"/>
          <w:szCs w:val="28"/>
          <w:rtl/>
        </w:rPr>
        <w:t>نم</w:t>
      </w:r>
      <w:r w:rsidR="00214DC2">
        <w:rPr>
          <w:rFonts w:ascii="Msh Quraan1" w:hAnsi="Msh Quraan1" w:cs="B Lotus"/>
          <w:color w:val="000000"/>
          <w:sz w:val="16"/>
          <w:szCs w:val="28"/>
          <w:rtl/>
        </w:rPr>
        <w:t>ی</w:t>
      </w:r>
      <w:r w:rsidR="001E0091">
        <w:rPr>
          <w:rFonts w:ascii="Msh Quraan1" w:hAnsi="Msh Quraan1" w:cs="B Lotus"/>
          <w:color w:val="000000"/>
          <w:sz w:val="16"/>
          <w:szCs w:val="28"/>
          <w:rtl/>
        </w:rPr>
        <w:t>‌</w:t>
      </w:r>
      <w:r w:rsidRPr="005C5CA0">
        <w:rPr>
          <w:rFonts w:ascii="Msh Quraan1" w:hAnsi="Msh Quraan1" w:cs="B Lotus"/>
          <w:color w:val="000000"/>
          <w:sz w:val="16"/>
          <w:szCs w:val="28"/>
          <w:rtl/>
        </w:rPr>
        <w:t>پرست</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م و نعمت و احسان و مدح و ن</w:t>
      </w:r>
      <w:r w:rsidR="00214DC2">
        <w:rPr>
          <w:rFonts w:ascii="Msh Quraan1" w:hAnsi="Msh Quraan1" w:cs="B Lotus"/>
          <w:color w:val="000000"/>
          <w:sz w:val="16"/>
          <w:szCs w:val="28"/>
          <w:rtl/>
        </w:rPr>
        <w:t>یک</w:t>
      </w:r>
      <w:r w:rsidRPr="005C5CA0">
        <w:rPr>
          <w:rFonts w:ascii="Msh Quraan1" w:hAnsi="Msh Quraan1" w:cs="B Lotus"/>
          <w:color w:val="000000"/>
          <w:sz w:val="16"/>
          <w:szCs w:val="28"/>
          <w:rtl/>
        </w:rPr>
        <w:t>و</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ى، از آن اوست معبود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به حق 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ست مگر خدا، عبادت ما خالص برا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اوست، هر چند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فار را خوش 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د.</w:t>
      </w:r>
    </w:p>
    <w:p w:rsidR="00B17D8B" w:rsidRPr="005C5CA0" w:rsidRDefault="00B17D8B" w:rsidP="00170C6E">
      <w:pPr>
        <w:pStyle w:val="a1"/>
        <w:rPr>
          <w:rtl/>
        </w:rPr>
      </w:pPr>
      <w:r w:rsidRPr="001E5AC0">
        <w:rPr>
          <w:rFonts w:hint="cs"/>
          <w:szCs w:val="18"/>
          <w:rtl/>
        </w:rPr>
        <w:t>((</w:t>
      </w:r>
      <w:r w:rsidRPr="005C5CA0">
        <w:rPr>
          <w:rFonts w:hint="cs"/>
          <w:rtl/>
        </w:rPr>
        <w:t>لا إِلَهَ إِلاَّ اللَّهُ وَحْدَهُ لا شَرِيكَ لَهُ، لَهُ الْمُلْكُ وَلَهُ الْحَمْدُ وَهُوَ عَلَى كُلِّ شَيْءٍ قَدِيرٌ، اللَّهُمَّ لا مَانِعَ لِمَا أَعْطَيْتَ وَلا مُعْطِيَ لِمَا مَنَعْتَ وَلا يَنْفَعُ ذَا الْجَدِّ مِنْكَ الْجَدُّ</w:t>
      </w:r>
      <w:r w:rsidRPr="001E5AC0">
        <w:rPr>
          <w:rFonts w:hint="cs"/>
          <w:szCs w:val="18"/>
          <w:rtl/>
        </w:rPr>
        <w:t>))</w:t>
      </w:r>
      <w:r w:rsidRPr="005C5CA0">
        <w:rPr>
          <w:rFonts w:hint="cs"/>
          <w:vertAlign w:val="superscript"/>
          <w:rtl/>
        </w:rPr>
        <w:t>(</w:t>
      </w:r>
      <w:r w:rsidRPr="005C5CA0">
        <w:rPr>
          <w:rStyle w:val="EndnoteReference"/>
          <w:rFonts w:cs="B Lotus"/>
          <w:rtl/>
        </w:rPr>
        <w:endnoteReference w:id="21"/>
      </w:r>
      <w:r w:rsidRPr="005C5CA0">
        <w:rPr>
          <w:rFonts w:hint="cs"/>
          <w:vertAlign w:val="superscript"/>
          <w:rtl/>
        </w:rPr>
        <w:t>)</w:t>
      </w:r>
      <w:r w:rsidRPr="005C5CA0">
        <w:rPr>
          <w:rFonts w:hint="cs"/>
          <w:rtl/>
        </w:rPr>
        <w:t xml:space="preserve"> .</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ست معبود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به حق، مگر خدا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w:t>
      </w:r>
      <w:r w:rsidR="00214DC2">
        <w:rPr>
          <w:rFonts w:ascii="Msh Quraan1" w:hAnsi="Msh Quraan1" w:cs="B Lotus"/>
          <w:color w:val="000000"/>
          <w:sz w:val="16"/>
          <w:szCs w:val="28"/>
          <w:rtl/>
        </w:rPr>
        <w:t>یک</w:t>
      </w:r>
      <w:r w:rsidRPr="005C5CA0">
        <w:rPr>
          <w:rFonts w:ascii="Msh Quraan1" w:hAnsi="Msh Quraan1" w:cs="B Lotus"/>
          <w:color w:val="000000"/>
          <w:sz w:val="16"/>
          <w:szCs w:val="28"/>
          <w:rtl/>
        </w:rPr>
        <w:t>تا. شر</w:t>
      </w:r>
      <w:r w:rsidR="00214DC2">
        <w:rPr>
          <w:rFonts w:ascii="Msh Quraan1" w:hAnsi="Msh Quraan1" w:cs="B Lotus"/>
          <w:color w:val="000000"/>
          <w:sz w:val="16"/>
          <w:szCs w:val="28"/>
          <w:rtl/>
        </w:rPr>
        <w:t>یک</w:t>
      </w:r>
      <w:r w:rsidRPr="005C5CA0">
        <w:rPr>
          <w:rFonts w:ascii="Msh Quraan1" w:hAnsi="Msh Quraan1" w:cs="B Lotus"/>
          <w:color w:val="000000"/>
          <w:sz w:val="16"/>
          <w:szCs w:val="28"/>
          <w:rtl/>
        </w:rPr>
        <w:t>ى ندارد، پادشاهى از آن اوست و ستا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ش از آن او. و او بر هرچ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ز تواناست. الهى! بازدارنده اى 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ست از آن چه خواهى عطا فرما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ى و نه دهنده 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از آن چه خواهى منع نما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ى. و توانگر</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سود ندهد نزد تو توانگرىاش را.</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افرون بر آن چه گفته شد، دعاهاى ز</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ر را ده بار پس از نماز صبح و مغرب، ت</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رار</w:t>
      </w:r>
      <w:r w:rsidR="00C927D8" w:rsidRPr="005C5CA0">
        <w:rPr>
          <w:rFonts w:ascii="Msh Quraan1" w:hAnsi="Msh Quraan1" w:cs="B Lotus"/>
          <w:color w:val="000000"/>
          <w:sz w:val="16"/>
          <w:szCs w:val="28"/>
          <w:rtl/>
        </w:rPr>
        <w:t xml:space="preserve"> می‌</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 xml:space="preserve">ند: </w:t>
      </w:r>
    </w:p>
    <w:p w:rsidR="00B17D8B" w:rsidRPr="005C5CA0" w:rsidRDefault="00B17D8B" w:rsidP="00170C6E">
      <w:pPr>
        <w:pStyle w:val="a1"/>
        <w:rPr>
          <w:rtl/>
        </w:rPr>
      </w:pPr>
      <w:r w:rsidRPr="001E5AC0">
        <w:rPr>
          <w:rFonts w:hint="cs"/>
          <w:szCs w:val="18"/>
          <w:rtl/>
        </w:rPr>
        <w:t>((</w:t>
      </w:r>
      <w:r w:rsidRPr="005C5CA0">
        <w:rPr>
          <w:rFonts w:hint="cs"/>
          <w:rtl/>
        </w:rPr>
        <w:t>لا إِلَهَ إِلاَّ اللَّهُ وَحْدَهُ لا شَرِيكَ لَهُ،</w:t>
      </w:r>
      <w:r w:rsidRPr="005C5CA0">
        <w:rPr>
          <w:rtl/>
        </w:rPr>
        <w:t xml:space="preserve"> </w:t>
      </w:r>
      <w:r w:rsidRPr="005C5CA0">
        <w:rPr>
          <w:rFonts w:hint="cs"/>
          <w:rtl/>
        </w:rPr>
        <w:t>لَهُ الْمُلْكُ وَلَهُ الْحَمْدُ، يُحْيِي وَيُمِيتُ وَهُوَ عَلَى كُلِّ شَيْءٍ قَدِيرٌ</w:t>
      </w:r>
      <w:r w:rsidRPr="001E5AC0">
        <w:rPr>
          <w:rFonts w:hint="cs"/>
          <w:szCs w:val="18"/>
          <w:rtl/>
        </w:rPr>
        <w:t>))</w:t>
      </w:r>
      <w:r w:rsidRPr="005C5CA0">
        <w:rPr>
          <w:rFonts w:hint="cs"/>
          <w:rtl/>
        </w:rPr>
        <w:t xml:space="preserve"> بعد الفجر وكذلك بعد المغرب، عَشْرَ مَرَّاتٍ</w:t>
      </w:r>
      <w:r w:rsidRPr="005C5CA0">
        <w:rPr>
          <w:rFonts w:hint="cs"/>
          <w:vertAlign w:val="superscript"/>
          <w:rtl/>
        </w:rPr>
        <w:t>(</w:t>
      </w:r>
      <w:r w:rsidRPr="005C5CA0">
        <w:rPr>
          <w:rStyle w:val="EndnoteReference"/>
          <w:rFonts w:cs="B Lotus"/>
          <w:rtl/>
        </w:rPr>
        <w:endnoteReference w:id="22"/>
      </w:r>
      <w:r w:rsidRPr="005C5CA0">
        <w:rPr>
          <w:rFonts w:hint="cs"/>
          <w:vertAlign w:val="superscript"/>
          <w:rtl/>
        </w:rPr>
        <w:t>)</w:t>
      </w:r>
      <w:r w:rsidRPr="005C5CA0">
        <w:rPr>
          <w:rFonts w:hint="cs"/>
          <w:rtl/>
        </w:rPr>
        <w:t xml:space="preserve"> .</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ست معبود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به حق مگر خدا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w:t>
      </w:r>
      <w:r w:rsidR="00214DC2">
        <w:rPr>
          <w:rFonts w:ascii="Msh Quraan1" w:hAnsi="Msh Quraan1" w:cs="B Lotus"/>
          <w:color w:val="000000"/>
          <w:sz w:val="16"/>
          <w:szCs w:val="28"/>
          <w:rtl/>
        </w:rPr>
        <w:t>یک</w:t>
      </w:r>
      <w:r w:rsidRPr="005C5CA0">
        <w:rPr>
          <w:rFonts w:ascii="Msh Quraan1" w:hAnsi="Msh Quraan1" w:cs="B Lotus"/>
          <w:color w:val="000000"/>
          <w:sz w:val="16"/>
          <w:szCs w:val="28"/>
          <w:rtl/>
        </w:rPr>
        <w:t>تا، شر</w:t>
      </w:r>
      <w:r w:rsidR="00214DC2">
        <w:rPr>
          <w:rFonts w:ascii="Msh Quraan1" w:hAnsi="Msh Quraan1" w:cs="B Lotus"/>
          <w:color w:val="000000"/>
          <w:sz w:val="16"/>
          <w:szCs w:val="28"/>
          <w:rtl/>
        </w:rPr>
        <w:t>یک</w:t>
      </w:r>
      <w:r w:rsidRPr="005C5CA0">
        <w:rPr>
          <w:rFonts w:ascii="Msh Quraan1" w:hAnsi="Msh Quraan1" w:cs="B Lotus"/>
          <w:color w:val="000000"/>
          <w:sz w:val="16"/>
          <w:szCs w:val="28"/>
          <w:rtl/>
        </w:rPr>
        <w:t>ى برا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او 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ست، پادشاهى از آن اوست و ستا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ش از آن او. زنده</w:t>
      </w:r>
      <w:r w:rsidR="00C927D8" w:rsidRPr="005C5CA0">
        <w:rPr>
          <w:rFonts w:ascii="Msh Quraan1" w:hAnsi="Msh Quraan1" w:cs="B Lotus"/>
          <w:color w:val="000000"/>
          <w:sz w:val="16"/>
          <w:szCs w:val="28"/>
          <w:rtl/>
        </w:rPr>
        <w:t xml:space="preserve"> می‌</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ند و</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م</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راند و او بر هر 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ز قادر است.</w:t>
      </w:r>
    </w:p>
    <w:p w:rsidR="00B17D8B" w:rsidRPr="005C5CA0" w:rsidRDefault="00B17D8B" w:rsidP="00170C6E">
      <w:pPr>
        <w:pStyle w:val="a1"/>
        <w:rPr>
          <w:rtl/>
        </w:rPr>
      </w:pPr>
      <w:r w:rsidRPr="001E5AC0">
        <w:rPr>
          <w:rFonts w:hint="cs"/>
          <w:szCs w:val="18"/>
          <w:rtl/>
        </w:rPr>
        <w:t>((</w:t>
      </w:r>
      <w:r w:rsidRPr="005C5CA0">
        <w:rPr>
          <w:rFonts w:hint="cs"/>
          <w:rtl/>
        </w:rPr>
        <w:t>يُسَبِّحُ اللَّهَ ثَلاثًا وَثَلاثِينَ وَيحَمَِدُ اللَّهَ ثَلاثًا وَثَلاثِينَ وَيُكَبِّرُ اللَّهَ ثَلاثًا وَثَلاثِينَ، فَتْلِكَ تِسْعٌ وَتِسْعُونَ،</w:t>
      </w:r>
      <w:r w:rsidRPr="005C5CA0">
        <w:rPr>
          <w:rtl/>
        </w:rPr>
        <w:t xml:space="preserve"> </w:t>
      </w:r>
      <w:r w:rsidRPr="005C5CA0">
        <w:rPr>
          <w:rFonts w:hint="cs"/>
          <w:rtl/>
        </w:rPr>
        <w:t>ثمّ يقولُ تَمَامَ الْمِائَةِ: لا إِلَهَ إِلاَّ اللَّهُ وَحْدَهُ لا شَرِيكَ لَهُ، لَهُ الْمُلْكُ وَلَهُ الْحَمْدُ وَهُوَ عَلَى كُلِّ شَيْءٍ قَدِيرٌ</w:t>
      </w:r>
      <w:r w:rsidRPr="001E5AC0">
        <w:rPr>
          <w:rFonts w:hint="cs"/>
          <w:szCs w:val="18"/>
          <w:rtl/>
        </w:rPr>
        <w:t>))</w:t>
      </w:r>
      <w:r w:rsidRPr="005C5CA0">
        <w:rPr>
          <w:rFonts w:hint="cs"/>
          <w:vertAlign w:val="superscript"/>
          <w:rtl/>
        </w:rPr>
        <w:t>(</w:t>
      </w:r>
      <w:r w:rsidRPr="005C5CA0">
        <w:rPr>
          <w:rStyle w:val="EndnoteReference"/>
          <w:rFonts w:cs="B Lotus"/>
          <w:rtl/>
        </w:rPr>
        <w:endnoteReference w:id="23"/>
      </w:r>
      <w:r w:rsidRPr="005C5CA0">
        <w:rPr>
          <w:rFonts w:hint="cs"/>
          <w:vertAlign w:val="superscript"/>
          <w:rtl/>
        </w:rPr>
        <w:t>)</w:t>
      </w:r>
      <w:r w:rsidRPr="005C5CA0">
        <w:rPr>
          <w:rtl/>
        </w:rPr>
        <w:t xml:space="preserve"> .</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33بار سبحان الله، 33بار الحمد لله و33بار الله ا</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بر</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گو</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د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رو</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هم 99بار</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 xml:space="preserve">شود. سپس با گفتنِ </w:t>
      </w:r>
      <w:r w:rsidRPr="00170C6E">
        <w:rPr>
          <w:rStyle w:val="Char1"/>
          <w:rtl/>
        </w:rPr>
        <w:t>(</w:t>
      </w:r>
      <w:r w:rsidRPr="00170C6E">
        <w:rPr>
          <w:rStyle w:val="Char1"/>
          <w:rFonts w:hint="cs"/>
          <w:rtl/>
        </w:rPr>
        <w:t>لا إِلَهَ إِلاَّ اللَّهُ وَحْدَهُ لا شَرِيكَ لَهُ، لَهُ الْمُلْكُ وَلَهُ الْحَمْدُ وَهُوَ عَلَى كُلِّ شَيْءٍ قَدِيرٌ</w:t>
      </w:r>
      <w:r w:rsidRPr="00170C6E">
        <w:rPr>
          <w:rStyle w:val="Char1"/>
          <w:rtl/>
        </w:rPr>
        <w:t>)</w:t>
      </w:r>
      <w:r w:rsidRPr="005C5CA0">
        <w:rPr>
          <w:rFonts w:ascii="Msh Quraan1" w:hAnsi="Msh Quraan1" w:cs="B Lotus"/>
          <w:color w:val="000000"/>
          <w:sz w:val="16"/>
          <w:szCs w:val="28"/>
          <w:rtl/>
        </w:rPr>
        <w:t xml:space="preserve"> عددِ (100) را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امل</w:t>
      </w:r>
      <w:r w:rsidR="00C927D8" w:rsidRPr="005C5CA0">
        <w:rPr>
          <w:rFonts w:ascii="Msh Quraan1" w:hAnsi="Msh Quraan1" w:cs="B Lotus"/>
          <w:color w:val="000000"/>
          <w:sz w:val="16"/>
          <w:szCs w:val="28"/>
          <w:rtl/>
        </w:rPr>
        <w:t xml:space="preserve"> می‌</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ند .</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سپس</w:t>
      </w:r>
      <w:r w:rsidRPr="005C5CA0">
        <w:rPr>
          <w:rFonts w:ascii="Msh Quraan1" w:hAnsi="Msh Quraan1" w:cs="B Lotus" w:hint="cs"/>
          <w:color w:val="000000"/>
          <w:sz w:val="16"/>
          <w:szCs w:val="28"/>
          <w:rtl/>
        </w:rPr>
        <w:t xml:space="preserve"> آ</w:t>
      </w:r>
      <w:r w:rsidR="00214DC2">
        <w:rPr>
          <w:rFonts w:ascii="Msh Quraan1" w:hAnsi="Msh Quraan1" w:cs="B Lotus" w:hint="cs"/>
          <w:color w:val="000000"/>
          <w:sz w:val="16"/>
          <w:szCs w:val="28"/>
          <w:rtl/>
        </w:rPr>
        <w:t>ی</w:t>
      </w:r>
      <w:r w:rsidRPr="005C5CA0">
        <w:rPr>
          <w:rFonts w:ascii="Msh Quraan1" w:hAnsi="Msh Quraan1" w:cs="B Lotus" w:hint="cs"/>
          <w:color w:val="000000"/>
          <w:sz w:val="16"/>
          <w:szCs w:val="28"/>
          <w:rtl/>
        </w:rPr>
        <w:t>ةَ ال</w:t>
      </w:r>
      <w:r w:rsidR="00214DC2">
        <w:rPr>
          <w:rFonts w:ascii="Msh Quraan1" w:hAnsi="Msh Quraan1" w:cs="B Lotus" w:hint="cs"/>
          <w:color w:val="000000"/>
          <w:sz w:val="16"/>
          <w:szCs w:val="28"/>
          <w:rtl/>
        </w:rPr>
        <w:t>ک</w:t>
      </w:r>
      <w:r w:rsidRPr="005C5CA0">
        <w:rPr>
          <w:rFonts w:ascii="Msh Quraan1" w:hAnsi="Msh Quraan1" w:cs="B Lotus" w:hint="cs"/>
          <w:color w:val="000000"/>
          <w:sz w:val="16"/>
          <w:szCs w:val="28"/>
          <w:rtl/>
        </w:rPr>
        <w:t>رسِ</w:t>
      </w:r>
      <w:r w:rsidR="00214DC2">
        <w:rPr>
          <w:rFonts w:ascii="Msh Quraan1" w:hAnsi="Msh Quraan1" w:cs="B Lotus" w:hint="cs"/>
          <w:color w:val="000000"/>
          <w:sz w:val="16"/>
          <w:szCs w:val="28"/>
          <w:rtl/>
        </w:rPr>
        <w:t>ی</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 xml:space="preserve">خواند: </w:t>
      </w:r>
      <w:r w:rsidRPr="005C5CA0">
        <w:rPr>
          <w:rFonts w:ascii="Msh Quraan1" w:hAnsi="Msh Quraan1" w:cs="B Lotus"/>
          <w:color w:val="000000"/>
          <w:sz w:val="16"/>
          <w:szCs w:val="28"/>
          <w:rtl/>
        </w:rPr>
        <w:sym w:font="AGA Arabesque" w:char="F029"/>
      </w:r>
      <w:r w:rsidRPr="00170C6E">
        <w:rPr>
          <w:rFonts w:ascii="Msh Quraan1" w:hAnsi="Msh Quraan1" w:cs="KFGQPC Uthmanic Script HAFS"/>
          <w:color w:val="000000"/>
          <w:sz w:val="16"/>
          <w:szCs w:val="28"/>
          <w:rtl/>
        </w:rPr>
        <w:t>اللَّهُ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يَوودُهُ حِفْظُهُمَا وَهُوَ الْعَلِيُّ الْعَظِيمُ(255)</w:t>
      </w:r>
      <w:r w:rsidRPr="005C5CA0">
        <w:rPr>
          <w:rFonts w:ascii="Msh Quraan1" w:hAnsi="Msh Quraan1" w:cs="B Lotus"/>
          <w:color w:val="000000"/>
          <w:sz w:val="16"/>
          <w:szCs w:val="28"/>
          <w:rtl/>
        </w:rPr>
        <w:sym w:font="AGA Arabesque" w:char="F028"/>
      </w:r>
      <w:r w:rsidRPr="005C5CA0">
        <w:rPr>
          <w:rFonts w:ascii="Msh Quraan1" w:hAnsi="Msh Quraan1" w:cs="B Lotus"/>
          <w:color w:val="000000"/>
          <w:sz w:val="16"/>
          <w:szCs w:val="28"/>
          <w:rtl/>
        </w:rPr>
        <w:t xml:space="preserve"> . </w:t>
      </w:r>
      <w:r w:rsidRPr="00170C6E">
        <w:rPr>
          <w:rStyle w:val="Char1"/>
          <w:rFonts w:hint="cs"/>
          <w:rtl/>
        </w:rPr>
        <w:t>[البقرة:الآية 255]</w:t>
      </w:r>
      <w:r w:rsidRPr="005C5CA0">
        <w:rPr>
          <w:rFonts w:ascii="Msh Quraan1" w:hAnsi="Msh Quraan1" w:cs="B Lotus" w:hint="cs"/>
          <w:color w:val="000000"/>
          <w:sz w:val="16"/>
          <w:szCs w:val="28"/>
          <w:vertAlign w:val="superscript"/>
          <w:rtl/>
        </w:rPr>
        <w:t>(</w:t>
      </w:r>
      <w:r w:rsidRPr="005C5CA0">
        <w:rPr>
          <w:rStyle w:val="EndnoteReference"/>
          <w:rFonts w:ascii="Msh Quraan1" w:hAnsi="Msh Quraan1" w:cs="B Lotus"/>
          <w:color w:val="000000"/>
          <w:sz w:val="16"/>
          <w:szCs w:val="28"/>
          <w:rtl/>
        </w:rPr>
        <w:endnoteReference w:id="24"/>
      </w:r>
      <w:r w:rsidRPr="005C5CA0">
        <w:rPr>
          <w:rFonts w:ascii="Msh Quraan1" w:hAnsi="Msh Quraan1" w:cs="B Lotus" w:hint="cs"/>
          <w:color w:val="000000"/>
          <w:sz w:val="16"/>
          <w:szCs w:val="28"/>
          <w:vertAlign w:val="superscript"/>
          <w:rtl/>
        </w:rPr>
        <w:t>)</w:t>
      </w:r>
      <w:r w:rsidRPr="005C5CA0">
        <w:rPr>
          <w:rFonts w:ascii="Msh Quraan1" w:hAnsi="Msh Quraan1" w:cs="B Lotus"/>
          <w:color w:val="000000"/>
          <w:sz w:val="16"/>
          <w:szCs w:val="28"/>
          <w:rtl/>
        </w:rPr>
        <w:t xml:space="preserve"> .</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خدا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w:t>
      </w:r>
      <w:r w:rsidR="00214DC2">
        <w:rPr>
          <w:rFonts w:ascii="Msh Quraan1" w:hAnsi="Msh Quraan1" w:cs="B Lotus"/>
          <w:color w:val="000000"/>
          <w:sz w:val="16"/>
          <w:szCs w:val="28"/>
          <w:rtl/>
        </w:rPr>
        <w:t>یک</w:t>
      </w:r>
      <w:r w:rsidRPr="005C5CA0">
        <w:rPr>
          <w:rFonts w:ascii="Msh Quraan1" w:hAnsi="Msh Quraan1" w:cs="B Lotus"/>
          <w:color w:val="000000"/>
          <w:sz w:val="16"/>
          <w:szCs w:val="28"/>
          <w:rtl/>
        </w:rPr>
        <w:t xml:space="preserve">تاست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جز او خدا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ى 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ست، زنده و پا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نده است، هرگز او را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سالت خواب فرا نگ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رد، تا چه رسد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به خواب رود، اوست مال</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 xml:space="preserve"> آن چه در آسمان ها و زم</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ن است،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 xml:space="preserve">ه را جرأت است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در پ</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شگاه او به شفاعت برخ</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زد مگر به فرمان او، علم او مح</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ط است به آن چه پ</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ش نظر خلق آمده است و آن چه سپس خواهد آمد و خلق به ه</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چ مرتب</w:t>
      </w:r>
      <w:r w:rsidR="005C5CA0">
        <w:rPr>
          <w:rFonts w:ascii="Msh Quraan1" w:hAnsi="Msh Quraan1" w:cs="B Lotus"/>
          <w:color w:val="000000"/>
          <w:sz w:val="16"/>
          <w:szCs w:val="28"/>
          <w:rtl/>
        </w:rPr>
        <w:t>ه‌</w:t>
      </w:r>
      <w:r w:rsidR="00214DC2">
        <w:rPr>
          <w:rFonts w:ascii="Msh Quraan1" w:hAnsi="Msh Quraan1" w:cs="B Lotus"/>
          <w:color w:val="000000"/>
          <w:sz w:val="16"/>
          <w:szCs w:val="28"/>
          <w:rtl/>
        </w:rPr>
        <w:t>ی</w:t>
      </w:r>
      <w:r w:rsidR="005C5CA0">
        <w:rPr>
          <w:rFonts w:ascii="Msh Quraan1" w:hAnsi="Msh Quraan1" w:cs="B Lotus"/>
          <w:color w:val="000000"/>
          <w:sz w:val="16"/>
          <w:szCs w:val="28"/>
          <w:rtl/>
        </w:rPr>
        <w:t xml:space="preserve"> </w:t>
      </w:r>
      <w:r w:rsidRPr="005C5CA0">
        <w:rPr>
          <w:rFonts w:ascii="Msh Quraan1" w:hAnsi="Msh Quraan1" w:cs="B Lotus"/>
          <w:color w:val="000000"/>
          <w:sz w:val="16"/>
          <w:szCs w:val="28"/>
          <w:rtl/>
        </w:rPr>
        <w:t xml:space="preserve">علم او احاطه نتوانند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رد، مگر به آن چه او خواهد؛ قلمرو علمش ازآسمان</w:t>
      </w:r>
      <w:r w:rsidRPr="001E5AC0">
        <w:rPr>
          <w:rFonts w:ascii="Msh Quraan1" w:hAnsi="Msh Quraan1" w:cs="B Lotus"/>
          <w:color w:val="000000"/>
          <w:sz w:val="16"/>
          <w:szCs w:val="4"/>
          <w:rtl/>
        </w:rPr>
        <w:t xml:space="preserve"> </w:t>
      </w:r>
      <w:r w:rsidRPr="005C5CA0">
        <w:rPr>
          <w:rFonts w:ascii="Msh Quraan1" w:hAnsi="Msh Quraan1" w:cs="B Lotus"/>
          <w:color w:val="000000"/>
          <w:sz w:val="16"/>
          <w:szCs w:val="28"/>
          <w:rtl/>
        </w:rPr>
        <w:t>ها و زم</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ن فراتر و نگهبانىِ زم</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ن و آسمان بر او آسان و </w:t>
      </w:r>
      <w:r w:rsidR="00C927D8" w:rsidRPr="005C5CA0">
        <w:rPr>
          <w:rFonts w:ascii="Msh Quraan1" w:hAnsi="Msh Quraan1" w:cs="B Lotus"/>
          <w:color w:val="000000"/>
          <w:sz w:val="16"/>
          <w:szCs w:val="28"/>
          <w:rtl/>
        </w:rPr>
        <w:t>بی‌</w:t>
      </w:r>
      <w:r w:rsidRPr="005C5CA0">
        <w:rPr>
          <w:rFonts w:ascii="Msh Quraan1" w:hAnsi="Msh Quraan1" w:cs="B Lotus"/>
          <w:color w:val="000000"/>
          <w:sz w:val="16"/>
          <w:szCs w:val="28"/>
          <w:rtl/>
        </w:rPr>
        <w:t>زحمت است، چه او دانا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بزرگوار و توانا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باعظمت است.</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سپس با 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ن سوره ها به پا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ان</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رساند:</w:t>
      </w:r>
      <w:r w:rsidRPr="005C5CA0">
        <w:rPr>
          <w:rFonts w:ascii="Msh Quraan1" w:hAnsi="Msh Quraan1" w:cs="B Lotus" w:hint="cs"/>
          <w:color w:val="000000"/>
          <w:sz w:val="16"/>
          <w:szCs w:val="28"/>
          <w:rtl/>
        </w:rPr>
        <w:t xml:space="preserve"> </w:t>
      </w:r>
      <w:r w:rsidRPr="005C5CA0">
        <w:rPr>
          <w:rFonts w:ascii="Msh Quraan1" w:hAnsi="Msh Quraan1" w:cs="B Lotus"/>
          <w:color w:val="000000"/>
          <w:sz w:val="16"/>
          <w:szCs w:val="28"/>
          <w:rtl/>
        </w:rPr>
        <w:sym w:font="AGA Arabesque" w:char="F029"/>
      </w:r>
      <w:r w:rsidRPr="00170C6E">
        <w:rPr>
          <w:rFonts w:ascii="Msh Quraan1" w:hAnsi="Msh Quraan1" w:cs="KFGQPC Uthmanic Script HAFS"/>
          <w:color w:val="000000"/>
          <w:sz w:val="16"/>
          <w:szCs w:val="28"/>
          <w:rtl/>
        </w:rPr>
        <w:t>قُلْ هُوَ اللَّهُ أَحَدٌ(1)اللَّهُ الصَّمَدُ(2)لَمْ يَلِدْ وَلَمْ يُولَدْ(3)وَلَمْ يَكُنْ لَهُ كُفُوًا أَحَدٌ(4)</w:t>
      </w:r>
      <w:r w:rsidRPr="005C5CA0">
        <w:rPr>
          <w:rFonts w:ascii="Msh Quraan1" w:hAnsi="Msh Quraan1" w:cs="B Lotus"/>
          <w:color w:val="000000"/>
          <w:sz w:val="16"/>
          <w:szCs w:val="28"/>
          <w:rtl/>
        </w:rPr>
        <w:sym w:font="AGA Arabesque" w:char="F028"/>
      </w:r>
      <w:r w:rsidRPr="005C5CA0">
        <w:rPr>
          <w:rFonts w:ascii="Msh Quraan1" w:hAnsi="Msh Quraan1" w:cs="B Lotus"/>
          <w:color w:val="000000"/>
          <w:sz w:val="16"/>
          <w:szCs w:val="28"/>
          <w:rtl/>
        </w:rPr>
        <w:t xml:space="preserve"> . </w:t>
      </w:r>
      <w:r w:rsidRPr="005C5CA0">
        <w:rPr>
          <w:rFonts w:ascii="Msh Quraan1" w:hAnsi="Msh Quraan1" w:cs="B Lotus" w:hint="cs"/>
          <w:color w:val="000000"/>
          <w:sz w:val="16"/>
          <w:szCs w:val="28"/>
          <w:rtl/>
        </w:rPr>
        <w:t>[سورة الإخلاص] .</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پ</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امبر خدا! به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 xml:space="preserve">سى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دربا</w:t>
      </w:r>
      <w:r w:rsidR="005C5CA0">
        <w:rPr>
          <w:rFonts w:ascii="Msh Quraan1" w:hAnsi="Msh Quraan1" w:cs="B Lotus"/>
          <w:color w:val="000000"/>
          <w:sz w:val="16"/>
          <w:szCs w:val="28"/>
          <w:rtl/>
        </w:rPr>
        <w:t>ره‌</w:t>
      </w:r>
      <w:r w:rsidR="00214DC2">
        <w:rPr>
          <w:rFonts w:ascii="Msh Quraan1" w:hAnsi="Msh Quraan1" w:cs="B Lotus"/>
          <w:color w:val="000000"/>
          <w:sz w:val="16"/>
          <w:szCs w:val="28"/>
          <w:rtl/>
        </w:rPr>
        <w:t>ی</w:t>
      </w:r>
      <w:r w:rsidR="005C5CA0">
        <w:rPr>
          <w:rFonts w:ascii="Msh Quraan1" w:hAnsi="Msh Quraan1" w:cs="B Lotus"/>
          <w:color w:val="000000"/>
          <w:sz w:val="16"/>
          <w:szCs w:val="28"/>
          <w:rtl/>
        </w:rPr>
        <w:t xml:space="preserve"> </w:t>
      </w:r>
      <w:r w:rsidRPr="005C5CA0">
        <w:rPr>
          <w:rFonts w:ascii="Msh Quraan1" w:hAnsi="Msh Quraan1" w:cs="B Lotus"/>
          <w:color w:val="000000"/>
          <w:sz w:val="16"/>
          <w:szCs w:val="28"/>
          <w:rtl/>
        </w:rPr>
        <w:t>صفت پروردگارت از تو پرس</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د، بگو: الله آن خدا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w:t>
      </w:r>
      <w:r w:rsidR="00214DC2">
        <w:rPr>
          <w:rFonts w:ascii="Msh Quraan1" w:hAnsi="Msh Quraan1" w:cs="B Lotus"/>
          <w:color w:val="000000"/>
          <w:sz w:val="16"/>
          <w:szCs w:val="28"/>
          <w:rtl/>
        </w:rPr>
        <w:t>یک</w:t>
      </w:r>
      <w:r w:rsidRPr="005C5CA0">
        <w:rPr>
          <w:rFonts w:ascii="Msh Quraan1" w:hAnsi="Msh Quraan1" w:cs="B Lotus"/>
          <w:color w:val="000000"/>
          <w:sz w:val="16"/>
          <w:szCs w:val="28"/>
          <w:rtl/>
        </w:rPr>
        <w:t>تا پا</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 xml:space="preserve"> و منزه از تر</w:t>
      </w:r>
      <w:r w:rsidR="00214DC2">
        <w:rPr>
          <w:rFonts w:ascii="Msh Quraan1" w:hAnsi="Msh Quraan1" w:cs="B Lotus"/>
          <w:color w:val="000000"/>
          <w:sz w:val="16"/>
          <w:szCs w:val="28"/>
          <w:rtl/>
        </w:rPr>
        <w:t>کی</w:t>
      </w:r>
      <w:r w:rsidRPr="005C5CA0">
        <w:rPr>
          <w:rFonts w:ascii="Msh Quraan1" w:hAnsi="Msh Quraan1" w:cs="B Lotus"/>
          <w:color w:val="000000"/>
          <w:sz w:val="16"/>
          <w:szCs w:val="28"/>
          <w:rtl/>
        </w:rPr>
        <w:t xml:space="preserve">ب و تعداد است، او </w:t>
      </w:r>
      <w:r w:rsidR="00214DC2">
        <w:rPr>
          <w:rFonts w:ascii="Msh Quraan1" w:hAnsi="Msh Quraan1" w:cs="B Lotus"/>
          <w:color w:val="000000"/>
          <w:sz w:val="16"/>
          <w:szCs w:val="28"/>
          <w:rtl/>
        </w:rPr>
        <w:t>یک</w:t>
      </w:r>
      <w:r w:rsidRPr="005C5CA0">
        <w:rPr>
          <w:rFonts w:ascii="Msh Quraan1" w:hAnsi="Msh Quraan1" w:cs="B Lotus"/>
          <w:color w:val="000000"/>
          <w:sz w:val="16"/>
          <w:szCs w:val="28"/>
          <w:rtl/>
        </w:rPr>
        <w:t>تا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w:t>
      </w:r>
      <w:r w:rsidR="00214DC2">
        <w:rPr>
          <w:rFonts w:ascii="Msh Quraan1" w:hAnsi="Msh Quraan1" w:cs="B Lotus"/>
          <w:color w:val="000000"/>
          <w:sz w:val="16"/>
          <w:szCs w:val="28"/>
          <w:rtl/>
        </w:rPr>
        <w:t>یک</w:t>
      </w:r>
      <w:r w:rsidRPr="005C5CA0">
        <w:rPr>
          <w:rFonts w:ascii="Msh Quraan1" w:hAnsi="Msh Quraan1" w:cs="B Lotus"/>
          <w:color w:val="000000"/>
          <w:sz w:val="16"/>
          <w:szCs w:val="28"/>
          <w:rtl/>
        </w:rPr>
        <w:t>تاست، خدا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w:t>
      </w:r>
      <w:r w:rsidR="00214DC2">
        <w:rPr>
          <w:rFonts w:ascii="Msh Quraan1" w:hAnsi="Msh Quraan1" w:cs="B Lotus"/>
          <w:color w:val="000000"/>
          <w:sz w:val="16"/>
          <w:szCs w:val="28"/>
          <w:rtl/>
        </w:rPr>
        <w:t>یک</w:t>
      </w:r>
      <w:r w:rsidRPr="005C5CA0">
        <w:rPr>
          <w:rFonts w:ascii="Msh Quraan1" w:hAnsi="Msh Quraan1" w:cs="B Lotus"/>
          <w:color w:val="000000"/>
          <w:sz w:val="16"/>
          <w:szCs w:val="28"/>
          <w:rtl/>
        </w:rPr>
        <w:t xml:space="preserve">تاست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هم</w:t>
      </w:r>
      <w:r w:rsidR="005C5CA0">
        <w:rPr>
          <w:rFonts w:ascii="Msh Quraan1" w:hAnsi="Msh Quraan1" w:cs="B Lotus"/>
          <w:color w:val="000000"/>
          <w:sz w:val="16"/>
          <w:szCs w:val="28"/>
          <w:rtl/>
        </w:rPr>
        <w:t>ه‌</w:t>
      </w:r>
      <w:r w:rsidR="00214DC2">
        <w:rPr>
          <w:rFonts w:ascii="Msh Quraan1" w:hAnsi="Msh Quraan1" w:cs="B Lotus"/>
          <w:color w:val="000000"/>
          <w:sz w:val="16"/>
          <w:szCs w:val="28"/>
          <w:rtl/>
        </w:rPr>
        <w:t>ی</w:t>
      </w:r>
      <w:r w:rsidR="005C5CA0">
        <w:rPr>
          <w:rFonts w:ascii="Msh Quraan1" w:hAnsi="Msh Quraan1" w:cs="B Lotus"/>
          <w:color w:val="000000"/>
          <w:sz w:val="16"/>
          <w:szCs w:val="28"/>
          <w:rtl/>
        </w:rPr>
        <w:t xml:space="preserve"> </w:t>
      </w:r>
      <w:r w:rsidRPr="005C5CA0">
        <w:rPr>
          <w:rFonts w:ascii="Msh Quraan1" w:hAnsi="Msh Quraan1" w:cs="B Lotus"/>
          <w:color w:val="000000"/>
          <w:sz w:val="16"/>
          <w:szCs w:val="28"/>
          <w:rtl/>
        </w:rPr>
        <w:t>بندگان برا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انجام و بر آورده شدن 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ازها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خود، به او رو</w:t>
      </w:r>
      <w:r w:rsidR="00214DC2">
        <w:rPr>
          <w:rFonts w:ascii="Msh Quraan1" w:hAnsi="Msh Quraan1" w:cs="B Lotus"/>
          <w:color w:val="000000"/>
          <w:sz w:val="16"/>
          <w:szCs w:val="28"/>
          <w:rtl/>
        </w:rPr>
        <w:t>ی</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آورند و از او مدد</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جو</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ند؛ </w:t>
      </w:r>
      <w:r w:rsidR="00C927D8" w:rsidRPr="005C5CA0">
        <w:rPr>
          <w:rFonts w:ascii="Msh Quraan1" w:hAnsi="Msh Quraan1" w:cs="B Lotus"/>
          <w:color w:val="000000"/>
          <w:sz w:val="16"/>
          <w:szCs w:val="28"/>
          <w:rtl/>
        </w:rPr>
        <w:t>بی‌</w:t>
      </w:r>
      <w:r w:rsidRPr="005C5CA0">
        <w:rPr>
          <w:rFonts w:ascii="Msh Quraan1" w:hAnsi="Msh Quraan1" w:cs="B Lotus"/>
          <w:color w:val="000000"/>
          <w:sz w:val="16"/>
          <w:szCs w:val="28"/>
          <w:rtl/>
        </w:rPr>
        <w:t>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از است و مقصود فقط ذات پا</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 xml:space="preserve"> اوست، نزا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د و زاده نشود برا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ن</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زادن و زاده شدن، نشان</w:t>
      </w:r>
      <w:r w:rsidR="005C5CA0">
        <w:rPr>
          <w:rFonts w:ascii="Msh Quraan1" w:hAnsi="Msh Quraan1" w:cs="B Lotus"/>
          <w:color w:val="000000"/>
          <w:sz w:val="16"/>
          <w:szCs w:val="28"/>
          <w:rtl/>
        </w:rPr>
        <w:t>ه‌</w:t>
      </w:r>
      <w:r w:rsidR="00214DC2">
        <w:rPr>
          <w:rFonts w:ascii="Msh Quraan1" w:hAnsi="Msh Quraan1" w:cs="B Lotus"/>
          <w:color w:val="000000"/>
          <w:sz w:val="16"/>
          <w:szCs w:val="28"/>
          <w:rtl/>
        </w:rPr>
        <w:t>ی</w:t>
      </w:r>
      <w:r w:rsidR="005C5CA0">
        <w:rPr>
          <w:rFonts w:ascii="Msh Quraan1" w:hAnsi="Msh Quraan1" w:cs="B Lotus"/>
          <w:color w:val="000000"/>
          <w:sz w:val="16"/>
          <w:szCs w:val="28"/>
          <w:rtl/>
        </w:rPr>
        <w:t xml:space="preserve"> </w:t>
      </w:r>
      <w:r w:rsidRPr="005C5CA0">
        <w:rPr>
          <w:rFonts w:ascii="Msh Quraan1" w:hAnsi="Msh Quraan1" w:cs="B Lotus"/>
          <w:color w:val="000000"/>
          <w:sz w:val="16"/>
          <w:szCs w:val="28"/>
          <w:rtl/>
        </w:rPr>
        <w:t xml:space="preserve">مخلوق بودن است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محل تغ</w:t>
      </w:r>
      <w:r w:rsidR="00214DC2">
        <w:rPr>
          <w:rFonts w:ascii="Msh Quraan1" w:hAnsi="Msh Quraan1" w:cs="B Lotus"/>
          <w:color w:val="000000"/>
          <w:sz w:val="16"/>
          <w:szCs w:val="28"/>
          <w:rtl/>
        </w:rPr>
        <w:t>یی</w:t>
      </w:r>
      <w:r w:rsidRPr="005C5CA0">
        <w:rPr>
          <w:rFonts w:ascii="Msh Quraan1" w:hAnsi="Msh Quraan1" w:cs="B Lotus"/>
          <w:color w:val="000000"/>
          <w:sz w:val="16"/>
          <w:szCs w:val="28"/>
          <w:rtl/>
        </w:rPr>
        <w:t>ر و دگرگونى هستند و نباشد برا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او همتا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ى؛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سى 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ست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بتواند همتا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خدا باشد، خدا نه مانند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دارد، نه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 xml:space="preserve">سى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بتواند در مقابل او قرار 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رد .</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170C6E">
        <w:rPr>
          <w:rFonts w:ascii="Msh Quraan1" w:hAnsi="Msh Quraan1" w:cs="KFGQPC Uthmanic Script HAFS"/>
          <w:color w:val="000000"/>
          <w:sz w:val="16"/>
          <w:szCs w:val="28"/>
          <w:rtl/>
        </w:rPr>
        <w:sym w:font="AGA Arabesque" w:char="F029"/>
      </w:r>
      <w:r w:rsidRPr="00170C6E">
        <w:rPr>
          <w:rFonts w:ascii="Msh Quraan1" w:hAnsi="Msh Quraan1" w:cs="KFGQPC Uthmanic Script HAFS"/>
          <w:color w:val="000000"/>
          <w:sz w:val="16"/>
          <w:szCs w:val="28"/>
          <w:rtl/>
        </w:rPr>
        <w:t xml:space="preserve">قُلْ أَعُوذُ بِرَبِّ الْفَلَقِ(1)مِنْ شَرِّ مَا خَلَقَ(2)وَمِنْ شَرِّ غَاسِقٍ إِذَا وَقَبَ(3)وَمِنْ شَرِّ النَّفَّاثَاتِ فِي الْعُقَدِ(4)وَمِنْ شَرِّ حَاسِدٍ إِذَا حَسَدَ(5) </w:t>
      </w:r>
      <w:r w:rsidRPr="00170C6E">
        <w:rPr>
          <w:rFonts w:ascii="Msh Quraan1" w:hAnsi="Msh Quraan1" w:cs="KFGQPC Uthmanic Script HAFS"/>
          <w:color w:val="000000"/>
          <w:sz w:val="16"/>
          <w:szCs w:val="28"/>
          <w:rtl/>
        </w:rPr>
        <w:sym w:font="AGA Arabesque" w:char="F028"/>
      </w:r>
      <w:r w:rsidRPr="00170C6E">
        <w:rPr>
          <w:rFonts w:ascii="Msh Quraan1" w:hAnsi="Msh Quraan1" w:cs="KFGQPC Uthmanic Script HAFS"/>
          <w:color w:val="000000"/>
          <w:sz w:val="16"/>
          <w:szCs w:val="28"/>
          <w:rtl/>
        </w:rPr>
        <w:t xml:space="preserve"> </w:t>
      </w:r>
      <w:r w:rsidRPr="005C5CA0">
        <w:rPr>
          <w:rFonts w:ascii="Msh Quraan1" w:hAnsi="Msh Quraan1" w:cs="B Lotus"/>
          <w:color w:val="000000"/>
          <w:sz w:val="16"/>
          <w:szCs w:val="28"/>
          <w:rtl/>
        </w:rPr>
        <w:t xml:space="preserve">. </w:t>
      </w:r>
      <w:r w:rsidRPr="005C5CA0">
        <w:rPr>
          <w:rFonts w:ascii="Msh Quraan1" w:hAnsi="Msh Quraan1" w:cs="B Lotus" w:hint="cs"/>
          <w:color w:val="000000"/>
          <w:sz w:val="16"/>
          <w:szCs w:val="28"/>
          <w:rtl/>
        </w:rPr>
        <w:t xml:space="preserve">[سورة الفلق] </w:t>
      </w:r>
      <w:r w:rsidRPr="005C5CA0">
        <w:rPr>
          <w:rFonts w:ascii="Msh Quraan1" w:hAnsi="Msh Quraan1" w:cs="B Lotus"/>
          <w:color w:val="000000"/>
          <w:sz w:val="16"/>
          <w:szCs w:val="28"/>
          <w:rtl/>
        </w:rPr>
        <w:t>.</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پ</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امبرما بگو: من از شر آفر</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ده</w:t>
      </w:r>
      <w:r w:rsidRPr="001E5AC0">
        <w:rPr>
          <w:rFonts w:ascii="Msh Quraan1" w:hAnsi="Msh Quraan1" w:cs="B Lotus"/>
          <w:color w:val="000000"/>
          <w:sz w:val="16"/>
          <w:szCs w:val="2"/>
          <w:rtl/>
        </w:rPr>
        <w:t xml:space="preserve"> </w:t>
      </w:r>
      <w:r w:rsidRPr="005C5CA0">
        <w:rPr>
          <w:rFonts w:ascii="Msh Quraan1" w:hAnsi="Msh Quraan1" w:cs="B Lotus"/>
          <w:color w:val="000000"/>
          <w:sz w:val="16"/>
          <w:szCs w:val="28"/>
          <w:rtl/>
        </w:rPr>
        <w:t>ها به خدا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فروزند</w:t>
      </w:r>
      <w:r w:rsidR="005C5CA0">
        <w:rPr>
          <w:rFonts w:ascii="Msh Quraan1" w:hAnsi="Msh Quraan1" w:cs="B Lotus"/>
          <w:color w:val="000000"/>
          <w:sz w:val="16"/>
          <w:szCs w:val="28"/>
          <w:rtl/>
        </w:rPr>
        <w:t>ه‌</w:t>
      </w:r>
      <w:r w:rsidR="00214DC2">
        <w:rPr>
          <w:rFonts w:ascii="Msh Quraan1" w:hAnsi="Msh Quraan1" w:cs="B Lotus"/>
          <w:color w:val="000000"/>
          <w:sz w:val="16"/>
          <w:szCs w:val="28"/>
          <w:rtl/>
        </w:rPr>
        <w:t>ی</w:t>
      </w:r>
      <w:r w:rsidR="005C5CA0">
        <w:rPr>
          <w:rFonts w:ascii="Msh Quraan1" w:hAnsi="Msh Quraan1" w:cs="B Lotus"/>
          <w:color w:val="000000"/>
          <w:sz w:val="16"/>
          <w:szCs w:val="28"/>
          <w:rtl/>
        </w:rPr>
        <w:t xml:space="preserve"> </w:t>
      </w:r>
      <w:r w:rsidRPr="005C5CA0">
        <w:rPr>
          <w:rFonts w:ascii="Msh Quraan1" w:hAnsi="Msh Quraan1" w:cs="B Lotus"/>
          <w:color w:val="000000"/>
          <w:sz w:val="16"/>
          <w:szCs w:val="28"/>
          <w:rtl/>
        </w:rPr>
        <w:t>صبح روشن پناه</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برم و از شرّ شبِ تار هنگا</w:t>
      </w:r>
      <w:r w:rsidR="00C927D8" w:rsidRPr="005C5CA0">
        <w:rPr>
          <w:rFonts w:ascii="Msh Quraan1" w:hAnsi="Msh Quraan1" w:cs="B Lotus"/>
          <w:color w:val="000000"/>
          <w:sz w:val="16"/>
          <w:szCs w:val="28"/>
          <w:rtl/>
        </w:rPr>
        <w:t>می‌که</w:t>
      </w:r>
      <w:r w:rsidRPr="005C5CA0">
        <w:rPr>
          <w:rFonts w:ascii="Msh Quraan1" w:hAnsi="Msh Quraan1" w:cs="B Lotus"/>
          <w:color w:val="000000"/>
          <w:sz w:val="16"/>
          <w:szCs w:val="28"/>
          <w:rtl/>
        </w:rPr>
        <w:t xml:space="preserve"> در آ</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د و از شرّ زنان افسونگر چون به جادو در گره ها بدمند و از شر حسود بدخواه چون آتش رش</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 xml:space="preserve"> و حسد برافروزد .</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170C6E">
        <w:rPr>
          <w:rFonts w:ascii="Msh Quraan1" w:hAnsi="Msh Quraan1" w:cs="KFGQPC Uthmanic Script HAFS"/>
          <w:color w:val="000000"/>
          <w:sz w:val="16"/>
          <w:szCs w:val="28"/>
          <w:rtl/>
        </w:rPr>
        <w:sym w:font="AGA Arabesque" w:char="F029"/>
      </w:r>
      <w:r w:rsidRPr="00170C6E">
        <w:rPr>
          <w:rFonts w:ascii="Msh Quraan1" w:hAnsi="Msh Quraan1" w:cs="KFGQPC Uthmanic Script HAFS"/>
          <w:color w:val="000000"/>
          <w:sz w:val="16"/>
          <w:szCs w:val="28"/>
          <w:rtl/>
        </w:rPr>
        <w:t xml:space="preserve">قُلْ أَعُوذُ بِرَبِّ النَّاسِ(1)مَلِكِ النَّاسِ(2)إِلَهِ النَّاسِ(3)مِنْ شَرِّ الْوَسْوَاسِ الْخَنَّاسِ(4)الَّذِي يُوَسْوِسُ فِي صُدُورِ النَّاسِ(5)مِنْ الْجِنَّةِ وَالنَّاسِ(6) </w:t>
      </w:r>
      <w:r w:rsidRPr="00170C6E">
        <w:rPr>
          <w:rFonts w:ascii="Msh Quraan1" w:hAnsi="Msh Quraan1" w:cs="KFGQPC Uthmanic Script HAFS"/>
          <w:color w:val="000000"/>
          <w:sz w:val="16"/>
          <w:szCs w:val="28"/>
          <w:rtl/>
        </w:rPr>
        <w:sym w:font="AGA Arabesque" w:char="F028"/>
      </w:r>
      <w:r w:rsidRPr="00170C6E">
        <w:rPr>
          <w:rFonts w:ascii="Msh Quraan1" w:hAnsi="Msh Quraan1" w:cs="KFGQPC Uthmanic Script HAFS"/>
          <w:color w:val="000000"/>
          <w:sz w:val="16"/>
          <w:szCs w:val="28"/>
          <w:rtl/>
        </w:rPr>
        <w:t xml:space="preserve"> </w:t>
      </w:r>
      <w:r w:rsidRPr="005C5CA0">
        <w:rPr>
          <w:rFonts w:ascii="Msh Quraan1" w:hAnsi="Msh Quraan1" w:cs="B Lotus"/>
          <w:color w:val="000000"/>
          <w:sz w:val="16"/>
          <w:szCs w:val="28"/>
          <w:rtl/>
        </w:rPr>
        <w:t xml:space="preserve">. </w:t>
      </w:r>
      <w:r w:rsidRPr="005C5CA0">
        <w:rPr>
          <w:rFonts w:ascii="Msh Quraan1" w:hAnsi="Msh Quraan1" w:cs="B Lotus" w:hint="cs"/>
          <w:color w:val="000000"/>
          <w:sz w:val="16"/>
          <w:szCs w:val="28"/>
          <w:rtl/>
        </w:rPr>
        <w:t>[سورة الناس]</w:t>
      </w:r>
      <w:r w:rsidRPr="005C5CA0">
        <w:rPr>
          <w:rFonts w:ascii="Msh Quraan1" w:hAnsi="Msh Quraan1" w:cs="B Lotus" w:hint="cs"/>
          <w:color w:val="000000"/>
          <w:sz w:val="16"/>
          <w:szCs w:val="28"/>
          <w:vertAlign w:val="superscript"/>
          <w:rtl/>
        </w:rPr>
        <w:t>(</w:t>
      </w:r>
      <w:r w:rsidRPr="005C5CA0">
        <w:rPr>
          <w:rStyle w:val="EndnoteReference"/>
          <w:rFonts w:ascii="Msh Quraan1" w:hAnsi="Msh Quraan1" w:cs="B Lotus"/>
          <w:color w:val="000000"/>
          <w:sz w:val="16"/>
          <w:szCs w:val="28"/>
          <w:rtl/>
        </w:rPr>
        <w:endnoteReference w:id="25"/>
      </w:r>
      <w:r w:rsidRPr="005C5CA0">
        <w:rPr>
          <w:rFonts w:ascii="Msh Quraan1" w:hAnsi="Msh Quraan1" w:cs="B Lotus" w:hint="cs"/>
          <w:color w:val="000000"/>
          <w:sz w:val="16"/>
          <w:szCs w:val="28"/>
          <w:vertAlign w:val="superscript"/>
          <w:rtl/>
        </w:rPr>
        <w:t>)</w:t>
      </w:r>
      <w:r w:rsidRPr="005C5CA0">
        <w:rPr>
          <w:rFonts w:ascii="Msh Quraan1" w:hAnsi="Msh Quraan1" w:cs="B Lotus" w:hint="cs"/>
          <w:color w:val="000000"/>
          <w:sz w:val="16"/>
          <w:szCs w:val="28"/>
          <w:rtl/>
        </w:rPr>
        <w:t>.</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پ</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امبر ما بگو: من به پروردگـار آدم</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ان پناه</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برم، پادشاه آدم</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ان، خدا </w:t>
      </w:r>
      <w:r w:rsidR="00214DC2">
        <w:rPr>
          <w:rFonts w:ascii="Msh Quraan1" w:hAnsi="Msh Quraan1" w:cs="B Lotus"/>
          <w:color w:val="000000"/>
          <w:sz w:val="16"/>
          <w:szCs w:val="28"/>
          <w:rtl/>
        </w:rPr>
        <w:t>یک</w:t>
      </w:r>
      <w:r w:rsidRPr="005C5CA0">
        <w:rPr>
          <w:rFonts w:ascii="Msh Quraan1" w:hAnsi="Msh Quraan1" w:cs="B Lotus"/>
          <w:color w:val="000000"/>
          <w:sz w:val="16"/>
          <w:szCs w:val="28"/>
          <w:rtl/>
        </w:rPr>
        <w:t>تا معبود آدم</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ان از شر وسوس</w:t>
      </w:r>
      <w:r w:rsidR="005C5CA0">
        <w:rPr>
          <w:rFonts w:ascii="Msh Quraan1" w:hAnsi="Msh Quraan1" w:cs="B Lotus"/>
          <w:color w:val="000000"/>
          <w:sz w:val="16"/>
          <w:szCs w:val="28"/>
          <w:rtl/>
        </w:rPr>
        <w:t>ه‌</w:t>
      </w:r>
      <w:r w:rsidR="00214DC2">
        <w:rPr>
          <w:rFonts w:ascii="Msh Quraan1" w:hAnsi="Msh Quraan1" w:cs="B Lotus"/>
          <w:color w:val="000000"/>
          <w:sz w:val="16"/>
          <w:szCs w:val="28"/>
          <w:rtl/>
        </w:rPr>
        <w:t>ی</w:t>
      </w:r>
      <w:r w:rsidR="005C5CA0">
        <w:rPr>
          <w:rFonts w:ascii="Msh Quraan1" w:hAnsi="Msh Quraan1" w:cs="B Lotus"/>
          <w:color w:val="000000"/>
          <w:sz w:val="16"/>
          <w:szCs w:val="28"/>
          <w:rtl/>
        </w:rPr>
        <w:t xml:space="preserve"> </w:t>
      </w:r>
      <w:r w:rsidRPr="005C5CA0">
        <w:rPr>
          <w:rFonts w:ascii="Msh Quraan1" w:hAnsi="Msh Quraan1" w:cs="B Lotus"/>
          <w:color w:val="000000"/>
          <w:sz w:val="16"/>
          <w:szCs w:val="28"/>
          <w:rtl/>
        </w:rPr>
        <w:t>ش</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طان، آن ش</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طان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در دل مردم وسوسه و اند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ش</w:t>
      </w:r>
      <w:r w:rsidR="005C5CA0">
        <w:rPr>
          <w:rFonts w:ascii="Msh Quraan1" w:hAnsi="Msh Quraan1" w:cs="B Lotus"/>
          <w:color w:val="000000"/>
          <w:sz w:val="16"/>
          <w:szCs w:val="28"/>
          <w:rtl/>
        </w:rPr>
        <w:t>ه‌</w:t>
      </w:r>
      <w:r w:rsidR="00214DC2">
        <w:rPr>
          <w:rFonts w:ascii="Msh Quraan1" w:hAnsi="Msh Quraan1" w:cs="B Lotus"/>
          <w:color w:val="000000"/>
          <w:sz w:val="16"/>
          <w:szCs w:val="28"/>
          <w:rtl/>
        </w:rPr>
        <w:t>ی</w:t>
      </w:r>
      <w:r w:rsidR="005C5CA0">
        <w:rPr>
          <w:rFonts w:ascii="Msh Quraan1" w:hAnsi="Msh Quraan1" w:cs="B Lotus"/>
          <w:color w:val="000000"/>
          <w:sz w:val="16"/>
          <w:szCs w:val="28"/>
          <w:rtl/>
        </w:rPr>
        <w:t xml:space="preserve"> </w:t>
      </w:r>
      <w:r w:rsidRPr="005C5CA0">
        <w:rPr>
          <w:rFonts w:ascii="Msh Quraan1" w:hAnsi="Msh Quraan1" w:cs="B Lotus"/>
          <w:color w:val="000000"/>
          <w:sz w:val="16"/>
          <w:szCs w:val="28"/>
          <w:rtl/>
        </w:rPr>
        <w:t>بد اف</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ند، چه آن ش</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طان از جنس جن باشد </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 از نوع انسان .</w:t>
      </w:r>
    </w:p>
    <w:p w:rsidR="00B17D8B" w:rsidRPr="005C5CA0" w:rsidRDefault="00B17D8B" w:rsidP="001E5AC0">
      <w:pPr>
        <w:spacing w:line="228" w:lineRule="auto"/>
        <w:ind w:firstLine="340"/>
        <w:jc w:val="lowKashida"/>
        <w:rPr>
          <w:rFonts w:ascii="Msh Quraan1" w:hAnsi="Msh Quraan1" w:cs="B Lotus"/>
          <w:color w:val="000000"/>
          <w:spacing w:val="-8"/>
          <w:sz w:val="16"/>
          <w:szCs w:val="28"/>
          <w:rtl/>
        </w:rPr>
      </w:pPr>
      <w:r w:rsidRPr="005C5CA0">
        <w:rPr>
          <w:rFonts w:ascii="Msh Quraan1" w:hAnsi="Msh Quraan1" w:cs="B Lotus"/>
          <w:color w:val="000000"/>
          <w:spacing w:val="-8"/>
          <w:sz w:val="16"/>
          <w:szCs w:val="28"/>
          <w:rtl/>
        </w:rPr>
        <w:t>سپس مؤمن پس از فراغت از نمازها</w:t>
      </w:r>
      <w:r w:rsidR="00214DC2">
        <w:rPr>
          <w:rFonts w:ascii="Msh Quraan1" w:hAnsi="Msh Quraan1" w:cs="B Lotus"/>
          <w:color w:val="000000"/>
          <w:spacing w:val="-8"/>
          <w:sz w:val="16"/>
          <w:szCs w:val="28"/>
          <w:rtl/>
        </w:rPr>
        <w:t>ی</w:t>
      </w:r>
      <w:r w:rsidRPr="005C5CA0">
        <w:rPr>
          <w:rFonts w:ascii="Msh Quraan1" w:hAnsi="Msh Quraan1" w:cs="B Lotus"/>
          <w:color w:val="000000"/>
          <w:spacing w:val="-8"/>
          <w:sz w:val="16"/>
          <w:szCs w:val="28"/>
          <w:rtl/>
        </w:rPr>
        <w:t xml:space="preserve"> صبح و عصر، به ذ</w:t>
      </w:r>
      <w:r w:rsidR="00214DC2">
        <w:rPr>
          <w:rFonts w:ascii="Msh Quraan1" w:hAnsi="Msh Quraan1" w:cs="B Lotus"/>
          <w:color w:val="000000"/>
          <w:spacing w:val="-8"/>
          <w:sz w:val="16"/>
          <w:szCs w:val="28"/>
          <w:rtl/>
        </w:rPr>
        <w:t>ک</w:t>
      </w:r>
      <w:r w:rsidRPr="005C5CA0">
        <w:rPr>
          <w:rFonts w:ascii="Msh Quraan1" w:hAnsi="Msh Quraan1" w:cs="B Lotus"/>
          <w:color w:val="000000"/>
          <w:spacing w:val="-8"/>
          <w:sz w:val="16"/>
          <w:szCs w:val="28"/>
          <w:rtl/>
        </w:rPr>
        <w:t>رها و دعاها</w:t>
      </w:r>
      <w:r w:rsidR="00214DC2">
        <w:rPr>
          <w:rFonts w:ascii="Msh Quraan1" w:hAnsi="Msh Quraan1" w:cs="B Lotus"/>
          <w:color w:val="000000"/>
          <w:spacing w:val="-8"/>
          <w:sz w:val="16"/>
          <w:szCs w:val="28"/>
          <w:rtl/>
        </w:rPr>
        <w:t>ی</w:t>
      </w:r>
      <w:r w:rsidRPr="005C5CA0">
        <w:rPr>
          <w:rFonts w:ascii="Msh Quraan1" w:hAnsi="Msh Quraan1" w:cs="B Lotus"/>
          <w:color w:val="000000"/>
          <w:spacing w:val="-8"/>
          <w:sz w:val="16"/>
          <w:szCs w:val="28"/>
          <w:rtl/>
        </w:rPr>
        <w:t xml:space="preserve"> صبح و شام مشغول</w:t>
      </w:r>
      <w:r w:rsidR="00C927D8" w:rsidRPr="005C5CA0">
        <w:rPr>
          <w:rFonts w:ascii="Msh Quraan1" w:hAnsi="Msh Quraan1" w:cs="B Lotus"/>
          <w:color w:val="000000"/>
          <w:spacing w:val="-8"/>
          <w:sz w:val="16"/>
          <w:szCs w:val="28"/>
          <w:rtl/>
        </w:rPr>
        <w:t xml:space="preserve"> می‌</w:t>
      </w:r>
      <w:r w:rsidRPr="005C5CA0">
        <w:rPr>
          <w:rFonts w:ascii="Msh Quraan1" w:hAnsi="Msh Quraan1" w:cs="B Lotus"/>
          <w:color w:val="000000"/>
          <w:spacing w:val="-8"/>
          <w:sz w:val="16"/>
          <w:szCs w:val="28"/>
          <w:rtl/>
        </w:rPr>
        <w:t xml:space="preserve">شود، </w:t>
      </w:r>
      <w:r w:rsidR="00214DC2">
        <w:rPr>
          <w:rFonts w:ascii="Msh Quraan1" w:hAnsi="Msh Quraan1" w:cs="B Lotus"/>
          <w:color w:val="000000"/>
          <w:spacing w:val="-8"/>
          <w:sz w:val="16"/>
          <w:szCs w:val="28"/>
          <w:rtl/>
        </w:rPr>
        <w:t>ک</w:t>
      </w:r>
      <w:r w:rsidRPr="005C5CA0">
        <w:rPr>
          <w:rFonts w:ascii="Msh Quraan1" w:hAnsi="Msh Quraan1" w:cs="B Lotus"/>
          <w:color w:val="000000"/>
          <w:spacing w:val="-8"/>
          <w:sz w:val="16"/>
          <w:szCs w:val="28"/>
          <w:rtl/>
        </w:rPr>
        <w:t>ه آن را به طور مشروح إن شاء الله در فصل بعد ذ</w:t>
      </w:r>
      <w:r w:rsidR="00214DC2">
        <w:rPr>
          <w:rFonts w:ascii="Msh Quraan1" w:hAnsi="Msh Quraan1" w:cs="B Lotus"/>
          <w:color w:val="000000"/>
          <w:spacing w:val="-8"/>
          <w:sz w:val="16"/>
          <w:szCs w:val="28"/>
          <w:rtl/>
        </w:rPr>
        <w:t>ک</w:t>
      </w:r>
      <w:r w:rsidRPr="005C5CA0">
        <w:rPr>
          <w:rFonts w:ascii="Msh Quraan1" w:hAnsi="Msh Quraan1" w:cs="B Lotus"/>
          <w:color w:val="000000"/>
          <w:spacing w:val="-8"/>
          <w:sz w:val="16"/>
          <w:szCs w:val="28"/>
          <w:rtl/>
        </w:rPr>
        <w:t xml:space="preserve">ر خواهم </w:t>
      </w:r>
      <w:r w:rsidR="00214DC2">
        <w:rPr>
          <w:rFonts w:ascii="Msh Quraan1" w:hAnsi="Msh Quraan1" w:cs="B Lotus"/>
          <w:color w:val="000000"/>
          <w:spacing w:val="-8"/>
          <w:sz w:val="16"/>
          <w:szCs w:val="28"/>
          <w:rtl/>
        </w:rPr>
        <w:t>ک</w:t>
      </w:r>
      <w:r w:rsidRPr="005C5CA0">
        <w:rPr>
          <w:rFonts w:ascii="Msh Quraan1" w:hAnsi="Msh Quraan1" w:cs="B Lotus"/>
          <w:color w:val="000000"/>
          <w:spacing w:val="-8"/>
          <w:sz w:val="16"/>
          <w:szCs w:val="28"/>
          <w:rtl/>
        </w:rPr>
        <w:t>رد .</w:t>
      </w:r>
    </w:p>
    <w:p w:rsidR="00B17D8B" w:rsidRPr="005C5CA0" w:rsidRDefault="00B17D8B" w:rsidP="001E5AC0">
      <w:pPr>
        <w:pStyle w:val="BodyTextIndent"/>
        <w:widowControl/>
        <w:spacing w:line="228" w:lineRule="auto"/>
        <w:rPr>
          <w:rFonts w:ascii="Msh Quraan1" w:eastAsia="MS Mincho" w:hAnsi="Msh Quraan1" w:cs="B Lotus" w:hint="eastAsia"/>
          <w:color w:val="000000"/>
          <w:spacing w:val="0"/>
          <w:sz w:val="16"/>
          <w:szCs w:val="28"/>
          <w:rtl/>
        </w:rPr>
      </w:pPr>
      <w:r w:rsidRPr="005C5CA0">
        <w:rPr>
          <w:rFonts w:ascii="Msh Quraan1" w:hAnsi="Msh Quraan1" w:cs="B Lotus"/>
          <w:color w:val="000000"/>
          <w:spacing w:val="0"/>
          <w:sz w:val="16"/>
          <w:szCs w:val="28"/>
          <w:rtl/>
        </w:rPr>
        <w:t>دعا</w:t>
      </w:r>
      <w:r w:rsidR="00214DC2">
        <w:rPr>
          <w:rFonts w:ascii="Msh Quraan1" w:hAnsi="Msh Quraan1" w:cs="B Lotus"/>
          <w:color w:val="000000"/>
          <w:spacing w:val="0"/>
          <w:sz w:val="16"/>
          <w:szCs w:val="28"/>
          <w:rtl/>
        </w:rPr>
        <w:t>ی</w:t>
      </w:r>
      <w:r w:rsidRPr="005C5CA0">
        <w:rPr>
          <w:rFonts w:ascii="Msh Quraan1" w:hAnsi="Msh Quraan1" w:cs="B Lotus"/>
          <w:color w:val="000000"/>
          <w:sz w:val="16"/>
          <w:szCs w:val="28"/>
          <w:rtl/>
        </w:rPr>
        <w:t xml:space="preserve"> هنگام </w:t>
      </w:r>
      <w:r w:rsidRPr="005C5CA0">
        <w:rPr>
          <w:rFonts w:ascii="Msh Quraan1" w:hAnsi="Msh Quraan1" w:cs="B Lotus"/>
          <w:color w:val="000000"/>
          <w:spacing w:val="0"/>
          <w:sz w:val="16"/>
          <w:szCs w:val="28"/>
          <w:rtl/>
        </w:rPr>
        <w:t xml:space="preserve">خارج شدن از مسجد: </w:t>
      </w:r>
    </w:p>
    <w:p w:rsidR="00B17D8B" w:rsidRPr="005C5CA0" w:rsidRDefault="00B17D8B" w:rsidP="00170C6E">
      <w:pPr>
        <w:pStyle w:val="a1"/>
        <w:rPr>
          <w:rFonts w:eastAsia="MS Mincho" w:hint="eastAsia"/>
          <w:rtl/>
        </w:rPr>
      </w:pPr>
      <w:r w:rsidRPr="001E5AC0">
        <w:rPr>
          <w:rFonts w:eastAsia="MS Mincho"/>
          <w:szCs w:val="18"/>
          <w:rtl/>
        </w:rPr>
        <w:t>((</w:t>
      </w:r>
      <w:r w:rsidRPr="005C5CA0">
        <w:rPr>
          <w:rFonts w:eastAsia="MS Mincho"/>
          <w:rtl/>
        </w:rPr>
        <w:t>بسم الله</w:t>
      </w:r>
      <w:r w:rsidRPr="005C5CA0">
        <w:rPr>
          <w:rFonts w:eastAsia="MS Mincho" w:hint="cs"/>
          <w:rtl/>
        </w:rPr>
        <w:t>ِ</w:t>
      </w:r>
      <w:r w:rsidRPr="005C5CA0">
        <w:rPr>
          <w:rFonts w:eastAsia="MS Mincho"/>
          <w:rtl/>
        </w:rPr>
        <w:t>، والص</w:t>
      </w:r>
      <w:r w:rsidRPr="005C5CA0">
        <w:rPr>
          <w:rFonts w:eastAsia="MS Mincho" w:hint="cs"/>
          <w:rtl/>
        </w:rPr>
        <w:t>َّ</w:t>
      </w:r>
      <w:r w:rsidRPr="005C5CA0">
        <w:rPr>
          <w:rFonts w:eastAsia="MS Mincho"/>
          <w:rtl/>
        </w:rPr>
        <w:t>لاة</w:t>
      </w:r>
      <w:r w:rsidRPr="005C5CA0">
        <w:rPr>
          <w:rFonts w:eastAsia="MS Mincho" w:hint="cs"/>
          <w:rtl/>
        </w:rPr>
        <w:t>ُ</w:t>
      </w:r>
      <w:r w:rsidRPr="005C5CA0">
        <w:rPr>
          <w:rFonts w:eastAsia="MS Mincho"/>
          <w:rtl/>
        </w:rPr>
        <w:t xml:space="preserve"> والس</w:t>
      </w:r>
      <w:r w:rsidRPr="005C5CA0">
        <w:rPr>
          <w:rFonts w:eastAsia="MS Mincho" w:hint="cs"/>
          <w:rtl/>
        </w:rPr>
        <w:t>َّ</w:t>
      </w:r>
      <w:r w:rsidRPr="005C5CA0">
        <w:rPr>
          <w:rFonts w:eastAsia="MS Mincho"/>
          <w:rtl/>
        </w:rPr>
        <w:t>لام</w:t>
      </w:r>
      <w:r w:rsidRPr="005C5CA0">
        <w:rPr>
          <w:rFonts w:eastAsia="MS Mincho" w:hint="cs"/>
          <w:rtl/>
        </w:rPr>
        <w:t>ُ</w:t>
      </w:r>
      <w:r w:rsidRPr="005C5CA0">
        <w:rPr>
          <w:rFonts w:eastAsia="MS Mincho"/>
          <w:rtl/>
        </w:rPr>
        <w:t xml:space="preserve"> على رسول</w:t>
      </w:r>
      <w:r w:rsidRPr="005C5CA0">
        <w:rPr>
          <w:rFonts w:eastAsia="MS Mincho" w:hint="cs"/>
          <w:rtl/>
        </w:rPr>
        <w:t>ِ</w:t>
      </w:r>
      <w:r w:rsidRPr="005C5CA0">
        <w:rPr>
          <w:rFonts w:eastAsia="MS Mincho"/>
          <w:rtl/>
        </w:rPr>
        <w:t xml:space="preserve"> الله</w:t>
      </w:r>
      <w:r w:rsidRPr="005C5CA0">
        <w:rPr>
          <w:rFonts w:eastAsia="MS Mincho" w:hint="cs"/>
          <w:rtl/>
        </w:rPr>
        <w:t>ِ</w:t>
      </w:r>
      <w:r w:rsidRPr="005C5CA0">
        <w:rPr>
          <w:rFonts w:eastAsia="MS Mincho"/>
          <w:rtl/>
        </w:rPr>
        <w:t>، اللَّهُمَّ إِنِّي أَسْأَلُكَ مِنْ فَضْلِكَ</w:t>
      </w:r>
      <w:r w:rsidRPr="001E5AC0">
        <w:rPr>
          <w:rFonts w:eastAsia="MS Mincho"/>
          <w:szCs w:val="18"/>
          <w:rtl/>
        </w:rPr>
        <w:t>))</w:t>
      </w:r>
      <w:r w:rsidRPr="005C5CA0">
        <w:rPr>
          <w:rFonts w:hint="cs"/>
          <w:vertAlign w:val="superscript"/>
          <w:rtl/>
        </w:rPr>
        <w:t>(</w:t>
      </w:r>
      <w:r w:rsidRPr="005C5CA0">
        <w:rPr>
          <w:rStyle w:val="EndnoteReference"/>
          <w:rFonts w:cs="B Lotus"/>
          <w:rtl/>
        </w:rPr>
        <w:endnoteReference w:id="26"/>
      </w:r>
      <w:r w:rsidRPr="005C5CA0">
        <w:rPr>
          <w:rFonts w:hint="cs"/>
          <w:vertAlign w:val="superscript"/>
          <w:rtl/>
        </w:rPr>
        <w:t>)</w:t>
      </w:r>
      <w:r w:rsidRPr="005C5CA0">
        <w:rPr>
          <w:rFonts w:eastAsia="MS Mincho" w:hint="cs"/>
          <w:rtl/>
        </w:rPr>
        <w:t xml:space="preserve"> .</w:t>
      </w:r>
    </w:p>
    <w:p w:rsidR="00B17D8B" w:rsidRPr="005C5CA0" w:rsidRDefault="00B17D8B" w:rsidP="001E5AC0">
      <w:pPr>
        <w:spacing w:line="228" w:lineRule="auto"/>
        <w:ind w:firstLine="340"/>
        <w:jc w:val="lowKashida"/>
        <w:rPr>
          <w:rFonts w:ascii="Msh Quraan1" w:eastAsia="MS Mincho" w:hAnsi="Msh Quraan1" w:cs="B Lotus" w:hint="eastAsia"/>
          <w:color w:val="000000"/>
          <w:sz w:val="16"/>
          <w:szCs w:val="28"/>
          <w:rtl/>
        </w:rPr>
      </w:pPr>
      <w:r w:rsidRPr="005C5CA0">
        <w:rPr>
          <w:rFonts w:ascii="Msh Quraan1" w:eastAsia="MS Mincho" w:hAnsi="Msh Quraan1" w:cs="B Lotus"/>
          <w:color w:val="000000"/>
          <w:sz w:val="16"/>
          <w:szCs w:val="28"/>
          <w:rtl/>
        </w:rPr>
        <w:t xml:space="preserve">به نام خدا و درود و سلام بر رسول الله. </w:t>
      </w:r>
    </w:p>
    <w:p w:rsidR="00B17D8B" w:rsidRPr="005C5CA0" w:rsidRDefault="00B17D8B" w:rsidP="001E5AC0">
      <w:pPr>
        <w:spacing w:line="228" w:lineRule="auto"/>
        <w:ind w:firstLine="340"/>
        <w:jc w:val="lowKashida"/>
        <w:rPr>
          <w:rFonts w:ascii="Msh Quraan1" w:eastAsia="MS Mincho" w:hAnsi="Msh Quraan1" w:cs="B Lotus" w:hint="eastAsia"/>
          <w:color w:val="000000"/>
          <w:sz w:val="16"/>
          <w:szCs w:val="28"/>
          <w:rtl/>
        </w:rPr>
      </w:pPr>
      <w:r w:rsidRPr="005C5CA0">
        <w:rPr>
          <w:rFonts w:ascii="Msh Quraan1" w:eastAsia="MS Mincho" w:hAnsi="Msh Quraan1" w:cs="B Lotus"/>
          <w:color w:val="000000"/>
          <w:sz w:val="16"/>
          <w:szCs w:val="28"/>
          <w:rtl/>
        </w:rPr>
        <w:t>خدا</w:t>
      </w:r>
      <w:r w:rsidR="00214DC2">
        <w:rPr>
          <w:rFonts w:ascii="Msh Quraan1" w:eastAsia="MS Mincho" w:hAnsi="Msh Quraan1" w:cs="B Lotus"/>
          <w:color w:val="000000"/>
          <w:sz w:val="16"/>
          <w:szCs w:val="28"/>
          <w:rtl/>
        </w:rPr>
        <w:t>ی</w:t>
      </w:r>
      <w:r w:rsidRPr="005C5CA0">
        <w:rPr>
          <w:rFonts w:ascii="Msh Quraan1" w:eastAsia="MS Mincho" w:hAnsi="Msh Quraan1" w:cs="B Lotus"/>
          <w:color w:val="000000"/>
          <w:sz w:val="16"/>
          <w:szCs w:val="28"/>
          <w:rtl/>
        </w:rPr>
        <w:t>ا! من از تو احسانت را</w:t>
      </w:r>
      <w:r w:rsidR="00C927D8" w:rsidRPr="005C5CA0">
        <w:rPr>
          <w:rFonts w:ascii="Msh Quraan1" w:eastAsia="MS Mincho" w:hAnsi="Msh Quraan1" w:cs="B Lotus"/>
          <w:color w:val="000000"/>
          <w:sz w:val="16"/>
          <w:szCs w:val="28"/>
          <w:rtl/>
        </w:rPr>
        <w:t xml:space="preserve"> می‌</w:t>
      </w:r>
      <w:r w:rsidRPr="005C5CA0">
        <w:rPr>
          <w:rFonts w:ascii="Msh Quraan1" w:eastAsia="MS Mincho" w:hAnsi="Msh Quraan1" w:cs="B Lotus"/>
          <w:color w:val="000000"/>
          <w:sz w:val="16"/>
          <w:szCs w:val="28"/>
          <w:rtl/>
        </w:rPr>
        <w:t>خواهم، خدا</w:t>
      </w:r>
      <w:r w:rsidR="00214DC2">
        <w:rPr>
          <w:rFonts w:ascii="Msh Quraan1" w:eastAsia="MS Mincho" w:hAnsi="Msh Quraan1" w:cs="B Lotus"/>
          <w:color w:val="000000"/>
          <w:sz w:val="16"/>
          <w:szCs w:val="28"/>
          <w:rtl/>
        </w:rPr>
        <w:t>ی</w:t>
      </w:r>
      <w:r w:rsidRPr="005C5CA0">
        <w:rPr>
          <w:rFonts w:ascii="Msh Quraan1" w:eastAsia="MS Mincho" w:hAnsi="Msh Quraan1" w:cs="B Lotus"/>
          <w:color w:val="000000"/>
          <w:sz w:val="16"/>
          <w:szCs w:val="28"/>
          <w:rtl/>
        </w:rPr>
        <w:t>ا! مرا از ش</w:t>
      </w:r>
      <w:r w:rsidR="00214DC2">
        <w:rPr>
          <w:rFonts w:ascii="Msh Quraan1" w:eastAsia="MS Mincho" w:hAnsi="Msh Quraan1" w:cs="B Lotus"/>
          <w:color w:val="000000"/>
          <w:sz w:val="16"/>
          <w:szCs w:val="28"/>
          <w:rtl/>
        </w:rPr>
        <w:t>ی</w:t>
      </w:r>
      <w:r w:rsidRPr="005C5CA0">
        <w:rPr>
          <w:rFonts w:ascii="Msh Quraan1" w:eastAsia="MS Mincho" w:hAnsi="Msh Quraan1" w:cs="B Lotus"/>
          <w:color w:val="000000"/>
          <w:sz w:val="16"/>
          <w:szCs w:val="28"/>
          <w:rtl/>
        </w:rPr>
        <w:t>طانِ رانده شده حفظ نما .</w:t>
      </w:r>
    </w:p>
    <w:p w:rsidR="00B17D8B" w:rsidRPr="005C5CA0" w:rsidRDefault="00B17D8B" w:rsidP="00170C6E">
      <w:pPr>
        <w:pStyle w:val="a0"/>
        <w:rPr>
          <w:rtl/>
        </w:rPr>
      </w:pPr>
      <w:bookmarkStart w:id="14" w:name="_Toc327060360"/>
      <w:r w:rsidRPr="005C5CA0">
        <w:rPr>
          <w:rtl/>
        </w:rPr>
        <w:t>دعا</w:t>
      </w:r>
      <w:r w:rsidR="00214DC2">
        <w:rPr>
          <w:rtl/>
        </w:rPr>
        <w:t>ی</w:t>
      </w:r>
      <w:r w:rsidRPr="005C5CA0">
        <w:rPr>
          <w:rtl/>
        </w:rPr>
        <w:t xml:space="preserve"> هنگام ورود به خانه:</w:t>
      </w:r>
      <w:bookmarkEnd w:id="14"/>
    </w:p>
    <w:p w:rsidR="00B17D8B" w:rsidRPr="005C5CA0" w:rsidRDefault="00B17D8B" w:rsidP="00170C6E">
      <w:pPr>
        <w:pStyle w:val="a1"/>
        <w:rPr>
          <w:rtl/>
        </w:rPr>
      </w:pPr>
      <w:r w:rsidRPr="001E5AC0">
        <w:rPr>
          <w:szCs w:val="18"/>
          <w:rtl/>
        </w:rPr>
        <w:t>((</w:t>
      </w:r>
      <w:r w:rsidRPr="005C5CA0">
        <w:rPr>
          <w:rFonts w:hint="cs"/>
          <w:rtl/>
        </w:rPr>
        <w:t>اللَّهُ</w:t>
      </w:r>
      <w:r w:rsidRPr="005C5CA0">
        <w:rPr>
          <w:rtl/>
        </w:rPr>
        <w:t xml:space="preserve">م </w:t>
      </w:r>
      <w:r w:rsidRPr="005C5CA0">
        <w:rPr>
          <w:rFonts w:hint="cs"/>
          <w:rtl/>
        </w:rPr>
        <w:t>إِنِّي أَسْأَ</w:t>
      </w:r>
      <w:r w:rsidRPr="005C5CA0">
        <w:rPr>
          <w:rtl/>
        </w:rPr>
        <w:t>لُك</w:t>
      </w:r>
      <w:r w:rsidRPr="005C5CA0">
        <w:rPr>
          <w:rFonts w:hint="cs"/>
          <w:rtl/>
        </w:rPr>
        <w:t xml:space="preserve">َ خَيْرَ الْمَوْلِجِ وَخَيْرَ </w:t>
      </w:r>
      <w:r w:rsidRPr="005C5CA0">
        <w:rPr>
          <w:rtl/>
        </w:rPr>
        <w:t>المخرج</w:t>
      </w:r>
      <w:r w:rsidRPr="005C5CA0">
        <w:rPr>
          <w:rFonts w:hint="cs"/>
          <w:rtl/>
        </w:rPr>
        <w:t xml:space="preserve"> بِسْمِ اللَّهِ وَلَجْنَا وَبِسْمِ اللَّهِ خَرَجْنَا وَعَلَى اللَّهِ رَبِّنَا تَوَكَّلْنَا </w:t>
      </w:r>
      <w:r w:rsidRPr="001E5AC0">
        <w:rPr>
          <w:rFonts w:hint="cs"/>
          <w:szCs w:val="18"/>
          <w:rtl/>
        </w:rPr>
        <w:t>))</w:t>
      </w:r>
      <w:r w:rsidRPr="005C5CA0">
        <w:rPr>
          <w:rFonts w:hint="cs"/>
          <w:rtl/>
        </w:rPr>
        <w:t xml:space="preserve"> ثُمَّ لِيُسَلِّمْ عَلَى أَهْلِهِ</w:t>
      </w:r>
      <w:r w:rsidRPr="005C5CA0">
        <w:rPr>
          <w:rFonts w:hint="cs"/>
          <w:vertAlign w:val="superscript"/>
          <w:rtl/>
        </w:rPr>
        <w:t>(</w:t>
      </w:r>
      <w:r w:rsidRPr="005C5CA0">
        <w:rPr>
          <w:rStyle w:val="EndnoteReference"/>
          <w:rFonts w:cs="B Lotus"/>
          <w:rtl/>
        </w:rPr>
        <w:endnoteReference w:id="27"/>
      </w:r>
      <w:r w:rsidRPr="005C5CA0">
        <w:rPr>
          <w:rFonts w:hint="cs"/>
          <w:vertAlign w:val="superscript"/>
          <w:rtl/>
        </w:rPr>
        <w:t>)</w:t>
      </w:r>
      <w:r w:rsidRPr="005C5CA0">
        <w:rPr>
          <w:rtl/>
        </w:rPr>
        <w:t xml:space="preserve"> .</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به نام خدا وارد شد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م و به نام خدا خارج شد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م و برپروردگارخود تو</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 xml:space="preserve">ل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رد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م. </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آن گاه به افراد خانواده اش سلام</w:t>
      </w:r>
      <w:r w:rsidR="00C927D8" w:rsidRPr="005C5CA0">
        <w:rPr>
          <w:rFonts w:ascii="Msh Quraan1" w:hAnsi="Msh Quraan1" w:cs="B Lotus"/>
          <w:color w:val="000000"/>
          <w:sz w:val="16"/>
          <w:szCs w:val="28"/>
          <w:rtl/>
        </w:rPr>
        <w:t xml:space="preserve"> می‌</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ند.</w:t>
      </w:r>
    </w:p>
    <w:p w:rsidR="00170C6E" w:rsidRDefault="00170C6E" w:rsidP="001E5AC0">
      <w:pPr>
        <w:spacing w:line="228" w:lineRule="auto"/>
        <w:ind w:firstLine="340"/>
        <w:jc w:val="lowKashida"/>
        <w:rPr>
          <w:rFonts w:ascii="Msh Quraan1" w:hAnsi="Msh Quraan1" w:cs="B Lotus"/>
          <w:color w:val="000000"/>
          <w:sz w:val="16"/>
          <w:szCs w:val="28"/>
          <w:rtl/>
        </w:rPr>
      </w:pPr>
    </w:p>
    <w:p w:rsidR="001E0091" w:rsidRDefault="001E0091" w:rsidP="001E5AC0">
      <w:pPr>
        <w:spacing w:line="228" w:lineRule="auto"/>
        <w:ind w:firstLine="340"/>
        <w:jc w:val="lowKashida"/>
        <w:rPr>
          <w:rFonts w:ascii="Msh Quraan1" w:hAnsi="Msh Quraan1" w:cs="B Lotus"/>
          <w:color w:val="000000"/>
          <w:sz w:val="16"/>
          <w:szCs w:val="28"/>
          <w:rtl/>
        </w:rPr>
      </w:pP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hint="cs"/>
          <w:color w:val="000000"/>
          <w:sz w:val="16"/>
          <w:szCs w:val="28"/>
          <w:rtl/>
        </w:rPr>
        <w:t>دعاءُ البدءِ بالطعامِ والشرابِ والفراغِ منهُ:</w:t>
      </w:r>
      <w:r w:rsidRPr="005C5CA0">
        <w:rPr>
          <w:rFonts w:ascii="Msh Quraan1" w:hAnsi="Msh Quraan1" w:cs="B Lotus"/>
          <w:color w:val="000000"/>
          <w:sz w:val="16"/>
          <w:szCs w:val="28"/>
          <w:rtl/>
        </w:rPr>
        <w:t xml:space="preserve"> </w:t>
      </w:r>
    </w:p>
    <w:p w:rsidR="00B17D8B" w:rsidRPr="005C5CA0" w:rsidRDefault="00B17D8B" w:rsidP="00170C6E">
      <w:pPr>
        <w:pStyle w:val="a0"/>
        <w:spacing w:before="0"/>
        <w:rPr>
          <w:rtl/>
        </w:rPr>
      </w:pPr>
      <w:bookmarkStart w:id="15" w:name="_Toc327060361"/>
      <w:r w:rsidRPr="005C5CA0">
        <w:rPr>
          <w:rtl/>
        </w:rPr>
        <w:t>دعا</w:t>
      </w:r>
      <w:r w:rsidR="00214DC2">
        <w:rPr>
          <w:rtl/>
        </w:rPr>
        <w:t>ی</w:t>
      </w:r>
      <w:r w:rsidRPr="005C5CA0">
        <w:rPr>
          <w:rtl/>
        </w:rPr>
        <w:t xml:space="preserve"> پ</w:t>
      </w:r>
      <w:r w:rsidR="00214DC2">
        <w:rPr>
          <w:rtl/>
        </w:rPr>
        <w:t>ی</w:t>
      </w:r>
      <w:r w:rsidRPr="005C5CA0">
        <w:rPr>
          <w:rtl/>
        </w:rPr>
        <w:t>ش از خوردن و آشام</w:t>
      </w:r>
      <w:r w:rsidR="00214DC2">
        <w:rPr>
          <w:rtl/>
        </w:rPr>
        <w:t>ی</w:t>
      </w:r>
      <w:r w:rsidRPr="005C5CA0">
        <w:rPr>
          <w:rtl/>
        </w:rPr>
        <w:t>دن وپس از فارغ شدن از آن:</w:t>
      </w:r>
      <w:bookmarkEnd w:id="15"/>
      <w:r w:rsidRPr="005C5CA0">
        <w:rPr>
          <w:rtl/>
        </w:rPr>
        <w:t xml:space="preserve"> </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هنگام شروع</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گو</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د: </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170C6E">
        <w:rPr>
          <w:rStyle w:val="Char1"/>
          <w:rFonts w:hint="cs"/>
          <w:rtl/>
        </w:rPr>
        <w:t>((بِسْمِ اللهِ))(</w:t>
      </w:r>
      <w:r w:rsidRPr="00170C6E">
        <w:rPr>
          <w:rStyle w:val="Char1"/>
          <w:rtl/>
        </w:rPr>
        <w:endnoteReference w:id="28"/>
      </w:r>
      <w:r w:rsidRPr="00170C6E">
        <w:rPr>
          <w:rStyle w:val="Char1"/>
          <w:rFonts w:hint="cs"/>
          <w:rtl/>
        </w:rPr>
        <w:t>) فإن نَسِيَ قالَ: بِسْمِ اللَّهِ أوَّلَهُ وآخِرَهُ(</w:t>
      </w:r>
      <w:r w:rsidRPr="00170C6E">
        <w:rPr>
          <w:rStyle w:val="Char1"/>
          <w:rtl/>
        </w:rPr>
        <w:endnoteReference w:id="29"/>
      </w:r>
      <w:r w:rsidRPr="00170C6E">
        <w:rPr>
          <w:rStyle w:val="Char1"/>
          <w:rFonts w:hint="cs"/>
          <w:rtl/>
        </w:rPr>
        <w:t>) .</w:t>
      </w:r>
      <w:r w:rsidRPr="005C5CA0">
        <w:rPr>
          <w:rFonts w:ascii="Msh Quraan1" w:hAnsi="Msh Quraan1" w:cs="B Lotus"/>
          <w:color w:val="000000"/>
          <w:sz w:val="16"/>
          <w:szCs w:val="28"/>
          <w:rtl/>
        </w:rPr>
        <w:t xml:space="preserve">   به نام خدا. </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 xml:space="preserve">و اگر در آغاز فراموش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رد،</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گو</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د: به نام خدا در اول و آخر .</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وقتى از خوردن [و آشام</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دن] فارغ شد،</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گو</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د</w:t>
      </w:r>
      <w:r w:rsidRPr="00170C6E">
        <w:rPr>
          <w:rStyle w:val="Char1"/>
          <w:rtl/>
        </w:rPr>
        <w:t xml:space="preserve">: </w:t>
      </w:r>
      <w:r w:rsidRPr="00170C6E">
        <w:rPr>
          <w:rStyle w:val="Char1"/>
          <w:rFonts w:hint="cs"/>
          <w:rtl/>
        </w:rPr>
        <w:t>((الْحَمْدُ لِلَّهِ كَثِيرًا طَيِّبًا مُبَارَكًا فِيهِ، غَيْرَ مَكْفِيّ وَلا مُوَدَّعٍ وَلا مُسْتَغْنىً عَنْهُ رَبَّنَا))</w:t>
      </w:r>
      <w:r w:rsidRPr="005C5CA0">
        <w:rPr>
          <w:rFonts w:ascii="Msh Quraan1" w:hAnsi="Msh Quraan1" w:cs="B Lotus" w:hint="cs"/>
          <w:color w:val="000000"/>
          <w:sz w:val="16"/>
          <w:szCs w:val="28"/>
          <w:vertAlign w:val="superscript"/>
          <w:rtl/>
        </w:rPr>
        <w:t>(</w:t>
      </w:r>
      <w:r w:rsidRPr="005C5CA0">
        <w:rPr>
          <w:rStyle w:val="EndnoteReference"/>
          <w:rFonts w:ascii="Msh Quraan1" w:hAnsi="Msh Quraan1" w:cs="B Lotus"/>
          <w:color w:val="000000"/>
          <w:sz w:val="16"/>
          <w:szCs w:val="28"/>
          <w:rtl/>
        </w:rPr>
        <w:endnoteReference w:id="30"/>
      </w:r>
      <w:r w:rsidRPr="005C5CA0">
        <w:rPr>
          <w:rFonts w:ascii="Msh Quraan1" w:hAnsi="Msh Quraan1" w:cs="B Lotus" w:hint="cs"/>
          <w:color w:val="000000"/>
          <w:sz w:val="16"/>
          <w:szCs w:val="28"/>
          <w:vertAlign w:val="superscript"/>
          <w:rtl/>
        </w:rPr>
        <w:t>)</w:t>
      </w:r>
      <w:r w:rsidRPr="005C5CA0">
        <w:rPr>
          <w:rFonts w:ascii="Msh Quraan1" w:hAnsi="Msh Quraan1" w:cs="B Lotus"/>
          <w:color w:val="000000"/>
          <w:sz w:val="16"/>
          <w:szCs w:val="28"/>
          <w:rtl/>
        </w:rPr>
        <w:t>.</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ستا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ش از آن خداست، ستا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شى بس</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ار، ن</w:t>
      </w:r>
      <w:r w:rsidR="00214DC2">
        <w:rPr>
          <w:rFonts w:ascii="Msh Quraan1" w:hAnsi="Msh Quraan1" w:cs="B Lotus"/>
          <w:color w:val="000000"/>
          <w:sz w:val="16"/>
          <w:szCs w:val="28"/>
          <w:rtl/>
        </w:rPr>
        <w:t>یک</w:t>
      </w:r>
      <w:r w:rsidRPr="005C5CA0">
        <w:rPr>
          <w:rFonts w:ascii="Msh Quraan1" w:hAnsi="Msh Quraan1" w:cs="B Lotus"/>
          <w:color w:val="000000"/>
          <w:sz w:val="16"/>
          <w:szCs w:val="28"/>
          <w:rtl/>
        </w:rPr>
        <w:t>و و پربر</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 xml:space="preserve">ت؛ خدا </w:t>
      </w:r>
      <w:r w:rsidR="00C927D8" w:rsidRPr="005C5CA0">
        <w:rPr>
          <w:rFonts w:ascii="Msh Quraan1" w:hAnsi="Msh Quraan1" w:cs="B Lotus"/>
          <w:color w:val="000000"/>
          <w:sz w:val="16"/>
          <w:szCs w:val="28"/>
          <w:rtl/>
        </w:rPr>
        <w:t>بی‌</w:t>
      </w:r>
      <w:r w:rsidRPr="005C5CA0">
        <w:rPr>
          <w:rFonts w:ascii="Msh Quraan1" w:hAnsi="Msh Quraan1" w:cs="B Lotus"/>
          <w:color w:val="000000"/>
          <w:sz w:val="16"/>
          <w:szCs w:val="28"/>
          <w:rtl/>
        </w:rPr>
        <w:t xml:space="preserve"> 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از است و درخواست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ردن و خواهش از او هم</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شه ادامه دارد و همه به او 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ازمند هستند. پروردگارا ستا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ش ما را بپذ</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ر.</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بعضى از ذ</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رهاى هنگام خواب:</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hint="cs"/>
          <w:color w:val="000000"/>
          <w:sz w:val="16"/>
          <w:szCs w:val="28"/>
          <w:rtl/>
        </w:rPr>
        <w:t xml:space="preserve">ثم </w:t>
      </w:r>
      <w:r w:rsidR="00214DC2">
        <w:rPr>
          <w:rFonts w:ascii="Msh Quraan1" w:hAnsi="Msh Quraan1" w:cs="B Lotus" w:hint="cs"/>
          <w:color w:val="000000"/>
          <w:sz w:val="16"/>
          <w:szCs w:val="28"/>
          <w:rtl/>
        </w:rPr>
        <w:t>ی</w:t>
      </w:r>
      <w:r w:rsidRPr="005C5CA0">
        <w:rPr>
          <w:rFonts w:ascii="Msh Quraan1" w:hAnsi="Msh Quraan1" w:cs="B Lotus" w:hint="cs"/>
          <w:color w:val="000000"/>
          <w:sz w:val="16"/>
          <w:szCs w:val="28"/>
          <w:rtl/>
        </w:rPr>
        <w:t>قرأُ آ</w:t>
      </w:r>
      <w:r w:rsidR="00214DC2">
        <w:rPr>
          <w:rFonts w:ascii="Msh Quraan1" w:hAnsi="Msh Quraan1" w:cs="B Lotus" w:hint="cs"/>
          <w:color w:val="000000"/>
          <w:sz w:val="16"/>
          <w:szCs w:val="28"/>
          <w:rtl/>
        </w:rPr>
        <w:t>ی</w:t>
      </w:r>
      <w:r w:rsidRPr="005C5CA0">
        <w:rPr>
          <w:rFonts w:ascii="Msh Quraan1" w:hAnsi="Msh Quraan1" w:cs="B Lotus" w:hint="cs"/>
          <w:color w:val="000000"/>
          <w:sz w:val="16"/>
          <w:szCs w:val="28"/>
          <w:rtl/>
        </w:rPr>
        <w:t>ةَ ال</w:t>
      </w:r>
      <w:r w:rsidR="00214DC2">
        <w:rPr>
          <w:rFonts w:ascii="Msh Quraan1" w:hAnsi="Msh Quraan1" w:cs="B Lotus" w:hint="cs"/>
          <w:color w:val="000000"/>
          <w:sz w:val="16"/>
          <w:szCs w:val="28"/>
          <w:rtl/>
        </w:rPr>
        <w:t>ک</w:t>
      </w:r>
      <w:r w:rsidRPr="005C5CA0">
        <w:rPr>
          <w:rFonts w:ascii="Msh Quraan1" w:hAnsi="Msh Quraan1" w:cs="B Lotus" w:hint="cs"/>
          <w:color w:val="000000"/>
          <w:sz w:val="16"/>
          <w:szCs w:val="28"/>
          <w:rtl/>
        </w:rPr>
        <w:t>رسِ</w:t>
      </w:r>
      <w:r w:rsidR="00214DC2">
        <w:rPr>
          <w:rFonts w:ascii="Msh Quraan1" w:hAnsi="Msh Quraan1" w:cs="B Lotus" w:hint="cs"/>
          <w:color w:val="000000"/>
          <w:sz w:val="16"/>
          <w:szCs w:val="28"/>
          <w:rtl/>
        </w:rPr>
        <w:t>ی</w:t>
      </w:r>
      <w:r w:rsidRPr="005C5CA0">
        <w:rPr>
          <w:rFonts w:ascii="Msh Quraan1" w:hAnsi="Msh Quraan1" w:cs="B Lotus"/>
          <w:color w:val="000000"/>
          <w:sz w:val="16"/>
          <w:szCs w:val="28"/>
          <w:rtl/>
        </w:rPr>
        <w:t xml:space="preserve">: </w:t>
      </w:r>
      <w:r w:rsidRPr="00170C6E">
        <w:rPr>
          <w:rFonts w:ascii="Msh Quraan1" w:hAnsi="Msh Quraan1" w:cs="KFGQPC Uthmanic Script HAFS"/>
          <w:color w:val="000000"/>
          <w:sz w:val="16"/>
          <w:szCs w:val="28"/>
          <w:rtl/>
        </w:rPr>
        <w:sym w:font="AGA Arabesque" w:char="F029"/>
      </w:r>
      <w:r w:rsidRPr="00170C6E">
        <w:rPr>
          <w:rFonts w:ascii="Msh Quraan1" w:hAnsi="Msh Quraan1" w:cs="KFGQPC Uthmanic Script HAFS"/>
          <w:color w:val="000000"/>
          <w:sz w:val="16"/>
          <w:szCs w:val="28"/>
          <w:rtl/>
        </w:rPr>
        <w:t>اللَّهُ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وَلاَيَوودُهُ حِفْظُهُمَا وَهُوَ الْعَلِيُّ الْعَظِيمُ(255)</w:t>
      </w:r>
      <w:r w:rsidRPr="00170C6E">
        <w:rPr>
          <w:rFonts w:ascii="Msh Quraan1" w:hAnsi="Msh Quraan1" w:cs="KFGQPC Uthmanic Script HAFS"/>
          <w:color w:val="000000"/>
          <w:sz w:val="16"/>
          <w:szCs w:val="28"/>
          <w:rtl/>
        </w:rPr>
        <w:sym w:font="AGA Arabesque" w:char="F028"/>
      </w:r>
      <w:r w:rsidRPr="00170C6E">
        <w:rPr>
          <w:rFonts w:ascii="Msh Quraan1" w:hAnsi="Msh Quraan1" w:cs="KFGQPC Uthmanic Script HAFS"/>
          <w:color w:val="000000"/>
          <w:sz w:val="16"/>
          <w:szCs w:val="28"/>
          <w:rtl/>
        </w:rPr>
        <w:t xml:space="preserve"> .</w:t>
      </w:r>
      <w:r w:rsidRPr="005C5CA0">
        <w:rPr>
          <w:rFonts w:ascii="Msh Quraan1" w:hAnsi="Msh Quraan1" w:cs="B Lotus" w:hint="cs"/>
          <w:color w:val="000000"/>
          <w:sz w:val="16"/>
          <w:szCs w:val="28"/>
          <w:rtl/>
        </w:rPr>
        <w:t xml:space="preserve"> </w:t>
      </w:r>
      <w:r w:rsidRPr="00170C6E">
        <w:rPr>
          <w:rStyle w:val="Char1"/>
          <w:rFonts w:hint="cs"/>
          <w:rtl/>
        </w:rPr>
        <w:t>[البقرة:الآية 255]</w:t>
      </w:r>
      <w:r w:rsidRPr="005C5CA0">
        <w:rPr>
          <w:rFonts w:ascii="Msh Quraan1" w:hAnsi="Msh Quraan1" w:cs="B Lotus"/>
          <w:color w:val="000000"/>
          <w:sz w:val="16"/>
          <w:szCs w:val="28"/>
          <w:vertAlign w:val="superscript"/>
          <w:rtl/>
        </w:rPr>
        <w:t>(</w:t>
      </w:r>
      <w:r w:rsidRPr="005C5CA0">
        <w:rPr>
          <w:rStyle w:val="EndnoteReference"/>
          <w:rFonts w:ascii="Msh Quraan1" w:hAnsi="Msh Quraan1" w:cs="B Lotus"/>
          <w:color w:val="000000"/>
          <w:sz w:val="16"/>
          <w:szCs w:val="28"/>
          <w:rtl/>
        </w:rPr>
        <w:endnoteReference w:id="31"/>
      </w:r>
      <w:r w:rsidRPr="005C5CA0">
        <w:rPr>
          <w:rFonts w:ascii="Msh Quraan1" w:hAnsi="Msh Quraan1" w:cs="B Lotus" w:hint="cs"/>
          <w:color w:val="000000"/>
          <w:sz w:val="16"/>
          <w:szCs w:val="28"/>
          <w:vertAlign w:val="superscript"/>
          <w:rtl/>
        </w:rPr>
        <w:t>)</w:t>
      </w:r>
      <w:r w:rsidRPr="005C5CA0">
        <w:rPr>
          <w:rFonts w:ascii="Msh Quraan1" w:hAnsi="Msh Quraan1" w:cs="B Lotus"/>
          <w:color w:val="000000"/>
          <w:sz w:val="16"/>
          <w:szCs w:val="28"/>
          <w:rtl/>
        </w:rPr>
        <w:t xml:space="preserve"> .</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 xml:space="preserve">خداى </w:t>
      </w:r>
      <w:r w:rsidR="00214DC2">
        <w:rPr>
          <w:rFonts w:ascii="Msh Quraan1" w:hAnsi="Msh Quraan1" w:cs="B Lotus"/>
          <w:color w:val="000000"/>
          <w:sz w:val="16"/>
          <w:szCs w:val="28"/>
          <w:rtl/>
        </w:rPr>
        <w:t>یک</w:t>
      </w:r>
      <w:r w:rsidRPr="005C5CA0">
        <w:rPr>
          <w:rFonts w:ascii="Msh Quraan1" w:hAnsi="Msh Quraan1" w:cs="B Lotus"/>
          <w:color w:val="000000"/>
          <w:sz w:val="16"/>
          <w:szCs w:val="28"/>
          <w:rtl/>
        </w:rPr>
        <w:t xml:space="preserve">تاست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جز او خدا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ى 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ست، زنده و پا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نده است، هرگز او را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سالت خواب فرا نگ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رد تا چه رسد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به خواب رود، اوست مال</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 xml:space="preserve"> آن چه در آسمان ها و زم</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ن است،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 xml:space="preserve">ه را جرأت است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 xml:space="preserve">ه در </w:t>
      </w:r>
      <w:r w:rsidRPr="005C5CA0">
        <w:rPr>
          <w:rFonts w:cs="B Lotus"/>
          <w:szCs w:val="28"/>
          <w:rtl/>
        </w:rPr>
        <w:t>پ</w:t>
      </w:r>
      <w:r w:rsidR="00214DC2">
        <w:rPr>
          <w:rFonts w:cs="B Lotus"/>
          <w:szCs w:val="28"/>
          <w:rtl/>
        </w:rPr>
        <w:t>ی</w:t>
      </w:r>
      <w:r w:rsidRPr="005C5CA0">
        <w:rPr>
          <w:rFonts w:cs="B Lotus"/>
          <w:szCs w:val="28"/>
          <w:rtl/>
        </w:rPr>
        <w:t>شگاه</w:t>
      </w:r>
      <w:r w:rsidRPr="005C5CA0">
        <w:rPr>
          <w:rFonts w:ascii="Msh Quraan1" w:hAnsi="Msh Quraan1" w:cs="B Lotus"/>
          <w:color w:val="000000"/>
          <w:sz w:val="16"/>
          <w:szCs w:val="28"/>
          <w:rtl/>
        </w:rPr>
        <w:t xml:space="preserve"> او به شفاعت برخ</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زد مگر به فرمان او، علم او مح</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ط است به آن چه پ</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ش نظر خلق آمده است و آن چه سپس خواهد آمد و خلقْ به ه</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چ مرتب</w:t>
      </w:r>
      <w:r w:rsidR="005C5CA0">
        <w:rPr>
          <w:rFonts w:ascii="Msh Quraan1" w:hAnsi="Msh Quraan1" w:cs="B Lotus"/>
          <w:color w:val="000000"/>
          <w:sz w:val="16"/>
          <w:szCs w:val="28"/>
          <w:rtl/>
        </w:rPr>
        <w:t>ه‌</w:t>
      </w:r>
      <w:r w:rsidR="00214DC2">
        <w:rPr>
          <w:rFonts w:ascii="Msh Quraan1" w:hAnsi="Msh Quraan1" w:cs="B Lotus"/>
          <w:color w:val="000000"/>
          <w:sz w:val="16"/>
          <w:szCs w:val="28"/>
          <w:rtl/>
        </w:rPr>
        <w:t>ی</w:t>
      </w:r>
      <w:r w:rsidR="005C5CA0">
        <w:rPr>
          <w:rFonts w:ascii="Msh Quraan1" w:hAnsi="Msh Quraan1" w:cs="B Lotus"/>
          <w:color w:val="000000"/>
          <w:sz w:val="16"/>
          <w:szCs w:val="28"/>
          <w:rtl/>
        </w:rPr>
        <w:t xml:space="preserve"> </w:t>
      </w:r>
      <w:r w:rsidRPr="005C5CA0">
        <w:rPr>
          <w:rFonts w:ascii="Msh Quraan1" w:hAnsi="Msh Quraan1" w:cs="B Lotus"/>
          <w:color w:val="000000"/>
          <w:sz w:val="16"/>
          <w:szCs w:val="28"/>
          <w:rtl/>
        </w:rPr>
        <w:t xml:space="preserve">علم او احاطه نتوانند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رد مگر به آن چه او خواهد؛ قلمرو علمش از</w:t>
      </w:r>
      <w:r w:rsidRPr="001E5AC0">
        <w:rPr>
          <w:rFonts w:ascii="Msh Quraan1" w:hAnsi="Msh Quraan1" w:cs="B Lotus"/>
          <w:color w:val="000000"/>
          <w:sz w:val="16"/>
          <w:szCs w:val="16"/>
          <w:rtl/>
        </w:rPr>
        <w:t xml:space="preserve"> </w:t>
      </w:r>
      <w:r w:rsidRPr="005C5CA0">
        <w:rPr>
          <w:rFonts w:ascii="Msh Quraan1" w:hAnsi="Msh Quraan1" w:cs="B Lotus"/>
          <w:color w:val="000000"/>
          <w:sz w:val="16"/>
          <w:szCs w:val="28"/>
          <w:rtl/>
        </w:rPr>
        <w:t>آسمان</w:t>
      </w:r>
      <w:r w:rsidRPr="001E5AC0">
        <w:rPr>
          <w:rFonts w:ascii="Msh Quraan1" w:hAnsi="Msh Quraan1" w:cs="B Lotus"/>
          <w:color w:val="000000"/>
          <w:sz w:val="16"/>
          <w:szCs w:val="4"/>
          <w:rtl/>
        </w:rPr>
        <w:t xml:space="preserve"> </w:t>
      </w:r>
      <w:r w:rsidRPr="005C5CA0">
        <w:rPr>
          <w:rFonts w:ascii="Msh Quraan1" w:hAnsi="Msh Quraan1" w:cs="B Lotus"/>
          <w:color w:val="000000"/>
          <w:sz w:val="16"/>
          <w:szCs w:val="28"/>
          <w:rtl/>
        </w:rPr>
        <w:t>ها و زم</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ن فراتر و نگهبانى زم</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ن و آسمان بر او آسان و </w:t>
      </w:r>
      <w:r w:rsidR="00C927D8" w:rsidRPr="005C5CA0">
        <w:rPr>
          <w:rFonts w:ascii="Msh Quraan1" w:hAnsi="Msh Quraan1" w:cs="B Lotus"/>
          <w:color w:val="000000"/>
          <w:sz w:val="16"/>
          <w:szCs w:val="28"/>
          <w:rtl/>
        </w:rPr>
        <w:t>بی‌</w:t>
      </w:r>
      <w:r w:rsidRPr="005C5CA0">
        <w:rPr>
          <w:rFonts w:ascii="Msh Quraan1" w:hAnsi="Msh Quraan1" w:cs="B Lotus"/>
          <w:color w:val="000000"/>
          <w:sz w:val="16"/>
          <w:szCs w:val="28"/>
          <w:rtl/>
        </w:rPr>
        <w:t>زحمت است، چه او دانا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بزرگوار و توانا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باعظمت است.</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خدا معبود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است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جز او معبود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به حق 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ست، زنده و تدب</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ر</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نند</w:t>
      </w:r>
      <w:r w:rsidR="005C5CA0">
        <w:rPr>
          <w:rFonts w:ascii="Msh Quraan1" w:hAnsi="Msh Quraan1" w:cs="B Lotus"/>
          <w:color w:val="000000"/>
          <w:sz w:val="16"/>
          <w:szCs w:val="28"/>
          <w:rtl/>
        </w:rPr>
        <w:t>ه‌</w:t>
      </w:r>
      <w:r w:rsidR="00214DC2">
        <w:rPr>
          <w:rFonts w:ascii="Msh Quraan1" w:hAnsi="Msh Quraan1" w:cs="B Lotus"/>
          <w:color w:val="000000"/>
          <w:sz w:val="16"/>
          <w:szCs w:val="28"/>
          <w:rtl/>
        </w:rPr>
        <w:t>ی</w:t>
      </w:r>
      <w:r w:rsidR="005C5CA0">
        <w:rPr>
          <w:rFonts w:ascii="Msh Quraan1" w:hAnsi="Msh Quraan1" w:cs="B Lotus"/>
          <w:color w:val="000000"/>
          <w:sz w:val="16"/>
          <w:szCs w:val="28"/>
          <w:rtl/>
        </w:rPr>
        <w:t xml:space="preserve"> </w:t>
      </w:r>
      <w:r w:rsidRPr="005C5CA0">
        <w:rPr>
          <w:rFonts w:ascii="Msh Quraan1" w:hAnsi="Msh Quraan1" w:cs="B Lotus"/>
          <w:color w:val="000000"/>
          <w:sz w:val="16"/>
          <w:szCs w:val="28"/>
          <w:rtl/>
        </w:rPr>
        <w:t xml:space="preserve">مخلوقات است، چُرت و خواب به او دست </w:t>
      </w:r>
      <w:r w:rsidR="001E0091">
        <w:rPr>
          <w:rFonts w:ascii="Msh Quraan1" w:hAnsi="Msh Quraan1" w:cs="B Lotus"/>
          <w:color w:val="000000"/>
          <w:sz w:val="16"/>
          <w:szCs w:val="28"/>
          <w:rtl/>
        </w:rPr>
        <w:t>نم</w:t>
      </w:r>
      <w:r w:rsidR="00214DC2">
        <w:rPr>
          <w:rFonts w:ascii="Msh Quraan1" w:hAnsi="Msh Quraan1" w:cs="B Lotus"/>
          <w:color w:val="000000"/>
          <w:sz w:val="16"/>
          <w:szCs w:val="28"/>
          <w:rtl/>
        </w:rPr>
        <w:t>ی</w:t>
      </w:r>
      <w:r w:rsidR="001E0091">
        <w:rPr>
          <w:rFonts w:ascii="Msh Quraan1" w:hAnsi="Msh Quraan1" w:cs="B Lotus"/>
          <w:color w:val="000000"/>
          <w:sz w:val="16"/>
          <w:szCs w:val="28"/>
          <w:rtl/>
        </w:rPr>
        <w:t>‌</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ابد، آن چه در آسمان ها و زم</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ن است از آنِ اوست، </w:t>
      </w:r>
      <w:r w:rsidR="00214DC2">
        <w:rPr>
          <w:rFonts w:ascii="Msh Quraan1" w:hAnsi="Msh Quraan1" w:cs="B Lotus"/>
          <w:color w:val="000000"/>
          <w:sz w:val="16"/>
          <w:szCs w:val="28"/>
          <w:rtl/>
        </w:rPr>
        <w:t>کی</w:t>
      </w:r>
      <w:r w:rsidRPr="005C5CA0">
        <w:rPr>
          <w:rFonts w:ascii="Msh Quraan1" w:hAnsi="Msh Quraan1" w:cs="B Lotus"/>
          <w:color w:val="000000"/>
          <w:sz w:val="16"/>
          <w:szCs w:val="28"/>
          <w:rtl/>
        </w:rPr>
        <w:t xml:space="preserve">ست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بتواند نزد او شفاعت نما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د مگر به اجاز</w:t>
      </w:r>
      <w:r w:rsidR="005C5CA0">
        <w:rPr>
          <w:rFonts w:ascii="Msh Quraan1" w:hAnsi="Msh Quraan1" w:cs="B Lotus"/>
          <w:color w:val="000000"/>
          <w:sz w:val="16"/>
          <w:szCs w:val="28"/>
          <w:rtl/>
        </w:rPr>
        <w:t>ه‌</w:t>
      </w:r>
      <w:r w:rsidR="00214DC2">
        <w:rPr>
          <w:rFonts w:ascii="Msh Quraan1" w:hAnsi="Msh Quraan1" w:cs="B Lotus"/>
          <w:color w:val="000000"/>
          <w:sz w:val="16"/>
          <w:szCs w:val="28"/>
          <w:rtl/>
        </w:rPr>
        <w:t>ی</w:t>
      </w:r>
      <w:r w:rsidR="005C5CA0">
        <w:rPr>
          <w:rFonts w:ascii="Msh Quraan1" w:hAnsi="Msh Quraan1" w:cs="B Lotus"/>
          <w:color w:val="000000"/>
          <w:sz w:val="16"/>
          <w:szCs w:val="28"/>
          <w:rtl/>
        </w:rPr>
        <w:t xml:space="preserve"> </w:t>
      </w:r>
      <w:r w:rsidRPr="005C5CA0">
        <w:rPr>
          <w:rFonts w:ascii="Msh Quraan1" w:hAnsi="Msh Quraan1" w:cs="B Lotus"/>
          <w:color w:val="000000"/>
          <w:sz w:val="16"/>
          <w:szCs w:val="28"/>
          <w:rtl/>
        </w:rPr>
        <w:t xml:space="preserve">او؛ آن چـه را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خلق شدگان در پ</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شِ رو دارند و آن چه را پشت سر</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گذارند</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داند، از علم خدا ه</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چ </w:t>
      </w:r>
      <w:r w:rsidR="001E0091">
        <w:rPr>
          <w:rFonts w:ascii="Msh Quraan1" w:hAnsi="Msh Quraan1" w:cs="B Lotus"/>
          <w:color w:val="000000"/>
          <w:sz w:val="16"/>
          <w:szCs w:val="28"/>
          <w:rtl/>
        </w:rPr>
        <w:t>نم</w:t>
      </w:r>
      <w:r w:rsidR="00214DC2">
        <w:rPr>
          <w:rFonts w:ascii="Msh Quraan1" w:hAnsi="Msh Quraan1" w:cs="B Lotus"/>
          <w:color w:val="000000"/>
          <w:sz w:val="16"/>
          <w:szCs w:val="28"/>
          <w:rtl/>
        </w:rPr>
        <w:t>ی</w:t>
      </w:r>
      <w:r w:rsidR="001E0091">
        <w:rPr>
          <w:rFonts w:ascii="Msh Quraan1" w:hAnsi="Msh Quraan1" w:cs="B Lotus"/>
          <w:color w:val="000000"/>
          <w:sz w:val="16"/>
          <w:szCs w:val="28"/>
          <w:rtl/>
        </w:rPr>
        <w:t>‌</w:t>
      </w:r>
      <w:r w:rsidRPr="005C5CA0">
        <w:rPr>
          <w:rFonts w:ascii="Msh Quraan1" w:hAnsi="Msh Quraan1" w:cs="B Lotus"/>
          <w:color w:val="000000"/>
          <w:sz w:val="16"/>
          <w:szCs w:val="28"/>
          <w:rtl/>
        </w:rPr>
        <w:t xml:space="preserve">دانند مگر آن چه او بخواهد،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رسى او آسمان ها و زم</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ن را فراگرفته و نگهدارى آسمان ها و زم</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ن بر خداوند سنگ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نى </w:t>
      </w:r>
      <w:r w:rsidR="001E0091">
        <w:rPr>
          <w:rFonts w:ascii="Msh Quraan1" w:hAnsi="Msh Quraan1" w:cs="B Lotus"/>
          <w:color w:val="000000"/>
          <w:sz w:val="16"/>
          <w:szCs w:val="28"/>
          <w:rtl/>
        </w:rPr>
        <w:t>نم</w:t>
      </w:r>
      <w:r w:rsidR="00214DC2">
        <w:rPr>
          <w:rFonts w:ascii="Msh Quraan1" w:hAnsi="Msh Quraan1" w:cs="B Lotus"/>
          <w:color w:val="000000"/>
          <w:sz w:val="16"/>
          <w:szCs w:val="28"/>
          <w:rtl/>
        </w:rPr>
        <w:t>ی</w:t>
      </w:r>
      <w:r w:rsidR="001E0091">
        <w:rPr>
          <w:rFonts w:ascii="Msh Quraan1" w:hAnsi="Msh Quraan1" w:cs="B Lotus"/>
          <w:color w:val="000000"/>
          <w:sz w:val="16"/>
          <w:szCs w:val="28"/>
          <w:rtl/>
        </w:rPr>
        <w:t>‌</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ند و او بلندمرتب</w:t>
      </w:r>
      <w:r w:rsidR="005C5CA0">
        <w:rPr>
          <w:rFonts w:ascii="Msh Quraan1" w:hAnsi="Msh Quraan1" w:cs="B Lotus"/>
          <w:color w:val="000000"/>
          <w:sz w:val="16"/>
          <w:szCs w:val="28"/>
          <w:rtl/>
        </w:rPr>
        <w:t>ه‌</w:t>
      </w:r>
      <w:r w:rsidR="00214DC2">
        <w:rPr>
          <w:rFonts w:ascii="Msh Quraan1" w:hAnsi="Msh Quraan1" w:cs="B Lotus"/>
          <w:color w:val="000000"/>
          <w:sz w:val="16"/>
          <w:szCs w:val="28"/>
          <w:rtl/>
        </w:rPr>
        <w:t>ی</w:t>
      </w:r>
      <w:r w:rsidR="005C5CA0">
        <w:rPr>
          <w:rFonts w:ascii="Msh Quraan1" w:hAnsi="Msh Quraan1" w:cs="B Lotus"/>
          <w:color w:val="000000"/>
          <w:sz w:val="16"/>
          <w:szCs w:val="28"/>
          <w:rtl/>
        </w:rPr>
        <w:t xml:space="preserve"> </w:t>
      </w:r>
      <w:r w:rsidRPr="005C5CA0">
        <w:rPr>
          <w:rFonts w:ascii="Msh Quraan1" w:hAnsi="Msh Quraan1" w:cs="B Lotus"/>
          <w:color w:val="000000"/>
          <w:sz w:val="16"/>
          <w:szCs w:val="28"/>
          <w:rtl/>
        </w:rPr>
        <w:t>بزرگ قدر است .</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hint="cs"/>
          <w:color w:val="000000"/>
          <w:sz w:val="16"/>
          <w:szCs w:val="28"/>
          <w:rtl/>
        </w:rPr>
        <w:t>2-</w:t>
      </w:r>
      <w:r w:rsidRPr="005C5CA0">
        <w:rPr>
          <w:rFonts w:ascii="Msh Quraan1" w:hAnsi="Msh Quraan1" w:cs="B Lotus"/>
          <w:color w:val="000000"/>
          <w:sz w:val="16"/>
          <w:szCs w:val="28"/>
          <w:rtl/>
        </w:rPr>
        <w:t xml:space="preserve"> آخر سوره بقره را</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خواند:</w:t>
      </w:r>
      <w:r w:rsidRPr="00170C6E">
        <w:rPr>
          <w:rStyle w:val="Char1"/>
          <w:rFonts w:cs="KFGQPC Uthmanic Script HAFS"/>
          <w:rtl/>
        </w:rPr>
        <w:t xml:space="preserve"> </w:t>
      </w:r>
      <w:r w:rsidRPr="00170C6E">
        <w:rPr>
          <w:rStyle w:val="Char1"/>
          <w:rFonts w:cs="KFGQPC Uthmanic Script HAFS"/>
          <w:rtl/>
        </w:rPr>
        <w:sym w:font="AGA Arabesque" w:char="F029"/>
      </w:r>
      <w:r w:rsidRPr="00170C6E">
        <w:rPr>
          <w:rStyle w:val="Char1"/>
          <w:rFonts w:cs="KFGQPC Uthmanic Script HAFS"/>
          <w:rtl/>
        </w:rPr>
        <w:t>آمَنَ الرَّسُولُ بِمَا أُنزِلَ إِلَيْهِ مِنْ رَبِّهِ وَالْمُؤْمِنُونَ كُلٌّ آمَنَ بِاللَّهِ وَمَلاَئِكَتِهِ وَكُتُبِهِ وَرُسُلِهِ لاَ نُفَرِّقُ بَيْنَ أَحَدٍ مِنْ رُسُلِهِ وَقَالُوا سَمِعْنَا وَأَطَعْنَا غُفْرَانَكَ رَبَّنَا وَإِلَيْكَ الْمَصِيرُ(285) لاَ يُكَلِّفُ اللَّهُ نَفْسًا إِلاَّ وُسْعَهَا لَهَا مَا كَسَبَتْ وَعَلَيْهَا مَا اكْتَسَبَتْ 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 لَبَتْ(286)</w:t>
      </w:r>
      <w:r w:rsidRPr="00170C6E">
        <w:rPr>
          <w:rStyle w:val="Char1"/>
          <w:rFonts w:cs="KFGQPC Uthmanic Script HAFS"/>
          <w:rtl/>
        </w:rPr>
        <w:sym w:font="AGA Arabesque" w:char="F028"/>
      </w:r>
      <w:r w:rsidRPr="00170C6E">
        <w:rPr>
          <w:rStyle w:val="Char1"/>
          <w:rFonts w:cs="KFGQPC Uthmanic Script HAFS"/>
          <w:rtl/>
        </w:rPr>
        <w:t>.</w:t>
      </w:r>
      <w:r w:rsidRPr="005C5CA0">
        <w:rPr>
          <w:rFonts w:ascii="Msh Quraan1" w:hAnsi="Msh Quraan1" w:cs="B Lotus"/>
          <w:color w:val="000000"/>
          <w:sz w:val="16"/>
          <w:szCs w:val="28"/>
          <w:rtl/>
        </w:rPr>
        <w:t xml:space="preserve"> </w:t>
      </w:r>
      <w:r w:rsidRPr="00170C6E">
        <w:rPr>
          <w:rStyle w:val="Char1"/>
          <w:rFonts w:hint="cs"/>
          <w:rtl/>
        </w:rPr>
        <w:t>[سورة البقرة:الآيتان 285-286]</w:t>
      </w:r>
      <w:r w:rsidRPr="005C5CA0">
        <w:rPr>
          <w:rFonts w:ascii="Msh Quraan1" w:hAnsi="Msh Quraan1" w:cs="B Lotus" w:hint="cs"/>
          <w:color w:val="000000"/>
          <w:sz w:val="16"/>
          <w:szCs w:val="28"/>
          <w:vertAlign w:val="superscript"/>
          <w:rtl/>
        </w:rPr>
        <w:t>(</w:t>
      </w:r>
      <w:r w:rsidRPr="005C5CA0">
        <w:rPr>
          <w:rStyle w:val="EndnoteReference"/>
          <w:rFonts w:ascii="Msh Quraan1" w:hAnsi="Msh Quraan1" w:cs="B Lotus"/>
          <w:color w:val="000000"/>
          <w:sz w:val="16"/>
          <w:szCs w:val="28"/>
          <w:rtl/>
        </w:rPr>
        <w:endnoteReference w:id="32"/>
      </w:r>
      <w:r w:rsidRPr="005C5CA0">
        <w:rPr>
          <w:rFonts w:ascii="Msh Quraan1" w:hAnsi="Msh Quraan1" w:cs="B Lotus" w:hint="cs"/>
          <w:color w:val="000000"/>
          <w:sz w:val="16"/>
          <w:szCs w:val="28"/>
          <w:vertAlign w:val="superscript"/>
          <w:rtl/>
        </w:rPr>
        <w:t>)</w:t>
      </w:r>
      <w:r w:rsidRPr="005C5CA0">
        <w:rPr>
          <w:rFonts w:ascii="Msh Quraan1" w:hAnsi="Msh Quraan1" w:cs="B Lotus"/>
          <w:color w:val="000000"/>
          <w:sz w:val="16"/>
          <w:szCs w:val="28"/>
          <w:rtl/>
        </w:rPr>
        <w:t>.</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پ</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امبر به آن چه از طرف پروردگارش بر او نازل شده 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مان آورده و مؤمنان 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ز همه به خدا و فرشتگان و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تاب ها و پ</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امبرانِ او 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مان آوردند و گفتند: ب</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ن ه</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چ </w:t>
      </w:r>
      <w:r w:rsidR="00214DC2">
        <w:rPr>
          <w:rFonts w:ascii="Msh Quraan1" w:hAnsi="Msh Quraan1" w:cs="B Lotus"/>
          <w:color w:val="000000"/>
          <w:sz w:val="16"/>
          <w:szCs w:val="28"/>
          <w:rtl/>
        </w:rPr>
        <w:t>یک</w:t>
      </w:r>
      <w:r w:rsidRPr="005C5CA0">
        <w:rPr>
          <w:rFonts w:ascii="Msh Quraan1" w:hAnsi="Msh Quraan1" w:cs="B Lotus"/>
          <w:color w:val="000000"/>
          <w:sz w:val="16"/>
          <w:szCs w:val="28"/>
          <w:rtl/>
        </w:rPr>
        <w:t xml:space="preserve"> از پ</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امبرانِ خدا فرق نگذار</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م و گفتند: شن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م و اطاعت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رد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م، پروردگارا آمرزش تو را</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خواه</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م و بازگشت به سو</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توست . خداوند ه</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چ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س را جز به قدر توانا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ى او م</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 xml:space="preserve">لف </w:t>
      </w:r>
      <w:r w:rsidR="001E0091">
        <w:rPr>
          <w:rFonts w:ascii="Msh Quraan1" w:hAnsi="Msh Quraan1" w:cs="B Lotus"/>
          <w:color w:val="000000"/>
          <w:sz w:val="16"/>
          <w:szCs w:val="28"/>
          <w:rtl/>
        </w:rPr>
        <w:t>نم</w:t>
      </w:r>
      <w:r w:rsidR="00214DC2">
        <w:rPr>
          <w:rFonts w:ascii="Msh Quraan1" w:hAnsi="Msh Quraan1" w:cs="B Lotus"/>
          <w:color w:val="000000"/>
          <w:sz w:val="16"/>
          <w:szCs w:val="28"/>
          <w:rtl/>
        </w:rPr>
        <w:t>ی</w:t>
      </w:r>
      <w:r w:rsidR="001E0091">
        <w:rPr>
          <w:rFonts w:ascii="Msh Quraan1" w:hAnsi="Msh Quraan1" w:cs="B Lotus"/>
          <w:color w:val="000000"/>
          <w:sz w:val="16"/>
          <w:szCs w:val="28"/>
          <w:rtl/>
        </w:rPr>
        <w:t>‌</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ند، ن</w:t>
      </w:r>
      <w:r w:rsidR="00214DC2">
        <w:rPr>
          <w:rFonts w:ascii="Msh Quraan1" w:hAnsi="Msh Quraan1" w:cs="B Lotus"/>
          <w:color w:val="000000"/>
          <w:sz w:val="16"/>
          <w:szCs w:val="28"/>
          <w:rtl/>
        </w:rPr>
        <w:t>یک</w:t>
      </w:r>
      <w:r w:rsidRPr="005C5CA0">
        <w:rPr>
          <w:rFonts w:ascii="Msh Quraan1" w:hAnsi="Msh Quraan1" w:cs="B Lotus"/>
          <w:color w:val="000000"/>
          <w:sz w:val="16"/>
          <w:szCs w:val="28"/>
          <w:rtl/>
        </w:rPr>
        <w:t>ىها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هر شخصى به نفع خود او و بد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ها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ش 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ز به ز</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ان خود اوست، پروردگارا! اگر فراموش و </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ا خطا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رد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م، ما را به آن مؤاخذه م</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ن، پروردگارا! ت</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ل</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ف طاقت فرسا چنان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بر پ</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ش</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ان ما نهاد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برما نگذار، پروردگارا ت</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ل</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فى فوق طاقت ما بردوش ما منه و در گذر و ب</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امرز و ببخشا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ما را، تو خداوند ما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ى؛ پس ما را بر گروه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 xml:space="preserve">افران </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ار</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فرما.</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و 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ن سوره را</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 xml:space="preserve">خواند: </w:t>
      </w:r>
      <w:r w:rsidRPr="00CD110E">
        <w:rPr>
          <w:rFonts w:ascii="Msh Quraan1" w:hAnsi="Msh Quraan1" w:cs="KFGQPC Uthmanic Script HAFS"/>
          <w:color w:val="000000"/>
          <w:sz w:val="16"/>
          <w:szCs w:val="28"/>
          <w:rtl/>
        </w:rPr>
        <w:sym w:font="AGA Arabesque" w:char="F029"/>
      </w:r>
      <w:r w:rsidRPr="00CD110E">
        <w:rPr>
          <w:rFonts w:ascii="Msh Quraan1" w:hAnsi="Msh Quraan1" w:cs="KFGQPC Uthmanic Script HAFS"/>
          <w:color w:val="000000"/>
          <w:sz w:val="16"/>
          <w:szCs w:val="28"/>
          <w:rtl/>
        </w:rPr>
        <w:t>قُلْ يَاأَيُّهَا الْكَافِرُونَ(1)لاَ أَعْبُدُ مَا تَعْبُدُونَ(2)وَلاَ أَنْتُمْ عَابِدُونَ مَا أَعْبُدُ(3)وَلَا أَنَا عَابِدٌ مَا عَبَدتُّمْ(4)وَلاَ أَنْتُمْ عَابِدُونَ مَا أَعْبُدُ(5)لَكُمْ دِينُكُمْ وَلِيَ دِينِ(6)</w:t>
      </w:r>
      <w:r w:rsidRPr="00CD110E">
        <w:rPr>
          <w:rFonts w:ascii="Msh Quraan1" w:hAnsi="Msh Quraan1" w:cs="KFGQPC Uthmanic Script HAFS"/>
          <w:color w:val="000000"/>
          <w:sz w:val="16"/>
          <w:szCs w:val="28"/>
          <w:rtl/>
        </w:rPr>
        <w:sym w:font="AGA Arabesque" w:char="F028"/>
      </w:r>
      <w:r w:rsidRPr="005C5CA0">
        <w:rPr>
          <w:rFonts w:ascii="Msh Quraan1" w:hAnsi="Msh Quraan1" w:cs="B Lotus"/>
          <w:color w:val="000000"/>
          <w:sz w:val="16"/>
          <w:szCs w:val="28"/>
          <w:rtl/>
        </w:rPr>
        <w:t xml:space="preserve"> . </w:t>
      </w:r>
      <w:r w:rsidRPr="005C5CA0">
        <w:rPr>
          <w:rFonts w:ascii="Msh Quraan1" w:hAnsi="Msh Quraan1" w:cs="B Lotus" w:hint="cs"/>
          <w:color w:val="000000"/>
          <w:sz w:val="16"/>
          <w:szCs w:val="28"/>
          <w:rtl/>
        </w:rPr>
        <w:t>[سورة ال</w:t>
      </w:r>
      <w:r w:rsidR="00214DC2">
        <w:rPr>
          <w:rFonts w:ascii="Msh Quraan1" w:hAnsi="Msh Quraan1" w:cs="B Lotus" w:hint="cs"/>
          <w:color w:val="000000"/>
          <w:sz w:val="16"/>
          <w:szCs w:val="28"/>
          <w:rtl/>
        </w:rPr>
        <w:t>ک</w:t>
      </w:r>
      <w:r w:rsidRPr="005C5CA0">
        <w:rPr>
          <w:rFonts w:ascii="Msh Quraan1" w:hAnsi="Msh Quraan1" w:cs="B Lotus" w:hint="cs"/>
          <w:color w:val="000000"/>
          <w:sz w:val="16"/>
          <w:szCs w:val="28"/>
          <w:rtl/>
        </w:rPr>
        <w:t>افرون]</w:t>
      </w:r>
      <w:r w:rsidRPr="005C5CA0">
        <w:rPr>
          <w:rFonts w:ascii="Msh Quraan1" w:hAnsi="Msh Quraan1" w:cs="B Lotus" w:hint="cs"/>
          <w:color w:val="000000"/>
          <w:sz w:val="16"/>
          <w:szCs w:val="28"/>
          <w:vertAlign w:val="superscript"/>
          <w:rtl/>
        </w:rPr>
        <w:t>(</w:t>
      </w:r>
      <w:r w:rsidRPr="005C5CA0">
        <w:rPr>
          <w:rStyle w:val="EndnoteReference"/>
          <w:rFonts w:ascii="Msh Quraan1" w:hAnsi="Msh Quraan1" w:cs="B Lotus"/>
          <w:color w:val="000000"/>
          <w:sz w:val="16"/>
          <w:szCs w:val="28"/>
          <w:rtl/>
        </w:rPr>
        <w:endnoteReference w:id="33"/>
      </w:r>
      <w:r w:rsidRPr="005C5CA0">
        <w:rPr>
          <w:rFonts w:ascii="Msh Quraan1" w:hAnsi="Msh Quraan1" w:cs="B Lotus" w:hint="cs"/>
          <w:color w:val="000000"/>
          <w:sz w:val="16"/>
          <w:szCs w:val="28"/>
          <w:vertAlign w:val="superscript"/>
          <w:rtl/>
        </w:rPr>
        <w:t>)</w:t>
      </w:r>
      <w:r w:rsidRPr="005C5CA0">
        <w:rPr>
          <w:rFonts w:ascii="Msh Quraan1" w:hAnsi="Msh Quraan1" w:cs="B Lotus" w:hint="cs"/>
          <w:color w:val="000000"/>
          <w:sz w:val="16"/>
          <w:szCs w:val="28"/>
          <w:rtl/>
        </w:rPr>
        <w:t xml:space="preserve"> </w:t>
      </w:r>
      <w:r w:rsidRPr="005C5CA0">
        <w:rPr>
          <w:rFonts w:ascii="Msh Quraan1" w:hAnsi="Msh Quraan1" w:cs="B Lotus"/>
          <w:color w:val="000000"/>
          <w:sz w:val="16"/>
          <w:szCs w:val="28"/>
          <w:rtl/>
        </w:rPr>
        <w:t>.</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پ</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امبر بگو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افران مشر</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 xml:space="preserve">! من آن بت ها را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شما به خدا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ى</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پرست</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د، هرگز </w:t>
      </w:r>
      <w:r w:rsidR="001E0091">
        <w:rPr>
          <w:rFonts w:ascii="Msh Quraan1" w:hAnsi="Msh Quraan1" w:cs="B Lotus"/>
          <w:color w:val="000000"/>
          <w:sz w:val="16"/>
          <w:szCs w:val="28"/>
          <w:rtl/>
        </w:rPr>
        <w:t>نم</w:t>
      </w:r>
      <w:r w:rsidR="00214DC2">
        <w:rPr>
          <w:rFonts w:ascii="Msh Quraan1" w:hAnsi="Msh Quraan1" w:cs="B Lotus"/>
          <w:color w:val="000000"/>
          <w:sz w:val="16"/>
          <w:szCs w:val="28"/>
          <w:rtl/>
        </w:rPr>
        <w:t>ی</w:t>
      </w:r>
      <w:r w:rsidR="001E0091">
        <w:rPr>
          <w:rFonts w:ascii="Msh Quraan1" w:hAnsi="Msh Quraan1" w:cs="B Lotus"/>
          <w:color w:val="000000"/>
          <w:sz w:val="16"/>
          <w:szCs w:val="28"/>
          <w:rtl/>
        </w:rPr>
        <w:t>‌</w:t>
      </w:r>
      <w:r w:rsidRPr="005C5CA0">
        <w:rPr>
          <w:rFonts w:ascii="Msh Quraan1" w:hAnsi="Msh Quraan1" w:cs="B Lotus"/>
          <w:color w:val="000000"/>
          <w:sz w:val="16"/>
          <w:szCs w:val="28"/>
          <w:rtl/>
        </w:rPr>
        <w:t>پرستم و شما هم آن خدا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w:t>
      </w:r>
      <w:r w:rsidR="00214DC2">
        <w:rPr>
          <w:rFonts w:ascii="Msh Quraan1" w:hAnsi="Msh Quraan1" w:cs="B Lotus"/>
          <w:color w:val="000000"/>
          <w:sz w:val="16"/>
          <w:szCs w:val="28"/>
          <w:rtl/>
        </w:rPr>
        <w:t>یک</w:t>
      </w:r>
      <w:r w:rsidRPr="005C5CA0">
        <w:rPr>
          <w:rFonts w:ascii="Msh Quraan1" w:hAnsi="Msh Quraan1" w:cs="B Lotus"/>
          <w:color w:val="000000"/>
          <w:sz w:val="16"/>
          <w:szCs w:val="28"/>
          <w:rtl/>
        </w:rPr>
        <w:t>تا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ى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من پرستش</w:t>
      </w:r>
      <w:r w:rsidR="00C927D8" w:rsidRPr="005C5CA0">
        <w:rPr>
          <w:rFonts w:ascii="Msh Quraan1" w:hAnsi="Msh Quraan1" w:cs="B Lotus"/>
          <w:color w:val="000000"/>
          <w:sz w:val="16"/>
          <w:szCs w:val="28"/>
          <w:rtl/>
        </w:rPr>
        <w:t xml:space="preserve"> می‌</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 xml:space="preserve">نم، پرستش </w:t>
      </w:r>
      <w:r w:rsidR="001E0091">
        <w:rPr>
          <w:rFonts w:ascii="Msh Quraan1" w:hAnsi="Msh Quraan1" w:cs="B Lotus"/>
          <w:color w:val="000000"/>
          <w:sz w:val="16"/>
          <w:szCs w:val="28"/>
          <w:rtl/>
        </w:rPr>
        <w:t>نم</w:t>
      </w:r>
      <w:r w:rsidR="00214DC2">
        <w:rPr>
          <w:rFonts w:ascii="Msh Quraan1" w:hAnsi="Msh Quraan1" w:cs="B Lotus"/>
          <w:color w:val="000000"/>
          <w:sz w:val="16"/>
          <w:szCs w:val="28"/>
          <w:rtl/>
        </w:rPr>
        <w:t>ی</w:t>
      </w:r>
      <w:r w:rsidR="001E0091">
        <w:rPr>
          <w:rFonts w:ascii="Msh Quraan1" w:hAnsi="Msh Quraan1" w:cs="B Lotus"/>
          <w:color w:val="000000"/>
          <w:sz w:val="16"/>
          <w:szCs w:val="28"/>
          <w:rtl/>
        </w:rPr>
        <w:t>‌</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د، نه من خدا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ان باطل شما را عبادت</w:t>
      </w:r>
      <w:r w:rsidR="00C927D8" w:rsidRPr="005C5CA0">
        <w:rPr>
          <w:rFonts w:ascii="Msh Quraan1" w:hAnsi="Msh Quraan1" w:cs="B Lotus"/>
          <w:color w:val="000000"/>
          <w:sz w:val="16"/>
          <w:szCs w:val="28"/>
          <w:rtl/>
        </w:rPr>
        <w:t xml:space="preserve"> می‌</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 xml:space="preserve">نم و نه شما </w:t>
      </w:r>
      <w:r w:rsidR="00214DC2">
        <w:rPr>
          <w:rFonts w:ascii="Msh Quraan1" w:hAnsi="Msh Quraan1" w:cs="B Lotus"/>
          <w:color w:val="000000"/>
          <w:sz w:val="16"/>
          <w:szCs w:val="28"/>
          <w:rtl/>
        </w:rPr>
        <w:t>یک</w:t>
      </w:r>
      <w:r w:rsidRPr="005C5CA0">
        <w:rPr>
          <w:rFonts w:ascii="Msh Quraan1" w:hAnsi="Msh Quraan1" w:cs="B Lotus"/>
          <w:color w:val="000000"/>
          <w:sz w:val="16"/>
          <w:szCs w:val="28"/>
          <w:rtl/>
        </w:rPr>
        <w:t>تا خدا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معبود مرا عبادت خواه</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د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رد؛ پس 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ن</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 xml:space="preserve"> 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ن شما برا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شما و 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ن من برا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من.</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hint="cs"/>
          <w:color w:val="000000"/>
          <w:sz w:val="16"/>
          <w:szCs w:val="28"/>
          <w:rtl/>
        </w:rPr>
        <w:t>4</w:t>
      </w:r>
      <w:r w:rsidRPr="005C5CA0">
        <w:rPr>
          <w:rFonts w:ascii="Msh Quraan1" w:hAnsi="Msh Quraan1" w:cs="B Lotus"/>
          <w:color w:val="000000"/>
          <w:sz w:val="16"/>
          <w:szCs w:val="28"/>
          <w:rtl/>
        </w:rPr>
        <w:t xml:space="preserve"> </w:t>
      </w:r>
      <w:r w:rsidRPr="005C5CA0">
        <w:rPr>
          <w:rFonts w:ascii="Msh Quraan1" w:hAnsi="Msh Quraan1" w:cs="B Lotus" w:hint="cs"/>
          <w:color w:val="000000"/>
          <w:sz w:val="16"/>
          <w:szCs w:val="28"/>
          <w:rtl/>
        </w:rPr>
        <w:t>-</w:t>
      </w:r>
      <w:r w:rsidRPr="005C5CA0">
        <w:rPr>
          <w:rFonts w:ascii="Msh Quraan1" w:hAnsi="Msh Quraan1" w:cs="B Lotus"/>
          <w:color w:val="000000"/>
          <w:sz w:val="16"/>
          <w:szCs w:val="28"/>
          <w:rtl/>
        </w:rPr>
        <w:t xml:space="preserve"> </w:t>
      </w:r>
      <w:r w:rsidRPr="005C5CA0">
        <w:rPr>
          <w:rFonts w:ascii="Msh Quraan1" w:hAnsi="Msh Quraan1" w:cs="B Lotus"/>
          <w:color w:val="000000"/>
          <w:spacing w:val="-6"/>
          <w:sz w:val="16"/>
          <w:szCs w:val="28"/>
          <w:rtl/>
        </w:rPr>
        <w:t>دستها</w:t>
      </w:r>
      <w:r w:rsidR="00214DC2">
        <w:rPr>
          <w:rFonts w:ascii="Msh Quraan1" w:hAnsi="Msh Quraan1" w:cs="B Lotus"/>
          <w:color w:val="000000"/>
          <w:spacing w:val="-6"/>
          <w:sz w:val="16"/>
          <w:szCs w:val="28"/>
          <w:rtl/>
        </w:rPr>
        <w:t>ی</w:t>
      </w:r>
      <w:r w:rsidRPr="005C5CA0">
        <w:rPr>
          <w:rFonts w:ascii="Msh Quraan1" w:hAnsi="Msh Quraan1" w:cs="B Lotus"/>
          <w:color w:val="000000"/>
          <w:spacing w:val="-6"/>
          <w:sz w:val="16"/>
          <w:szCs w:val="28"/>
          <w:rtl/>
        </w:rPr>
        <w:t xml:space="preserve">ش را با هم جمع </w:t>
      </w:r>
      <w:r w:rsidR="00214DC2">
        <w:rPr>
          <w:rFonts w:ascii="Msh Quraan1" w:hAnsi="Msh Quraan1" w:cs="B Lotus"/>
          <w:color w:val="000000"/>
          <w:spacing w:val="-6"/>
          <w:sz w:val="16"/>
          <w:szCs w:val="28"/>
          <w:rtl/>
        </w:rPr>
        <w:t>ک</w:t>
      </w:r>
      <w:r w:rsidRPr="005C5CA0">
        <w:rPr>
          <w:rFonts w:ascii="Msh Quraan1" w:hAnsi="Msh Quraan1" w:cs="B Lotus"/>
          <w:color w:val="000000"/>
          <w:spacing w:val="-6"/>
          <w:sz w:val="16"/>
          <w:szCs w:val="28"/>
          <w:rtl/>
        </w:rPr>
        <w:t>رده و نزد هم قرار</w:t>
      </w:r>
      <w:r w:rsidR="00C927D8" w:rsidRPr="005C5CA0">
        <w:rPr>
          <w:rFonts w:ascii="Msh Quraan1" w:hAnsi="Msh Quraan1" w:cs="B Lotus"/>
          <w:color w:val="000000"/>
          <w:spacing w:val="-6"/>
          <w:sz w:val="16"/>
          <w:szCs w:val="28"/>
          <w:rtl/>
        </w:rPr>
        <w:t xml:space="preserve"> می‌</w:t>
      </w:r>
      <w:r w:rsidRPr="005C5CA0">
        <w:rPr>
          <w:rFonts w:ascii="Msh Quraan1" w:hAnsi="Msh Quraan1" w:cs="B Lotus"/>
          <w:color w:val="000000"/>
          <w:spacing w:val="-6"/>
          <w:sz w:val="16"/>
          <w:szCs w:val="28"/>
          <w:rtl/>
        </w:rPr>
        <w:t>دهد، سپس در آن</w:t>
      </w:r>
      <w:r w:rsidR="00C927D8" w:rsidRPr="005C5CA0">
        <w:rPr>
          <w:rFonts w:ascii="Msh Quraan1" w:hAnsi="Msh Quraan1" w:cs="B Lotus"/>
          <w:color w:val="000000"/>
          <w:spacing w:val="-6"/>
          <w:sz w:val="16"/>
          <w:szCs w:val="28"/>
          <w:rtl/>
        </w:rPr>
        <w:t xml:space="preserve"> می‌</w:t>
      </w:r>
      <w:r w:rsidRPr="005C5CA0">
        <w:rPr>
          <w:rFonts w:ascii="Msh Quraan1" w:hAnsi="Msh Quraan1" w:cs="B Lotus"/>
          <w:color w:val="000000"/>
          <w:spacing w:val="-6"/>
          <w:sz w:val="16"/>
          <w:szCs w:val="28"/>
          <w:rtl/>
        </w:rPr>
        <w:t>دمد و سوره ها</w:t>
      </w:r>
      <w:r w:rsidR="00214DC2">
        <w:rPr>
          <w:rFonts w:ascii="Msh Quraan1" w:hAnsi="Msh Quraan1" w:cs="B Lotus"/>
          <w:color w:val="000000"/>
          <w:spacing w:val="-6"/>
          <w:sz w:val="16"/>
          <w:szCs w:val="28"/>
          <w:rtl/>
        </w:rPr>
        <w:t>ی</w:t>
      </w:r>
      <w:r w:rsidRPr="005C5CA0">
        <w:rPr>
          <w:rFonts w:ascii="Msh Quraan1" w:hAnsi="Msh Quraan1" w:cs="B Lotus"/>
          <w:color w:val="000000"/>
          <w:spacing w:val="-6"/>
          <w:sz w:val="16"/>
          <w:szCs w:val="28"/>
          <w:rtl/>
        </w:rPr>
        <w:t xml:space="preserve"> ز</w:t>
      </w:r>
      <w:r w:rsidR="00214DC2">
        <w:rPr>
          <w:rFonts w:ascii="Msh Quraan1" w:hAnsi="Msh Quraan1" w:cs="B Lotus"/>
          <w:color w:val="000000"/>
          <w:spacing w:val="-6"/>
          <w:sz w:val="16"/>
          <w:szCs w:val="28"/>
          <w:rtl/>
        </w:rPr>
        <w:t>ی</w:t>
      </w:r>
      <w:r w:rsidRPr="005C5CA0">
        <w:rPr>
          <w:rFonts w:ascii="Msh Quraan1" w:hAnsi="Msh Quraan1" w:cs="B Lotus"/>
          <w:color w:val="000000"/>
          <w:spacing w:val="-6"/>
          <w:sz w:val="16"/>
          <w:szCs w:val="28"/>
          <w:rtl/>
        </w:rPr>
        <w:t>ر را</w:t>
      </w:r>
      <w:r w:rsidR="00C927D8" w:rsidRPr="005C5CA0">
        <w:rPr>
          <w:rFonts w:ascii="Msh Quraan1" w:hAnsi="Msh Quraan1" w:cs="B Lotus"/>
          <w:color w:val="000000"/>
          <w:spacing w:val="-6"/>
          <w:sz w:val="16"/>
          <w:szCs w:val="28"/>
          <w:rtl/>
        </w:rPr>
        <w:t xml:space="preserve"> می‌</w:t>
      </w:r>
      <w:r w:rsidRPr="005C5CA0">
        <w:rPr>
          <w:rFonts w:ascii="Msh Quraan1" w:hAnsi="Msh Quraan1" w:cs="B Lotus"/>
          <w:color w:val="000000"/>
          <w:spacing w:val="-6"/>
          <w:sz w:val="16"/>
          <w:szCs w:val="28"/>
          <w:rtl/>
        </w:rPr>
        <w:t>خواند:</w:t>
      </w:r>
      <w:r w:rsidRPr="005C5CA0">
        <w:rPr>
          <w:rFonts w:ascii="Msh Quraan1" w:hAnsi="Msh Quraan1" w:cs="B Lotus"/>
          <w:color w:val="000000"/>
          <w:sz w:val="16"/>
          <w:szCs w:val="28"/>
          <w:rtl/>
        </w:rPr>
        <w:t xml:space="preserve"> </w:t>
      </w:r>
      <w:r w:rsidRPr="005C5CA0">
        <w:rPr>
          <w:rFonts w:ascii="Msh Quraan1" w:hAnsi="Msh Quraan1" w:cs="B Lotus"/>
          <w:color w:val="000000"/>
          <w:sz w:val="16"/>
          <w:szCs w:val="28"/>
          <w:rtl/>
        </w:rPr>
        <w:sym w:font="AGA Arabesque" w:char="F029"/>
      </w:r>
      <w:r w:rsidRPr="00CD110E">
        <w:rPr>
          <w:rFonts w:ascii="Msh Quraan1" w:hAnsi="Msh Quraan1" w:cs="KFGQPC Uthmanic Script HAFS"/>
          <w:color w:val="000000"/>
          <w:sz w:val="16"/>
          <w:szCs w:val="28"/>
          <w:rtl/>
        </w:rPr>
        <w:t>قُلْ هُوَ اللَّهُ أَحَدٌ(1)اللَّهُ الصَّمَدُ(2)لَمْ يَلِدْ وَلَمْ يُولَدْ(3)وَلَمْ يَكُنْ لَهُ كُفُوًا أَحَدٌ(4)</w:t>
      </w:r>
      <w:r w:rsidRPr="00CD110E">
        <w:rPr>
          <w:rFonts w:ascii="Msh Quraan1" w:hAnsi="Msh Quraan1" w:cs="KFGQPC Uthmanic Script HAFS"/>
          <w:color w:val="000000"/>
          <w:sz w:val="16"/>
          <w:szCs w:val="28"/>
          <w:rtl/>
        </w:rPr>
        <w:sym w:font="AGA Arabesque" w:char="F028"/>
      </w:r>
      <w:r w:rsidRPr="00CD110E">
        <w:rPr>
          <w:rFonts w:ascii="Msh Quraan1" w:hAnsi="Msh Quraan1" w:cs="KFGQPC Uthmanic Script HAFS"/>
          <w:color w:val="000000"/>
          <w:sz w:val="16"/>
          <w:szCs w:val="28"/>
          <w:rtl/>
        </w:rPr>
        <w:t>.</w:t>
      </w:r>
      <w:r w:rsidRPr="005C5CA0">
        <w:rPr>
          <w:rFonts w:ascii="Msh Quraan1" w:hAnsi="Msh Quraan1" w:cs="B Lotus"/>
          <w:color w:val="000000"/>
          <w:sz w:val="16"/>
          <w:szCs w:val="28"/>
          <w:rtl/>
        </w:rPr>
        <w:t xml:space="preserve"> </w:t>
      </w:r>
      <w:r w:rsidRPr="005C5CA0">
        <w:rPr>
          <w:rFonts w:ascii="Msh Quraan1" w:hAnsi="Msh Quraan1" w:cs="B Lotus" w:hint="cs"/>
          <w:color w:val="000000"/>
          <w:sz w:val="16"/>
          <w:szCs w:val="28"/>
          <w:rtl/>
        </w:rPr>
        <w:t>[سورة الإخلاص] .</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پ</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امبر خدا! به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 xml:space="preserve">سى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دربا</w:t>
      </w:r>
      <w:r w:rsidR="005C5CA0">
        <w:rPr>
          <w:rFonts w:ascii="Msh Quraan1" w:hAnsi="Msh Quraan1" w:cs="B Lotus"/>
          <w:color w:val="000000"/>
          <w:sz w:val="16"/>
          <w:szCs w:val="28"/>
          <w:rtl/>
        </w:rPr>
        <w:t>ره‌</w:t>
      </w:r>
      <w:r w:rsidR="00214DC2">
        <w:rPr>
          <w:rFonts w:ascii="Msh Quraan1" w:hAnsi="Msh Quraan1" w:cs="B Lotus"/>
          <w:color w:val="000000"/>
          <w:sz w:val="16"/>
          <w:szCs w:val="28"/>
          <w:rtl/>
        </w:rPr>
        <w:t>ی</w:t>
      </w:r>
      <w:r w:rsidR="005C5CA0">
        <w:rPr>
          <w:rFonts w:ascii="Msh Quraan1" w:hAnsi="Msh Quraan1" w:cs="B Lotus"/>
          <w:color w:val="000000"/>
          <w:sz w:val="16"/>
          <w:szCs w:val="28"/>
          <w:rtl/>
        </w:rPr>
        <w:t xml:space="preserve"> </w:t>
      </w:r>
      <w:r w:rsidRPr="005C5CA0">
        <w:rPr>
          <w:rFonts w:ascii="Msh Quraan1" w:hAnsi="Msh Quraan1" w:cs="B Lotus"/>
          <w:color w:val="000000"/>
          <w:sz w:val="16"/>
          <w:szCs w:val="28"/>
          <w:rtl/>
        </w:rPr>
        <w:t>صفت پروردگارت از تو پرس</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د، بگو: الله آن خدا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w:t>
      </w:r>
      <w:r w:rsidR="00214DC2">
        <w:rPr>
          <w:rFonts w:ascii="Msh Quraan1" w:hAnsi="Msh Quraan1" w:cs="B Lotus"/>
          <w:color w:val="000000"/>
          <w:sz w:val="16"/>
          <w:szCs w:val="28"/>
          <w:rtl/>
        </w:rPr>
        <w:t>یک</w:t>
      </w:r>
      <w:r w:rsidRPr="005C5CA0">
        <w:rPr>
          <w:rFonts w:ascii="Msh Quraan1" w:hAnsi="Msh Quraan1" w:cs="B Lotus"/>
          <w:color w:val="000000"/>
          <w:sz w:val="16"/>
          <w:szCs w:val="28"/>
          <w:rtl/>
        </w:rPr>
        <w:t>تا پا</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 xml:space="preserve"> و منزه از تر</w:t>
      </w:r>
      <w:r w:rsidR="00214DC2">
        <w:rPr>
          <w:rFonts w:ascii="Msh Quraan1" w:hAnsi="Msh Quraan1" w:cs="B Lotus"/>
          <w:color w:val="000000"/>
          <w:sz w:val="16"/>
          <w:szCs w:val="28"/>
          <w:rtl/>
        </w:rPr>
        <w:t>کی</w:t>
      </w:r>
      <w:r w:rsidRPr="005C5CA0">
        <w:rPr>
          <w:rFonts w:ascii="Msh Quraan1" w:hAnsi="Msh Quraan1" w:cs="B Lotus"/>
          <w:color w:val="000000"/>
          <w:sz w:val="16"/>
          <w:szCs w:val="28"/>
          <w:rtl/>
        </w:rPr>
        <w:t xml:space="preserve">ب و تعداد است، او </w:t>
      </w:r>
      <w:r w:rsidR="00214DC2">
        <w:rPr>
          <w:rFonts w:ascii="Msh Quraan1" w:hAnsi="Msh Quraan1" w:cs="B Lotus"/>
          <w:color w:val="000000"/>
          <w:sz w:val="16"/>
          <w:szCs w:val="28"/>
          <w:rtl/>
        </w:rPr>
        <w:t>یک</w:t>
      </w:r>
      <w:r w:rsidRPr="005C5CA0">
        <w:rPr>
          <w:rFonts w:ascii="Msh Quraan1" w:hAnsi="Msh Quraan1" w:cs="B Lotus"/>
          <w:color w:val="000000"/>
          <w:sz w:val="16"/>
          <w:szCs w:val="28"/>
          <w:rtl/>
        </w:rPr>
        <w:t>تا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w:t>
      </w:r>
      <w:r w:rsidR="00214DC2">
        <w:rPr>
          <w:rFonts w:ascii="Msh Quraan1" w:hAnsi="Msh Quraan1" w:cs="B Lotus"/>
          <w:color w:val="000000"/>
          <w:sz w:val="16"/>
          <w:szCs w:val="28"/>
          <w:rtl/>
        </w:rPr>
        <w:t>یک</w:t>
      </w:r>
      <w:r w:rsidRPr="005C5CA0">
        <w:rPr>
          <w:rFonts w:ascii="Msh Quraan1" w:hAnsi="Msh Quraan1" w:cs="B Lotus"/>
          <w:color w:val="000000"/>
          <w:sz w:val="16"/>
          <w:szCs w:val="28"/>
          <w:rtl/>
        </w:rPr>
        <w:t>تاست خدا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w:t>
      </w:r>
      <w:r w:rsidR="00214DC2">
        <w:rPr>
          <w:rFonts w:ascii="Msh Quraan1" w:hAnsi="Msh Quraan1" w:cs="B Lotus"/>
          <w:color w:val="000000"/>
          <w:sz w:val="16"/>
          <w:szCs w:val="28"/>
          <w:rtl/>
        </w:rPr>
        <w:t>یک</w:t>
      </w:r>
      <w:r w:rsidRPr="005C5CA0">
        <w:rPr>
          <w:rFonts w:ascii="Msh Quraan1" w:hAnsi="Msh Quraan1" w:cs="B Lotus"/>
          <w:color w:val="000000"/>
          <w:sz w:val="16"/>
          <w:szCs w:val="28"/>
          <w:rtl/>
        </w:rPr>
        <w:t xml:space="preserve">تاست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هم</w:t>
      </w:r>
      <w:r w:rsidR="005C5CA0">
        <w:rPr>
          <w:rFonts w:ascii="Msh Quraan1" w:hAnsi="Msh Quraan1" w:cs="B Lotus"/>
          <w:color w:val="000000"/>
          <w:sz w:val="16"/>
          <w:szCs w:val="28"/>
          <w:rtl/>
        </w:rPr>
        <w:t>ه‌</w:t>
      </w:r>
      <w:r w:rsidR="00214DC2">
        <w:rPr>
          <w:rFonts w:ascii="Msh Quraan1" w:hAnsi="Msh Quraan1" w:cs="B Lotus"/>
          <w:color w:val="000000"/>
          <w:sz w:val="16"/>
          <w:szCs w:val="28"/>
          <w:rtl/>
        </w:rPr>
        <w:t>ی</w:t>
      </w:r>
      <w:r w:rsidR="005C5CA0">
        <w:rPr>
          <w:rFonts w:ascii="Msh Quraan1" w:hAnsi="Msh Quraan1" w:cs="B Lotus"/>
          <w:color w:val="000000"/>
          <w:sz w:val="16"/>
          <w:szCs w:val="28"/>
          <w:rtl/>
        </w:rPr>
        <w:t xml:space="preserve"> </w:t>
      </w:r>
      <w:r w:rsidRPr="005C5CA0">
        <w:rPr>
          <w:rFonts w:ascii="Msh Quraan1" w:hAnsi="Msh Quraan1" w:cs="B Lotus"/>
          <w:color w:val="000000"/>
          <w:sz w:val="16"/>
          <w:szCs w:val="28"/>
          <w:rtl/>
        </w:rPr>
        <w:t>بندگان برا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بر آورده شدن 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ازها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خود، به او رو</w:t>
      </w:r>
      <w:r w:rsidR="00214DC2">
        <w:rPr>
          <w:rFonts w:ascii="Msh Quraan1" w:hAnsi="Msh Quraan1" w:cs="B Lotus"/>
          <w:color w:val="000000"/>
          <w:sz w:val="16"/>
          <w:szCs w:val="28"/>
          <w:rtl/>
        </w:rPr>
        <w:t>ی</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آورند و از او مدد</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جو</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ند، </w:t>
      </w:r>
      <w:r w:rsidR="00C927D8" w:rsidRPr="005C5CA0">
        <w:rPr>
          <w:rFonts w:ascii="Msh Quraan1" w:hAnsi="Msh Quraan1" w:cs="B Lotus"/>
          <w:color w:val="000000"/>
          <w:sz w:val="16"/>
          <w:szCs w:val="28"/>
          <w:rtl/>
        </w:rPr>
        <w:t>بی‌</w:t>
      </w:r>
      <w:r w:rsidRPr="005C5CA0">
        <w:rPr>
          <w:rFonts w:ascii="Msh Quraan1" w:hAnsi="Msh Quraan1" w:cs="B Lotus"/>
          <w:color w:val="000000"/>
          <w:sz w:val="16"/>
          <w:szCs w:val="28"/>
          <w:rtl/>
        </w:rPr>
        <w:t>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از است و مقصود فقط ذات پا</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 xml:space="preserve"> اوست. نزا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د و زاده نشود، براى 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ن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زادن و زاده شدن نشان</w:t>
      </w:r>
      <w:r w:rsidR="005C5CA0">
        <w:rPr>
          <w:rFonts w:ascii="Msh Quraan1" w:hAnsi="Msh Quraan1" w:cs="B Lotus"/>
          <w:color w:val="000000"/>
          <w:sz w:val="16"/>
          <w:szCs w:val="28"/>
          <w:rtl/>
        </w:rPr>
        <w:t>ه‌</w:t>
      </w:r>
      <w:r w:rsidR="00214DC2">
        <w:rPr>
          <w:rFonts w:ascii="Msh Quraan1" w:hAnsi="Msh Quraan1" w:cs="B Lotus"/>
          <w:color w:val="000000"/>
          <w:sz w:val="16"/>
          <w:szCs w:val="28"/>
          <w:rtl/>
        </w:rPr>
        <w:t>ی</w:t>
      </w:r>
      <w:r w:rsidR="005C5CA0">
        <w:rPr>
          <w:rFonts w:ascii="Msh Quraan1" w:hAnsi="Msh Quraan1" w:cs="B Lotus"/>
          <w:color w:val="000000"/>
          <w:sz w:val="16"/>
          <w:szCs w:val="28"/>
          <w:rtl/>
        </w:rPr>
        <w:t xml:space="preserve"> </w:t>
      </w:r>
      <w:r w:rsidRPr="005C5CA0">
        <w:rPr>
          <w:rFonts w:ascii="Msh Quraan1" w:hAnsi="Msh Quraan1" w:cs="B Lotus"/>
          <w:color w:val="000000"/>
          <w:sz w:val="16"/>
          <w:szCs w:val="28"/>
          <w:rtl/>
        </w:rPr>
        <w:t xml:space="preserve">مخلوق بودن است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محل تغ</w:t>
      </w:r>
      <w:r w:rsidR="00214DC2">
        <w:rPr>
          <w:rFonts w:ascii="Msh Quraan1" w:hAnsi="Msh Quraan1" w:cs="B Lotus"/>
          <w:color w:val="000000"/>
          <w:sz w:val="16"/>
          <w:szCs w:val="28"/>
          <w:rtl/>
        </w:rPr>
        <w:t>یی</w:t>
      </w:r>
      <w:r w:rsidRPr="005C5CA0">
        <w:rPr>
          <w:rFonts w:ascii="Msh Quraan1" w:hAnsi="Msh Quraan1" w:cs="B Lotus"/>
          <w:color w:val="000000"/>
          <w:sz w:val="16"/>
          <w:szCs w:val="28"/>
          <w:rtl/>
        </w:rPr>
        <w:t>ر و دگرگونى هستند و نباشد برا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او همتا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ى؛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سى 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ست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بتواند همتا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خدا باشد خدا نه مانند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دارد، نه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 xml:space="preserve">سى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بتواند در مقابل او قرار 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رد .</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CD110E">
        <w:rPr>
          <w:rFonts w:ascii="Msh Quraan1" w:hAnsi="Msh Quraan1" w:cs="KFGQPC Uthmanic Script HAFS"/>
          <w:color w:val="000000"/>
          <w:sz w:val="16"/>
          <w:szCs w:val="28"/>
          <w:rtl/>
        </w:rPr>
        <w:sym w:font="AGA Arabesque" w:char="F029"/>
      </w:r>
      <w:r w:rsidRPr="00CD110E">
        <w:rPr>
          <w:rFonts w:ascii="Msh Quraan1" w:hAnsi="Msh Quraan1" w:cs="KFGQPC Uthmanic Script HAFS"/>
          <w:color w:val="000000"/>
          <w:sz w:val="16"/>
          <w:szCs w:val="28"/>
          <w:rtl/>
        </w:rPr>
        <w:t>قُلْ أَعُوذُ بِرَبِّ الْفَلَقِ(1)مِنْ شَرِّ مَا خَلَقَ(2)وَمِنْ شَرِّ غَاسِقٍ إِذَا وَقَبَ(3)وَمِنْ شَرِّ النَّفَّاثَاتِ فِي الْعُقَدِ(4)وَمِنْ شَرِّ حَاسِدٍ إِذَا حَسَدَ(5)</w:t>
      </w:r>
      <w:r w:rsidRPr="00CD110E">
        <w:rPr>
          <w:rFonts w:ascii="Msh Quraan1" w:hAnsi="Msh Quraan1" w:cs="KFGQPC Uthmanic Script HAFS"/>
          <w:color w:val="000000"/>
          <w:sz w:val="16"/>
          <w:szCs w:val="28"/>
          <w:rtl/>
        </w:rPr>
        <w:sym w:font="AGA Arabesque" w:char="F028"/>
      </w:r>
      <w:r w:rsidRPr="005C5CA0">
        <w:rPr>
          <w:rFonts w:ascii="Msh Quraan1" w:hAnsi="Msh Quraan1" w:cs="B Lotus"/>
          <w:color w:val="000000"/>
          <w:sz w:val="16"/>
          <w:szCs w:val="28"/>
          <w:rtl/>
        </w:rPr>
        <w:t xml:space="preserve"> </w:t>
      </w:r>
      <w:r w:rsidRPr="005C5CA0">
        <w:rPr>
          <w:rFonts w:ascii="Msh Quraan1" w:hAnsi="Msh Quraan1" w:cs="B Lotus" w:hint="cs"/>
          <w:color w:val="000000"/>
          <w:sz w:val="16"/>
          <w:szCs w:val="28"/>
          <w:rtl/>
        </w:rPr>
        <w:t xml:space="preserve">[سورة الفلق] </w:t>
      </w:r>
      <w:r w:rsidRPr="005C5CA0">
        <w:rPr>
          <w:rFonts w:ascii="Msh Quraan1" w:hAnsi="Msh Quraan1" w:cs="B Lotus"/>
          <w:color w:val="000000"/>
          <w:sz w:val="16"/>
          <w:szCs w:val="28"/>
          <w:rtl/>
        </w:rPr>
        <w:t>.</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پ</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امبرما بگو: من از شر مخلوقات، به خداى فروزند</w:t>
      </w:r>
      <w:r w:rsidR="005C5CA0">
        <w:rPr>
          <w:rFonts w:ascii="Msh Quraan1" w:hAnsi="Msh Quraan1" w:cs="B Lotus"/>
          <w:color w:val="000000"/>
          <w:sz w:val="16"/>
          <w:szCs w:val="28"/>
          <w:rtl/>
        </w:rPr>
        <w:t>ه‌</w:t>
      </w:r>
      <w:r w:rsidR="00214DC2">
        <w:rPr>
          <w:rFonts w:ascii="Msh Quraan1" w:hAnsi="Msh Quraan1" w:cs="B Lotus"/>
          <w:color w:val="000000"/>
          <w:sz w:val="16"/>
          <w:szCs w:val="28"/>
          <w:rtl/>
        </w:rPr>
        <w:t>ی</w:t>
      </w:r>
      <w:r w:rsidR="005C5CA0">
        <w:rPr>
          <w:rFonts w:ascii="Msh Quraan1" w:hAnsi="Msh Quraan1" w:cs="B Lotus"/>
          <w:color w:val="000000"/>
          <w:sz w:val="16"/>
          <w:szCs w:val="28"/>
          <w:rtl/>
        </w:rPr>
        <w:t xml:space="preserve"> </w:t>
      </w:r>
      <w:r w:rsidRPr="005C5CA0">
        <w:rPr>
          <w:rFonts w:ascii="Msh Quraan1" w:hAnsi="Msh Quraan1" w:cs="B Lotus"/>
          <w:color w:val="000000"/>
          <w:sz w:val="16"/>
          <w:szCs w:val="28"/>
          <w:rtl/>
        </w:rPr>
        <w:t>صبح روشن پناه</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برم و از شر شب تار هنگا</w:t>
      </w:r>
      <w:r w:rsidR="00C927D8" w:rsidRPr="005C5CA0">
        <w:rPr>
          <w:rFonts w:ascii="Msh Quraan1" w:hAnsi="Msh Quraan1" w:cs="B Lotus"/>
          <w:color w:val="000000"/>
          <w:sz w:val="16"/>
          <w:szCs w:val="28"/>
          <w:rtl/>
        </w:rPr>
        <w:t>می‌که</w:t>
      </w:r>
      <w:r w:rsidRPr="005C5CA0">
        <w:rPr>
          <w:rFonts w:ascii="Msh Quraan1" w:hAnsi="Msh Quraan1" w:cs="B Lotus"/>
          <w:color w:val="000000"/>
          <w:sz w:val="16"/>
          <w:szCs w:val="28"/>
          <w:rtl/>
        </w:rPr>
        <w:t xml:space="preserve"> در آ</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د و از شر زنان افسونگر چون به جادو در گره ها بدمند و از شر حسود بدخواه چون آتش رش</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 xml:space="preserve"> و حسد برافروزد .</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CD110E">
        <w:rPr>
          <w:rFonts w:ascii="Msh Quraan1" w:hAnsi="Msh Quraan1" w:cs="KFGQPC Uthmanic Script HAFS"/>
          <w:color w:val="000000"/>
          <w:sz w:val="16"/>
          <w:szCs w:val="28"/>
          <w:rtl/>
        </w:rPr>
        <w:sym w:font="AGA Arabesque" w:char="F029"/>
      </w:r>
      <w:r w:rsidRPr="00CD110E">
        <w:rPr>
          <w:rFonts w:ascii="Msh Quraan1" w:hAnsi="Msh Quraan1" w:cs="KFGQPC Uthmanic Script HAFS"/>
          <w:color w:val="000000"/>
          <w:sz w:val="16"/>
          <w:szCs w:val="28"/>
          <w:rtl/>
        </w:rPr>
        <w:t>قُلْ أَعُوذُ بِرَبِّ النَّاسِ(1)مَلِكِ النَّاسِ(2)إِلَهِ النَّاسِ(3)مِنْ شَرِّ الْوَسْوَاسِ الْخَنَّاسِ(4)الَّذِي يُوَسْوِسُ فِي صُدُورِ النَّاسِ(5)مِنْ الْجِنَّةِ وَالنَّاسِ(6)</w:t>
      </w:r>
      <w:r w:rsidRPr="00CD110E">
        <w:rPr>
          <w:rFonts w:ascii="Msh Quraan1" w:hAnsi="Msh Quraan1" w:cs="KFGQPC Uthmanic Script HAFS"/>
          <w:color w:val="000000"/>
          <w:sz w:val="16"/>
          <w:szCs w:val="28"/>
          <w:rtl/>
        </w:rPr>
        <w:sym w:font="AGA Arabesque" w:char="F028"/>
      </w:r>
      <w:r w:rsidRPr="00CD110E">
        <w:rPr>
          <w:rFonts w:ascii="Msh Quraan1" w:hAnsi="Msh Quraan1" w:cs="KFGQPC Uthmanic Script HAFS"/>
          <w:color w:val="000000"/>
          <w:sz w:val="16"/>
          <w:szCs w:val="28"/>
          <w:rtl/>
        </w:rPr>
        <w:t xml:space="preserve"> </w:t>
      </w:r>
      <w:r w:rsidRPr="005C5CA0">
        <w:rPr>
          <w:rFonts w:ascii="Msh Quraan1" w:hAnsi="Msh Quraan1" w:cs="B Lotus"/>
          <w:color w:val="000000"/>
          <w:sz w:val="16"/>
          <w:szCs w:val="28"/>
          <w:rtl/>
        </w:rPr>
        <w:t xml:space="preserve">. </w:t>
      </w:r>
      <w:r w:rsidRPr="005C5CA0">
        <w:rPr>
          <w:rFonts w:ascii="Msh Quraan1" w:hAnsi="Msh Quraan1" w:cs="B Lotus" w:hint="cs"/>
          <w:color w:val="000000"/>
          <w:sz w:val="16"/>
          <w:szCs w:val="28"/>
          <w:rtl/>
        </w:rPr>
        <w:t>[سورة الناس]</w:t>
      </w:r>
      <w:r w:rsidRPr="005C5CA0">
        <w:rPr>
          <w:rFonts w:ascii="Msh Quraan1" w:hAnsi="Msh Quraan1" w:cs="B Lotus"/>
          <w:color w:val="000000"/>
          <w:sz w:val="16"/>
          <w:szCs w:val="28"/>
          <w:rtl/>
        </w:rPr>
        <w:t xml:space="preserve"> .</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پ</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امبرما بگو: من به پروردگار آدم</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ان پناه</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برم، پادشاه آدم</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ان، </w:t>
      </w:r>
      <w:r w:rsidR="00214DC2">
        <w:rPr>
          <w:rFonts w:ascii="Msh Quraan1" w:hAnsi="Msh Quraan1" w:cs="B Lotus"/>
          <w:color w:val="000000"/>
          <w:sz w:val="16"/>
          <w:szCs w:val="28"/>
          <w:rtl/>
        </w:rPr>
        <w:t>یک</w:t>
      </w:r>
      <w:r w:rsidRPr="005C5CA0">
        <w:rPr>
          <w:rFonts w:ascii="Msh Quraan1" w:hAnsi="Msh Quraan1" w:cs="B Lotus"/>
          <w:color w:val="000000"/>
          <w:sz w:val="16"/>
          <w:szCs w:val="28"/>
          <w:rtl/>
        </w:rPr>
        <w:t>تا معبود آدم</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ان، از شر وسوس</w:t>
      </w:r>
      <w:r w:rsidR="005C5CA0">
        <w:rPr>
          <w:rFonts w:ascii="Msh Quraan1" w:hAnsi="Msh Quraan1" w:cs="B Lotus"/>
          <w:color w:val="000000"/>
          <w:sz w:val="16"/>
          <w:szCs w:val="28"/>
          <w:rtl/>
        </w:rPr>
        <w:t>ه‌</w:t>
      </w:r>
      <w:r w:rsidR="00214DC2">
        <w:rPr>
          <w:rFonts w:ascii="Msh Quraan1" w:hAnsi="Msh Quraan1" w:cs="B Lotus"/>
          <w:color w:val="000000"/>
          <w:sz w:val="16"/>
          <w:szCs w:val="28"/>
          <w:rtl/>
        </w:rPr>
        <w:t>ی</w:t>
      </w:r>
      <w:r w:rsidR="005C5CA0">
        <w:rPr>
          <w:rFonts w:ascii="Msh Quraan1" w:hAnsi="Msh Quraan1" w:cs="B Lotus"/>
          <w:color w:val="000000"/>
          <w:sz w:val="16"/>
          <w:szCs w:val="28"/>
          <w:rtl/>
        </w:rPr>
        <w:t xml:space="preserve"> </w:t>
      </w:r>
      <w:r w:rsidRPr="005C5CA0">
        <w:rPr>
          <w:rFonts w:ascii="Msh Quraan1" w:hAnsi="Msh Quraan1" w:cs="B Lotus"/>
          <w:color w:val="000000"/>
          <w:sz w:val="16"/>
          <w:szCs w:val="28"/>
          <w:rtl/>
        </w:rPr>
        <w:t>ش</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طان، آن ش</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طان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در دل مردم وسوسه و اند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ش</w:t>
      </w:r>
      <w:r w:rsidR="005C5CA0">
        <w:rPr>
          <w:rFonts w:ascii="Msh Quraan1" w:hAnsi="Msh Quraan1" w:cs="B Lotus"/>
          <w:color w:val="000000"/>
          <w:sz w:val="16"/>
          <w:szCs w:val="28"/>
          <w:rtl/>
        </w:rPr>
        <w:t>ه‌</w:t>
      </w:r>
      <w:r w:rsidR="00214DC2">
        <w:rPr>
          <w:rFonts w:ascii="Msh Quraan1" w:hAnsi="Msh Quraan1" w:cs="B Lotus"/>
          <w:color w:val="000000"/>
          <w:sz w:val="16"/>
          <w:szCs w:val="28"/>
          <w:rtl/>
        </w:rPr>
        <w:t>ی</w:t>
      </w:r>
      <w:r w:rsidR="005C5CA0">
        <w:rPr>
          <w:rFonts w:ascii="Msh Quraan1" w:hAnsi="Msh Quraan1" w:cs="B Lotus"/>
          <w:color w:val="000000"/>
          <w:sz w:val="16"/>
          <w:szCs w:val="28"/>
          <w:rtl/>
        </w:rPr>
        <w:t xml:space="preserve"> </w:t>
      </w:r>
      <w:r w:rsidRPr="005C5CA0">
        <w:rPr>
          <w:rFonts w:ascii="Msh Quraan1" w:hAnsi="Msh Quraan1" w:cs="B Lotus"/>
          <w:color w:val="000000"/>
          <w:sz w:val="16"/>
          <w:szCs w:val="28"/>
          <w:rtl/>
        </w:rPr>
        <w:t>بد اف</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ند، چه آن ش</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طان از جنس جن باشد </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 از نوع انسان .</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 xml:space="preserve">سپس دو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 xml:space="preserve">ف دست را به سر و صورت و به تمامى بدنش تا آن جا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بتواند</w:t>
      </w:r>
      <w:r w:rsidR="00C927D8" w:rsidRPr="005C5CA0">
        <w:rPr>
          <w:rFonts w:ascii="Msh Quraan1" w:hAnsi="Msh Quraan1" w:cs="B Lotus"/>
          <w:color w:val="000000"/>
          <w:sz w:val="16"/>
          <w:szCs w:val="28"/>
          <w:rtl/>
        </w:rPr>
        <w:t xml:space="preserve"> می‌</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شد و 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ن عمل را سه بار ت</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رار</w:t>
      </w:r>
      <w:r w:rsidR="00C927D8" w:rsidRPr="005C5CA0">
        <w:rPr>
          <w:rFonts w:ascii="Msh Quraan1" w:hAnsi="Msh Quraan1" w:cs="B Lotus"/>
          <w:color w:val="000000"/>
          <w:sz w:val="16"/>
          <w:szCs w:val="28"/>
          <w:rtl/>
        </w:rPr>
        <w:t xml:space="preserve"> می‌</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ند</w:t>
      </w:r>
      <w:r w:rsidRPr="005C5CA0">
        <w:rPr>
          <w:rFonts w:ascii="Msh Quraan1" w:hAnsi="Msh Quraan1" w:cs="B Lotus" w:hint="cs"/>
          <w:color w:val="000000"/>
          <w:sz w:val="16"/>
          <w:szCs w:val="28"/>
          <w:vertAlign w:val="superscript"/>
          <w:rtl/>
        </w:rPr>
        <w:t>(</w:t>
      </w:r>
      <w:r w:rsidRPr="005C5CA0">
        <w:rPr>
          <w:rStyle w:val="EndnoteReference"/>
          <w:rFonts w:ascii="Msh Quraan1" w:hAnsi="Msh Quraan1" w:cs="B Lotus"/>
          <w:color w:val="000000"/>
          <w:sz w:val="16"/>
          <w:szCs w:val="28"/>
          <w:rtl/>
        </w:rPr>
        <w:endnoteReference w:id="34"/>
      </w:r>
      <w:r w:rsidRPr="005C5CA0">
        <w:rPr>
          <w:rFonts w:ascii="Msh Quraan1" w:hAnsi="Msh Quraan1" w:cs="B Lotus" w:hint="cs"/>
          <w:color w:val="000000"/>
          <w:sz w:val="16"/>
          <w:szCs w:val="28"/>
          <w:vertAlign w:val="superscript"/>
          <w:rtl/>
        </w:rPr>
        <w:t>)</w:t>
      </w:r>
      <w:r w:rsidRPr="005C5CA0">
        <w:rPr>
          <w:rFonts w:ascii="Msh Quraan1" w:hAnsi="Msh Quraan1" w:cs="B Lotus" w:hint="cs"/>
          <w:color w:val="000000"/>
          <w:sz w:val="16"/>
          <w:szCs w:val="28"/>
          <w:rtl/>
        </w:rPr>
        <w:t>.</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hint="cs"/>
          <w:color w:val="000000"/>
          <w:sz w:val="16"/>
          <w:szCs w:val="28"/>
          <w:rtl/>
        </w:rPr>
        <w:t>5-</w:t>
      </w:r>
      <w:r w:rsidRPr="005C5CA0">
        <w:rPr>
          <w:rFonts w:ascii="Msh Quraan1" w:hAnsi="Msh Quraan1" w:cs="B Lotus"/>
          <w:color w:val="000000"/>
          <w:sz w:val="16"/>
          <w:szCs w:val="28"/>
          <w:rtl/>
        </w:rPr>
        <w:t xml:space="preserve"> 33بار سبحان الله، 33بار الحمد لله و 34 بار الله أ</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بر</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گو</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د</w:t>
      </w:r>
      <w:r w:rsidRPr="005C5CA0">
        <w:rPr>
          <w:rFonts w:ascii="Msh Quraan1" w:hAnsi="Msh Quraan1" w:cs="B Lotus" w:hint="cs"/>
          <w:color w:val="000000"/>
          <w:sz w:val="16"/>
          <w:szCs w:val="28"/>
          <w:vertAlign w:val="superscript"/>
          <w:rtl/>
        </w:rPr>
        <w:t>(</w:t>
      </w:r>
      <w:r w:rsidRPr="005C5CA0">
        <w:rPr>
          <w:rStyle w:val="EndnoteReference"/>
          <w:rFonts w:ascii="Msh Quraan1" w:hAnsi="Msh Quraan1" w:cs="B Lotus"/>
          <w:color w:val="000000"/>
          <w:sz w:val="16"/>
          <w:szCs w:val="28"/>
          <w:rtl/>
        </w:rPr>
        <w:endnoteReference w:id="35"/>
      </w:r>
      <w:r w:rsidRPr="005C5CA0">
        <w:rPr>
          <w:rFonts w:ascii="Msh Quraan1" w:hAnsi="Msh Quraan1" w:cs="B Lotus" w:hint="cs"/>
          <w:color w:val="000000"/>
          <w:sz w:val="16"/>
          <w:szCs w:val="28"/>
          <w:vertAlign w:val="superscript"/>
          <w:rtl/>
        </w:rPr>
        <w:t>)</w:t>
      </w:r>
      <w:r w:rsidRPr="005C5CA0">
        <w:rPr>
          <w:rFonts w:ascii="Msh Quraan1" w:hAnsi="Msh Quraan1" w:cs="B Lotus"/>
          <w:color w:val="000000"/>
          <w:sz w:val="16"/>
          <w:szCs w:val="28"/>
          <w:rtl/>
        </w:rPr>
        <w:t xml:space="preserve"> .</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6- سپس</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گو</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د</w:t>
      </w:r>
      <w:r w:rsidRPr="005C5CA0">
        <w:rPr>
          <w:rFonts w:ascii="Msh Quraan1" w:hAnsi="Msh Quraan1" w:cs="B Lotus" w:hint="cs"/>
          <w:color w:val="000000"/>
          <w:sz w:val="16"/>
          <w:szCs w:val="28"/>
          <w:rtl/>
        </w:rPr>
        <w:t xml:space="preserve">: </w:t>
      </w:r>
      <w:r w:rsidRPr="001E0091">
        <w:rPr>
          <w:rStyle w:val="Char1"/>
          <w:rFonts w:hint="cs"/>
          <w:rtl/>
        </w:rPr>
        <w:t>((اللَّهُمَّ بِاسْمِكَ أَحْيَا وَبِاسْمِكَ أَمُوتُ))</w:t>
      </w:r>
      <w:r w:rsidRPr="005C5CA0">
        <w:rPr>
          <w:rFonts w:ascii="Msh Quraan1" w:hAnsi="Msh Quraan1" w:cs="B Lotus" w:hint="cs"/>
          <w:color w:val="000000"/>
          <w:sz w:val="16"/>
          <w:szCs w:val="28"/>
          <w:vertAlign w:val="superscript"/>
          <w:rtl/>
        </w:rPr>
        <w:t>(</w:t>
      </w:r>
      <w:r w:rsidRPr="005C5CA0">
        <w:rPr>
          <w:rStyle w:val="EndnoteReference"/>
          <w:rFonts w:ascii="Msh Quraan1" w:hAnsi="Msh Quraan1" w:cs="B Lotus"/>
          <w:color w:val="000000"/>
          <w:sz w:val="16"/>
          <w:szCs w:val="28"/>
          <w:rtl/>
        </w:rPr>
        <w:endnoteReference w:id="36"/>
      </w:r>
      <w:r w:rsidRPr="005C5CA0">
        <w:rPr>
          <w:rFonts w:ascii="Msh Quraan1" w:hAnsi="Msh Quraan1" w:cs="B Lotus" w:hint="cs"/>
          <w:color w:val="000000"/>
          <w:sz w:val="16"/>
          <w:szCs w:val="28"/>
          <w:vertAlign w:val="superscript"/>
          <w:rtl/>
        </w:rPr>
        <w:t>)</w:t>
      </w:r>
      <w:r w:rsidRPr="005C5CA0">
        <w:rPr>
          <w:rFonts w:ascii="Msh Quraan1" w:hAnsi="Msh Quraan1" w:cs="B Lotus"/>
          <w:color w:val="000000"/>
          <w:sz w:val="16"/>
          <w:szCs w:val="28"/>
          <w:rtl/>
        </w:rPr>
        <w:t>. خداوندا با نام تو زنده</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شوم و</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م</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رم.</w:t>
      </w:r>
    </w:p>
    <w:p w:rsidR="00B17D8B" w:rsidRPr="005C5CA0" w:rsidRDefault="00B17D8B" w:rsidP="001E5AC0">
      <w:pPr>
        <w:spacing w:line="228" w:lineRule="auto"/>
        <w:ind w:firstLine="340"/>
        <w:jc w:val="lowKashida"/>
        <w:rPr>
          <w:rFonts w:ascii="Msh Quraan1" w:hAnsi="Msh Quraan1" w:cs="B Lotus"/>
          <w:color w:val="000000"/>
          <w:spacing w:val="-8"/>
          <w:sz w:val="16"/>
          <w:szCs w:val="28"/>
          <w:rtl/>
        </w:rPr>
      </w:pPr>
      <w:r w:rsidRPr="005C5CA0">
        <w:rPr>
          <w:rFonts w:ascii="Msh Quraan1" w:hAnsi="Msh Quraan1" w:cs="B Lotus"/>
          <w:color w:val="000000"/>
          <w:sz w:val="16"/>
          <w:szCs w:val="28"/>
          <w:rtl/>
        </w:rPr>
        <w:t>7</w:t>
      </w:r>
      <w:r w:rsidRPr="005C5CA0">
        <w:rPr>
          <w:rFonts w:ascii="Msh Quraan1" w:hAnsi="Msh Quraan1" w:cs="B Lotus" w:hint="cs"/>
          <w:color w:val="000000"/>
          <w:sz w:val="16"/>
          <w:szCs w:val="28"/>
          <w:rtl/>
        </w:rPr>
        <w:t xml:space="preserve"> </w:t>
      </w:r>
      <w:r w:rsidRPr="005C5CA0">
        <w:rPr>
          <w:rFonts w:ascii="Msh Quraan1" w:hAnsi="Msh Quraan1" w:cs="B Lotus"/>
          <w:color w:val="000000"/>
          <w:sz w:val="16"/>
          <w:szCs w:val="28"/>
          <w:rtl/>
        </w:rPr>
        <w:t>-</w:t>
      </w:r>
      <w:r w:rsidRPr="005C5CA0">
        <w:rPr>
          <w:rFonts w:ascii="Msh Quraan1" w:hAnsi="Msh Quraan1" w:cs="B Lotus" w:hint="cs"/>
          <w:color w:val="000000"/>
          <w:sz w:val="16"/>
          <w:szCs w:val="28"/>
          <w:rtl/>
        </w:rPr>
        <w:t xml:space="preserve"> </w:t>
      </w:r>
      <w:r w:rsidRPr="005C5CA0">
        <w:rPr>
          <w:rFonts w:ascii="Msh Quraan1" w:hAnsi="Msh Quraan1" w:cs="B Lotus"/>
          <w:color w:val="000000"/>
          <w:sz w:val="16"/>
          <w:szCs w:val="28"/>
          <w:rtl/>
        </w:rPr>
        <w:t>و اگر بخواهد، 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ن [عبارت] را</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افزا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د</w:t>
      </w:r>
      <w:r w:rsidRPr="005C5CA0">
        <w:rPr>
          <w:rFonts w:ascii="Msh Quraan1" w:hAnsi="Msh Quraan1" w:cs="B Lotus" w:hint="cs"/>
          <w:color w:val="000000"/>
          <w:sz w:val="16"/>
          <w:szCs w:val="28"/>
          <w:rtl/>
        </w:rPr>
        <w:t xml:space="preserve">: </w:t>
      </w:r>
      <w:r w:rsidRPr="001E0091">
        <w:rPr>
          <w:rStyle w:val="Char1"/>
          <w:rFonts w:hint="cs"/>
          <w:rtl/>
        </w:rPr>
        <w:t>((بِاسْمِكَ رَبِّ وَضَعْتُ جَنْبِي وَبِكَ أَرْفَعُهُ، إِنْ أَمْسَكْتَ نَفْسِي فَارْحَمْهَا وَإِنْ أَرْسَلْتَهَا فَاحْفَظْهَا بِمَا تَحْفَظُ بِهِ عِبَادَكَ الصَّالِحِينَ))</w:t>
      </w:r>
      <w:r w:rsidRPr="005C5CA0">
        <w:rPr>
          <w:rFonts w:ascii="Msh Quraan1" w:hAnsi="Msh Quraan1" w:cs="B Lotus" w:hint="cs"/>
          <w:color w:val="000000"/>
          <w:spacing w:val="-8"/>
          <w:sz w:val="16"/>
          <w:szCs w:val="28"/>
          <w:vertAlign w:val="superscript"/>
          <w:rtl/>
        </w:rPr>
        <w:t>(</w:t>
      </w:r>
      <w:r w:rsidRPr="005C5CA0">
        <w:rPr>
          <w:rStyle w:val="EndnoteReference"/>
          <w:rFonts w:ascii="Msh Quraan1" w:hAnsi="Msh Quraan1" w:cs="B Lotus"/>
          <w:color w:val="000000"/>
          <w:spacing w:val="-8"/>
          <w:sz w:val="16"/>
          <w:szCs w:val="28"/>
          <w:rtl/>
        </w:rPr>
        <w:endnoteReference w:id="37"/>
      </w:r>
      <w:r w:rsidRPr="005C5CA0">
        <w:rPr>
          <w:rFonts w:ascii="Msh Quraan1" w:hAnsi="Msh Quraan1" w:cs="B Lotus" w:hint="cs"/>
          <w:color w:val="000000"/>
          <w:spacing w:val="-8"/>
          <w:sz w:val="16"/>
          <w:szCs w:val="28"/>
          <w:vertAlign w:val="superscript"/>
          <w:rtl/>
        </w:rPr>
        <w:t>)</w:t>
      </w:r>
      <w:r w:rsidRPr="005C5CA0">
        <w:rPr>
          <w:rFonts w:ascii="Msh Quraan1" w:hAnsi="Msh Quraan1" w:cs="B Lotus" w:hint="cs"/>
          <w:color w:val="000000"/>
          <w:spacing w:val="-8"/>
          <w:sz w:val="16"/>
          <w:szCs w:val="28"/>
          <w:rtl/>
        </w:rPr>
        <w:t xml:space="preserve"> .</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با نام تو 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پروردگار، پهلو</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م را بر زم</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ن گذاشتم و با نام تو آن را بلند</w:t>
      </w:r>
      <w:r w:rsidR="00C927D8" w:rsidRPr="005C5CA0">
        <w:rPr>
          <w:rFonts w:ascii="Msh Quraan1" w:hAnsi="Msh Quraan1" w:cs="B Lotus"/>
          <w:color w:val="000000"/>
          <w:sz w:val="16"/>
          <w:szCs w:val="28"/>
          <w:rtl/>
        </w:rPr>
        <w:t xml:space="preserve"> می‌</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 xml:space="preserve">نم، پس اگر جانم را گرفتى به آن رحم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ن و اگر آن را نگه داشتى، به آن چه بندگان ن</w:t>
      </w:r>
      <w:r w:rsidR="00214DC2">
        <w:rPr>
          <w:rFonts w:ascii="Msh Quraan1" w:hAnsi="Msh Quraan1" w:cs="B Lotus"/>
          <w:color w:val="000000"/>
          <w:sz w:val="16"/>
          <w:szCs w:val="28"/>
          <w:rtl/>
        </w:rPr>
        <w:t>یک</w:t>
      </w:r>
      <w:r w:rsidRPr="005C5CA0">
        <w:rPr>
          <w:rFonts w:ascii="Msh Quraan1" w:hAnsi="Msh Quraan1" w:cs="B Lotus"/>
          <w:color w:val="000000"/>
          <w:sz w:val="16"/>
          <w:szCs w:val="28"/>
          <w:rtl/>
        </w:rPr>
        <w:t xml:space="preserve"> و صالح را حفظ</w:t>
      </w:r>
      <w:r w:rsidR="00C927D8" w:rsidRPr="005C5CA0">
        <w:rPr>
          <w:rFonts w:ascii="Msh Quraan1" w:hAnsi="Msh Quraan1" w:cs="B Lotus"/>
          <w:color w:val="000000"/>
          <w:sz w:val="16"/>
          <w:szCs w:val="28"/>
          <w:rtl/>
        </w:rPr>
        <w:t xml:space="preserve"> می‌</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نى حفظ نما .</w:t>
      </w:r>
    </w:p>
    <w:p w:rsidR="00B17D8B" w:rsidRPr="001E0091" w:rsidRDefault="00B17D8B" w:rsidP="001E0091">
      <w:pPr>
        <w:spacing w:line="228" w:lineRule="auto"/>
        <w:ind w:firstLine="340"/>
        <w:jc w:val="both"/>
        <w:rPr>
          <w:rStyle w:val="Char1"/>
          <w:rtl/>
        </w:rPr>
      </w:pPr>
      <w:r w:rsidRPr="005C5CA0">
        <w:rPr>
          <w:rFonts w:ascii="Msh Quraan1" w:hAnsi="Msh Quraan1" w:cs="B Lotus" w:hint="cs"/>
          <w:color w:val="000000"/>
          <w:sz w:val="16"/>
          <w:szCs w:val="28"/>
          <w:rtl/>
        </w:rPr>
        <w:t>8</w:t>
      </w:r>
      <w:r w:rsidRPr="005C5CA0">
        <w:rPr>
          <w:rFonts w:ascii="Msh Quraan1" w:hAnsi="Msh Quraan1" w:cs="B Lotus"/>
          <w:color w:val="000000"/>
          <w:sz w:val="16"/>
          <w:szCs w:val="28"/>
          <w:rtl/>
        </w:rPr>
        <w:t xml:space="preserve"> </w:t>
      </w:r>
      <w:r w:rsidRPr="005C5CA0">
        <w:rPr>
          <w:rFonts w:ascii="Msh Quraan1" w:hAnsi="Msh Quraan1" w:cs="B Lotus" w:hint="cs"/>
          <w:color w:val="000000"/>
          <w:sz w:val="16"/>
          <w:szCs w:val="28"/>
          <w:rtl/>
        </w:rPr>
        <w:t>-</w:t>
      </w:r>
      <w:r w:rsidRPr="005C5CA0">
        <w:rPr>
          <w:rFonts w:ascii="Msh Quraan1" w:hAnsi="Msh Quraan1" w:cs="B Lotus"/>
          <w:color w:val="000000"/>
          <w:sz w:val="16"/>
          <w:szCs w:val="28"/>
          <w:rtl/>
        </w:rPr>
        <w:t xml:space="preserve"> و با 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ن دعا آن را به پا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ان</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 xml:space="preserve">برد: </w:t>
      </w:r>
      <w:r w:rsidRPr="001E0091">
        <w:rPr>
          <w:rStyle w:val="Char1"/>
          <w:rFonts w:hint="cs"/>
          <w:rtl/>
        </w:rPr>
        <w:t>((اللَّهُمَّ أَسْلَمْتُ نَفْسِي إِلَيْكَ وَفَوَّضْتُ أَمْرِي إِلَيْكَ وَوَجَّهْتُ وَجْهِي إِلَيْكَ وَأَلْجَأْتُ ظَهْرِي إِلَيْكَ، رَغْبَةً وَرَهْبَةً إِلَيْكَ، لا مَلْجَأ وَلا مَنْجَا مِنْكَ إِلا إِلَيْكَ، آمَنْتُ بِكِتَابِكَ الَّذِي أَنْزَلْتَ وَبِنَبِيِّكَ الَّذِي أَرْسَلْتَ))(</w:t>
      </w:r>
      <w:r w:rsidRPr="001E0091">
        <w:rPr>
          <w:rStyle w:val="Char1"/>
          <w:rtl/>
        </w:rPr>
        <w:endnoteReference w:id="38"/>
      </w:r>
      <w:r w:rsidRPr="001E0091">
        <w:rPr>
          <w:rStyle w:val="Char1"/>
          <w:rFonts w:hint="cs"/>
          <w:rtl/>
        </w:rPr>
        <w:t>)</w:t>
      </w:r>
      <w:r w:rsidRPr="001E0091">
        <w:rPr>
          <w:rStyle w:val="Char1"/>
          <w:rtl/>
        </w:rPr>
        <w:t>.</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 xml:space="preserve">الهى! جانم را به تو سپردم و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ارم را به تو واگذاشتم و رو</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م را به سو</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تو گردان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دم و به تو ت</w:t>
      </w:r>
      <w:r w:rsidR="00214DC2">
        <w:rPr>
          <w:rFonts w:ascii="Msh Quraan1" w:hAnsi="Msh Quraan1" w:cs="B Lotus"/>
          <w:color w:val="000000"/>
          <w:sz w:val="16"/>
          <w:szCs w:val="28"/>
          <w:rtl/>
        </w:rPr>
        <w:t>کی</w:t>
      </w:r>
      <w:r w:rsidRPr="005C5CA0">
        <w:rPr>
          <w:rFonts w:ascii="Msh Quraan1" w:hAnsi="Msh Quraan1" w:cs="B Lotus"/>
          <w:color w:val="000000"/>
          <w:sz w:val="16"/>
          <w:szCs w:val="28"/>
          <w:rtl/>
        </w:rPr>
        <w:t xml:space="preserve">ه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ردم. درحالِ ام</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د به ثوابت وترس از عذابت، پناهگاه و جا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نجاتى از عذاب تو جز به سوى تو 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ست؛ به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تا</w:t>
      </w:r>
      <w:r w:rsidR="00C927D8" w:rsidRPr="005C5CA0">
        <w:rPr>
          <w:rFonts w:ascii="Msh Quraan1" w:hAnsi="Msh Quraan1" w:cs="B Lotus"/>
          <w:color w:val="000000"/>
          <w:sz w:val="16"/>
          <w:szCs w:val="28"/>
          <w:rtl/>
        </w:rPr>
        <w:t>بی‌</w:t>
      </w:r>
      <w:r w:rsidRPr="005C5CA0">
        <w:rPr>
          <w:rFonts w:ascii="Msh Quraan1" w:hAnsi="Msh Quraan1" w:cs="B Lotus"/>
          <w:color w:val="000000"/>
          <w:sz w:val="16"/>
          <w:szCs w:val="28"/>
          <w:rtl/>
        </w:rPr>
        <w:t xml:space="preserve">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نازل نمود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و پ</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امبر</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فرستاد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مان آوردم .</w:t>
      </w:r>
    </w:p>
    <w:p w:rsidR="00B17D8B" w:rsidRPr="005C5CA0" w:rsidRDefault="00B17D8B" w:rsidP="001E5AC0">
      <w:pPr>
        <w:spacing w:line="228" w:lineRule="auto"/>
        <w:ind w:firstLine="340"/>
        <w:jc w:val="lowKashida"/>
        <w:rPr>
          <w:rFonts w:cs="B Lotus"/>
          <w:color w:val="000000"/>
          <w:sz w:val="16"/>
          <w:szCs w:val="28"/>
          <w:rtl/>
        </w:rPr>
      </w:pPr>
      <w:r w:rsidRPr="005C5CA0">
        <w:rPr>
          <w:rFonts w:ascii="Msh Quraan1" w:hAnsi="Msh Quraan1" w:cs="B Lotus"/>
          <w:color w:val="000000"/>
          <w:sz w:val="16"/>
          <w:szCs w:val="28"/>
          <w:rtl/>
        </w:rPr>
        <w:t>ذ</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رِ وقت ب</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دار شدن از خواب:</w:t>
      </w:r>
    </w:p>
    <w:p w:rsidR="00B17D8B" w:rsidRPr="005C5CA0" w:rsidRDefault="00B17D8B" w:rsidP="001E0091">
      <w:pPr>
        <w:pStyle w:val="a1"/>
        <w:rPr>
          <w:rtl/>
        </w:rPr>
      </w:pPr>
      <w:r w:rsidRPr="001E5AC0">
        <w:rPr>
          <w:rFonts w:hint="cs"/>
          <w:szCs w:val="18"/>
          <w:rtl/>
        </w:rPr>
        <w:t>((</w:t>
      </w:r>
      <w:r w:rsidRPr="005C5CA0">
        <w:rPr>
          <w:rFonts w:hint="cs"/>
          <w:rtl/>
        </w:rPr>
        <w:t>لا إِلَهَ إِلا اللَّهُ وَحْدَهُ لا شَرِيكَ لَهُ، لَهُ الْمُلْكُ وَلَهُ الْحَمْدُ وَهُوَ عَلَى كُلِّ شَيْءٍ قَدِيرٌ، الْحَمْدُ لِلَّهِ وَسُبْحَانَ اللَّهِ وَلا إِلَهَ إِلاَّ اللَّهُ وَاللَّهُ أَكْبَرُ وَلاَ حَوْلَ وَلاَ قُوَّةَ إِلاَّ بِاللَّهِ، اللَّهُمَّ اغْفِرْ لِي</w:t>
      </w:r>
      <w:r w:rsidRPr="001E5AC0">
        <w:rPr>
          <w:rFonts w:hint="cs"/>
          <w:szCs w:val="18"/>
          <w:rtl/>
        </w:rPr>
        <w:t>))</w:t>
      </w:r>
      <w:r w:rsidRPr="005C5CA0">
        <w:rPr>
          <w:rFonts w:hint="cs"/>
          <w:vertAlign w:val="superscript"/>
          <w:rtl/>
        </w:rPr>
        <w:t>(</w:t>
      </w:r>
      <w:r w:rsidRPr="005C5CA0">
        <w:rPr>
          <w:rStyle w:val="EndnoteReference"/>
          <w:rFonts w:cs="B Lotus"/>
          <w:rtl/>
        </w:rPr>
        <w:endnoteReference w:id="39"/>
      </w:r>
      <w:r w:rsidRPr="005C5CA0">
        <w:rPr>
          <w:rFonts w:hint="cs"/>
          <w:vertAlign w:val="superscript"/>
          <w:rtl/>
        </w:rPr>
        <w:t>)</w:t>
      </w:r>
      <w:r w:rsidRPr="005C5CA0">
        <w:rPr>
          <w:rtl/>
        </w:rPr>
        <w:t>.</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ست معبود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به حق مگرخدا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w:t>
      </w:r>
      <w:r w:rsidR="00214DC2">
        <w:rPr>
          <w:rFonts w:ascii="Msh Quraan1" w:hAnsi="Msh Quraan1" w:cs="B Lotus"/>
          <w:color w:val="000000"/>
          <w:sz w:val="16"/>
          <w:szCs w:val="28"/>
          <w:rtl/>
        </w:rPr>
        <w:t>یک</w:t>
      </w:r>
      <w:r w:rsidRPr="005C5CA0">
        <w:rPr>
          <w:rFonts w:ascii="Msh Quraan1" w:hAnsi="Msh Quraan1" w:cs="B Lotus"/>
          <w:color w:val="000000"/>
          <w:sz w:val="16"/>
          <w:szCs w:val="28"/>
          <w:rtl/>
        </w:rPr>
        <w:t>تا، برا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او شر</w:t>
      </w:r>
      <w:r w:rsidR="00214DC2">
        <w:rPr>
          <w:rFonts w:ascii="Msh Quraan1" w:hAnsi="Msh Quraan1" w:cs="B Lotus"/>
          <w:color w:val="000000"/>
          <w:sz w:val="16"/>
          <w:szCs w:val="28"/>
          <w:rtl/>
        </w:rPr>
        <w:t>یک</w:t>
      </w:r>
      <w:r w:rsidRPr="005C5CA0">
        <w:rPr>
          <w:rFonts w:ascii="Msh Quraan1" w:hAnsi="Msh Quraan1" w:cs="B Lotus"/>
          <w:color w:val="000000"/>
          <w:sz w:val="16"/>
          <w:szCs w:val="28"/>
          <w:rtl/>
        </w:rPr>
        <w:t>ى 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ست، مُل</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 xml:space="preserve"> هستى از آن اوست، ستا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ش از آن اوست و او بر هر 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ز تواناست، ستا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ش از آن خداست، خداوند پا</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 xml:space="preserve"> است و توانا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ى و قدرتى در دور</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از گناه و پا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دار</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بر طاعت 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ست مگر با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م</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 xml:space="preserve"> و </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ار</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خداوند، خدا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 مرا ب</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امرز.</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سپس وضو گرفته و نماز</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خواند و اگر</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خواهد بعد از آن</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خوابد .</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ن ذ</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رها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شبانه روز</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است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خداوند فرصت داد تا آن را گرد آورم و با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د مؤمن هم</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شه آن را همراه و ملازم خود بداند .</w:t>
      </w:r>
    </w:p>
    <w:p w:rsidR="00B17D8B"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ا</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نون فصل 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گر</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مخصوص ذ</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رها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صبح و شام .</w:t>
      </w:r>
    </w:p>
    <w:p w:rsidR="001E0091" w:rsidRDefault="001E0091" w:rsidP="001E5AC0">
      <w:pPr>
        <w:spacing w:line="228" w:lineRule="auto"/>
        <w:ind w:firstLine="340"/>
        <w:jc w:val="lowKashida"/>
        <w:rPr>
          <w:rFonts w:ascii="Msh Quraan1" w:hAnsi="Msh Quraan1" w:cs="B Lotus"/>
          <w:color w:val="000000"/>
          <w:sz w:val="16"/>
          <w:szCs w:val="28"/>
          <w:rtl/>
        </w:rPr>
        <w:sectPr w:rsidR="001E0091" w:rsidSect="003960EC">
          <w:footnotePr>
            <w:numRestart w:val="eachPage"/>
          </w:footnotePr>
          <w:endnotePr>
            <w:numFmt w:val="decimal"/>
          </w:endnotePr>
          <w:type w:val="oddPage"/>
          <w:pgSz w:w="7938" w:h="11907" w:code="9"/>
          <w:pgMar w:top="1134" w:right="851" w:bottom="1134" w:left="851" w:header="1134" w:footer="1134" w:gutter="0"/>
          <w:cols w:space="720"/>
          <w:titlePg/>
          <w:bidi/>
          <w:rtlGutter/>
        </w:sectPr>
      </w:pPr>
    </w:p>
    <w:p w:rsidR="00B17D8B" w:rsidRPr="005C5CA0" w:rsidRDefault="00B17D8B" w:rsidP="001E0091">
      <w:pPr>
        <w:pStyle w:val="a"/>
        <w:rPr>
          <w:rtl/>
        </w:rPr>
      </w:pPr>
      <w:bookmarkStart w:id="16" w:name="_Toc327060362"/>
      <w:r w:rsidRPr="005C5CA0">
        <w:rPr>
          <w:rFonts w:hint="cs"/>
          <w:rtl/>
        </w:rPr>
        <w:t xml:space="preserve">فصل </w:t>
      </w:r>
      <w:r w:rsidRPr="005C5CA0">
        <w:rPr>
          <w:rtl/>
        </w:rPr>
        <w:t>دوم</w:t>
      </w:r>
      <w:r w:rsidR="001E0091">
        <w:rPr>
          <w:rFonts w:hint="cs"/>
          <w:rtl/>
        </w:rPr>
        <w:br/>
      </w:r>
      <w:r w:rsidRPr="005C5CA0">
        <w:rPr>
          <w:rtl/>
        </w:rPr>
        <w:t>ذ</w:t>
      </w:r>
      <w:r w:rsidR="00214DC2">
        <w:rPr>
          <w:rtl/>
        </w:rPr>
        <w:t>ک</w:t>
      </w:r>
      <w:r w:rsidRPr="005C5CA0">
        <w:rPr>
          <w:rtl/>
        </w:rPr>
        <w:t>رها</w:t>
      </w:r>
      <w:r w:rsidR="00214DC2">
        <w:rPr>
          <w:rtl/>
        </w:rPr>
        <w:t>ی</w:t>
      </w:r>
      <w:r w:rsidRPr="005C5CA0">
        <w:rPr>
          <w:rtl/>
        </w:rPr>
        <w:t xml:space="preserve"> صبح و شام</w:t>
      </w:r>
      <w:r w:rsidRPr="005C5CA0">
        <w:rPr>
          <w:rFonts w:hint="cs"/>
          <w:rtl/>
        </w:rPr>
        <w:t>ِ(</w:t>
      </w:r>
      <w:r w:rsidRPr="005C5CA0">
        <w:rPr>
          <w:rStyle w:val="EndnoteReference"/>
          <w:rFonts w:ascii="Msh Quraan1" w:hAnsi="Msh Quraan1" w:cs="B Lotus"/>
          <w:sz w:val="16"/>
          <w:szCs w:val="28"/>
          <w:vertAlign w:val="baseline"/>
          <w:rtl/>
        </w:rPr>
        <w:endnoteReference w:id="40"/>
      </w:r>
      <w:r w:rsidRPr="005C5CA0">
        <w:rPr>
          <w:rFonts w:hint="cs"/>
          <w:rtl/>
        </w:rPr>
        <w:t>)</w:t>
      </w:r>
      <w:bookmarkEnd w:id="16"/>
    </w:p>
    <w:p w:rsidR="00B17D8B" w:rsidRPr="001E0091" w:rsidRDefault="00B17D8B" w:rsidP="001E5AC0">
      <w:pPr>
        <w:spacing w:line="228" w:lineRule="auto"/>
        <w:ind w:firstLine="340"/>
        <w:jc w:val="lowKashida"/>
        <w:rPr>
          <w:rStyle w:val="Char1"/>
          <w:rtl/>
        </w:rPr>
      </w:pPr>
      <w:r w:rsidRPr="005C5CA0">
        <w:rPr>
          <w:rFonts w:ascii="Msh Quraan1" w:hAnsi="Msh Quraan1" w:cs="B Lotus" w:hint="cs"/>
          <w:color w:val="000000"/>
          <w:sz w:val="16"/>
          <w:szCs w:val="28"/>
          <w:rtl/>
        </w:rPr>
        <w:t>بسم الله الرحمن الرح</w:t>
      </w:r>
      <w:r w:rsidR="00214DC2">
        <w:rPr>
          <w:rFonts w:ascii="Msh Quraan1" w:hAnsi="Msh Quraan1" w:cs="B Lotus" w:hint="cs"/>
          <w:color w:val="000000"/>
          <w:sz w:val="16"/>
          <w:szCs w:val="28"/>
          <w:rtl/>
        </w:rPr>
        <w:t>ی</w:t>
      </w:r>
      <w:r w:rsidRPr="005C5CA0">
        <w:rPr>
          <w:rFonts w:ascii="Msh Quraan1" w:hAnsi="Msh Quraan1" w:cs="B Lotus" w:hint="cs"/>
          <w:color w:val="000000"/>
          <w:sz w:val="16"/>
          <w:szCs w:val="28"/>
          <w:rtl/>
        </w:rPr>
        <w:t>م</w:t>
      </w:r>
      <w:r w:rsidRPr="005C5CA0">
        <w:rPr>
          <w:rFonts w:ascii="Msh Quraan1" w:hAnsi="Msh Quraan1" w:cs="B Lotus"/>
          <w:color w:val="000000"/>
          <w:sz w:val="16"/>
          <w:szCs w:val="28"/>
          <w:rtl/>
        </w:rPr>
        <w:t>:</w:t>
      </w:r>
      <w:r w:rsidRPr="001E0091">
        <w:rPr>
          <w:rFonts w:ascii="Msh Quraan1" w:hAnsi="Msh Quraan1" w:cs="KFGQPC Uthmanic Script HAFS"/>
          <w:color w:val="000000"/>
          <w:sz w:val="16"/>
          <w:szCs w:val="28"/>
          <w:rtl/>
        </w:rPr>
        <w:t xml:space="preserve"> </w:t>
      </w:r>
      <w:r w:rsidRPr="001E0091">
        <w:rPr>
          <w:rFonts w:ascii="Msh Quraan1" w:hAnsi="Msh Quraan1" w:cs="KFGQPC Uthmanic Script HAFS"/>
          <w:color w:val="000000"/>
          <w:sz w:val="16"/>
          <w:szCs w:val="28"/>
          <w:rtl/>
        </w:rPr>
        <w:sym w:font="AGA Arabesque" w:char="F029"/>
      </w:r>
      <w:r w:rsidRPr="001E0091">
        <w:rPr>
          <w:rFonts w:ascii="Msh Quraan1" w:hAnsi="Msh Quraan1" w:cs="KFGQPC Uthmanic Script HAFS"/>
          <w:color w:val="000000"/>
          <w:sz w:val="16"/>
          <w:szCs w:val="28"/>
          <w:rtl/>
        </w:rPr>
        <w:t>اللَّهُ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يَئُودُهُ حِفْظُهُمَا وَهُوَ الْعَلِيُّ الْعَظِيمُ(255)</w:t>
      </w:r>
      <w:r w:rsidRPr="001E0091">
        <w:rPr>
          <w:rFonts w:ascii="Msh Quraan1" w:hAnsi="Msh Quraan1" w:cs="KFGQPC Uthmanic Script HAFS"/>
          <w:color w:val="000000"/>
          <w:sz w:val="16"/>
          <w:szCs w:val="28"/>
          <w:rtl/>
        </w:rPr>
        <w:sym w:font="AGA Arabesque" w:char="F028"/>
      </w:r>
      <w:r w:rsidRPr="001E0091">
        <w:rPr>
          <w:rFonts w:ascii="Msh Quraan1" w:hAnsi="Msh Quraan1" w:cs="KFGQPC Uthmanic Script HAFS"/>
          <w:color w:val="000000"/>
          <w:sz w:val="16"/>
          <w:szCs w:val="28"/>
          <w:rtl/>
        </w:rPr>
        <w:t xml:space="preserve"> </w:t>
      </w:r>
      <w:r w:rsidRPr="005C5CA0">
        <w:rPr>
          <w:rFonts w:ascii="Msh Quraan1" w:hAnsi="Msh Quraan1" w:cs="B Lotus"/>
          <w:color w:val="000000"/>
          <w:sz w:val="16"/>
          <w:szCs w:val="28"/>
          <w:rtl/>
        </w:rPr>
        <w:t xml:space="preserve">. </w:t>
      </w:r>
      <w:r w:rsidRPr="001E0091">
        <w:rPr>
          <w:rStyle w:val="Char1"/>
          <w:rFonts w:hint="cs"/>
          <w:rtl/>
        </w:rPr>
        <w:t>[سورة البقرة:الآية 255](</w:t>
      </w:r>
      <w:r w:rsidRPr="001E0091">
        <w:rPr>
          <w:rStyle w:val="Char1"/>
          <w:rtl/>
        </w:rPr>
        <w:endnoteReference w:id="41"/>
      </w:r>
      <w:r w:rsidRPr="001E0091">
        <w:rPr>
          <w:rStyle w:val="Char1"/>
          <w:rFonts w:hint="cs"/>
          <w:rtl/>
        </w:rPr>
        <w:t>). ومن فَضْلِ ذلك(</w:t>
      </w:r>
      <w:r w:rsidRPr="001E0091">
        <w:rPr>
          <w:rStyle w:val="Char1"/>
          <w:rtl/>
        </w:rPr>
        <w:endnoteReference w:id="42"/>
      </w:r>
      <w:r w:rsidRPr="001E0091">
        <w:rPr>
          <w:rStyle w:val="Char1"/>
          <w:rFonts w:hint="cs"/>
          <w:rtl/>
        </w:rPr>
        <w:t>): أن يَحْفَظَهُ اللهُ وَلاَ يَقْرَبَهُ شَيْطَانٌ وألاَّ يَمْنَعَهُ مِنْ دُخُولِ الْجَنَّةِ إِلاَّ أَنْ يَمُوْتَ .</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خدا معبود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است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جز او معبود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به حق 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ست، زنده و تدب</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ر</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نند</w:t>
      </w:r>
      <w:r w:rsidR="005C5CA0">
        <w:rPr>
          <w:rFonts w:ascii="Msh Quraan1" w:hAnsi="Msh Quraan1" w:cs="B Lotus"/>
          <w:color w:val="000000"/>
          <w:sz w:val="16"/>
          <w:szCs w:val="28"/>
          <w:rtl/>
        </w:rPr>
        <w:t>ه‌</w:t>
      </w:r>
      <w:r w:rsidR="00214DC2">
        <w:rPr>
          <w:rFonts w:ascii="Msh Quraan1" w:hAnsi="Msh Quraan1" w:cs="B Lotus"/>
          <w:color w:val="000000"/>
          <w:sz w:val="16"/>
          <w:szCs w:val="28"/>
          <w:rtl/>
        </w:rPr>
        <w:t>ی</w:t>
      </w:r>
      <w:r w:rsidR="005C5CA0">
        <w:rPr>
          <w:rFonts w:ascii="Msh Quraan1" w:hAnsi="Msh Quraan1" w:cs="B Lotus"/>
          <w:color w:val="000000"/>
          <w:sz w:val="16"/>
          <w:szCs w:val="28"/>
          <w:rtl/>
        </w:rPr>
        <w:t xml:space="preserve"> </w:t>
      </w:r>
      <w:r w:rsidRPr="005C5CA0">
        <w:rPr>
          <w:rFonts w:ascii="Msh Quraan1" w:hAnsi="Msh Quraan1" w:cs="B Lotus"/>
          <w:color w:val="000000"/>
          <w:sz w:val="16"/>
          <w:szCs w:val="28"/>
          <w:rtl/>
        </w:rPr>
        <w:t xml:space="preserve">مخلوقات است، چُرت و خواب به او دست </w:t>
      </w:r>
      <w:r w:rsidR="001E0091">
        <w:rPr>
          <w:rFonts w:ascii="Msh Quraan1" w:hAnsi="Msh Quraan1" w:cs="B Lotus"/>
          <w:color w:val="000000"/>
          <w:sz w:val="16"/>
          <w:szCs w:val="28"/>
          <w:rtl/>
        </w:rPr>
        <w:t>نم</w:t>
      </w:r>
      <w:r w:rsidR="00214DC2">
        <w:rPr>
          <w:rFonts w:ascii="Msh Quraan1" w:hAnsi="Msh Quraan1" w:cs="B Lotus"/>
          <w:color w:val="000000"/>
          <w:sz w:val="16"/>
          <w:szCs w:val="28"/>
          <w:rtl/>
        </w:rPr>
        <w:t>ی</w:t>
      </w:r>
      <w:r w:rsidR="001E0091">
        <w:rPr>
          <w:rFonts w:ascii="Msh Quraan1" w:hAnsi="Msh Quraan1" w:cs="B Lotus"/>
          <w:color w:val="000000"/>
          <w:sz w:val="16"/>
          <w:szCs w:val="28"/>
          <w:rtl/>
        </w:rPr>
        <w:t>‌</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ابد، آن چه در آسمان ها و زم</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ن است از آن اوست، </w:t>
      </w:r>
      <w:r w:rsidR="00214DC2">
        <w:rPr>
          <w:rFonts w:ascii="Msh Quraan1" w:hAnsi="Msh Quraan1" w:cs="B Lotus"/>
          <w:color w:val="000000"/>
          <w:sz w:val="16"/>
          <w:szCs w:val="28"/>
          <w:rtl/>
        </w:rPr>
        <w:t>کی</w:t>
      </w:r>
      <w:r w:rsidRPr="005C5CA0">
        <w:rPr>
          <w:rFonts w:ascii="Msh Quraan1" w:hAnsi="Msh Quraan1" w:cs="B Lotus"/>
          <w:color w:val="000000"/>
          <w:sz w:val="16"/>
          <w:szCs w:val="28"/>
          <w:rtl/>
        </w:rPr>
        <w:t xml:space="preserve">ست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بتواند نزد او شفاعت نما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د مگر به اجاز</w:t>
      </w:r>
      <w:r w:rsidR="005C5CA0">
        <w:rPr>
          <w:rFonts w:ascii="Msh Quraan1" w:hAnsi="Msh Quraan1" w:cs="B Lotus"/>
          <w:color w:val="000000"/>
          <w:sz w:val="16"/>
          <w:szCs w:val="28"/>
          <w:rtl/>
        </w:rPr>
        <w:t>ه‌</w:t>
      </w:r>
      <w:r w:rsidR="00214DC2">
        <w:rPr>
          <w:rFonts w:ascii="Msh Quraan1" w:hAnsi="Msh Quraan1" w:cs="B Lotus"/>
          <w:color w:val="000000"/>
          <w:sz w:val="16"/>
          <w:szCs w:val="28"/>
          <w:rtl/>
        </w:rPr>
        <w:t>ی</w:t>
      </w:r>
      <w:r w:rsidR="005C5CA0">
        <w:rPr>
          <w:rFonts w:ascii="Msh Quraan1" w:hAnsi="Msh Quraan1" w:cs="B Lotus"/>
          <w:color w:val="000000"/>
          <w:sz w:val="16"/>
          <w:szCs w:val="28"/>
          <w:rtl/>
        </w:rPr>
        <w:t xml:space="preserve"> </w:t>
      </w:r>
      <w:r w:rsidRPr="005C5CA0">
        <w:rPr>
          <w:rFonts w:ascii="Msh Quraan1" w:hAnsi="Msh Quraan1" w:cs="B Lotus"/>
          <w:color w:val="000000"/>
          <w:sz w:val="16"/>
          <w:szCs w:val="28"/>
          <w:rtl/>
        </w:rPr>
        <w:t xml:space="preserve">او. آن چه را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آفر</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دگان در پ</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شِ رو دارند و آن چه را پشت سر</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گذارند</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داند، از علم خدا ه</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چ </w:t>
      </w:r>
      <w:r w:rsidR="001E0091">
        <w:rPr>
          <w:rFonts w:ascii="Msh Quraan1" w:hAnsi="Msh Quraan1" w:cs="B Lotus"/>
          <w:color w:val="000000"/>
          <w:sz w:val="16"/>
          <w:szCs w:val="28"/>
          <w:rtl/>
        </w:rPr>
        <w:t>نم</w:t>
      </w:r>
      <w:r w:rsidR="00214DC2">
        <w:rPr>
          <w:rFonts w:ascii="Msh Quraan1" w:hAnsi="Msh Quraan1" w:cs="B Lotus"/>
          <w:color w:val="000000"/>
          <w:sz w:val="16"/>
          <w:szCs w:val="28"/>
          <w:rtl/>
        </w:rPr>
        <w:t>ی</w:t>
      </w:r>
      <w:r w:rsidR="001E0091">
        <w:rPr>
          <w:rFonts w:ascii="Msh Quraan1" w:hAnsi="Msh Quraan1" w:cs="B Lotus"/>
          <w:color w:val="000000"/>
          <w:sz w:val="16"/>
          <w:szCs w:val="28"/>
          <w:rtl/>
        </w:rPr>
        <w:t>‌</w:t>
      </w:r>
      <w:r w:rsidRPr="005C5CA0">
        <w:rPr>
          <w:rFonts w:ascii="Msh Quraan1" w:hAnsi="Msh Quraan1" w:cs="B Lotus"/>
          <w:color w:val="000000"/>
          <w:sz w:val="16"/>
          <w:szCs w:val="28"/>
          <w:rtl/>
        </w:rPr>
        <w:t xml:space="preserve">دانند مگر آن چه او بخواهد،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رسى او آسمان ها و زم</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ن را فراگرفته و نگهدار</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آسمان ها و زم</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ن بر خداوند سنگ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نى </w:t>
      </w:r>
      <w:r w:rsidR="001E0091">
        <w:rPr>
          <w:rFonts w:ascii="Msh Quraan1" w:hAnsi="Msh Quraan1" w:cs="B Lotus"/>
          <w:color w:val="000000"/>
          <w:sz w:val="16"/>
          <w:szCs w:val="28"/>
          <w:rtl/>
        </w:rPr>
        <w:t>نم</w:t>
      </w:r>
      <w:r w:rsidR="00214DC2">
        <w:rPr>
          <w:rFonts w:ascii="Msh Quraan1" w:hAnsi="Msh Quraan1" w:cs="B Lotus"/>
          <w:color w:val="000000"/>
          <w:sz w:val="16"/>
          <w:szCs w:val="28"/>
          <w:rtl/>
        </w:rPr>
        <w:t>ی</w:t>
      </w:r>
      <w:r w:rsidR="001E0091">
        <w:rPr>
          <w:rFonts w:ascii="Msh Quraan1" w:hAnsi="Msh Quraan1" w:cs="B Lotus"/>
          <w:color w:val="000000"/>
          <w:sz w:val="16"/>
          <w:szCs w:val="28"/>
          <w:rtl/>
        </w:rPr>
        <w:t>‌</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ند و او بلندمرتب</w:t>
      </w:r>
      <w:r w:rsidR="005C5CA0">
        <w:rPr>
          <w:rFonts w:ascii="Msh Quraan1" w:hAnsi="Msh Quraan1" w:cs="B Lotus"/>
          <w:color w:val="000000"/>
          <w:sz w:val="16"/>
          <w:szCs w:val="28"/>
          <w:rtl/>
        </w:rPr>
        <w:t>ه‌</w:t>
      </w:r>
      <w:r w:rsidR="00214DC2">
        <w:rPr>
          <w:rFonts w:ascii="Msh Quraan1" w:hAnsi="Msh Quraan1" w:cs="B Lotus"/>
          <w:color w:val="000000"/>
          <w:sz w:val="16"/>
          <w:szCs w:val="28"/>
          <w:rtl/>
        </w:rPr>
        <w:t>ی</w:t>
      </w:r>
      <w:r w:rsidR="005C5CA0">
        <w:rPr>
          <w:rFonts w:ascii="Msh Quraan1" w:hAnsi="Msh Quraan1" w:cs="B Lotus"/>
          <w:color w:val="000000"/>
          <w:sz w:val="16"/>
          <w:szCs w:val="28"/>
          <w:rtl/>
        </w:rPr>
        <w:t xml:space="preserve"> </w:t>
      </w:r>
      <w:r w:rsidRPr="005C5CA0">
        <w:rPr>
          <w:rFonts w:ascii="Msh Quraan1" w:hAnsi="Msh Quraan1" w:cs="B Lotus"/>
          <w:color w:val="000000"/>
          <w:sz w:val="16"/>
          <w:szCs w:val="28"/>
          <w:rtl/>
        </w:rPr>
        <w:t>بزرگ قدر است .</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از فض</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لت ها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آ</w:t>
      </w:r>
      <w:r w:rsidR="00214DC2">
        <w:rPr>
          <w:rFonts w:ascii="Msh Quraan1" w:hAnsi="Msh Quraan1" w:cs="B Lotus"/>
          <w:color w:val="000000"/>
          <w:sz w:val="16"/>
          <w:szCs w:val="28"/>
          <w:rtl/>
        </w:rPr>
        <w:t>ی</w:t>
      </w:r>
      <w:r w:rsidR="005C5CA0">
        <w:rPr>
          <w:rFonts w:ascii="Msh Quraan1" w:hAnsi="Msh Quraan1" w:cs="B Lotus"/>
          <w:color w:val="000000"/>
          <w:sz w:val="16"/>
          <w:szCs w:val="28"/>
          <w:rtl/>
        </w:rPr>
        <w:t>ه‌</w:t>
      </w:r>
      <w:r w:rsidR="00214DC2">
        <w:rPr>
          <w:rFonts w:ascii="Msh Quraan1" w:hAnsi="Msh Quraan1" w:cs="B Lotus"/>
          <w:color w:val="000000"/>
          <w:sz w:val="16"/>
          <w:szCs w:val="28"/>
          <w:rtl/>
        </w:rPr>
        <w:t>ی</w:t>
      </w:r>
      <w:r w:rsidR="005C5CA0">
        <w:rPr>
          <w:rFonts w:ascii="Msh Quraan1" w:hAnsi="Msh Quraan1" w:cs="B Lotus"/>
          <w:color w:val="000000"/>
          <w:sz w:val="16"/>
          <w:szCs w:val="28"/>
          <w:rtl/>
        </w:rPr>
        <w:t xml:space="preserve"> </w:t>
      </w:r>
      <w:r w:rsidRPr="005C5CA0">
        <w:rPr>
          <w:rFonts w:ascii="Msh Quraan1" w:hAnsi="Msh Quraan1" w:cs="B Lotus"/>
          <w:color w:val="000000"/>
          <w:sz w:val="16"/>
          <w:szCs w:val="28"/>
          <w:rtl/>
        </w:rPr>
        <w:t xml:space="preserve">بالاست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خدا او را حفظ نما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د و ش</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طان به او نزد</w:t>
      </w:r>
      <w:r w:rsidR="00214DC2">
        <w:rPr>
          <w:rFonts w:ascii="Msh Quraan1" w:hAnsi="Msh Quraan1" w:cs="B Lotus"/>
          <w:color w:val="000000"/>
          <w:sz w:val="16"/>
          <w:szCs w:val="28"/>
          <w:rtl/>
        </w:rPr>
        <w:t>یک</w:t>
      </w:r>
      <w:r w:rsidRPr="005C5CA0">
        <w:rPr>
          <w:rFonts w:ascii="Msh Quraan1" w:hAnsi="Msh Quraan1" w:cs="B Lotus"/>
          <w:color w:val="000000"/>
          <w:sz w:val="16"/>
          <w:szCs w:val="28"/>
          <w:rtl/>
        </w:rPr>
        <w:t xml:space="preserve"> نشود و 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ن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ه</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چ 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ز مانع ورود او به بهشت نشود، مگر 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ن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بم</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رد .</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1E0091">
        <w:rPr>
          <w:rFonts w:ascii="Msh Quraan1" w:hAnsi="Msh Quraan1" w:cs="KFGQPC Uthmanic Script HAFS"/>
          <w:color w:val="000000"/>
          <w:sz w:val="16"/>
          <w:szCs w:val="28"/>
          <w:rtl/>
        </w:rPr>
        <w:sym w:font="AGA Arabesque" w:char="F029"/>
      </w:r>
      <w:r w:rsidRPr="001E0091">
        <w:rPr>
          <w:rFonts w:ascii="Msh Quraan1" w:hAnsi="Msh Quraan1" w:cs="KFGQPC Uthmanic Script HAFS"/>
          <w:color w:val="000000"/>
          <w:sz w:val="16"/>
          <w:szCs w:val="28"/>
          <w:rtl/>
        </w:rPr>
        <w:t>قُلْ هُوَ اللَّهُ أَحَدٌ(1)اللَّهُ الصَّمَدُ(2)لَمْ يَلِدْ وَلَمْ يُولَدْ(3)وَلَمْ يَكُنْ لَهُ كُفُوًا أَحَدٌ(4)</w:t>
      </w:r>
      <w:r w:rsidRPr="001E0091">
        <w:rPr>
          <w:rFonts w:ascii="Msh Quraan1" w:hAnsi="Msh Quraan1" w:cs="KFGQPC Uthmanic Script HAFS"/>
          <w:color w:val="000000"/>
          <w:sz w:val="16"/>
          <w:szCs w:val="28"/>
          <w:rtl/>
        </w:rPr>
        <w:sym w:font="AGA Arabesque" w:char="F028"/>
      </w:r>
      <w:r w:rsidRPr="001E0091">
        <w:rPr>
          <w:rFonts w:ascii="Msh Quraan1" w:hAnsi="Msh Quraan1" w:cs="KFGQPC Uthmanic Script HAFS"/>
          <w:color w:val="000000"/>
          <w:sz w:val="16"/>
          <w:szCs w:val="28"/>
          <w:rtl/>
        </w:rPr>
        <w:t xml:space="preserve"> .</w:t>
      </w:r>
      <w:r w:rsidRPr="005C5CA0">
        <w:rPr>
          <w:rFonts w:ascii="Msh Quraan1" w:hAnsi="Msh Quraan1" w:cs="B Lotus"/>
          <w:color w:val="000000"/>
          <w:sz w:val="16"/>
          <w:szCs w:val="28"/>
          <w:rtl/>
        </w:rPr>
        <w:t xml:space="preserve"> </w:t>
      </w:r>
      <w:r w:rsidRPr="005C5CA0">
        <w:rPr>
          <w:rFonts w:ascii="Msh Quraan1" w:hAnsi="Msh Quraan1" w:cs="B Lotus" w:hint="cs"/>
          <w:color w:val="000000"/>
          <w:sz w:val="16"/>
          <w:szCs w:val="28"/>
          <w:rtl/>
        </w:rPr>
        <w:t>[سورة الإخلاص] .</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پ</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امبر خدا! به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 xml:space="preserve">سى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دربا</w:t>
      </w:r>
      <w:r w:rsidR="005C5CA0">
        <w:rPr>
          <w:rFonts w:ascii="Msh Quraan1" w:hAnsi="Msh Quraan1" w:cs="B Lotus"/>
          <w:color w:val="000000"/>
          <w:sz w:val="16"/>
          <w:szCs w:val="28"/>
          <w:rtl/>
        </w:rPr>
        <w:t>ره‌</w:t>
      </w:r>
      <w:r w:rsidR="00214DC2">
        <w:rPr>
          <w:rFonts w:ascii="Msh Quraan1" w:hAnsi="Msh Quraan1" w:cs="B Lotus"/>
          <w:color w:val="000000"/>
          <w:sz w:val="16"/>
          <w:szCs w:val="28"/>
          <w:rtl/>
        </w:rPr>
        <w:t>ی</w:t>
      </w:r>
      <w:r w:rsidR="005C5CA0">
        <w:rPr>
          <w:rFonts w:ascii="Msh Quraan1" w:hAnsi="Msh Quraan1" w:cs="B Lotus"/>
          <w:color w:val="000000"/>
          <w:sz w:val="16"/>
          <w:szCs w:val="28"/>
          <w:rtl/>
        </w:rPr>
        <w:t xml:space="preserve"> </w:t>
      </w:r>
      <w:r w:rsidRPr="005C5CA0">
        <w:rPr>
          <w:rFonts w:ascii="Msh Quraan1" w:hAnsi="Msh Quraan1" w:cs="B Lotus"/>
          <w:color w:val="000000"/>
          <w:sz w:val="16"/>
          <w:szCs w:val="28"/>
          <w:rtl/>
        </w:rPr>
        <w:t>صفت پروردگارت از تو پرس</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د، بگو: الله آن خدا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w:t>
      </w:r>
      <w:r w:rsidR="00214DC2">
        <w:rPr>
          <w:rFonts w:ascii="Msh Quraan1" w:hAnsi="Msh Quraan1" w:cs="B Lotus"/>
          <w:color w:val="000000"/>
          <w:sz w:val="16"/>
          <w:szCs w:val="28"/>
          <w:rtl/>
        </w:rPr>
        <w:t>یک</w:t>
      </w:r>
      <w:r w:rsidRPr="005C5CA0">
        <w:rPr>
          <w:rFonts w:ascii="Msh Quraan1" w:hAnsi="Msh Quraan1" w:cs="B Lotus"/>
          <w:color w:val="000000"/>
          <w:sz w:val="16"/>
          <w:szCs w:val="28"/>
          <w:rtl/>
        </w:rPr>
        <w:t>تا پا</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 xml:space="preserve"> و منـزه از تر</w:t>
      </w:r>
      <w:r w:rsidR="00214DC2">
        <w:rPr>
          <w:rFonts w:ascii="Msh Quraan1" w:hAnsi="Msh Quraan1" w:cs="B Lotus"/>
          <w:color w:val="000000"/>
          <w:sz w:val="16"/>
          <w:szCs w:val="28"/>
          <w:rtl/>
        </w:rPr>
        <w:t>کی</w:t>
      </w:r>
      <w:r w:rsidRPr="005C5CA0">
        <w:rPr>
          <w:rFonts w:ascii="Msh Quraan1" w:hAnsi="Msh Quraan1" w:cs="B Lotus"/>
          <w:color w:val="000000"/>
          <w:sz w:val="16"/>
          <w:szCs w:val="28"/>
          <w:rtl/>
        </w:rPr>
        <w:t xml:space="preserve">ب و تعداد است او </w:t>
      </w:r>
      <w:r w:rsidR="00214DC2">
        <w:rPr>
          <w:rFonts w:ascii="Msh Quraan1" w:hAnsi="Msh Quraan1" w:cs="B Lotus"/>
          <w:color w:val="000000"/>
          <w:sz w:val="16"/>
          <w:szCs w:val="28"/>
          <w:rtl/>
        </w:rPr>
        <w:t>یک</w:t>
      </w:r>
      <w:r w:rsidRPr="005C5CA0">
        <w:rPr>
          <w:rFonts w:ascii="Msh Quraan1" w:hAnsi="Msh Quraan1" w:cs="B Lotus"/>
          <w:color w:val="000000"/>
          <w:sz w:val="16"/>
          <w:szCs w:val="28"/>
          <w:rtl/>
        </w:rPr>
        <w:t>تا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w:t>
      </w:r>
      <w:r w:rsidR="00214DC2">
        <w:rPr>
          <w:rFonts w:ascii="Msh Quraan1" w:hAnsi="Msh Quraan1" w:cs="B Lotus"/>
          <w:color w:val="000000"/>
          <w:sz w:val="16"/>
          <w:szCs w:val="28"/>
          <w:rtl/>
        </w:rPr>
        <w:t>یک</w:t>
      </w:r>
      <w:r w:rsidRPr="005C5CA0">
        <w:rPr>
          <w:rFonts w:ascii="Msh Quraan1" w:hAnsi="Msh Quraan1" w:cs="B Lotus"/>
          <w:color w:val="000000"/>
          <w:sz w:val="16"/>
          <w:szCs w:val="28"/>
          <w:rtl/>
        </w:rPr>
        <w:t>تاست، خدا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w:t>
      </w:r>
      <w:r w:rsidR="00214DC2">
        <w:rPr>
          <w:rFonts w:ascii="Msh Quraan1" w:hAnsi="Msh Quraan1" w:cs="B Lotus"/>
          <w:color w:val="000000"/>
          <w:sz w:val="16"/>
          <w:szCs w:val="28"/>
          <w:rtl/>
        </w:rPr>
        <w:t>یک</w:t>
      </w:r>
      <w:r w:rsidRPr="005C5CA0">
        <w:rPr>
          <w:rFonts w:ascii="Msh Quraan1" w:hAnsi="Msh Quraan1" w:cs="B Lotus"/>
          <w:color w:val="000000"/>
          <w:sz w:val="16"/>
          <w:szCs w:val="28"/>
          <w:rtl/>
        </w:rPr>
        <w:t xml:space="preserve">تاست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هم</w:t>
      </w:r>
      <w:r w:rsidR="005C5CA0">
        <w:rPr>
          <w:rFonts w:ascii="Msh Quraan1" w:hAnsi="Msh Quraan1" w:cs="B Lotus"/>
          <w:color w:val="000000"/>
          <w:sz w:val="16"/>
          <w:szCs w:val="28"/>
          <w:rtl/>
        </w:rPr>
        <w:t>ه‌</w:t>
      </w:r>
      <w:r w:rsidR="00214DC2">
        <w:rPr>
          <w:rFonts w:ascii="Msh Quraan1" w:hAnsi="Msh Quraan1" w:cs="B Lotus"/>
          <w:color w:val="000000"/>
          <w:sz w:val="16"/>
          <w:szCs w:val="28"/>
          <w:rtl/>
        </w:rPr>
        <w:t>ی</w:t>
      </w:r>
      <w:r w:rsidR="005C5CA0">
        <w:rPr>
          <w:rFonts w:ascii="Msh Quraan1" w:hAnsi="Msh Quraan1" w:cs="B Lotus"/>
          <w:color w:val="000000"/>
          <w:sz w:val="16"/>
          <w:szCs w:val="28"/>
          <w:rtl/>
        </w:rPr>
        <w:t xml:space="preserve"> </w:t>
      </w:r>
      <w:r w:rsidRPr="005C5CA0">
        <w:rPr>
          <w:rFonts w:ascii="Msh Quraan1" w:hAnsi="Msh Quraan1" w:cs="B Lotus"/>
          <w:color w:val="000000"/>
          <w:sz w:val="16"/>
          <w:szCs w:val="28"/>
          <w:rtl/>
        </w:rPr>
        <w:t>بندگان برا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انجام و بر آورده شدن 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ازها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خود، به او روس</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آورند و از او مدد</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جو</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ند، </w:t>
      </w:r>
      <w:r w:rsidR="00C927D8" w:rsidRPr="005C5CA0">
        <w:rPr>
          <w:rFonts w:ascii="Msh Quraan1" w:hAnsi="Msh Quraan1" w:cs="B Lotus"/>
          <w:color w:val="000000"/>
          <w:sz w:val="16"/>
          <w:szCs w:val="28"/>
          <w:rtl/>
        </w:rPr>
        <w:t>بی‌</w:t>
      </w:r>
      <w:r w:rsidRPr="005C5CA0">
        <w:rPr>
          <w:rFonts w:ascii="Msh Quraan1" w:hAnsi="Msh Quraan1" w:cs="B Lotus"/>
          <w:color w:val="000000"/>
          <w:sz w:val="16"/>
          <w:szCs w:val="28"/>
          <w:rtl/>
        </w:rPr>
        <w:t>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از است و مقصود فقط ذات پا</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 xml:space="preserve"> اوست، نزا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د و زاده نشود برا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ن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زادن و زاده شدن نشان</w:t>
      </w:r>
      <w:r w:rsidR="005C5CA0">
        <w:rPr>
          <w:rFonts w:ascii="Msh Quraan1" w:hAnsi="Msh Quraan1" w:cs="B Lotus"/>
          <w:color w:val="000000"/>
          <w:sz w:val="16"/>
          <w:szCs w:val="28"/>
          <w:rtl/>
        </w:rPr>
        <w:t>ه‌</w:t>
      </w:r>
      <w:r w:rsidR="00214DC2">
        <w:rPr>
          <w:rFonts w:ascii="Msh Quraan1" w:hAnsi="Msh Quraan1" w:cs="B Lotus"/>
          <w:color w:val="000000"/>
          <w:sz w:val="16"/>
          <w:szCs w:val="28"/>
          <w:rtl/>
        </w:rPr>
        <w:t>ی</w:t>
      </w:r>
      <w:r w:rsidR="005C5CA0">
        <w:rPr>
          <w:rFonts w:ascii="Msh Quraan1" w:hAnsi="Msh Quraan1" w:cs="B Lotus"/>
          <w:color w:val="000000"/>
          <w:sz w:val="16"/>
          <w:szCs w:val="28"/>
          <w:rtl/>
        </w:rPr>
        <w:t xml:space="preserve"> </w:t>
      </w:r>
      <w:r w:rsidRPr="005C5CA0">
        <w:rPr>
          <w:rFonts w:ascii="Msh Quraan1" w:hAnsi="Msh Quraan1" w:cs="B Lotus"/>
          <w:color w:val="000000"/>
          <w:sz w:val="16"/>
          <w:szCs w:val="28"/>
          <w:rtl/>
        </w:rPr>
        <w:t xml:space="preserve">مخلوق بودن است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محل تغ</w:t>
      </w:r>
      <w:r w:rsidR="00214DC2">
        <w:rPr>
          <w:rFonts w:ascii="Msh Quraan1" w:hAnsi="Msh Quraan1" w:cs="B Lotus"/>
          <w:color w:val="000000"/>
          <w:sz w:val="16"/>
          <w:szCs w:val="28"/>
          <w:rtl/>
        </w:rPr>
        <w:t>یی</w:t>
      </w:r>
      <w:r w:rsidRPr="005C5CA0">
        <w:rPr>
          <w:rFonts w:ascii="Msh Quraan1" w:hAnsi="Msh Quraan1" w:cs="B Lotus"/>
          <w:color w:val="000000"/>
          <w:sz w:val="16"/>
          <w:szCs w:val="28"/>
          <w:rtl/>
        </w:rPr>
        <w:t>ر و دگرگونى هستند و نباشد برا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او همتا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ى؛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سى 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ست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بتواند همتا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خدا باشد خدا نه مانند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دارد، نه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 xml:space="preserve">سى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بتواند در مقابل او قرار 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رد .</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sym w:font="AGA Arabesque" w:char="F029"/>
      </w:r>
      <w:r w:rsidRPr="001E0091">
        <w:rPr>
          <w:rFonts w:ascii="Msh Quraan1" w:hAnsi="Msh Quraan1" w:cs="KFGQPC Uthmanic Script HAFS"/>
          <w:color w:val="000000"/>
          <w:sz w:val="16"/>
          <w:szCs w:val="28"/>
          <w:rtl/>
        </w:rPr>
        <w:t>قُلْ أَعُوذُ بِرَبِّ الْفَلَقِ(1)مِنْ شَرِّ مَا خَلَقَ(2)وَمِنْ شَرِّ غَاسِقٍ إِذَا وَقَبَ(3)وَمِنْ شَرِّ النَّفَّاثَاتِ فِي الْعُقَدِ(4)وَمِنْ شَرِّ حَاسِدٍ إِذَا حَسَدَ(5)</w:t>
      </w:r>
      <w:r w:rsidRPr="001E0091">
        <w:rPr>
          <w:rFonts w:ascii="Msh Quraan1" w:hAnsi="Msh Quraan1" w:cs="KFGQPC Uthmanic Script HAFS"/>
          <w:color w:val="000000"/>
          <w:sz w:val="16"/>
          <w:szCs w:val="28"/>
          <w:rtl/>
        </w:rPr>
        <w:sym w:font="AGA Arabesque" w:char="F028"/>
      </w:r>
      <w:r w:rsidRPr="001E0091">
        <w:rPr>
          <w:rFonts w:ascii="Msh Quraan1" w:hAnsi="Msh Quraan1" w:cs="KFGQPC Uthmanic Script HAFS"/>
          <w:color w:val="000000"/>
          <w:sz w:val="16"/>
          <w:szCs w:val="28"/>
          <w:rtl/>
        </w:rPr>
        <w:t xml:space="preserve"> .</w:t>
      </w:r>
      <w:r w:rsidRPr="005C5CA0">
        <w:rPr>
          <w:rFonts w:ascii="Msh Quraan1" w:hAnsi="Msh Quraan1" w:cs="B Lotus"/>
          <w:color w:val="000000"/>
          <w:sz w:val="16"/>
          <w:szCs w:val="28"/>
          <w:rtl/>
        </w:rPr>
        <w:t xml:space="preserve"> </w:t>
      </w:r>
      <w:r w:rsidRPr="005C5CA0">
        <w:rPr>
          <w:rFonts w:ascii="Msh Quraan1" w:hAnsi="Msh Quraan1" w:cs="B Lotus" w:hint="cs"/>
          <w:color w:val="000000"/>
          <w:sz w:val="16"/>
          <w:szCs w:val="28"/>
          <w:rtl/>
        </w:rPr>
        <w:t xml:space="preserve">[سورة الفلق] </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پ</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امبر ما بگو: من از شر مخلوقات به خدا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فروزند</w:t>
      </w:r>
      <w:r w:rsidR="005C5CA0">
        <w:rPr>
          <w:rFonts w:ascii="Msh Quraan1" w:hAnsi="Msh Quraan1" w:cs="B Lotus"/>
          <w:color w:val="000000"/>
          <w:sz w:val="16"/>
          <w:szCs w:val="28"/>
          <w:rtl/>
        </w:rPr>
        <w:t>ه‌</w:t>
      </w:r>
      <w:r w:rsidR="00214DC2">
        <w:rPr>
          <w:rFonts w:ascii="Msh Quraan1" w:hAnsi="Msh Quraan1" w:cs="B Lotus"/>
          <w:color w:val="000000"/>
          <w:sz w:val="16"/>
          <w:szCs w:val="28"/>
          <w:rtl/>
        </w:rPr>
        <w:t>ی</w:t>
      </w:r>
      <w:r w:rsidR="005C5CA0">
        <w:rPr>
          <w:rFonts w:ascii="Msh Quraan1" w:hAnsi="Msh Quraan1" w:cs="B Lotus"/>
          <w:color w:val="000000"/>
          <w:sz w:val="16"/>
          <w:szCs w:val="28"/>
          <w:rtl/>
        </w:rPr>
        <w:t xml:space="preserve"> </w:t>
      </w:r>
      <w:r w:rsidRPr="005C5CA0">
        <w:rPr>
          <w:rFonts w:ascii="Msh Quraan1" w:hAnsi="Msh Quraan1" w:cs="B Lotus"/>
          <w:color w:val="000000"/>
          <w:sz w:val="16"/>
          <w:szCs w:val="28"/>
          <w:rtl/>
        </w:rPr>
        <w:t>صبحِ روشن پناه</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برم و از شرّ شب تار هنگا</w:t>
      </w:r>
      <w:r w:rsidR="00C927D8" w:rsidRPr="005C5CA0">
        <w:rPr>
          <w:rFonts w:ascii="Msh Quraan1" w:hAnsi="Msh Quraan1" w:cs="B Lotus"/>
          <w:color w:val="000000"/>
          <w:sz w:val="16"/>
          <w:szCs w:val="28"/>
          <w:rtl/>
        </w:rPr>
        <w:t>می‌که</w:t>
      </w:r>
      <w:r w:rsidRPr="005C5CA0">
        <w:rPr>
          <w:rFonts w:ascii="Msh Quraan1" w:hAnsi="Msh Quraan1" w:cs="B Lotus"/>
          <w:color w:val="000000"/>
          <w:sz w:val="16"/>
          <w:szCs w:val="28"/>
          <w:rtl/>
        </w:rPr>
        <w:t xml:space="preserve"> در آ</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د و از شرّ زنان افسونگر چون به جادو در گره ها بدمند و از شرّ حسود بدخواه چون آتش رش</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 xml:space="preserve"> و حسد بر افروزد.</w:t>
      </w:r>
    </w:p>
    <w:p w:rsidR="00B17D8B" w:rsidRPr="001E0091" w:rsidRDefault="00B17D8B" w:rsidP="001E5AC0">
      <w:pPr>
        <w:spacing w:line="228" w:lineRule="auto"/>
        <w:ind w:firstLine="340"/>
        <w:jc w:val="lowKashida"/>
        <w:rPr>
          <w:rFonts w:ascii="Msh Quraan1" w:hAnsi="Msh Quraan1" w:cs="KFGQPC Uthmanic Script HAFS"/>
          <w:color w:val="000000"/>
          <w:sz w:val="16"/>
          <w:szCs w:val="28"/>
          <w:rtl/>
        </w:rPr>
      </w:pPr>
      <w:r w:rsidRPr="001E0091">
        <w:rPr>
          <w:rFonts w:ascii="Msh Quraan1" w:hAnsi="Msh Quraan1" w:cs="KFGQPC Uthmanic Script HAFS"/>
          <w:color w:val="000000"/>
          <w:sz w:val="16"/>
          <w:szCs w:val="28"/>
          <w:rtl/>
        </w:rPr>
        <w:sym w:font="AGA Arabesque" w:char="F029"/>
      </w:r>
      <w:r w:rsidRPr="001E0091">
        <w:rPr>
          <w:rFonts w:ascii="Msh Quraan1" w:hAnsi="Msh Quraan1" w:cs="KFGQPC Uthmanic Script HAFS"/>
          <w:color w:val="000000"/>
          <w:sz w:val="16"/>
          <w:szCs w:val="28"/>
          <w:rtl/>
        </w:rPr>
        <w:t>قُلْ أَعُوذُ بِرَبِّ النَّاسِ(1)مَلِكِ النَّاسِ(2)إِلَهِ النَّاسِ(3)مِنْ شَرِّ الْوَسْوَاسِ الْخَنَّاسِ(4)الَّذِي يُوَسْوِسُ فِي صُدُورِ النَّاسِ(5)مِنْ الْجِنَّةِ وَالنَّاسِ(6)</w:t>
      </w:r>
      <w:r w:rsidRPr="001E0091">
        <w:rPr>
          <w:rFonts w:ascii="Msh Quraan1" w:hAnsi="Msh Quraan1" w:cs="KFGQPC Uthmanic Script HAFS"/>
          <w:color w:val="000000"/>
          <w:sz w:val="16"/>
          <w:szCs w:val="28"/>
          <w:rtl/>
        </w:rPr>
        <w:sym w:font="AGA Arabesque" w:char="F028"/>
      </w:r>
      <w:r w:rsidRPr="001E0091">
        <w:rPr>
          <w:rFonts w:ascii="Msh Quraan1" w:hAnsi="Msh Quraan1" w:cs="KFGQPC Uthmanic Script HAFS"/>
          <w:color w:val="000000"/>
          <w:sz w:val="16"/>
          <w:szCs w:val="28"/>
          <w:rtl/>
        </w:rPr>
        <w:t xml:space="preserve"> . </w:t>
      </w:r>
      <w:r w:rsidRPr="001E0091">
        <w:rPr>
          <w:rFonts w:ascii="Msh Quraan1" w:hAnsi="Msh Quraan1" w:cs="KFGQPC Uthmanic Script HAFS" w:hint="cs"/>
          <w:color w:val="000000"/>
          <w:sz w:val="16"/>
          <w:szCs w:val="28"/>
          <w:rtl/>
        </w:rPr>
        <w:t>[سورة الناس]</w:t>
      </w:r>
      <w:r w:rsidRPr="001E0091">
        <w:rPr>
          <w:rFonts w:ascii="Msh Quraan1" w:hAnsi="Msh Quraan1" w:cs="KFGQPC Uthman Taha Naskh" w:hint="cs"/>
          <w:color w:val="000000"/>
          <w:sz w:val="16"/>
          <w:szCs w:val="28"/>
          <w:rtl/>
        </w:rPr>
        <w:t>(وَيقْرأُ ذلكَ ثلاثاً)</w:t>
      </w:r>
      <w:r w:rsidRPr="001E0091">
        <w:rPr>
          <w:rFonts w:ascii="Msh Quraan1" w:hAnsi="Msh Quraan1" w:cs="KFGQPC Uthman Taha Naskh" w:hint="cs"/>
          <w:color w:val="000000"/>
          <w:sz w:val="16"/>
          <w:szCs w:val="28"/>
          <w:vertAlign w:val="superscript"/>
          <w:rtl/>
        </w:rPr>
        <w:t>(</w:t>
      </w:r>
      <w:r w:rsidRPr="001E0091">
        <w:rPr>
          <w:rStyle w:val="EndnoteReference"/>
          <w:rFonts w:ascii="Msh Quraan1" w:hAnsi="Msh Quraan1" w:cs="KFGQPC Uthman Taha Naskh"/>
          <w:color w:val="000000"/>
          <w:sz w:val="16"/>
          <w:szCs w:val="28"/>
          <w:rtl/>
        </w:rPr>
        <w:endnoteReference w:id="43"/>
      </w:r>
      <w:r w:rsidRPr="001E0091">
        <w:rPr>
          <w:rFonts w:ascii="Msh Quraan1" w:hAnsi="Msh Quraan1" w:cs="KFGQPC Uthman Taha Naskh" w:hint="cs"/>
          <w:color w:val="000000"/>
          <w:sz w:val="16"/>
          <w:szCs w:val="28"/>
          <w:vertAlign w:val="superscript"/>
          <w:rtl/>
        </w:rPr>
        <w:t>)</w:t>
      </w:r>
      <w:r w:rsidRPr="001E0091">
        <w:rPr>
          <w:rFonts w:ascii="Msh Quraan1" w:hAnsi="Msh Quraan1" w:cs="KFGQPC Uthman Taha Naskh" w:hint="cs"/>
          <w:color w:val="000000"/>
          <w:sz w:val="16"/>
          <w:szCs w:val="28"/>
          <w:rtl/>
        </w:rPr>
        <w:t>.</w:t>
      </w:r>
      <w:r w:rsidRPr="001E0091">
        <w:rPr>
          <w:rFonts w:ascii="Msh Quraan1" w:hAnsi="Msh Quraan1" w:cs="KFGQPC Uthmanic Script HAFS" w:hint="cs"/>
          <w:color w:val="000000"/>
          <w:sz w:val="16"/>
          <w:szCs w:val="28"/>
          <w:rtl/>
        </w:rPr>
        <w:t xml:space="preserve"> </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پ</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امبر ما بگو: من به پروردگار آدم</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ان پناه</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برم، پادشاه آدم</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ان، </w:t>
      </w:r>
      <w:r w:rsidR="00214DC2">
        <w:rPr>
          <w:rFonts w:ascii="Msh Quraan1" w:hAnsi="Msh Quraan1" w:cs="B Lotus"/>
          <w:color w:val="000000"/>
          <w:sz w:val="16"/>
          <w:szCs w:val="28"/>
          <w:rtl/>
        </w:rPr>
        <w:t>یک</w:t>
      </w:r>
      <w:r w:rsidRPr="005C5CA0">
        <w:rPr>
          <w:rFonts w:ascii="Msh Quraan1" w:hAnsi="Msh Quraan1" w:cs="B Lotus"/>
          <w:color w:val="000000"/>
          <w:sz w:val="16"/>
          <w:szCs w:val="28"/>
          <w:rtl/>
        </w:rPr>
        <w:t>تا معبود آدم</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ان، از شر وسوس</w:t>
      </w:r>
      <w:r w:rsidR="005C5CA0">
        <w:rPr>
          <w:rFonts w:ascii="Msh Quraan1" w:hAnsi="Msh Quraan1" w:cs="B Lotus"/>
          <w:color w:val="000000"/>
          <w:sz w:val="16"/>
          <w:szCs w:val="28"/>
          <w:rtl/>
        </w:rPr>
        <w:t>ه‌</w:t>
      </w:r>
      <w:r w:rsidR="00214DC2">
        <w:rPr>
          <w:rFonts w:ascii="Msh Quraan1" w:hAnsi="Msh Quraan1" w:cs="B Lotus"/>
          <w:color w:val="000000"/>
          <w:sz w:val="16"/>
          <w:szCs w:val="28"/>
          <w:rtl/>
        </w:rPr>
        <w:t>ی</w:t>
      </w:r>
      <w:r w:rsidR="005C5CA0">
        <w:rPr>
          <w:rFonts w:ascii="Msh Quraan1" w:hAnsi="Msh Quraan1" w:cs="B Lotus"/>
          <w:color w:val="000000"/>
          <w:sz w:val="16"/>
          <w:szCs w:val="28"/>
          <w:rtl/>
        </w:rPr>
        <w:t xml:space="preserve"> </w:t>
      </w:r>
      <w:r w:rsidRPr="005C5CA0">
        <w:rPr>
          <w:rFonts w:ascii="Msh Quraan1" w:hAnsi="Msh Quraan1" w:cs="B Lotus"/>
          <w:color w:val="000000"/>
          <w:sz w:val="16"/>
          <w:szCs w:val="28"/>
          <w:rtl/>
        </w:rPr>
        <w:t>ش</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طان، آن ش</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طان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در دل مردم وسوسه و اند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ش</w:t>
      </w:r>
      <w:r w:rsidR="005C5CA0">
        <w:rPr>
          <w:rFonts w:ascii="Msh Quraan1" w:hAnsi="Msh Quraan1" w:cs="B Lotus"/>
          <w:color w:val="000000"/>
          <w:sz w:val="16"/>
          <w:szCs w:val="28"/>
          <w:rtl/>
        </w:rPr>
        <w:t>ه‌</w:t>
      </w:r>
      <w:r w:rsidR="00214DC2">
        <w:rPr>
          <w:rFonts w:ascii="Msh Quraan1" w:hAnsi="Msh Quraan1" w:cs="B Lotus"/>
          <w:color w:val="000000"/>
          <w:sz w:val="16"/>
          <w:szCs w:val="28"/>
          <w:rtl/>
        </w:rPr>
        <w:t>ی</w:t>
      </w:r>
      <w:r w:rsidR="005C5CA0">
        <w:rPr>
          <w:rFonts w:ascii="Msh Quraan1" w:hAnsi="Msh Quraan1" w:cs="B Lotus"/>
          <w:color w:val="000000"/>
          <w:sz w:val="16"/>
          <w:szCs w:val="28"/>
          <w:rtl/>
        </w:rPr>
        <w:t xml:space="preserve"> </w:t>
      </w:r>
      <w:r w:rsidRPr="005C5CA0">
        <w:rPr>
          <w:rFonts w:ascii="Msh Quraan1" w:hAnsi="Msh Quraan1" w:cs="B Lotus"/>
          <w:color w:val="000000"/>
          <w:sz w:val="16"/>
          <w:szCs w:val="28"/>
          <w:rtl/>
        </w:rPr>
        <w:t>بد اف</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ند، چه آن ش</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طان از جنس جن باشد </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 از نوع انسان.</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و 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ن سوره ها را سه بار ت</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رار</w:t>
      </w:r>
      <w:r w:rsidR="00C927D8" w:rsidRPr="005C5CA0">
        <w:rPr>
          <w:rFonts w:ascii="Msh Quraan1" w:hAnsi="Msh Quraan1" w:cs="B Lotus"/>
          <w:color w:val="000000"/>
          <w:sz w:val="16"/>
          <w:szCs w:val="28"/>
          <w:rtl/>
        </w:rPr>
        <w:t xml:space="preserve"> می‌</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ند .</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و 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ن، برا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او از هر 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زِ 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گر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فا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ت</w:t>
      </w:r>
      <w:r w:rsidR="00C927D8" w:rsidRPr="005C5CA0">
        <w:rPr>
          <w:rFonts w:ascii="Msh Quraan1" w:hAnsi="Msh Quraan1" w:cs="B Lotus"/>
          <w:color w:val="000000"/>
          <w:sz w:val="16"/>
          <w:szCs w:val="28"/>
          <w:rtl/>
        </w:rPr>
        <w:t xml:space="preserve"> می‌</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ند و در قرائت آن اجر و پاداش است، و هر</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س سوره اخلاص را سه بار بخواند، گو</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ى هم</w:t>
      </w:r>
      <w:r w:rsidR="005C5CA0">
        <w:rPr>
          <w:rFonts w:ascii="Msh Quraan1" w:hAnsi="Msh Quraan1" w:cs="B Lotus"/>
          <w:color w:val="000000"/>
          <w:sz w:val="16"/>
          <w:szCs w:val="28"/>
          <w:rtl/>
        </w:rPr>
        <w:t>ه‌</w:t>
      </w:r>
      <w:r w:rsidR="00214DC2">
        <w:rPr>
          <w:rFonts w:ascii="Msh Quraan1" w:hAnsi="Msh Quraan1" w:cs="B Lotus"/>
          <w:color w:val="000000"/>
          <w:sz w:val="16"/>
          <w:szCs w:val="28"/>
          <w:rtl/>
        </w:rPr>
        <w:t>ی</w:t>
      </w:r>
      <w:r w:rsidR="005C5CA0">
        <w:rPr>
          <w:rFonts w:ascii="Msh Quraan1" w:hAnsi="Msh Quraan1" w:cs="B Lotus"/>
          <w:color w:val="000000"/>
          <w:sz w:val="16"/>
          <w:szCs w:val="28"/>
          <w:rtl/>
        </w:rPr>
        <w:t xml:space="preserve"> </w:t>
      </w:r>
      <w:r w:rsidRPr="005C5CA0">
        <w:rPr>
          <w:rFonts w:ascii="Msh Quraan1" w:hAnsi="Msh Quraan1" w:cs="B Lotus"/>
          <w:color w:val="000000"/>
          <w:sz w:val="16"/>
          <w:szCs w:val="28"/>
          <w:rtl/>
        </w:rPr>
        <w:t>قرآن را خوانده است .</w:t>
      </w:r>
    </w:p>
    <w:p w:rsidR="00B17D8B" w:rsidRPr="005C5CA0" w:rsidRDefault="00B17D8B" w:rsidP="001E5AC0">
      <w:pPr>
        <w:pStyle w:val="BodyText"/>
        <w:spacing w:line="228" w:lineRule="auto"/>
        <w:ind w:firstLine="340"/>
        <w:rPr>
          <w:rFonts w:cs="B Lotus"/>
          <w:color w:val="000000"/>
          <w:sz w:val="16"/>
          <w:rtl/>
        </w:rPr>
      </w:pPr>
      <w:r w:rsidRPr="005C5CA0">
        <w:rPr>
          <w:rFonts w:cs="B Lotus"/>
          <w:color w:val="000000"/>
          <w:sz w:val="16"/>
          <w:rtl/>
        </w:rPr>
        <w:t xml:space="preserve">دقّت شود </w:t>
      </w:r>
      <w:r w:rsidR="00214DC2">
        <w:rPr>
          <w:rFonts w:cs="B Lotus"/>
          <w:color w:val="000000"/>
          <w:sz w:val="16"/>
          <w:rtl/>
        </w:rPr>
        <w:t>ک</w:t>
      </w:r>
      <w:r w:rsidRPr="005C5CA0">
        <w:rPr>
          <w:rFonts w:cs="B Lotus"/>
          <w:color w:val="000000"/>
          <w:sz w:val="16"/>
          <w:rtl/>
        </w:rPr>
        <w:t>ه ت</w:t>
      </w:r>
      <w:r w:rsidR="00214DC2">
        <w:rPr>
          <w:rFonts w:cs="B Lotus"/>
          <w:color w:val="000000"/>
          <w:sz w:val="16"/>
          <w:rtl/>
        </w:rPr>
        <w:t>ک</w:t>
      </w:r>
      <w:r w:rsidRPr="005C5CA0">
        <w:rPr>
          <w:rFonts w:cs="B Lotus"/>
          <w:color w:val="000000"/>
          <w:sz w:val="16"/>
          <w:rtl/>
        </w:rPr>
        <w:t>رار سه سوره فقط در صبح و شام و وقت خواب</w:t>
      </w:r>
      <w:r w:rsidR="00C927D8" w:rsidRPr="005C5CA0">
        <w:rPr>
          <w:rFonts w:cs="B Lotus"/>
          <w:color w:val="000000"/>
          <w:sz w:val="16"/>
          <w:rtl/>
        </w:rPr>
        <w:t xml:space="preserve"> می‌</w:t>
      </w:r>
      <w:r w:rsidRPr="005C5CA0">
        <w:rPr>
          <w:rFonts w:cs="B Lotus"/>
          <w:color w:val="000000"/>
          <w:sz w:val="16"/>
          <w:rtl/>
        </w:rPr>
        <w:t>باشد اما پس از نمازها</w:t>
      </w:r>
      <w:r w:rsidR="00214DC2">
        <w:rPr>
          <w:rFonts w:cs="B Lotus"/>
          <w:color w:val="000000"/>
          <w:sz w:val="16"/>
          <w:rtl/>
        </w:rPr>
        <w:t>ی</w:t>
      </w:r>
      <w:r w:rsidRPr="005C5CA0">
        <w:rPr>
          <w:rFonts w:cs="B Lotus"/>
          <w:color w:val="000000"/>
          <w:sz w:val="16"/>
          <w:rtl/>
        </w:rPr>
        <w:t xml:space="preserve"> فرض، سه مرتبه ت</w:t>
      </w:r>
      <w:r w:rsidR="00214DC2">
        <w:rPr>
          <w:rFonts w:cs="B Lotus"/>
          <w:color w:val="000000"/>
          <w:sz w:val="16"/>
          <w:rtl/>
        </w:rPr>
        <w:t>ک</w:t>
      </w:r>
      <w:r w:rsidRPr="005C5CA0">
        <w:rPr>
          <w:rFonts w:cs="B Lotus"/>
          <w:color w:val="000000"/>
          <w:sz w:val="16"/>
          <w:rtl/>
        </w:rPr>
        <w:t xml:space="preserve">رار </w:t>
      </w:r>
      <w:r w:rsidR="001E0091">
        <w:rPr>
          <w:rFonts w:cs="B Lotus"/>
          <w:color w:val="000000"/>
          <w:sz w:val="16"/>
          <w:rtl/>
        </w:rPr>
        <w:t>نم</w:t>
      </w:r>
      <w:r w:rsidR="00214DC2">
        <w:rPr>
          <w:rFonts w:cs="B Lotus"/>
          <w:color w:val="000000"/>
          <w:sz w:val="16"/>
          <w:rtl/>
        </w:rPr>
        <w:t>ی</w:t>
      </w:r>
      <w:r w:rsidR="001E0091">
        <w:rPr>
          <w:rFonts w:cs="B Lotus"/>
          <w:color w:val="000000"/>
          <w:sz w:val="16"/>
          <w:rtl/>
        </w:rPr>
        <w:t>‌</w:t>
      </w:r>
      <w:r w:rsidRPr="005C5CA0">
        <w:rPr>
          <w:rFonts w:cs="B Lotus"/>
          <w:color w:val="000000"/>
          <w:sz w:val="16"/>
          <w:rtl/>
        </w:rPr>
        <w:t>شود .</w:t>
      </w:r>
    </w:p>
    <w:p w:rsidR="00B17D8B" w:rsidRPr="005C5CA0" w:rsidRDefault="00B17D8B" w:rsidP="001E0091">
      <w:pPr>
        <w:pStyle w:val="a1"/>
        <w:rPr>
          <w:rtl/>
        </w:rPr>
      </w:pPr>
      <w:r w:rsidRPr="001E5AC0">
        <w:rPr>
          <w:rFonts w:hint="cs"/>
          <w:szCs w:val="18"/>
          <w:rtl/>
        </w:rPr>
        <w:t>((</w:t>
      </w:r>
      <w:r w:rsidRPr="005C5CA0">
        <w:rPr>
          <w:rFonts w:hint="cs"/>
          <w:rtl/>
        </w:rPr>
        <w:t>لا إِلَهَ إِلاَّ اللَّهُ وَحْدَهُ لا شَرِيكَ لَهُ، لَهُ الْمُلْكُ وَلَهُ الْحَمْدُ، وَهُوَ عَلَى كُلِّ شَيْءٍ قَدِيرٌ</w:t>
      </w:r>
      <w:r w:rsidRPr="001E5AC0">
        <w:rPr>
          <w:rFonts w:hint="cs"/>
          <w:szCs w:val="18"/>
          <w:rtl/>
        </w:rPr>
        <w:t>))</w:t>
      </w:r>
      <w:r w:rsidRPr="005C5CA0">
        <w:rPr>
          <w:rFonts w:hint="cs"/>
          <w:rtl/>
        </w:rPr>
        <w:t xml:space="preserve"> (عشرَ مراتٍ) أو (مائةَ مرةٍ)</w:t>
      </w:r>
      <w:r w:rsidRPr="005C5CA0">
        <w:rPr>
          <w:rFonts w:hint="cs"/>
          <w:vertAlign w:val="superscript"/>
          <w:rtl/>
        </w:rPr>
        <w:t>(</w:t>
      </w:r>
      <w:r w:rsidRPr="005C5CA0">
        <w:rPr>
          <w:rStyle w:val="EndnoteReference"/>
          <w:rFonts w:cs="B Lotus"/>
          <w:rtl/>
        </w:rPr>
        <w:endnoteReference w:id="44"/>
      </w:r>
      <w:r w:rsidRPr="005C5CA0">
        <w:rPr>
          <w:rFonts w:hint="cs"/>
          <w:vertAlign w:val="superscript"/>
          <w:rtl/>
        </w:rPr>
        <w:t>)</w:t>
      </w:r>
      <w:r w:rsidRPr="005C5CA0">
        <w:rPr>
          <w:rFonts w:hint="cs"/>
          <w:rtl/>
        </w:rPr>
        <w:t xml:space="preserve"> .</w:t>
      </w:r>
    </w:p>
    <w:p w:rsidR="00B17D8B" w:rsidRPr="005C5CA0" w:rsidRDefault="00B17D8B" w:rsidP="001E5AC0">
      <w:pPr>
        <w:pStyle w:val="BodyText"/>
        <w:spacing w:line="228" w:lineRule="auto"/>
        <w:ind w:firstLine="340"/>
        <w:rPr>
          <w:rFonts w:cs="B Lotus"/>
          <w:color w:val="000000"/>
          <w:sz w:val="16"/>
          <w:rtl/>
        </w:rPr>
      </w:pPr>
      <w:r w:rsidRPr="005C5CA0">
        <w:rPr>
          <w:rFonts w:cs="B Lotus"/>
          <w:color w:val="000000"/>
          <w:sz w:val="16"/>
          <w:rtl/>
        </w:rPr>
        <w:t>معبود</w:t>
      </w:r>
      <w:r w:rsidR="00214DC2">
        <w:rPr>
          <w:rFonts w:cs="B Lotus"/>
          <w:color w:val="000000"/>
          <w:sz w:val="16"/>
          <w:rtl/>
        </w:rPr>
        <w:t>ی</w:t>
      </w:r>
      <w:r w:rsidRPr="005C5CA0">
        <w:rPr>
          <w:rFonts w:cs="B Lotus"/>
          <w:color w:val="000000"/>
          <w:sz w:val="16"/>
          <w:rtl/>
        </w:rPr>
        <w:t xml:space="preserve"> به حق ن</w:t>
      </w:r>
      <w:r w:rsidR="00214DC2">
        <w:rPr>
          <w:rFonts w:cs="B Lotus"/>
          <w:color w:val="000000"/>
          <w:sz w:val="16"/>
          <w:rtl/>
        </w:rPr>
        <w:t>ی</w:t>
      </w:r>
      <w:r w:rsidRPr="005C5CA0">
        <w:rPr>
          <w:rFonts w:cs="B Lotus"/>
          <w:color w:val="000000"/>
          <w:sz w:val="16"/>
          <w:rtl/>
        </w:rPr>
        <w:t>ست مگر خدا</w:t>
      </w:r>
      <w:r w:rsidR="00214DC2">
        <w:rPr>
          <w:rFonts w:cs="B Lotus"/>
          <w:color w:val="000000"/>
          <w:sz w:val="16"/>
          <w:rtl/>
        </w:rPr>
        <w:t>ی</w:t>
      </w:r>
      <w:r w:rsidRPr="005C5CA0">
        <w:rPr>
          <w:rFonts w:cs="B Lotus"/>
          <w:color w:val="000000"/>
          <w:sz w:val="16"/>
          <w:rtl/>
        </w:rPr>
        <w:t xml:space="preserve"> </w:t>
      </w:r>
      <w:r w:rsidR="00214DC2">
        <w:rPr>
          <w:rFonts w:cs="B Lotus"/>
          <w:color w:val="000000"/>
          <w:sz w:val="16"/>
          <w:rtl/>
        </w:rPr>
        <w:t>یک</w:t>
      </w:r>
      <w:r w:rsidRPr="005C5CA0">
        <w:rPr>
          <w:rFonts w:cs="B Lotus"/>
          <w:color w:val="000000"/>
          <w:sz w:val="16"/>
          <w:rtl/>
        </w:rPr>
        <w:t>تا، شر</w:t>
      </w:r>
      <w:r w:rsidR="00214DC2">
        <w:rPr>
          <w:rFonts w:cs="B Lotus"/>
          <w:color w:val="000000"/>
          <w:sz w:val="16"/>
          <w:rtl/>
        </w:rPr>
        <w:t>یک</w:t>
      </w:r>
      <w:r w:rsidRPr="005C5CA0">
        <w:rPr>
          <w:rFonts w:cs="B Lotus"/>
          <w:color w:val="000000"/>
          <w:sz w:val="16"/>
          <w:rtl/>
        </w:rPr>
        <w:t>ى برا</w:t>
      </w:r>
      <w:r w:rsidR="00214DC2">
        <w:rPr>
          <w:rFonts w:cs="B Lotus"/>
          <w:color w:val="000000"/>
          <w:sz w:val="16"/>
          <w:rtl/>
        </w:rPr>
        <w:t>ی</w:t>
      </w:r>
      <w:r w:rsidRPr="005C5CA0">
        <w:rPr>
          <w:rFonts w:cs="B Lotus"/>
          <w:color w:val="000000"/>
          <w:sz w:val="16"/>
          <w:rtl/>
        </w:rPr>
        <w:t xml:space="preserve"> او ن</w:t>
      </w:r>
      <w:r w:rsidR="00214DC2">
        <w:rPr>
          <w:rFonts w:cs="B Lotus"/>
          <w:color w:val="000000"/>
          <w:sz w:val="16"/>
          <w:rtl/>
        </w:rPr>
        <w:t>ی</w:t>
      </w:r>
      <w:r w:rsidRPr="005C5CA0">
        <w:rPr>
          <w:rFonts w:cs="B Lotus"/>
          <w:color w:val="000000"/>
          <w:sz w:val="16"/>
          <w:rtl/>
        </w:rPr>
        <w:t>ست، پادشاهىِ هستى از آن اوست، ستا</w:t>
      </w:r>
      <w:r w:rsidR="00214DC2">
        <w:rPr>
          <w:rFonts w:cs="B Lotus"/>
          <w:color w:val="000000"/>
          <w:sz w:val="16"/>
          <w:rtl/>
        </w:rPr>
        <w:t>ی</w:t>
      </w:r>
      <w:r w:rsidRPr="005C5CA0">
        <w:rPr>
          <w:rFonts w:cs="B Lotus"/>
          <w:color w:val="000000"/>
          <w:sz w:val="16"/>
          <w:rtl/>
        </w:rPr>
        <w:t>ش از آن اوست و او بر هر چ</w:t>
      </w:r>
      <w:r w:rsidR="00214DC2">
        <w:rPr>
          <w:rFonts w:cs="B Lotus"/>
          <w:color w:val="000000"/>
          <w:sz w:val="16"/>
          <w:rtl/>
        </w:rPr>
        <w:t>ی</w:t>
      </w:r>
      <w:r w:rsidRPr="005C5CA0">
        <w:rPr>
          <w:rFonts w:cs="B Lotus"/>
          <w:color w:val="000000"/>
          <w:sz w:val="16"/>
          <w:rtl/>
        </w:rPr>
        <w:t>ز تواناست.</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ن را ده بار </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 صد بار ت</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رار</w:t>
      </w:r>
      <w:r w:rsidR="00C927D8" w:rsidRPr="005C5CA0">
        <w:rPr>
          <w:rFonts w:ascii="Msh Quraan1" w:hAnsi="Msh Quraan1" w:cs="B Lotus"/>
          <w:color w:val="000000"/>
          <w:sz w:val="16"/>
          <w:szCs w:val="28"/>
          <w:rtl/>
        </w:rPr>
        <w:t xml:space="preserve"> می‌</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ند .</w:t>
      </w:r>
    </w:p>
    <w:p w:rsidR="00B17D8B" w:rsidRPr="005C5CA0" w:rsidRDefault="00B17D8B" w:rsidP="001E0091">
      <w:pPr>
        <w:pStyle w:val="a1"/>
        <w:rPr>
          <w:rtl/>
        </w:rPr>
      </w:pPr>
      <w:r w:rsidRPr="005C5CA0">
        <w:rPr>
          <w:rFonts w:hint="cs"/>
          <w:rtl/>
        </w:rPr>
        <w:t>من قالها (عَشْراً) فكَأَنَّهُ أَعْتَقَ رَقَبَةً مِنْ وَلَدِ إِسْمَاعِيلَ عَلَيْهِ السَّلاَمُ .</w:t>
      </w:r>
    </w:p>
    <w:p w:rsidR="00B17D8B" w:rsidRPr="005C5CA0" w:rsidRDefault="00B17D8B" w:rsidP="001E5AC0">
      <w:pPr>
        <w:spacing w:line="228" w:lineRule="auto"/>
        <w:ind w:firstLine="340"/>
        <w:jc w:val="lowKashida"/>
        <w:rPr>
          <w:rFonts w:cs="B Lotus"/>
          <w:color w:val="000000"/>
          <w:sz w:val="16"/>
          <w:szCs w:val="28"/>
          <w:rtl/>
        </w:rPr>
      </w:pPr>
      <w:r w:rsidRPr="005C5CA0">
        <w:rPr>
          <w:rFonts w:cs="B Lotus"/>
          <w:color w:val="000000"/>
          <w:sz w:val="16"/>
          <w:szCs w:val="28"/>
          <w:rtl/>
        </w:rPr>
        <w:t>هر</w:t>
      </w:r>
      <w:r w:rsidR="00214DC2">
        <w:rPr>
          <w:rFonts w:cs="B Lotus"/>
          <w:color w:val="000000"/>
          <w:sz w:val="16"/>
          <w:szCs w:val="28"/>
          <w:rtl/>
        </w:rPr>
        <w:t>ک</w:t>
      </w:r>
      <w:r w:rsidRPr="005C5CA0">
        <w:rPr>
          <w:rFonts w:cs="B Lotus"/>
          <w:color w:val="000000"/>
          <w:sz w:val="16"/>
          <w:szCs w:val="28"/>
          <w:rtl/>
        </w:rPr>
        <w:t>س ده بار ت</w:t>
      </w:r>
      <w:r w:rsidR="00214DC2">
        <w:rPr>
          <w:rFonts w:cs="B Lotus"/>
          <w:color w:val="000000"/>
          <w:sz w:val="16"/>
          <w:szCs w:val="28"/>
          <w:rtl/>
        </w:rPr>
        <w:t>ک</w:t>
      </w:r>
      <w:r w:rsidRPr="005C5CA0">
        <w:rPr>
          <w:rFonts w:cs="B Lotus"/>
          <w:color w:val="000000"/>
          <w:sz w:val="16"/>
          <w:szCs w:val="28"/>
          <w:rtl/>
        </w:rPr>
        <w:t xml:space="preserve">رار </w:t>
      </w:r>
      <w:r w:rsidR="00214DC2">
        <w:rPr>
          <w:rFonts w:cs="B Lotus"/>
          <w:color w:val="000000"/>
          <w:sz w:val="16"/>
          <w:szCs w:val="28"/>
          <w:rtl/>
        </w:rPr>
        <w:t>ک</w:t>
      </w:r>
      <w:r w:rsidRPr="005C5CA0">
        <w:rPr>
          <w:rFonts w:cs="B Lotus"/>
          <w:color w:val="000000"/>
          <w:sz w:val="16"/>
          <w:szCs w:val="28"/>
          <w:rtl/>
        </w:rPr>
        <w:t xml:space="preserve">ند، مانند آن </w:t>
      </w:r>
      <w:r w:rsidR="00214DC2">
        <w:rPr>
          <w:rFonts w:cs="B Lotus"/>
          <w:color w:val="000000"/>
          <w:sz w:val="16"/>
          <w:szCs w:val="28"/>
          <w:rtl/>
        </w:rPr>
        <w:t>ک</w:t>
      </w:r>
      <w:r w:rsidRPr="005C5CA0">
        <w:rPr>
          <w:rFonts w:cs="B Lotus"/>
          <w:color w:val="000000"/>
          <w:sz w:val="16"/>
          <w:szCs w:val="28"/>
          <w:rtl/>
        </w:rPr>
        <w:t xml:space="preserve">ه </w:t>
      </w:r>
      <w:r w:rsidR="00214DC2">
        <w:rPr>
          <w:rFonts w:cs="B Lotus"/>
          <w:color w:val="000000"/>
          <w:sz w:val="16"/>
          <w:szCs w:val="28"/>
          <w:rtl/>
        </w:rPr>
        <w:t>یک</w:t>
      </w:r>
      <w:r w:rsidRPr="005C5CA0">
        <w:rPr>
          <w:rFonts w:cs="B Lotus"/>
          <w:color w:val="000000"/>
          <w:sz w:val="16"/>
          <w:szCs w:val="28"/>
          <w:rtl/>
        </w:rPr>
        <w:t xml:space="preserve"> برد</w:t>
      </w:r>
      <w:r w:rsidR="005C5CA0">
        <w:rPr>
          <w:rFonts w:cs="B Lotus"/>
          <w:color w:val="000000"/>
          <w:sz w:val="16"/>
          <w:szCs w:val="28"/>
          <w:rtl/>
        </w:rPr>
        <w:t>ه‌</w:t>
      </w:r>
      <w:r w:rsidR="00214DC2">
        <w:rPr>
          <w:rFonts w:cs="B Lotus"/>
          <w:color w:val="000000"/>
          <w:sz w:val="16"/>
          <w:szCs w:val="28"/>
          <w:rtl/>
        </w:rPr>
        <w:t>ی</w:t>
      </w:r>
      <w:r w:rsidR="005C5CA0">
        <w:rPr>
          <w:rFonts w:cs="B Lotus"/>
          <w:color w:val="000000"/>
          <w:sz w:val="16"/>
          <w:szCs w:val="28"/>
          <w:rtl/>
        </w:rPr>
        <w:t xml:space="preserve"> </w:t>
      </w:r>
      <w:r w:rsidRPr="005C5CA0">
        <w:rPr>
          <w:rFonts w:cs="B Lotus"/>
          <w:color w:val="000000"/>
          <w:sz w:val="16"/>
          <w:szCs w:val="28"/>
          <w:rtl/>
        </w:rPr>
        <w:t>مسلمان ـ از فرزندان اسماع</w:t>
      </w:r>
      <w:r w:rsidR="00214DC2">
        <w:rPr>
          <w:rFonts w:cs="B Lotus"/>
          <w:color w:val="000000"/>
          <w:sz w:val="16"/>
          <w:szCs w:val="28"/>
          <w:rtl/>
        </w:rPr>
        <w:t>ی</w:t>
      </w:r>
      <w:r w:rsidRPr="005C5CA0">
        <w:rPr>
          <w:rFonts w:cs="B Lotus"/>
          <w:color w:val="000000"/>
          <w:sz w:val="16"/>
          <w:szCs w:val="28"/>
          <w:rtl/>
        </w:rPr>
        <w:t xml:space="preserve">ل </w:t>
      </w:r>
      <w:r w:rsidRPr="005C5CA0">
        <w:rPr>
          <w:rFonts w:cs="B Lotus"/>
          <w:color w:val="000000"/>
          <w:sz w:val="16"/>
          <w:szCs w:val="28"/>
          <w:rtl/>
        </w:rPr>
        <w:sym w:font="AGA Arabesque" w:char="F075"/>
      </w:r>
      <w:r w:rsidRPr="005C5CA0">
        <w:rPr>
          <w:rFonts w:cs="B Lotus"/>
          <w:color w:val="000000"/>
          <w:sz w:val="16"/>
          <w:szCs w:val="28"/>
          <w:rtl/>
        </w:rPr>
        <w:t xml:space="preserve"> ـ آزاد </w:t>
      </w:r>
      <w:r w:rsidR="00214DC2">
        <w:rPr>
          <w:rFonts w:cs="B Lotus"/>
          <w:color w:val="000000"/>
          <w:sz w:val="16"/>
          <w:szCs w:val="28"/>
          <w:rtl/>
        </w:rPr>
        <w:t>ک</w:t>
      </w:r>
      <w:r w:rsidRPr="005C5CA0">
        <w:rPr>
          <w:rFonts w:cs="B Lotus"/>
          <w:color w:val="000000"/>
          <w:sz w:val="16"/>
          <w:szCs w:val="28"/>
          <w:rtl/>
        </w:rPr>
        <w:t>رده است.</w:t>
      </w:r>
    </w:p>
    <w:p w:rsidR="00B17D8B" w:rsidRPr="005C5CA0" w:rsidRDefault="00B17D8B" w:rsidP="001E0091">
      <w:pPr>
        <w:pStyle w:val="a1"/>
        <w:rPr>
          <w:rtl/>
        </w:rPr>
      </w:pPr>
      <w:r w:rsidRPr="005C5CA0">
        <w:rPr>
          <w:rFonts w:hint="cs"/>
          <w:rtl/>
        </w:rPr>
        <w:t>ومن قالها (مِائةً) يُكْتَبُ لَهُ مِائةُ حَسَنَةٍ وَيُمْحَى عَنْهُ مِائةُ سَيِّئَةٍ . وَتَكُونُ لَهُ حِرْزاً مِنَ الشَّيْطَانِ فِي يَوْمِهِ ذَاكَ حَتَّى يُمْسِي .</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cs="B Lotus"/>
          <w:color w:val="000000"/>
          <w:sz w:val="16"/>
          <w:szCs w:val="28"/>
          <w:rtl/>
        </w:rPr>
        <w:t>و هر</w:t>
      </w:r>
      <w:r w:rsidR="00214DC2">
        <w:rPr>
          <w:rFonts w:cs="B Lotus"/>
          <w:color w:val="000000"/>
          <w:sz w:val="16"/>
          <w:szCs w:val="28"/>
          <w:rtl/>
        </w:rPr>
        <w:t>ک</w:t>
      </w:r>
      <w:r w:rsidRPr="005C5CA0">
        <w:rPr>
          <w:rFonts w:cs="B Lotus"/>
          <w:color w:val="000000"/>
          <w:sz w:val="16"/>
          <w:szCs w:val="28"/>
          <w:rtl/>
        </w:rPr>
        <w:t>س صد بار آن را بگو</w:t>
      </w:r>
      <w:r w:rsidR="00214DC2">
        <w:rPr>
          <w:rFonts w:cs="B Lotus"/>
          <w:color w:val="000000"/>
          <w:sz w:val="16"/>
          <w:szCs w:val="28"/>
          <w:rtl/>
        </w:rPr>
        <w:t>ی</w:t>
      </w:r>
      <w:r w:rsidRPr="005C5CA0">
        <w:rPr>
          <w:rFonts w:cs="B Lotus"/>
          <w:color w:val="000000"/>
          <w:sz w:val="16"/>
          <w:szCs w:val="28"/>
          <w:rtl/>
        </w:rPr>
        <w:t>د، صد ن</w:t>
      </w:r>
      <w:r w:rsidR="00214DC2">
        <w:rPr>
          <w:rFonts w:cs="B Lotus"/>
          <w:color w:val="000000"/>
          <w:sz w:val="16"/>
          <w:szCs w:val="28"/>
          <w:rtl/>
        </w:rPr>
        <w:t>یک</w:t>
      </w:r>
      <w:r w:rsidRPr="005C5CA0">
        <w:rPr>
          <w:rFonts w:cs="B Lotus"/>
          <w:color w:val="000000"/>
          <w:sz w:val="16"/>
          <w:szCs w:val="28"/>
          <w:rtl/>
        </w:rPr>
        <w:t>ى برا</w:t>
      </w:r>
      <w:r w:rsidR="00214DC2">
        <w:rPr>
          <w:rFonts w:cs="B Lotus"/>
          <w:color w:val="000000"/>
          <w:sz w:val="16"/>
          <w:szCs w:val="28"/>
          <w:rtl/>
        </w:rPr>
        <w:t>ی</w:t>
      </w:r>
      <w:r w:rsidRPr="005C5CA0">
        <w:rPr>
          <w:rFonts w:cs="B Lotus"/>
          <w:color w:val="000000"/>
          <w:sz w:val="16"/>
          <w:szCs w:val="28"/>
          <w:rtl/>
        </w:rPr>
        <w:t xml:space="preserve"> او نوشته</w:t>
      </w:r>
      <w:r w:rsidR="00C927D8" w:rsidRPr="005C5CA0">
        <w:rPr>
          <w:rFonts w:cs="B Lotus"/>
          <w:color w:val="000000"/>
          <w:sz w:val="16"/>
          <w:szCs w:val="28"/>
          <w:rtl/>
        </w:rPr>
        <w:t xml:space="preserve"> می‌</w:t>
      </w:r>
      <w:r w:rsidRPr="005C5CA0">
        <w:rPr>
          <w:rFonts w:cs="B Lotus"/>
          <w:color w:val="000000"/>
          <w:sz w:val="16"/>
          <w:szCs w:val="28"/>
          <w:rtl/>
        </w:rPr>
        <w:t>شود و صد بد</w:t>
      </w:r>
      <w:r w:rsidR="00214DC2">
        <w:rPr>
          <w:rFonts w:cs="B Lotus"/>
          <w:color w:val="000000"/>
          <w:sz w:val="16"/>
          <w:szCs w:val="28"/>
          <w:rtl/>
        </w:rPr>
        <w:t>ی</w:t>
      </w:r>
      <w:r w:rsidRPr="005C5CA0">
        <w:rPr>
          <w:rFonts w:cs="B Lotus"/>
          <w:color w:val="000000"/>
          <w:sz w:val="16"/>
          <w:szCs w:val="28"/>
          <w:rtl/>
        </w:rPr>
        <w:t xml:space="preserve"> از او پا</w:t>
      </w:r>
      <w:r w:rsidR="00214DC2">
        <w:rPr>
          <w:rFonts w:cs="B Lotus"/>
          <w:color w:val="000000"/>
          <w:sz w:val="16"/>
          <w:szCs w:val="28"/>
          <w:rtl/>
        </w:rPr>
        <w:t>ک</w:t>
      </w:r>
      <w:r w:rsidR="00C927D8" w:rsidRPr="005C5CA0">
        <w:rPr>
          <w:rFonts w:cs="B Lotus"/>
          <w:color w:val="000000"/>
          <w:sz w:val="16"/>
          <w:szCs w:val="28"/>
          <w:rtl/>
        </w:rPr>
        <w:t xml:space="preserve"> می‌</w:t>
      </w:r>
      <w:r w:rsidRPr="005C5CA0">
        <w:rPr>
          <w:rFonts w:cs="B Lotus"/>
          <w:color w:val="000000"/>
          <w:sz w:val="16"/>
          <w:szCs w:val="28"/>
          <w:rtl/>
        </w:rPr>
        <w:t>شود و آن روز تا هنگام شب، آن وِردْ برا</w:t>
      </w:r>
      <w:r w:rsidR="00214DC2">
        <w:rPr>
          <w:rFonts w:cs="B Lotus"/>
          <w:color w:val="000000"/>
          <w:sz w:val="16"/>
          <w:szCs w:val="28"/>
          <w:rtl/>
        </w:rPr>
        <w:t>ی</w:t>
      </w:r>
      <w:r w:rsidRPr="005C5CA0">
        <w:rPr>
          <w:rFonts w:cs="B Lotus"/>
          <w:color w:val="000000"/>
          <w:sz w:val="16"/>
          <w:szCs w:val="28"/>
          <w:rtl/>
        </w:rPr>
        <w:t xml:space="preserve"> او پناهگاه و پرده اى است در برابر ش</w:t>
      </w:r>
      <w:r w:rsidR="00214DC2">
        <w:rPr>
          <w:rFonts w:cs="B Lotus"/>
          <w:color w:val="000000"/>
          <w:sz w:val="16"/>
          <w:szCs w:val="28"/>
          <w:rtl/>
        </w:rPr>
        <w:t>ی</w:t>
      </w:r>
      <w:r w:rsidRPr="005C5CA0">
        <w:rPr>
          <w:rFonts w:cs="B Lotus"/>
          <w:color w:val="000000"/>
          <w:sz w:val="16"/>
          <w:szCs w:val="28"/>
          <w:rtl/>
        </w:rPr>
        <w:t>طان.</w:t>
      </w:r>
    </w:p>
    <w:p w:rsidR="00B17D8B" w:rsidRPr="005C5CA0" w:rsidRDefault="00B17D8B" w:rsidP="001E0091">
      <w:pPr>
        <w:pStyle w:val="a1"/>
        <w:rPr>
          <w:spacing w:val="-4"/>
          <w:rtl/>
        </w:rPr>
      </w:pPr>
      <w:r w:rsidRPr="001E5AC0">
        <w:rPr>
          <w:rFonts w:hint="cs"/>
          <w:szCs w:val="18"/>
          <w:rtl/>
        </w:rPr>
        <w:t>((</w:t>
      </w:r>
      <w:r w:rsidRPr="005C5CA0">
        <w:rPr>
          <w:rFonts w:hint="cs"/>
          <w:rtl/>
        </w:rPr>
        <w:t xml:space="preserve">سُبْحَانَ اللَّهِ وَبحَمْدِهِ، عَدَدَ خَلْقِهِ وَرِضَا نَفْسِهِ وَزِنَةَ عَرْشِهِ </w:t>
      </w:r>
      <w:r w:rsidRPr="005C5CA0">
        <w:rPr>
          <w:rFonts w:hint="cs"/>
          <w:spacing w:val="-4"/>
          <w:rtl/>
        </w:rPr>
        <w:t>وَمِدَادَ كَلِمَاتِهِ)(ثلاثَ مراتٍ)</w:t>
      </w:r>
      <w:r w:rsidRPr="005C5CA0">
        <w:rPr>
          <w:rFonts w:hint="cs"/>
          <w:spacing w:val="-4"/>
          <w:vertAlign w:val="superscript"/>
          <w:rtl/>
        </w:rPr>
        <w:t>(</w:t>
      </w:r>
      <w:r w:rsidRPr="005C5CA0">
        <w:rPr>
          <w:rStyle w:val="EndnoteReference"/>
          <w:rFonts w:cs="B Lotus"/>
          <w:spacing w:val="-4"/>
          <w:rtl/>
        </w:rPr>
        <w:endnoteReference w:id="45"/>
      </w:r>
      <w:r w:rsidRPr="005C5CA0">
        <w:rPr>
          <w:rFonts w:hint="cs"/>
          <w:spacing w:val="-4"/>
          <w:vertAlign w:val="superscript"/>
          <w:rtl/>
        </w:rPr>
        <w:t>)</w:t>
      </w:r>
      <w:r w:rsidRPr="005C5CA0">
        <w:rPr>
          <w:spacing w:val="-4"/>
          <w:rtl/>
        </w:rPr>
        <w:t xml:space="preserve"> .</w:t>
      </w:r>
    </w:p>
    <w:p w:rsidR="00B17D8B" w:rsidRPr="005C5CA0" w:rsidRDefault="00B17D8B" w:rsidP="001E5AC0">
      <w:pPr>
        <w:pStyle w:val="BodyText"/>
        <w:spacing w:line="228" w:lineRule="auto"/>
        <w:ind w:firstLine="340"/>
        <w:rPr>
          <w:rFonts w:cs="B Lotus"/>
          <w:color w:val="000000"/>
          <w:sz w:val="16"/>
          <w:rtl/>
        </w:rPr>
      </w:pPr>
      <w:r w:rsidRPr="005C5CA0">
        <w:rPr>
          <w:rFonts w:cs="B Lotus"/>
          <w:color w:val="000000"/>
          <w:sz w:val="16"/>
          <w:rtl/>
        </w:rPr>
        <w:t>خدا پا</w:t>
      </w:r>
      <w:r w:rsidR="00214DC2">
        <w:rPr>
          <w:rFonts w:cs="B Lotus"/>
          <w:color w:val="000000"/>
          <w:sz w:val="16"/>
          <w:rtl/>
        </w:rPr>
        <w:t>ک</w:t>
      </w:r>
      <w:r w:rsidRPr="005C5CA0">
        <w:rPr>
          <w:rFonts w:cs="B Lotus"/>
          <w:color w:val="000000"/>
          <w:sz w:val="16"/>
          <w:rtl/>
        </w:rPr>
        <w:t xml:space="preserve"> است و او را به انداز</w:t>
      </w:r>
      <w:r w:rsidR="005C5CA0">
        <w:rPr>
          <w:rFonts w:cs="B Lotus"/>
          <w:color w:val="000000"/>
          <w:sz w:val="16"/>
          <w:rtl/>
        </w:rPr>
        <w:t>ه‌</w:t>
      </w:r>
      <w:r w:rsidR="00214DC2">
        <w:rPr>
          <w:rFonts w:cs="B Lotus"/>
          <w:color w:val="000000"/>
          <w:sz w:val="16"/>
          <w:rtl/>
        </w:rPr>
        <w:t>ی</w:t>
      </w:r>
      <w:r w:rsidR="005C5CA0">
        <w:rPr>
          <w:rFonts w:cs="B Lotus"/>
          <w:color w:val="000000"/>
          <w:sz w:val="16"/>
          <w:rtl/>
        </w:rPr>
        <w:t xml:space="preserve"> </w:t>
      </w:r>
      <w:r w:rsidRPr="005C5CA0">
        <w:rPr>
          <w:rFonts w:cs="B Lotus"/>
          <w:color w:val="000000"/>
          <w:sz w:val="16"/>
          <w:rtl/>
        </w:rPr>
        <w:t>مخلوقاتش و خشنودىاش و سنگ</w:t>
      </w:r>
      <w:r w:rsidR="00214DC2">
        <w:rPr>
          <w:rFonts w:cs="B Lotus"/>
          <w:color w:val="000000"/>
          <w:sz w:val="16"/>
          <w:rtl/>
        </w:rPr>
        <w:t>ی</w:t>
      </w:r>
      <w:r w:rsidRPr="005C5CA0">
        <w:rPr>
          <w:rFonts w:cs="B Lotus"/>
          <w:color w:val="000000"/>
          <w:sz w:val="16"/>
          <w:rtl/>
        </w:rPr>
        <w:t>نىِ عرش و جوهر سخنانش، ستا</w:t>
      </w:r>
      <w:r w:rsidR="00214DC2">
        <w:rPr>
          <w:rFonts w:cs="B Lotus"/>
          <w:color w:val="000000"/>
          <w:sz w:val="16"/>
          <w:rtl/>
        </w:rPr>
        <w:t>ی</w:t>
      </w:r>
      <w:r w:rsidRPr="005C5CA0">
        <w:rPr>
          <w:rFonts w:cs="B Lotus"/>
          <w:color w:val="000000"/>
          <w:sz w:val="16"/>
          <w:rtl/>
        </w:rPr>
        <w:t>ش</w:t>
      </w:r>
      <w:r w:rsidR="00C927D8" w:rsidRPr="005C5CA0">
        <w:rPr>
          <w:rFonts w:cs="B Lotus"/>
          <w:color w:val="000000"/>
          <w:sz w:val="16"/>
          <w:rtl/>
        </w:rPr>
        <w:t xml:space="preserve"> می‌</w:t>
      </w:r>
      <w:r w:rsidR="00214DC2">
        <w:rPr>
          <w:rFonts w:cs="B Lotus"/>
          <w:color w:val="000000"/>
          <w:sz w:val="16"/>
          <w:rtl/>
        </w:rPr>
        <w:t>ک</w:t>
      </w:r>
      <w:r w:rsidRPr="005C5CA0">
        <w:rPr>
          <w:rFonts w:cs="B Lotus"/>
          <w:color w:val="000000"/>
          <w:sz w:val="16"/>
          <w:rtl/>
        </w:rPr>
        <w:t>نم.</w:t>
      </w:r>
    </w:p>
    <w:p w:rsidR="00B17D8B" w:rsidRPr="005C5CA0" w:rsidRDefault="00B17D8B" w:rsidP="001E5AC0">
      <w:pPr>
        <w:pStyle w:val="BodyText"/>
        <w:spacing w:line="228" w:lineRule="auto"/>
        <w:ind w:firstLine="340"/>
        <w:rPr>
          <w:rFonts w:cs="B Lotus"/>
          <w:color w:val="000000"/>
          <w:sz w:val="16"/>
          <w:rtl/>
        </w:rPr>
      </w:pPr>
      <w:r w:rsidRPr="005C5CA0">
        <w:rPr>
          <w:rFonts w:cs="B Lotus"/>
          <w:color w:val="000000"/>
          <w:sz w:val="16"/>
          <w:rtl/>
        </w:rPr>
        <w:t>سه بار آن را ت</w:t>
      </w:r>
      <w:r w:rsidR="00214DC2">
        <w:rPr>
          <w:rFonts w:cs="B Lotus"/>
          <w:color w:val="000000"/>
          <w:sz w:val="16"/>
          <w:rtl/>
        </w:rPr>
        <w:t>ک</w:t>
      </w:r>
      <w:r w:rsidRPr="005C5CA0">
        <w:rPr>
          <w:rFonts w:cs="B Lotus"/>
          <w:color w:val="000000"/>
          <w:sz w:val="16"/>
          <w:rtl/>
        </w:rPr>
        <w:t>رار</w:t>
      </w:r>
      <w:r w:rsidR="00C927D8" w:rsidRPr="005C5CA0">
        <w:rPr>
          <w:rFonts w:cs="B Lotus"/>
          <w:color w:val="000000"/>
          <w:sz w:val="16"/>
          <w:rtl/>
        </w:rPr>
        <w:t xml:space="preserve"> می‌</w:t>
      </w:r>
      <w:r w:rsidR="00214DC2">
        <w:rPr>
          <w:rFonts w:cs="B Lotus"/>
          <w:color w:val="000000"/>
          <w:sz w:val="16"/>
          <w:rtl/>
        </w:rPr>
        <w:t>ک</w:t>
      </w:r>
      <w:r w:rsidRPr="005C5CA0">
        <w:rPr>
          <w:rFonts w:cs="B Lotus"/>
          <w:color w:val="000000"/>
          <w:sz w:val="16"/>
          <w:rtl/>
        </w:rPr>
        <w:t>ند.</w:t>
      </w:r>
    </w:p>
    <w:p w:rsidR="00B17D8B" w:rsidRPr="005C5CA0" w:rsidRDefault="00217925" w:rsidP="001E5AC0">
      <w:pPr>
        <w:spacing w:line="228" w:lineRule="auto"/>
        <w:ind w:firstLine="340"/>
        <w:jc w:val="lowKashida"/>
        <w:rPr>
          <w:rFonts w:ascii="Msh Quraan1" w:hAnsi="Msh Quraan1" w:cs="B Lotus"/>
          <w:color w:val="000000"/>
          <w:sz w:val="16"/>
          <w:szCs w:val="28"/>
          <w:rtl/>
        </w:rPr>
      </w:pPr>
      <w:r>
        <w:rPr>
          <w:rFonts w:cs="B Lotus"/>
          <w:color w:val="000000"/>
          <w:sz w:val="16"/>
          <w:szCs w:val="28"/>
          <w:rtl/>
        </w:rPr>
        <w:t>و ا</w:t>
      </w:r>
      <w:r w:rsidR="00214DC2">
        <w:rPr>
          <w:rFonts w:cs="B Lotus"/>
          <w:color w:val="000000"/>
          <w:sz w:val="16"/>
          <w:szCs w:val="28"/>
          <w:rtl/>
        </w:rPr>
        <w:t>ی</w:t>
      </w:r>
      <w:r>
        <w:rPr>
          <w:rFonts w:cs="B Lotus"/>
          <w:color w:val="000000"/>
          <w:sz w:val="16"/>
          <w:szCs w:val="28"/>
          <w:rtl/>
        </w:rPr>
        <w:t>ن ورد با تمامى ذ</w:t>
      </w:r>
      <w:r w:rsidR="00214DC2">
        <w:rPr>
          <w:rFonts w:cs="B Lotus"/>
          <w:color w:val="000000"/>
          <w:sz w:val="16"/>
          <w:szCs w:val="28"/>
          <w:rtl/>
        </w:rPr>
        <w:t>ک</w:t>
      </w:r>
      <w:r>
        <w:rPr>
          <w:rFonts w:cs="B Lotus"/>
          <w:color w:val="000000"/>
          <w:sz w:val="16"/>
          <w:szCs w:val="28"/>
          <w:rtl/>
        </w:rPr>
        <w:t>رها</w:t>
      </w:r>
      <w:r w:rsidR="00214DC2">
        <w:rPr>
          <w:rFonts w:cs="B Lotus"/>
          <w:color w:val="000000"/>
          <w:sz w:val="16"/>
          <w:szCs w:val="28"/>
          <w:rtl/>
        </w:rPr>
        <w:t>ی</w:t>
      </w:r>
      <w:r>
        <w:rPr>
          <w:rFonts w:cs="B Lotus" w:hint="cs"/>
          <w:color w:val="000000"/>
          <w:sz w:val="16"/>
          <w:szCs w:val="28"/>
          <w:rtl/>
        </w:rPr>
        <w:t>ی‌</w:t>
      </w:r>
      <w:r w:rsidR="00214DC2">
        <w:rPr>
          <w:rFonts w:cs="B Lotus"/>
          <w:color w:val="000000"/>
          <w:sz w:val="16"/>
          <w:szCs w:val="28"/>
          <w:rtl/>
        </w:rPr>
        <w:t>ک</w:t>
      </w:r>
      <w:r w:rsidR="00B17D8B" w:rsidRPr="005C5CA0">
        <w:rPr>
          <w:rFonts w:cs="B Lotus"/>
          <w:color w:val="000000"/>
          <w:sz w:val="16"/>
          <w:szCs w:val="28"/>
          <w:rtl/>
        </w:rPr>
        <w:t>ه مم</w:t>
      </w:r>
      <w:r w:rsidR="00214DC2">
        <w:rPr>
          <w:rFonts w:cs="B Lotus"/>
          <w:color w:val="000000"/>
          <w:sz w:val="16"/>
          <w:szCs w:val="28"/>
          <w:rtl/>
        </w:rPr>
        <w:t>ک</w:t>
      </w:r>
      <w:r w:rsidR="00B17D8B" w:rsidRPr="005C5CA0">
        <w:rPr>
          <w:rFonts w:cs="B Lotus"/>
          <w:color w:val="000000"/>
          <w:sz w:val="16"/>
          <w:szCs w:val="28"/>
          <w:rtl/>
        </w:rPr>
        <w:t>ن است از صبح تا ظهر بگو</w:t>
      </w:r>
      <w:r w:rsidR="00214DC2">
        <w:rPr>
          <w:rFonts w:cs="B Lotus"/>
          <w:color w:val="000000"/>
          <w:sz w:val="16"/>
          <w:szCs w:val="28"/>
          <w:rtl/>
        </w:rPr>
        <w:t>ی</w:t>
      </w:r>
      <w:r w:rsidR="00B17D8B" w:rsidRPr="005C5CA0">
        <w:rPr>
          <w:rFonts w:cs="B Lotus"/>
          <w:color w:val="000000"/>
          <w:sz w:val="16"/>
          <w:szCs w:val="28"/>
          <w:rtl/>
        </w:rPr>
        <w:t>د، برابر است .</w:t>
      </w:r>
    </w:p>
    <w:p w:rsidR="00B17D8B" w:rsidRPr="005C5CA0" w:rsidRDefault="00B17D8B" w:rsidP="001E0091">
      <w:pPr>
        <w:pStyle w:val="a1"/>
        <w:rPr>
          <w:rtl/>
        </w:rPr>
      </w:pPr>
      <w:r w:rsidRPr="005C5CA0">
        <w:rPr>
          <w:rFonts w:hint="cs"/>
          <w:rtl/>
        </w:rPr>
        <w:t>(سُبْحَانَ اللَّهِ وَبِحَمْدِهِ</w:t>
      </w:r>
      <w:r w:rsidRPr="001E5AC0">
        <w:rPr>
          <w:rFonts w:hint="cs"/>
          <w:szCs w:val="18"/>
          <w:rtl/>
        </w:rPr>
        <w:t>))</w:t>
      </w:r>
      <w:r w:rsidRPr="005C5CA0">
        <w:rPr>
          <w:rFonts w:hint="cs"/>
          <w:rtl/>
        </w:rPr>
        <w:t xml:space="preserve"> (مائةَ مرةٍ)</w:t>
      </w:r>
      <w:r w:rsidRPr="005C5CA0">
        <w:rPr>
          <w:rFonts w:hint="cs"/>
          <w:vertAlign w:val="superscript"/>
          <w:rtl/>
        </w:rPr>
        <w:t>(</w:t>
      </w:r>
      <w:r w:rsidRPr="005C5CA0">
        <w:rPr>
          <w:rStyle w:val="EndnoteReference"/>
          <w:rFonts w:cs="B Lotus"/>
          <w:rtl/>
        </w:rPr>
        <w:endnoteReference w:id="46"/>
      </w:r>
      <w:r w:rsidRPr="005C5CA0">
        <w:rPr>
          <w:rFonts w:hint="cs"/>
          <w:vertAlign w:val="superscript"/>
          <w:rtl/>
        </w:rPr>
        <w:t>)</w:t>
      </w:r>
      <w:r w:rsidRPr="005C5CA0">
        <w:rPr>
          <w:rFonts w:hint="cs"/>
          <w:rtl/>
        </w:rPr>
        <w:t xml:space="preserve">. </w:t>
      </w:r>
    </w:p>
    <w:p w:rsidR="00B17D8B" w:rsidRPr="005C5CA0" w:rsidRDefault="00B17D8B" w:rsidP="001E5AC0">
      <w:pPr>
        <w:pStyle w:val="BodyText3"/>
        <w:spacing w:line="228" w:lineRule="auto"/>
        <w:ind w:firstLine="340"/>
        <w:rPr>
          <w:rFonts w:cs="B Lotus"/>
          <w:color w:val="000000"/>
          <w:sz w:val="16"/>
          <w:szCs w:val="28"/>
          <w:rtl/>
        </w:rPr>
      </w:pPr>
      <w:r w:rsidRPr="005C5CA0">
        <w:rPr>
          <w:rFonts w:cs="B Lotus"/>
          <w:color w:val="000000"/>
          <w:sz w:val="16"/>
          <w:szCs w:val="28"/>
          <w:rtl/>
        </w:rPr>
        <w:t>خدا پا</w:t>
      </w:r>
      <w:r w:rsidR="00214DC2">
        <w:rPr>
          <w:rFonts w:cs="B Lotus"/>
          <w:color w:val="000000"/>
          <w:sz w:val="16"/>
          <w:szCs w:val="28"/>
          <w:rtl/>
        </w:rPr>
        <w:t>ک</w:t>
      </w:r>
      <w:r w:rsidRPr="005C5CA0">
        <w:rPr>
          <w:rFonts w:cs="B Lotus"/>
          <w:color w:val="000000"/>
          <w:sz w:val="16"/>
          <w:szCs w:val="28"/>
          <w:rtl/>
        </w:rPr>
        <w:t xml:space="preserve"> است و او را ستا</w:t>
      </w:r>
      <w:r w:rsidR="00214DC2">
        <w:rPr>
          <w:rFonts w:cs="B Lotus"/>
          <w:color w:val="000000"/>
          <w:sz w:val="16"/>
          <w:szCs w:val="28"/>
          <w:rtl/>
        </w:rPr>
        <w:t>ی</w:t>
      </w:r>
      <w:r w:rsidRPr="005C5CA0">
        <w:rPr>
          <w:rFonts w:cs="B Lotus"/>
          <w:color w:val="000000"/>
          <w:sz w:val="16"/>
          <w:szCs w:val="28"/>
          <w:rtl/>
        </w:rPr>
        <w:t>ش</w:t>
      </w:r>
      <w:r w:rsidR="00C927D8" w:rsidRPr="005C5CA0">
        <w:rPr>
          <w:rFonts w:cs="B Lotus"/>
          <w:color w:val="000000"/>
          <w:sz w:val="16"/>
          <w:szCs w:val="28"/>
          <w:rtl/>
        </w:rPr>
        <w:t xml:space="preserve"> می‌</w:t>
      </w:r>
      <w:r w:rsidR="00214DC2">
        <w:rPr>
          <w:rFonts w:cs="B Lotus"/>
          <w:color w:val="000000"/>
          <w:sz w:val="16"/>
          <w:szCs w:val="28"/>
          <w:rtl/>
        </w:rPr>
        <w:t>ک</w:t>
      </w:r>
      <w:r w:rsidRPr="005C5CA0">
        <w:rPr>
          <w:rFonts w:cs="B Lotus"/>
          <w:color w:val="000000"/>
          <w:sz w:val="16"/>
          <w:szCs w:val="28"/>
          <w:rtl/>
        </w:rPr>
        <w:t>نم (صد بار) .</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cs="B Lotus"/>
          <w:color w:val="000000"/>
          <w:sz w:val="16"/>
          <w:szCs w:val="28"/>
          <w:rtl/>
        </w:rPr>
        <w:t>و فض</w:t>
      </w:r>
      <w:r w:rsidR="00214DC2">
        <w:rPr>
          <w:rFonts w:cs="B Lotus"/>
          <w:color w:val="000000"/>
          <w:sz w:val="16"/>
          <w:szCs w:val="28"/>
          <w:rtl/>
        </w:rPr>
        <w:t>ی</w:t>
      </w:r>
      <w:r w:rsidRPr="005C5CA0">
        <w:rPr>
          <w:rFonts w:cs="B Lotus"/>
          <w:color w:val="000000"/>
          <w:sz w:val="16"/>
          <w:szCs w:val="28"/>
          <w:rtl/>
        </w:rPr>
        <w:t>لت آن، ا</w:t>
      </w:r>
      <w:r w:rsidR="00214DC2">
        <w:rPr>
          <w:rFonts w:cs="B Lotus"/>
          <w:color w:val="000000"/>
          <w:sz w:val="16"/>
          <w:szCs w:val="28"/>
          <w:rtl/>
        </w:rPr>
        <w:t>ی</w:t>
      </w:r>
      <w:r w:rsidRPr="005C5CA0">
        <w:rPr>
          <w:rFonts w:cs="B Lotus"/>
          <w:color w:val="000000"/>
          <w:sz w:val="16"/>
          <w:szCs w:val="28"/>
          <w:rtl/>
        </w:rPr>
        <w:t xml:space="preserve">ن </w:t>
      </w:r>
      <w:r w:rsidR="00214DC2">
        <w:rPr>
          <w:rFonts w:cs="B Lotus"/>
          <w:color w:val="000000"/>
          <w:sz w:val="16"/>
          <w:szCs w:val="28"/>
          <w:rtl/>
        </w:rPr>
        <w:t>ک</w:t>
      </w:r>
      <w:r w:rsidRPr="005C5CA0">
        <w:rPr>
          <w:rFonts w:cs="B Lotus"/>
          <w:color w:val="000000"/>
          <w:sz w:val="16"/>
          <w:szCs w:val="28"/>
          <w:rtl/>
        </w:rPr>
        <w:t>ه تمامى خطاها</w:t>
      </w:r>
      <w:r w:rsidR="00214DC2">
        <w:rPr>
          <w:rFonts w:cs="B Lotus"/>
          <w:color w:val="000000"/>
          <w:sz w:val="16"/>
          <w:szCs w:val="28"/>
          <w:rtl/>
        </w:rPr>
        <w:t>ی</w:t>
      </w:r>
      <w:r w:rsidRPr="005C5CA0">
        <w:rPr>
          <w:rFonts w:cs="B Lotus"/>
          <w:color w:val="000000"/>
          <w:sz w:val="16"/>
          <w:szCs w:val="28"/>
          <w:rtl/>
        </w:rPr>
        <w:t>ش از ب</w:t>
      </w:r>
      <w:r w:rsidR="00214DC2">
        <w:rPr>
          <w:rFonts w:cs="B Lotus"/>
          <w:color w:val="000000"/>
          <w:sz w:val="16"/>
          <w:szCs w:val="28"/>
          <w:rtl/>
        </w:rPr>
        <w:t>ی</w:t>
      </w:r>
      <w:r w:rsidRPr="005C5CA0">
        <w:rPr>
          <w:rFonts w:cs="B Lotus"/>
          <w:color w:val="000000"/>
          <w:sz w:val="16"/>
          <w:szCs w:val="28"/>
          <w:rtl/>
        </w:rPr>
        <w:t>ن</w:t>
      </w:r>
      <w:r w:rsidR="00C927D8" w:rsidRPr="005C5CA0">
        <w:rPr>
          <w:rFonts w:cs="B Lotus"/>
          <w:color w:val="000000"/>
          <w:sz w:val="16"/>
          <w:szCs w:val="28"/>
          <w:rtl/>
        </w:rPr>
        <w:t xml:space="preserve"> می‌</w:t>
      </w:r>
      <w:r w:rsidRPr="005C5CA0">
        <w:rPr>
          <w:rFonts w:cs="B Lotus"/>
          <w:color w:val="000000"/>
          <w:sz w:val="16"/>
          <w:szCs w:val="28"/>
          <w:rtl/>
        </w:rPr>
        <w:t>رود و ه</w:t>
      </w:r>
      <w:r w:rsidR="00214DC2">
        <w:rPr>
          <w:rFonts w:cs="B Lotus"/>
          <w:color w:val="000000"/>
          <w:sz w:val="16"/>
          <w:szCs w:val="28"/>
          <w:rtl/>
        </w:rPr>
        <w:t>ی</w:t>
      </w:r>
      <w:r w:rsidRPr="005C5CA0">
        <w:rPr>
          <w:rFonts w:cs="B Lotus"/>
          <w:color w:val="000000"/>
          <w:sz w:val="16"/>
          <w:szCs w:val="28"/>
          <w:rtl/>
        </w:rPr>
        <w:t>چ چ</w:t>
      </w:r>
      <w:r w:rsidR="00214DC2">
        <w:rPr>
          <w:rFonts w:cs="B Lotus"/>
          <w:color w:val="000000"/>
          <w:sz w:val="16"/>
          <w:szCs w:val="28"/>
          <w:rtl/>
        </w:rPr>
        <w:t>ی</w:t>
      </w:r>
      <w:r w:rsidRPr="005C5CA0">
        <w:rPr>
          <w:rFonts w:cs="B Lotus"/>
          <w:color w:val="000000"/>
          <w:sz w:val="16"/>
          <w:szCs w:val="28"/>
          <w:rtl/>
        </w:rPr>
        <w:t>ز</w:t>
      </w:r>
      <w:r w:rsidR="00214DC2">
        <w:rPr>
          <w:rFonts w:cs="B Lotus"/>
          <w:color w:val="000000"/>
          <w:sz w:val="16"/>
          <w:szCs w:val="28"/>
          <w:rtl/>
        </w:rPr>
        <w:t>ی</w:t>
      </w:r>
      <w:r w:rsidRPr="005C5CA0">
        <w:rPr>
          <w:rFonts w:cs="B Lotus"/>
          <w:color w:val="000000"/>
          <w:sz w:val="16"/>
          <w:szCs w:val="28"/>
          <w:rtl/>
        </w:rPr>
        <w:t xml:space="preserve"> بهتر و برتر از آن چه از سو</w:t>
      </w:r>
      <w:r w:rsidR="00214DC2">
        <w:rPr>
          <w:rFonts w:cs="B Lotus"/>
          <w:color w:val="000000"/>
          <w:sz w:val="16"/>
          <w:szCs w:val="28"/>
          <w:rtl/>
        </w:rPr>
        <w:t>ی</w:t>
      </w:r>
      <w:r w:rsidRPr="005C5CA0">
        <w:rPr>
          <w:rFonts w:cs="B Lotus"/>
          <w:color w:val="000000"/>
          <w:sz w:val="16"/>
          <w:szCs w:val="28"/>
          <w:rtl/>
        </w:rPr>
        <w:t xml:space="preserve"> او آمده، </w:t>
      </w:r>
      <w:r w:rsidR="001E0091">
        <w:rPr>
          <w:rFonts w:cs="B Lotus"/>
          <w:color w:val="000000"/>
          <w:sz w:val="16"/>
          <w:szCs w:val="28"/>
          <w:rtl/>
        </w:rPr>
        <w:t>نم</w:t>
      </w:r>
      <w:r w:rsidR="00214DC2">
        <w:rPr>
          <w:rFonts w:cs="B Lotus"/>
          <w:color w:val="000000"/>
          <w:sz w:val="16"/>
          <w:szCs w:val="28"/>
          <w:rtl/>
        </w:rPr>
        <w:t>ی</w:t>
      </w:r>
      <w:r w:rsidR="001E0091">
        <w:rPr>
          <w:rFonts w:cs="B Lotus"/>
          <w:color w:val="000000"/>
          <w:sz w:val="16"/>
          <w:szCs w:val="28"/>
          <w:rtl/>
        </w:rPr>
        <w:t>‌</w:t>
      </w:r>
      <w:r w:rsidRPr="005C5CA0">
        <w:rPr>
          <w:rFonts w:cs="B Lotus"/>
          <w:color w:val="000000"/>
          <w:sz w:val="16"/>
          <w:szCs w:val="28"/>
          <w:rtl/>
        </w:rPr>
        <w:t>آ</w:t>
      </w:r>
      <w:r w:rsidR="00214DC2">
        <w:rPr>
          <w:rFonts w:cs="B Lotus"/>
          <w:color w:val="000000"/>
          <w:sz w:val="16"/>
          <w:szCs w:val="28"/>
          <w:rtl/>
        </w:rPr>
        <w:t>ی</w:t>
      </w:r>
      <w:r w:rsidRPr="005C5CA0">
        <w:rPr>
          <w:rFonts w:cs="B Lotus"/>
          <w:color w:val="000000"/>
          <w:sz w:val="16"/>
          <w:szCs w:val="28"/>
          <w:rtl/>
        </w:rPr>
        <w:t>د.</w:t>
      </w:r>
    </w:p>
    <w:p w:rsidR="00B17D8B" w:rsidRPr="005C5CA0" w:rsidRDefault="00B17D8B" w:rsidP="00217925">
      <w:pPr>
        <w:pStyle w:val="a1"/>
        <w:jc w:val="both"/>
        <w:rPr>
          <w:rtl/>
        </w:rPr>
      </w:pPr>
      <w:r w:rsidRPr="001E5AC0">
        <w:rPr>
          <w:rFonts w:hint="cs"/>
          <w:szCs w:val="18"/>
          <w:rtl/>
        </w:rPr>
        <w:t>((</w:t>
      </w:r>
      <w:r w:rsidRPr="005C5CA0">
        <w:rPr>
          <w:rFonts w:hint="cs"/>
          <w:rtl/>
        </w:rPr>
        <w:t>اللَّهُمَّ صَلِّ عَلَى مُحَمَّدٍ وَعَلَى آلِ مُحَمَّدٍ كَمَا صَلَّيْتَ عَلَى إبراهيمَ وعلى آلِ إِبْرَاهِيمَ، إِنَّكَ حَمِيدٌ مَجِيدٌ، اللَّهُمَّ بَارِكْ عَلَى مُحَمَّدٍ وَعَلَى آلِ مُحَمَّدٍ كَمَا بَارَكْتَ عَلَى إبراهيمَ وعلى آلِ إِبْرَاهِيمَ، فِي الْعَالَمِينَ إِنَّكَ حَمِيدٌ مَجِيدٌ</w:t>
      </w:r>
      <w:r w:rsidRPr="001E5AC0">
        <w:rPr>
          <w:rFonts w:hint="cs"/>
          <w:szCs w:val="18"/>
          <w:rtl/>
        </w:rPr>
        <w:t>))</w:t>
      </w:r>
      <w:r w:rsidRPr="005C5CA0">
        <w:rPr>
          <w:rFonts w:hint="cs"/>
          <w:vertAlign w:val="superscript"/>
          <w:rtl/>
        </w:rPr>
        <w:t>(</w:t>
      </w:r>
      <w:r w:rsidRPr="005C5CA0">
        <w:rPr>
          <w:rStyle w:val="EndnoteReference"/>
          <w:rFonts w:cs="B Lotus"/>
          <w:rtl/>
        </w:rPr>
        <w:endnoteReference w:id="47"/>
      </w:r>
      <w:r w:rsidRPr="005C5CA0">
        <w:rPr>
          <w:rFonts w:hint="cs"/>
          <w:vertAlign w:val="superscript"/>
          <w:rtl/>
        </w:rPr>
        <w:t>)</w:t>
      </w:r>
      <w:r w:rsidRPr="005C5CA0">
        <w:rPr>
          <w:rFonts w:hint="cs"/>
          <w:rtl/>
        </w:rPr>
        <w:t xml:space="preserve">. يُكرِّرُها عشرَ مراتٍ، أو يُكثِرُ ما شاءَ لقولِ النَّبِيِّ </w:t>
      </w:r>
      <w:r w:rsidRPr="005C5CA0">
        <w:rPr>
          <w:rtl/>
        </w:rPr>
        <w:sym w:font="AGA Arabesque" w:char="F072"/>
      </w:r>
      <w:r w:rsidRPr="005C5CA0">
        <w:rPr>
          <w:rFonts w:hint="cs"/>
          <w:rtl/>
        </w:rPr>
        <w:t xml:space="preserve">: </w:t>
      </w:r>
      <w:r w:rsidRPr="001E5AC0">
        <w:rPr>
          <w:rFonts w:hint="cs"/>
          <w:szCs w:val="18"/>
          <w:rtl/>
        </w:rPr>
        <w:t>((</w:t>
      </w:r>
      <w:r w:rsidRPr="005C5CA0">
        <w:rPr>
          <w:rFonts w:hint="cs"/>
          <w:rtl/>
        </w:rPr>
        <w:t>مَنْ صَلَّى عَلَيَّ صَلاةً صَلَّى اللَّهُ عَلَيْهِ بِهَا عَشْرًا</w:t>
      </w:r>
      <w:r w:rsidRPr="001E5AC0">
        <w:rPr>
          <w:rFonts w:hint="cs"/>
          <w:szCs w:val="18"/>
          <w:rtl/>
        </w:rPr>
        <w:t>))</w:t>
      </w:r>
      <w:r w:rsidRPr="005C5CA0">
        <w:rPr>
          <w:rFonts w:hint="cs"/>
          <w:vertAlign w:val="superscript"/>
          <w:rtl/>
        </w:rPr>
        <w:t>(</w:t>
      </w:r>
      <w:r w:rsidRPr="005C5CA0">
        <w:rPr>
          <w:rStyle w:val="EndnoteReference"/>
          <w:rFonts w:cs="B Lotus"/>
          <w:rtl/>
        </w:rPr>
        <w:endnoteReference w:id="48"/>
      </w:r>
      <w:r w:rsidRPr="005C5CA0">
        <w:rPr>
          <w:rFonts w:hint="cs"/>
          <w:vertAlign w:val="superscript"/>
          <w:rtl/>
        </w:rPr>
        <w:t>)</w:t>
      </w:r>
      <w:r w:rsidRPr="005C5CA0">
        <w:rPr>
          <w:rtl/>
        </w:rPr>
        <w:t>.</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 xml:space="preserve">ده بار </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 ب</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شتر آن را ت</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رار</w:t>
      </w:r>
      <w:r w:rsidR="00C927D8" w:rsidRPr="005C5CA0">
        <w:rPr>
          <w:rFonts w:ascii="Msh Quraan1" w:hAnsi="Msh Quraan1" w:cs="B Lotus"/>
          <w:color w:val="000000"/>
          <w:sz w:val="16"/>
          <w:szCs w:val="28"/>
          <w:rtl/>
        </w:rPr>
        <w:t xml:space="preserve"> می‌</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ند، چون رسول ا</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 xml:space="preserve">رم </w:t>
      </w:r>
      <w:r w:rsidRPr="005C5CA0">
        <w:rPr>
          <w:rFonts w:ascii="Msh Quraan1" w:hAnsi="Msh Quraan1" w:cs="B Lotus"/>
          <w:color w:val="000000"/>
          <w:sz w:val="16"/>
          <w:szCs w:val="28"/>
          <w:rtl/>
        </w:rPr>
        <w:sym w:font="AGA Arabesque" w:char="F065"/>
      </w:r>
      <w:r w:rsidRPr="005C5CA0">
        <w:rPr>
          <w:rFonts w:ascii="Msh Quraan1" w:hAnsi="Msh Quraan1" w:cs="B Lotus"/>
          <w:color w:val="000000"/>
          <w:sz w:val="16"/>
          <w:szCs w:val="28"/>
          <w:rtl/>
        </w:rPr>
        <w:t xml:space="preserve"> فرمودند: </w:t>
      </w:r>
      <w:r w:rsidRPr="001E5AC0">
        <w:rPr>
          <w:rFonts w:ascii="Msh Quraan1" w:hAnsi="Msh Quraan1" w:cs="B Lotus"/>
          <w:color w:val="000000"/>
          <w:sz w:val="16"/>
          <w:szCs w:val="18"/>
          <w:rtl/>
        </w:rPr>
        <w:t>((</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 xml:space="preserve">سى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 xml:space="preserve">ه </w:t>
      </w:r>
      <w:r w:rsidR="00214DC2">
        <w:rPr>
          <w:rFonts w:ascii="Msh Quraan1" w:hAnsi="Msh Quraan1" w:cs="B Lotus"/>
          <w:color w:val="000000"/>
          <w:sz w:val="16"/>
          <w:szCs w:val="28"/>
          <w:rtl/>
        </w:rPr>
        <w:t>یک</w:t>
      </w:r>
      <w:r w:rsidRPr="005C5CA0">
        <w:rPr>
          <w:rFonts w:ascii="Msh Quraan1" w:hAnsi="Msh Quraan1" w:cs="B Lotus"/>
          <w:color w:val="000000"/>
          <w:sz w:val="16"/>
          <w:szCs w:val="28"/>
          <w:rtl/>
        </w:rPr>
        <w:t xml:space="preserve"> بار بر من درود بفرستد، خداوند ده بار بر او درود</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فرستد</w:t>
      </w:r>
      <w:r w:rsidRPr="001E5AC0">
        <w:rPr>
          <w:rFonts w:ascii="Msh Quraan1" w:hAnsi="Msh Quraan1" w:cs="B Lotus"/>
          <w:color w:val="000000"/>
          <w:sz w:val="16"/>
          <w:szCs w:val="18"/>
          <w:rtl/>
        </w:rPr>
        <w:t>))</w:t>
      </w:r>
      <w:r w:rsidRPr="005C5CA0">
        <w:rPr>
          <w:rFonts w:ascii="Msh Quraan1" w:hAnsi="Msh Quraan1" w:cs="B Lotus"/>
          <w:color w:val="000000"/>
          <w:sz w:val="16"/>
          <w:szCs w:val="28"/>
          <w:rtl/>
        </w:rPr>
        <w:t>.</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همچنان آن را روز و شب جمعه بس</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ار ت</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رار</w:t>
      </w:r>
      <w:r w:rsidR="00C927D8" w:rsidRPr="005C5CA0">
        <w:rPr>
          <w:rFonts w:ascii="Msh Quraan1" w:hAnsi="Msh Quraan1" w:cs="B Lotus"/>
          <w:color w:val="000000"/>
          <w:sz w:val="16"/>
          <w:szCs w:val="28"/>
          <w:rtl/>
        </w:rPr>
        <w:t xml:space="preserve"> می‌</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ند، چون رسول ا</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 xml:space="preserve">رم </w:t>
      </w:r>
      <w:r w:rsidRPr="005C5CA0">
        <w:rPr>
          <w:rFonts w:ascii="Msh Quraan1" w:hAnsi="Msh Quraan1" w:cs="B Lotus"/>
          <w:color w:val="000000"/>
          <w:sz w:val="16"/>
          <w:szCs w:val="28"/>
          <w:rtl/>
        </w:rPr>
        <w:sym w:font="AGA Arabesque" w:char="F065"/>
      </w:r>
      <w:r w:rsidRPr="005C5CA0">
        <w:rPr>
          <w:rFonts w:ascii="Msh Quraan1" w:hAnsi="Msh Quraan1" w:cs="B Lotus"/>
          <w:color w:val="000000"/>
          <w:sz w:val="16"/>
          <w:szCs w:val="28"/>
          <w:rtl/>
        </w:rPr>
        <w:t xml:space="preserve"> فرمودند:</w:t>
      </w:r>
      <w:r w:rsidRPr="005C5CA0">
        <w:rPr>
          <w:rFonts w:ascii="Msh Quraan1" w:hAnsi="Msh Quraan1" w:cs="B Lotus" w:hint="cs"/>
          <w:color w:val="000000"/>
          <w:sz w:val="16"/>
          <w:szCs w:val="28"/>
          <w:rtl/>
        </w:rPr>
        <w:t xml:space="preserve"> </w:t>
      </w:r>
      <w:r w:rsidRPr="001E0091">
        <w:rPr>
          <w:rStyle w:val="Char1"/>
          <w:rFonts w:hint="cs"/>
          <w:rtl/>
        </w:rPr>
        <w:t>((إِنَّ مِنْ أَفْضَلِ أَيَّامِكُمْ يَوْمَ الْجُمُعَةِ... فَأَكْثِرُوا عَلَيَّ مِنْ الصَّلاةِ فِيهِ...))(</w:t>
      </w:r>
      <w:r w:rsidRPr="001E0091">
        <w:rPr>
          <w:rStyle w:val="Char1"/>
          <w:rtl/>
        </w:rPr>
        <w:endnoteReference w:id="49"/>
      </w:r>
      <w:r w:rsidRPr="001E0091">
        <w:rPr>
          <w:rStyle w:val="Char1"/>
          <w:rFonts w:hint="cs"/>
          <w:rtl/>
        </w:rPr>
        <w:t>)</w:t>
      </w:r>
      <w:r w:rsidRPr="005C5CA0">
        <w:rPr>
          <w:rFonts w:ascii="Msh Quraan1" w:hAnsi="Msh Quraan1" w:cs="B Lotus" w:hint="cs"/>
          <w:color w:val="000000"/>
          <w:sz w:val="16"/>
          <w:szCs w:val="28"/>
          <w:rtl/>
        </w:rPr>
        <w:t>.</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1E5AC0">
        <w:rPr>
          <w:rFonts w:ascii="Msh Quraan1" w:hAnsi="Msh Quraan1" w:cs="B Lotus"/>
          <w:color w:val="000000"/>
          <w:sz w:val="16"/>
          <w:szCs w:val="18"/>
          <w:rtl/>
        </w:rPr>
        <w:t>((</w:t>
      </w:r>
      <w:r w:rsidRPr="005C5CA0">
        <w:rPr>
          <w:rFonts w:ascii="Msh Quraan1" w:hAnsi="Msh Quraan1" w:cs="B Lotus"/>
          <w:color w:val="000000"/>
          <w:sz w:val="16"/>
          <w:szCs w:val="28"/>
          <w:rtl/>
        </w:rPr>
        <w:t>بهتر</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ن روزها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شما روز جمعه است، بر من درود بس</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ار</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بفرست</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د</w:t>
      </w:r>
      <w:r w:rsidRPr="001E5AC0">
        <w:rPr>
          <w:rFonts w:ascii="Msh Quraan1" w:hAnsi="Msh Quraan1" w:cs="B Lotus"/>
          <w:color w:val="000000"/>
          <w:sz w:val="16"/>
          <w:szCs w:val="18"/>
          <w:rtl/>
        </w:rPr>
        <w:t>))</w:t>
      </w:r>
      <w:r w:rsidRPr="005C5CA0">
        <w:rPr>
          <w:rFonts w:ascii="Msh Quraan1" w:hAnsi="Msh Quraan1" w:cs="B Lotus"/>
          <w:color w:val="000000"/>
          <w:sz w:val="16"/>
          <w:szCs w:val="28"/>
          <w:rtl/>
        </w:rPr>
        <w:t xml:space="preserve"> .</w:t>
      </w:r>
    </w:p>
    <w:p w:rsidR="00B17D8B" w:rsidRPr="005C5CA0" w:rsidRDefault="00B17D8B" w:rsidP="001E0091">
      <w:pPr>
        <w:pStyle w:val="a1"/>
        <w:rPr>
          <w:rtl/>
        </w:rPr>
      </w:pPr>
      <w:r w:rsidRPr="005C5CA0">
        <w:rPr>
          <w:rFonts w:hint="cs"/>
          <w:rtl/>
        </w:rPr>
        <w:t xml:space="preserve">سيِّدُ الاستغفارِ: </w:t>
      </w:r>
      <w:r w:rsidRPr="001E5AC0">
        <w:rPr>
          <w:rFonts w:hint="cs"/>
          <w:szCs w:val="18"/>
          <w:rtl/>
        </w:rPr>
        <w:t>((</w:t>
      </w:r>
      <w:r w:rsidRPr="005C5CA0">
        <w:rPr>
          <w:rFonts w:hint="cs"/>
          <w:rtl/>
        </w:rPr>
        <w:t>اللَّهُمَّ أَنْتَ رَبِّي لا إِلَهَ إِلاَّ أَنْتَ،خَلَقْتَنِي وَأَنَا عَبْدُكَ وَأَنَا عَلَى عَهْدِكَ وَوَعْدِكَ مَا اسْتَطَعْتُ، أَعُوذُ بِكَ مِنْ شَرِّ مَا صَنَعْتُ أَبُوءُ لَكَ بِنِعْمَتِكَ عَلَيَّ وَأَبُوءُ لَكَ بِذَنْبِي فَاغْفِرْ لِي، فَإِنَّهُ لا يَغْفِرُ الذُّنُوبَ إِلاَّ أَنْتَ</w:t>
      </w:r>
      <w:r w:rsidRPr="001E5AC0">
        <w:rPr>
          <w:rFonts w:hint="cs"/>
          <w:szCs w:val="18"/>
          <w:rtl/>
        </w:rPr>
        <w:t>))</w:t>
      </w:r>
      <w:r w:rsidRPr="005C5CA0">
        <w:rPr>
          <w:rFonts w:hint="cs"/>
          <w:vertAlign w:val="superscript"/>
          <w:rtl/>
        </w:rPr>
        <w:t>(</w:t>
      </w:r>
      <w:r w:rsidRPr="005C5CA0">
        <w:rPr>
          <w:rStyle w:val="EndnoteReference"/>
          <w:rFonts w:cs="B Lotus"/>
          <w:rtl/>
        </w:rPr>
        <w:endnoteReference w:id="50"/>
      </w:r>
      <w:r w:rsidRPr="005C5CA0">
        <w:rPr>
          <w:rFonts w:hint="cs"/>
          <w:vertAlign w:val="superscript"/>
          <w:rtl/>
        </w:rPr>
        <w:t>)</w:t>
      </w:r>
      <w:r w:rsidRPr="005C5CA0">
        <w:rPr>
          <w:rtl/>
        </w:rPr>
        <w:t>.</w:t>
      </w:r>
    </w:p>
    <w:p w:rsidR="00B17D8B" w:rsidRPr="005C5CA0" w:rsidRDefault="00B17D8B" w:rsidP="001E5AC0">
      <w:pPr>
        <w:spacing w:line="228" w:lineRule="auto"/>
        <w:ind w:firstLine="340"/>
        <w:jc w:val="lowKashida"/>
        <w:rPr>
          <w:rFonts w:cs="B Lotus"/>
          <w:color w:val="000000"/>
          <w:sz w:val="16"/>
          <w:szCs w:val="28"/>
          <w:rtl/>
        </w:rPr>
      </w:pPr>
      <w:r w:rsidRPr="005C5CA0">
        <w:rPr>
          <w:rFonts w:cs="B Lotus"/>
          <w:color w:val="000000"/>
          <w:sz w:val="16"/>
          <w:szCs w:val="28"/>
          <w:rtl/>
        </w:rPr>
        <w:t>خدا</w:t>
      </w:r>
      <w:r w:rsidR="00214DC2">
        <w:rPr>
          <w:rFonts w:cs="B Lotus"/>
          <w:color w:val="000000"/>
          <w:sz w:val="16"/>
          <w:szCs w:val="28"/>
          <w:rtl/>
        </w:rPr>
        <w:t>ی</w:t>
      </w:r>
      <w:r w:rsidRPr="005C5CA0">
        <w:rPr>
          <w:rFonts w:cs="B Lotus"/>
          <w:color w:val="000000"/>
          <w:sz w:val="16"/>
          <w:szCs w:val="28"/>
          <w:rtl/>
        </w:rPr>
        <w:t>ا! تو پروردگار من هستى، جز تو معبود</w:t>
      </w:r>
      <w:r w:rsidR="00214DC2">
        <w:rPr>
          <w:rFonts w:cs="B Lotus"/>
          <w:color w:val="000000"/>
          <w:sz w:val="16"/>
          <w:szCs w:val="28"/>
          <w:rtl/>
        </w:rPr>
        <w:t>ی</w:t>
      </w:r>
      <w:r w:rsidRPr="005C5CA0">
        <w:rPr>
          <w:rFonts w:cs="B Lotus"/>
          <w:color w:val="000000"/>
          <w:sz w:val="16"/>
          <w:szCs w:val="28"/>
          <w:rtl/>
        </w:rPr>
        <w:t xml:space="preserve"> به حق ن</w:t>
      </w:r>
      <w:r w:rsidR="00214DC2">
        <w:rPr>
          <w:rFonts w:cs="B Lotus"/>
          <w:color w:val="000000"/>
          <w:sz w:val="16"/>
          <w:szCs w:val="28"/>
          <w:rtl/>
        </w:rPr>
        <w:t>ی</w:t>
      </w:r>
      <w:r w:rsidRPr="005C5CA0">
        <w:rPr>
          <w:rFonts w:cs="B Lotus"/>
          <w:color w:val="000000"/>
          <w:sz w:val="16"/>
          <w:szCs w:val="28"/>
          <w:rtl/>
        </w:rPr>
        <w:t>ست. مرا آفر</w:t>
      </w:r>
      <w:r w:rsidR="00214DC2">
        <w:rPr>
          <w:rFonts w:cs="B Lotus"/>
          <w:color w:val="000000"/>
          <w:sz w:val="16"/>
          <w:szCs w:val="28"/>
          <w:rtl/>
        </w:rPr>
        <w:t>ی</w:t>
      </w:r>
      <w:r w:rsidRPr="005C5CA0">
        <w:rPr>
          <w:rFonts w:cs="B Lotus"/>
          <w:color w:val="000000"/>
          <w:sz w:val="16"/>
          <w:szCs w:val="28"/>
          <w:rtl/>
        </w:rPr>
        <w:t>د</w:t>
      </w:r>
      <w:r w:rsidR="00214DC2">
        <w:rPr>
          <w:rFonts w:cs="B Lotus"/>
          <w:color w:val="000000"/>
          <w:sz w:val="16"/>
          <w:szCs w:val="28"/>
          <w:rtl/>
        </w:rPr>
        <w:t>ی</w:t>
      </w:r>
      <w:r w:rsidRPr="005C5CA0">
        <w:rPr>
          <w:rFonts w:cs="B Lotus"/>
          <w:color w:val="000000"/>
          <w:sz w:val="16"/>
          <w:szCs w:val="28"/>
          <w:rtl/>
        </w:rPr>
        <w:t>، و من بند</w:t>
      </w:r>
      <w:r w:rsidR="005C5CA0">
        <w:rPr>
          <w:rFonts w:cs="B Lotus"/>
          <w:color w:val="000000"/>
          <w:sz w:val="16"/>
          <w:szCs w:val="28"/>
          <w:rtl/>
        </w:rPr>
        <w:t>ه‌</w:t>
      </w:r>
      <w:r w:rsidR="00214DC2">
        <w:rPr>
          <w:rFonts w:cs="B Lotus"/>
          <w:color w:val="000000"/>
          <w:sz w:val="16"/>
          <w:szCs w:val="28"/>
          <w:rtl/>
        </w:rPr>
        <w:t>ی</w:t>
      </w:r>
      <w:r w:rsidR="005C5CA0">
        <w:rPr>
          <w:rFonts w:cs="B Lotus"/>
          <w:color w:val="000000"/>
          <w:sz w:val="16"/>
          <w:szCs w:val="28"/>
          <w:rtl/>
        </w:rPr>
        <w:t xml:space="preserve"> </w:t>
      </w:r>
      <w:r w:rsidRPr="005C5CA0">
        <w:rPr>
          <w:rFonts w:cs="B Lotus"/>
          <w:color w:val="000000"/>
          <w:sz w:val="16"/>
          <w:szCs w:val="28"/>
          <w:rtl/>
        </w:rPr>
        <w:t>تو هستم و من به پ</w:t>
      </w:r>
      <w:r w:rsidR="00214DC2">
        <w:rPr>
          <w:rFonts w:cs="B Lotus"/>
          <w:color w:val="000000"/>
          <w:sz w:val="16"/>
          <w:szCs w:val="28"/>
          <w:rtl/>
        </w:rPr>
        <w:t>ی</w:t>
      </w:r>
      <w:r w:rsidRPr="005C5CA0">
        <w:rPr>
          <w:rFonts w:cs="B Lotus"/>
          <w:color w:val="000000"/>
          <w:sz w:val="16"/>
          <w:szCs w:val="28"/>
          <w:rtl/>
        </w:rPr>
        <w:t>مان و وعد</w:t>
      </w:r>
      <w:r w:rsidR="005C5CA0">
        <w:rPr>
          <w:rFonts w:cs="B Lotus"/>
          <w:color w:val="000000"/>
          <w:sz w:val="16"/>
          <w:szCs w:val="28"/>
          <w:rtl/>
        </w:rPr>
        <w:t>ه‌</w:t>
      </w:r>
      <w:r w:rsidR="00214DC2">
        <w:rPr>
          <w:rFonts w:cs="B Lotus"/>
          <w:color w:val="000000"/>
          <w:sz w:val="16"/>
          <w:szCs w:val="28"/>
          <w:rtl/>
        </w:rPr>
        <w:t>ی</w:t>
      </w:r>
      <w:r w:rsidR="005C5CA0">
        <w:rPr>
          <w:rFonts w:cs="B Lotus"/>
          <w:color w:val="000000"/>
          <w:sz w:val="16"/>
          <w:szCs w:val="28"/>
          <w:rtl/>
        </w:rPr>
        <w:t xml:space="preserve"> </w:t>
      </w:r>
      <w:r w:rsidRPr="005C5CA0">
        <w:rPr>
          <w:rFonts w:cs="B Lotus"/>
          <w:color w:val="000000"/>
          <w:sz w:val="16"/>
          <w:szCs w:val="28"/>
          <w:rtl/>
        </w:rPr>
        <w:t>خود با تو، به اندازه ا</w:t>
      </w:r>
      <w:r w:rsidR="00214DC2">
        <w:rPr>
          <w:rFonts w:cs="B Lotus"/>
          <w:color w:val="000000"/>
          <w:sz w:val="16"/>
          <w:szCs w:val="28"/>
          <w:rtl/>
        </w:rPr>
        <w:t>ی</w:t>
      </w:r>
      <w:r w:rsidRPr="005C5CA0">
        <w:rPr>
          <w:rFonts w:cs="B Lotus"/>
          <w:color w:val="000000"/>
          <w:sz w:val="16"/>
          <w:szCs w:val="28"/>
          <w:rtl/>
        </w:rPr>
        <w:t xml:space="preserve"> </w:t>
      </w:r>
      <w:r w:rsidR="00214DC2">
        <w:rPr>
          <w:rFonts w:cs="B Lotus"/>
          <w:color w:val="000000"/>
          <w:sz w:val="16"/>
          <w:szCs w:val="28"/>
          <w:rtl/>
        </w:rPr>
        <w:t>ک</w:t>
      </w:r>
      <w:r w:rsidRPr="005C5CA0">
        <w:rPr>
          <w:rFonts w:cs="B Lotus"/>
          <w:color w:val="000000"/>
          <w:sz w:val="16"/>
          <w:szCs w:val="28"/>
          <w:rtl/>
        </w:rPr>
        <w:t>ه بتوانم پا</w:t>
      </w:r>
      <w:r w:rsidR="00214DC2">
        <w:rPr>
          <w:rFonts w:cs="B Lotus"/>
          <w:color w:val="000000"/>
          <w:sz w:val="16"/>
          <w:szCs w:val="28"/>
          <w:rtl/>
        </w:rPr>
        <w:t>ی</w:t>
      </w:r>
      <w:r w:rsidRPr="005C5CA0">
        <w:rPr>
          <w:rFonts w:cs="B Lotus"/>
          <w:color w:val="000000"/>
          <w:sz w:val="16"/>
          <w:szCs w:val="28"/>
          <w:rtl/>
        </w:rPr>
        <w:t>دارم، از شرّ آن چه انجام داده ام به تو پناه</w:t>
      </w:r>
      <w:r w:rsidR="00C927D8" w:rsidRPr="005C5CA0">
        <w:rPr>
          <w:rFonts w:cs="B Lotus"/>
          <w:color w:val="000000"/>
          <w:sz w:val="16"/>
          <w:szCs w:val="28"/>
          <w:rtl/>
        </w:rPr>
        <w:t xml:space="preserve"> می‌</w:t>
      </w:r>
      <w:r w:rsidRPr="005C5CA0">
        <w:rPr>
          <w:rFonts w:cs="B Lotus"/>
          <w:color w:val="000000"/>
          <w:sz w:val="16"/>
          <w:szCs w:val="28"/>
          <w:rtl/>
        </w:rPr>
        <w:t>برم، از نعمت تو بر خود آگاهم و به گناهانم اعتراف</w:t>
      </w:r>
      <w:r w:rsidR="00C927D8" w:rsidRPr="005C5CA0">
        <w:rPr>
          <w:rFonts w:cs="B Lotus"/>
          <w:color w:val="000000"/>
          <w:sz w:val="16"/>
          <w:szCs w:val="28"/>
          <w:rtl/>
        </w:rPr>
        <w:t xml:space="preserve"> می‌</w:t>
      </w:r>
      <w:r w:rsidR="00214DC2">
        <w:rPr>
          <w:rFonts w:cs="B Lotus"/>
          <w:color w:val="000000"/>
          <w:sz w:val="16"/>
          <w:szCs w:val="28"/>
          <w:rtl/>
        </w:rPr>
        <w:t>ک</w:t>
      </w:r>
      <w:r w:rsidRPr="005C5CA0">
        <w:rPr>
          <w:rFonts w:cs="B Lotus"/>
          <w:color w:val="000000"/>
          <w:sz w:val="16"/>
          <w:szCs w:val="28"/>
          <w:rtl/>
        </w:rPr>
        <w:t>نم پس مرا ب</w:t>
      </w:r>
      <w:r w:rsidR="00214DC2">
        <w:rPr>
          <w:rFonts w:cs="B Lotus"/>
          <w:color w:val="000000"/>
          <w:sz w:val="16"/>
          <w:szCs w:val="28"/>
          <w:rtl/>
        </w:rPr>
        <w:t>ی</w:t>
      </w:r>
      <w:r w:rsidRPr="005C5CA0">
        <w:rPr>
          <w:rFonts w:cs="B Lotus"/>
          <w:color w:val="000000"/>
          <w:sz w:val="16"/>
          <w:szCs w:val="28"/>
          <w:rtl/>
        </w:rPr>
        <w:t xml:space="preserve">امرز </w:t>
      </w:r>
      <w:r w:rsidR="00214DC2">
        <w:rPr>
          <w:rFonts w:cs="B Lotus"/>
          <w:color w:val="000000"/>
          <w:sz w:val="16"/>
          <w:szCs w:val="28"/>
          <w:rtl/>
        </w:rPr>
        <w:t>ک</w:t>
      </w:r>
      <w:r w:rsidRPr="005C5CA0">
        <w:rPr>
          <w:rFonts w:cs="B Lotus"/>
          <w:color w:val="000000"/>
          <w:sz w:val="16"/>
          <w:szCs w:val="28"/>
          <w:rtl/>
        </w:rPr>
        <w:t>ه هرآ</w:t>
      </w:r>
      <w:r w:rsidR="00214DC2">
        <w:rPr>
          <w:rFonts w:cs="B Lotus"/>
          <w:color w:val="000000"/>
          <w:sz w:val="16"/>
          <w:szCs w:val="28"/>
          <w:rtl/>
        </w:rPr>
        <w:t>ی</w:t>
      </w:r>
      <w:r w:rsidRPr="005C5CA0">
        <w:rPr>
          <w:rFonts w:cs="B Lotus"/>
          <w:color w:val="000000"/>
          <w:sz w:val="16"/>
          <w:szCs w:val="28"/>
          <w:rtl/>
        </w:rPr>
        <w:t xml:space="preserve">نه جز تو </w:t>
      </w:r>
      <w:r w:rsidR="00214DC2">
        <w:rPr>
          <w:rFonts w:cs="B Lotus"/>
          <w:color w:val="000000"/>
          <w:sz w:val="16"/>
          <w:szCs w:val="28"/>
          <w:rtl/>
        </w:rPr>
        <w:t>ک</w:t>
      </w:r>
      <w:r w:rsidRPr="005C5CA0">
        <w:rPr>
          <w:rFonts w:cs="B Lotus"/>
          <w:color w:val="000000"/>
          <w:sz w:val="16"/>
          <w:szCs w:val="28"/>
          <w:rtl/>
        </w:rPr>
        <w:t>سى آمرزند</w:t>
      </w:r>
      <w:r w:rsidR="005C5CA0">
        <w:rPr>
          <w:rFonts w:cs="B Lotus"/>
          <w:color w:val="000000"/>
          <w:sz w:val="16"/>
          <w:szCs w:val="28"/>
          <w:rtl/>
        </w:rPr>
        <w:t>ه‌</w:t>
      </w:r>
      <w:r w:rsidR="00214DC2">
        <w:rPr>
          <w:rFonts w:cs="B Lotus"/>
          <w:color w:val="000000"/>
          <w:sz w:val="16"/>
          <w:szCs w:val="28"/>
          <w:rtl/>
        </w:rPr>
        <w:t>ی</w:t>
      </w:r>
      <w:r w:rsidR="005C5CA0">
        <w:rPr>
          <w:rFonts w:cs="B Lotus"/>
          <w:color w:val="000000"/>
          <w:sz w:val="16"/>
          <w:szCs w:val="28"/>
          <w:rtl/>
        </w:rPr>
        <w:t xml:space="preserve"> </w:t>
      </w:r>
      <w:r w:rsidRPr="005C5CA0">
        <w:rPr>
          <w:rFonts w:cs="B Lotus"/>
          <w:color w:val="000000"/>
          <w:sz w:val="16"/>
          <w:szCs w:val="28"/>
          <w:rtl/>
        </w:rPr>
        <w:t>گناهان ن</w:t>
      </w:r>
      <w:r w:rsidR="00214DC2">
        <w:rPr>
          <w:rFonts w:cs="B Lotus"/>
          <w:color w:val="000000"/>
          <w:sz w:val="16"/>
          <w:szCs w:val="28"/>
          <w:rtl/>
        </w:rPr>
        <w:t>ی</w:t>
      </w:r>
      <w:r w:rsidRPr="005C5CA0">
        <w:rPr>
          <w:rFonts w:cs="B Lotus"/>
          <w:color w:val="000000"/>
          <w:sz w:val="16"/>
          <w:szCs w:val="28"/>
          <w:rtl/>
        </w:rPr>
        <w:t>ست .</w:t>
      </w:r>
    </w:p>
    <w:p w:rsidR="00B17D8B" w:rsidRPr="005C5CA0" w:rsidRDefault="00B17D8B" w:rsidP="001E0091">
      <w:pPr>
        <w:pStyle w:val="a1"/>
        <w:rPr>
          <w:rtl/>
        </w:rPr>
      </w:pPr>
      <w:r w:rsidRPr="005C5CA0">
        <w:rPr>
          <w:rFonts w:hint="cs"/>
          <w:rtl/>
        </w:rPr>
        <w:t>مَنْ قَالَهُ مُوقِناً بِهِ وَمَاتَ بَعْدَ ذَلِكَ وَجَبَتْ لَهُ الْجَنَّةُ.</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هر</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س 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ن دعا را از رو</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ق</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ن بگو</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د و پس از آن بم</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رد، بهشت بر او واجب</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گردد.</w:t>
      </w:r>
    </w:p>
    <w:p w:rsidR="00B17D8B" w:rsidRPr="005C5CA0" w:rsidRDefault="00B17D8B" w:rsidP="001E0091">
      <w:pPr>
        <w:pStyle w:val="a1"/>
        <w:rPr>
          <w:spacing w:val="-6"/>
          <w:rtl/>
        </w:rPr>
      </w:pPr>
      <w:r w:rsidRPr="001E5AC0">
        <w:rPr>
          <w:rFonts w:hint="cs"/>
          <w:szCs w:val="18"/>
          <w:rtl/>
        </w:rPr>
        <w:t>((</w:t>
      </w:r>
      <w:r w:rsidRPr="005C5CA0">
        <w:rPr>
          <w:rFonts w:hint="cs"/>
          <w:rtl/>
        </w:rPr>
        <w:t>أَسْتَغفِرُ اللَّهَ وَأَتُوبُ إِلَيْهِ</w:t>
      </w:r>
      <w:r w:rsidRPr="001E5AC0">
        <w:rPr>
          <w:rFonts w:hint="cs"/>
          <w:szCs w:val="18"/>
          <w:rtl/>
        </w:rPr>
        <w:t>))</w:t>
      </w:r>
      <w:r w:rsidRPr="005C5CA0">
        <w:rPr>
          <w:rFonts w:hint="cs"/>
          <w:rtl/>
        </w:rPr>
        <w:t xml:space="preserve"> </w:t>
      </w:r>
      <w:r w:rsidRPr="005C5CA0">
        <w:rPr>
          <w:rFonts w:hint="cs"/>
          <w:spacing w:val="-6"/>
          <w:rtl/>
        </w:rPr>
        <w:t>(سَبْعِينَ أو مِائَةَ مَرَّة)</w:t>
      </w:r>
      <w:r w:rsidRPr="005C5CA0">
        <w:rPr>
          <w:rFonts w:hint="cs"/>
          <w:spacing w:val="-6"/>
          <w:vertAlign w:val="superscript"/>
          <w:rtl/>
        </w:rPr>
        <w:t>(</w:t>
      </w:r>
      <w:r w:rsidRPr="005C5CA0">
        <w:rPr>
          <w:rStyle w:val="EndnoteReference"/>
          <w:rFonts w:cs="B Lotus"/>
          <w:spacing w:val="-6"/>
          <w:rtl/>
        </w:rPr>
        <w:endnoteReference w:id="51"/>
      </w:r>
      <w:r w:rsidRPr="005C5CA0">
        <w:rPr>
          <w:rFonts w:hint="cs"/>
          <w:spacing w:val="-6"/>
          <w:vertAlign w:val="superscript"/>
          <w:rtl/>
        </w:rPr>
        <w:t>)</w:t>
      </w:r>
      <w:r w:rsidRPr="005C5CA0">
        <w:rPr>
          <w:spacing w:val="-6"/>
          <w:rtl/>
        </w:rPr>
        <w:t>.</w:t>
      </w:r>
    </w:p>
    <w:p w:rsidR="00B17D8B" w:rsidRPr="005C5CA0" w:rsidRDefault="00B17D8B" w:rsidP="001E5AC0">
      <w:pPr>
        <w:pStyle w:val="BodyText3"/>
        <w:spacing w:line="228" w:lineRule="auto"/>
        <w:ind w:firstLine="340"/>
        <w:rPr>
          <w:rFonts w:cs="B Lotus"/>
          <w:color w:val="000000"/>
          <w:spacing w:val="-6"/>
          <w:sz w:val="16"/>
          <w:szCs w:val="28"/>
          <w:rtl/>
        </w:rPr>
      </w:pPr>
      <w:r w:rsidRPr="005C5CA0">
        <w:rPr>
          <w:rFonts w:cs="B Lotus"/>
          <w:color w:val="000000"/>
          <w:spacing w:val="-6"/>
          <w:sz w:val="16"/>
          <w:szCs w:val="28"/>
          <w:rtl/>
        </w:rPr>
        <w:t>از خدا آمرزش</w:t>
      </w:r>
      <w:r w:rsidR="00C927D8" w:rsidRPr="005C5CA0">
        <w:rPr>
          <w:rFonts w:cs="B Lotus"/>
          <w:color w:val="000000"/>
          <w:spacing w:val="-6"/>
          <w:sz w:val="16"/>
          <w:szCs w:val="28"/>
          <w:rtl/>
        </w:rPr>
        <w:t xml:space="preserve"> می‌</w:t>
      </w:r>
      <w:r w:rsidRPr="005C5CA0">
        <w:rPr>
          <w:rFonts w:cs="B Lotus"/>
          <w:color w:val="000000"/>
          <w:spacing w:val="-6"/>
          <w:sz w:val="16"/>
          <w:szCs w:val="28"/>
          <w:rtl/>
        </w:rPr>
        <w:t>طلبم و به سو</w:t>
      </w:r>
      <w:r w:rsidR="00214DC2">
        <w:rPr>
          <w:rFonts w:cs="B Lotus"/>
          <w:color w:val="000000"/>
          <w:spacing w:val="-6"/>
          <w:sz w:val="16"/>
          <w:szCs w:val="28"/>
          <w:rtl/>
        </w:rPr>
        <w:t>ی</w:t>
      </w:r>
      <w:r w:rsidRPr="005C5CA0">
        <w:rPr>
          <w:rFonts w:cs="B Lotus"/>
          <w:color w:val="000000"/>
          <w:spacing w:val="-6"/>
          <w:sz w:val="16"/>
          <w:szCs w:val="28"/>
          <w:rtl/>
        </w:rPr>
        <w:t xml:space="preserve"> او توبه</w:t>
      </w:r>
      <w:r w:rsidR="00C927D8" w:rsidRPr="005C5CA0">
        <w:rPr>
          <w:rFonts w:cs="B Lotus"/>
          <w:color w:val="000000"/>
          <w:spacing w:val="-6"/>
          <w:sz w:val="16"/>
          <w:szCs w:val="28"/>
          <w:rtl/>
        </w:rPr>
        <w:t xml:space="preserve"> می‌</w:t>
      </w:r>
      <w:r w:rsidR="00214DC2">
        <w:rPr>
          <w:rFonts w:cs="B Lotus"/>
          <w:color w:val="000000"/>
          <w:spacing w:val="-6"/>
          <w:sz w:val="16"/>
          <w:szCs w:val="28"/>
          <w:rtl/>
        </w:rPr>
        <w:t>ک</w:t>
      </w:r>
      <w:r w:rsidRPr="005C5CA0">
        <w:rPr>
          <w:rFonts w:cs="B Lotus"/>
          <w:color w:val="000000"/>
          <w:spacing w:val="-6"/>
          <w:sz w:val="16"/>
          <w:szCs w:val="28"/>
          <w:rtl/>
        </w:rPr>
        <w:t>نم (هفتاد بار).</w:t>
      </w:r>
    </w:p>
    <w:p w:rsidR="00B17D8B" w:rsidRPr="005C5CA0" w:rsidRDefault="00B17D8B" w:rsidP="001E5AC0">
      <w:pPr>
        <w:spacing w:line="228" w:lineRule="auto"/>
        <w:ind w:firstLine="340"/>
        <w:jc w:val="lowKashida"/>
        <w:rPr>
          <w:rFonts w:cs="B Lotus"/>
          <w:color w:val="000000"/>
          <w:spacing w:val="-6"/>
          <w:sz w:val="16"/>
          <w:szCs w:val="28"/>
          <w:rtl/>
        </w:rPr>
      </w:pPr>
      <w:r w:rsidRPr="005C5CA0">
        <w:rPr>
          <w:rFonts w:cs="B Lotus"/>
          <w:color w:val="000000"/>
          <w:spacing w:val="-6"/>
          <w:sz w:val="16"/>
          <w:szCs w:val="28"/>
          <w:rtl/>
        </w:rPr>
        <w:t>و ا</w:t>
      </w:r>
      <w:r w:rsidR="00214DC2">
        <w:rPr>
          <w:rFonts w:cs="B Lotus"/>
          <w:color w:val="000000"/>
          <w:spacing w:val="-6"/>
          <w:sz w:val="16"/>
          <w:szCs w:val="28"/>
          <w:rtl/>
        </w:rPr>
        <w:t>ی</w:t>
      </w:r>
      <w:r w:rsidRPr="005C5CA0">
        <w:rPr>
          <w:rFonts w:cs="B Lotus"/>
          <w:color w:val="000000"/>
          <w:spacing w:val="-6"/>
          <w:sz w:val="16"/>
          <w:szCs w:val="28"/>
          <w:rtl/>
        </w:rPr>
        <w:t>ن سبب آسا</w:t>
      </w:r>
      <w:r w:rsidR="00214DC2">
        <w:rPr>
          <w:rFonts w:cs="B Lotus"/>
          <w:color w:val="000000"/>
          <w:spacing w:val="-6"/>
          <w:sz w:val="16"/>
          <w:szCs w:val="28"/>
          <w:rtl/>
        </w:rPr>
        <w:t>ی</w:t>
      </w:r>
      <w:r w:rsidRPr="005C5CA0">
        <w:rPr>
          <w:rFonts w:cs="B Lotus"/>
          <w:color w:val="000000"/>
          <w:spacing w:val="-6"/>
          <w:sz w:val="16"/>
          <w:szCs w:val="28"/>
          <w:rtl/>
        </w:rPr>
        <w:t>ش قلب و بخشا</w:t>
      </w:r>
      <w:r w:rsidR="00214DC2">
        <w:rPr>
          <w:rFonts w:cs="B Lotus"/>
          <w:color w:val="000000"/>
          <w:spacing w:val="-6"/>
          <w:sz w:val="16"/>
          <w:szCs w:val="28"/>
          <w:rtl/>
        </w:rPr>
        <w:t>ی</w:t>
      </w:r>
      <w:r w:rsidRPr="005C5CA0">
        <w:rPr>
          <w:rFonts w:cs="B Lotus"/>
          <w:color w:val="000000"/>
          <w:spacing w:val="-6"/>
          <w:sz w:val="16"/>
          <w:szCs w:val="28"/>
          <w:rtl/>
        </w:rPr>
        <w:t>ش گناهان</w:t>
      </w:r>
      <w:r w:rsidR="00C927D8" w:rsidRPr="005C5CA0">
        <w:rPr>
          <w:rFonts w:cs="B Lotus"/>
          <w:color w:val="000000"/>
          <w:spacing w:val="-6"/>
          <w:sz w:val="16"/>
          <w:szCs w:val="28"/>
          <w:rtl/>
        </w:rPr>
        <w:t xml:space="preserve"> می‌</w:t>
      </w:r>
      <w:r w:rsidRPr="005C5CA0">
        <w:rPr>
          <w:rFonts w:cs="B Lotus"/>
          <w:color w:val="000000"/>
          <w:spacing w:val="-6"/>
          <w:sz w:val="16"/>
          <w:szCs w:val="28"/>
          <w:rtl/>
        </w:rPr>
        <w:t>شود .</w:t>
      </w:r>
    </w:p>
    <w:p w:rsidR="00B17D8B" w:rsidRPr="005C5CA0" w:rsidRDefault="00B17D8B" w:rsidP="001E0091">
      <w:pPr>
        <w:pStyle w:val="a1"/>
        <w:rPr>
          <w:rtl/>
        </w:rPr>
      </w:pPr>
      <w:r w:rsidRPr="001E5AC0">
        <w:rPr>
          <w:rFonts w:hint="cs"/>
          <w:szCs w:val="18"/>
          <w:rtl/>
        </w:rPr>
        <w:t>((</w:t>
      </w:r>
      <w:r w:rsidRPr="005C5CA0">
        <w:rPr>
          <w:rFonts w:hint="cs"/>
          <w:rtl/>
        </w:rPr>
        <w:t>اللَّهُمَّ بِكَ أَصْبَحْنَا وَبِكَ أَمْسَيْنَا وَبِكَ نَحْيَا وَبِكَ نَمُوتُ وَإِلَيْكَ النُّشُورُ . وَإِذَا أَمْسَى فَلْيَقُلْ: اللَّهُمَّ بِكَ أَمْسَيْنَا وَبِكَ أَصْبَحْنَا وَبِكَ نَحْيَا وَبِكَ نَمُوتُ وَإِلَيْكَ الْمَصِيرُ</w:t>
      </w:r>
      <w:r w:rsidRPr="001E5AC0">
        <w:rPr>
          <w:rFonts w:hint="cs"/>
          <w:szCs w:val="18"/>
          <w:rtl/>
        </w:rPr>
        <w:t>))</w:t>
      </w:r>
      <w:r w:rsidRPr="005C5CA0">
        <w:rPr>
          <w:rFonts w:hint="cs"/>
          <w:vertAlign w:val="superscript"/>
          <w:rtl/>
        </w:rPr>
        <w:t>(</w:t>
      </w:r>
      <w:r w:rsidRPr="005C5CA0">
        <w:rPr>
          <w:rStyle w:val="EndnoteReference"/>
          <w:rFonts w:cs="B Lotus"/>
          <w:rtl/>
        </w:rPr>
        <w:endnoteReference w:id="52"/>
      </w:r>
      <w:r w:rsidRPr="005C5CA0">
        <w:rPr>
          <w:rFonts w:hint="cs"/>
          <w:vertAlign w:val="superscript"/>
          <w:rtl/>
        </w:rPr>
        <w:t>)</w:t>
      </w:r>
      <w:r w:rsidRPr="005C5CA0">
        <w:rPr>
          <w:rFonts w:hint="cs"/>
          <w:rtl/>
        </w:rPr>
        <w:t>.</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خدا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ا! به فرمان تو صبح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رد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م و به فرمان تو شام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رد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م و به فرمان تو زنده</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شو</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م و به فرمان تو</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م</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ر</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م و زنده شدن به سو</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توست.</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و وقت شب بگو</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د: خدا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ا! به فرمان تو شام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رد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م و به فرمان تو صبح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رد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م و به فرمان تو زنده</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شو</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م و به فرمان تو</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م</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ر</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م و بازگشت ما به سو</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توست .</w:t>
      </w:r>
    </w:p>
    <w:p w:rsidR="00B17D8B" w:rsidRPr="005C5CA0" w:rsidRDefault="00B17D8B" w:rsidP="001E0091">
      <w:pPr>
        <w:pStyle w:val="a1"/>
        <w:rPr>
          <w:rtl/>
        </w:rPr>
      </w:pPr>
      <w:r w:rsidRPr="001E5AC0">
        <w:rPr>
          <w:rFonts w:hint="cs"/>
          <w:spacing w:val="-6"/>
          <w:szCs w:val="18"/>
          <w:rtl/>
        </w:rPr>
        <w:t>((</w:t>
      </w:r>
      <w:r w:rsidRPr="005C5CA0">
        <w:rPr>
          <w:rFonts w:hint="cs"/>
          <w:spacing w:val="-6"/>
          <w:rtl/>
        </w:rPr>
        <w:t>اللَّهُمَّ فَاطِرَ السَّمَاوَاتِ وَالأَرْضِ، عَالِمَ الْغَيْبِ وَالشَّهَادَةِ، لا إِلَهَ إِلاَّ أَنْتَ رَبَّ كُلِّ شَيْءٍ</w:t>
      </w:r>
      <w:r w:rsidRPr="005C5CA0">
        <w:rPr>
          <w:rFonts w:hint="cs"/>
          <w:rtl/>
        </w:rPr>
        <w:t xml:space="preserve"> وَمَلِيكَهُ، أَعُوذُ بِكَ مِنْ شَرِّ نَفْسِي وَمِنْ شَرِّ الشَّيْطَانِ وَشِرْكِهِ وَأَنْ أَقْتَرِفَ عَلَى نَفْسِي سُوءًا أَوْ أَجُرَّهُ إِلَى مُسْلِمٍ</w:t>
      </w:r>
      <w:r w:rsidRPr="001E5AC0">
        <w:rPr>
          <w:rFonts w:hint="cs"/>
          <w:szCs w:val="18"/>
          <w:rtl/>
        </w:rPr>
        <w:t>))</w:t>
      </w:r>
      <w:r w:rsidRPr="005C5CA0">
        <w:rPr>
          <w:rFonts w:hint="cs"/>
          <w:vertAlign w:val="superscript"/>
          <w:rtl/>
        </w:rPr>
        <w:t>(</w:t>
      </w:r>
      <w:r w:rsidRPr="005C5CA0">
        <w:rPr>
          <w:rStyle w:val="EndnoteReference"/>
          <w:rFonts w:cs="B Lotus"/>
          <w:spacing w:val="-4"/>
          <w:rtl/>
        </w:rPr>
        <w:endnoteReference w:id="53"/>
      </w:r>
      <w:r w:rsidRPr="005C5CA0">
        <w:rPr>
          <w:rFonts w:hint="cs"/>
          <w:vertAlign w:val="superscript"/>
          <w:rtl/>
        </w:rPr>
        <w:t>)</w:t>
      </w:r>
      <w:r w:rsidRPr="005C5CA0">
        <w:rPr>
          <w:rtl/>
        </w:rPr>
        <w:t>.</w:t>
      </w:r>
    </w:p>
    <w:p w:rsidR="00B17D8B" w:rsidRPr="005C5CA0" w:rsidRDefault="00B17D8B" w:rsidP="001E5AC0">
      <w:pPr>
        <w:pStyle w:val="BodyText"/>
        <w:spacing w:line="228" w:lineRule="auto"/>
        <w:ind w:firstLine="340"/>
        <w:rPr>
          <w:rFonts w:cs="B Lotus"/>
          <w:color w:val="000000"/>
          <w:sz w:val="16"/>
          <w:rtl/>
        </w:rPr>
      </w:pPr>
      <w:r w:rsidRPr="005C5CA0">
        <w:rPr>
          <w:rFonts w:cs="B Lotus"/>
          <w:color w:val="000000"/>
          <w:sz w:val="16"/>
          <w:rtl/>
        </w:rPr>
        <w:t>خدا</w:t>
      </w:r>
      <w:r w:rsidR="00214DC2">
        <w:rPr>
          <w:rFonts w:cs="B Lotus"/>
          <w:color w:val="000000"/>
          <w:sz w:val="16"/>
          <w:rtl/>
        </w:rPr>
        <w:t>ی</w:t>
      </w:r>
      <w:r w:rsidRPr="005C5CA0">
        <w:rPr>
          <w:rFonts w:cs="B Lotus"/>
          <w:color w:val="000000"/>
          <w:sz w:val="16"/>
          <w:rtl/>
        </w:rPr>
        <w:t>ا! ا</w:t>
      </w:r>
      <w:r w:rsidR="00214DC2">
        <w:rPr>
          <w:rFonts w:cs="B Lotus"/>
          <w:color w:val="000000"/>
          <w:sz w:val="16"/>
          <w:rtl/>
        </w:rPr>
        <w:t>ی</w:t>
      </w:r>
      <w:r w:rsidRPr="005C5CA0">
        <w:rPr>
          <w:rFonts w:cs="B Lotus"/>
          <w:color w:val="000000"/>
          <w:sz w:val="16"/>
          <w:rtl/>
        </w:rPr>
        <w:t xml:space="preserve"> آفر</w:t>
      </w:r>
      <w:r w:rsidR="00214DC2">
        <w:rPr>
          <w:rFonts w:cs="B Lotus"/>
          <w:color w:val="000000"/>
          <w:sz w:val="16"/>
          <w:rtl/>
        </w:rPr>
        <w:t>ی</w:t>
      </w:r>
      <w:r w:rsidRPr="005C5CA0">
        <w:rPr>
          <w:rFonts w:cs="B Lotus"/>
          <w:color w:val="000000"/>
          <w:sz w:val="16"/>
          <w:rtl/>
        </w:rPr>
        <w:t>نند</w:t>
      </w:r>
      <w:r w:rsidR="005C5CA0">
        <w:rPr>
          <w:rFonts w:cs="B Lotus"/>
          <w:color w:val="000000"/>
          <w:sz w:val="16"/>
          <w:rtl/>
        </w:rPr>
        <w:t>ه‌</w:t>
      </w:r>
      <w:r w:rsidR="00214DC2">
        <w:rPr>
          <w:rFonts w:cs="B Lotus"/>
          <w:color w:val="000000"/>
          <w:sz w:val="16"/>
          <w:rtl/>
        </w:rPr>
        <w:t>ی</w:t>
      </w:r>
      <w:r w:rsidR="005C5CA0">
        <w:rPr>
          <w:rFonts w:cs="B Lotus"/>
          <w:color w:val="000000"/>
          <w:sz w:val="16"/>
          <w:rtl/>
        </w:rPr>
        <w:t xml:space="preserve"> </w:t>
      </w:r>
      <w:r w:rsidRPr="005C5CA0">
        <w:rPr>
          <w:rFonts w:cs="B Lotus"/>
          <w:color w:val="000000"/>
          <w:sz w:val="16"/>
          <w:rtl/>
        </w:rPr>
        <w:t>آسمان ها و زم</w:t>
      </w:r>
      <w:r w:rsidR="00214DC2">
        <w:rPr>
          <w:rFonts w:cs="B Lotus"/>
          <w:color w:val="000000"/>
          <w:sz w:val="16"/>
          <w:rtl/>
        </w:rPr>
        <w:t>ی</w:t>
      </w:r>
      <w:r w:rsidRPr="005C5CA0">
        <w:rPr>
          <w:rFonts w:cs="B Lotus"/>
          <w:color w:val="000000"/>
          <w:sz w:val="16"/>
          <w:rtl/>
        </w:rPr>
        <w:t>ن و ا</w:t>
      </w:r>
      <w:r w:rsidR="00214DC2">
        <w:rPr>
          <w:rFonts w:cs="B Lotus"/>
          <w:color w:val="000000"/>
          <w:sz w:val="16"/>
          <w:rtl/>
        </w:rPr>
        <w:t>ی</w:t>
      </w:r>
      <w:r w:rsidRPr="005C5CA0">
        <w:rPr>
          <w:rFonts w:cs="B Lotus"/>
          <w:color w:val="000000"/>
          <w:sz w:val="16"/>
          <w:rtl/>
        </w:rPr>
        <w:t xml:space="preserve"> پروردگار هر چ</w:t>
      </w:r>
      <w:r w:rsidR="00214DC2">
        <w:rPr>
          <w:rFonts w:cs="B Lotus"/>
          <w:color w:val="000000"/>
          <w:sz w:val="16"/>
          <w:rtl/>
        </w:rPr>
        <w:t>ی</w:t>
      </w:r>
      <w:r w:rsidRPr="005C5CA0">
        <w:rPr>
          <w:rFonts w:cs="B Lotus"/>
          <w:color w:val="000000"/>
          <w:sz w:val="16"/>
          <w:rtl/>
        </w:rPr>
        <w:t>ز و مال</w:t>
      </w:r>
      <w:r w:rsidR="00214DC2">
        <w:rPr>
          <w:rFonts w:cs="B Lotus"/>
          <w:color w:val="000000"/>
          <w:sz w:val="16"/>
          <w:rtl/>
        </w:rPr>
        <w:t>ک</w:t>
      </w:r>
      <w:r w:rsidRPr="005C5CA0">
        <w:rPr>
          <w:rFonts w:cs="B Lotus"/>
          <w:color w:val="000000"/>
          <w:sz w:val="16"/>
          <w:rtl/>
        </w:rPr>
        <w:t xml:space="preserve"> آن! گواهى</w:t>
      </w:r>
      <w:r w:rsidR="00C927D8" w:rsidRPr="005C5CA0">
        <w:rPr>
          <w:rFonts w:cs="B Lotus"/>
          <w:color w:val="000000"/>
          <w:sz w:val="16"/>
          <w:rtl/>
        </w:rPr>
        <w:t xml:space="preserve"> می‌</w:t>
      </w:r>
      <w:r w:rsidRPr="005C5CA0">
        <w:rPr>
          <w:rFonts w:cs="B Lotus"/>
          <w:color w:val="000000"/>
          <w:sz w:val="16"/>
          <w:rtl/>
        </w:rPr>
        <w:t>دهم به ا</w:t>
      </w:r>
      <w:r w:rsidR="00214DC2">
        <w:rPr>
          <w:rFonts w:cs="B Lotus"/>
          <w:color w:val="000000"/>
          <w:sz w:val="16"/>
          <w:rtl/>
        </w:rPr>
        <w:t>ی</w:t>
      </w:r>
      <w:r w:rsidRPr="005C5CA0">
        <w:rPr>
          <w:rFonts w:cs="B Lotus"/>
          <w:color w:val="000000"/>
          <w:sz w:val="16"/>
          <w:rtl/>
        </w:rPr>
        <w:t xml:space="preserve">ن </w:t>
      </w:r>
      <w:r w:rsidR="00214DC2">
        <w:rPr>
          <w:rFonts w:cs="B Lotus"/>
          <w:color w:val="000000"/>
          <w:sz w:val="16"/>
          <w:rtl/>
        </w:rPr>
        <w:t>ک</w:t>
      </w:r>
      <w:r w:rsidRPr="005C5CA0">
        <w:rPr>
          <w:rFonts w:cs="B Lotus"/>
          <w:color w:val="000000"/>
          <w:sz w:val="16"/>
          <w:rtl/>
        </w:rPr>
        <w:t>ه معبود</w:t>
      </w:r>
      <w:r w:rsidR="00214DC2">
        <w:rPr>
          <w:rFonts w:cs="B Lotus"/>
          <w:color w:val="000000"/>
          <w:sz w:val="16"/>
          <w:rtl/>
        </w:rPr>
        <w:t>ی</w:t>
      </w:r>
      <w:r w:rsidRPr="005C5CA0">
        <w:rPr>
          <w:rFonts w:cs="B Lotus"/>
          <w:color w:val="000000"/>
          <w:sz w:val="16"/>
          <w:rtl/>
        </w:rPr>
        <w:t xml:space="preserve"> به حق ن</w:t>
      </w:r>
      <w:r w:rsidR="00214DC2">
        <w:rPr>
          <w:rFonts w:cs="B Lotus"/>
          <w:color w:val="000000"/>
          <w:sz w:val="16"/>
          <w:rtl/>
        </w:rPr>
        <w:t>ی</w:t>
      </w:r>
      <w:r w:rsidRPr="005C5CA0">
        <w:rPr>
          <w:rFonts w:cs="B Lotus"/>
          <w:color w:val="000000"/>
          <w:sz w:val="16"/>
          <w:rtl/>
        </w:rPr>
        <w:t>ست مگر تو، از شر نفسم و از شر ش</w:t>
      </w:r>
      <w:r w:rsidR="00214DC2">
        <w:rPr>
          <w:rFonts w:cs="B Lotus"/>
          <w:color w:val="000000"/>
          <w:sz w:val="16"/>
          <w:rtl/>
        </w:rPr>
        <w:t>ی</w:t>
      </w:r>
      <w:r w:rsidRPr="005C5CA0">
        <w:rPr>
          <w:rFonts w:cs="B Lotus"/>
          <w:color w:val="000000"/>
          <w:sz w:val="16"/>
          <w:rtl/>
        </w:rPr>
        <w:t>طان و ا</w:t>
      </w:r>
      <w:r w:rsidR="00214DC2">
        <w:rPr>
          <w:rFonts w:cs="B Lotus"/>
          <w:color w:val="000000"/>
          <w:sz w:val="16"/>
          <w:rtl/>
        </w:rPr>
        <w:t>ی</w:t>
      </w:r>
      <w:r w:rsidRPr="005C5CA0">
        <w:rPr>
          <w:rFonts w:cs="B Lotus"/>
          <w:color w:val="000000"/>
          <w:sz w:val="16"/>
          <w:rtl/>
        </w:rPr>
        <w:t xml:space="preserve">ن </w:t>
      </w:r>
      <w:r w:rsidR="00214DC2">
        <w:rPr>
          <w:rFonts w:cs="B Lotus"/>
          <w:color w:val="000000"/>
          <w:sz w:val="16"/>
          <w:rtl/>
        </w:rPr>
        <w:t>ک</w:t>
      </w:r>
      <w:r w:rsidRPr="005C5CA0">
        <w:rPr>
          <w:rFonts w:cs="B Lotus"/>
          <w:color w:val="000000"/>
          <w:sz w:val="16"/>
          <w:rtl/>
        </w:rPr>
        <w:t>ه مرا به شر</w:t>
      </w:r>
      <w:r w:rsidR="00214DC2">
        <w:rPr>
          <w:rFonts w:cs="B Lotus"/>
          <w:color w:val="000000"/>
          <w:sz w:val="16"/>
          <w:rtl/>
        </w:rPr>
        <w:t>ک</w:t>
      </w:r>
      <w:r w:rsidRPr="005C5CA0">
        <w:rPr>
          <w:rFonts w:cs="B Lotus"/>
          <w:color w:val="000000"/>
          <w:sz w:val="16"/>
          <w:rtl/>
        </w:rPr>
        <w:t xml:space="preserve"> ب</w:t>
      </w:r>
      <w:r w:rsidR="00214DC2">
        <w:rPr>
          <w:rFonts w:cs="B Lotus"/>
          <w:color w:val="000000"/>
          <w:sz w:val="16"/>
          <w:rtl/>
        </w:rPr>
        <w:t>ی</w:t>
      </w:r>
      <w:r w:rsidRPr="005C5CA0">
        <w:rPr>
          <w:rFonts w:cs="B Lotus"/>
          <w:color w:val="000000"/>
          <w:sz w:val="16"/>
          <w:rtl/>
        </w:rPr>
        <w:t>ندازد و از ا</w:t>
      </w:r>
      <w:r w:rsidR="00214DC2">
        <w:rPr>
          <w:rFonts w:cs="B Lotus"/>
          <w:color w:val="000000"/>
          <w:sz w:val="16"/>
          <w:rtl/>
        </w:rPr>
        <w:t>ی</w:t>
      </w:r>
      <w:r w:rsidRPr="005C5CA0">
        <w:rPr>
          <w:rFonts w:cs="B Lotus"/>
          <w:color w:val="000000"/>
          <w:sz w:val="16"/>
          <w:rtl/>
        </w:rPr>
        <w:t xml:space="preserve">ن </w:t>
      </w:r>
      <w:r w:rsidR="00214DC2">
        <w:rPr>
          <w:rFonts w:cs="B Lotus"/>
          <w:color w:val="000000"/>
          <w:sz w:val="16"/>
          <w:rtl/>
        </w:rPr>
        <w:t>ک</w:t>
      </w:r>
      <w:r w:rsidRPr="005C5CA0">
        <w:rPr>
          <w:rFonts w:cs="B Lotus"/>
          <w:color w:val="000000"/>
          <w:sz w:val="16"/>
          <w:rtl/>
        </w:rPr>
        <w:t>ه نسبت به خود مرت</w:t>
      </w:r>
      <w:r w:rsidR="00214DC2">
        <w:rPr>
          <w:rFonts w:cs="B Lotus"/>
          <w:color w:val="000000"/>
          <w:sz w:val="16"/>
          <w:rtl/>
        </w:rPr>
        <w:t>ک</w:t>
      </w:r>
      <w:r w:rsidRPr="005C5CA0">
        <w:rPr>
          <w:rFonts w:cs="B Lotus"/>
          <w:color w:val="000000"/>
          <w:sz w:val="16"/>
          <w:rtl/>
        </w:rPr>
        <w:t>ب بد</w:t>
      </w:r>
      <w:r w:rsidR="00214DC2">
        <w:rPr>
          <w:rFonts w:cs="B Lotus"/>
          <w:color w:val="000000"/>
          <w:sz w:val="16"/>
          <w:rtl/>
        </w:rPr>
        <w:t>ی</w:t>
      </w:r>
      <w:r w:rsidRPr="005C5CA0">
        <w:rPr>
          <w:rFonts w:cs="B Lotus"/>
          <w:color w:val="000000"/>
          <w:sz w:val="16"/>
          <w:rtl/>
        </w:rPr>
        <w:t xml:space="preserve"> شوم و </w:t>
      </w:r>
      <w:r w:rsidR="00214DC2">
        <w:rPr>
          <w:rFonts w:cs="B Lotus"/>
          <w:color w:val="000000"/>
          <w:sz w:val="16"/>
          <w:rtl/>
        </w:rPr>
        <w:t>ی</w:t>
      </w:r>
      <w:r w:rsidRPr="005C5CA0">
        <w:rPr>
          <w:rFonts w:cs="B Lotus"/>
          <w:color w:val="000000"/>
          <w:sz w:val="16"/>
          <w:rtl/>
        </w:rPr>
        <w:t>ا بد</w:t>
      </w:r>
      <w:r w:rsidR="00214DC2">
        <w:rPr>
          <w:rFonts w:cs="B Lotus"/>
          <w:color w:val="000000"/>
          <w:sz w:val="16"/>
          <w:rtl/>
        </w:rPr>
        <w:t>ی</w:t>
      </w:r>
      <w:r w:rsidRPr="005C5CA0">
        <w:rPr>
          <w:rFonts w:cs="B Lotus"/>
          <w:color w:val="000000"/>
          <w:sz w:val="16"/>
          <w:rtl/>
        </w:rPr>
        <w:t xml:space="preserve"> را به مسلمانى نسبت دهم، به تو پناه</w:t>
      </w:r>
      <w:r w:rsidR="00C927D8" w:rsidRPr="005C5CA0">
        <w:rPr>
          <w:rFonts w:cs="B Lotus"/>
          <w:color w:val="000000"/>
          <w:sz w:val="16"/>
          <w:rtl/>
        </w:rPr>
        <w:t xml:space="preserve"> می‌</w:t>
      </w:r>
      <w:r w:rsidRPr="005C5CA0">
        <w:rPr>
          <w:rFonts w:cs="B Lotus"/>
          <w:color w:val="000000"/>
          <w:sz w:val="16"/>
          <w:rtl/>
        </w:rPr>
        <w:t>برم.</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hint="cs"/>
          <w:color w:val="000000"/>
          <w:sz w:val="16"/>
          <w:szCs w:val="28"/>
          <w:rtl/>
        </w:rPr>
        <w:t>11</w:t>
      </w:r>
      <w:r w:rsidRPr="001E5AC0">
        <w:rPr>
          <w:rFonts w:cs="Times New Roman" w:hint="cs"/>
          <w:color w:val="000000"/>
          <w:sz w:val="16"/>
          <w:szCs w:val="26"/>
          <w:rtl/>
        </w:rPr>
        <w:t>–</w:t>
      </w:r>
      <w:r w:rsidRPr="005C5CA0">
        <w:rPr>
          <w:rFonts w:ascii="Msh Quraan1" w:hAnsi="Msh Quraan1" w:cs="B Lotus" w:hint="cs"/>
          <w:color w:val="000000"/>
          <w:sz w:val="16"/>
          <w:szCs w:val="28"/>
          <w:rtl/>
        </w:rPr>
        <w:t xml:space="preserve"> </w:t>
      </w:r>
      <w:r w:rsidRPr="001E0091">
        <w:rPr>
          <w:rStyle w:val="Char1"/>
          <w:rFonts w:hint="cs"/>
          <w:rtl/>
        </w:rPr>
        <w:t>((اللَّهُمَّ إِنِّي أَسْأَلُكَ الْعَافِيَةَ فِي الدُّنْيَا وَالآخِرَةِ اللَّهُمَّ إِنِّي أَسْأَلُكَ الْعَفْوَ وَالْعَافِيَةَ فِي دِينِي وَدُنْيَايَ وَأَهْلِي وَمَالِي، اللَّهُمَّ اسْتُرْ عَوْرَاتِي وَآمِنْ رَوْعَاتِي، اللَّهُمَّ احْفَظْنِي مِنْ بَيْنِ يَدَيَّ وَمِنْ خَلْفِي وَعَنْ يَمِينِي وَعَنْ شِمَالِي وَمِنْ فَوْقِي وَأَعُوذُ بِعَظَمَتِكَ أَنْ أُغْتَالَ مِنْ تَحْتِي))</w:t>
      </w:r>
      <w:r w:rsidRPr="005C5CA0">
        <w:rPr>
          <w:rFonts w:ascii="Msh Quraan1" w:hAnsi="Msh Quraan1" w:cs="B Lotus" w:hint="cs"/>
          <w:color w:val="000000"/>
          <w:sz w:val="16"/>
          <w:szCs w:val="28"/>
          <w:vertAlign w:val="superscript"/>
          <w:rtl/>
        </w:rPr>
        <w:t>(</w:t>
      </w:r>
      <w:r w:rsidRPr="005C5CA0">
        <w:rPr>
          <w:rStyle w:val="EndnoteReference"/>
          <w:rFonts w:ascii="Msh Quraan1" w:hAnsi="Msh Quraan1" w:cs="B Lotus"/>
          <w:color w:val="000000"/>
          <w:sz w:val="16"/>
          <w:szCs w:val="28"/>
          <w:rtl/>
        </w:rPr>
        <w:endnoteReference w:id="54"/>
      </w:r>
      <w:r w:rsidRPr="005C5CA0">
        <w:rPr>
          <w:rFonts w:ascii="Msh Quraan1" w:hAnsi="Msh Quraan1" w:cs="B Lotus" w:hint="cs"/>
          <w:color w:val="000000"/>
          <w:sz w:val="16"/>
          <w:szCs w:val="28"/>
          <w:vertAlign w:val="superscript"/>
          <w:rtl/>
        </w:rPr>
        <w:t>)</w:t>
      </w:r>
      <w:r w:rsidRPr="005C5CA0">
        <w:rPr>
          <w:rFonts w:ascii="Msh Quraan1" w:hAnsi="Msh Quraan1" w:cs="B Lotus" w:hint="cs"/>
          <w:color w:val="000000"/>
          <w:sz w:val="16"/>
          <w:szCs w:val="28"/>
          <w:rtl/>
        </w:rPr>
        <w:t>.</w:t>
      </w:r>
      <w:r w:rsidRPr="005C5CA0">
        <w:rPr>
          <w:rFonts w:ascii="Msh Quraan1" w:hAnsi="Msh Quraan1" w:cs="B Lotus"/>
          <w:color w:val="000000"/>
          <w:sz w:val="16"/>
          <w:szCs w:val="28"/>
          <w:rtl/>
        </w:rPr>
        <w:t xml:space="preserve">   خدا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 من از تو در دن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 و آخرت عاف</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ت</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طلبم خدا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 من در 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ن و دن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 و خانواده و دارا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ى، از تو آمرزش و عاف</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ت</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خواهم، خدا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 ع</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ب ها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م را بپوشان و ترسم را 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من گردان، خدا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 مرا از روبرو</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م و از پشت سرم و از سمت راستم و از سمت چپم و از بالا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م حفظ فرما.</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و 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ن سب</w:t>
      </w:r>
      <w:r w:rsidR="00C927D8" w:rsidRPr="005C5CA0">
        <w:rPr>
          <w:rFonts w:ascii="Msh Quraan1" w:hAnsi="Msh Quraan1" w:cs="B Lotus"/>
          <w:color w:val="000000"/>
          <w:sz w:val="16"/>
          <w:szCs w:val="28"/>
          <w:rtl/>
        </w:rPr>
        <w:t>بی‌</w:t>
      </w:r>
      <w:r w:rsidRPr="005C5CA0">
        <w:rPr>
          <w:rFonts w:ascii="Msh Quraan1" w:hAnsi="Msh Quraan1" w:cs="B Lotus"/>
          <w:color w:val="000000"/>
          <w:sz w:val="16"/>
          <w:szCs w:val="28"/>
          <w:rtl/>
        </w:rPr>
        <w:t xml:space="preserve"> است تاخداوند بنده را حفظ نما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د، به خصوص ازا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ن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خوار وپنهان بم</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رد.</w:t>
      </w:r>
    </w:p>
    <w:p w:rsidR="00B17D8B" w:rsidRPr="005C5CA0" w:rsidRDefault="00B17D8B" w:rsidP="001E0091">
      <w:pPr>
        <w:pStyle w:val="a1"/>
        <w:jc w:val="both"/>
        <w:rPr>
          <w:rtl/>
        </w:rPr>
      </w:pPr>
      <w:r w:rsidRPr="001E5AC0">
        <w:rPr>
          <w:rFonts w:hint="cs"/>
          <w:szCs w:val="18"/>
          <w:rtl/>
        </w:rPr>
        <w:t>((</w:t>
      </w:r>
      <w:r w:rsidRPr="005C5CA0">
        <w:rPr>
          <w:rFonts w:hint="cs"/>
          <w:rtl/>
        </w:rPr>
        <w:t>أَصْبَحْنَا وَأَصْبَحَ</w:t>
      </w:r>
      <w:r w:rsidRPr="005C5CA0">
        <w:rPr>
          <w:rtl/>
        </w:rPr>
        <w:t xml:space="preserve"> </w:t>
      </w:r>
      <w:r w:rsidRPr="005C5CA0">
        <w:rPr>
          <w:rFonts w:hint="cs"/>
          <w:rtl/>
        </w:rPr>
        <w:t>(أَمْسَيْنَا وَأَمْسَى) الْمُلْكُ لِلَّهِ وَالْحَمْدُ لِلّ</w:t>
      </w:r>
      <w:r w:rsidRPr="005C5CA0">
        <w:rPr>
          <w:rtl/>
        </w:rPr>
        <w:t>ه</w:t>
      </w:r>
      <w:r w:rsidRPr="005C5CA0">
        <w:rPr>
          <w:rFonts w:hint="cs"/>
          <w:rtl/>
        </w:rPr>
        <w:t xml:space="preserve"> لا إِلَهَ إِلاَّ اللَّهُ وَحْدَهُ لا شَرِيكَ </w:t>
      </w:r>
      <w:r w:rsidRPr="005C5CA0">
        <w:rPr>
          <w:rFonts w:hint="cs"/>
          <w:spacing w:val="-4"/>
          <w:rtl/>
        </w:rPr>
        <w:t>لَهُ</w:t>
      </w:r>
      <w:r w:rsidRPr="005C5CA0">
        <w:rPr>
          <w:spacing w:val="-4"/>
          <w:rtl/>
        </w:rPr>
        <w:t>،</w:t>
      </w:r>
      <w:r w:rsidRPr="005C5CA0">
        <w:rPr>
          <w:rFonts w:hint="cs"/>
          <w:spacing w:val="-4"/>
          <w:rtl/>
        </w:rPr>
        <w:t xml:space="preserve"> لَهُ الْمُلْكُ وَلَهُ الْحَمْدُ وَهُوَ عَلَى كُلِّ شَيْءٍ قَدِيرٌ</w:t>
      </w:r>
      <w:r w:rsidRPr="001E5AC0">
        <w:rPr>
          <w:rFonts w:hint="cs"/>
          <w:spacing w:val="-4"/>
          <w:szCs w:val="18"/>
          <w:rtl/>
        </w:rPr>
        <w:t>))</w:t>
      </w:r>
      <w:r w:rsidRPr="005C5CA0">
        <w:rPr>
          <w:rFonts w:hint="cs"/>
          <w:spacing w:val="-4"/>
          <w:rtl/>
        </w:rPr>
        <w:t xml:space="preserve"> </w:t>
      </w:r>
      <w:r w:rsidRPr="005C5CA0">
        <w:rPr>
          <w:rFonts w:eastAsia="MS Mincho"/>
          <w:spacing w:val="-4"/>
          <w:rtl/>
        </w:rPr>
        <w:t>و</w:t>
      </w:r>
      <w:r w:rsidRPr="005C5CA0">
        <w:rPr>
          <w:rFonts w:eastAsia="MS Mincho" w:hint="cs"/>
          <w:spacing w:val="-4"/>
          <w:rtl/>
        </w:rPr>
        <w:t>يزيد</w:t>
      </w:r>
      <w:r w:rsidRPr="005C5CA0">
        <w:rPr>
          <w:rFonts w:eastAsia="MS Mincho"/>
          <w:spacing w:val="-4"/>
          <w:rtl/>
        </w:rPr>
        <w:t xml:space="preserve"> إن شاء</w:t>
      </w:r>
      <w:r w:rsidRPr="005C5CA0">
        <w:rPr>
          <w:rFonts w:eastAsia="MS Mincho" w:hint="cs"/>
          <w:spacing w:val="-4"/>
          <w:rtl/>
        </w:rPr>
        <w:t xml:space="preserve">َ </w:t>
      </w:r>
      <w:r w:rsidRPr="005C5CA0">
        <w:rPr>
          <w:rFonts w:eastAsia="MS Mincho"/>
          <w:spacing w:val="-4"/>
          <w:rtl/>
        </w:rPr>
        <w:t>ـ</w:t>
      </w:r>
      <w:r w:rsidRPr="005C5CA0">
        <w:rPr>
          <w:rFonts w:eastAsia="MS Mincho" w:hint="cs"/>
          <w:spacing w:val="-4"/>
          <w:rtl/>
        </w:rPr>
        <w:t xml:space="preserve"> مساءً </w:t>
      </w:r>
      <w:r w:rsidRPr="005C5CA0">
        <w:rPr>
          <w:rFonts w:eastAsia="MS Mincho"/>
          <w:spacing w:val="-4"/>
          <w:rtl/>
        </w:rPr>
        <w:t>ـ</w:t>
      </w:r>
      <w:r w:rsidRPr="005C5CA0">
        <w:rPr>
          <w:rFonts w:eastAsia="MS Mincho" w:hint="cs"/>
          <w:spacing w:val="-4"/>
          <w:rtl/>
        </w:rPr>
        <w:t xml:space="preserve">: </w:t>
      </w:r>
      <w:r w:rsidRPr="001E5AC0">
        <w:rPr>
          <w:rFonts w:eastAsia="MS Mincho"/>
          <w:spacing w:val="-4"/>
          <w:szCs w:val="18"/>
          <w:rtl/>
        </w:rPr>
        <w:t>((</w:t>
      </w:r>
      <w:r w:rsidRPr="005C5CA0">
        <w:rPr>
          <w:rFonts w:eastAsia="MS Mincho"/>
          <w:spacing w:val="-4"/>
          <w:rtl/>
        </w:rPr>
        <w:t xml:space="preserve">رَبِّ أَسْأَلُكَ خَيْرَ مَا فِي هَذِهِ اللَّيْلَةِ وَخَيْرَ مَا </w:t>
      </w:r>
      <w:r w:rsidRPr="005C5CA0">
        <w:rPr>
          <w:rFonts w:eastAsia="MS Mincho"/>
          <w:spacing w:val="-6"/>
          <w:rtl/>
        </w:rPr>
        <w:t>بَعْدَهَا وَأَعُوذُ بِكَ مِنْ شَرِّ مَا فِي هَذِهِ اللَّيْلَةِ وَشَرِّ مَا بَعْدَهَا</w:t>
      </w:r>
      <w:r w:rsidRPr="001E5AC0">
        <w:rPr>
          <w:rFonts w:eastAsia="MS Mincho"/>
          <w:spacing w:val="-6"/>
          <w:szCs w:val="18"/>
          <w:rtl/>
        </w:rPr>
        <w:t>))</w:t>
      </w:r>
      <w:r w:rsidRPr="005C5CA0">
        <w:rPr>
          <w:rFonts w:hint="cs"/>
          <w:spacing w:val="-6"/>
          <w:vertAlign w:val="superscript"/>
          <w:rtl/>
        </w:rPr>
        <w:t>(</w:t>
      </w:r>
      <w:r w:rsidRPr="005C5CA0">
        <w:rPr>
          <w:rStyle w:val="EndnoteReference"/>
          <w:rFonts w:cs="B Lotus"/>
          <w:spacing w:val="-6"/>
          <w:rtl/>
        </w:rPr>
        <w:endnoteReference w:id="55"/>
      </w:r>
      <w:r w:rsidRPr="005C5CA0">
        <w:rPr>
          <w:rFonts w:hint="cs"/>
          <w:spacing w:val="-6"/>
          <w:vertAlign w:val="superscript"/>
          <w:rtl/>
        </w:rPr>
        <w:t>)</w:t>
      </w:r>
      <w:r w:rsidRPr="005C5CA0">
        <w:rPr>
          <w:rFonts w:hint="cs"/>
          <w:spacing w:val="-6"/>
          <w:rtl/>
        </w:rPr>
        <w:t>.</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به بامداد وارد شد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م و موجوداتِ هستى به بامداد وارد شدند درحالى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آن ها از آنِ خدا هستند و ستا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ش از آن خداست و معبود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به حق 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ست مگر خدا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w:t>
      </w:r>
      <w:r w:rsidR="00214DC2">
        <w:rPr>
          <w:rFonts w:ascii="Msh Quraan1" w:hAnsi="Msh Quraan1" w:cs="B Lotus"/>
          <w:color w:val="000000"/>
          <w:sz w:val="16"/>
          <w:szCs w:val="28"/>
          <w:rtl/>
        </w:rPr>
        <w:t>یک</w:t>
      </w:r>
      <w:r w:rsidRPr="005C5CA0">
        <w:rPr>
          <w:rFonts w:ascii="Msh Quraan1" w:hAnsi="Msh Quraan1" w:cs="B Lotus"/>
          <w:color w:val="000000"/>
          <w:sz w:val="16"/>
          <w:szCs w:val="28"/>
          <w:rtl/>
        </w:rPr>
        <w:t xml:space="preserve">تا </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گانه است، شر</w:t>
      </w:r>
      <w:r w:rsidR="00214DC2">
        <w:rPr>
          <w:rFonts w:ascii="Msh Quraan1" w:hAnsi="Msh Quraan1" w:cs="B Lotus"/>
          <w:color w:val="000000"/>
          <w:sz w:val="16"/>
          <w:szCs w:val="28"/>
          <w:rtl/>
        </w:rPr>
        <w:t>یک</w:t>
      </w:r>
      <w:r w:rsidRPr="005C5CA0">
        <w:rPr>
          <w:rFonts w:ascii="Msh Quraan1" w:hAnsi="Msh Quraan1" w:cs="B Lotus"/>
          <w:color w:val="000000"/>
          <w:sz w:val="16"/>
          <w:szCs w:val="28"/>
          <w:rtl/>
        </w:rPr>
        <w:t>ى ندارد و پادشاهى از آن اوست و ستا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ش از آن او. و او بر هر 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ز تواناست.</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و در هنگام شام اگر بخواهد،</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تواند 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ن دعا را بر دعاها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گر ب</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فزا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د:</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پروردگارا! از تو</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خواهم خ</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رِ آن چه را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در 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ن شب است و خ</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رِ آن چه پس از آن است. و به تو از شر آن چه در 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ن شب است وشر آن چه پس ازآن است، پناه</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برم.</w:t>
      </w:r>
    </w:p>
    <w:p w:rsidR="00B17D8B" w:rsidRPr="005C5CA0" w:rsidRDefault="00B17D8B" w:rsidP="00814D56">
      <w:pPr>
        <w:pStyle w:val="a1"/>
        <w:rPr>
          <w:rtl/>
        </w:rPr>
      </w:pPr>
      <w:r w:rsidRPr="001E5AC0">
        <w:rPr>
          <w:rFonts w:hint="cs"/>
          <w:szCs w:val="18"/>
          <w:rtl/>
        </w:rPr>
        <w:t>((</w:t>
      </w:r>
      <w:r w:rsidRPr="005C5CA0">
        <w:rPr>
          <w:rFonts w:hint="cs"/>
          <w:rtl/>
        </w:rPr>
        <w:t xml:space="preserve">أَصْبَحْنَا (أَمْسَيْنَا) عَلَى فِطْرَةِ الإسْلاَمِ وَعَلَى كَلِمَةِ الإخْلاَصِ وَعَلَى دِينِ نَبِيِّنَا مُحَمَّدٍ </w:t>
      </w:r>
      <w:r w:rsidRPr="005C5CA0">
        <w:rPr>
          <w:rtl/>
        </w:rPr>
        <w:sym w:font="AGA Arabesque" w:char="F072"/>
      </w:r>
      <w:r w:rsidRPr="005C5CA0">
        <w:rPr>
          <w:rFonts w:hint="cs"/>
          <w:rtl/>
        </w:rPr>
        <w:t xml:space="preserve"> وَعَلَى مِلَّةِ أَبِينَا إِبْرَاهِيمَ حَنِيفًا مُسْلِمًا وَمَا كَانَ مِنَ الْمُشْرِكِينَ</w:t>
      </w:r>
      <w:r w:rsidRPr="001E5AC0">
        <w:rPr>
          <w:rFonts w:hint="cs"/>
          <w:szCs w:val="18"/>
          <w:rtl/>
        </w:rPr>
        <w:t>))</w:t>
      </w:r>
      <w:r w:rsidRPr="005C5CA0">
        <w:rPr>
          <w:rFonts w:hint="cs"/>
          <w:vertAlign w:val="superscript"/>
          <w:rtl/>
        </w:rPr>
        <w:t>(</w:t>
      </w:r>
      <w:r w:rsidRPr="005C5CA0">
        <w:rPr>
          <w:rStyle w:val="EndnoteReference"/>
          <w:rFonts w:cs="B Lotus"/>
          <w:rtl/>
        </w:rPr>
        <w:endnoteReference w:id="56"/>
      </w:r>
      <w:r w:rsidRPr="005C5CA0">
        <w:rPr>
          <w:rFonts w:hint="cs"/>
          <w:vertAlign w:val="superscript"/>
          <w:rtl/>
        </w:rPr>
        <w:t>)</w:t>
      </w:r>
      <w:r w:rsidRPr="005C5CA0">
        <w:rPr>
          <w:rFonts w:hint="cs"/>
          <w:rtl/>
        </w:rPr>
        <w:t>.</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با 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ن اسلام و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لم</w:t>
      </w:r>
      <w:r w:rsidR="005C5CA0">
        <w:rPr>
          <w:rFonts w:ascii="Msh Quraan1" w:hAnsi="Msh Quraan1" w:cs="B Lotus"/>
          <w:color w:val="000000"/>
          <w:sz w:val="16"/>
          <w:szCs w:val="28"/>
          <w:rtl/>
        </w:rPr>
        <w:t>ه‌</w:t>
      </w:r>
      <w:r w:rsidR="00214DC2">
        <w:rPr>
          <w:rFonts w:ascii="Msh Quraan1" w:hAnsi="Msh Quraan1" w:cs="B Lotus"/>
          <w:color w:val="000000"/>
          <w:sz w:val="16"/>
          <w:szCs w:val="28"/>
          <w:rtl/>
        </w:rPr>
        <w:t>ی</w:t>
      </w:r>
      <w:r w:rsidR="005C5CA0">
        <w:rPr>
          <w:rFonts w:ascii="Msh Quraan1" w:hAnsi="Msh Quraan1" w:cs="B Lotus"/>
          <w:color w:val="000000"/>
          <w:sz w:val="16"/>
          <w:szCs w:val="28"/>
          <w:rtl/>
        </w:rPr>
        <w:t xml:space="preserve"> </w:t>
      </w:r>
      <w:r w:rsidRPr="005C5CA0">
        <w:rPr>
          <w:rFonts w:ascii="Msh Quraan1" w:hAnsi="Msh Quraan1" w:cs="B Lotus"/>
          <w:color w:val="000000"/>
          <w:sz w:val="16"/>
          <w:szCs w:val="28"/>
          <w:rtl/>
        </w:rPr>
        <w:t>توح</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د و 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ن پ</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امبرمان محمـد </w:t>
      </w:r>
      <w:r w:rsidRPr="005C5CA0">
        <w:rPr>
          <w:rFonts w:ascii="Msh Quraan1" w:hAnsi="Msh Quraan1" w:cs="B Lotus"/>
          <w:color w:val="000000"/>
          <w:sz w:val="16"/>
          <w:szCs w:val="28"/>
          <w:rtl/>
        </w:rPr>
        <w:sym w:font="AGA Arabesque" w:char="F065"/>
      </w:r>
      <w:r w:rsidRPr="005C5CA0">
        <w:rPr>
          <w:rFonts w:ascii="Msh Quraan1" w:hAnsi="Msh Quraan1" w:cs="B Lotus"/>
          <w:color w:val="000000"/>
          <w:sz w:val="16"/>
          <w:szCs w:val="28"/>
          <w:rtl/>
        </w:rPr>
        <w:t xml:space="preserve"> و شـر</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عت پدرمان ابراه</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م ـ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ما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ل به 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ن</w:t>
      </w:r>
      <w:r w:rsidRPr="005C5CA0">
        <w:rPr>
          <w:rFonts w:ascii="Msh Quraan1" w:hAnsi="Msh Quraan1" w:cs="B Lotus"/>
          <w:i/>
          <w:iCs/>
          <w:color w:val="000000"/>
          <w:sz w:val="16"/>
          <w:szCs w:val="28"/>
          <w:rtl/>
        </w:rPr>
        <w:t xml:space="preserve"> </w:t>
      </w:r>
      <w:r w:rsidRPr="005C5CA0">
        <w:rPr>
          <w:rFonts w:ascii="Msh Quraan1" w:hAnsi="Msh Quraan1" w:cs="B Lotus"/>
          <w:color w:val="000000"/>
          <w:sz w:val="16"/>
          <w:szCs w:val="28"/>
          <w:rtl/>
        </w:rPr>
        <w:t>حق و مسلمان بود و نه از مشر</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ان ـ به بامداد وارد شد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م .</w:t>
      </w:r>
    </w:p>
    <w:p w:rsidR="00B17D8B" w:rsidRPr="005C5CA0" w:rsidRDefault="00B17D8B" w:rsidP="001E0091">
      <w:pPr>
        <w:pStyle w:val="a1"/>
        <w:rPr>
          <w:rtl/>
        </w:rPr>
      </w:pPr>
      <w:r w:rsidRPr="001E5AC0">
        <w:rPr>
          <w:rFonts w:hint="cs"/>
          <w:szCs w:val="18"/>
          <w:rtl/>
        </w:rPr>
        <w:t>((</w:t>
      </w:r>
      <w:r w:rsidRPr="005C5CA0">
        <w:rPr>
          <w:rFonts w:hint="cs"/>
          <w:rtl/>
        </w:rPr>
        <w:t>أَعُوذُ بِكَلِمَاتِ اللَّهِ التَّامَّاتِ مِنْ شَرِّ مَا خَلَقَ</w:t>
      </w:r>
      <w:r w:rsidRPr="001E5AC0">
        <w:rPr>
          <w:rFonts w:hint="cs"/>
          <w:szCs w:val="18"/>
          <w:rtl/>
        </w:rPr>
        <w:t>))</w:t>
      </w:r>
      <w:r w:rsidRPr="005C5CA0">
        <w:rPr>
          <w:rFonts w:hint="cs"/>
          <w:vertAlign w:val="superscript"/>
          <w:rtl/>
        </w:rPr>
        <w:t>(</w:t>
      </w:r>
      <w:r w:rsidRPr="005C5CA0">
        <w:rPr>
          <w:rStyle w:val="EndnoteReference"/>
          <w:rFonts w:cs="B Lotus"/>
          <w:rtl/>
        </w:rPr>
        <w:endnoteReference w:id="57"/>
      </w:r>
      <w:r w:rsidRPr="005C5CA0">
        <w:rPr>
          <w:rFonts w:hint="cs"/>
          <w:vertAlign w:val="superscript"/>
          <w:rtl/>
        </w:rPr>
        <w:t>)</w:t>
      </w:r>
      <w:r w:rsidRPr="005C5CA0">
        <w:rPr>
          <w:rFonts w:hint="cs"/>
          <w:rtl/>
        </w:rPr>
        <w:t xml:space="preserve"> . مَنْ نَزَلَ مَنْزِلاً فقالها لم يضرَّه شَيْءٌ حتى يتركَ منزلَه ذلك .</w:t>
      </w:r>
    </w:p>
    <w:p w:rsidR="00B17D8B" w:rsidRPr="005C5CA0" w:rsidRDefault="00B17D8B" w:rsidP="001E5AC0">
      <w:pPr>
        <w:pStyle w:val="BodyText"/>
        <w:spacing w:line="228" w:lineRule="auto"/>
        <w:ind w:firstLine="340"/>
        <w:rPr>
          <w:rFonts w:cs="B Lotus"/>
          <w:color w:val="000000"/>
          <w:sz w:val="16"/>
          <w:rtl/>
        </w:rPr>
      </w:pPr>
      <w:r w:rsidRPr="005C5CA0">
        <w:rPr>
          <w:rFonts w:cs="B Lotus"/>
          <w:color w:val="000000"/>
          <w:sz w:val="16"/>
          <w:rtl/>
        </w:rPr>
        <w:t>پناه</w:t>
      </w:r>
      <w:r w:rsidR="00C927D8" w:rsidRPr="005C5CA0">
        <w:rPr>
          <w:rFonts w:cs="B Lotus"/>
          <w:color w:val="000000"/>
          <w:sz w:val="16"/>
          <w:rtl/>
        </w:rPr>
        <w:t xml:space="preserve"> می‌</w:t>
      </w:r>
      <w:r w:rsidRPr="005C5CA0">
        <w:rPr>
          <w:rFonts w:cs="B Lotus"/>
          <w:color w:val="000000"/>
          <w:sz w:val="16"/>
          <w:rtl/>
        </w:rPr>
        <w:t xml:space="preserve">برم به </w:t>
      </w:r>
      <w:r w:rsidR="00214DC2">
        <w:rPr>
          <w:rFonts w:cs="B Lotus"/>
          <w:color w:val="000000"/>
          <w:sz w:val="16"/>
          <w:rtl/>
        </w:rPr>
        <w:t>ک</w:t>
      </w:r>
      <w:r w:rsidRPr="005C5CA0">
        <w:rPr>
          <w:rFonts w:cs="B Lotus"/>
          <w:color w:val="000000"/>
          <w:sz w:val="16"/>
          <w:rtl/>
        </w:rPr>
        <w:t>لام خدا از شر آن چه آفر</w:t>
      </w:r>
      <w:r w:rsidR="00214DC2">
        <w:rPr>
          <w:rFonts w:cs="B Lotus"/>
          <w:color w:val="000000"/>
          <w:sz w:val="16"/>
          <w:rtl/>
        </w:rPr>
        <w:t>ی</w:t>
      </w:r>
      <w:r w:rsidRPr="005C5CA0">
        <w:rPr>
          <w:rFonts w:cs="B Lotus"/>
          <w:color w:val="000000"/>
          <w:sz w:val="16"/>
          <w:rtl/>
        </w:rPr>
        <w:t>ده است، هر</w:t>
      </w:r>
      <w:r w:rsidR="00214DC2">
        <w:rPr>
          <w:rFonts w:cs="B Lotus"/>
          <w:color w:val="000000"/>
          <w:sz w:val="16"/>
          <w:rtl/>
        </w:rPr>
        <w:t>ک</w:t>
      </w:r>
      <w:r w:rsidRPr="005C5CA0">
        <w:rPr>
          <w:rFonts w:cs="B Lotus"/>
          <w:color w:val="000000"/>
          <w:sz w:val="16"/>
          <w:rtl/>
        </w:rPr>
        <w:t>س به م</w:t>
      </w:r>
      <w:r w:rsidR="00214DC2">
        <w:rPr>
          <w:rFonts w:cs="B Lotus"/>
          <w:color w:val="000000"/>
          <w:sz w:val="16"/>
          <w:rtl/>
        </w:rPr>
        <w:t>ک</w:t>
      </w:r>
      <w:r w:rsidRPr="005C5CA0">
        <w:rPr>
          <w:rFonts w:cs="B Lotus"/>
          <w:color w:val="000000"/>
          <w:sz w:val="16"/>
          <w:rtl/>
        </w:rPr>
        <w:t>ان و منزلى برسد و</w:t>
      </w:r>
      <w:r w:rsidRPr="005C5CA0">
        <w:rPr>
          <w:rFonts w:ascii="Msh Quraan1" w:hAnsi="Msh Quraan1" w:cs="B Lotus"/>
          <w:color w:val="000000"/>
          <w:sz w:val="16"/>
          <w:rtl/>
        </w:rPr>
        <w:t xml:space="preserve">[در آن جا] </w:t>
      </w:r>
      <w:r w:rsidRPr="005C5CA0">
        <w:rPr>
          <w:rFonts w:cs="B Lotus"/>
          <w:color w:val="000000"/>
          <w:sz w:val="16"/>
          <w:rtl/>
        </w:rPr>
        <w:t xml:space="preserve">اقامت </w:t>
      </w:r>
      <w:r w:rsidR="00214DC2">
        <w:rPr>
          <w:rFonts w:cs="B Lotus"/>
          <w:color w:val="000000"/>
          <w:sz w:val="16"/>
          <w:rtl/>
        </w:rPr>
        <w:t>ک</w:t>
      </w:r>
      <w:r w:rsidRPr="005C5CA0">
        <w:rPr>
          <w:rFonts w:cs="B Lotus"/>
          <w:color w:val="000000"/>
          <w:sz w:val="16"/>
          <w:rtl/>
        </w:rPr>
        <w:t>ند و ا</w:t>
      </w:r>
      <w:r w:rsidR="00214DC2">
        <w:rPr>
          <w:rFonts w:cs="B Lotus"/>
          <w:color w:val="000000"/>
          <w:sz w:val="16"/>
          <w:rtl/>
        </w:rPr>
        <w:t>ی</w:t>
      </w:r>
      <w:r w:rsidRPr="005C5CA0">
        <w:rPr>
          <w:rFonts w:cs="B Lotus"/>
          <w:color w:val="000000"/>
          <w:sz w:val="16"/>
          <w:rtl/>
        </w:rPr>
        <w:t xml:space="preserve">ن </w:t>
      </w:r>
      <w:r w:rsidRPr="005C5CA0">
        <w:rPr>
          <w:rFonts w:ascii="Msh Quraan1" w:hAnsi="Msh Quraan1" w:cs="B Lotus"/>
          <w:color w:val="000000"/>
          <w:sz w:val="16"/>
          <w:rtl/>
        </w:rPr>
        <w:t xml:space="preserve">دعا </w:t>
      </w:r>
      <w:r w:rsidRPr="005C5CA0">
        <w:rPr>
          <w:rFonts w:cs="B Lotus"/>
          <w:color w:val="000000"/>
          <w:sz w:val="16"/>
          <w:rtl/>
        </w:rPr>
        <w:t>را بخواند، ه</w:t>
      </w:r>
      <w:r w:rsidR="00214DC2">
        <w:rPr>
          <w:rFonts w:cs="B Lotus"/>
          <w:color w:val="000000"/>
          <w:sz w:val="16"/>
          <w:rtl/>
        </w:rPr>
        <w:t>ی</w:t>
      </w:r>
      <w:r w:rsidRPr="005C5CA0">
        <w:rPr>
          <w:rFonts w:cs="B Lotus"/>
          <w:color w:val="000000"/>
          <w:sz w:val="16"/>
          <w:rtl/>
        </w:rPr>
        <w:t>چ چ</w:t>
      </w:r>
      <w:r w:rsidR="00214DC2">
        <w:rPr>
          <w:rFonts w:cs="B Lotus"/>
          <w:color w:val="000000"/>
          <w:sz w:val="16"/>
          <w:rtl/>
        </w:rPr>
        <w:t>ی</w:t>
      </w:r>
      <w:r w:rsidRPr="005C5CA0">
        <w:rPr>
          <w:rFonts w:cs="B Lotus"/>
          <w:color w:val="000000"/>
          <w:sz w:val="16"/>
          <w:rtl/>
        </w:rPr>
        <w:t xml:space="preserve">ز به او ضرر </w:t>
      </w:r>
      <w:r w:rsidR="001E0091">
        <w:rPr>
          <w:rFonts w:cs="B Lotus"/>
          <w:color w:val="000000"/>
          <w:sz w:val="16"/>
          <w:rtl/>
        </w:rPr>
        <w:t>نم</w:t>
      </w:r>
      <w:r w:rsidR="00214DC2">
        <w:rPr>
          <w:rFonts w:cs="B Lotus"/>
          <w:color w:val="000000"/>
          <w:sz w:val="16"/>
          <w:rtl/>
        </w:rPr>
        <w:t>ی</w:t>
      </w:r>
      <w:r w:rsidR="001E0091">
        <w:rPr>
          <w:rFonts w:cs="B Lotus"/>
          <w:color w:val="000000"/>
          <w:sz w:val="16"/>
          <w:rtl/>
        </w:rPr>
        <w:t>‌</w:t>
      </w:r>
      <w:r w:rsidRPr="005C5CA0">
        <w:rPr>
          <w:rFonts w:cs="B Lotus"/>
          <w:color w:val="000000"/>
          <w:sz w:val="16"/>
          <w:rtl/>
        </w:rPr>
        <w:t>رساند تا وقتى</w:t>
      </w:r>
      <w:r w:rsidR="00214DC2">
        <w:rPr>
          <w:rFonts w:cs="B Lotus"/>
          <w:color w:val="000000"/>
          <w:sz w:val="16"/>
          <w:rtl/>
        </w:rPr>
        <w:t>ک</w:t>
      </w:r>
      <w:r w:rsidRPr="005C5CA0">
        <w:rPr>
          <w:rFonts w:cs="B Lotus"/>
          <w:color w:val="000000"/>
          <w:sz w:val="16"/>
          <w:rtl/>
        </w:rPr>
        <w:t>ه آن م</w:t>
      </w:r>
      <w:r w:rsidR="00214DC2">
        <w:rPr>
          <w:rFonts w:cs="B Lotus"/>
          <w:color w:val="000000"/>
          <w:sz w:val="16"/>
          <w:rtl/>
        </w:rPr>
        <w:t>ک</w:t>
      </w:r>
      <w:r w:rsidRPr="005C5CA0">
        <w:rPr>
          <w:rFonts w:cs="B Lotus"/>
          <w:color w:val="000000"/>
          <w:sz w:val="16"/>
          <w:rtl/>
        </w:rPr>
        <w:t>ان را تر</w:t>
      </w:r>
      <w:r w:rsidR="00214DC2">
        <w:rPr>
          <w:rFonts w:cs="B Lotus"/>
          <w:color w:val="000000"/>
          <w:sz w:val="16"/>
          <w:rtl/>
        </w:rPr>
        <w:t>ک</w:t>
      </w:r>
      <w:r w:rsidRPr="005C5CA0">
        <w:rPr>
          <w:rFonts w:cs="B Lotus"/>
          <w:color w:val="000000"/>
          <w:sz w:val="16"/>
          <w:rtl/>
        </w:rPr>
        <w:t xml:space="preserve"> </w:t>
      </w:r>
      <w:r w:rsidR="00214DC2">
        <w:rPr>
          <w:rFonts w:cs="B Lotus"/>
          <w:color w:val="000000"/>
          <w:sz w:val="16"/>
          <w:rtl/>
        </w:rPr>
        <w:t>ک</w:t>
      </w:r>
      <w:r w:rsidRPr="005C5CA0">
        <w:rPr>
          <w:rFonts w:cs="B Lotus"/>
          <w:color w:val="000000"/>
          <w:sz w:val="16"/>
          <w:rtl/>
        </w:rPr>
        <w:t>ند.</w:t>
      </w:r>
    </w:p>
    <w:p w:rsidR="00B17D8B" w:rsidRPr="005C5CA0" w:rsidRDefault="00B17D8B" w:rsidP="00814D56">
      <w:pPr>
        <w:pStyle w:val="a1"/>
        <w:jc w:val="both"/>
        <w:rPr>
          <w:rtl/>
        </w:rPr>
      </w:pPr>
      <w:r w:rsidRPr="001E5AC0">
        <w:rPr>
          <w:rFonts w:hint="cs"/>
          <w:szCs w:val="18"/>
          <w:rtl/>
        </w:rPr>
        <w:t>((</w:t>
      </w:r>
      <w:r w:rsidRPr="005C5CA0">
        <w:rPr>
          <w:rFonts w:hint="cs"/>
          <w:rtl/>
        </w:rPr>
        <w:t>بِسْمِ اللَّهِ الَّذِي لا يَضُرُّ مَعَ اسْمِهِ شَيْءٌ فِي الأرْضِ وَلا فِي السَّمَاءِ وَهُوَ السَّمِيعُ الْعَلِيمُ</w:t>
      </w:r>
      <w:r w:rsidRPr="001E5AC0">
        <w:rPr>
          <w:rFonts w:hint="cs"/>
          <w:szCs w:val="18"/>
          <w:rtl/>
        </w:rPr>
        <w:t>))</w:t>
      </w:r>
      <w:r w:rsidRPr="005C5CA0">
        <w:rPr>
          <w:rFonts w:hint="cs"/>
          <w:vertAlign w:val="superscript"/>
          <w:rtl/>
        </w:rPr>
        <w:t>(</w:t>
      </w:r>
      <w:r w:rsidRPr="005C5CA0">
        <w:rPr>
          <w:rStyle w:val="EndnoteReference"/>
          <w:rFonts w:cs="B Lotus"/>
          <w:spacing w:val="-10"/>
          <w:rtl/>
        </w:rPr>
        <w:endnoteReference w:id="58"/>
      </w:r>
      <w:r w:rsidRPr="005C5CA0">
        <w:rPr>
          <w:rFonts w:hint="cs"/>
          <w:vertAlign w:val="superscript"/>
          <w:rtl/>
        </w:rPr>
        <w:t>)</w:t>
      </w:r>
      <w:r w:rsidRPr="005C5CA0">
        <w:rPr>
          <w:rFonts w:hint="cs"/>
          <w:rtl/>
        </w:rPr>
        <w:t>. مَنْ قَالَها ثلاثاً لَمْ تُصِبْهُ فُجْأَةُ بَلاَءٍ.</w:t>
      </w:r>
    </w:p>
    <w:p w:rsidR="00B17D8B" w:rsidRPr="005C5CA0" w:rsidRDefault="00B17D8B" w:rsidP="001E5AC0">
      <w:pPr>
        <w:spacing w:line="228" w:lineRule="auto"/>
        <w:jc w:val="lowKashida"/>
        <w:rPr>
          <w:rFonts w:ascii="Msh Quraan1" w:hAnsi="Msh Quraan1" w:cs="B Lotus"/>
          <w:sz w:val="16"/>
          <w:szCs w:val="28"/>
          <w:rtl/>
        </w:rPr>
      </w:pPr>
      <w:r w:rsidRPr="005C5CA0">
        <w:rPr>
          <w:rFonts w:cs="B Lotus"/>
          <w:sz w:val="16"/>
          <w:szCs w:val="28"/>
          <w:rtl/>
        </w:rPr>
        <w:t>به نام خدا</w:t>
      </w:r>
      <w:r w:rsidR="00214DC2">
        <w:rPr>
          <w:rFonts w:cs="B Lotus"/>
          <w:sz w:val="16"/>
          <w:szCs w:val="28"/>
          <w:rtl/>
        </w:rPr>
        <w:t>ی</w:t>
      </w:r>
      <w:r w:rsidRPr="005C5CA0">
        <w:rPr>
          <w:rFonts w:cs="B Lotus"/>
          <w:sz w:val="16"/>
          <w:szCs w:val="28"/>
          <w:rtl/>
        </w:rPr>
        <w:t>ى</w:t>
      </w:r>
      <w:r w:rsidR="00214DC2">
        <w:rPr>
          <w:rFonts w:cs="B Lotus"/>
          <w:sz w:val="16"/>
          <w:szCs w:val="28"/>
          <w:rtl/>
        </w:rPr>
        <w:t>ک</w:t>
      </w:r>
      <w:r w:rsidRPr="005C5CA0">
        <w:rPr>
          <w:rFonts w:cs="B Lotus"/>
          <w:sz w:val="16"/>
          <w:szCs w:val="28"/>
          <w:rtl/>
        </w:rPr>
        <w:t>ه با نام او، به چ</w:t>
      </w:r>
      <w:r w:rsidR="00214DC2">
        <w:rPr>
          <w:rFonts w:cs="B Lotus"/>
          <w:sz w:val="16"/>
          <w:szCs w:val="28"/>
          <w:rtl/>
        </w:rPr>
        <w:t>ی</w:t>
      </w:r>
      <w:r w:rsidRPr="005C5CA0">
        <w:rPr>
          <w:rFonts w:cs="B Lotus"/>
          <w:sz w:val="16"/>
          <w:szCs w:val="28"/>
          <w:rtl/>
        </w:rPr>
        <w:t>ز</w:t>
      </w:r>
      <w:r w:rsidR="00214DC2">
        <w:rPr>
          <w:rFonts w:cs="B Lotus"/>
          <w:sz w:val="16"/>
          <w:szCs w:val="28"/>
          <w:rtl/>
        </w:rPr>
        <w:t>ی</w:t>
      </w:r>
      <w:r w:rsidRPr="005C5CA0">
        <w:rPr>
          <w:rFonts w:cs="B Lotus"/>
          <w:sz w:val="16"/>
          <w:szCs w:val="28"/>
          <w:rtl/>
        </w:rPr>
        <w:t xml:space="preserve"> در زم</w:t>
      </w:r>
      <w:r w:rsidR="00214DC2">
        <w:rPr>
          <w:rFonts w:cs="B Lotus"/>
          <w:sz w:val="16"/>
          <w:szCs w:val="28"/>
          <w:rtl/>
        </w:rPr>
        <w:t>ی</w:t>
      </w:r>
      <w:r w:rsidRPr="005C5CA0">
        <w:rPr>
          <w:rFonts w:cs="B Lotus"/>
          <w:sz w:val="16"/>
          <w:szCs w:val="28"/>
          <w:rtl/>
        </w:rPr>
        <w:t xml:space="preserve">ن و آسمان ضرر </w:t>
      </w:r>
      <w:r w:rsidR="001E0091">
        <w:rPr>
          <w:rFonts w:cs="B Lotus"/>
          <w:sz w:val="16"/>
          <w:szCs w:val="28"/>
          <w:rtl/>
        </w:rPr>
        <w:t>نم</w:t>
      </w:r>
      <w:r w:rsidR="00214DC2">
        <w:rPr>
          <w:rFonts w:cs="B Lotus"/>
          <w:sz w:val="16"/>
          <w:szCs w:val="28"/>
          <w:rtl/>
        </w:rPr>
        <w:t>ی</w:t>
      </w:r>
      <w:r w:rsidR="001E0091">
        <w:rPr>
          <w:rFonts w:cs="B Lotus"/>
          <w:sz w:val="16"/>
          <w:szCs w:val="28"/>
          <w:rtl/>
        </w:rPr>
        <w:t>‌</w:t>
      </w:r>
      <w:r w:rsidRPr="005C5CA0">
        <w:rPr>
          <w:rFonts w:cs="B Lotus"/>
          <w:sz w:val="16"/>
          <w:szCs w:val="28"/>
          <w:rtl/>
        </w:rPr>
        <w:t xml:space="preserve">رسد و او شنوا و داناست. </w:t>
      </w:r>
      <w:r w:rsidRPr="005C5CA0">
        <w:rPr>
          <w:rFonts w:ascii="Msh Quraan1" w:hAnsi="Msh Quraan1" w:cs="B Lotus"/>
          <w:sz w:val="16"/>
          <w:szCs w:val="28"/>
          <w:rtl/>
        </w:rPr>
        <w:t>هر</w:t>
      </w:r>
      <w:r w:rsidR="00214DC2">
        <w:rPr>
          <w:rFonts w:ascii="Msh Quraan1" w:hAnsi="Msh Quraan1" w:cs="B Lotus"/>
          <w:sz w:val="16"/>
          <w:szCs w:val="28"/>
          <w:rtl/>
        </w:rPr>
        <w:t>ک</w:t>
      </w:r>
      <w:r w:rsidRPr="005C5CA0">
        <w:rPr>
          <w:rFonts w:ascii="Msh Quraan1" w:hAnsi="Msh Quraan1" w:cs="B Lotus"/>
          <w:sz w:val="16"/>
          <w:szCs w:val="28"/>
          <w:rtl/>
        </w:rPr>
        <w:t>س ا</w:t>
      </w:r>
      <w:r w:rsidR="00214DC2">
        <w:rPr>
          <w:rFonts w:ascii="Msh Quraan1" w:hAnsi="Msh Quraan1" w:cs="B Lotus"/>
          <w:sz w:val="16"/>
          <w:szCs w:val="28"/>
          <w:rtl/>
        </w:rPr>
        <w:t>ی</w:t>
      </w:r>
      <w:r w:rsidRPr="005C5CA0">
        <w:rPr>
          <w:rFonts w:ascii="Msh Quraan1" w:hAnsi="Msh Quraan1" w:cs="B Lotus"/>
          <w:sz w:val="16"/>
          <w:szCs w:val="28"/>
          <w:rtl/>
        </w:rPr>
        <w:t>ن جمله را سه بار بگو</w:t>
      </w:r>
      <w:r w:rsidR="00214DC2">
        <w:rPr>
          <w:rFonts w:ascii="Msh Quraan1" w:hAnsi="Msh Quraan1" w:cs="B Lotus"/>
          <w:sz w:val="16"/>
          <w:szCs w:val="28"/>
          <w:rtl/>
        </w:rPr>
        <w:t>ی</w:t>
      </w:r>
      <w:r w:rsidRPr="005C5CA0">
        <w:rPr>
          <w:rFonts w:ascii="Msh Quraan1" w:hAnsi="Msh Quraan1" w:cs="B Lotus"/>
          <w:sz w:val="16"/>
          <w:szCs w:val="28"/>
          <w:rtl/>
        </w:rPr>
        <w:t>د، ه</w:t>
      </w:r>
      <w:r w:rsidR="00214DC2">
        <w:rPr>
          <w:rFonts w:ascii="Msh Quraan1" w:hAnsi="Msh Quraan1" w:cs="B Lotus"/>
          <w:sz w:val="16"/>
          <w:szCs w:val="28"/>
          <w:rtl/>
        </w:rPr>
        <w:t>ی</w:t>
      </w:r>
      <w:r w:rsidRPr="005C5CA0">
        <w:rPr>
          <w:rFonts w:ascii="Msh Quraan1" w:hAnsi="Msh Quraan1" w:cs="B Lotus"/>
          <w:sz w:val="16"/>
          <w:szCs w:val="28"/>
          <w:rtl/>
        </w:rPr>
        <w:t>چ بلا و مص</w:t>
      </w:r>
      <w:r w:rsidR="00214DC2">
        <w:rPr>
          <w:rFonts w:ascii="Msh Quraan1" w:hAnsi="Msh Quraan1" w:cs="B Lotus"/>
          <w:sz w:val="16"/>
          <w:szCs w:val="28"/>
          <w:rtl/>
        </w:rPr>
        <w:t>ی</w:t>
      </w:r>
      <w:r w:rsidRPr="005C5CA0">
        <w:rPr>
          <w:rFonts w:ascii="Msh Quraan1" w:hAnsi="Msh Quraan1" w:cs="B Lotus"/>
          <w:sz w:val="16"/>
          <w:szCs w:val="28"/>
          <w:rtl/>
        </w:rPr>
        <w:t xml:space="preserve">بتى به او </w:t>
      </w:r>
      <w:r w:rsidR="001E0091">
        <w:rPr>
          <w:rFonts w:ascii="Msh Quraan1" w:hAnsi="Msh Quraan1" w:cs="B Lotus"/>
          <w:sz w:val="16"/>
          <w:szCs w:val="28"/>
          <w:rtl/>
        </w:rPr>
        <w:t>نم</w:t>
      </w:r>
      <w:r w:rsidR="00214DC2">
        <w:rPr>
          <w:rFonts w:ascii="Msh Quraan1" w:hAnsi="Msh Quraan1" w:cs="B Lotus"/>
          <w:sz w:val="16"/>
          <w:szCs w:val="28"/>
          <w:rtl/>
        </w:rPr>
        <w:t>ی</w:t>
      </w:r>
      <w:r w:rsidR="001E0091">
        <w:rPr>
          <w:rFonts w:ascii="Msh Quraan1" w:hAnsi="Msh Quraan1" w:cs="B Lotus"/>
          <w:sz w:val="16"/>
          <w:szCs w:val="28"/>
          <w:rtl/>
        </w:rPr>
        <w:t>‌</w:t>
      </w:r>
      <w:r w:rsidRPr="005C5CA0">
        <w:rPr>
          <w:rFonts w:ascii="Msh Quraan1" w:hAnsi="Msh Quraan1" w:cs="B Lotus"/>
          <w:sz w:val="16"/>
          <w:szCs w:val="28"/>
          <w:rtl/>
        </w:rPr>
        <w:t>رسد .</w:t>
      </w:r>
    </w:p>
    <w:p w:rsidR="00B17D8B" w:rsidRPr="005C5CA0" w:rsidRDefault="00B17D8B" w:rsidP="001E0091">
      <w:pPr>
        <w:pStyle w:val="a1"/>
        <w:rPr>
          <w:rtl/>
        </w:rPr>
      </w:pPr>
      <w:r w:rsidRPr="001E5AC0">
        <w:rPr>
          <w:rFonts w:hint="cs"/>
          <w:szCs w:val="18"/>
          <w:rtl/>
        </w:rPr>
        <w:t>((</w:t>
      </w:r>
      <w:r w:rsidRPr="005C5CA0">
        <w:rPr>
          <w:rFonts w:hint="cs"/>
          <w:rtl/>
        </w:rPr>
        <w:t>رَضِيتُ بِاللَّهِ رَبّاً وَبِالإِسْلامِ دِيناً وَبِمُحَمَّدٍ صَلَّى اللَّهُ عَلَيْهِ وَسَلَّمَ نَبِيّاً</w:t>
      </w:r>
      <w:r w:rsidRPr="001E5AC0">
        <w:rPr>
          <w:rFonts w:hint="cs"/>
          <w:szCs w:val="18"/>
          <w:rtl/>
        </w:rPr>
        <w:t>))</w:t>
      </w:r>
      <w:r w:rsidRPr="005C5CA0">
        <w:rPr>
          <w:rFonts w:hint="cs"/>
          <w:vertAlign w:val="superscript"/>
          <w:rtl/>
        </w:rPr>
        <w:t>(</w:t>
      </w:r>
      <w:r w:rsidRPr="005C5CA0">
        <w:rPr>
          <w:rStyle w:val="EndnoteReference"/>
          <w:rFonts w:cs="B Lotus"/>
          <w:rtl/>
        </w:rPr>
        <w:endnoteReference w:id="59"/>
      </w:r>
      <w:r w:rsidRPr="005C5CA0">
        <w:rPr>
          <w:rFonts w:hint="cs"/>
          <w:vertAlign w:val="superscript"/>
          <w:rtl/>
        </w:rPr>
        <w:t>)</w:t>
      </w:r>
      <w:r w:rsidRPr="005C5CA0">
        <w:rPr>
          <w:rFonts w:hint="cs"/>
          <w:rtl/>
        </w:rPr>
        <w:t xml:space="preserve"> مَنْ قَالَها ثلاثاً كان حقّاً على اللهِ أن يُرْضِيَه .</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به پروردگار</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خدا و د</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ن اسلام و پ</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امبرى محمد </w:t>
      </w:r>
      <w:r w:rsidRPr="005C5CA0">
        <w:rPr>
          <w:rFonts w:ascii="Msh Quraan1" w:hAnsi="Msh Quraan1" w:cs="B Lotus"/>
          <w:color w:val="000000"/>
          <w:sz w:val="16"/>
          <w:szCs w:val="28"/>
        </w:rPr>
        <w:t></w:t>
      </w:r>
      <w:r w:rsidRPr="005C5CA0">
        <w:rPr>
          <w:rFonts w:ascii="Msh Quraan1" w:hAnsi="Msh Quraan1" w:cs="B Lotus"/>
          <w:color w:val="000000"/>
          <w:sz w:val="16"/>
          <w:szCs w:val="28"/>
          <w:rtl/>
        </w:rPr>
        <w:sym w:font="AGA Arabesque" w:char="F065"/>
      </w:r>
      <w:r w:rsidRPr="005C5CA0">
        <w:rPr>
          <w:rFonts w:ascii="Msh Quraan1" w:hAnsi="Msh Quraan1" w:cs="B Lotus"/>
          <w:color w:val="000000"/>
          <w:sz w:val="16"/>
          <w:szCs w:val="28"/>
          <w:rtl/>
        </w:rPr>
        <w:t xml:space="preserve"> خشنودم.</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هر</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س 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ن را سه بار ت</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 xml:space="preserve">رار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 xml:space="preserve">ند، خداوند بر خود لازم دانسته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روز ق</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امت او را راضى گرداند .</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برادر عز</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ز! 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ن ذ</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رها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ى بود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از م</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ان ذ</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رها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شبانه روز</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برگز</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ده بودم.</w:t>
      </w:r>
    </w:p>
    <w:p w:rsidR="00B17D8B" w:rsidRPr="005C5CA0" w:rsidRDefault="00B17D8B" w:rsidP="001E5AC0">
      <w:pPr>
        <w:spacing w:line="228" w:lineRule="auto"/>
        <w:ind w:firstLine="340"/>
        <w:jc w:val="lowKashida"/>
        <w:rPr>
          <w:rFonts w:ascii="Msh Quraan1" w:hAnsi="Msh Quraan1" w:cs="B Lotus"/>
          <w:color w:val="000000"/>
          <w:sz w:val="16"/>
          <w:szCs w:val="28"/>
          <w:rtl/>
        </w:rPr>
      </w:pPr>
      <w:r w:rsidRPr="005C5CA0">
        <w:rPr>
          <w:rFonts w:ascii="Msh Quraan1" w:hAnsi="Msh Quraan1" w:cs="B Lotus"/>
          <w:color w:val="000000"/>
          <w:sz w:val="16"/>
          <w:szCs w:val="28"/>
          <w:rtl/>
        </w:rPr>
        <w:t>از خداوند تعالى</w:t>
      </w:r>
      <w:r w:rsidR="00C927D8" w:rsidRPr="005C5CA0">
        <w:rPr>
          <w:rFonts w:ascii="Msh Quraan1" w:hAnsi="Msh Quraan1" w:cs="B Lotus"/>
          <w:color w:val="000000"/>
          <w:sz w:val="16"/>
          <w:szCs w:val="28"/>
          <w:rtl/>
        </w:rPr>
        <w:t xml:space="preserve"> می‌</w:t>
      </w:r>
      <w:r w:rsidRPr="005C5CA0">
        <w:rPr>
          <w:rFonts w:ascii="Msh Quraan1" w:hAnsi="Msh Quraan1" w:cs="B Lotus"/>
          <w:color w:val="000000"/>
          <w:sz w:val="16"/>
          <w:szCs w:val="28"/>
          <w:rtl/>
        </w:rPr>
        <w:t xml:space="preserve">خواهم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ه من و شما را توف</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ق دهد تا ا</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ن [اذ</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 xml:space="preserve">ار و اوراد] را حفظ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 xml:space="preserve">رده و به آن عمل </w:t>
      </w:r>
      <w:r w:rsidR="00214DC2">
        <w:rPr>
          <w:rFonts w:ascii="Msh Quraan1" w:hAnsi="Msh Quraan1" w:cs="B Lotus"/>
          <w:color w:val="000000"/>
          <w:sz w:val="16"/>
          <w:szCs w:val="28"/>
          <w:rtl/>
        </w:rPr>
        <w:t>ک</w:t>
      </w:r>
      <w:r w:rsidRPr="005C5CA0">
        <w:rPr>
          <w:rFonts w:ascii="Msh Quraan1" w:hAnsi="Msh Quraan1" w:cs="B Lotus"/>
          <w:color w:val="000000"/>
          <w:sz w:val="16"/>
          <w:szCs w:val="28"/>
          <w:rtl/>
        </w:rPr>
        <w:t>ن</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م، اقتدا و پ</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رو</w:t>
      </w:r>
      <w:r w:rsidR="00214DC2">
        <w:rPr>
          <w:rFonts w:ascii="Msh Quraan1" w:hAnsi="Msh Quraan1" w:cs="B Lotus"/>
          <w:color w:val="000000"/>
          <w:sz w:val="16"/>
          <w:szCs w:val="28"/>
          <w:rtl/>
        </w:rPr>
        <w:t>ی</w:t>
      </w:r>
      <w:r w:rsidRPr="005C5CA0">
        <w:rPr>
          <w:rFonts w:ascii="Msh Quraan1" w:hAnsi="Msh Quraan1" w:cs="B Lotus"/>
          <w:color w:val="000000"/>
          <w:sz w:val="16"/>
          <w:szCs w:val="28"/>
          <w:rtl/>
        </w:rPr>
        <w:t xml:space="preserve"> از سنت رسول الله </w:t>
      </w:r>
      <w:r w:rsidRPr="005C5CA0">
        <w:rPr>
          <w:rFonts w:ascii="Msh Quraan1" w:hAnsi="Msh Quraan1" w:cs="B Lotus"/>
          <w:color w:val="000000"/>
          <w:sz w:val="16"/>
          <w:szCs w:val="28"/>
          <w:rtl/>
        </w:rPr>
        <w:sym w:font="AGA Arabesque" w:char="F065"/>
      </w:r>
      <w:r w:rsidRPr="005C5CA0">
        <w:rPr>
          <w:rFonts w:ascii="Msh Quraan1" w:hAnsi="Msh Quraan1" w:cs="B Lotus"/>
          <w:color w:val="000000"/>
          <w:sz w:val="16"/>
          <w:szCs w:val="28"/>
          <w:rtl/>
        </w:rPr>
        <w:t xml:space="preserve"> .</w:t>
      </w:r>
    </w:p>
    <w:p w:rsidR="00B17D8B" w:rsidRPr="005C5CA0" w:rsidRDefault="00B17D8B" w:rsidP="001E5AC0">
      <w:pPr>
        <w:pStyle w:val="BodyText"/>
        <w:spacing w:line="228" w:lineRule="auto"/>
        <w:ind w:firstLine="340"/>
        <w:rPr>
          <w:rFonts w:cs="B Lotus"/>
          <w:color w:val="000000"/>
          <w:sz w:val="16"/>
          <w:rtl/>
        </w:rPr>
      </w:pPr>
      <w:r w:rsidRPr="005C5CA0">
        <w:rPr>
          <w:rFonts w:cs="B Lotus"/>
          <w:color w:val="000000"/>
          <w:sz w:val="16"/>
          <w:rtl/>
        </w:rPr>
        <w:t>والحمد لله الذ</w:t>
      </w:r>
      <w:r w:rsidR="00214DC2">
        <w:rPr>
          <w:rFonts w:cs="B Lotus"/>
          <w:color w:val="000000"/>
          <w:sz w:val="16"/>
          <w:rtl/>
        </w:rPr>
        <w:t>ی</w:t>
      </w:r>
      <w:r w:rsidRPr="005C5CA0">
        <w:rPr>
          <w:rFonts w:cs="B Lotus"/>
          <w:color w:val="000000"/>
          <w:sz w:val="16"/>
          <w:rtl/>
        </w:rPr>
        <w:t xml:space="preserve"> بنعمته تتم الصالحات .</w:t>
      </w:r>
    </w:p>
    <w:p w:rsidR="00B17D8B" w:rsidRPr="005C5CA0" w:rsidRDefault="00B17D8B" w:rsidP="001E0091">
      <w:pPr>
        <w:pStyle w:val="a"/>
        <w:rPr>
          <w:rtl/>
        </w:rPr>
      </w:pPr>
      <w:r w:rsidRPr="005C5CA0">
        <w:rPr>
          <w:rFonts w:hint="eastAsia"/>
          <w:rtl/>
        </w:rPr>
        <w:br w:type="page"/>
      </w:r>
      <w:bookmarkStart w:id="17" w:name="_Toc327060363"/>
      <w:r w:rsidRPr="005C5CA0">
        <w:rPr>
          <w:rtl/>
        </w:rPr>
        <w:t>پانوشت</w:t>
      </w:r>
      <w:bookmarkEnd w:id="17"/>
    </w:p>
    <w:sectPr w:rsidR="00B17D8B" w:rsidRPr="005C5CA0" w:rsidSect="003960EC">
      <w:footnotePr>
        <w:numRestart w:val="eachPage"/>
      </w:footnotePr>
      <w:endnotePr>
        <w:numFmt w:val="decimal"/>
      </w:endnotePr>
      <w:type w:val="oddPage"/>
      <w:pgSz w:w="7938" w:h="11907" w:code="9"/>
      <w:pgMar w:top="1134" w:right="851" w:bottom="1134" w:left="851" w:header="1134" w:footer="1134"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07A" w:rsidRDefault="00E1107A">
      <w:r>
        <w:separator/>
      </w:r>
    </w:p>
  </w:endnote>
  <w:endnote w:type="continuationSeparator" w:id="0">
    <w:p w:rsidR="00E1107A" w:rsidRDefault="00E1107A">
      <w:r>
        <w:continuationSeparator/>
      </w:r>
    </w:p>
  </w:endnote>
  <w:endnote w:id="1">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مسلم؛ الإيمان؛ باب: الحث على المبادرة قبل تظاهر الفتن؛ حديث (118) از ابی</w:t>
      </w:r>
      <w:r w:rsidRPr="001E0091">
        <w:rPr>
          <w:rFonts w:cs="Times New Roman" w:hint="cs"/>
          <w:sz w:val="22"/>
          <w:szCs w:val="22"/>
          <w:rtl/>
        </w:rPr>
        <w:t>‌</w:t>
      </w:r>
      <w:r w:rsidRPr="001E0091">
        <w:rPr>
          <w:rFonts w:ascii="mylotus" w:hAnsi="mylotus" w:cs="mylotus"/>
          <w:sz w:val="22"/>
          <w:szCs w:val="22"/>
          <w:rtl/>
        </w:rPr>
        <w:t xml:space="preserve">هريره </w:t>
      </w:r>
      <w:r w:rsidRPr="001E0091">
        <w:rPr>
          <w:rFonts w:ascii="mylotus" w:hAnsi="mylotus" w:cs="mylotus"/>
          <w:sz w:val="22"/>
          <w:szCs w:val="22"/>
          <w:rtl/>
        </w:rPr>
        <w:sym w:font="AGA Arabesque" w:char="F074"/>
      </w:r>
      <w:r w:rsidRPr="001E0091">
        <w:rPr>
          <w:rFonts w:ascii="mylotus" w:hAnsi="mylotus" w:cs="mylotus"/>
          <w:sz w:val="22"/>
          <w:szCs w:val="22"/>
          <w:rtl/>
        </w:rPr>
        <w:t xml:space="preserve"> .</w:t>
      </w:r>
    </w:p>
  </w:endnote>
  <w:endnote w:id="2">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مسلم؛ الإمارة؛ باب: فضل إعانة الغازي في سبيل الله؛ حديث (1893) از ابی</w:t>
      </w:r>
      <w:r w:rsidRPr="001E0091">
        <w:rPr>
          <w:rFonts w:cs="Times New Roman" w:hint="cs"/>
          <w:sz w:val="22"/>
          <w:szCs w:val="22"/>
          <w:rtl/>
        </w:rPr>
        <w:t>‌</w:t>
      </w:r>
      <w:r w:rsidRPr="001E0091">
        <w:rPr>
          <w:rFonts w:ascii="mylotus" w:hAnsi="mylotus" w:cs="mylotus"/>
          <w:sz w:val="22"/>
          <w:szCs w:val="22"/>
          <w:rtl/>
        </w:rPr>
        <w:t xml:space="preserve">مسعود الأنصاري </w:t>
      </w:r>
      <w:r w:rsidRPr="001E0091">
        <w:rPr>
          <w:rFonts w:ascii="mylotus" w:hAnsi="mylotus" w:cs="mylotus"/>
          <w:sz w:val="22"/>
          <w:szCs w:val="22"/>
          <w:rtl/>
        </w:rPr>
        <w:sym w:font="AGA Arabesque" w:char="F074"/>
      </w:r>
      <w:r w:rsidRPr="001E0091">
        <w:rPr>
          <w:rFonts w:ascii="mylotus" w:hAnsi="mylotus" w:cs="mylotus"/>
          <w:sz w:val="22"/>
          <w:szCs w:val="22"/>
          <w:rtl/>
        </w:rPr>
        <w:t xml:space="preserve"> .</w:t>
      </w:r>
    </w:p>
  </w:endnote>
  <w:endnote w:id="3">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البخاري؛ الدعوات؛ باب: ما يقول إذا أصبح؛ حديث (6325) از ابی</w:t>
      </w:r>
      <w:r w:rsidRPr="001E0091">
        <w:rPr>
          <w:rFonts w:cs="Times New Roman" w:hint="cs"/>
          <w:sz w:val="22"/>
          <w:szCs w:val="22"/>
          <w:rtl/>
        </w:rPr>
        <w:t>‌</w:t>
      </w:r>
      <w:r w:rsidRPr="001E0091">
        <w:rPr>
          <w:rFonts w:ascii="mylotus" w:hAnsi="mylotus" w:cs="mylotus"/>
          <w:sz w:val="22"/>
          <w:szCs w:val="22"/>
          <w:rtl/>
        </w:rPr>
        <w:t xml:space="preserve">ذر </w:t>
      </w:r>
      <w:r w:rsidRPr="001E0091">
        <w:rPr>
          <w:rFonts w:ascii="mylotus" w:hAnsi="mylotus" w:cs="mylotus"/>
          <w:sz w:val="22"/>
          <w:szCs w:val="22"/>
          <w:rtl/>
        </w:rPr>
        <w:sym w:font="AGA Arabesque" w:char="F074"/>
      </w:r>
      <w:r w:rsidRPr="001E0091">
        <w:rPr>
          <w:rFonts w:ascii="mylotus" w:hAnsi="mylotus" w:cs="mylotus"/>
          <w:sz w:val="22"/>
          <w:szCs w:val="22"/>
          <w:rtl/>
        </w:rPr>
        <w:t xml:space="preserve"> وحديث (7395).</w:t>
      </w:r>
    </w:p>
  </w:endnote>
  <w:endnote w:id="4">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xml:space="preserve">) الترمـذي؛ الدعوات؛ باب: منـه دعاء؛ (باسمك ربي وضعت جنبي </w:t>
      </w:r>
      <w:r w:rsidRPr="001E0091">
        <w:rPr>
          <w:rFonts w:cs="Times New Roman" w:hint="cs"/>
          <w:sz w:val="22"/>
          <w:szCs w:val="22"/>
          <w:rtl/>
        </w:rPr>
        <w:t>…</w:t>
      </w:r>
      <w:r w:rsidRPr="001E0091">
        <w:rPr>
          <w:rFonts w:ascii="mylotus" w:hAnsi="mylotus" w:cs="mylotus"/>
          <w:sz w:val="22"/>
          <w:szCs w:val="22"/>
          <w:rtl/>
        </w:rPr>
        <w:t>)</w:t>
      </w:r>
      <w:r w:rsidRPr="001E0091">
        <w:rPr>
          <w:rFonts w:ascii="mylotus" w:hAnsi="mylotus" w:cs="mylotus" w:hint="cs"/>
          <w:sz w:val="22"/>
          <w:szCs w:val="22"/>
          <w:rtl/>
        </w:rPr>
        <w:t>؛</w:t>
      </w:r>
      <w:r w:rsidRPr="001E0091">
        <w:rPr>
          <w:rFonts w:ascii="mylotus" w:hAnsi="mylotus" w:cs="mylotus"/>
          <w:sz w:val="22"/>
          <w:szCs w:val="22"/>
          <w:rtl/>
        </w:rPr>
        <w:t xml:space="preserve"> حديث (3401) از ابی</w:t>
      </w:r>
      <w:r w:rsidRPr="001E0091">
        <w:rPr>
          <w:rFonts w:cs="Times New Roman" w:hint="cs"/>
          <w:sz w:val="22"/>
          <w:szCs w:val="22"/>
          <w:rtl/>
        </w:rPr>
        <w:t>‌</w:t>
      </w:r>
      <w:r w:rsidRPr="001E0091">
        <w:rPr>
          <w:rFonts w:ascii="mylotus" w:hAnsi="mylotus" w:cs="mylotus"/>
          <w:sz w:val="22"/>
          <w:szCs w:val="22"/>
          <w:rtl/>
        </w:rPr>
        <w:t xml:space="preserve">هريره </w:t>
      </w:r>
      <w:r w:rsidRPr="001E0091">
        <w:rPr>
          <w:rFonts w:ascii="mylotus" w:hAnsi="mylotus" w:cs="mylotus"/>
          <w:sz w:val="22"/>
          <w:szCs w:val="22"/>
          <w:rtl/>
        </w:rPr>
        <w:sym w:font="AGA Arabesque" w:char="F074"/>
      </w:r>
      <w:r w:rsidRPr="001E0091">
        <w:rPr>
          <w:rFonts w:ascii="mylotus" w:hAnsi="mylotus" w:cs="mylotus"/>
          <w:sz w:val="22"/>
          <w:szCs w:val="22"/>
          <w:rtl/>
        </w:rPr>
        <w:t xml:space="preserve"> .</w:t>
      </w:r>
    </w:p>
  </w:endnote>
  <w:endnote w:id="5">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xml:space="preserve">) البخاري؛ الوضوء؛ باب: ما يقول عند الخلاء؛ حديث (142) از انس </w:t>
      </w:r>
      <w:r w:rsidRPr="001E0091">
        <w:rPr>
          <w:rFonts w:ascii="mylotus" w:hAnsi="mylotus" w:cs="mylotus"/>
          <w:sz w:val="22"/>
          <w:szCs w:val="22"/>
          <w:rtl/>
        </w:rPr>
        <w:sym w:font="AGA Arabesque" w:char="F074"/>
      </w:r>
      <w:r w:rsidRPr="001E0091">
        <w:rPr>
          <w:rFonts w:ascii="mylotus" w:hAnsi="mylotus" w:cs="mylotus"/>
          <w:sz w:val="22"/>
          <w:szCs w:val="22"/>
          <w:rtl/>
        </w:rPr>
        <w:t xml:space="preserve"> .وحديث (6322) همچنين از او . ومسلم؛ الحيض؛ باب: ما يقول إذا أراد دخول الخلاء؛ حديث (375) هم از او. (الخبْث) در مسلم با سكونِ (ب) ثبت شده است.</w:t>
      </w:r>
    </w:p>
  </w:endnote>
  <w:endnote w:id="6">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أبوداود؛ الطهارة؛ باب: ما يقول الرجل إذا خرج من الخلاء؛ حديث (30) از عايشه رضي الله عنها. والترمذي؛ باب: الطهارة؛ باب: ما يقول إذا خرج من الخلاء؛ حديث (7) هم از او .</w:t>
      </w:r>
    </w:p>
  </w:endnote>
  <w:endnote w:id="7">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xml:space="preserve">) مسلم؛ الطهارة؛ باب الذكر المستحب عقب الوضوء؛ حديث (234) از عقبة بن عامر </w:t>
      </w:r>
      <w:r w:rsidRPr="001E0091">
        <w:rPr>
          <w:rFonts w:ascii="mylotus" w:hAnsi="mylotus" w:cs="mylotus"/>
          <w:sz w:val="22"/>
          <w:szCs w:val="22"/>
          <w:rtl/>
        </w:rPr>
        <w:sym w:font="AGA Arabesque" w:char="F074"/>
      </w:r>
      <w:r w:rsidRPr="001E0091">
        <w:rPr>
          <w:rFonts w:ascii="mylotus" w:hAnsi="mylotus" w:cs="mylotus"/>
          <w:sz w:val="22"/>
          <w:szCs w:val="22"/>
          <w:rtl/>
        </w:rPr>
        <w:t xml:space="preserve"> .</w:t>
      </w:r>
    </w:p>
  </w:endnote>
  <w:endnote w:id="8">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xml:space="preserve">) النسائي؛ قيام الليل وتطوع النهار؛ باب: كيف الوتر بثلاث؛ حديث (1700) از ابىّ بن كعب </w:t>
      </w:r>
      <w:r w:rsidRPr="001E0091">
        <w:rPr>
          <w:rFonts w:ascii="mylotus" w:hAnsi="mylotus" w:cs="mylotus"/>
          <w:sz w:val="22"/>
          <w:szCs w:val="22"/>
          <w:rtl/>
        </w:rPr>
        <w:sym w:font="AGA Arabesque" w:char="F074"/>
      </w:r>
      <w:r w:rsidRPr="001E0091">
        <w:rPr>
          <w:rFonts w:ascii="mylotus" w:hAnsi="mylotus" w:cs="mylotus"/>
          <w:sz w:val="22"/>
          <w:szCs w:val="22"/>
          <w:rtl/>
        </w:rPr>
        <w:t>.</w:t>
      </w:r>
    </w:p>
  </w:endnote>
  <w:endnote w:id="9">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xml:space="preserve">) همان كتاب؛ باب: نوع آخر من القراءة في الوتر؛ حديث (1733) از عبدالرحمن بن أبزى </w:t>
      </w:r>
      <w:r w:rsidRPr="001E0091">
        <w:rPr>
          <w:rFonts w:ascii="mylotus" w:hAnsi="mylotus" w:cs="mylotus"/>
          <w:sz w:val="22"/>
          <w:szCs w:val="22"/>
          <w:rtl/>
        </w:rPr>
        <w:sym w:font="AGA Arabesque" w:char="F074"/>
      </w:r>
      <w:r w:rsidRPr="001E0091">
        <w:rPr>
          <w:rFonts w:ascii="mylotus" w:hAnsi="mylotus" w:cs="mylotus"/>
          <w:sz w:val="22"/>
          <w:szCs w:val="22"/>
          <w:rtl/>
        </w:rPr>
        <w:t xml:space="preserve"> .</w:t>
      </w:r>
    </w:p>
  </w:endnote>
  <w:endnote w:id="10">
    <w:p w:rsidR="003960EC" w:rsidRPr="001E0091" w:rsidRDefault="003960EC" w:rsidP="001E0091">
      <w:pPr>
        <w:spacing w:line="228" w:lineRule="auto"/>
        <w:jc w:val="both"/>
        <w:rPr>
          <w:rFonts w:ascii="mylotus" w:hAnsi="mylotus" w:cs="mylotus"/>
          <w:spacing w:val="-4"/>
          <w:sz w:val="22"/>
          <w:szCs w:val="22"/>
          <w:rtl/>
        </w:rPr>
      </w:pPr>
      <w:r w:rsidRPr="001E0091">
        <w:rPr>
          <w:rFonts w:ascii="mylotus" w:hAnsi="mylotus" w:cs="mylotus"/>
          <w:spacing w:val="-4"/>
          <w:sz w:val="22"/>
          <w:szCs w:val="22"/>
          <w:rtl/>
        </w:rPr>
        <w:t>(</w:t>
      </w:r>
      <w:r w:rsidRPr="001E0091">
        <w:rPr>
          <w:rStyle w:val="EndnoteReference"/>
          <w:rFonts w:ascii="mylotus" w:hAnsi="mylotus" w:cs="mylotus"/>
          <w:spacing w:val="-4"/>
          <w:sz w:val="22"/>
          <w:szCs w:val="22"/>
          <w:vertAlign w:val="baseline"/>
        </w:rPr>
        <w:endnoteRef/>
      </w:r>
      <w:r w:rsidRPr="001E0091">
        <w:rPr>
          <w:rFonts w:ascii="mylotus" w:hAnsi="mylotus" w:cs="mylotus"/>
          <w:spacing w:val="-4"/>
          <w:sz w:val="22"/>
          <w:szCs w:val="22"/>
          <w:rtl/>
        </w:rPr>
        <w:t>) البخاري؛ الأذان؛ باب: ما يقول إذا سمع المنادي؛ حديث (611) از ابی</w:t>
      </w:r>
      <w:r w:rsidRPr="001E0091">
        <w:rPr>
          <w:rFonts w:cs="Times New Roman" w:hint="cs"/>
          <w:spacing w:val="-4"/>
          <w:sz w:val="22"/>
          <w:szCs w:val="22"/>
          <w:rtl/>
        </w:rPr>
        <w:t>‌</w:t>
      </w:r>
      <w:r w:rsidRPr="001E0091">
        <w:rPr>
          <w:rFonts w:ascii="mylotus" w:hAnsi="mylotus" w:cs="mylotus"/>
          <w:spacing w:val="-4"/>
          <w:sz w:val="22"/>
          <w:szCs w:val="22"/>
          <w:rtl/>
        </w:rPr>
        <w:t xml:space="preserve">سعيد </w:t>
      </w:r>
      <w:r w:rsidRPr="001E0091">
        <w:rPr>
          <w:rFonts w:ascii="mylotus" w:hAnsi="mylotus" w:cs="mylotus"/>
          <w:spacing w:val="-4"/>
          <w:sz w:val="22"/>
          <w:szCs w:val="22"/>
          <w:rtl/>
        </w:rPr>
        <w:sym w:font="AGA Arabesque" w:char="F074"/>
      </w:r>
      <w:r w:rsidRPr="001E0091">
        <w:rPr>
          <w:rFonts w:ascii="mylotus" w:hAnsi="mylotus" w:cs="mylotus"/>
          <w:spacing w:val="-4"/>
          <w:sz w:val="22"/>
          <w:szCs w:val="22"/>
          <w:rtl/>
        </w:rPr>
        <w:t xml:space="preserve">. ومسلم؛ الصلاة؛ باب: استحباب القول مثل قول المؤذن؛ حديث (385) از عمر </w:t>
      </w:r>
      <w:r w:rsidRPr="001E0091">
        <w:rPr>
          <w:rFonts w:ascii="mylotus" w:hAnsi="mylotus" w:cs="mylotus"/>
          <w:spacing w:val="-4"/>
          <w:sz w:val="22"/>
          <w:szCs w:val="22"/>
          <w:rtl/>
        </w:rPr>
        <w:sym w:font="AGA Arabesque" w:char="F074"/>
      </w:r>
      <w:r w:rsidRPr="001E0091">
        <w:rPr>
          <w:rFonts w:ascii="mylotus" w:hAnsi="mylotus" w:cs="mylotus"/>
          <w:spacing w:val="-4"/>
          <w:sz w:val="22"/>
          <w:szCs w:val="22"/>
          <w:rtl/>
        </w:rPr>
        <w:t xml:space="preserve"> .</w:t>
      </w:r>
    </w:p>
  </w:endnote>
  <w:endnote w:id="11">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از مجموع دو روايت همان كتاب؛ همان باب؛ حديث (384) از عبد الله بن عمرو رضي الله عنهما و حديث (386) ازسعد بن ابي وقاص .</w:t>
      </w:r>
    </w:p>
  </w:endnote>
  <w:endnote w:id="12">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البخاري؛ الأذان؛ باب: الدعاء عند النداء؛ حديث (614) از جابر بن عبدالله رضي الله عنهما .</w:t>
      </w:r>
    </w:p>
  </w:endnote>
  <w:endnote w:id="13">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xml:space="preserve">) أبوداود؛ اللباس؛ حديث (4023) از معاذ </w:t>
      </w:r>
      <w:r w:rsidRPr="001E0091">
        <w:rPr>
          <w:rFonts w:ascii="mylotus" w:hAnsi="mylotus" w:cs="mylotus"/>
          <w:sz w:val="22"/>
          <w:szCs w:val="22"/>
          <w:rtl/>
        </w:rPr>
        <w:sym w:font="AGA Arabesque" w:char="F074"/>
      </w:r>
      <w:r w:rsidRPr="001E0091">
        <w:rPr>
          <w:rFonts w:ascii="mylotus" w:hAnsi="mylotus" w:cs="mylotus"/>
          <w:sz w:val="22"/>
          <w:szCs w:val="22"/>
          <w:rtl/>
        </w:rPr>
        <w:t xml:space="preserve"> .</w:t>
      </w:r>
    </w:p>
  </w:endnote>
  <w:endnote w:id="14">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xml:space="preserve">) أبوداود؛ الأدب؛ باب: مايقول إذا خرج من بيته؛ حديث (5095) از انس </w:t>
      </w:r>
      <w:r w:rsidRPr="001E0091">
        <w:rPr>
          <w:rFonts w:ascii="mylotus" w:hAnsi="mylotus" w:cs="mylotus"/>
          <w:sz w:val="22"/>
          <w:szCs w:val="22"/>
          <w:rtl/>
        </w:rPr>
        <w:sym w:font="AGA Arabesque" w:char="F074"/>
      </w:r>
      <w:r w:rsidRPr="001E0091">
        <w:rPr>
          <w:rFonts w:ascii="mylotus" w:hAnsi="mylotus" w:cs="mylotus"/>
          <w:sz w:val="22"/>
          <w:szCs w:val="22"/>
          <w:rtl/>
        </w:rPr>
        <w:t>.</w:t>
      </w:r>
    </w:p>
  </w:endnote>
  <w:endnote w:id="15">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همان كتاب؛ حديث (5094) از ام سلمة رضي الله عنها.</w:t>
      </w:r>
    </w:p>
  </w:endnote>
  <w:endnote w:id="16">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مسلم؛ الصلاة؛ باب: في صلاة الليل وقيامه؛ حديث (763) از عبدالله بن عباس رضي الله عنهما .</w:t>
      </w:r>
    </w:p>
  </w:endnote>
  <w:endnote w:id="17">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xml:space="preserve">) قسمتى از حديثى است كه ابوداود آن را روايت كرده؛ الجهاد؛ باب: ما يقول الرجل إذا ركب؛ حديث (2602) از علي بن ربيعة از علي </w:t>
      </w:r>
      <w:r w:rsidRPr="001E0091">
        <w:rPr>
          <w:rFonts w:ascii="mylotus" w:hAnsi="mylotus" w:cs="mylotus"/>
          <w:sz w:val="22"/>
          <w:szCs w:val="22"/>
          <w:rtl/>
        </w:rPr>
        <w:sym w:font="AGA Arabesque" w:char="F074"/>
      </w:r>
      <w:r w:rsidRPr="001E0091">
        <w:rPr>
          <w:rFonts w:ascii="mylotus" w:hAnsi="mylotus" w:cs="mylotus"/>
          <w:sz w:val="22"/>
          <w:szCs w:val="22"/>
          <w:rtl/>
        </w:rPr>
        <w:t xml:space="preserve"> . والترمذي؛ الدعوات؛ باب: ما جاء ما يقول إذا ركب دابة؛ حديث (3446) هم از او .</w:t>
      </w:r>
    </w:p>
  </w:endnote>
  <w:endnote w:id="18">
    <w:p w:rsidR="003960EC" w:rsidRPr="001E0091" w:rsidRDefault="003960EC" w:rsidP="001E0091">
      <w:pPr>
        <w:spacing w:line="228" w:lineRule="auto"/>
        <w:jc w:val="both"/>
        <w:rPr>
          <w:rFonts w:ascii="mylotus" w:eastAsia="MS Mincho" w:hAnsi="mylotus" w:cs="mylotus"/>
          <w:sz w:val="22"/>
          <w:szCs w:val="22"/>
          <w:rtl/>
        </w:rPr>
      </w:pPr>
      <w:r w:rsidRPr="001E0091">
        <w:rPr>
          <w:rFonts w:ascii="mylotus" w:hAnsi="mylotus" w:cs="mylotus"/>
          <w:spacing w:val="-6"/>
          <w:sz w:val="22"/>
          <w:szCs w:val="22"/>
          <w:rtl/>
        </w:rPr>
        <w:t>(</w:t>
      </w:r>
      <w:r w:rsidRPr="001E0091">
        <w:rPr>
          <w:rStyle w:val="EndnoteReference"/>
          <w:rFonts w:ascii="mylotus" w:hAnsi="mylotus" w:cs="mylotus"/>
          <w:spacing w:val="-6"/>
          <w:sz w:val="22"/>
          <w:szCs w:val="22"/>
          <w:vertAlign w:val="baseline"/>
        </w:rPr>
        <w:endnoteRef/>
      </w:r>
      <w:r w:rsidRPr="001E0091">
        <w:rPr>
          <w:rFonts w:ascii="mylotus" w:hAnsi="mylotus" w:cs="mylotus"/>
          <w:spacing w:val="-6"/>
          <w:sz w:val="22"/>
          <w:szCs w:val="22"/>
          <w:rtl/>
        </w:rPr>
        <w:t xml:space="preserve">) </w:t>
      </w:r>
      <w:r w:rsidRPr="001E0091">
        <w:rPr>
          <w:rFonts w:ascii="mylotus" w:eastAsia="MS Mincho" w:hAnsi="mylotus" w:cs="mylotus"/>
          <w:spacing w:val="-6"/>
          <w:sz w:val="22"/>
          <w:szCs w:val="22"/>
          <w:rtl/>
        </w:rPr>
        <w:t>مسلم؛ صلاة المسافرين وقصرها؛ باب: ما يقول إذا دخل المسجد؛ حديث</w:t>
      </w:r>
      <w:r w:rsidRPr="001E0091">
        <w:rPr>
          <w:rFonts w:ascii="mylotus" w:eastAsia="MS Mincho" w:hAnsi="mylotus" w:cs="mylotus"/>
          <w:sz w:val="22"/>
          <w:szCs w:val="22"/>
          <w:rtl/>
        </w:rPr>
        <w:t xml:space="preserve"> (713) از ابی</w:t>
      </w:r>
      <w:r w:rsidRPr="001E0091">
        <w:rPr>
          <w:rFonts w:eastAsia="MS Mincho" w:cs="Times New Roman" w:hint="cs"/>
          <w:sz w:val="22"/>
          <w:szCs w:val="22"/>
          <w:rtl/>
        </w:rPr>
        <w:t>‌</w:t>
      </w:r>
      <w:r w:rsidRPr="001E0091">
        <w:rPr>
          <w:rFonts w:ascii="mylotus" w:eastAsia="MS Mincho" w:hAnsi="mylotus" w:cs="mylotus"/>
          <w:sz w:val="22"/>
          <w:szCs w:val="22"/>
          <w:rtl/>
        </w:rPr>
        <w:t xml:space="preserve">حميد </w:t>
      </w:r>
      <w:r w:rsidRPr="001E0091">
        <w:rPr>
          <w:rFonts w:ascii="mylotus" w:eastAsia="MS Mincho" w:hAnsi="mylotus" w:cs="mylotus"/>
          <w:sz w:val="22"/>
          <w:szCs w:val="22"/>
          <w:rtl/>
        </w:rPr>
        <w:sym w:font="AGA Arabesque" w:char="F074"/>
      </w:r>
      <w:r w:rsidRPr="001E0091">
        <w:rPr>
          <w:rFonts w:ascii="mylotus" w:eastAsia="MS Mincho" w:hAnsi="mylotus" w:cs="mylotus"/>
          <w:sz w:val="22"/>
          <w:szCs w:val="22"/>
          <w:rtl/>
        </w:rPr>
        <w:t xml:space="preserve"> واين عبارت در آن نيست: (فليسلّم علي النبيّ </w:t>
      </w:r>
      <w:r w:rsidRPr="001E0091">
        <w:rPr>
          <w:rFonts w:ascii="mylotus" w:eastAsia="MS Mincho" w:hAnsi="mylotus" w:cs="mylotus"/>
          <w:sz w:val="22"/>
          <w:szCs w:val="22"/>
        </w:rPr>
        <w:sym w:font="AGA Arabesque" w:char="F072"/>
      </w:r>
      <w:r w:rsidRPr="001E0091">
        <w:rPr>
          <w:rFonts w:ascii="mylotus" w:eastAsia="MS Mincho" w:hAnsi="mylotus" w:cs="mylotus"/>
          <w:sz w:val="22"/>
          <w:szCs w:val="22"/>
          <w:rtl/>
        </w:rPr>
        <w:t>) و روايت ابی</w:t>
      </w:r>
      <w:r w:rsidRPr="001E0091">
        <w:rPr>
          <w:rFonts w:eastAsia="MS Mincho" w:cs="Times New Roman" w:hint="cs"/>
          <w:sz w:val="22"/>
          <w:szCs w:val="22"/>
          <w:rtl/>
        </w:rPr>
        <w:t>‌</w:t>
      </w:r>
      <w:r w:rsidRPr="001E0091">
        <w:rPr>
          <w:rFonts w:ascii="mylotus" w:eastAsia="MS Mincho" w:hAnsi="mylotus" w:cs="mylotus"/>
          <w:sz w:val="22"/>
          <w:szCs w:val="22"/>
          <w:rtl/>
        </w:rPr>
        <w:t xml:space="preserve">داود والنّسائي وابن ماجه </w:t>
      </w:r>
      <w:r w:rsidRPr="001E0091">
        <w:rPr>
          <w:rFonts w:ascii="mylotus" w:eastAsia="MS Mincho" w:hAnsi="mylotus" w:cs="mylotus"/>
          <w:spacing w:val="-6"/>
          <w:sz w:val="22"/>
          <w:szCs w:val="22"/>
          <w:rtl/>
        </w:rPr>
        <w:t>وغيرِ آن ها با اسناد صحيح می</w:t>
      </w:r>
      <w:r w:rsidRPr="001E0091">
        <w:rPr>
          <w:rFonts w:eastAsia="MS Mincho" w:cs="Times New Roman" w:hint="cs"/>
          <w:spacing w:val="-6"/>
          <w:sz w:val="22"/>
          <w:szCs w:val="22"/>
          <w:rtl/>
        </w:rPr>
        <w:t>‌</w:t>
      </w:r>
      <w:r w:rsidRPr="001E0091">
        <w:rPr>
          <w:rFonts w:ascii="mylotus" w:eastAsia="MS Mincho" w:hAnsi="mylotus" w:cs="mylotus"/>
          <w:spacing w:val="-6"/>
          <w:sz w:val="22"/>
          <w:szCs w:val="22"/>
          <w:rtl/>
        </w:rPr>
        <w:t>باشد؛ چنان كه امام النووي در الأذكار؛ باب: ما يقوله عند دخول المسجد والخروج منه، آورده است .</w:t>
      </w:r>
    </w:p>
    <w:p w:rsidR="003960EC" w:rsidRPr="001E0091" w:rsidRDefault="003960EC" w:rsidP="001E0091">
      <w:pPr>
        <w:spacing w:line="228" w:lineRule="auto"/>
        <w:jc w:val="both"/>
        <w:rPr>
          <w:rFonts w:ascii="mylotus" w:hAnsi="mylotus" w:cs="mylotus"/>
          <w:sz w:val="22"/>
          <w:szCs w:val="22"/>
          <w:rtl/>
        </w:rPr>
      </w:pPr>
      <w:r w:rsidRPr="001E0091">
        <w:rPr>
          <w:rFonts w:ascii="mylotus" w:eastAsia="MS Mincho" w:hAnsi="mylotus" w:cs="mylotus"/>
          <w:sz w:val="22"/>
          <w:szCs w:val="22"/>
          <w:rtl/>
        </w:rPr>
        <w:t xml:space="preserve">والحافظ ابن القيّم رحمه الله در جلاء الأفهام؛ موطن هشتم از مواطن الصلاة على النبي </w:t>
      </w:r>
      <w:r w:rsidRPr="001E0091">
        <w:rPr>
          <w:rFonts w:ascii="mylotus" w:eastAsia="MS Mincho" w:hAnsi="mylotus" w:cs="mylotus"/>
          <w:sz w:val="22"/>
          <w:szCs w:val="22"/>
        </w:rPr>
        <w:sym w:font="AGA Arabesque" w:char="F072"/>
      </w:r>
      <w:r w:rsidRPr="001E0091">
        <w:rPr>
          <w:rFonts w:ascii="mylotus" w:eastAsia="MS Mincho" w:hAnsi="mylotus" w:cs="mylotus"/>
          <w:sz w:val="22"/>
          <w:szCs w:val="22"/>
          <w:rtl/>
        </w:rPr>
        <w:t>: عند دخول المسجد وعند الخروج منه؛ چنان كه ابن خزيمة در صحيح وابوحاتم ابن حِبان از ابی</w:t>
      </w:r>
      <w:r w:rsidRPr="001E0091">
        <w:rPr>
          <w:rFonts w:eastAsia="MS Mincho" w:cs="Times New Roman" w:hint="cs"/>
          <w:sz w:val="22"/>
          <w:szCs w:val="22"/>
          <w:rtl/>
        </w:rPr>
        <w:t>‌</w:t>
      </w:r>
      <w:r w:rsidRPr="001E0091">
        <w:rPr>
          <w:rFonts w:ascii="mylotus" w:eastAsia="MS Mincho" w:hAnsi="mylotus" w:cs="mylotus"/>
          <w:sz w:val="22"/>
          <w:szCs w:val="22"/>
          <w:rtl/>
        </w:rPr>
        <w:t xml:space="preserve">هريره </w:t>
      </w:r>
      <w:r w:rsidRPr="001E0091">
        <w:rPr>
          <w:rFonts w:ascii="mylotus" w:eastAsia="MS Mincho" w:hAnsi="mylotus" w:cs="mylotus"/>
          <w:sz w:val="22"/>
          <w:szCs w:val="22"/>
          <w:rtl/>
        </w:rPr>
        <w:sym w:font="AGA Arabesque" w:char="F074"/>
      </w:r>
      <w:r w:rsidRPr="001E0091">
        <w:rPr>
          <w:rFonts w:ascii="mylotus" w:eastAsia="MS Mincho" w:hAnsi="mylotus" w:cs="mylotus"/>
          <w:sz w:val="22"/>
          <w:szCs w:val="22"/>
          <w:rtl/>
        </w:rPr>
        <w:t xml:space="preserve"> روايت كرده اند: أن رسول الله </w:t>
      </w:r>
      <w:r w:rsidRPr="001E0091">
        <w:rPr>
          <w:rFonts w:ascii="mylotus" w:eastAsia="MS Mincho" w:hAnsi="mylotus" w:cs="mylotus"/>
          <w:sz w:val="22"/>
          <w:szCs w:val="22"/>
        </w:rPr>
        <w:sym w:font="AGA Arabesque" w:char="F072"/>
      </w:r>
      <w:r w:rsidRPr="001E0091">
        <w:rPr>
          <w:rFonts w:ascii="mylotus" w:eastAsia="MS Mincho" w:hAnsi="mylotus" w:cs="mylotus"/>
          <w:sz w:val="22"/>
          <w:szCs w:val="22"/>
          <w:rtl/>
        </w:rPr>
        <w:t xml:space="preserve">، قال: ((إذا دخل أحدكم المسجد فليُسلّم على النبي </w:t>
      </w:r>
      <w:r w:rsidRPr="001E0091">
        <w:rPr>
          <w:rFonts w:ascii="mylotus" w:eastAsia="MS Mincho" w:hAnsi="mylotus" w:cs="mylotus"/>
          <w:sz w:val="22"/>
          <w:szCs w:val="22"/>
        </w:rPr>
        <w:sym w:font="AGA Arabesque" w:char="F072"/>
      </w:r>
      <w:r w:rsidRPr="001E0091">
        <w:rPr>
          <w:rFonts w:ascii="mylotus" w:eastAsia="MS Mincho" w:hAnsi="mylotus" w:cs="mylotus"/>
          <w:sz w:val="22"/>
          <w:szCs w:val="22"/>
          <w:rtl/>
        </w:rPr>
        <w:t xml:space="preserve">، وليقل: اللهم افتح لي أبواب رحمتك وإذا = =خرج فليُسلّم علي النبي </w:t>
      </w:r>
      <w:r w:rsidRPr="001E0091">
        <w:rPr>
          <w:rFonts w:ascii="mylotus" w:eastAsia="MS Mincho" w:hAnsi="mylotus" w:cs="mylotus"/>
          <w:sz w:val="22"/>
          <w:szCs w:val="22"/>
        </w:rPr>
        <w:sym w:font="AGA Arabesque" w:char="F072"/>
      </w:r>
      <w:r w:rsidRPr="001E0091">
        <w:rPr>
          <w:rFonts w:ascii="mylotus" w:eastAsia="MS Mincho" w:hAnsi="mylotus" w:cs="mylotus"/>
          <w:sz w:val="22"/>
          <w:szCs w:val="22"/>
          <w:rtl/>
        </w:rPr>
        <w:t xml:space="preserve">، وليقل: اللهم أََجِرْني من الشيطان)). اهـ . </w:t>
      </w:r>
      <w:r w:rsidRPr="001E0091">
        <w:rPr>
          <w:rFonts w:ascii="mylotus" w:hAnsi="mylotus" w:cs="mylotus"/>
          <w:sz w:val="22"/>
          <w:szCs w:val="22"/>
          <w:rtl/>
        </w:rPr>
        <w:t>اگر</w:t>
      </w:r>
      <w:r w:rsidRPr="001E0091">
        <w:rPr>
          <w:rFonts w:ascii="mylotus" w:eastAsia="MS Mincho" w:hAnsi="mylotus" w:cs="mylotus"/>
          <w:sz w:val="22"/>
          <w:szCs w:val="22"/>
          <w:rtl/>
        </w:rPr>
        <w:t xml:space="preserve"> يكى از شما به مسجد داخل شد، درود بر پيامبر بفرستد و</w:t>
      </w:r>
      <w:r w:rsidRPr="001E0091">
        <w:rPr>
          <w:rFonts w:ascii="mylotus" w:hAnsi="mylotus" w:cs="mylotus"/>
          <w:sz w:val="22"/>
          <w:szCs w:val="22"/>
          <w:rtl/>
        </w:rPr>
        <w:t xml:space="preserve"> بگويد</w:t>
      </w:r>
      <w:r w:rsidRPr="001E0091">
        <w:rPr>
          <w:rFonts w:ascii="mylotus" w:eastAsia="MS Mincho" w:hAnsi="mylotus" w:cs="mylotus"/>
          <w:sz w:val="22"/>
          <w:szCs w:val="22"/>
          <w:rtl/>
        </w:rPr>
        <w:t xml:space="preserve">: (اللهم افتح لي أبواب رحمتك) و </w:t>
      </w:r>
      <w:r w:rsidRPr="001E0091">
        <w:rPr>
          <w:rFonts w:ascii="mylotus" w:hAnsi="mylotus" w:cs="mylotus"/>
          <w:sz w:val="22"/>
          <w:szCs w:val="22"/>
          <w:rtl/>
        </w:rPr>
        <w:t>اگر</w:t>
      </w:r>
      <w:r w:rsidRPr="001E0091">
        <w:rPr>
          <w:rFonts w:ascii="mylotus" w:eastAsia="MS Mincho" w:hAnsi="mylotus" w:cs="mylotus"/>
          <w:sz w:val="22"/>
          <w:szCs w:val="22"/>
          <w:rtl/>
        </w:rPr>
        <w:t xml:space="preserve"> خارج شد درود بر پيامبر بفرستد </w:t>
      </w:r>
      <w:r w:rsidRPr="001E0091">
        <w:rPr>
          <w:rFonts w:ascii="mylotus" w:hAnsi="mylotus" w:cs="mylotus"/>
          <w:sz w:val="22"/>
          <w:szCs w:val="22"/>
          <w:rtl/>
        </w:rPr>
        <w:t>و بگويد</w:t>
      </w:r>
      <w:r w:rsidRPr="001E0091">
        <w:rPr>
          <w:rFonts w:ascii="mylotus" w:eastAsia="MS Mincho" w:hAnsi="mylotus" w:cs="mylotus"/>
          <w:sz w:val="22"/>
          <w:szCs w:val="22"/>
          <w:rtl/>
        </w:rPr>
        <w:t xml:space="preserve">: (اللهم أجرنى من الشيطان) </w:t>
      </w:r>
      <w:r w:rsidRPr="001E0091">
        <w:rPr>
          <w:rFonts w:ascii="mylotus" w:hAnsi="mylotus" w:cs="mylotus"/>
          <w:sz w:val="22"/>
          <w:szCs w:val="22"/>
          <w:rtl/>
        </w:rPr>
        <w:t>نگا</w:t>
      </w:r>
      <w:r w:rsidRPr="001E0091">
        <w:rPr>
          <w:rFonts w:ascii="mylotus" w:eastAsia="MS Mincho" w:hAnsi="mylotus" w:cs="mylotus"/>
          <w:sz w:val="22"/>
          <w:szCs w:val="22"/>
          <w:rtl/>
        </w:rPr>
        <w:t>:عون المعبود شرح ابی</w:t>
      </w:r>
      <w:r w:rsidRPr="001E0091">
        <w:rPr>
          <w:rFonts w:eastAsia="MS Mincho" w:cs="Times New Roman" w:hint="cs"/>
          <w:sz w:val="22"/>
          <w:szCs w:val="22"/>
          <w:rtl/>
        </w:rPr>
        <w:t>‌</w:t>
      </w:r>
      <w:r w:rsidRPr="001E0091">
        <w:rPr>
          <w:rFonts w:ascii="mylotus" w:eastAsia="MS Mincho" w:hAnsi="mylotus" w:cs="mylotus"/>
          <w:sz w:val="22"/>
          <w:szCs w:val="22"/>
          <w:rtl/>
        </w:rPr>
        <w:t>داود ص18.</w:t>
      </w:r>
    </w:p>
  </w:endnote>
  <w:endnote w:id="19">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xml:space="preserve">) مسلم؛ المساجد؛ باب: استحباب الذكر بعد الصلاة وبيان صفته؛ حديث (591) از ثوبان </w:t>
      </w:r>
      <w:r w:rsidRPr="001E0091">
        <w:rPr>
          <w:rFonts w:ascii="mylotus" w:hAnsi="mylotus" w:cs="mylotus"/>
          <w:sz w:val="22"/>
          <w:szCs w:val="22"/>
          <w:rtl/>
        </w:rPr>
        <w:sym w:font="AGA Arabesque" w:char="F074"/>
      </w:r>
      <w:r w:rsidRPr="001E0091">
        <w:rPr>
          <w:rFonts w:ascii="mylotus" w:hAnsi="mylotus" w:cs="mylotus"/>
          <w:sz w:val="22"/>
          <w:szCs w:val="22"/>
          <w:rtl/>
        </w:rPr>
        <w:t xml:space="preserve"> . واما چگونگى استغفار: امام الأوزاعي رحمه الله درهمان روايت چنين ذكر كرده اند كه بگويد: (أستغفر الله، أستغفر الله) .</w:t>
      </w:r>
    </w:p>
  </w:endnote>
  <w:endnote w:id="20">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xml:space="preserve">) همان كتاب؛ حديث (594) از عبدالله بن زبير </w:t>
      </w:r>
      <w:r w:rsidRPr="001E0091">
        <w:rPr>
          <w:rFonts w:ascii="mylotus" w:hAnsi="mylotus" w:cs="mylotus"/>
          <w:sz w:val="22"/>
          <w:szCs w:val="22"/>
          <w:rtl/>
        </w:rPr>
        <w:sym w:font="AGA Arabesque" w:char="F074"/>
      </w:r>
      <w:r w:rsidRPr="001E0091">
        <w:rPr>
          <w:rFonts w:ascii="mylotus" w:hAnsi="mylotus" w:cs="mylotus"/>
          <w:sz w:val="22"/>
          <w:szCs w:val="22"/>
          <w:rtl/>
        </w:rPr>
        <w:t xml:space="preserve"> .</w:t>
      </w:r>
    </w:p>
  </w:endnote>
  <w:endnote w:id="21">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xml:space="preserve">) البخاري؛ الأذان؛ باب: الذكر بعد الصلاة؛ حديث (844) از مغيرة بن شعبة </w:t>
      </w:r>
      <w:r w:rsidRPr="001E0091">
        <w:rPr>
          <w:rFonts w:ascii="mylotus" w:hAnsi="mylotus" w:cs="mylotus"/>
          <w:sz w:val="22"/>
          <w:szCs w:val="22"/>
          <w:rtl/>
        </w:rPr>
        <w:sym w:font="AGA Arabesque" w:char="F074"/>
      </w:r>
      <w:r w:rsidRPr="001E0091">
        <w:rPr>
          <w:rFonts w:ascii="mylotus" w:hAnsi="mylotus" w:cs="mylotus"/>
          <w:sz w:val="22"/>
          <w:szCs w:val="22"/>
          <w:rtl/>
        </w:rPr>
        <w:t xml:space="preserve"> ومسلم؛ المساجد؛ باب: استحباب الذكر بعد الصلاة وبيان صفته؛ حديث (593) هم از او.</w:t>
      </w:r>
    </w:p>
  </w:endnote>
  <w:endnote w:id="22">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xml:space="preserve">) ثابت بودن آن در سنت پيامبر </w:t>
      </w:r>
      <w:r w:rsidRPr="001E0091">
        <w:rPr>
          <w:rFonts w:ascii="mylotus" w:hAnsi="mylotus" w:cs="mylotus"/>
          <w:sz w:val="22"/>
          <w:szCs w:val="22"/>
          <w:rtl/>
        </w:rPr>
        <w:sym w:font="AGA Arabesque" w:char="F065"/>
      </w:r>
      <w:r w:rsidRPr="001E0091">
        <w:rPr>
          <w:rFonts w:ascii="mylotus" w:hAnsi="mylotus" w:cs="mylotus"/>
          <w:sz w:val="22"/>
          <w:szCs w:val="22"/>
          <w:rtl/>
        </w:rPr>
        <w:t xml:space="preserve"> سماحة العلاّمة ابن باز رحمه الله در تحفة الأخيار وثابت بودن آن را پس از نماز صبح آورده است. الترمذي در الدعوات؛ باب: في ثواب كلمة التوحيد؛ =</w:t>
      </w:r>
      <w:r w:rsidRPr="001E0091">
        <w:rPr>
          <w:rFonts w:ascii="mylotus" w:hAnsi="mylotus" w:cs="mylotus"/>
          <w:sz w:val="22"/>
          <w:szCs w:val="22"/>
          <w:rtl/>
        </w:rPr>
        <w:br/>
        <w:t>= حديث (3474) از ابی</w:t>
      </w:r>
      <w:r w:rsidRPr="001E0091">
        <w:rPr>
          <w:rFonts w:cs="Times New Roman" w:hint="cs"/>
          <w:sz w:val="22"/>
          <w:szCs w:val="22"/>
          <w:rtl/>
        </w:rPr>
        <w:t>‌</w:t>
      </w:r>
      <w:r w:rsidRPr="001E0091">
        <w:rPr>
          <w:rFonts w:ascii="mylotus" w:hAnsi="mylotus" w:cs="mylotus"/>
          <w:sz w:val="22"/>
          <w:szCs w:val="22"/>
          <w:rtl/>
        </w:rPr>
        <w:t xml:space="preserve">ذر </w:t>
      </w:r>
      <w:r w:rsidRPr="001E0091">
        <w:rPr>
          <w:rFonts w:ascii="mylotus" w:hAnsi="mylotus" w:cs="mylotus"/>
          <w:sz w:val="22"/>
          <w:szCs w:val="22"/>
          <w:rtl/>
        </w:rPr>
        <w:sym w:font="AGA Arabesque" w:char="F074"/>
      </w:r>
      <w:r w:rsidRPr="001E0091">
        <w:rPr>
          <w:rFonts w:ascii="mylotus" w:hAnsi="mylotus" w:cs="mylotus"/>
          <w:sz w:val="22"/>
          <w:szCs w:val="22"/>
          <w:rtl/>
        </w:rPr>
        <w:t xml:space="preserve"> . وقال الترمذي: هذا حديث حسن صحيح غريب . ا هـ . و اما ثابت بودن آن پس از نماز مغرب؛ همچنين در سنن الترمذي؛ الدعوات؛ باب: في تساقط الذنوب؛ حديث (3534) از عمارة بن شبيب السبائي </w:t>
      </w:r>
      <w:r w:rsidRPr="001E0091">
        <w:rPr>
          <w:rFonts w:ascii="mylotus" w:hAnsi="mylotus" w:cs="mylotus"/>
          <w:sz w:val="22"/>
          <w:szCs w:val="22"/>
          <w:rtl/>
        </w:rPr>
        <w:sym w:font="AGA Arabesque" w:char="F074"/>
      </w:r>
      <w:r w:rsidRPr="001E0091">
        <w:rPr>
          <w:rFonts w:ascii="mylotus" w:hAnsi="mylotus" w:cs="mylotus"/>
          <w:sz w:val="22"/>
          <w:szCs w:val="22"/>
          <w:rtl/>
        </w:rPr>
        <w:t xml:space="preserve"> . وقال أبوعيسي الترمذي: هذا حديث حسن غريب . ا هـ .</w:t>
      </w:r>
    </w:p>
  </w:endnote>
  <w:endnote w:id="23">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مسلم؛ المساجد؛ باب: استحباب الذكر بعد الصلاة وبيان صفته؛ حديث (597) از ابی</w:t>
      </w:r>
      <w:r w:rsidRPr="001E0091">
        <w:rPr>
          <w:rFonts w:cs="Times New Roman" w:hint="cs"/>
          <w:sz w:val="22"/>
          <w:szCs w:val="22"/>
          <w:rtl/>
        </w:rPr>
        <w:t>‌</w:t>
      </w:r>
      <w:r w:rsidRPr="001E0091">
        <w:rPr>
          <w:rFonts w:ascii="mylotus" w:hAnsi="mylotus" w:cs="mylotus"/>
          <w:sz w:val="22"/>
          <w:szCs w:val="22"/>
          <w:rtl/>
        </w:rPr>
        <w:t xml:space="preserve">هريره </w:t>
      </w:r>
      <w:r w:rsidRPr="001E0091">
        <w:rPr>
          <w:rFonts w:ascii="mylotus" w:hAnsi="mylotus" w:cs="mylotus"/>
          <w:sz w:val="22"/>
          <w:szCs w:val="22"/>
          <w:rtl/>
        </w:rPr>
        <w:sym w:font="AGA Arabesque" w:char="F074"/>
      </w:r>
      <w:r w:rsidRPr="001E0091">
        <w:rPr>
          <w:rFonts w:ascii="mylotus" w:hAnsi="mylotus" w:cs="mylotus"/>
          <w:sz w:val="22"/>
          <w:szCs w:val="22"/>
          <w:rtl/>
        </w:rPr>
        <w:t xml:space="preserve"> .</w:t>
      </w:r>
    </w:p>
  </w:endnote>
  <w:endnote w:id="24">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xml:space="preserve">) </w:t>
      </w:r>
      <w:r w:rsidRPr="001E0091">
        <w:rPr>
          <w:rFonts w:ascii="mylotus" w:eastAsia="MS Mincho" w:hAnsi="mylotus" w:cs="mylotus"/>
          <w:sz w:val="22"/>
          <w:szCs w:val="22"/>
          <w:rtl/>
        </w:rPr>
        <w:t>النَسائي در سنن الكبرى؛ حديث (9928) و در عمل اليوم والليلة؛ حديث (100) وهمچنين ابن السنّي؛ حديث (121) .</w:t>
      </w:r>
    </w:p>
  </w:endnote>
  <w:endnote w:id="25">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أ</w:t>
      </w:r>
      <w:r w:rsidRPr="001E0091">
        <w:rPr>
          <w:rFonts w:ascii="mylotus" w:eastAsia="MS Mincho" w:hAnsi="mylotus" w:cs="mylotus"/>
          <w:spacing w:val="-4"/>
          <w:sz w:val="22"/>
          <w:szCs w:val="22"/>
          <w:rtl/>
        </w:rPr>
        <w:t xml:space="preserve">بوداود؛ الوتر؛ باب: في الاستغفار؛ حديث (1523) از عقبة بن عامر </w:t>
      </w:r>
      <w:r w:rsidRPr="001E0091">
        <w:rPr>
          <w:rFonts w:ascii="mylotus" w:eastAsia="MS Mincho" w:hAnsi="mylotus" w:cs="mylotus"/>
          <w:spacing w:val="-4"/>
          <w:sz w:val="22"/>
          <w:szCs w:val="22"/>
          <w:rtl/>
        </w:rPr>
        <w:sym w:font="AGA Arabesque" w:char="F074"/>
      </w:r>
      <w:r w:rsidRPr="001E0091">
        <w:rPr>
          <w:rFonts w:ascii="mylotus" w:eastAsia="MS Mincho" w:hAnsi="mylotus" w:cs="mylotus"/>
          <w:spacing w:val="-4"/>
          <w:sz w:val="22"/>
          <w:szCs w:val="22"/>
          <w:rtl/>
        </w:rPr>
        <w:t xml:space="preserve"> و همچنين الترمذي؛ فضائل القرآن؛ باب: ما جاء في المعوّذتين حديث (2903) از او با بسنده و اكتفا كردن به جمله</w:t>
      </w:r>
      <w:r w:rsidRPr="001E0091">
        <w:rPr>
          <w:rFonts w:eastAsia="MS Mincho" w:cs="Times New Roman" w:hint="cs"/>
          <w:spacing w:val="-4"/>
          <w:sz w:val="22"/>
          <w:szCs w:val="22"/>
          <w:rtl/>
        </w:rPr>
        <w:t>‌</w:t>
      </w:r>
      <w:r w:rsidRPr="001E0091">
        <w:rPr>
          <w:rFonts w:ascii="mylotus" w:eastAsia="MS Mincho" w:hAnsi="mylotus" w:cs="mylotus" w:hint="cs"/>
          <w:spacing w:val="-4"/>
          <w:sz w:val="22"/>
          <w:szCs w:val="22"/>
          <w:rtl/>
        </w:rPr>
        <w:t>ي</w:t>
      </w:r>
      <w:r w:rsidRPr="001E0091">
        <w:rPr>
          <w:rFonts w:ascii="mylotus" w:eastAsia="MS Mincho" w:hAnsi="mylotus" w:cs="mylotus"/>
          <w:spacing w:val="-4"/>
          <w:sz w:val="22"/>
          <w:szCs w:val="22"/>
          <w:rtl/>
        </w:rPr>
        <w:t xml:space="preserve"> (المعوّذتين).</w:t>
      </w:r>
    </w:p>
  </w:endnote>
  <w:endnote w:id="26">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خارج نمودنِ آن چه در پانوشتِ (18) آمده است.</w:t>
      </w:r>
    </w:p>
  </w:endnote>
  <w:endnote w:id="27">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أبوداود؛ الأدب؛ باب: ما يقول الرجل إذا دخل بيته؛ حديث (5096) . و امام النووى در الأذكار ذكر كرده وگفته، ابوداود آن را ضعيف ندانسته است .</w:t>
      </w:r>
    </w:p>
  </w:endnote>
  <w:endnote w:id="28">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xml:space="preserve">) البخاري؛ الأطعمة؛ باب: قوله تعالى </w:t>
      </w:r>
      <w:r w:rsidRPr="001E0091">
        <w:rPr>
          <w:rFonts w:ascii="mylotus" w:hAnsi="mylotus" w:cs="KFGQPC Uthmanic Script HAFS"/>
          <w:color w:val="FF0000"/>
          <w:sz w:val="22"/>
          <w:szCs w:val="22"/>
        </w:rPr>
        <w:t></w:t>
      </w:r>
      <w:r w:rsidRPr="001E0091">
        <w:rPr>
          <w:rFonts w:ascii="mylotus" w:hAnsi="mylotus" w:cs="KFGQPC Uthmanic Script HAFS"/>
          <w:color w:val="FF0000"/>
          <w:sz w:val="22"/>
          <w:szCs w:val="22"/>
          <w:rtl/>
        </w:rPr>
        <w:t xml:space="preserve"> </w:t>
      </w:r>
      <w:r w:rsidRPr="001E0091">
        <w:rPr>
          <w:rFonts w:ascii="mylotus" w:hAnsi="mylotus" w:cs="KFGQPC Uthmanic Script HAFS"/>
          <w:color w:val="FF0000"/>
          <w:sz w:val="22"/>
          <w:szCs w:val="22"/>
        </w:rPr>
        <w:t></w:t>
      </w:r>
      <w:r w:rsidRPr="001E0091">
        <w:rPr>
          <w:rFonts w:ascii="mylotus" w:hAnsi="mylotus" w:cs="KFGQPC Uthmanic Script HAFS"/>
          <w:color w:val="FF0000"/>
          <w:sz w:val="22"/>
          <w:szCs w:val="22"/>
        </w:rPr>
        <w:t></w:t>
      </w:r>
      <w:r w:rsidRPr="001E0091">
        <w:rPr>
          <w:rFonts w:ascii="mylotus" w:hAnsi="mylotus" w:cs="KFGQPC Uthmanic Script HAFS"/>
          <w:color w:val="FF0000"/>
          <w:sz w:val="22"/>
          <w:szCs w:val="22"/>
        </w:rPr>
        <w:t></w:t>
      </w:r>
      <w:r w:rsidRPr="001E0091">
        <w:rPr>
          <w:rFonts w:ascii="mylotus" w:hAnsi="mylotus" w:cs="KFGQPC Uthmanic Script HAFS"/>
          <w:color w:val="FF0000"/>
          <w:sz w:val="22"/>
          <w:szCs w:val="22"/>
        </w:rPr>
        <w:t></w:t>
      </w:r>
      <w:r w:rsidRPr="001E0091">
        <w:rPr>
          <w:rFonts w:ascii="mylotus" w:hAnsi="mylotus" w:cs="KFGQPC Uthmanic Script HAFS"/>
          <w:color w:val="FF0000"/>
          <w:sz w:val="22"/>
          <w:szCs w:val="22"/>
        </w:rPr>
        <w:t></w:t>
      </w:r>
      <w:r w:rsidRPr="001E0091">
        <w:rPr>
          <w:rFonts w:ascii="mylotus" w:hAnsi="mylotus" w:cs="KFGQPC Uthmanic Script HAFS"/>
          <w:color w:val="FF0000"/>
          <w:sz w:val="22"/>
          <w:szCs w:val="22"/>
        </w:rPr>
        <w:t></w:t>
      </w:r>
      <w:r w:rsidRPr="001E0091">
        <w:rPr>
          <w:rFonts w:ascii="mylotus" w:hAnsi="mylotus" w:cs="KFGQPC Uthmanic Script HAFS"/>
          <w:color w:val="FF0000"/>
          <w:sz w:val="22"/>
          <w:szCs w:val="22"/>
        </w:rPr>
        <w:t></w:t>
      </w:r>
      <w:r w:rsidRPr="001E0091">
        <w:rPr>
          <w:rFonts w:ascii="mylotus" w:hAnsi="mylotus" w:cs="KFGQPC Uthmanic Script HAFS"/>
          <w:color w:val="FF0000"/>
          <w:sz w:val="22"/>
          <w:szCs w:val="22"/>
        </w:rPr>
        <w:t></w:t>
      </w:r>
      <w:r w:rsidRPr="001E0091">
        <w:rPr>
          <w:rFonts w:ascii="mylotus" w:hAnsi="mylotus" w:cs="KFGQPC Uthmanic Script HAFS"/>
          <w:color w:val="FF0000"/>
          <w:sz w:val="22"/>
          <w:szCs w:val="22"/>
          <w:rtl/>
        </w:rPr>
        <w:t xml:space="preserve"> </w:t>
      </w:r>
      <w:r w:rsidRPr="001E0091">
        <w:rPr>
          <w:rFonts w:ascii="mylotus" w:hAnsi="mylotus" w:cs="KFGQPC Uthmanic Script HAFS"/>
          <w:color w:val="FF0000"/>
          <w:sz w:val="22"/>
          <w:szCs w:val="22"/>
        </w:rPr>
        <w:t></w:t>
      </w:r>
      <w:r w:rsidRPr="001E0091">
        <w:rPr>
          <w:rFonts w:ascii="mylotus" w:hAnsi="mylotus" w:cs="KFGQPC Uthmanic Script HAFS"/>
          <w:color w:val="FF0000"/>
          <w:sz w:val="22"/>
          <w:szCs w:val="22"/>
        </w:rPr>
        <w:t></w:t>
      </w:r>
      <w:r w:rsidRPr="001E0091">
        <w:rPr>
          <w:rFonts w:ascii="mylotus" w:hAnsi="mylotus" w:cs="KFGQPC Uthmanic Script HAFS"/>
          <w:color w:val="FF0000"/>
          <w:sz w:val="22"/>
          <w:szCs w:val="22"/>
        </w:rPr>
        <w:t></w:t>
      </w:r>
      <w:r w:rsidRPr="001E0091">
        <w:rPr>
          <w:rFonts w:ascii="mylotus" w:hAnsi="mylotus" w:cs="KFGQPC Uthmanic Script HAFS"/>
          <w:color w:val="FF0000"/>
          <w:sz w:val="22"/>
          <w:szCs w:val="22"/>
          <w:rtl/>
        </w:rPr>
        <w:t xml:space="preserve"> </w:t>
      </w:r>
      <w:r w:rsidRPr="001E0091">
        <w:rPr>
          <w:rFonts w:ascii="mylotus" w:hAnsi="mylotus" w:cs="KFGQPC Uthmanic Script HAFS"/>
          <w:color w:val="FF0000"/>
          <w:sz w:val="22"/>
          <w:szCs w:val="22"/>
        </w:rPr>
        <w:t></w:t>
      </w:r>
      <w:r w:rsidRPr="001E0091">
        <w:rPr>
          <w:rFonts w:ascii="mylotus" w:hAnsi="mylotus" w:cs="KFGQPC Uthmanic Script HAFS"/>
          <w:color w:val="FF0000"/>
          <w:sz w:val="22"/>
          <w:szCs w:val="22"/>
        </w:rPr>
        <w:t></w:t>
      </w:r>
      <w:r w:rsidRPr="001E0091">
        <w:rPr>
          <w:rFonts w:ascii="mylotus" w:hAnsi="mylotus" w:cs="KFGQPC Uthmanic Script HAFS"/>
          <w:color w:val="FF0000"/>
          <w:sz w:val="22"/>
          <w:szCs w:val="22"/>
        </w:rPr>
        <w:t></w:t>
      </w:r>
      <w:r w:rsidRPr="001E0091">
        <w:rPr>
          <w:rFonts w:ascii="mylotus" w:hAnsi="mylotus" w:cs="KFGQPC Uthmanic Script HAFS"/>
          <w:color w:val="FF0000"/>
          <w:sz w:val="22"/>
          <w:szCs w:val="22"/>
        </w:rPr>
        <w:t></w:t>
      </w:r>
      <w:r w:rsidRPr="001E0091">
        <w:rPr>
          <w:rFonts w:ascii="mylotus" w:hAnsi="mylotus" w:cs="KFGQPC Uthmanic Script HAFS"/>
          <w:color w:val="FF0000"/>
          <w:sz w:val="22"/>
          <w:szCs w:val="22"/>
        </w:rPr>
        <w:t></w:t>
      </w:r>
      <w:r w:rsidRPr="001E0091">
        <w:rPr>
          <w:rFonts w:ascii="mylotus" w:hAnsi="mylotus" w:cs="KFGQPC Uthmanic Script HAFS"/>
          <w:color w:val="FF0000"/>
          <w:sz w:val="22"/>
          <w:szCs w:val="22"/>
        </w:rPr>
        <w:t></w:t>
      </w:r>
      <w:r w:rsidRPr="001E0091">
        <w:rPr>
          <w:rFonts w:ascii="mylotus" w:hAnsi="mylotus" w:cs="KFGQPC Uthmanic Script HAFS"/>
          <w:color w:val="FF0000"/>
          <w:sz w:val="22"/>
          <w:szCs w:val="22"/>
        </w:rPr>
        <w:t></w:t>
      </w:r>
      <w:r w:rsidRPr="001E0091">
        <w:rPr>
          <w:rFonts w:ascii="mylotus" w:hAnsi="mylotus" w:cs="KFGQPC Uthmanic Script HAFS"/>
          <w:color w:val="FF0000"/>
          <w:sz w:val="22"/>
          <w:szCs w:val="22"/>
        </w:rPr>
        <w:t></w:t>
      </w:r>
      <w:r w:rsidRPr="001E0091">
        <w:rPr>
          <w:rFonts w:ascii="mylotus" w:hAnsi="mylotus" w:cs="KFGQPC Uthmanic Script HAFS"/>
          <w:color w:val="FF0000"/>
          <w:sz w:val="22"/>
          <w:szCs w:val="22"/>
        </w:rPr>
        <w:t></w:t>
      </w:r>
      <w:r w:rsidRPr="001E0091">
        <w:rPr>
          <w:rFonts w:ascii="mylotus" w:hAnsi="mylotus" w:cs="KFGQPC Uthmanic Script HAFS"/>
          <w:color w:val="FF0000"/>
          <w:sz w:val="22"/>
          <w:szCs w:val="22"/>
        </w:rPr>
        <w:t></w:t>
      </w:r>
      <w:r w:rsidRPr="001E0091">
        <w:rPr>
          <w:rFonts w:ascii="mylotus" w:hAnsi="mylotus" w:cs="KFGQPC Uthmanic Script HAFS"/>
          <w:color w:val="FF0000"/>
          <w:sz w:val="22"/>
          <w:szCs w:val="22"/>
        </w:rPr>
        <w:t></w:t>
      </w:r>
      <w:r w:rsidRPr="001E0091">
        <w:rPr>
          <w:rFonts w:ascii="mylotus" w:hAnsi="mylotus" w:cs="KFGQPC Uthmanic Script HAFS"/>
          <w:color w:val="FF0000"/>
          <w:sz w:val="22"/>
          <w:szCs w:val="22"/>
          <w:rtl/>
        </w:rPr>
        <w:t xml:space="preserve"> </w:t>
      </w:r>
      <w:r w:rsidRPr="001E0091">
        <w:rPr>
          <w:rFonts w:ascii="mylotus" w:hAnsi="mylotus" w:cs="KFGQPC Uthmanic Script HAFS"/>
          <w:color w:val="FF0000"/>
          <w:sz w:val="22"/>
          <w:szCs w:val="22"/>
        </w:rPr>
        <w:t></w:t>
      </w:r>
      <w:r w:rsidRPr="001E0091">
        <w:rPr>
          <w:rFonts w:ascii="mylotus" w:hAnsi="mylotus" w:cs="KFGQPC Uthmanic Script HAFS"/>
          <w:color w:val="FF0000"/>
          <w:sz w:val="22"/>
          <w:szCs w:val="22"/>
        </w:rPr>
        <w:t></w:t>
      </w:r>
      <w:r w:rsidRPr="001E0091">
        <w:rPr>
          <w:rFonts w:ascii="mylotus" w:hAnsi="mylotus" w:cs="KFGQPC Uthmanic Script HAFS"/>
          <w:color w:val="FF0000"/>
          <w:sz w:val="22"/>
          <w:szCs w:val="22"/>
        </w:rPr>
        <w:t></w:t>
      </w:r>
      <w:r w:rsidRPr="001E0091">
        <w:rPr>
          <w:rFonts w:ascii="mylotus" w:hAnsi="mylotus" w:cs="KFGQPC Uthmanic Script HAFS"/>
          <w:color w:val="FF0000"/>
          <w:sz w:val="22"/>
          <w:szCs w:val="22"/>
          <w:rtl/>
        </w:rPr>
        <w:t xml:space="preserve"> </w:t>
      </w:r>
      <w:r w:rsidRPr="001E0091">
        <w:rPr>
          <w:rFonts w:ascii="mylotus" w:hAnsi="mylotus" w:cs="KFGQPC Uthmanic Script HAFS"/>
          <w:color w:val="FF0000"/>
          <w:sz w:val="22"/>
          <w:szCs w:val="22"/>
        </w:rPr>
        <w:t></w:t>
      </w:r>
      <w:r w:rsidRPr="001E0091">
        <w:rPr>
          <w:rFonts w:ascii="mylotus" w:hAnsi="mylotus" w:cs="KFGQPC Uthmanic Script HAFS"/>
          <w:color w:val="FF0000"/>
          <w:sz w:val="22"/>
          <w:szCs w:val="22"/>
        </w:rPr>
        <w:t></w:t>
      </w:r>
      <w:r w:rsidRPr="001E0091">
        <w:rPr>
          <w:rFonts w:ascii="mylotus" w:hAnsi="mylotus" w:cs="KFGQPC Uthmanic Script HAFS"/>
          <w:color w:val="FF0000"/>
          <w:sz w:val="22"/>
          <w:szCs w:val="22"/>
        </w:rPr>
        <w:t></w:t>
      </w:r>
      <w:r w:rsidRPr="001E0091">
        <w:rPr>
          <w:rFonts w:ascii="mylotus" w:hAnsi="mylotus" w:cs="KFGQPC Uthmanic Script HAFS"/>
          <w:color w:val="FF0000"/>
          <w:sz w:val="22"/>
          <w:szCs w:val="22"/>
        </w:rPr>
        <w:t></w:t>
      </w:r>
      <w:r w:rsidRPr="001E0091">
        <w:rPr>
          <w:rFonts w:ascii="mylotus" w:hAnsi="mylotus" w:cs="KFGQPC Uthmanic Script HAFS"/>
          <w:color w:val="FF0000"/>
          <w:sz w:val="22"/>
          <w:szCs w:val="22"/>
        </w:rPr>
        <w:t></w:t>
      </w:r>
      <w:r w:rsidRPr="001E0091">
        <w:rPr>
          <w:rFonts w:ascii="mylotus" w:hAnsi="mylotus" w:cs="KFGQPC Uthmanic Script HAFS"/>
          <w:color w:val="FF0000"/>
          <w:sz w:val="22"/>
          <w:szCs w:val="22"/>
        </w:rPr>
        <w:t></w:t>
      </w:r>
      <w:r w:rsidRPr="001E0091">
        <w:rPr>
          <w:rFonts w:ascii="mylotus" w:hAnsi="mylotus" w:cs="KFGQPC Uthmanic Script HAFS"/>
          <w:color w:val="FF0000"/>
          <w:sz w:val="22"/>
          <w:szCs w:val="22"/>
        </w:rPr>
        <w:t></w:t>
      </w:r>
      <w:r w:rsidRPr="001E0091">
        <w:rPr>
          <w:rFonts w:ascii="mylotus" w:hAnsi="mylotus" w:cs="KFGQPC Uthmanic Script HAFS"/>
          <w:color w:val="FF0000"/>
          <w:sz w:val="22"/>
          <w:szCs w:val="22"/>
        </w:rPr>
        <w:t></w:t>
      </w:r>
      <w:r w:rsidRPr="001E0091">
        <w:rPr>
          <w:rFonts w:ascii="mylotus" w:hAnsi="mylotus" w:cs="KFGQPC Uthmanic Script HAFS"/>
          <w:color w:val="FF0000"/>
          <w:sz w:val="22"/>
          <w:szCs w:val="22"/>
        </w:rPr>
        <w:t></w:t>
      </w:r>
      <w:r w:rsidRPr="001E0091">
        <w:rPr>
          <w:rFonts w:ascii="mylotus" w:hAnsi="mylotus" w:cs="KFGQPC Uthmanic Script HAFS"/>
          <w:color w:val="FF0000"/>
          <w:sz w:val="22"/>
          <w:szCs w:val="22"/>
        </w:rPr>
        <w:t></w:t>
      </w:r>
      <w:r w:rsidRPr="001E0091">
        <w:rPr>
          <w:rFonts w:ascii="mylotus" w:hAnsi="mylotus" w:cs="KFGQPC Uthmanic Script HAFS"/>
          <w:color w:val="FF0000"/>
          <w:sz w:val="22"/>
          <w:szCs w:val="22"/>
        </w:rPr>
        <w:t></w:t>
      </w:r>
      <w:r w:rsidRPr="001E0091">
        <w:rPr>
          <w:rFonts w:ascii="mylotus" w:hAnsi="mylotus" w:cs="KFGQPC Uthmanic Script HAFS"/>
          <w:color w:val="FF0000"/>
          <w:sz w:val="22"/>
          <w:szCs w:val="22"/>
        </w:rPr>
        <w:t></w:t>
      </w:r>
      <w:r w:rsidRPr="001E0091">
        <w:rPr>
          <w:rFonts w:ascii="mylotus" w:hAnsi="mylotus" w:cs="KFGQPC Uthmanic Script HAFS"/>
          <w:color w:val="FF0000"/>
          <w:sz w:val="22"/>
          <w:szCs w:val="22"/>
        </w:rPr>
        <w:t></w:t>
      </w:r>
      <w:r w:rsidRPr="001E0091">
        <w:rPr>
          <w:rFonts w:ascii="mylotus" w:hAnsi="mylotus" w:cs="KFGQPC Uthmanic Script HAFS"/>
          <w:color w:val="FF0000"/>
          <w:sz w:val="22"/>
          <w:szCs w:val="22"/>
        </w:rPr>
        <w:t></w:t>
      </w:r>
      <w:r w:rsidRPr="001E0091">
        <w:rPr>
          <w:rFonts w:ascii="mylotus" w:hAnsi="mylotus" w:cs="KFGQPC Uthmanic Script HAFS"/>
          <w:color w:val="FF0000"/>
          <w:sz w:val="22"/>
          <w:szCs w:val="22"/>
        </w:rPr>
        <w:t></w:t>
      </w:r>
      <w:r w:rsidRPr="001E0091">
        <w:rPr>
          <w:rFonts w:ascii="mylotus" w:hAnsi="mylotus" w:cs="KFGQPC Uthmanic Script HAFS"/>
          <w:color w:val="FF0000"/>
          <w:sz w:val="22"/>
          <w:szCs w:val="22"/>
        </w:rPr>
        <w:t></w:t>
      </w:r>
      <w:r w:rsidRPr="001E0091">
        <w:rPr>
          <w:rFonts w:ascii="mylotus" w:hAnsi="mylotus" w:cs="KFGQPC Uthmanic Script HAFS"/>
          <w:color w:val="FF0000"/>
          <w:sz w:val="22"/>
          <w:szCs w:val="22"/>
        </w:rPr>
        <w:t></w:t>
      </w:r>
      <w:r w:rsidRPr="001E0091">
        <w:rPr>
          <w:rFonts w:ascii="mylotus" w:hAnsi="mylotus" w:cs="KFGQPC Uthmanic Script HAFS"/>
          <w:color w:val="FF0000"/>
          <w:sz w:val="22"/>
          <w:szCs w:val="22"/>
          <w:rtl/>
        </w:rPr>
        <w:t xml:space="preserve"> </w:t>
      </w:r>
      <w:r w:rsidRPr="001E0091">
        <w:rPr>
          <w:rFonts w:ascii="mylotus" w:hAnsi="mylotus" w:cs="KFGQPC Uthmanic Script HAFS"/>
          <w:color w:val="FF0000"/>
          <w:sz w:val="22"/>
          <w:szCs w:val="22"/>
        </w:rPr>
        <w:t></w:t>
      </w:r>
      <w:r w:rsidRPr="001E0091">
        <w:rPr>
          <w:rFonts w:ascii="mylotus" w:hAnsi="mylotus" w:cs="mylotus"/>
          <w:sz w:val="22"/>
          <w:szCs w:val="22"/>
          <w:rtl/>
        </w:rPr>
        <w:t xml:space="preserve"> . [البقرة 57، 72] و[الأعراف160] و[طه 81] . حديث (5376) از عمر بن ابی</w:t>
      </w:r>
      <w:r w:rsidRPr="001E0091">
        <w:rPr>
          <w:rFonts w:cs="Times New Roman" w:hint="cs"/>
          <w:sz w:val="22"/>
          <w:szCs w:val="22"/>
          <w:rtl/>
        </w:rPr>
        <w:t>‌</w:t>
      </w:r>
      <w:r w:rsidRPr="001E0091">
        <w:rPr>
          <w:rFonts w:ascii="mylotus" w:hAnsi="mylotus" w:cs="mylotus"/>
          <w:sz w:val="22"/>
          <w:szCs w:val="22"/>
          <w:rtl/>
        </w:rPr>
        <w:t>سلمة رضي الله عنهما و همچنين مسلم؛ الأشربة؛ باب: آداب الطعام والشراب؛ حديث (2022) از او.</w:t>
      </w:r>
    </w:p>
  </w:endnote>
  <w:endnote w:id="29">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xml:space="preserve">) </w:t>
      </w:r>
      <w:r w:rsidRPr="001E0091">
        <w:rPr>
          <w:rFonts w:ascii="mylotus" w:eastAsia="SimSun" w:hAnsi="mylotus" w:cs="mylotus"/>
          <w:sz w:val="22"/>
          <w:szCs w:val="22"/>
          <w:rtl/>
        </w:rPr>
        <w:t>دليل آن نزد ابی</w:t>
      </w:r>
      <w:r w:rsidRPr="001E0091">
        <w:rPr>
          <w:rFonts w:eastAsia="SimSun" w:cs="Times New Roman" w:hint="cs"/>
          <w:sz w:val="22"/>
          <w:szCs w:val="22"/>
          <w:rtl/>
        </w:rPr>
        <w:t>‌</w:t>
      </w:r>
      <w:r w:rsidRPr="001E0091">
        <w:rPr>
          <w:rFonts w:ascii="mylotus" w:eastAsia="SimSun" w:hAnsi="mylotus" w:cs="mylotus"/>
          <w:sz w:val="22"/>
          <w:szCs w:val="22"/>
          <w:rtl/>
        </w:rPr>
        <w:t xml:space="preserve">داود وارد شده؛ الأطعمة؛ باب: التسمية على الطعام؛ حديث (3767) از عايشه رضي الله عنها و حديث (3768) از اُمية بن مَخْشِي </w:t>
      </w:r>
      <w:r w:rsidRPr="001E0091">
        <w:rPr>
          <w:rFonts w:ascii="mylotus" w:eastAsia="SimSun" w:hAnsi="mylotus" w:cs="mylotus"/>
          <w:sz w:val="22"/>
          <w:szCs w:val="22"/>
          <w:rtl/>
        </w:rPr>
        <w:sym w:font="AGA Arabesque" w:char="F074"/>
      </w:r>
      <w:r w:rsidRPr="001E0091">
        <w:rPr>
          <w:rFonts w:ascii="mylotus" w:eastAsia="SimSun" w:hAnsi="mylotus" w:cs="mylotus"/>
          <w:sz w:val="22"/>
          <w:szCs w:val="22"/>
          <w:rtl/>
        </w:rPr>
        <w:t xml:space="preserve"> . والترمذي؛ الأطعمة؛ از رسول الله </w:t>
      </w:r>
      <w:r w:rsidRPr="001E0091">
        <w:rPr>
          <w:rFonts w:ascii="mylotus" w:eastAsia="SimSun" w:hAnsi="mylotus" w:cs="mylotus"/>
          <w:sz w:val="22"/>
          <w:szCs w:val="22"/>
        </w:rPr>
        <w:sym w:font="AGA Arabesque" w:char="F072"/>
      </w:r>
      <w:r w:rsidRPr="001E0091">
        <w:rPr>
          <w:rFonts w:ascii="mylotus" w:eastAsia="SimSun" w:hAnsi="mylotus" w:cs="mylotus"/>
          <w:sz w:val="22"/>
          <w:szCs w:val="22"/>
          <w:rtl/>
        </w:rPr>
        <w:t>، باب: ما جاء في التسمية على الطعام؛ حديث (1858) همچنين از اوست رضي الله عنها، بلفظ: (في أوله وآخره) . وابن ماجَهْ در الأطعمة؛ باب: التسمية عند الطعام؛ حديث (3264) همچنين از اوست رضي الله عنها، بلفظ: (في أوله وآخره) همچنين .</w:t>
      </w:r>
    </w:p>
  </w:endnote>
  <w:endnote w:id="30">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البخاري؛ الأطعمة؛ باب: ما يقول إذا فرغ من طعامه؛ حديث (5458) از ابی</w:t>
      </w:r>
      <w:r w:rsidRPr="001E0091">
        <w:rPr>
          <w:rFonts w:cs="Times New Roman" w:hint="cs"/>
          <w:sz w:val="22"/>
          <w:szCs w:val="22"/>
          <w:rtl/>
        </w:rPr>
        <w:t>‌</w:t>
      </w:r>
      <w:r w:rsidRPr="001E0091">
        <w:rPr>
          <w:rFonts w:ascii="mylotus" w:hAnsi="mylotus" w:cs="mylotus"/>
          <w:sz w:val="22"/>
          <w:szCs w:val="22"/>
          <w:rtl/>
        </w:rPr>
        <w:t xml:space="preserve">امامة </w:t>
      </w:r>
      <w:r w:rsidRPr="001E0091">
        <w:rPr>
          <w:rFonts w:ascii="mylotus" w:hAnsi="mylotus" w:cs="mylotus"/>
          <w:sz w:val="22"/>
          <w:szCs w:val="22"/>
          <w:rtl/>
        </w:rPr>
        <w:sym w:font="AGA Arabesque" w:char="F074"/>
      </w:r>
      <w:r w:rsidRPr="001E0091">
        <w:rPr>
          <w:rFonts w:ascii="mylotus" w:hAnsi="mylotus" w:cs="mylotus"/>
          <w:sz w:val="22"/>
          <w:szCs w:val="22"/>
          <w:rtl/>
        </w:rPr>
        <w:t xml:space="preserve"> .</w:t>
      </w:r>
    </w:p>
  </w:endnote>
  <w:endnote w:id="31">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قسمتى از روايت بخاري است در بدء الخلق؛ باب: صفة إبليس وجنوده؛ حديث (3275) از ابی</w:t>
      </w:r>
      <w:r w:rsidRPr="001E0091">
        <w:rPr>
          <w:rFonts w:cs="Times New Roman" w:hint="cs"/>
          <w:sz w:val="22"/>
          <w:szCs w:val="22"/>
          <w:rtl/>
        </w:rPr>
        <w:t>‌</w:t>
      </w:r>
      <w:r w:rsidRPr="001E0091">
        <w:rPr>
          <w:rFonts w:ascii="mylotus" w:hAnsi="mylotus" w:cs="mylotus"/>
          <w:sz w:val="22"/>
          <w:szCs w:val="22"/>
          <w:rtl/>
        </w:rPr>
        <w:t xml:space="preserve">هريره </w:t>
      </w:r>
      <w:r w:rsidRPr="001E0091">
        <w:rPr>
          <w:rFonts w:ascii="mylotus" w:hAnsi="mylotus" w:cs="mylotus"/>
          <w:sz w:val="22"/>
          <w:szCs w:val="22"/>
          <w:rtl/>
        </w:rPr>
        <w:sym w:font="AGA Arabesque" w:char="F074"/>
      </w:r>
      <w:r w:rsidRPr="001E0091">
        <w:rPr>
          <w:rFonts w:ascii="mylotus" w:hAnsi="mylotus" w:cs="mylotus"/>
          <w:sz w:val="22"/>
          <w:szCs w:val="22"/>
          <w:rtl/>
        </w:rPr>
        <w:t xml:space="preserve"> .</w:t>
      </w:r>
    </w:p>
  </w:endnote>
  <w:endnote w:id="32">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البخاري؛ فضائل القرآن؛ باب: من لم ير بأساً أن يقول: سورة البقرة وسورة كذا؛ حديث (5040) از ابی</w:t>
      </w:r>
      <w:r w:rsidRPr="001E0091">
        <w:rPr>
          <w:rFonts w:cs="Times New Roman" w:hint="cs"/>
          <w:sz w:val="22"/>
          <w:szCs w:val="22"/>
          <w:rtl/>
        </w:rPr>
        <w:t>‌</w:t>
      </w:r>
      <w:r w:rsidRPr="001E0091">
        <w:rPr>
          <w:rFonts w:ascii="mylotus" w:hAnsi="mylotus" w:cs="mylotus"/>
          <w:sz w:val="22"/>
          <w:szCs w:val="22"/>
          <w:rtl/>
        </w:rPr>
        <w:t xml:space="preserve">مسعود الأنصاري </w:t>
      </w:r>
      <w:r w:rsidRPr="001E0091">
        <w:rPr>
          <w:rFonts w:ascii="mylotus" w:hAnsi="mylotus" w:cs="mylotus"/>
          <w:sz w:val="22"/>
          <w:szCs w:val="22"/>
          <w:rtl/>
        </w:rPr>
        <w:sym w:font="AGA Arabesque" w:char="F074"/>
      </w:r>
      <w:r w:rsidRPr="001E0091">
        <w:rPr>
          <w:rFonts w:ascii="mylotus" w:hAnsi="mylotus" w:cs="mylotus"/>
          <w:sz w:val="22"/>
          <w:szCs w:val="22"/>
          <w:rtl/>
        </w:rPr>
        <w:t xml:space="preserve"> . = = ودر بعضى جاها غير از اين در صحيح البخاري. ومسلم؛ صلاة المسافرين وقصرها؛ حديث (807) و (808) با اندكى اختلاف؛ هم از ابی</w:t>
      </w:r>
      <w:r w:rsidRPr="001E0091">
        <w:rPr>
          <w:rFonts w:cs="Times New Roman" w:hint="cs"/>
          <w:sz w:val="22"/>
          <w:szCs w:val="22"/>
          <w:rtl/>
        </w:rPr>
        <w:t>‌</w:t>
      </w:r>
      <w:r w:rsidRPr="001E0091">
        <w:rPr>
          <w:rFonts w:ascii="mylotus" w:hAnsi="mylotus" w:cs="mylotus"/>
          <w:sz w:val="22"/>
          <w:szCs w:val="22"/>
          <w:rtl/>
        </w:rPr>
        <w:t>مسعود.</w:t>
      </w:r>
    </w:p>
  </w:endnote>
  <w:endnote w:id="33">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xml:space="preserve">) أبوداود؛ الأدب؛ باب: ما يقول عند النوم؛ حديث (5055) از نوفل الأشجعي </w:t>
      </w:r>
      <w:r w:rsidRPr="001E0091">
        <w:rPr>
          <w:rFonts w:ascii="mylotus" w:hAnsi="mylotus" w:cs="mylotus"/>
          <w:sz w:val="22"/>
          <w:szCs w:val="22"/>
          <w:rtl/>
        </w:rPr>
        <w:sym w:font="AGA Arabesque" w:char="F074"/>
      </w:r>
      <w:r w:rsidRPr="001E0091">
        <w:rPr>
          <w:rFonts w:ascii="mylotus" w:hAnsi="mylotus" w:cs="mylotus"/>
          <w:sz w:val="22"/>
          <w:szCs w:val="22"/>
          <w:rtl/>
        </w:rPr>
        <w:t xml:space="preserve"> . والترمذي؛ الدعوات؛ باب: ما جاء فيمن يقرأ من القرآن عند المنام؛ حديث (3403) هم از او .</w:t>
      </w:r>
    </w:p>
  </w:endnote>
  <w:endnote w:id="34">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البخاري؛ الدعوات؛ باب: التعوذ والقراءة عند المنام؛ حديث (6319) از عايشه رضي الله عنها . و حديث (5017) هم از او.</w:t>
      </w:r>
    </w:p>
  </w:endnote>
  <w:endnote w:id="35">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xml:space="preserve">) البخاري؛ فرض الخُمُس؛ باب: ما ذكر عن درع النبي </w:t>
      </w:r>
      <w:r w:rsidRPr="001E0091">
        <w:rPr>
          <w:rFonts w:ascii="mylotus" w:hAnsi="mylotus" w:cs="mylotus"/>
          <w:sz w:val="22"/>
          <w:szCs w:val="22"/>
        </w:rPr>
        <w:sym w:font="AGA Arabesque" w:char="F072"/>
      </w:r>
      <w:r w:rsidRPr="001E0091">
        <w:rPr>
          <w:rFonts w:ascii="mylotus" w:hAnsi="mylotus" w:cs="mylotus"/>
          <w:sz w:val="22"/>
          <w:szCs w:val="22"/>
          <w:rtl/>
        </w:rPr>
        <w:t xml:space="preserve">؛ حديث (3113) از علي </w:t>
      </w:r>
      <w:r w:rsidRPr="001E0091">
        <w:rPr>
          <w:rFonts w:ascii="mylotus" w:hAnsi="mylotus" w:cs="mylotus"/>
          <w:sz w:val="22"/>
          <w:szCs w:val="22"/>
          <w:rtl/>
        </w:rPr>
        <w:sym w:font="AGA Arabesque" w:char="F074"/>
      </w:r>
      <w:r w:rsidRPr="001E0091">
        <w:rPr>
          <w:rFonts w:ascii="mylotus" w:hAnsi="mylotus" w:cs="mylotus"/>
          <w:sz w:val="22"/>
          <w:szCs w:val="22"/>
          <w:rtl/>
        </w:rPr>
        <w:t>. و بسياري از جاهاي ديگر. ومسلم؛ الذكر والدعاء؛ باب: التسبيح أول النهار وعند النوم؛ حديث (2727) هم از او .</w:t>
      </w:r>
    </w:p>
  </w:endnote>
  <w:endnote w:id="36">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xml:space="preserve">) البخاري؛ الدعوات؛ باب: ما يقول إذا نام؛ حديث (6312) از حذيفة </w:t>
      </w:r>
      <w:r w:rsidRPr="001E0091">
        <w:rPr>
          <w:rFonts w:ascii="mylotus" w:hAnsi="mylotus" w:cs="mylotus"/>
          <w:sz w:val="22"/>
          <w:szCs w:val="22"/>
          <w:rtl/>
        </w:rPr>
        <w:sym w:font="AGA Arabesque" w:char="F074"/>
      </w:r>
      <w:r w:rsidRPr="001E0091">
        <w:rPr>
          <w:rFonts w:ascii="mylotus" w:hAnsi="mylotus" w:cs="mylotus"/>
          <w:sz w:val="22"/>
          <w:szCs w:val="22"/>
          <w:rtl/>
        </w:rPr>
        <w:t xml:space="preserve"> . ومسلم؛ الذكر والدعاء؛ باب: ما يقول عند النوم؛ حديث (2711) هم از او.</w:t>
      </w:r>
    </w:p>
  </w:endnote>
  <w:endnote w:id="37">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متفق عليه از حديث ابی</w:t>
      </w:r>
      <w:r w:rsidRPr="001E0091">
        <w:rPr>
          <w:rFonts w:cs="Times New Roman" w:hint="cs"/>
          <w:sz w:val="22"/>
          <w:szCs w:val="22"/>
          <w:rtl/>
        </w:rPr>
        <w:t>‌</w:t>
      </w:r>
      <w:r w:rsidRPr="001E0091">
        <w:rPr>
          <w:rFonts w:ascii="mylotus" w:hAnsi="mylotus" w:cs="mylotus"/>
          <w:sz w:val="22"/>
          <w:szCs w:val="22"/>
          <w:rtl/>
        </w:rPr>
        <w:t xml:space="preserve">هريره </w:t>
      </w:r>
      <w:r w:rsidRPr="001E0091">
        <w:rPr>
          <w:rFonts w:ascii="mylotus" w:hAnsi="mylotus" w:cs="mylotus"/>
          <w:sz w:val="22"/>
          <w:szCs w:val="22"/>
          <w:rtl/>
        </w:rPr>
        <w:sym w:font="AGA Arabesque" w:char="F074"/>
      </w:r>
      <w:r w:rsidRPr="001E0091">
        <w:rPr>
          <w:rFonts w:ascii="mylotus" w:hAnsi="mylotus" w:cs="mylotus"/>
          <w:sz w:val="22"/>
          <w:szCs w:val="22"/>
          <w:rtl/>
        </w:rPr>
        <w:t>، البخاري؛ الدعوات؛ باب: التعوّذ والقرائت عند المنام؛ حديث (6320) . ومسلم؛ الذّكر = =والدعاء والتوبة والاستغفار؛ باب: ما يقول عند النوم وأخذ المضجع؛ حديث (2714) .</w:t>
      </w:r>
    </w:p>
  </w:endnote>
  <w:endnote w:id="38">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xml:space="preserve">) البخاري؛ الدعوات؛ باب: ما يقول إذا نام؛ حديث (6313) از البراء بن عازب </w:t>
      </w:r>
      <w:r w:rsidRPr="001E0091">
        <w:rPr>
          <w:rFonts w:ascii="mylotus" w:hAnsi="mylotus" w:cs="mylotus"/>
          <w:sz w:val="22"/>
          <w:szCs w:val="22"/>
          <w:rtl/>
        </w:rPr>
        <w:sym w:font="AGA Arabesque" w:char="F074"/>
      </w:r>
      <w:r w:rsidRPr="001E0091">
        <w:rPr>
          <w:rFonts w:ascii="mylotus" w:hAnsi="mylotus" w:cs="mylotus"/>
          <w:sz w:val="22"/>
          <w:szCs w:val="22"/>
          <w:rtl/>
        </w:rPr>
        <w:t xml:space="preserve"> . ومسلم؛ الذكر والدعاء؛ باب: ما يقول عند النوم؛ حديث (2710) هم از او .</w:t>
      </w:r>
    </w:p>
  </w:endnote>
  <w:endnote w:id="39">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xml:space="preserve">) البخاري؛ أبواب التهجّد؛ باب: فضل من تعارّ من الليل فصلّى؛ حديث (1154) از عبادة بن صامت </w:t>
      </w:r>
      <w:r w:rsidRPr="001E0091">
        <w:rPr>
          <w:rFonts w:ascii="mylotus" w:hAnsi="mylotus" w:cs="mylotus"/>
          <w:sz w:val="22"/>
          <w:szCs w:val="22"/>
          <w:rtl/>
        </w:rPr>
        <w:sym w:font="AGA Arabesque" w:char="F074"/>
      </w:r>
      <w:r w:rsidRPr="001E0091">
        <w:rPr>
          <w:rFonts w:ascii="mylotus" w:hAnsi="mylotus" w:cs="mylotus"/>
          <w:sz w:val="22"/>
          <w:szCs w:val="22"/>
          <w:rtl/>
        </w:rPr>
        <w:t>.</w:t>
      </w:r>
    </w:p>
  </w:endnote>
  <w:endnote w:id="40">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بهترين زمان براي گفتن ذكرها [ودعاهاي] صبح، پس از نماز صبح تا نزديكى طلوع آفتاب و بهترين وقت براي گفتن [دعاها] وذكرهاي شام، از نماز عصر تا نزديكى غروب آفتاب می</w:t>
      </w:r>
      <w:r w:rsidRPr="001E0091">
        <w:rPr>
          <w:rFonts w:cs="Times New Roman" w:hint="cs"/>
          <w:sz w:val="22"/>
          <w:szCs w:val="22"/>
          <w:rtl/>
        </w:rPr>
        <w:t>‌</w:t>
      </w:r>
      <w:r w:rsidRPr="001E0091">
        <w:rPr>
          <w:rFonts w:ascii="mylotus" w:hAnsi="mylotus" w:cs="mylotus"/>
          <w:sz w:val="22"/>
          <w:szCs w:val="22"/>
          <w:rtl/>
        </w:rPr>
        <w:t>باشد و در آيه</w:t>
      </w:r>
      <w:r w:rsidRPr="001E0091">
        <w:rPr>
          <w:rFonts w:cs="Times New Roman" w:hint="cs"/>
          <w:sz w:val="22"/>
          <w:szCs w:val="22"/>
          <w:rtl/>
        </w:rPr>
        <w:t>‌</w:t>
      </w:r>
      <w:r w:rsidRPr="001E0091">
        <w:rPr>
          <w:rFonts w:ascii="mylotus" w:hAnsi="mylotus" w:cs="mylotus" w:hint="cs"/>
          <w:sz w:val="22"/>
          <w:szCs w:val="22"/>
          <w:rtl/>
        </w:rPr>
        <w:t>ي</w:t>
      </w:r>
      <w:r w:rsidRPr="001E0091">
        <w:rPr>
          <w:rFonts w:ascii="mylotus" w:hAnsi="mylotus" w:cs="mylotus"/>
          <w:sz w:val="22"/>
          <w:szCs w:val="22"/>
          <w:rtl/>
        </w:rPr>
        <w:t xml:space="preserve"> كريمه نيز به آن اشاره شده است</w:t>
      </w:r>
      <w:r w:rsidRPr="00791FFC">
        <w:rPr>
          <w:rFonts w:ascii="mylotus" w:hAnsi="mylotus" w:cs="KFGQPC Uthmanic Script HAFS"/>
          <w:sz w:val="22"/>
          <w:szCs w:val="22"/>
          <w:rtl/>
        </w:rPr>
        <w:t>:</w:t>
      </w:r>
      <w:r w:rsidRPr="00791FFC">
        <w:rPr>
          <w:rFonts w:ascii="mylotus" w:hAnsi="mylotus" w:cs="KFGQPC Uthmanic Script HAFS"/>
          <w:sz w:val="22"/>
          <w:szCs w:val="22"/>
        </w:rPr>
        <w:sym w:font="AGA Arabesque" w:char="F029"/>
      </w:r>
      <w:r w:rsidRPr="00791FFC">
        <w:rPr>
          <w:rFonts w:ascii="mylotus" w:hAnsi="mylotus" w:cs="KFGQPC Uthmanic Script HAFS"/>
          <w:sz w:val="22"/>
          <w:szCs w:val="22"/>
          <w:rtl/>
        </w:rPr>
        <w:t xml:space="preserve"> وَسَبِّحْ بِحَمْدِ رَبِّكَ قَبْلَ طُلُوعِ الشَّمْسِ وَقَبْلَ غُرُوبِهَا</w:t>
      </w:r>
      <w:r w:rsidRPr="00791FFC">
        <w:rPr>
          <w:rFonts w:ascii="mylotus" w:hAnsi="mylotus" w:cs="KFGQPC Uthmanic Script HAFS"/>
          <w:sz w:val="22"/>
          <w:szCs w:val="22"/>
        </w:rPr>
        <w:sym w:font="AGA Arabesque" w:char="F028"/>
      </w:r>
      <w:r w:rsidRPr="001E0091">
        <w:rPr>
          <w:rFonts w:ascii="mylotus" w:hAnsi="mylotus" w:cs="mylotus"/>
          <w:sz w:val="22"/>
          <w:szCs w:val="22"/>
          <w:rtl/>
        </w:rPr>
        <w:t xml:space="preserve"> [سورة طه:الآية 130] و هركس، گفتنِ ذكرها را در زمان معينِ آن فراموش كند و در اثنا و ميانه</w:t>
      </w:r>
      <w:r w:rsidRPr="001E0091">
        <w:rPr>
          <w:rFonts w:cs="Times New Roman" w:hint="cs"/>
          <w:sz w:val="22"/>
          <w:szCs w:val="22"/>
          <w:rtl/>
        </w:rPr>
        <w:t>‌</w:t>
      </w:r>
      <w:r w:rsidRPr="001E0091">
        <w:rPr>
          <w:rFonts w:ascii="mylotus" w:hAnsi="mylotus" w:cs="mylotus" w:hint="cs"/>
          <w:sz w:val="22"/>
          <w:szCs w:val="22"/>
          <w:rtl/>
        </w:rPr>
        <w:t>ي</w:t>
      </w:r>
      <w:r w:rsidRPr="001E0091">
        <w:rPr>
          <w:rFonts w:ascii="mylotus" w:hAnsi="mylotus" w:cs="mylotus"/>
          <w:sz w:val="22"/>
          <w:szCs w:val="22"/>
          <w:rtl/>
        </w:rPr>
        <w:t xml:space="preserve"> روز، حتى پس از طلوع آفتاب يا در ميان شب پس از مغرب بگويد؛ گويىكه شب هنگام آن اذكار را به جاى آورده است؛ چنان كه رسول اكرم </w:t>
      </w:r>
      <w:r w:rsidRPr="001E0091">
        <w:rPr>
          <w:rFonts w:ascii="mylotus" w:hAnsi="mylotus" w:cs="mylotus"/>
          <w:sz w:val="22"/>
          <w:szCs w:val="22"/>
          <w:rtl/>
        </w:rPr>
        <w:sym w:font="AGA Arabesque" w:char="F065"/>
      </w:r>
      <w:r w:rsidRPr="001E0091">
        <w:rPr>
          <w:rFonts w:ascii="mylotus" w:hAnsi="mylotus" w:cs="mylotus"/>
          <w:sz w:val="22"/>
          <w:szCs w:val="22"/>
          <w:rtl/>
        </w:rPr>
        <w:t xml:space="preserve"> می</w:t>
      </w:r>
      <w:r w:rsidRPr="001E0091">
        <w:rPr>
          <w:rFonts w:cs="Times New Roman" w:hint="cs"/>
          <w:sz w:val="22"/>
          <w:szCs w:val="22"/>
          <w:rtl/>
        </w:rPr>
        <w:t>‌</w:t>
      </w:r>
      <w:r w:rsidRPr="001E0091">
        <w:rPr>
          <w:rFonts w:ascii="mylotus" w:hAnsi="mylotus" w:cs="mylotus"/>
          <w:sz w:val="22"/>
          <w:szCs w:val="22"/>
          <w:rtl/>
        </w:rPr>
        <w:t>فرمايد: (من نام عن حزبه من الليل أو عن شيء منه، فقرأه ما بين صلاة الفجر وصلاة الظهر، = =كُتب له كأنما قرأه من الليل). مسلم (747). هركس از بهره و نصيب خود از ذكرهاي شب ويا غيرِ آن خواب رفت [و فراموش كرد] وآن را ميان نماز صبح تا نماز ظهر خواند، = = براي او نوشته می</w:t>
      </w:r>
      <w:r w:rsidRPr="001E0091">
        <w:rPr>
          <w:rFonts w:cs="Times New Roman" w:hint="cs"/>
          <w:sz w:val="22"/>
          <w:szCs w:val="22"/>
          <w:rtl/>
        </w:rPr>
        <w:t>‌</w:t>
      </w:r>
      <w:r w:rsidRPr="001E0091">
        <w:rPr>
          <w:rFonts w:ascii="mylotus" w:hAnsi="mylotus" w:cs="mylotus"/>
          <w:sz w:val="22"/>
          <w:szCs w:val="22"/>
          <w:rtl/>
        </w:rPr>
        <w:t>شود مانند اين كه در شب آن را به جا آورده است.</w:t>
      </w:r>
    </w:p>
  </w:endnote>
  <w:endnote w:id="41">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البخاري؛ بدء الخلق؛ باب: صفة إبليس وجنوده؛ حديث (3275) از ابی</w:t>
      </w:r>
      <w:r w:rsidRPr="001E0091">
        <w:rPr>
          <w:rFonts w:cs="Times New Roman" w:hint="cs"/>
          <w:sz w:val="22"/>
          <w:szCs w:val="22"/>
          <w:rtl/>
        </w:rPr>
        <w:t>‌</w:t>
      </w:r>
      <w:r w:rsidRPr="001E0091">
        <w:rPr>
          <w:rFonts w:ascii="mylotus" w:hAnsi="mylotus" w:cs="mylotus"/>
          <w:sz w:val="22"/>
          <w:szCs w:val="22"/>
          <w:rtl/>
        </w:rPr>
        <w:t xml:space="preserve">هريره </w:t>
      </w:r>
      <w:r w:rsidRPr="001E0091">
        <w:rPr>
          <w:rFonts w:ascii="mylotus" w:hAnsi="mylotus" w:cs="mylotus"/>
          <w:sz w:val="22"/>
          <w:szCs w:val="22"/>
          <w:rtl/>
        </w:rPr>
        <w:sym w:font="AGA Arabesque" w:char="F074"/>
      </w:r>
      <w:r w:rsidRPr="001E0091">
        <w:rPr>
          <w:rFonts w:ascii="mylotus" w:hAnsi="mylotus" w:cs="mylotus"/>
          <w:sz w:val="22"/>
          <w:szCs w:val="22"/>
          <w:rtl/>
        </w:rPr>
        <w:t>.</w:t>
      </w:r>
    </w:p>
  </w:endnote>
  <w:endnote w:id="42">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xml:space="preserve">) فضيلت اين ذكر و آن چه آورده شد، نزد رسول اكرم </w:t>
      </w:r>
      <w:r w:rsidRPr="001E0091">
        <w:rPr>
          <w:rFonts w:ascii="mylotus" w:hAnsi="mylotus" w:cs="mylotus"/>
          <w:sz w:val="22"/>
          <w:szCs w:val="22"/>
          <w:rtl/>
        </w:rPr>
        <w:sym w:font="AGA Arabesque" w:char="F065"/>
      </w:r>
      <w:r w:rsidRPr="001E0091">
        <w:rPr>
          <w:rFonts w:ascii="mylotus" w:hAnsi="mylotus" w:cs="mylotus"/>
          <w:sz w:val="22"/>
          <w:szCs w:val="22"/>
          <w:rtl/>
        </w:rPr>
        <w:t xml:space="preserve"> تاييد شده است.</w:t>
      </w:r>
    </w:p>
  </w:endnote>
  <w:endnote w:id="43">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xml:space="preserve">) أبوداود؛ الأدب؛ باب: ما يقول إذا أصبح؛ حديث (5082) از عبدالله بن خُبيب </w:t>
      </w:r>
      <w:r w:rsidRPr="001E0091">
        <w:rPr>
          <w:rFonts w:ascii="mylotus" w:hAnsi="mylotus" w:cs="mylotus"/>
          <w:sz w:val="22"/>
          <w:szCs w:val="22"/>
          <w:rtl/>
        </w:rPr>
        <w:sym w:font="AGA Arabesque" w:char="F074"/>
      </w:r>
      <w:r w:rsidRPr="001E0091">
        <w:rPr>
          <w:rFonts w:ascii="mylotus" w:hAnsi="mylotus" w:cs="mylotus"/>
          <w:sz w:val="22"/>
          <w:szCs w:val="22"/>
          <w:rtl/>
        </w:rPr>
        <w:t>. والترمذي؛ الدعوات؛ باب الدعاء عند النوم؛ حديث (3575) همچنين از او. و ترمذي گفت: حديث حسن صحيح.</w:t>
      </w:r>
    </w:p>
  </w:endnote>
  <w:endnote w:id="44">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البخاري؛ الدعوات؛ باب: فضل التهليل؛ حديث (6403) از ابی</w:t>
      </w:r>
      <w:r w:rsidRPr="001E0091">
        <w:rPr>
          <w:rFonts w:cs="Times New Roman" w:hint="cs"/>
          <w:sz w:val="22"/>
          <w:szCs w:val="22"/>
          <w:rtl/>
        </w:rPr>
        <w:t>‌</w:t>
      </w:r>
      <w:r w:rsidRPr="001E0091">
        <w:rPr>
          <w:rFonts w:ascii="mylotus" w:hAnsi="mylotus" w:cs="mylotus"/>
          <w:sz w:val="22"/>
          <w:szCs w:val="22"/>
          <w:rtl/>
        </w:rPr>
        <w:t xml:space="preserve">هريره </w:t>
      </w:r>
      <w:r w:rsidRPr="001E0091">
        <w:rPr>
          <w:rFonts w:ascii="mylotus" w:hAnsi="mylotus" w:cs="mylotus"/>
          <w:sz w:val="22"/>
          <w:szCs w:val="22"/>
          <w:rtl/>
        </w:rPr>
        <w:sym w:font="AGA Arabesque" w:char="F074"/>
      </w:r>
      <w:r w:rsidRPr="001E0091">
        <w:rPr>
          <w:rFonts w:ascii="mylotus" w:hAnsi="mylotus" w:cs="mylotus"/>
          <w:sz w:val="22"/>
          <w:szCs w:val="22"/>
          <w:rtl/>
        </w:rPr>
        <w:t xml:space="preserve"> و حديث (6404) از ابی</w:t>
      </w:r>
      <w:r w:rsidRPr="001E0091">
        <w:rPr>
          <w:rFonts w:cs="Times New Roman" w:hint="cs"/>
          <w:sz w:val="22"/>
          <w:szCs w:val="22"/>
          <w:rtl/>
        </w:rPr>
        <w:t>‌</w:t>
      </w:r>
      <w:r w:rsidRPr="001E0091">
        <w:rPr>
          <w:rFonts w:ascii="mylotus" w:hAnsi="mylotus" w:cs="mylotus"/>
          <w:sz w:val="22"/>
          <w:szCs w:val="22"/>
          <w:rtl/>
        </w:rPr>
        <w:t xml:space="preserve">ايوب انصاري </w:t>
      </w:r>
      <w:r w:rsidRPr="001E0091">
        <w:rPr>
          <w:rFonts w:ascii="mylotus" w:hAnsi="mylotus" w:cs="mylotus"/>
          <w:sz w:val="22"/>
          <w:szCs w:val="22"/>
          <w:rtl/>
        </w:rPr>
        <w:sym w:font="AGA Arabesque" w:char="F074"/>
      </w:r>
      <w:r w:rsidRPr="001E0091">
        <w:rPr>
          <w:rFonts w:ascii="mylotus" w:hAnsi="mylotus" w:cs="mylotus"/>
          <w:sz w:val="22"/>
          <w:szCs w:val="22"/>
          <w:rtl/>
        </w:rPr>
        <w:t xml:space="preserve"> . ومسلم؛ الذكر والدعاء؛ باب: فضل التهليل والتسبيح والدعاء؛ حديث (2693) هم از او.</w:t>
      </w:r>
    </w:p>
  </w:endnote>
  <w:endnote w:id="45">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مسلم؛ الذكر والدعاء؛ باب: التسبيح أول النهار وعند النوم؛ حديث (2726) از جويريه رضي الله عنها.</w:t>
      </w:r>
    </w:p>
  </w:endnote>
  <w:endnote w:id="46">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البخاري؛ الدعوات؛ باب: فضل التهليل؛ حديث (6405) از ابی</w:t>
      </w:r>
      <w:r w:rsidRPr="001E0091">
        <w:rPr>
          <w:rFonts w:cs="Times New Roman" w:hint="cs"/>
          <w:sz w:val="22"/>
          <w:szCs w:val="22"/>
          <w:rtl/>
        </w:rPr>
        <w:t>‌</w:t>
      </w:r>
      <w:r w:rsidRPr="001E0091">
        <w:rPr>
          <w:rFonts w:ascii="mylotus" w:hAnsi="mylotus" w:cs="mylotus"/>
          <w:sz w:val="22"/>
          <w:szCs w:val="22"/>
          <w:rtl/>
        </w:rPr>
        <w:t xml:space="preserve">هريره </w:t>
      </w:r>
      <w:r w:rsidRPr="001E0091">
        <w:rPr>
          <w:rFonts w:ascii="mylotus" w:hAnsi="mylotus" w:cs="mylotus"/>
          <w:sz w:val="22"/>
          <w:szCs w:val="22"/>
          <w:rtl/>
        </w:rPr>
        <w:sym w:font="AGA Arabesque" w:char="F074"/>
      </w:r>
      <w:r w:rsidRPr="001E0091">
        <w:rPr>
          <w:rFonts w:ascii="mylotus" w:hAnsi="mylotus" w:cs="mylotus"/>
          <w:sz w:val="22"/>
          <w:szCs w:val="22"/>
          <w:rtl/>
        </w:rPr>
        <w:t>. ومسلم؛ كتاب: الذكر والدعاء؛ باب: فضل التهليل والتسبيح والدعاء؛ حديث(2692) هم ازاو.</w:t>
      </w:r>
    </w:p>
  </w:endnote>
  <w:endnote w:id="47">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xml:space="preserve">) البخاري؛ أحاديث الأنبياء؛ بابٌ بعد باب: (يزفُّون)؛ حديث (3370) از كعب بن عجرة </w:t>
      </w:r>
      <w:r w:rsidRPr="001E0091">
        <w:rPr>
          <w:rFonts w:ascii="mylotus" w:hAnsi="mylotus" w:cs="mylotus"/>
          <w:sz w:val="22"/>
          <w:szCs w:val="22"/>
          <w:rtl/>
        </w:rPr>
        <w:sym w:font="AGA Arabesque" w:char="F074"/>
      </w:r>
      <w:r w:rsidRPr="001E0091">
        <w:rPr>
          <w:rFonts w:ascii="mylotus" w:hAnsi="mylotus" w:cs="mylotus"/>
          <w:sz w:val="22"/>
          <w:szCs w:val="22"/>
          <w:rtl/>
        </w:rPr>
        <w:t xml:space="preserve"> . و در بسياري قسمت هاي ديگر از صحيح بخاري . ومسلم؛ الصلاة؛ باب: الصلاة على النبي </w:t>
      </w:r>
      <w:r w:rsidRPr="001E0091">
        <w:rPr>
          <w:rFonts w:ascii="mylotus" w:hAnsi="mylotus" w:cs="mylotus"/>
          <w:sz w:val="22"/>
          <w:szCs w:val="22"/>
        </w:rPr>
        <w:sym w:font="AGA Arabesque" w:char="F072"/>
      </w:r>
      <w:r w:rsidRPr="001E0091">
        <w:rPr>
          <w:rFonts w:ascii="mylotus" w:hAnsi="mylotus" w:cs="mylotus"/>
          <w:sz w:val="22"/>
          <w:szCs w:val="22"/>
          <w:rtl/>
        </w:rPr>
        <w:t xml:space="preserve"> بعد التشهد؛ حديث (405) همچنين از كعب</w:t>
      </w:r>
      <w:r w:rsidRPr="001E0091">
        <w:rPr>
          <w:rFonts w:ascii="mylotus" w:hAnsi="mylotus" w:cs="mylotus"/>
          <w:sz w:val="22"/>
          <w:szCs w:val="22"/>
          <w:rtl/>
        </w:rPr>
        <w:sym w:font="AGA Arabesque" w:char="F074"/>
      </w:r>
      <w:r w:rsidRPr="001E0091">
        <w:rPr>
          <w:rFonts w:ascii="mylotus" w:hAnsi="mylotus" w:cs="mylotus"/>
          <w:sz w:val="22"/>
          <w:szCs w:val="22"/>
          <w:rtl/>
        </w:rPr>
        <w:t>. و زيادت [ابراهيم وعلى] در دو جا نزد بخاري رحمه الله. اما عبارت [في العالمين] در روايت مسلم رحمه الله اضافه آمده است.</w:t>
      </w:r>
    </w:p>
  </w:endnote>
  <w:endnote w:id="48">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xml:space="preserve">) قسمتى از حديث مسلم؛ الصلاة؛ باب: استحباب القول مثل قول المؤذن </w:t>
      </w:r>
      <w:r w:rsidRPr="001E0091">
        <w:rPr>
          <w:rFonts w:cs="Times New Roman" w:hint="cs"/>
          <w:sz w:val="22"/>
          <w:szCs w:val="22"/>
          <w:rtl/>
        </w:rPr>
        <w:t>…</w:t>
      </w:r>
      <w:r w:rsidRPr="001E0091">
        <w:rPr>
          <w:rFonts w:ascii="mylotus" w:hAnsi="mylotus" w:cs="mylotus" w:hint="cs"/>
          <w:sz w:val="22"/>
          <w:szCs w:val="22"/>
          <w:rtl/>
        </w:rPr>
        <w:t>؛</w:t>
      </w:r>
      <w:r w:rsidRPr="001E0091">
        <w:rPr>
          <w:rFonts w:ascii="mylotus" w:hAnsi="mylotus" w:cs="mylotus"/>
          <w:sz w:val="22"/>
          <w:szCs w:val="22"/>
          <w:rtl/>
        </w:rPr>
        <w:t xml:space="preserve"> حديث (384) از عبدالله بن عمرو رضي الله عنهما.</w:t>
      </w:r>
    </w:p>
  </w:endnote>
  <w:endnote w:id="49">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xml:space="preserve">) قسمتى از حديث ابوداود؛ باب: فضل يوم الجمعة وليلة الجمعة حديث (1047) از اوس بن اوس ثقفي </w:t>
      </w:r>
      <w:r w:rsidRPr="001E0091">
        <w:rPr>
          <w:rFonts w:ascii="mylotus" w:hAnsi="mylotus" w:cs="mylotus"/>
          <w:sz w:val="22"/>
          <w:szCs w:val="22"/>
          <w:rtl/>
        </w:rPr>
        <w:sym w:font="AGA Arabesque" w:char="F074"/>
      </w:r>
      <w:r w:rsidRPr="001E0091">
        <w:rPr>
          <w:rFonts w:ascii="mylotus" w:hAnsi="mylotus" w:cs="mylotus"/>
          <w:sz w:val="22"/>
          <w:szCs w:val="22"/>
          <w:rtl/>
        </w:rPr>
        <w:t>. و احمد؛ مسند المدنيّين؛ همچنين از حديث اوس؛ حديث (15729).</w:t>
      </w:r>
    </w:p>
  </w:endnote>
  <w:endnote w:id="50">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xml:space="preserve">) البخاري؛ الدعوات؛ باب: أفضل الاستغفار؛ حديث (6306) از شداد بن اوس </w:t>
      </w:r>
      <w:r w:rsidRPr="001E0091">
        <w:rPr>
          <w:rFonts w:ascii="mylotus" w:hAnsi="mylotus" w:cs="mylotus"/>
          <w:sz w:val="22"/>
          <w:szCs w:val="22"/>
          <w:rtl/>
        </w:rPr>
        <w:sym w:font="AGA Arabesque" w:char="F074"/>
      </w:r>
      <w:r w:rsidRPr="001E0091">
        <w:rPr>
          <w:rFonts w:ascii="mylotus" w:hAnsi="mylotus" w:cs="mylotus"/>
          <w:sz w:val="22"/>
          <w:szCs w:val="22"/>
          <w:rtl/>
        </w:rPr>
        <w:t xml:space="preserve"> و حديث (6323) همچنين از او با تأخير قول: (( أعوذ بك من شر ما صنعت)) و با زيادت لفظ (لك) از قول رسول الله </w:t>
      </w:r>
      <w:r w:rsidRPr="001E0091">
        <w:rPr>
          <w:rFonts w:ascii="mylotus" w:hAnsi="mylotus" w:cs="mylotus"/>
          <w:sz w:val="22"/>
          <w:szCs w:val="22"/>
          <w:rtl/>
        </w:rPr>
        <w:sym w:font="AGA Arabesque" w:char="F065"/>
      </w:r>
      <w:r w:rsidRPr="001E0091">
        <w:rPr>
          <w:rFonts w:ascii="mylotus" w:hAnsi="mylotus" w:cs="mylotus"/>
          <w:sz w:val="22"/>
          <w:szCs w:val="22"/>
          <w:rtl/>
        </w:rPr>
        <w:t>: ((وأبوء لك بذنبي)).</w:t>
      </w:r>
    </w:p>
  </w:endnote>
  <w:endnote w:id="51">
    <w:p w:rsidR="003960EC" w:rsidRPr="001E0091" w:rsidRDefault="003960EC" w:rsidP="001E0091">
      <w:pPr>
        <w:spacing w:line="228" w:lineRule="auto"/>
        <w:jc w:val="both"/>
        <w:rPr>
          <w:rFonts w:ascii="mylotus" w:hAnsi="mylotus" w:cs="mylotus"/>
          <w:spacing w:val="-4"/>
          <w:sz w:val="22"/>
          <w:szCs w:val="22"/>
          <w:rtl/>
        </w:rPr>
      </w:pPr>
      <w:r w:rsidRPr="001E0091">
        <w:rPr>
          <w:rFonts w:ascii="mylotus" w:hAnsi="mylotus" w:cs="mylotus"/>
          <w:spacing w:val="-4"/>
          <w:sz w:val="22"/>
          <w:szCs w:val="22"/>
          <w:rtl/>
        </w:rPr>
        <w:t>(</w:t>
      </w:r>
      <w:r w:rsidRPr="001E0091">
        <w:rPr>
          <w:rStyle w:val="EndnoteReference"/>
          <w:rFonts w:ascii="mylotus" w:hAnsi="mylotus" w:cs="mylotus"/>
          <w:spacing w:val="-4"/>
          <w:sz w:val="22"/>
          <w:szCs w:val="22"/>
          <w:vertAlign w:val="baseline"/>
        </w:rPr>
        <w:endnoteRef/>
      </w:r>
      <w:r w:rsidRPr="001E0091">
        <w:rPr>
          <w:rFonts w:ascii="mylotus" w:hAnsi="mylotus" w:cs="mylotus"/>
          <w:spacing w:val="-4"/>
          <w:sz w:val="22"/>
          <w:szCs w:val="22"/>
          <w:rtl/>
        </w:rPr>
        <w:t>) البخاري؛ الدعوات؛ باب: استغفار النبي؛ حديث (6307) ازابی</w:t>
      </w:r>
      <w:r w:rsidRPr="001E0091">
        <w:rPr>
          <w:rFonts w:cs="Times New Roman" w:hint="cs"/>
          <w:spacing w:val="-4"/>
          <w:sz w:val="22"/>
          <w:szCs w:val="22"/>
          <w:rtl/>
        </w:rPr>
        <w:t>‌</w:t>
      </w:r>
      <w:r w:rsidRPr="001E0091">
        <w:rPr>
          <w:rFonts w:ascii="mylotus" w:hAnsi="mylotus" w:cs="mylotus"/>
          <w:spacing w:val="-4"/>
          <w:sz w:val="22"/>
          <w:szCs w:val="22"/>
          <w:rtl/>
        </w:rPr>
        <w:t xml:space="preserve">هريره </w:t>
      </w:r>
      <w:r w:rsidRPr="001E0091">
        <w:rPr>
          <w:rFonts w:ascii="mylotus" w:hAnsi="mylotus" w:cs="mylotus"/>
          <w:spacing w:val="-4"/>
          <w:sz w:val="22"/>
          <w:szCs w:val="22"/>
          <w:rtl/>
        </w:rPr>
        <w:sym w:font="AGA Arabesque" w:char="F074"/>
      </w:r>
      <w:r w:rsidRPr="001E0091">
        <w:rPr>
          <w:rFonts w:ascii="mylotus" w:hAnsi="mylotus" w:cs="mylotus"/>
          <w:spacing w:val="-4"/>
          <w:sz w:val="22"/>
          <w:szCs w:val="22"/>
          <w:rtl/>
        </w:rPr>
        <w:t xml:space="preserve">. ومسلم؛ الذّكر والدعاء والتوبة والاستغفار؛ باب: استحباب الاستغفار والاستكثار منه؛ حديث (2702) از الأغرّ المزني </w:t>
      </w:r>
      <w:r w:rsidRPr="001E0091">
        <w:rPr>
          <w:rFonts w:ascii="mylotus" w:hAnsi="mylotus" w:cs="mylotus"/>
          <w:spacing w:val="-4"/>
          <w:sz w:val="22"/>
          <w:szCs w:val="22"/>
          <w:rtl/>
        </w:rPr>
        <w:sym w:font="AGA Arabesque" w:char="F074"/>
      </w:r>
      <w:r w:rsidRPr="001E0091">
        <w:rPr>
          <w:rFonts w:ascii="mylotus" w:hAnsi="mylotus" w:cs="mylotus"/>
          <w:spacing w:val="-4"/>
          <w:sz w:val="22"/>
          <w:szCs w:val="22"/>
          <w:rtl/>
        </w:rPr>
        <w:t xml:space="preserve"> و از ابن عمر رضي الله عنهما.</w:t>
      </w:r>
    </w:p>
  </w:endnote>
  <w:endnote w:id="52">
    <w:p w:rsidR="003960EC" w:rsidRPr="001E0091" w:rsidRDefault="003960EC" w:rsidP="001E0091">
      <w:pPr>
        <w:spacing w:line="228" w:lineRule="auto"/>
        <w:jc w:val="both"/>
        <w:rPr>
          <w:rFonts w:ascii="mylotus" w:hAnsi="mylotus" w:cs="mylotus"/>
          <w:spacing w:val="-4"/>
          <w:sz w:val="22"/>
          <w:szCs w:val="22"/>
          <w:rtl/>
        </w:rPr>
      </w:pPr>
      <w:r w:rsidRPr="001E0091">
        <w:rPr>
          <w:rFonts w:ascii="mylotus" w:hAnsi="mylotus" w:cs="mylotus"/>
          <w:spacing w:val="-4"/>
          <w:sz w:val="22"/>
          <w:szCs w:val="22"/>
          <w:rtl/>
        </w:rPr>
        <w:t>(</w:t>
      </w:r>
      <w:r w:rsidRPr="001E0091">
        <w:rPr>
          <w:rStyle w:val="EndnoteReference"/>
          <w:rFonts w:ascii="mylotus" w:hAnsi="mylotus" w:cs="mylotus"/>
          <w:spacing w:val="-4"/>
          <w:sz w:val="22"/>
          <w:szCs w:val="22"/>
          <w:vertAlign w:val="baseline"/>
        </w:rPr>
        <w:endnoteRef/>
      </w:r>
      <w:r w:rsidRPr="001E0091">
        <w:rPr>
          <w:rFonts w:ascii="mylotus" w:hAnsi="mylotus" w:cs="mylotus"/>
          <w:spacing w:val="-4"/>
          <w:sz w:val="22"/>
          <w:szCs w:val="22"/>
          <w:rtl/>
        </w:rPr>
        <w:t>) أبوداود؛ الأدب؛ باب: ما يقول إذا أصبح؛ حديث (5068) از ابی</w:t>
      </w:r>
      <w:r w:rsidRPr="001E0091">
        <w:rPr>
          <w:rFonts w:cs="Times New Roman" w:hint="cs"/>
          <w:spacing w:val="-4"/>
          <w:sz w:val="22"/>
          <w:szCs w:val="22"/>
          <w:rtl/>
        </w:rPr>
        <w:t>‌</w:t>
      </w:r>
      <w:r w:rsidRPr="001E0091">
        <w:rPr>
          <w:rFonts w:ascii="mylotus" w:hAnsi="mylotus" w:cs="mylotus"/>
          <w:spacing w:val="-4"/>
          <w:sz w:val="22"/>
          <w:szCs w:val="22"/>
          <w:rtl/>
        </w:rPr>
        <w:t xml:space="preserve">هريره </w:t>
      </w:r>
      <w:r w:rsidRPr="001E0091">
        <w:rPr>
          <w:rFonts w:ascii="mylotus" w:hAnsi="mylotus" w:cs="mylotus"/>
          <w:spacing w:val="-4"/>
          <w:sz w:val="22"/>
          <w:szCs w:val="22"/>
          <w:rtl/>
        </w:rPr>
        <w:sym w:font="AGA Arabesque" w:char="F074"/>
      </w:r>
      <w:r w:rsidRPr="001E0091">
        <w:rPr>
          <w:rFonts w:ascii="mylotus" w:hAnsi="mylotus" w:cs="mylotus"/>
          <w:spacing w:val="-4"/>
          <w:sz w:val="22"/>
          <w:szCs w:val="22"/>
          <w:rtl/>
        </w:rPr>
        <w:t xml:space="preserve"> . به لفظ (النشور) در صبح و شام. </w:t>
      </w:r>
    </w:p>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pacing w:val="-4"/>
          <w:sz w:val="22"/>
          <w:szCs w:val="22"/>
          <w:rtl/>
        </w:rPr>
        <w:t>فايده: روايتى كه در متن آمده است امام ابن القيم آن را در شرح سنن ابی</w:t>
      </w:r>
      <w:r w:rsidRPr="001E0091">
        <w:rPr>
          <w:rFonts w:cs="Times New Roman" w:hint="cs"/>
          <w:spacing w:val="-4"/>
          <w:sz w:val="22"/>
          <w:szCs w:val="22"/>
          <w:rtl/>
        </w:rPr>
        <w:t>‌</w:t>
      </w:r>
      <w:r w:rsidRPr="001E0091">
        <w:rPr>
          <w:rFonts w:ascii="mylotus" w:hAnsi="mylotus" w:cs="mylotus"/>
          <w:spacing w:val="-4"/>
          <w:sz w:val="22"/>
          <w:szCs w:val="22"/>
          <w:rtl/>
        </w:rPr>
        <w:t>داود ترجيح داده است با قول: (و اين برترين روايتِ ثبت شده است، زيرا بيدار شدن از خواب صبح به معناي (النشور) و گرديدن و دگرگون شدن و منقلب شدن به سوي خواب در شام به معناى (المصير) مرگ و رفتن به سوي خداست . نگا: مختصر سنن ابی</w:t>
      </w:r>
      <w:r w:rsidRPr="001E0091">
        <w:rPr>
          <w:rFonts w:cs="Times New Roman" w:hint="cs"/>
          <w:spacing w:val="-4"/>
          <w:sz w:val="22"/>
          <w:szCs w:val="22"/>
          <w:rtl/>
        </w:rPr>
        <w:t>‌</w:t>
      </w:r>
      <w:r w:rsidRPr="001E0091">
        <w:rPr>
          <w:rFonts w:ascii="mylotus" w:hAnsi="mylotus" w:cs="mylotus"/>
          <w:spacing w:val="-4"/>
          <w:sz w:val="22"/>
          <w:szCs w:val="22"/>
          <w:rtl/>
        </w:rPr>
        <w:t>داود للمنذري ص330. و در تعليق شيخ الألباني بر صحيح ابی</w:t>
      </w:r>
      <w:r w:rsidRPr="001E0091">
        <w:rPr>
          <w:rFonts w:cs="Times New Roman" w:hint="cs"/>
          <w:spacing w:val="-4"/>
          <w:sz w:val="22"/>
          <w:szCs w:val="22"/>
          <w:rtl/>
        </w:rPr>
        <w:t>‌</w:t>
      </w:r>
      <w:r w:rsidRPr="001E0091">
        <w:rPr>
          <w:rFonts w:ascii="mylotus" w:hAnsi="mylotus" w:cs="mylotus"/>
          <w:spacing w:val="-4"/>
          <w:sz w:val="22"/>
          <w:szCs w:val="22"/>
          <w:rtl/>
        </w:rPr>
        <w:t>داود رحمه = = الله ص956 چنين آمده: كذا الأصل، غير از اين كه در پانوشت، يكي از دو خط تصحيح شده: (وإليك النشور) الأخيرة إلى: (وإليك المصير).اهـ .</w:t>
      </w:r>
    </w:p>
  </w:endnote>
  <w:endnote w:id="53">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xml:space="preserve">) الترمذي؛ الدعوات؛ باب: دعاء علمه النبي </w:t>
      </w:r>
      <w:r w:rsidRPr="001E0091">
        <w:rPr>
          <w:rFonts w:ascii="mylotus" w:hAnsi="mylotus" w:cs="mylotus"/>
          <w:sz w:val="22"/>
          <w:szCs w:val="22"/>
        </w:rPr>
        <w:sym w:font="AGA Arabesque" w:char="F072"/>
      </w:r>
      <w:r w:rsidRPr="001E0091">
        <w:rPr>
          <w:rFonts w:ascii="mylotus" w:hAnsi="mylotus" w:cs="mylotus"/>
          <w:sz w:val="22"/>
          <w:szCs w:val="22"/>
          <w:rtl/>
        </w:rPr>
        <w:t xml:space="preserve"> أبابكر؛ حديث (3529) از عبدالله بن عمرو رضي الله عنهما .</w:t>
      </w:r>
    </w:p>
  </w:endnote>
  <w:endnote w:id="54">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أبوداود؛ الأدب؛ باب: ما يقول إذا أصبح؛ حديث (5074) از عبدالله بن عمر رضي الله عنهما. وهمچنين امام احمد در مسند؛ حديث (4770) از او.</w:t>
      </w:r>
    </w:p>
  </w:endnote>
  <w:endnote w:id="55">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xml:space="preserve">) مسلم؛ الذكر والدعاء؛ باب: التعوّذ من شر ما عُمل ومن شر ما لم يُعمل؛ حديث(2723) ازعبدالله بن مسعود </w:t>
      </w:r>
      <w:r w:rsidRPr="001E0091">
        <w:rPr>
          <w:rFonts w:ascii="mylotus" w:hAnsi="mylotus" w:cs="mylotus"/>
          <w:sz w:val="22"/>
          <w:szCs w:val="22"/>
          <w:rtl/>
        </w:rPr>
        <w:sym w:font="AGA Arabesque" w:char="F074"/>
      </w:r>
      <w:r w:rsidRPr="001E0091">
        <w:rPr>
          <w:rFonts w:ascii="mylotus" w:hAnsi="mylotus" w:cs="mylotus"/>
          <w:sz w:val="22"/>
          <w:szCs w:val="22"/>
          <w:rtl/>
        </w:rPr>
        <w:t>.</w:t>
      </w:r>
    </w:p>
  </w:endnote>
  <w:endnote w:id="56">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xml:space="preserve">) أحمد؛ مسند المكيّين، از حديث عبدالرحمن بن أبزى </w:t>
      </w:r>
      <w:r w:rsidRPr="001E0091">
        <w:rPr>
          <w:rFonts w:ascii="mylotus" w:hAnsi="mylotus" w:cs="mylotus"/>
          <w:sz w:val="22"/>
          <w:szCs w:val="22"/>
          <w:rtl/>
        </w:rPr>
        <w:sym w:font="AGA Arabesque" w:char="F074"/>
      </w:r>
      <w:r w:rsidRPr="001E0091">
        <w:rPr>
          <w:rFonts w:ascii="mylotus" w:hAnsi="mylotus" w:cs="mylotus"/>
          <w:sz w:val="22"/>
          <w:szCs w:val="22"/>
          <w:rtl/>
        </w:rPr>
        <w:t xml:space="preserve"> حديث (14942) و همچنين در جاهاى بسيارى از حديث او </w:t>
      </w:r>
      <w:r w:rsidRPr="001E0091">
        <w:rPr>
          <w:rFonts w:ascii="mylotus" w:hAnsi="mylotus" w:cs="mylotus"/>
          <w:sz w:val="22"/>
          <w:szCs w:val="22"/>
          <w:rtl/>
        </w:rPr>
        <w:sym w:font="AGA Arabesque" w:char="F074"/>
      </w:r>
      <w:r w:rsidRPr="001E0091">
        <w:rPr>
          <w:rFonts w:ascii="mylotus" w:hAnsi="mylotus" w:cs="mylotus"/>
          <w:sz w:val="22"/>
          <w:szCs w:val="22"/>
          <w:rtl/>
        </w:rPr>
        <w:t>. وابن السني در عمل اليوم والليلة؛ حديث (34).</w:t>
      </w:r>
    </w:p>
  </w:endnote>
  <w:endnote w:id="57">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مسلم؛ الذكر والدعاء؛ باب: في التعوذ من سوء القضاء</w:t>
      </w:r>
      <w:r w:rsidRPr="001E0091">
        <w:rPr>
          <w:rFonts w:cs="Times New Roman" w:hint="cs"/>
          <w:sz w:val="22"/>
          <w:szCs w:val="22"/>
          <w:rtl/>
        </w:rPr>
        <w:t>…</w:t>
      </w:r>
      <w:r w:rsidRPr="001E0091">
        <w:rPr>
          <w:rFonts w:ascii="mylotus" w:hAnsi="mylotus" w:cs="mylotus" w:hint="cs"/>
          <w:sz w:val="22"/>
          <w:szCs w:val="22"/>
          <w:rtl/>
        </w:rPr>
        <w:t>؛</w:t>
      </w:r>
      <w:r w:rsidRPr="001E0091">
        <w:rPr>
          <w:rFonts w:ascii="mylotus" w:hAnsi="mylotus" w:cs="mylotus"/>
          <w:sz w:val="22"/>
          <w:szCs w:val="22"/>
          <w:rtl/>
        </w:rPr>
        <w:t xml:space="preserve"> حديث (2709) از ابی</w:t>
      </w:r>
      <w:r w:rsidRPr="001E0091">
        <w:rPr>
          <w:rFonts w:cs="Times New Roman" w:hint="cs"/>
          <w:sz w:val="22"/>
          <w:szCs w:val="22"/>
          <w:rtl/>
        </w:rPr>
        <w:t>‌</w:t>
      </w:r>
      <w:r w:rsidRPr="001E0091">
        <w:rPr>
          <w:rFonts w:ascii="mylotus" w:hAnsi="mylotus" w:cs="mylotus"/>
          <w:sz w:val="22"/>
          <w:szCs w:val="22"/>
          <w:rtl/>
        </w:rPr>
        <w:t xml:space="preserve">هريره </w:t>
      </w:r>
      <w:r w:rsidRPr="001E0091">
        <w:rPr>
          <w:rFonts w:ascii="mylotus" w:hAnsi="mylotus" w:cs="mylotus"/>
          <w:sz w:val="22"/>
          <w:szCs w:val="22"/>
          <w:rtl/>
        </w:rPr>
        <w:sym w:font="AGA Arabesque" w:char="F074"/>
      </w:r>
      <w:r w:rsidRPr="001E0091">
        <w:rPr>
          <w:rFonts w:ascii="mylotus" w:hAnsi="mylotus" w:cs="mylotus"/>
          <w:sz w:val="22"/>
          <w:szCs w:val="22"/>
          <w:rtl/>
        </w:rPr>
        <w:t xml:space="preserve"> .</w:t>
      </w:r>
    </w:p>
  </w:endnote>
  <w:endnote w:id="58">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xml:space="preserve">) أبوداود؛ الأدب؛ باب: ما يقول إذا أصبح حديث (5088) از عثمان </w:t>
      </w:r>
      <w:r w:rsidRPr="001E0091">
        <w:rPr>
          <w:rFonts w:ascii="mylotus" w:hAnsi="mylotus" w:cs="mylotus"/>
          <w:sz w:val="22"/>
          <w:szCs w:val="22"/>
          <w:rtl/>
        </w:rPr>
        <w:sym w:font="AGA Arabesque" w:char="F074"/>
      </w:r>
      <w:r w:rsidRPr="001E0091">
        <w:rPr>
          <w:rFonts w:ascii="mylotus" w:hAnsi="mylotus" w:cs="mylotus"/>
          <w:sz w:val="22"/>
          <w:szCs w:val="22"/>
          <w:rtl/>
        </w:rPr>
        <w:t xml:space="preserve"> . والترمذي؛ الدعوات؛ باب: ما جاء في الدعاء إذا أصبح وإذا أمسى؛ حديث (3388) همچنين از او. وقال الترمذي: هذا حديث حسن صحيح غريب .</w:t>
      </w:r>
    </w:p>
  </w:endnote>
  <w:endnote w:id="59">
    <w:p w:rsidR="003960EC" w:rsidRPr="001E0091" w:rsidRDefault="003960EC" w:rsidP="001E0091">
      <w:pPr>
        <w:spacing w:line="228" w:lineRule="auto"/>
        <w:jc w:val="both"/>
        <w:rPr>
          <w:rFonts w:ascii="mylotus" w:hAnsi="mylotus" w:cs="mylotus"/>
          <w:sz w:val="22"/>
          <w:szCs w:val="22"/>
          <w:rtl/>
        </w:rPr>
      </w:pPr>
      <w:r w:rsidRPr="001E0091">
        <w:rPr>
          <w:rFonts w:ascii="mylotus" w:hAnsi="mylotus" w:cs="mylotus"/>
          <w:sz w:val="22"/>
          <w:szCs w:val="22"/>
          <w:rtl/>
        </w:rPr>
        <w:t>(</w:t>
      </w:r>
      <w:r w:rsidRPr="001E0091">
        <w:rPr>
          <w:rStyle w:val="EndnoteReference"/>
          <w:rFonts w:ascii="mylotus" w:hAnsi="mylotus" w:cs="mylotus"/>
          <w:sz w:val="22"/>
          <w:szCs w:val="22"/>
          <w:vertAlign w:val="baseline"/>
        </w:rPr>
        <w:endnoteRef/>
      </w:r>
      <w:r w:rsidRPr="001E0091">
        <w:rPr>
          <w:rFonts w:ascii="mylotus" w:hAnsi="mylotus" w:cs="mylotus"/>
          <w:sz w:val="22"/>
          <w:szCs w:val="22"/>
          <w:rtl/>
        </w:rPr>
        <w:t xml:space="preserve">) أبوداود؛ الأدب؛ باب: ماذا يقول إذا اصبح حديث (5072) و احمد در مسند؛ حديث (19177) هر دو از خادمان رسول الله </w:t>
      </w:r>
      <w:r w:rsidRPr="001E0091">
        <w:rPr>
          <w:rFonts w:ascii="mylotus" w:hAnsi="mylotus" w:cs="mylotus"/>
          <w:sz w:val="22"/>
          <w:szCs w:val="22"/>
        </w:rPr>
        <w:sym w:font="AGA Arabesque" w:char="F072"/>
      </w:r>
      <w:r w:rsidRPr="001E0091">
        <w:rPr>
          <w:rFonts w:ascii="mylotus" w:hAnsi="mylotus" w:cs="mylotus"/>
          <w:sz w:val="22"/>
          <w:szCs w:val="22"/>
          <w:rtl/>
        </w:rPr>
        <w:t xml:space="preserve"> با زياد بودن كلمه</w:t>
      </w:r>
      <w:r w:rsidRPr="001E0091">
        <w:rPr>
          <w:rFonts w:cs="Times New Roman" w:hint="cs"/>
          <w:sz w:val="22"/>
          <w:szCs w:val="22"/>
          <w:rtl/>
        </w:rPr>
        <w:t>‌</w:t>
      </w:r>
      <w:r w:rsidRPr="001E0091">
        <w:rPr>
          <w:rFonts w:ascii="mylotus" w:hAnsi="mylotus" w:cs="mylotus" w:hint="cs"/>
          <w:sz w:val="22"/>
          <w:szCs w:val="22"/>
          <w:rtl/>
        </w:rPr>
        <w:t>ي</w:t>
      </w:r>
      <w:r w:rsidRPr="001E0091">
        <w:rPr>
          <w:rFonts w:ascii="mylotus" w:hAnsi="mylotus" w:cs="mylotus"/>
          <w:sz w:val="22"/>
          <w:szCs w:val="22"/>
          <w:rtl/>
        </w:rPr>
        <w:t xml:space="preserve"> (ثلاثاً) نزد احمد رحمه الله .</w:t>
      </w:r>
    </w:p>
    <w:p w:rsidR="003960EC" w:rsidRDefault="003960EC">
      <w:pPr>
        <w:jc w:val="lowKashida"/>
        <w:rPr>
          <w:rFonts w:cs="Badr"/>
          <w:sz w:val="16"/>
          <w:rtl/>
        </w:rPr>
      </w:pPr>
    </w:p>
    <w:p w:rsidR="003960EC" w:rsidRPr="00791FFC" w:rsidRDefault="003960EC" w:rsidP="00791FFC">
      <w:pPr>
        <w:pStyle w:val="BodyText"/>
        <w:spacing w:line="240" w:lineRule="auto"/>
        <w:jc w:val="center"/>
        <w:rPr>
          <w:rFonts w:cs="B Lotus"/>
          <w:b/>
          <w:bCs/>
          <w:sz w:val="28"/>
          <w:rtl/>
        </w:rPr>
      </w:pPr>
      <w:r w:rsidRPr="00791FFC">
        <w:rPr>
          <w:rFonts w:cs="B Lotus"/>
          <w:b/>
          <w:bCs/>
          <w:sz w:val="28"/>
          <w:rtl/>
        </w:rPr>
        <w:t>حلقه سوم از سلسله</w:t>
      </w:r>
      <w:r w:rsidRPr="00791FFC">
        <w:rPr>
          <w:rFonts w:cs="B Lotus" w:hint="cs"/>
          <w:b/>
          <w:bCs/>
          <w:sz w:val="28"/>
          <w:rtl/>
        </w:rPr>
        <w:t xml:space="preserve"> </w:t>
      </w:r>
      <w:r>
        <w:rPr>
          <w:rFonts w:cs="B Lotus"/>
          <w:b/>
          <w:bCs/>
          <w:sz w:val="28"/>
          <w:rtl/>
        </w:rPr>
        <w:t>(توشه</w:t>
      </w:r>
      <w:r>
        <w:rPr>
          <w:rFonts w:cs="B Lotus" w:hint="cs"/>
          <w:b/>
          <w:bCs/>
          <w:sz w:val="28"/>
          <w:rtl/>
        </w:rPr>
        <w:t>‌</w:t>
      </w:r>
      <w:r w:rsidRPr="00791FFC">
        <w:rPr>
          <w:rFonts w:cs="B Lotus"/>
          <w:b/>
          <w:bCs/>
          <w:sz w:val="28"/>
          <w:rtl/>
        </w:rPr>
        <w:t>ى مؤمن) به پا</w:t>
      </w:r>
      <w:r>
        <w:rPr>
          <w:rFonts w:cs="B Lotus"/>
          <w:b/>
          <w:bCs/>
          <w:sz w:val="28"/>
          <w:rtl/>
        </w:rPr>
        <w:t>ی</w:t>
      </w:r>
      <w:r w:rsidRPr="00791FFC">
        <w:rPr>
          <w:rFonts w:cs="B Lotus"/>
          <w:b/>
          <w:bCs/>
          <w:sz w:val="28"/>
          <w:rtl/>
        </w:rPr>
        <w:t>ان رس</w:t>
      </w:r>
      <w:r>
        <w:rPr>
          <w:rFonts w:cs="B Lotus"/>
          <w:b/>
          <w:bCs/>
          <w:sz w:val="28"/>
          <w:rtl/>
        </w:rPr>
        <w:t>ی</w:t>
      </w:r>
      <w:r w:rsidRPr="00791FFC">
        <w:rPr>
          <w:rFonts w:cs="B Lotus"/>
          <w:b/>
          <w:bCs/>
          <w:sz w:val="28"/>
          <w:rtl/>
        </w:rPr>
        <w:t>د و حلقه چهارم به عنوان (معلم تجو</w:t>
      </w:r>
      <w:r>
        <w:rPr>
          <w:rFonts w:cs="B Lotus"/>
          <w:b/>
          <w:bCs/>
          <w:sz w:val="28"/>
          <w:rtl/>
        </w:rPr>
        <w:t>ی</w:t>
      </w:r>
      <w:r w:rsidRPr="00791FFC">
        <w:rPr>
          <w:rFonts w:cs="B Lotus"/>
          <w:b/>
          <w:bCs/>
          <w:sz w:val="28"/>
          <w:rtl/>
        </w:rPr>
        <w:t xml:space="preserve">د) </w:t>
      </w:r>
      <w:r>
        <w:rPr>
          <w:rFonts w:cs="B Lotus"/>
          <w:b/>
          <w:bCs/>
          <w:sz w:val="28"/>
          <w:rtl/>
        </w:rPr>
        <w:t>در پی آن م</w:t>
      </w:r>
      <w:r>
        <w:rPr>
          <w:rFonts w:cs="B Lotus" w:hint="cs"/>
          <w:b/>
          <w:bCs/>
          <w:sz w:val="28"/>
          <w:rtl/>
        </w:rPr>
        <w:t>ی‌</w:t>
      </w:r>
      <w:r w:rsidRPr="00791FFC">
        <w:rPr>
          <w:rFonts w:cs="B Lotus"/>
          <w:b/>
          <w:bCs/>
          <w:sz w:val="28"/>
          <w:rtl/>
        </w:rPr>
        <w:t>آ</w:t>
      </w:r>
      <w:r>
        <w:rPr>
          <w:rFonts w:cs="B Lotus"/>
          <w:b/>
          <w:bCs/>
          <w:sz w:val="28"/>
          <w:rtl/>
        </w:rPr>
        <w:t>ی</w:t>
      </w:r>
      <w:r w:rsidRPr="00791FFC">
        <w:rPr>
          <w:rFonts w:cs="B Lotus"/>
          <w:b/>
          <w:bCs/>
          <w:sz w:val="28"/>
          <w:rtl/>
        </w:rPr>
        <w:t>د</w:t>
      </w:r>
    </w:p>
    <w:p w:rsidR="003960EC" w:rsidRDefault="003960EC">
      <w:pPr>
        <w:jc w:val="lowKashida"/>
        <w:rPr>
          <w:rFonts w:cs="Badr"/>
          <w:sz w:val="16"/>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DecoType Thuluth">
    <w:panose1 w:val="00000000000000000000"/>
    <w:charset w:val="B2"/>
    <w:family w:val="auto"/>
    <w:pitch w:val="variable"/>
    <w:sig w:usb0="00002001" w:usb1="00000000" w:usb2="00000000" w:usb3="00000000" w:csb0="00000040" w:csb1="00000000"/>
  </w:font>
  <w:font w:name="MCS Jeddah S_U fissured.">
    <w:altName w:val="Times New Roman"/>
    <w:charset w:val="B2"/>
    <w:family w:val="auto"/>
    <w:pitch w:val="variable"/>
    <w:sig w:usb0="00002000"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MCS Jeddah S_U striped.">
    <w:charset w:val="B2"/>
    <w:family w:val="auto"/>
    <w:pitch w:val="variable"/>
    <w:sig w:usb0="00002001" w:usb1="00000000" w:usb2="00000000" w:usb3="00000000" w:csb0="00000040" w:csb1="00000000"/>
  </w:font>
  <w:font w:name="MCS Shafa S_U normal.">
    <w:charset w:val="B2"/>
    <w:family w:val="auto"/>
    <w:pitch w:val="variable"/>
    <w:sig w:usb0="00002001" w:usb1="00000000" w:usb2="00000000" w:usb3="00000000" w:csb0="00000040" w:csb1="00000000"/>
  </w:font>
  <w:font w:name="Al-Kharashi 38">
    <w:altName w:val="Times New Roman"/>
    <w:charset w:val="B2"/>
    <w:family w:val="auto"/>
    <w:pitch w:val="variable"/>
    <w:sig w:usb0="00002000"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Msh Quraan1">
    <w:panose1 w:val="00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B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Badr">
    <w:panose1 w:val="000004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AGA Arabesque">
    <w:panose1 w:val="05010101010101010101"/>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EC" w:rsidRDefault="003960EC">
    <w:pPr>
      <w:pStyle w:val="Footer"/>
      <w:ind w:right="360"/>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EC" w:rsidRDefault="003960EC">
    <w:pPr>
      <w:pStyle w:val="Footer"/>
      <w:ind w:right="360"/>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07A" w:rsidRDefault="00E1107A">
      <w:r>
        <w:separator/>
      </w:r>
    </w:p>
  </w:footnote>
  <w:footnote w:type="continuationSeparator" w:id="0">
    <w:p w:rsidR="00E1107A" w:rsidRDefault="00E11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EC" w:rsidRDefault="003960EC" w:rsidP="001E5AC0">
    <w:pPr>
      <w:pStyle w:val="Header"/>
      <w:rPr>
        <w:rtl/>
        <w:lang w:bidi="fa-IR"/>
      </w:rPr>
    </w:pPr>
    <w:r>
      <w:rPr>
        <w:noProof/>
        <w:rtl/>
      </w:rPr>
      <mc:AlternateContent>
        <mc:Choice Requires="wps">
          <w:drawing>
            <wp:anchor distT="0" distB="0" distL="114300" distR="114300" simplePos="0" relativeHeight="251652096" behindDoc="0" locked="0" layoutInCell="0" allowOverlap="1" wp14:anchorId="0C56B364" wp14:editId="752CC856">
              <wp:simplePos x="0" y="0"/>
              <wp:positionH relativeFrom="page">
                <wp:posOffset>4756785</wp:posOffset>
              </wp:positionH>
              <wp:positionV relativeFrom="paragraph">
                <wp:posOffset>20320</wp:posOffset>
              </wp:positionV>
              <wp:extent cx="914400" cy="322580"/>
              <wp:effectExtent l="13335" t="20320" r="15240" b="1905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22580"/>
                      </a:xfrm>
                      <a:prstGeom prst="rect">
                        <a:avLst/>
                      </a:prstGeom>
                      <a:solidFill>
                        <a:srgbClr val="FFFFFF"/>
                      </a:solidFill>
                      <a:ln w="25400">
                        <a:solidFill>
                          <a:srgbClr val="C0C0C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960EC" w:rsidRPr="001E5AC0" w:rsidRDefault="003960EC" w:rsidP="001E5AC0">
                          <w:pPr>
                            <w:pStyle w:val="Heading9"/>
                            <w:spacing w:line="240" w:lineRule="auto"/>
                            <w:ind w:firstLine="0"/>
                            <w:rPr>
                              <w:rFonts w:cs="B Lotus"/>
                              <w:b/>
                              <w:bCs/>
                              <w:sz w:val="18"/>
                              <w:szCs w:val="24"/>
                              <w:rtl/>
                            </w:rPr>
                          </w:pPr>
                          <w:r w:rsidRPr="001E5AC0">
                            <w:rPr>
                              <w:rFonts w:cs="B Lotus"/>
                              <w:b/>
                              <w:bCs/>
                              <w:sz w:val="18"/>
                              <w:szCs w:val="24"/>
                              <w:rtl/>
                            </w:rPr>
                            <w:t>ورد شبانه روز</w:t>
                          </w:r>
                          <w:r>
                            <w:rPr>
                              <w:rFonts w:cs="B Lotus"/>
                              <w:b/>
                              <w:bCs/>
                              <w:sz w:val="18"/>
                              <w:szCs w:val="24"/>
                              <w:rtl/>
                            </w:rPr>
                            <w:t>ی</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374.55pt;margin-top:1.6pt;width:1in;height:25.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" o:allowincell="f" strokecolor="silver" strokeweight="2pt">
              <v:textbox inset="1pt,1pt,1pt,1pt">
                <w:txbxContent>
                  <w:p w:rsidR="003960EC" w:rsidRPr="001E5AC0" w:rsidRDefault="003960EC" w:rsidP="001E5AC0">
                    <w:pPr>
                      <w:pStyle w:val="Heading9"/>
                      <w:spacing w:line="240" w:lineRule="auto"/>
                      <w:ind w:firstLine="0"/>
                      <w:rPr>
                        <w:rFonts w:cs="B Lotus"/>
                        <w:b/>
                        <w:bCs/>
                        <w:sz w:val="18"/>
                        <w:szCs w:val="24"/>
                        <w:rtl/>
                      </w:rPr>
                    </w:pPr>
                    <w:r w:rsidRPr="001E5AC0">
                      <w:rPr>
                        <w:rFonts w:cs="B Lotus"/>
                        <w:b/>
                        <w:bCs/>
                        <w:sz w:val="18"/>
                        <w:szCs w:val="24"/>
                        <w:rtl/>
                      </w:rPr>
                      <w:t>ورد شبانه روز</w:t>
                    </w:r>
                    <w:r>
                      <w:rPr>
                        <w:rFonts w:cs="B Lotus"/>
                        <w:b/>
                        <w:bCs/>
                        <w:sz w:val="18"/>
                        <w:szCs w:val="24"/>
                        <w:rtl/>
                      </w:rPr>
                      <w:t>ی</w:t>
                    </w:r>
                  </w:p>
                </w:txbxContent>
              </v:textbox>
              <w10:wrap anchorx="page"/>
            </v:rect>
          </w:pict>
        </mc:Fallback>
      </mc:AlternateContent>
    </w:r>
    <w:r>
      <w:rPr>
        <w:noProof/>
        <w:rtl/>
      </w:rPr>
      <mc:AlternateContent>
        <mc:Choice Requires="wps">
          <w:drawing>
            <wp:anchor distT="0" distB="0" distL="114300" distR="114300" simplePos="0" relativeHeight="251654144" behindDoc="0" locked="0" layoutInCell="0" allowOverlap="1" wp14:anchorId="520E703F" wp14:editId="0EF4F509">
              <wp:simplePos x="0" y="0"/>
              <wp:positionH relativeFrom="page">
                <wp:posOffset>1859280</wp:posOffset>
              </wp:positionH>
              <wp:positionV relativeFrom="paragraph">
                <wp:posOffset>1270</wp:posOffset>
              </wp:positionV>
              <wp:extent cx="450850" cy="360680"/>
              <wp:effectExtent l="11430" t="10795" r="13970" b="9525"/>
              <wp:wrapNone/>
              <wp:docPr id="1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3606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146.4pt;margin-top:.1pt;width:35.5pt;height:28.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" o:allowincell="f" filled="f">
              <w10:wrap anchorx="page"/>
            </v:oval>
          </w:pict>
        </mc:Fallback>
      </mc:AlternateContent>
    </w:r>
    <w:r>
      <w:rPr>
        <w:noProof/>
        <w:rtl/>
      </w:rPr>
      <mc:AlternateContent>
        <mc:Choice Requires="wps">
          <w:drawing>
            <wp:anchor distT="0" distB="0" distL="114300" distR="114300" simplePos="0" relativeHeight="251653120" behindDoc="0" locked="0" layoutInCell="0" allowOverlap="1" wp14:anchorId="66690D12" wp14:editId="67274B38">
              <wp:simplePos x="0" y="0"/>
              <wp:positionH relativeFrom="page">
                <wp:posOffset>1859280</wp:posOffset>
              </wp:positionH>
              <wp:positionV relativeFrom="paragraph">
                <wp:posOffset>39370</wp:posOffset>
              </wp:positionV>
              <wp:extent cx="450850" cy="360680"/>
              <wp:effectExtent l="1905" t="1270" r="4445"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360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60EC" w:rsidRPr="001E5AC0" w:rsidRDefault="003960EC">
                          <w:pPr>
                            <w:jc w:val="center"/>
                            <w:rPr>
                              <w:rFonts w:cs="B Lotus"/>
                              <w:b/>
                              <w:bCs/>
                              <w:rtl/>
                            </w:rPr>
                          </w:pPr>
                          <w:r w:rsidRPr="001E5AC0">
                            <w:rPr>
                              <w:rStyle w:val="PageNumber"/>
                              <w:rFonts w:cs="B Lotus"/>
                              <w:b/>
                              <w:bCs/>
                              <w:sz w:val="24"/>
                              <w:szCs w:val="24"/>
                              <w:rtl/>
                            </w:rPr>
                            <w:fldChar w:fldCharType="begin"/>
                          </w:r>
                          <w:r w:rsidRPr="001E5AC0">
                            <w:rPr>
                              <w:rStyle w:val="PageNumber"/>
                              <w:rFonts w:cs="B Lotus"/>
                              <w:b/>
                              <w:bCs/>
                              <w:sz w:val="24"/>
                              <w:szCs w:val="24"/>
                              <w:rtl/>
                            </w:rPr>
                            <w:instrText xml:space="preserve"> </w:instrText>
                          </w:r>
                          <w:r w:rsidRPr="001E5AC0">
                            <w:rPr>
                              <w:rStyle w:val="PageNumber"/>
                              <w:rFonts w:cs="B Lotus"/>
                              <w:b/>
                              <w:bCs/>
                              <w:sz w:val="24"/>
                              <w:szCs w:val="24"/>
                            </w:rPr>
                            <w:instrText>PAGE</w:instrText>
                          </w:r>
                          <w:r w:rsidRPr="001E5AC0">
                            <w:rPr>
                              <w:rStyle w:val="PageNumber"/>
                              <w:rFonts w:cs="B Lotus"/>
                              <w:b/>
                              <w:bCs/>
                              <w:sz w:val="24"/>
                              <w:szCs w:val="24"/>
                              <w:rtl/>
                            </w:rPr>
                            <w:instrText xml:space="preserve"> </w:instrText>
                          </w:r>
                          <w:r w:rsidRPr="001E5AC0">
                            <w:rPr>
                              <w:rStyle w:val="PageNumber"/>
                              <w:rFonts w:cs="B Lotus"/>
                              <w:b/>
                              <w:bCs/>
                              <w:sz w:val="24"/>
                              <w:szCs w:val="24"/>
                              <w:rtl/>
                            </w:rPr>
                            <w:fldChar w:fldCharType="separate"/>
                          </w:r>
                          <w:r w:rsidR="00C365B7">
                            <w:rPr>
                              <w:rStyle w:val="PageNumber"/>
                              <w:rFonts w:cs="B Lotus"/>
                              <w:b/>
                              <w:bCs/>
                              <w:noProof/>
                              <w:sz w:val="24"/>
                              <w:szCs w:val="24"/>
                              <w:rtl/>
                            </w:rPr>
                            <w:t>3</w:t>
                          </w:r>
                          <w:r w:rsidRPr="001E5AC0">
                            <w:rPr>
                              <w:rStyle w:val="PageNumber"/>
                              <w:rFonts w:cs="B Lotus"/>
                              <w:b/>
                              <w:bCs/>
                              <w:sz w:val="24"/>
                              <w:szCs w:val="24"/>
                              <w:rtl/>
                            </w:rPr>
                            <w:fldChar w:fldCharType="end"/>
                          </w:r>
                          <w:r w:rsidRPr="001E5AC0">
                            <w:rPr>
                              <w:rStyle w:val="PageNumber"/>
                              <w:rFonts w:cs="B Lotus"/>
                              <w:b/>
                              <w:bCs/>
                              <w:rtl/>
                            </w:rPr>
                            <w:fldChar w:fldCharType="begin"/>
                          </w:r>
                          <w:r w:rsidRPr="001E5AC0">
                            <w:rPr>
                              <w:rStyle w:val="PageNumber"/>
                              <w:rFonts w:cs="B Lotus"/>
                              <w:b/>
                              <w:bCs/>
                              <w:rtl/>
                            </w:rPr>
                            <w:fldChar w:fldCharType="begin"/>
                          </w:r>
                          <w:r w:rsidRPr="001E5AC0">
                            <w:rPr>
                              <w:rStyle w:val="PageNumber"/>
                              <w:rFonts w:cs="B Lotus"/>
                              <w:b/>
                              <w:bCs/>
                              <w:rtl/>
                            </w:rPr>
                            <w:instrText xml:space="preserve"> </w:instrText>
                          </w:r>
                          <w:r w:rsidRPr="001E5AC0">
                            <w:rPr>
                              <w:rStyle w:val="PageNumber"/>
                              <w:rFonts w:cs="B Lotus"/>
                              <w:b/>
                              <w:bCs/>
                            </w:rPr>
                            <w:instrText>PAGE</w:instrText>
                          </w:r>
                          <w:r w:rsidRPr="001E5AC0">
                            <w:rPr>
                              <w:rStyle w:val="PageNumber"/>
                              <w:rFonts w:cs="B Lotus"/>
                              <w:b/>
                              <w:bCs/>
                              <w:rtl/>
                            </w:rPr>
                            <w:instrText xml:space="preserve"> </w:instrText>
                          </w:r>
                          <w:r w:rsidRPr="001E5AC0">
                            <w:rPr>
                              <w:rStyle w:val="PageNumber"/>
                              <w:rFonts w:cs="B Lotus"/>
                              <w:b/>
                              <w:bCs/>
                              <w:rtl/>
                            </w:rPr>
                            <w:fldChar w:fldCharType="separate"/>
                          </w:r>
                          <w:r w:rsidR="00C365B7">
                            <w:rPr>
                              <w:rStyle w:val="PageNumber"/>
                              <w:rFonts w:cs="B Lotus"/>
                              <w:b/>
                              <w:bCs/>
                              <w:noProof/>
                              <w:rtl/>
                            </w:rPr>
                            <w:instrText>3</w:instrText>
                          </w:r>
                          <w:r w:rsidRPr="001E5AC0">
                            <w:rPr>
                              <w:rStyle w:val="PageNumber"/>
                              <w:rFonts w:cs="B Lotus"/>
                              <w:b/>
                              <w:bCs/>
                              <w:rtl/>
                            </w:rPr>
                            <w:fldChar w:fldCharType="end"/>
                          </w:r>
                          <w:r w:rsidRPr="001E5AC0">
                            <w:rPr>
                              <w:rStyle w:val="PageNumber"/>
                              <w:rFonts w:cs="B Lotus"/>
                              <w:b/>
                              <w:bCs/>
                              <w:rtl/>
                            </w:rPr>
                            <w:instrText xml:space="preserve"> </w:instrText>
                          </w:r>
                          <w:r w:rsidRPr="001E5AC0">
                            <w:rPr>
                              <w:rStyle w:val="PageNumber"/>
                              <w:rFonts w:cs="B Lotus"/>
                              <w:b/>
                              <w:bCs/>
                            </w:rPr>
                            <w:instrText>PAGE</w:instrText>
                          </w:r>
                          <w:r w:rsidRPr="001E5AC0">
                            <w:rPr>
                              <w:rStyle w:val="PageNumber"/>
                              <w:rFonts w:cs="B Lotus"/>
                              <w:b/>
                              <w:bCs/>
                              <w:rtl/>
                            </w:rPr>
                            <w:instrText xml:space="preserve"> </w:instrText>
                          </w:r>
                          <w:r w:rsidRPr="001E5AC0">
                            <w:rPr>
                              <w:rStyle w:val="PageNumber"/>
                              <w:rFonts w:cs="B Lotus"/>
                              <w:b/>
                              <w:bCs/>
                              <w:rtl/>
                            </w:rPr>
                            <w:fldChar w:fldCharType="separate"/>
                          </w:r>
                          <w:r w:rsidRPr="001E5AC0">
                            <w:rPr>
                              <w:rStyle w:val="PageNumber"/>
                              <w:rFonts w:cs="B Lotus"/>
                              <w:b/>
                              <w:bCs/>
                              <w:rtl/>
                            </w:rPr>
                            <w:t>9</w:t>
                          </w:r>
                          <w:r w:rsidRPr="001E5AC0">
                            <w:rPr>
                              <w:rStyle w:val="PageNumber"/>
                              <w:rFonts w:cs="B Lotus"/>
                              <w:b/>
                              <w:bCs/>
                              <w:rtl/>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146.4pt;margin-top:3.1pt;width:35.5pt;height:28.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" o:allowincell="f" stroked="f">
              <v:textbox>
                <w:txbxContent>
                  <w:p w:rsidR="003960EC" w:rsidRPr="001E5AC0" w:rsidRDefault="003960EC">
                    <w:pPr>
                      <w:jc w:val="center"/>
                      <w:rPr>
                        <w:rFonts w:cs="B Lotus"/>
                        <w:b/>
                        <w:bCs/>
                        <w:rtl/>
                      </w:rPr>
                    </w:pPr>
                    <w:r w:rsidRPr="001E5AC0">
                      <w:rPr>
                        <w:rStyle w:val="PageNumber"/>
                        <w:rFonts w:cs="B Lotus"/>
                        <w:b/>
                        <w:bCs/>
                        <w:sz w:val="24"/>
                        <w:szCs w:val="24"/>
                        <w:rtl/>
                      </w:rPr>
                      <w:fldChar w:fldCharType="begin"/>
                    </w:r>
                    <w:r w:rsidRPr="001E5AC0">
                      <w:rPr>
                        <w:rStyle w:val="PageNumber"/>
                        <w:rFonts w:cs="B Lotus"/>
                        <w:b/>
                        <w:bCs/>
                        <w:sz w:val="24"/>
                        <w:szCs w:val="24"/>
                        <w:rtl/>
                      </w:rPr>
                      <w:instrText xml:space="preserve"> </w:instrText>
                    </w:r>
                    <w:r w:rsidRPr="001E5AC0">
                      <w:rPr>
                        <w:rStyle w:val="PageNumber"/>
                        <w:rFonts w:cs="B Lotus"/>
                        <w:b/>
                        <w:bCs/>
                        <w:sz w:val="24"/>
                        <w:szCs w:val="24"/>
                      </w:rPr>
                      <w:instrText>PAGE</w:instrText>
                    </w:r>
                    <w:r w:rsidRPr="001E5AC0">
                      <w:rPr>
                        <w:rStyle w:val="PageNumber"/>
                        <w:rFonts w:cs="B Lotus"/>
                        <w:b/>
                        <w:bCs/>
                        <w:sz w:val="24"/>
                        <w:szCs w:val="24"/>
                        <w:rtl/>
                      </w:rPr>
                      <w:instrText xml:space="preserve"> </w:instrText>
                    </w:r>
                    <w:r w:rsidRPr="001E5AC0">
                      <w:rPr>
                        <w:rStyle w:val="PageNumber"/>
                        <w:rFonts w:cs="B Lotus"/>
                        <w:b/>
                        <w:bCs/>
                        <w:sz w:val="24"/>
                        <w:szCs w:val="24"/>
                        <w:rtl/>
                      </w:rPr>
                      <w:fldChar w:fldCharType="separate"/>
                    </w:r>
                    <w:r w:rsidR="00C365B7">
                      <w:rPr>
                        <w:rStyle w:val="PageNumber"/>
                        <w:rFonts w:cs="B Lotus"/>
                        <w:b/>
                        <w:bCs/>
                        <w:noProof/>
                        <w:sz w:val="24"/>
                        <w:szCs w:val="24"/>
                        <w:rtl/>
                      </w:rPr>
                      <w:t>3</w:t>
                    </w:r>
                    <w:r w:rsidRPr="001E5AC0">
                      <w:rPr>
                        <w:rStyle w:val="PageNumber"/>
                        <w:rFonts w:cs="B Lotus"/>
                        <w:b/>
                        <w:bCs/>
                        <w:sz w:val="24"/>
                        <w:szCs w:val="24"/>
                        <w:rtl/>
                      </w:rPr>
                      <w:fldChar w:fldCharType="end"/>
                    </w:r>
                    <w:r w:rsidRPr="001E5AC0">
                      <w:rPr>
                        <w:rStyle w:val="PageNumber"/>
                        <w:rFonts w:cs="B Lotus"/>
                        <w:b/>
                        <w:bCs/>
                        <w:rtl/>
                      </w:rPr>
                      <w:fldChar w:fldCharType="begin"/>
                    </w:r>
                    <w:r w:rsidRPr="001E5AC0">
                      <w:rPr>
                        <w:rStyle w:val="PageNumber"/>
                        <w:rFonts w:cs="B Lotus"/>
                        <w:b/>
                        <w:bCs/>
                        <w:rtl/>
                      </w:rPr>
                      <w:fldChar w:fldCharType="begin"/>
                    </w:r>
                    <w:r w:rsidRPr="001E5AC0">
                      <w:rPr>
                        <w:rStyle w:val="PageNumber"/>
                        <w:rFonts w:cs="B Lotus"/>
                        <w:b/>
                        <w:bCs/>
                        <w:rtl/>
                      </w:rPr>
                      <w:instrText xml:space="preserve"> </w:instrText>
                    </w:r>
                    <w:r w:rsidRPr="001E5AC0">
                      <w:rPr>
                        <w:rStyle w:val="PageNumber"/>
                        <w:rFonts w:cs="B Lotus"/>
                        <w:b/>
                        <w:bCs/>
                      </w:rPr>
                      <w:instrText>PAGE</w:instrText>
                    </w:r>
                    <w:r w:rsidRPr="001E5AC0">
                      <w:rPr>
                        <w:rStyle w:val="PageNumber"/>
                        <w:rFonts w:cs="B Lotus"/>
                        <w:b/>
                        <w:bCs/>
                        <w:rtl/>
                      </w:rPr>
                      <w:instrText xml:space="preserve"> </w:instrText>
                    </w:r>
                    <w:r w:rsidRPr="001E5AC0">
                      <w:rPr>
                        <w:rStyle w:val="PageNumber"/>
                        <w:rFonts w:cs="B Lotus"/>
                        <w:b/>
                        <w:bCs/>
                        <w:rtl/>
                      </w:rPr>
                      <w:fldChar w:fldCharType="separate"/>
                    </w:r>
                    <w:r w:rsidR="00C365B7">
                      <w:rPr>
                        <w:rStyle w:val="PageNumber"/>
                        <w:rFonts w:cs="B Lotus"/>
                        <w:b/>
                        <w:bCs/>
                        <w:noProof/>
                        <w:rtl/>
                      </w:rPr>
                      <w:instrText>3</w:instrText>
                    </w:r>
                    <w:r w:rsidRPr="001E5AC0">
                      <w:rPr>
                        <w:rStyle w:val="PageNumber"/>
                        <w:rFonts w:cs="B Lotus"/>
                        <w:b/>
                        <w:bCs/>
                        <w:rtl/>
                      </w:rPr>
                      <w:fldChar w:fldCharType="end"/>
                    </w:r>
                    <w:r w:rsidRPr="001E5AC0">
                      <w:rPr>
                        <w:rStyle w:val="PageNumber"/>
                        <w:rFonts w:cs="B Lotus"/>
                        <w:b/>
                        <w:bCs/>
                        <w:rtl/>
                      </w:rPr>
                      <w:instrText xml:space="preserve"> </w:instrText>
                    </w:r>
                    <w:r w:rsidRPr="001E5AC0">
                      <w:rPr>
                        <w:rStyle w:val="PageNumber"/>
                        <w:rFonts w:cs="B Lotus"/>
                        <w:b/>
                        <w:bCs/>
                      </w:rPr>
                      <w:instrText>PAGE</w:instrText>
                    </w:r>
                    <w:r w:rsidRPr="001E5AC0">
                      <w:rPr>
                        <w:rStyle w:val="PageNumber"/>
                        <w:rFonts w:cs="B Lotus"/>
                        <w:b/>
                        <w:bCs/>
                        <w:rtl/>
                      </w:rPr>
                      <w:instrText xml:space="preserve"> </w:instrText>
                    </w:r>
                    <w:r w:rsidRPr="001E5AC0">
                      <w:rPr>
                        <w:rStyle w:val="PageNumber"/>
                        <w:rFonts w:cs="B Lotus"/>
                        <w:b/>
                        <w:bCs/>
                        <w:rtl/>
                      </w:rPr>
                      <w:fldChar w:fldCharType="separate"/>
                    </w:r>
                    <w:r w:rsidRPr="001E5AC0">
                      <w:rPr>
                        <w:rStyle w:val="PageNumber"/>
                        <w:rFonts w:cs="B Lotus"/>
                        <w:b/>
                        <w:bCs/>
                        <w:rtl/>
                      </w:rPr>
                      <w:t>9</w:t>
                    </w:r>
                    <w:r w:rsidRPr="001E5AC0">
                      <w:rPr>
                        <w:rStyle w:val="PageNumber"/>
                        <w:rFonts w:cs="B Lotus"/>
                        <w:b/>
                        <w:bCs/>
                        <w:rtl/>
                      </w:rPr>
                      <w:fldChar w:fldCharType="end"/>
                    </w:r>
                  </w:p>
                </w:txbxContent>
              </v:textbox>
              <w10:wrap anchorx="page"/>
            </v:shape>
          </w:pict>
        </mc:Fallback>
      </mc:AlternateContent>
    </w:r>
    <w:r>
      <w:rPr>
        <w:noProof/>
        <w:rtl/>
      </w:rPr>
      <mc:AlternateContent>
        <mc:Choice Requires="wps">
          <w:drawing>
            <wp:anchor distT="0" distB="0" distL="114300" distR="114300" simplePos="0" relativeHeight="251655168" behindDoc="0" locked="0" layoutInCell="0" allowOverlap="1" wp14:anchorId="697DA1D2" wp14:editId="13B5E682">
              <wp:simplePos x="0" y="0"/>
              <wp:positionH relativeFrom="page">
                <wp:posOffset>1859280</wp:posOffset>
              </wp:positionH>
              <wp:positionV relativeFrom="paragraph">
                <wp:posOffset>93345</wp:posOffset>
              </wp:positionV>
              <wp:extent cx="450850" cy="180340"/>
              <wp:effectExtent l="11430" t="7620" r="13970" b="12065"/>
              <wp:wrapNone/>
              <wp:docPr id="9"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1803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146.4pt;margin-top:7.35pt;width:35.5pt;height:14.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" o:allowincell="f" filled="f">
              <w10:wrap anchorx="page"/>
            </v:oval>
          </w:pict>
        </mc:Fallback>
      </mc:AlternateContent>
    </w:r>
  </w:p>
  <w:p w:rsidR="003960EC" w:rsidRDefault="003960EC" w:rsidP="001E5AC0">
    <w:pPr>
      <w:pStyle w:val="Header"/>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EC" w:rsidRPr="001E5AC0" w:rsidRDefault="00FD1F03" w:rsidP="001E5AC0">
    <w:pPr>
      <w:pStyle w:val="Header"/>
      <w:rPr>
        <w:sz w:val="24"/>
        <w:szCs w:val="24"/>
        <w:rtl/>
        <w:lang w:bidi="fa-IR"/>
      </w:rPr>
    </w:pPr>
    <w:r>
      <w:rPr>
        <w:noProof/>
        <w:rtl/>
      </w:rPr>
      <mc:AlternateContent>
        <mc:Choice Requires="wps">
          <w:drawing>
            <wp:anchor distT="0" distB="0" distL="114300" distR="114300" simplePos="0" relativeHeight="251651071" behindDoc="0" locked="0" layoutInCell="0" allowOverlap="1" wp14:anchorId="364476BE" wp14:editId="7B8C2432">
              <wp:simplePos x="0" y="0"/>
              <wp:positionH relativeFrom="page">
                <wp:posOffset>4011930</wp:posOffset>
              </wp:positionH>
              <wp:positionV relativeFrom="paragraph">
                <wp:posOffset>58420</wp:posOffset>
              </wp:positionV>
              <wp:extent cx="450850" cy="360680"/>
              <wp:effectExtent l="0" t="0" r="6350" b="1270"/>
              <wp:wrapNone/>
              <wp:docPr id="1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360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1F03" w:rsidRPr="001E5AC0" w:rsidRDefault="00FD1F03" w:rsidP="00FD1F03">
                          <w:pPr>
                            <w:jc w:val="center"/>
                            <w:rPr>
                              <w:rFonts w:cs="B Lotus"/>
                              <w:b/>
                              <w:bCs/>
                              <w:rtl/>
                            </w:rPr>
                          </w:pPr>
                          <w:r w:rsidRPr="001E5AC0">
                            <w:rPr>
                              <w:rStyle w:val="PageNumber"/>
                              <w:rFonts w:cs="B Lotus"/>
                              <w:b/>
                              <w:bCs/>
                              <w:sz w:val="24"/>
                              <w:szCs w:val="24"/>
                              <w:rtl/>
                            </w:rPr>
                            <w:fldChar w:fldCharType="begin"/>
                          </w:r>
                          <w:r w:rsidRPr="001E5AC0">
                            <w:rPr>
                              <w:rStyle w:val="PageNumber"/>
                              <w:rFonts w:cs="B Lotus"/>
                              <w:b/>
                              <w:bCs/>
                              <w:sz w:val="24"/>
                              <w:szCs w:val="24"/>
                              <w:rtl/>
                            </w:rPr>
                            <w:instrText xml:space="preserve"> </w:instrText>
                          </w:r>
                          <w:r w:rsidRPr="001E5AC0">
                            <w:rPr>
                              <w:rStyle w:val="PageNumber"/>
                              <w:rFonts w:cs="B Lotus"/>
                              <w:b/>
                              <w:bCs/>
                              <w:sz w:val="24"/>
                              <w:szCs w:val="24"/>
                            </w:rPr>
                            <w:instrText>PAGE</w:instrText>
                          </w:r>
                          <w:r w:rsidRPr="001E5AC0">
                            <w:rPr>
                              <w:rStyle w:val="PageNumber"/>
                              <w:rFonts w:cs="B Lotus"/>
                              <w:b/>
                              <w:bCs/>
                              <w:sz w:val="24"/>
                              <w:szCs w:val="24"/>
                              <w:rtl/>
                            </w:rPr>
                            <w:instrText xml:space="preserve"> </w:instrText>
                          </w:r>
                          <w:r w:rsidRPr="001E5AC0">
                            <w:rPr>
                              <w:rStyle w:val="PageNumber"/>
                              <w:rFonts w:cs="B Lotus"/>
                              <w:b/>
                              <w:bCs/>
                              <w:sz w:val="24"/>
                              <w:szCs w:val="24"/>
                              <w:rtl/>
                            </w:rPr>
                            <w:fldChar w:fldCharType="separate"/>
                          </w:r>
                          <w:r w:rsidR="00C365B7">
                            <w:rPr>
                              <w:rStyle w:val="PageNumber"/>
                              <w:rFonts w:cs="B Lotus"/>
                              <w:b/>
                              <w:bCs/>
                              <w:noProof/>
                              <w:sz w:val="24"/>
                              <w:szCs w:val="24"/>
                              <w:rtl/>
                            </w:rPr>
                            <w:t>38</w:t>
                          </w:r>
                          <w:r w:rsidRPr="001E5AC0">
                            <w:rPr>
                              <w:rStyle w:val="PageNumber"/>
                              <w:rFonts w:cs="B Lotus"/>
                              <w:b/>
                              <w:bCs/>
                              <w:sz w:val="24"/>
                              <w:szCs w:val="24"/>
                              <w:rtl/>
                            </w:rPr>
                            <w:fldChar w:fldCharType="end"/>
                          </w:r>
                          <w:r w:rsidRPr="001E5AC0">
                            <w:rPr>
                              <w:rStyle w:val="PageNumber"/>
                              <w:rFonts w:cs="B Lotus"/>
                              <w:b/>
                              <w:bCs/>
                              <w:rtl/>
                            </w:rPr>
                            <w:fldChar w:fldCharType="begin"/>
                          </w:r>
                          <w:r w:rsidRPr="001E5AC0">
                            <w:rPr>
                              <w:rStyle w:val="PageNumber"/>
                              <w:rFonts w:cs="B Lotus"/>
                              <w:b/>
                              <w:bCs/>
                              <w:rtl/>
                            </w:rPr>
                            <w:fldChar w:fldCharType="begin"/>
                          </w:r>
                          <w:r w:rsidRPr="001E5AC0">
                            <w:rPr>
                              <w:rStyle w:val="PageNumber"/>
                              <w:rFonts w:cs="B Lotus"/>
                              <w:b/>
                              <w:bCs/>
                              <w:rtl/>
                            </w:rPr>
                            <w:instrText xml:space="preserve"> </w:instrText>
                          </w:r>
                          <w:r w:rsidRPr="001E5AC0">
                            <w:rPr>
                              <w:rStyle w:val="PageNumber"/>
                              <w:rFonts w:cs="B Lotus"/>
                              <w:b/>
                              <w:bCs/>
                            </w:rPr>
                            <w:instrText>PAGE</w:instrText>
                          </w:r>
                          <w:r w:rsidRPr="001E5AC0">
                            <w:rPr>
                              <w:rStyle w:val="PageNumber"/>
                              <w:rFonts w:cs="B Lotus"/>
                              <w:b/>
                              <w:bCs/>
                              <w:rtl/>
                            </w:rPr>
                            <w:instrText xml:space="preserve"> </w:instrText>
                          </w:r>
                          <w:r w:rsidRPr="001E5AC0">
                            <w:rPr>
                              <w:rStyle w:val="PageNumber"/>
                              <w:rFonts w:cs="B Lotus"/>
                              <w:b/>
                              <w:bCs/>
                              <w:rtl/>
                            </w:rPr>
                            <w:fldChar w:fldCharType="separate"/>
                          </w:r>
                          <w:r w:rsidR="00C365B7">
                            <w:rPr>
                              <w:rStyle w:val="PageNumber"/>
                              <w:rFonts w:cs="B Lotus"/>
                              <w:b/>
                              <w:bCs/>
                              <w:noProof/>
                              <w:rtl/>
                            </w:rPr>
                            <w:instrText>38</w:instrText>
                          </w:r>
                          <w:r w:rsidRPr="001E5AC0">
                            <w:rPr>
                              <w:rStyle w:val="PageNumber"/>
                              <w:rFonts w:cs="B Lotus"/>
                              <w:b/>
                              <w:bCs/>
                              <w:rtl/>
                            </w:rPr>
                            <w:fldChar w:fldCharType="end"/>
                          </w:r>
                          <w:r w:rsidRPr="001E5AC0">
                            <w:rPr>
                              <w:rStyle w:val="PageNumber"/>
                              <w:rFonts w:cs="B Lotus"/>
                              <w:b/>
                              <w:bCs/>
                              <w:rtl/>
                            </w:rPr>
                            <w:instrText xml:space="preserve"> </w:instrText>
                          </w:r>
                          <w:r w:rsidRPr="001E5AC0">
                            <w:rPr>
                              <w:rStyle w:val="PageNumber"/>
                              <w:rFonts w:cs="B Lotus"/>
                              <w:b/>
                              <w:bCs/>
                            </w:rPr>
                            <w:instrText>PAGE</w:instrText>
                          </w:r>
                          <w:r w:rsidRPr="001E5AC0">
                            <w:rPr>
                              <w:rStyle w:val="PageNumber"/>
                              <w:rFonts w:cs="B Lotus"/>
                              <w:b/>
                              <w:bCs/>
                              <w:rtl/>
                            </w:rPr>
                            <w:instrText xml:space="preserve"> </w:instrText>
                          </w:r>
                          <w:r w:rsidRPr="001E5AC0">
                            <w:rPr>
                              <w:rStyle w:val="PageNumber"/>
                              <w:rFonts w:cs="B Lotus"/>
                              <w:b/>
                              <w:bCs/>
                              <w:rtl/>
                            </w:rPr>
                            <w:fldChar w:fldCharType="separate"/>
                          </w:r>
                          <w:r w:rsidRPr="001E5AC0">
                            <w:rPr>
                              <w:rStyle w:val="PageNumber"/>
                              <w:rFonts w:cs="B Lotus"/>
                              <w:b/>
                              <w:bCs/>
                              <w:rtl/>
                            </w:rPr>
                            <w:t>9</w:t>
                          </w:r>
                          <w:r w:rsidRPr="001E5AC0">
                            <w:rPr>
                              <w:rStyle w:val="PageNumber"/>
                              <w:rFonts w:cs="B Lotus"/>
                              <w:b/>
                              <w:bCs/>
                              <w:rtl/>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8" type="#_x0000_t202" style="position:absolute;left:0;text-align:left;margin-left:315.9pt;margin-top:4.6pt;width:35.5pt;height:28.4pt;z-index:25165107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" o:allowincell="f" stroked="f">
              <v:textbox>
                <w:txbxContent>
                  <w:p w:rsidR="00FD1F03" w:rsidRPr="001E5AC0" w:rsidRDefault="00FD1F03" w:rsidP="00FD1F03">
                    <w:pPr>
                      <w:jc w:val="center"/>
                      <w:rPr>
                        <w:rFonts w:cs="B Lotus"/>
                        <w:b/>
                        <w:bCs/>
                        <w:rtl/>
                      </w:rPr>
                    </w:pPr>
                    <w:r w:rsidRPr="001E5AC0">
                      <w:rPr>
                        <w:rStyle w:val="PageNumber"/>
                        <w:rFonts w:cs="B Lotus"/>
                        <w:b/>
                        <w:bCs/>
                        <w:sz w:val="24"/>
                        <w:szCs w:val="24"/>
                        <w:rtl/>
                      </w:rPr>
                      <w:fldChar w:fldCharType="begin"/>
                    </w:r>
                    <w:r w:rsidRPr="001E5AC0">
                      <w:rPr>
                        <w:rStyle w:val="PageNumber"/>
                        <w:rFonts w:cs="B Lotus"/>
                        <w:b/>
                        <w:bCs/>
                        <w:sz w:val="24"/>
                        <w:szCs w:val="24"/>
                        <w:rtl/>
                      </w:rPr>
                      <w:instrText xml:space="preserve"> </w:instrText>
                    </w:r>
                    <w:r w:rsidRPr="001E5AC0">
                      <w:rPr>
                        <w:rStyle w:val="PageNumber"/>
                        <w:rFonts w:cs="B Lotus"/>
                        <w:b/>
                        <w:bCs/>
                        <w:sz w:val="24"/>
                        <w:szCs w:val="24"/>
                      </w:rPr>
                      <w:instrText>PAGE</w:instrText>
                    </w:r>
                    <w:r w:rsidRPr="001E5AC0">
                      <w:rPr>
                        <w:rStyle w:val="PageNumber"/>
                        <w:rFonts w:cs="B Lotus"/>
                        <w:b/>
                        <w:bCs/>
                        <w:sz w:val="24"/>
                        <w:szCs w:val="24"/>
                        <w:rtl/>
                      </w:rPr>
                      <w:instrText xml:space="preserve"> </w:instrText>
                    </w:r>
                    <w:r w:rsidRPr="001E5AC0">
                      <w:rPr>
                        <w:rStyle w:val="PageNumber"/>
                        <w:rFonts w:cs="B Lotus"/>
                        <w:b/>
                        <w:bCs/>
                        <w:sz w:val="24"/>
                        <w:szCs w:val="24"/>
                        <w:rtl/>
                      </w:rPr>
                      <w:fldChar w:fldCharType="separate"/>
                    </w:r>
                    <w:r w:rsidR="00C365B7">
                      <w:rPr>
                        <w:rStyle w:val="PageNumber"/>
                        <w:rFonts w:cs="B Lotus"/>
                        <w:b/>
                        <w:bCs/>
                        <w:noProof/>
                        <w:sz w:val="24"/>
                        <w:szCs w:val="24"/>
                        <w:rtl/>
                      </w:rPr>
                      <w:t>38</w:t>
                    </w:r>
                    <w:r w:rsidRPr="001E5AC0">
                      <w:rPr>
                        <w:rStyle w:val="PageNumber"/>
                        <w:rFonts w:cs="B Lotus"/>
                        <w:b/>
                        <w:bCs/>
                        <w:sz w:val="24"/>
                        <w:szCs w:val="24"/>
                        <w:rtl/>
                      </w:rPr>
                      <w:fldChar w:fldCharType="end"/>
                    </w:r>
                    <w:r w:rsidRPr="001E5AC0">
                      <w:rPr>
                        <w:rStyle w:val="PageNumber"/>
                        <w:rFonts w:cs="B Lotus"/>
                        <w:b/>
                        <w:bCs/>
                        <w:rtl/>
                      </w:rPr>
                      <w:fldChar w:fldCharType="begin"/>
                    </w:r>
                    <w:r w:rsidRPr="001E5AC0">
                      <w:rPr>
                        <w:rStyle w:val="PageNumber"/>
                        <w:rFonts w:cs="B Lotus"/>
                        <w:b/>
                        <w:bCs/>
                        <w:rtl/>
                      </w:rPr>
                      <w:fldChar w:fldCharType="begin"/>
                    </w:r>
                    <w:r w:rsidRPr="001E5AC0">
                      <w:rPr>
                        <w:rStyle w:val="PageNumber"/>
                        <w:rFonts w:cs="B Lotus"/>
                        <w:b/>
                        <w:bCs/>
                        <w:rtl/>
                      </w:rPr>
                      <w:instrText xml:space="preserve"> </w:instrText>
                    </w:r>
                    <w:r w:rsidRPr="001E5AC0">
                      <w:rPr>
                        <w:rStyle w:val="PageNumber"/>
                        <w:rFonts w:cs="B Lotus"/>
                        <w:b/>
                        <w:bCs/>
                      </w:rPr>
                      <w:instrText>PAGE</w:instrText>
                    </w:r>
                    <w:r w:rsidRPr="001E5AC0">
                      <w:rPr>
                        <w:rStyle w:val="PageNumber"/>
                        <w:rFonts w:cs="B Lotus"/>
                        <w:b/>
                        <w:bCs/>
                        <w:rtl/>
                      </w:rPr>
                      <w:instrText xml:space="preserve"> </w:instrText>
                    </w:r>
                    <w:r w:rsidRPr="001E5AC0">
                      <w:rPr>
                        <w:rStyle w:val="PageNumber"/>
                        <w:rFonts w:cs="B Lotus"/>
                        <w:b/>
                        <w:bCs/>
                        <w:rtl/>
                      </w:rPr>
                      <w:fldChar w:fldCharType="separate"/>
                    </w:r>
                    <w:r w:rsidR="00C365B7">
                      <w:rPr>
                        <w:rStyle w:val="PageNumber"/>
                        <w:rFonts w:cs="B Lotus"/>
                        <w:b/>
                        <w:bCs/>
                        <w:noProof/>
                        <w:rtl/>
                      </w:rPr>
                      <w:instrText>38</w:instrText>
                    </w:r>
                    <w:r w:rsidRPr="001E5AC0">
                      <w:rPr>
                        <w:rStyle w:val="PageNumber"/>
                        <w:rFonts w:cs="B Lotus"/>
                        <w:b/>
                        <w:bCs/>
                        <w:rtl/>
                      </w:rPr>
                      <w:fldChar w:fldCharType="end"/>
                    </w:r>
                    <w:r w:rsidRPr="001E5AC0">
                      <w:rPr>
                        <w:rStyle w:val="PageNumber"/>
                        <w:rFonts w:cs="B Lotus"/>
                        <w:b/>
                        <w:bCs/>
                        <w:rtl/>
                      </w:rPr>
                      <w:instrText xml:space="preserve"> </w:instrText>
                    </w:r>
                    <w:r w:rsidRPr="001E5AC0">
                      <w:rPr>
                        <w:rStyle w:val="PageNumber"/>
                        <w:rFonts w:cs="B Lotus"/>
                        <w:b/>
                        <w:bCs/>
                      </w:rPr>
                      <w:instrText>PAGE</w:instrText>
                    </w:r>
                    <w:r w:rsidRPr="001E5AC0">
                      <w:rPr>
                        <w:rStyle w:val="PageNumber"/>
                        <w:rFonts w:cs="B Lotus"/>
                        <w:b/>
                        <w:bCs/>
                        <w:rtl/>
                      </w:rPr>
                      <w:instrText xml:space="preserve"> </w:instrText>
                    </w:r>
                    <w:r w:rsidRPr="001E5AC0">
                      <w:rPr>
                        <w:rStyle w:val="PageNumber"/>
                        <w:rFonts w:cs="B Lotus"/>
                        <w:b/>
                        <w:bCs/>
                        <w:rtl/>
                      </w:rPr>
                      <w:fldChar w:fldCharType="separate"/>
                    </w:r>
                    <w:r w:rsidRPr="001E5AC0">
                      <w:rPr>
                        <w:rStyle w:val="PageNumber"/>
                        <w:rFonts w:cs="B Lotus"/>
                        <w:b/>
                        <w:bCs/>
                        <w:rtl/>
                      </w:rPr>
                      <w:t>9</w:t>
                    </w:r>
                    <w:r w:rsidRPr="001E5AC0">
                      <w:rPr>
                        <w:rStyle w:val="PageNumber"/>
                        <w:rFonts w:cs="B Lotus"/>
                        <w:b/>
                        <w:bCs/>
                        <w:rtl/>
                      </w:rPr>
                      <w:fldChar w:fldCharType="end"/>
                    </w:r>
                  </w:p>
                </w:txbxContent>
              </v:textbox>
              <w10:wrap anchorx="page"/>
            </v:shape>
          </w:pict>
        </mc:Fallback>
      </mc:AlternateContent>
    </w:r>
    <w:r w:rsidR="003960EC" w:rsidRPr="003960EC">
      <w:rPr>
        <w:noProof/>
        <w:sz w:val="24"/>
        <w:szCs w:val="24"/>
        <w:rtl/>
      </w:rPr>
      <mc:AlternateContent>
        <mc:Choice Requires="wps">
          <w:drawing>
            <wp:anchor distT="0" distB="0" distL="114300" distR="114300" simplePos="0" relativeHeight="251666432" behindDoc="0" locked="0" layoutInCell="0" allowOverlap="1" wp14:anchorId="072A3257" wp14:editId="78D9E355">
              <wp:simplePos x="0" y="0"/>
              <wp:positionH relativeFrom="page">
                <wp:posOffset>4011930</wp:posOffset>
              </wp:positionH>
              <wp:positionV relativeFrom="paragraph">
                <wp:posOffset>121920</wp:posOffset>
              </wp:positionV>
              <wp:extent cx="450850" cy="180340"/>
              <wp:effectExtent l="0" t="0" r="25400" b="10160"/>
              <wp:wrapNone/>
              <wp:docPr id="15"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1803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 o:spid="_x0000_s1026" style="position:absolute;margin-left:315.9pt;margin-top:9.6pt;width:35.5pt;height:14.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" o:allowincell="f" filled="f">
              <w10:wrap anchorx="page"/>
            </v:oval>
          </w:pict>
        </mc:Fallback>
      </mc:AlternateContent>
    </w:r>
    <w:r w:rsidR="003960EC" w:rsidRPr="003960EC">
      <w:rPr>
        <w:noProof/>
        <w:sz w:val="24"/>
        <w:szCs w:val="24"/>
        <w:rtl/>
      </w:rPr>
      <mc:AlternateContent>
        <mc:Choice Requires="wps">
          <w:drawing>
            <wp:anchor distT="0" distB="0" distL="114300" distR="114300" simplePos="0" relativeHeight="251665408" behindDoc="0" locked="0" layoutInCell="0" allowOverlap="1" wp14:anchorId="59F328C4" wp14:editId="606FCED4">
              <wp:simplePos x="0" y="0"/>
              <wp:positionH relativeFrom="page">
                <wp:posOffset>4002405</wp:posOffset>
              </wp:positionH>
              <wp:positionV relativeFrom="paragraph">
                <wp:posOffset>29845</wp:posOffset>
              </wp:positionV>
              <wp:extent cx="450850" cy="360680"/>
              <wp:effectExtent l="0" t="0" r="25400" b="20320"/>
              <wp:wrapNone/>
              <wp:docPr id="14"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3606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 o:spid="_x0000_s1026" style="position:absolute;margin-left:315.15pt;margin-top:2.35pt;width:35.5pt;height:28.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" o:allowincell="f" filled="f">
              <w10:wrap anchorx="page"/>
            </v:oval>
          </w:pict>
        </mc:Fallback>
      </mc:AlternateContent>
    </w:r>
    <w:r w:rsidR="003960EC">
      <w:rPr>
        <w:noProof/>
        <w:sz w:val="24"/>
        <w:szCs w:val="24"/>
        <w:rtl/>
      </w:rPr>
      <mc:AlternateContent>
        <mc:Choice Requires="wps">
          <w:drawing>
            <wp:anchor distT="0" distB="0" distL="114300" distR="114300" simplePos="0" relativeHeight="251656192" behindDoc="0" locked="0" layoutInCell="0" allowOverlap="1" wp14:anchorId="3C5E7CDF" wp14:editId="0FE95965">
              <wp:simplePos x="0" y="0"/>
              <wp:positionH relativeFrom="page">
                <wp:posOffset>565785</wp:posOffset>
              </wp:positionH>
              <wp:positionV relativeFrom="paragraph">
                <wp:posOffset>20320</wp:posOffset>
              </wp:positionV>
              <wp:extent cx="914400" cy="322580"/>
              <wp:effectExtent l="0" t="0" r="19050" b="2032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22580"/>
                      </a:xfrm>
                      <a:prstGeom prst="rect">
                        <a:avLst/>
                      </a:prstGeom>
                      <a:solidFill>
                        <a:srgbClr val="FFFFFF"/>
                      </a:solidFill>
                      <a:ln w="25400">
                        <a:solidFill>
                          <a:srgbClr val="C0C0C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960EC" w:rsidRPr="001E5AC0" w:rsidRDefault="003960EC" w:rsidP="001E5AC0">
                          <w:pPr>
                            <w:pStyle w:val="Heading9"/>
                            <w:spacing w:line="240" w:lineRule="auto"/>
                            <w:ind w:firstLine="0"/>
                            <w:rPr>
                              <w:rFonts w:cs="B Lotus"/>
                              <w:b/>
                              <w:bCs/>
                              <w:sz w:val="18"/>
                              <w:szCs w:val="24"/>
                              <w:rtl/>
                            </w:rPr>
                          </w:pPr>
                          <w:r w:rsidRPr="001E5AC0">
                            <w:rPr>
                              <w:rFonts w:cs="B Lotus"/>
                              <w:b/>
                              <w:bCs/>
                              <w:sz w:val="18"/>
                              <w:szCs w:val="24"/>
                              <w:rtl/>
                            </w:rPr>
                            <w:t>ورد شبانه روز</w:t>
                          </w:r>
                          <w:r>
                            <w:rPr>
                              <w:rFonts w:cs="B Lotus"/>
                              <w:b/>
                              <w:bCs/>
                              <w:sz w:val="18"/>
                              <w:szCs w:val="24"/>
                              <w:rtl/>
                            </w:rPr>
                            <w:t>ی</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9" style="position:absolute;left:0;text-align:left;margin-left:44.55pt;margin-top:1.6pt;width:1in;height:25.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" o:allowincell="f" strokecolor="silver" strokeweight="2pt">
              <v:textbox inset="1pt,1pt,1pt,1pt">
                <w:txbxContent>
                  <w:p w:rsidR="003960EC" w:rsidRPr="001E5AC0" w:rsidRDefault="003960EC" w:rsidP="001E5AC0">
                    <w:pPr>
                      <w:pStyle w:val="Heading9"/>
                      <w:spacing w:line="240" w:lineRule="auto"/>
                      <w:ind w:firstLine="0"/>
                      <w:rPr>
                        <w:rFonts w:cs="B Lotus"/>
                        <w:b/>
                        <w:bCs/>
                        <w:sz w:val="18"/>
                        <w:szCs w:val="24"/>
                        <w:rtl/>
                      </w:rPr>
                    </w:pPr>
                    <w:r w:rsidRPr="001E5AC0">
                      <w:rPr>
                        <w:rFonts w:cs="B Lotus"/>
                        <w:b/>
                        <w:bCs/>
                        <w:sz w:val="18"/>
                        <w:szCs w:val="24"/>
                        <w:rtl/>
                      </w:rPr>
                      <w:t>ورد شبانه روز</w:t>
                    </w:r>
                    <w:r>
                      <w:rPr>
                        <w:rFonts w:cs="B Lotus"/>
                        <w:b/>
                        <w:bCs/>
                        <w:sz w:val="18"/>
                        <w:szCs w:val="24"/>
                        <w:rtl/>
                      </w:rPr>
                      <w:t>ی</w:t>
                    </w:r>
                  </w:p>
                </w:txbxContent>
              </v:textbox>
              <w10:wrap anchorx="page"/>
            </v:rect>
          </w:pict>
        </mc:Fallback>
      </mc:AlternateContent>
    </w:r>
    <w:r w:rsidR="003960EC">
      <w:rPr>
        <w:noProof/>
        <w:sz w:val="24"/>
        <w:szCs w:val="24"/>
        <w:rtl/>
      </w:rPr>
      <mc:AlternateContent>
        <mc:Choice Requires="wps">
          <w:drawing>
            <wp:anchor distT="0" distB="0" distL="114300" distR="114300" simplePos="0" relativeHeight="251657216" behindDoc="0" locked="0" layoutInCell="0" allowOverlap="1" wp14:anchorId="06173E21" wp14:editId="44B72193">
              <wp:simplePos x="0" y="0"/>
              <wp:positionH relativeFrom="page">
                <wp:posOffset>5345430</wp:posOffset>
              </wp:positionH>
              <wp:positionV relativeFrom="paragraph">
                <wp:posOffset>39370</wp:posOffset>
              </wp:positionV>
              <wp:extent cx="450850" cy="360680"/>
              <wp:effectExtent l="1905" t="1270" r="4445" b="0"/>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360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60EC" w:rsidRPr="001E5AC0" w:rsidRDefault="003960EC" w:rsidP="001E5AC0">
                          <w:pPr>
                            <w:jc w:val="center"/>
                            <w:rPr>
                              <w:rFonts w:cs="B Lotus"/>
                              <w:b/>
                              <w:bCs/>
                              <w:rtl/>
                            </w:rPr>
                          </w:pPr>
                          <w:r w:rsidRPr="001E5AC0">
                            <w:rPr>
                              <w:rStyle w:val="PageNumber"/>
                              <w:rFonts w:cs="B Lotus"/>
                              <w:b/>
                              <w:bCs/>
                              <w:sz w:val="24"/>
                              <w:szCs w:val="24"/>
                              <w:rtl/>
                            </w:rPr>
                            <w:fldChar w:fldCharType="begin"/>
                          </w:r>
                          <w:r w:rsidRPr="001E5AC0">
                            <w:rPr>
                              <w:rStyle w:val="PageNumber"/>
                              <w:rFonts w:cs="B Lotus"/>
                              <w:b/>
                              <w:bCs/>
                              <w:sz w:val="24"/>
                              <w:szCs w:val="24"/>
                              <w:rtl/>
                            </w:rPr>
                            <w:instrText xml:space="preserve"> </w:instrText>
                          </w:r>
                          <w:r w:rsidRPr="001E5AC0">
                            <w:rPr>
                              <w:rStyle w:val="PageNumber"/>
                              <w:rFonts w:cs="B Lotus"/>
                              <w:b/>
                              <w:bCs/>
                              <w:sz w:val="24"/>
                              <w:szCs w:val="24"/>
                            </w:rPr>
                            <w:instrText>PAGE</w:instrText>
                          </w:r>
                          <w:r w:rsidRPr="001E5AC0">
                            <w:rPr>
                              <w:rStyle w:val="PageNumber"/>
                              <w:rFonts w:cs="B Lotus"/>
                              <w:b/>
                              <w:bCs/>
                              <w:sz w:val="24"/>
                              <w:szCs w:val="24"/>
                              <w:rtl/>
                            </w:rPr>
                            <w:instrText xml:space="preserve"> </w:instrText>
                          </w:r>
                          <w:r w:rsidRPr="001E5AC0">
                            <w:rPr>
                              <w:rStyle w:val="PageNumber"/>
                              <w:rFonts w:cs="B Lotus"/>
                              <w:b/>
                              <w:bCs/>
                              <w:sz w:val="24"/>
                              <w:szCs w:val="24"/>
                              <w:rtl/>
                            </w:rPr>
                            <w:fldChar w:fldCharType="separate"/>
                          </w:r>
                          <w:r w:rsidR="00C365B7">
                            <w:rPr>
                              <w:rStyle w:val="PageNumber"/>
                              <w:rFonts w:cs="B Lotus"/>
                              <w:b/>
                              <w:bCs/>
                              <w:noProof/>
                              <w:sz w:val="24"/>
                              <w:szCs w:val="24"/>
                              <w:rtl/>
                            </w:rPr>
                            <w:t>38</w:t>
                          </w:r>
                          <w:r w:rsidRPr="001E5AC0">
                            <w:rPr>
                              <w:rStyle w:val="PageNumber"/>
                              <w:rFonts w:cs="B Lotus"/>
                              <w:b/>
                              <w:bCs/>
                              <w:sz w:val="24"/>
                              <w:szCs w:val="24"/>
                              <w:rtl/>
                            </w:rPr>
                            <w:fldChar w:fldCharType="end"/>
                          </w:r>
                          <w:r w:rsidRPr="001E5AC0">
                            <w:rPr>
                              <w:rStyle w:val="PageNumber"/>
                              <w:rFonts w:cs="B Lotus"/>
                              <w:b/>
                              <w:bCs/>
                              <w:rtl/>
                            </w:rPr>
                            <w:fldChar w:fldCharType="begin"/>
                          </w:r>
                          <w:r w:rsidRPr="001E5AC0">
                            <w:rPr>
                              <w:rStyle w:val="PageNumber"/>
                              <w:rFonts w:cs="B Lotus"/>
                              <w:b/>
                              <w:bCs/>
                              <w:rtl/>
                            </w:rPr>
                            <w:fldChar w:fldCharType="begin"/>
                          </w:r>
                          <w:r w:rsidRPr="001E5AC0">
                            <w:rPr>
                              <w:rStyle w:val="PageNumber"/>
                              <w:rFonts w:cs="B Lotus"/>
                              <w:b/>
                              <w:bCs/>
                              <w:rtl/>
                            </w:rPr>
                            <w:instrText xml:space="preserve"> </w:instrText>
                          </w:r>
                          <w:r w:rsidRPr="001E5AC0">
                            <w:rPr>
                              <w:rStyle w:val="PageNumber"/>
                              <w:rFonts w:cs="B Lotus"/>
                              <w:b/>
                              <w:bCs/>
                            </w:rPr>
                            <w:instrText>PAGE</w:instrText>
                          </w:r>
                          <w:r w:rsidRPr="001E5AC0">
                            <w:rPr>
                              <w:rStyle w:val="PageNumber"/>
                              <w:rFonts w:cs="B Lotus"/>
                              <w:b/>
                              <w:bCs/>
                              <w:rtl/>
                            </w:rPr>
                            <w:instrText xml:space="preserve"> </w:instrText>
                          </w:r>
                          <w:r w:rsidRPr="001E5AC0">
                            <w:rPr>
                              <w:rStyle w:val="PageNumber"/>
                              <w:rFonts w:cs="B Lotus"/>
                              <w:b/>
                              <w:bCs/>
                              <w:rtl/>
                            </w:rPr>
                            <w:fldChar w:fldCharType="separate"/>
                          </w:r>
                          <w:r w:rsidR="00C365B7">
                            <w:rPr>
                              <w:rStyle w:val="PageNumber"/>
                              <w:rFonts w:cs="B Lotus"/>
                              <w:b/>
                              <w:bCs/>
                              <w:noProof/>
                              <w:rtl/>
                            </w:rPr>
                            <w:instrText>38</w:instrText>
                          </w:r>
                          <w:r w:rsidRPr="001E5AC0">
                            <w:rPr>
                              <w:rStyle w:val="PageNumber"/>
                              <w:rFonts w:cs="B Lotus"/>
                              <w:b/>
                              <w:bCs/>
                              <w:rtl/>
                            </w:rPr>
                            <w:fldChar w:fldCharType="end"/>
                          </w:r>
                          <w:r w:rsidRPr="001E5AC0">
                            <w:rPr>
                              <w:rStyle w:val="PageNumber"/>
                              <w:rFonts w:cs="B Lotus"/>
                              <w:b/>
                              <w:bCs/>
                              <w:rtl/>
                            </w:rPr>
                            <w:instrText xml:space="preserve"> </w:instrText>
                          </w:r>
                          <w:r w:rsidRPr="001E5AC0">
                            <w:rPr>
                              <w:rStyle w:val="PageNumber"/>
                              <w:rFonts w:cs="B Lotus"/>
                              <w:b/>
                              <w:bCs/>
                            </w:rPr>
                            <w:instrText>PAGE</w:instrText>
                          </w:r>
                          <w:r w:rsidRPr="001E5AC0">
                            <w:rPr>
                              <w:rStyle w:val="PageNumber"/>
                              <w:rFonts w:cs="B Lotus"/>
                              <w:b/>
                              <w:bCs/>
                              <w:rtl/>
                            </w:rPr>
                            <w:instrText xml:space="preserve"> </w:instrText>
                          </w:r>
                          <w:r w:rsidRPr="001E5AC0">
                            <w:rPr>
                              <w:rStyle w:val="PageNumber"/>
                              <w:rFonts w:cs="B Lotus"/>
                              <w:b/>
                              <w:bCs/>
                              <w:rtl/>
                            </w:rPr>
                            <w:fldChar w:fldCharType="separate"/>
                          </w:r>
                          <w:r w:rsidRPr="001E5AC0">
                            <w:rPr>
                              <w:rStyle w:val="PageNumber"/>
                              <w:rFonts w:cs="B Lotus"/>
                              <w:b/>
                              <w:bCs/>
                              <w:rtl/>
                            </w:rPr>
                            <w:t>9</w:t>
                          </w:r>
                          <w:r w:rsidRPr="001E5AC0">
                            <w:rPr>
                              <w:rStyle w:val="PageNumber"/>
                              <w:rFonts w:cs="B Lotus"/>
                              <w:b/>
                              <w:bCs/>
                              <w:rtl/>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left:0;text-align:left;margin-left:420.9pt;margin-top:3.1pt;width:35.5pt;height:2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" o:allowincell="f" stroked="f">
              <v:textbox>
                <w:txbxContent>
                  <w:p w:rsidR="003960EC" w:rsidRPr="001E5AC0" w:rsidRDefault="003960EC" w:rsidP="001E5AC0">
                    <w:pPr>
                      <w:jc w:val="center"/>
                      <w:rPr>
                        <w:rFonts w:cs="B Lotus"/>
                        <w:b/>
                        <w:bCs/>
                        <w:rtl/>
                      </w:rPr>
                    </w:pPr>
                    <w:r w:rsidRPr="001E5AC0">
                      <w:rPr>
                        <w:rStyle w:val="PageNumber"/>
                        <w:rFonts w:cs="B Lotus"/>
                        <w:b/>
                        <w:bCs/>
                        <w:sz w:val="24"/>
                        <w:szCs w:val="24"/>
                        <w:rtl/>
                      </w:rPr>
                      <w:fldChar w:fldCharType="begin"/>
                    </w:r>
                    <w:r w:rsidRPr="001E5AC0">
                      <w:rPr>
                        <w:rStyle w:val="PageNumber"/>
                        <w:rFonts w:cs="B Lotus"/>
                        <w:b/>
                        <w:bCs/>
                        <w:sz w:val="24"/>
                        <w:szCs w:val="24"/>
                        <w:rtl/>
                      </w:rPr>
                      <w:instrText xml:space="preserve"> </w:instrText>
                    </w:r>
                    <w:r w:rsidRPr="001E5AC0">
                      <w:rPr>
                        <w:rStyle w:val="PageNumber"/>
                        <w:rFonts w:cs="B Lotus"/>
                        <w:b/>
                        <w:bCs/>
                        <w:sz w:val="24"/>
                        <w:szCs w:val="24"/>
                      </w:rPr>
                      <w:instrText>PAGE</w:instrText>
                    </w:r>
                    <w:r w:rsidRPr="001E5AC0">
                      <w:rPr>
                        <w:rStyle w:val="PageNumber"/>
                        <w:rFonts w:cs="B Lotus"/>
                        <w:b/>
                        <w:bCs/>
                        <w:sz w:val="24"/>
                        <w:szCs w:val="24"/>
                        <w:rtl/>
                      </w:rPr>
                      <w:instrText xml:space="preserve"> </w:instrText>
                    </w:r>
                    <w:r w:rsidRPr="001E5AC0">
                      <w:rPr>
                        <w:rStyle w:val="PageNumber"/>
                        <w:rFonts w:cs="B Lotus"/>
                        <w:b/>
                        <w:bCs/>
                        <w:sz w:val="24"/>
                        <w:szCs w:val="24"/>
                        <w:rtl/>
                      </w:rPr>
                      <w:fldChar w:fldCharType="separate"/>
                    </w:r>
                    <w:r w:rsidR="00C365B7">
                      <w:rPr>
                        <w:rStyle w:val="PageNumber"/>
                        <w:rFonts w:cs="B Lotus"/>
                        <w:b/>
                        <w:bCs/>
                        <w:noProof/>
                        <w:sz w:val="24"/>
                        <w:szCs w:val="24"/>
                        <w:rtl/>
                      </w:rPr>
                      <w:t>38</w:t>
                    </w:r>
                    <w:r w:rsidRPr="001E5AC0">
                      <w:rPr>
                        <w:rStyle w:val="PageNumber"/>
                        <w:rFonts w:cs="B Lotus"/>
                        <w:b/>
                        <w:bCs/>
                        <w:sz w:val="24"/>
                        <w:szCs w:val="24"/>
                        <w:rtl/>
                      </w:rPr>
                      <w:fldChar w:fldCharType="end"/>
                    </w:r>
                    <w:r w:rsidRPr="001E5AC0">
                      <w:rPr>
                        <w:rStyle w:val="PageNumber"/>
                        <w:rFonts w:cs="B Lotus"/>
                        <w:b/>
                        <w:bCs/>
                        <w:rtl/>
                      </w:rPr>
                      <w:fldChar w:fldCharType="begin"/>
                    </w:r>
                    <w:r w:rsidRPr="001E5AC0">
                      <w:rPr>
                        <w:rStyle w:val="PageNumber"/>
                        <w:rFonts w:cs="B Lotus"/>
                        <w:b/>
                        <w:bCs/>
                        <w:rtl/>
                      </w:rPr>
                      <w:fldChar w:fldCharType="begin"/>
                    </w:r>
                    <w:r w:rsidRPr="001E5AC0">
                      <w:rPr>
                        <w:rStyle w:val="PageNumber"/>
                        <w:rFonts w:cs="B Lotus"/>
                        <w:b/>
                        <w:bCs/>
                        <w:rtl/>
                      </w:rPr>
                      <w:instrText xml:space="preserve"> </w:instrText>
                    </w:r>
                    <w:r w:rsidRPr="001E5AC0">
                      <w:rPr>
                        <w:rStyle w:val="PageNumber"/>
                        <w:rFonts w:cs="B Lotus"/>
                        <w:b/>
                        <w:bCs/>
                      </w:rPr>
                      <w:instrText>PAGE</w:instrText>
                    </w:r>
                    <w:r w:rsidRPr="001E5AC0">
                      <w:rPr>
                        <w:rStyle w:val="PageNumber"/>
                        <w:rFonts w:cs="B Lotus"/>
                        <w:b/>
                        <w:bCs/>
                        <w:rtl/>
                      </w:rPr>
                      <w:instrText xml:space="preserve"> </w:instrText>
                    </w:r>
                    <w:r w:rsidRPr="001E5AC0">
                      <w:rPr>
                        <w:rStyle w:val="PageNumber"/>
                        <w:rFonts w:cs="B Lotus"/>
                        <w:b/>
                        <w:bCs/>
                        <w:rtl/>
                      </w:rPr>
                      <w:fldChar w:fldCharType="separate"/>
                    </w:r>
                    <w:r w:rsidR="00C365B7">
                      <w:rPr>
                        <w:rStyle w:val="PageNumber"/>
                        <w:rFonts w:cs="B Lotus"/>
                        <w:b/>
                        <w:bCs/>
                        <w:noProof/>
                        <w:rtl/>
                      </w:rPr>
                      <w:instrText>38</w:instrText>
                    </w:r>
                    <w:r w:rsidRPr="001E5AC0">
                      <w:rPr>
                        <w:rStyle w:val="PageNumber"/>
                        <w:rFonts w:cs="B Lotus"/>
                        <w:b/>
                        <w:bCs/>
                        <w:rtl/>
                      </w:rPr>
                      <w:fldChar w:fldCharType="end"/>
                    </w:r>
                    <w:r w:rsidRPr="001E5AC0">
                      <w:rPr>
                        <w:rStyle w:val="PageNumber"/>
                        <w:rFonts w:cs="B Lotus"/>
                        <w:b/>
                        <w:bCs/>
                        <w:rtl/>
                      </w:rPr>
                      <w:instrText xml:space="preserve"> </w:instrText>
                    </w:r>
                    <w:r w:rsidRPr="001E5AC0">
                      <w:rPr>
                        <w:rStyle w:val="PageNumber"/>
                        <w:rFonts w:cs="B Lotus"/>
                        <w:b/>
                        <w:bCs/>
                      </w:rPr>
                      <w:instrText>PAGE</w:instrText>
                    </w:r>
                    <w:r w:rsidRPr="001E5AC0">
                      <w:rPr>
                        <w:rStyle w:val="PageNumber"/>
                        <w:rFonts w:cs="B Lotus"/>
                        <w:b/>
                        <w:bCs/>
                        <w:rtl/>
                      </w:rPr>
                      <w:instrText xml:space="preserve"> </w:instrText>
                    </w:r>
                    <w:r w:rsidRPr="001E5AC0">
                      <w:rPr>
                        <w:rStyle w:val="PageNumber"/>
                        <w:rFonts w:cs="B Lotus"/>
                        <w:b/>
                        <w:bCs/>
                        <w:rtl/>
                      </w:rPr>
                      <w:fldChar w:fldCharType="separate"/>
                    </w:r>
                    <w:r w:rsidRPr="001E5AC0">
                      <w:rPr>
                        <w:rStyle w:val="PageNumber"/>
                        <w:rFonts w:cs="B Lotus"/>
                        <w:b/>
                        <w:bCs/>
                        <w:rtl/>
                      </w:rPr>
                      <w:t>9</w:t>
                    </w:r>
                    <w:r w:rsidRPr="001E5AC0">
                      <w:rPr>
                        <w:rStyle w:val="PageNumber"/>
                        <w:rFonts w:cs="B Lotus"/>
                        <w:b/>
                        <w:bCs/>
                        <w:rtl/>
                      </w:rPr>
                      <w:fldChar w:fldCharType="end"/>
                    </w:r>
                  </w:p>
                </w:txbxContent>
              </v:textbox>
              <w10:wrap anchorx="page"/>
            </v:shape>
          </w:pict>
        </mc:Fallback>
      </mc:AlternateContent>
    </w:r>
    <w:r w:rsidR="003960EC">
      <w:rPr>
        <w:noProof/>
        <w:sz w:val="24"/>
        <w:szCs w:val="24"/>
        <w:rtl/>
      </w:rPr>
      <mc:AlternateContent>
        <mc:Choice Requires="wps">
          <w:drawing>
            <wp:anchor distT="0" distB="0" distL="114300" distR="114300" simplePos="0" relativeHeight="251659264" behindDoc="0" locked="0" layoutInCell="0" allowOverlap="1" wp14:anchorId="408FD6F9" wp14:editId="6936EEBD">
              <wp:simplePos x="0" y="0"/>
              <wp:positionH relativeFrom="page">
                <wp:posOffset>5345430</wp:posOffset>
              </wp:positionH>
              <wp:positionV relativeFrom="paragraph">
                <wp:posOffset>93345</wp:posOffset>
              </wp:positionV>
              <wp:extent cx="450850" cy="180340"/>
              <wp:effectExtent l="11430" t="7620" r="13970" b="12065"/>
              <wp:wrapNone/>
              <wp:docPr id="7"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1803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 o:spid="_x0000_s1026" style="position:absolute;margin-left:420.9pt;margin-top:7.35pt;width:35.5pt;height:14.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" o:allowincell="f" filled="f">
              <w10:wrap anchorx="page"/>
            </v:oval>
          </w:pict>
        </mc:Fallback>
      </mc:AlternateContent>
    </w:r>
    <w:r w:rsidR="003960EC">
      <w:rPr>
        <w:noProof/>
        <w:sz w:val="24"/>
        <w:szCs w:val="24"/>
        <w:rtl/>
      </w:rPr>
      <mc:AlternateContent>
        <mc:Choice Requires="wps">
          <w:drawing>
            <wp:anchor distT="0" distB="0" distL="114300" distR="114300" simplePos="0" relativeHeight="251658240" behindDoc="0" locked="0" layoutInCell="0" allowOverlap="1" wp14:anchorId="7B71B228" wp14:editId="53CC9F24">
              <wp:simplePos x="0" y="0"/>
              <wp:positionH relativeFrom="page">
                <wp:posOffset>5345430</wp:posOffset>
              </wp:positionH>
              <wp:positionV relativeFrom="paragraph">
                <wp:posOffset>1270</wp:posOffset>
              </wp:positionV>
              <wp:extent cx="450850" cy="360680"/>
              <wp:effectExtent l="11430" t="10795" r="13970" b="9525"/>
              <wp:wrapNone/>
              <wp:docPr id="6"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3606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420.9pt;margin-top:.1pt;width:35.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" o:allowincell="f" filled="f">
              <w10:wrap anchorx="page"/>
            </v:oval>
          </w:pict>
        </mc:Fallback>
      </mc:AlternateContent>
    </w:r>
  </w:p>
  <w:p w:rsidR="003960EC" w:rsidRDefault="003960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EC" w:rsidRDefault="003960EC" w:rsidP="001E5AC0">
    <w:pPr>
      <w:pStyle w:val="Header"/>
      <w:rPr>
        <w:rtl/>
        <w:lang w:bidi="fa-IR"/>
      </w:rPr>
    </w:pPr>
    <w:r>
      <w:rPr>
        <w:noProof/>
        <w:rtl/>
      </w:rPr>
      <mc:AlternateContent>
        <mc:Choice Requires="wps">
          <w:drawing>
            <wp:anchor distT="0" distB="0" distL="114300" distR="114300" simplePos="0" relativeHeight="251660288" behindDoc="0" locked="0" layoutInCell="0" allowOverlap="1" wp14:anchorId="56CA7DED" wp14:editId="314DD519">
              <wp:simplePos x="0" y="0"/>
              <wp:positionH relativeFrom="page">
                <wp:posOffset>3566160</wp:posOffset>
              </wp:positionH>
              <wp:positionV relativeFrom="paragraph">
                <wp:posOffset>20320</wp:posOffset>
              </wp:positionV>
              <wp:extent cx="914400" cy="322580"/>
              <wp:effectExtent l="0" t="0" r="19050" b="20320"/>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22580"/>
                      </a:xfrm>
                      <a:prstGeom prst="rect">
                        <a:avLst/>
                      </a:prstGeom>
                      <a:solidFill>
                        <a:srgbClr val="FFFFFF"/>
                      </a:solidFill>
                      <a:ln w="25400">
                        <a:solidFill>
                          <a:srgbClr val="C0C0C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960EC" w:rsidRPr="001E5AC0" w:rsidRDefault="003960EC" w:rsidP="001E5AC0">
                          <w:pPr>
                            <w:pStyle w:val="Heading9"/>
                            <w:spacing w:line="240" w:lineRule="auto"/>
                            <w:ind w:firstLine="0"/>
                            <w:rPr>
                              <w:rFonts w:cs="B Lotus"/>
                              <w:b/>
                              <w:bCs/>
                              <w:sz w:val="18"/>
                              <w:szCs w:val="24"/>
                              <w:rtl/>
                            </w:rPr>
                          </w:pPr>
                          <w:r w:rsidRPr="001E5AC0">
                            <w:rPr>
                              <w:rFonts w:cs="B Lotus"/>
                              <w:b/>
                              <w:bCs/>
                              <w:sz w:val="18"/>
                              <w:szCs w:val="24"/>
                              <w:rtl/>
                            </w:rPr>
                            <w:t>ورد شبانه روز</w:t>
                          </w:r>
                          <w:r>
                            <w:rPr>
                              <w:rFonts w:cs="B Lotus"/>
                              <w:b/>
                              <w:bCs/>
                              <w:sz w:val="18"/>
                              <w:szCs w:val="24"/>
                              <w:rtl/>
                            </w:rPr>
                            <w:t>ی</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1" style="position:absolute;left:0;text-align:left;margin-left:280.8pt;margin-top:1.6pt;width:1in;height:2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" o:allowincell="f" strokecolor="silver" strokeweight="2pt">
              <v:textbox inset="1pt,1pt,1pt,1pt">
                <w:txbxContent>
                  <w:p w:rsidR="003960EC" w:rsidRPr="001E5AC0" w:rsidRDefault="003960EC" w:rsidP="001E5AC0">
                    <w:pPr>
                      <w:pStyle w:val="Heading9"/>
                      <w:spacing w:line="240" w:lineRule="auto"/>
                      <w:ind w:firstLine="0"/>
                      <w:rPr>
                        <w:rFonts w:cs="B Lotus"/>
                        <w:b/>
                        <w:bCs/>
                        <w:sz w:val="18"/>
                        <w:szCs w:val="24"/>
                        <w:rtl/>
                      </w:rPr>
                    </w:pPr>
                    <w:r w:rsidRPr="001E5AC0">
                      <w:rPr>
                        <w:rFonts w:cs="B Lotus"/>
                        <w:b/>
                        <w:bCs/>
                        <w:sz w:val="18"/>
                        <w:szCs w:val="24"/>
                        <w:rtl/>
                      </w:rPr>
                      <w:t>ورد شبانه روز</w:t>
                    </w:r>
                    <w:r>
                      <w:rPr>
                        <w:rFonts w:cs="B Lotus"/>
                        <w:b/>
                        <w:bCs/>
                        <w:sz w:val="18"/>
                        <w:szCs w:val="24"/>
                        <w:rtl/>
                      </w:rPr>
                      <w:t>ی</w:t>
                    </w:r>
                  </w:p>
                </w:txbxContent>
              </v:textbox>
              <w10:wrap anchorx="page"/>
            </v:rect>
          </w:pict>
        </mc:Fallback>
      </mc:AlternateContent>
    </w:r>
    <w:r>
      <w:rPr>
        <w:noProof/>
        <w:rtl/>
      </w:rPr>
      <mc:AlternateContent>
        <mc:Choice Requires="wps">
          <w:drawing>
            <wp:anchor distT="0" distB="0" distL="114300" distR="114300" simplePos="0" relativeHeight="251661312" behindDoc="0" locked="0" layoutInCell="0" allowOverlap="1" wp14:anchorId="7766100A" wp14:editId="218240C7">
              <wp:simplePos x="0" y="0"/>
              <wp:positionH relativeFrom="page">
                <wp:posOffset>582930</wp:posOffset>
              </wp:positionH>
              <wp:positionV relativeFrom="paragraph">
                <wp:posOffset>39370</wp:posOffset>
              </wp:positionV>
              <wp:extent cx="450850" cy="360680"/>
              <wp:effectExtent l="0" t="0" r="6350" b="127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360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 w:name="OLE_LINK15"/>
                        <w:p w:rsidR="003960EC" w:rsidRPr="001E5AC0" w:rsidRDefault="003960EC">
                          <w:pPr>
                            <w:jc w:val="center"/>
                            <w:rPr>
                              <w:rFonts w:cs="B Lotus"/>
                              <w:b/>
                              <w:bCs/>
                              <w:rtl/>
                            </w:rPr>
                          </w:pPr>
                          <w:r w:rsidRPr="001E5AC0">
                            <w:rPr>
                              <w:rStyle w:val="PageNumber"/>
                              <w:rFonts w:cs="B Lotus"/>
                              <w:b/>
                              <w:bCs/>
                              <w:sz w:val="24"/>
                              <w:szCs w:val="24"/>
                              <w:rtl/>
                            </w:rPr>
                            <w:fldChar w:fldCharType="begin"/>
                          </w:r>
                          <w:r w:rsidRPr="001E5AC0">
                            <w:rPr>
                              <w:rStyle w:val="PageNumber"/>
                              <w:rFonts w:cs="B Lotus"/>
                              <w:b/>
                              <w:bCs/>
                              <w:sz w:val="24"/>
                              <w:szCs w:val="24"/>
                              <w:rtl/>
                            </w:rPr>
                            <w:instrText xml:space="preserve"> </w:instrText>
                          </w:r>
                          <w:r w:rsidRPr="001E5AC0">
                            <w:rPr>
                              <w:rStyle w:val="PageNumber"/>
                              <w:rFonts w:cs="B Lotus"/>
                              <w:b/>
                              <w:bCs/>
                              <w:sz w:val="24"/>
                              <w:szCs w:val="24"/>
                            </w:rPr>
                            <w:instrText>PAGE</w:instrText>
                          </w:r>
                          <w:r w:rsidRPr="001E5AC0">
                            <w:rPr>
                              <w:rStyle w:val="PageNumber"/>
                              <w:rFonts w:cs="B Lotus"/>
                              <w:b/>
                              <w:bCs/>
                              <w:sz w:val="24"/>
                              <w:szCs w:val="24"/>
                              <w:rtl/>
                            </w:rPr>
                            <w:instrText xml:space="preserve"> </w:instrText>
                          </w:r>
                          <w:r w:rsidRPr="001E5AC0">
                            <w:rPr>
                              <w:rStyle w:val="PageNumber"/>
                              <w:rFonts w:cs="B Lotus"/>
                              <w:b/>
                              <w:bCs/>
                              <w:sz w:val="24"/>
                              <w:szCs w:val="24"/>
                              <w:rtl/>
                            </w:rPr>
                            <w:fldChar w:fldCharType="separate"/>
                          </w:r>
                          <w:r w:rsidR="00057110">
                            <w:rPr>
                              <w:rStyle w:val="PageNumber"/>
                              <w:rFonts w:cs="B Lotus"/>
                              <w:b/>
                              <w:bCs/>
                              <w:noProof/>
                              <w:sz w:val="24"/>
                              <w:szCs w:val="24"/>
                              <w:rtl/>
                            </w:rPr>
                            <w:t>5</w:t>
                          </w:r>
                          <w:r w:rsidRPr="001E5AC0">
                            <w:rPr>
                              <w:rStyle w:val="PageNumber"/>
                              <w:rFonts w:cs="B Lotus"/>
                              <w:b/>
                              <w:bCs/>
                              <w:sz w:val="24"/>
                              <w:szCs w:val="24"/>
                              <w:rtl/>
                            </w:rPr>
                            <w:fldChar w:fldCharType="end"/>
                          </w:r>
                          <w:r w:rsidRPr="001E5AC0">
                            <w:rPr>
                              <w:rStyle w:val="PageNumber"/>
                              <w:rFonts w:cs="B Lotus"/>
                              <w:b/>
                              <w:bCs/>
                              <w:rtl/>
                            </w:rPr>
                            <w:fldChar w:fldCharType="begin"/>
                          </w:r>
                          <w:r w:rsidRPr="001E5AC0">
                            <w:rPr>
                              <w:rStyle w:val="PageNumber"/>
                              <w:rFonts w:cs="B Lotus"/>
                              <w:b/>
                              <w:bCs/>
                              <w:rtl/>
                            </w:rPr>
                            <w:fldChar w:fldCharType="begin"/>
                          </w:r>
                          <w:r w:rsidRPr="001E5AC0">
                            <w:rPr>
                              <w:rStyle w:val="PageNumber"/>
                              <w:rFonts w:cs="B Lotus"/>
                              <w:b/>
                              <w:bCs/>
                              <w:rtl/>
                            </w:rPr>
                            <w:instrText xml:space="preserve"> </w:instrText>
                          </w:r>
                          <w:r w:rsidRPr="001E5AC0">
                            <w:rPr>
                              <w:rStyle w:val="PageNumber"/>
                              <w:rFonts w:cs="B Lotus"/>
                              <w:b/>
                              <w:bCs/>
                            </w:rPr>
                            <w:instrText>PAGE</w:instrText>
                          </w:r>
                          <w:r w:rsidRPr="001E5AC0">
                            <w:rPr>
                              <w:rStyle w:val="PageNumber"/>
                              <w:rFonts w:cs="B Lotus"/>
                              <w:b/>
                              <w:bCs/>
                              <w:rtl/>
                            </w:rPr>
                            <w:instrText xml:space="preserve"> </w:instrText>
                          </w:r>
                          <w:r w:rsidRPr="001E5AC0">
                            <w:rPr>
                              <w:rStyle w:val="PageNumber"/>
                              <w:rFonts w:cs="B Lotus"/>
                              <w:b/>
                              <w:bCs/>
                              <w:rtl/>
                            </w:rPr>
                            <w:fldChar w:fldCharType="separate"/>
                          </w:r>
                          <w:r w:rsidR="00057110">
                            <w:rPr>
                              <w:rStyle w:val="PageNumber"/>
                              <w:rFonts w:cs="B Lotus"/>
                              <w:b/>
                              <w:bCs/>
                              <w:noProof/>
                              <w:rtl/>
                            </w:rPr>
                            <w:instrText>5</w:instrText>
                          </w:r>
                          <w:r w:rsidRPr="001E5AC0">
                            <w:rPr>
                              <w:rStyle w:val="PageNumber"/>
                              <w:rFonts w:cs="B Lotus"/>
                              <w:b/>
                              <w:bCs/>
                              <w:rtl/>
                            </w:rPr>
                            <w:fldChar w:fldCharType="end"/>
                          </w:r>
                          <w:r w:rsidRPr="001E5AC0">
                            <w:rPr>
                              <w:rStyle w:val="PageNumber"/>
                              <w:rFonts w:cs="B Lotus"/>
                              <w:b/>
                              <w:bCs/>
                              <w:rtl/>
                            </w:rPr>
                            <w:instrText xml:space="preserve"> </w:instrText>
                          </w:r>
                          <w:r w:rsidRPr="001E5AC0">
                            <w:rPr>
                              <w:rStyle w:val="PageNumber"/>
                              <w:rFonts w:cs="B Lotus"/>
                              <w:b/>
                              <w:bCs/>
                            </w:rPr>
                            <w:instrText>PAGE</w:instrText>
                          </w:r>
                          <w:r w:rsidRPr="001E5AC0">
                            <w:rPr>
                              <w:rStyle w:val="PageNumber"/>
                              <w:rFonts w:cs="B Lotus"/>
                              <w:b/>
                              <w:bCs/>
                              <w:rtl/>
                            </w:rPr>
                            <w:instrText xml:space="preserve"> </w:instrText>
                          </w:r>
                          <w:r w:rsidRPr="001E5AC0">
                            <w:rPr>
                              <w:rStyle w:val="PageNumber"/>
                              <w:rFonts w:cs="B Lotus"/>
                              <w:b/>
                              <w:bCs/>
                              <w:rtl/>
                            </w:rPr>
                            <w:fldChar w:fldCharType="separate"/>
                          </w:r>
                          <w:r w:rsidRPr="001E5AC0">
                            <w:rPr>
                              <w:rStyle w:val="PageNumber"/>
                              <w:rFonts w:cs="B Lotus"/>
                              <w:b/>
                              <w:bCs/>
                              <w:rtl/>
                            </w:rPr>
                            <w:t>9</w:t>
                          </w:r>
                          <w:r w:rsidRPr="001E5AC0">
                            <w:rPr>
                              <w:rStyle w:val="PageNumber"/>
                              <w:rFonts w:cs="B Lotus"/>
                              <w:b/>
                              <w:bCs/>
                              <w:rtl/>
                            </w:rPr>
                            <w:fldChar w:fldCharType="end"/>
                          </w:r>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45.9pt;margin-top:3.1pt;width:35.5pt;height:2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DdhQIAABYFAAAOAAAAZHJzL2Uyb0RvYy54bWysVG1v2yAQ/j5p/wHxPfXLnDS26lRtskyT&#10;uhep3Q8ggGM0DAxI7K7af9+Bkyz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" o:allowincell="f" stroked="f">
              <v:textbox>
                <w:txbxContent>
                  <w:bookmarkStart w:id="2" w:name="OLE_LINK15"/>
                  <w:p w:rsidR="003960EC" w:rsidRPr="001E5AC0" w:rsidRDefault="003960EC">
                    <w:pPr>
                      <w:jc w:val="center"/>
                      <w:rPr>
                        <w:rFonts w:cs="B Lotus"/>
                        <w:b/>
                        <w:bCs/>
                        <w:rtl/>
                      </w:rPr>
                    </w:pPr>
                    <w:r w:rsidRPr="001E5AC0">
                      <w:rPr>
                        <w:rStyle w:val="PageNumber"/>
                        <w:rFonts w:cs="B Lotus"/>
                        <w:b/>
                        <w:bCs/>
                        <w:sz w:val="24"/>
                        <w:szCs w:val="24"/>
                        <w:rtl/>
                      </w:rPr>
                      <w:fldChar w:fldCharType="begin"/>
                    </w:r>
                    <w:r w:rsidRPr="001E5AC0">
                      <w:rPr>
                        <w:rStyle w:val="PageNumber"/>
                        <w:rFonts w:cs="B Lotus"/>
                        <w:b/>
                        <w:bCs/>
                        <w:sz w:val="24"/>
                        <w:szCs w:val="24"/>
                        <w:rtl/>
                      </w:rPr>
                      <w:instrText xml:space="preserve"> </w:instrText>
                    </w:r>
                    <w:r w:rsidRPr="001E5AC0">
                      <w:rPr>
                        <w:rStyle w:val="PageNumber"/>
                        <w:rFonts w:cs="B Lotus"/>
                        <w:b/>
                        <w:bCs/>
                        <w:sz w:val="24"/>
                        <w:szCs w:val="24"/>
                      </w:rPr>
                      <w:instrText>PAGE</w:instrText>
                    </w:r>
                    <w:r w:rsidRPr="001E5AC0">
                      <w:rPr>
                        <w:rStyle w:val="PageNumber"/>
                        <w:rFonts w:cs="B Lotus"/>
                        <w:b/>
                        <w:bCs/>
                        <w:sz w:val="24"/>
                        <w:szCs w:val="24"/>
                        <w:rtl/>
                      </w:rPr>
                      <w:instrText xml:space="preserve"> </w:instrText>
                    </w:r>
                    <w:r w:rsidRPr="001E5AC0">
                      <w:rPr>
                        <w:rStyle w:val="PageNumber"/>
                        <w:rFonts w:cs="B Lotus"/>
                        <w:b/>
                        <w:bCs/>
                        <w:sz w:val="24"/>
                        <w:szCs w:val="24"/>
                        <w:rtl/>
                      </w:rPr>
                      <w:fldChar w:fldCharType="separate"/>
                    </w:r>
                    <w:r w:rsidR="00057110">
                      <w:rPr>
                        <w:rStyle w:val="PageNumber"/>
                        <w:rFonts w:cs="B Lotus"/>
                        <w:b/>
                        <w:bCs/>
                        <w:noProof/>
                        <w:sz w:val="24"/>
                        <w:szCs w:val="24"/>
                        <w:rtl/>
                      </w:rPr>
                      <w:t>5</w:t>
                    </w:r>
                    <w:r w:rsidRPr="001E5AC0">
                      <w:rPr>
                        <w:rStyle w:val="PageNumber"/>
                        <w:rFonts w:cs="B Lotus"/>
                        <w:b/>
                        <w:bCs/>
                        <w:sz w:val="24"/>
                        <w:szCs w:val="24"/>
                        <w:rtl/>
                      </w:rPr>
                      <w:fldChar w:fldCharType="end"/>
                    </w:r>
                    <w:r w:rsidRPr="001E5AC0">
                      <w:rPr>
                        <w:rStyle w:val="PageNumber"/>
                        <w:rFonts w:cs="B Lotus"/>
                        <w:b/>
                        <w:bCs/>
                        <w:rtl/>
                      </w:rPr>
                      <w:fldChar w:fldCharType="begin"/>
                    </w:r>
                    <w:r w:rsidRPr="001E5AC0">
                      <w:rPr>
                        <w:rStyle w:val="PageNumber"/>
                        <w:rFonts w:cs="B Lotus"/>
                        <w:b/>
                        <w:bCs/>
                        <w:rtl/>
                      </w:rPr>
                      <w:fldChar w:fldCharType="begin"/>
                    </w:r>
                    <w:r w:rsidRPr="001E5AC0">
                      <w:rPr>
                        <w:rStyle w:val="PageNumber"/>
                        <w:rFonts w:cs="B Lotus"/>
                        <w:b/>
                        <w:bCs/>
                        <w:rtl/>
                      </w:rPr>
                      <w:instrText xml:space="preserve"> </w:instrText>
                    </w:r>
                    <w:r w:rsidRPr="001E5AC0">
                      <w:rPr>
                        <w:rStyle w:val="PageNumber"/>
                        <w:rFonts w:cs="B Lotus"/>
                        <w:b/>
                        <w:bCs/>
                      </w:rPr>
                      <w:instrText>PAGE</w:instrText>
                    </w:r>
                    <w:r w:rsidRPr="001E5AC0">
                      <w:rPr>
                        <w:rStyle w:val="PageNumber"/>
                        <w:rFonts w:cs="B Lotus"/>
                        <w:b/>
                        <w:bCs/>
                        <w:rtl/>
                      </w:rPr>
                      <w:instrText xml:space="preserve"> </w:instrText>
                    </w:r>
                    <w:r w:rsidRPr="001E5AC0">
                      <w:rPr>
                        <w:rStyle w:val="PageNumber"/>
                        <w:rFonts w:cs="B Lotus"/>
                        <w:b/>
                        <w:bCs/>
                        <w:rtl/>
                      </w:rPr>
                      <w:fldChar w:fldCharType="separate"/>
                    </w:r>
                    <w:r w:rsidR="00057110">
                      <w:rPr>
                        <w:rStyle w:val="PageNumber"/>
                        <w:rFonts w:cs="B Lotus"/>
                        <w:b/>
                        <w:bCs/>
                        <w:noProof/>
                        <w:rtl/>
                      </w:rPr>
                      <w:instrText>5</w:instrText>
                    </w:r>
                    <w:r w:rsidRPr="001E5AC0">
                      <w:rPr>
                        <w:rStyle w:val="PageNumber"/>
                        <w:rFonts w:cs="B Lotus"/>
                        <w:b/>
                        <w:bCs/>
                        <w:rtl/>
                      </w:rPr>
                      <w:fldChar w:fldCharType="end"/>
                    </w:r>
                    <w:r w:rsidRPr="001E5AC0">
                      <w:rPr>
                        <w:rStyle w:val="PageNumber"/>
                        <w:rFonts w:cs="B Lotus"/>
                        <w:b/>
                        <w:bCs/>
                        <w:rtl/>
                      </w:rPr>
                      <w:instrText xml:space="preserve"> </w:instrText>
                    </w:r>
                    <w:r w:rsidRPr="001E5AC0">
                      <w:rPr>
                        <w:rStyle w:val="PageNumber"/>
                        <w:rFonts w:cs="B Lotus"/>
                        <w:b/>
                        <w:bCs/>
                      </w:rPr>
                      <w:instrText>PAGE</w:instrText>
                    </w:r>
                    <w:r w:rsidRPr="001E5AC0">
                      <w:rPr>
                        <w:rStyle w:val="PageNumber"/>
                        <w:rFonts w:cs="B Lotus"/>
                        <w:b/>
                        <w:bCs/>
                        <w:rtl/>
                      </w:rPr>
                      <w:instrText xml:space="preserve"> </w:instrText>
                    </w:r>
                    <w:r w:rsidRPr="001E5AC0">
                      <w:rPr>
                        <w:rStyle w:val="PageNumber"/>
                        <w:rFonts w:cs="B Lotus"/>
                        <w:b/>
                        <w:bCs/>
                        <w:rtl/>
                      </w:rPr>
                      <w:fldChar w:fldCharType="separate"/>
                    </w:r>
                    <w:r w:rsidRPr="001E5AC0">
                      <w:rPr>
                        <w:rStyle w:val="PageNumber"/>
                        <w:rFonts w:cs="B Lotus"/>
                        <w:b/>
                        <w:bCs/>
                        <w:rtl/>
                      </w:rPr>
                      <w:t>9</w:t>
                    </w:r>
                    <w:r w:rsidRPr="001E5AC0">
                      <w:rPr>
                        <w:rStyle w:val="PageNumber"/>
                        <w:rFonts w:cs="B Lotus"/>
                        <w:b/>
                        <w:bCs/>
                        <w:rtl/>
                      </w:rPr>
                      <w:fldChar w:fldCharType="end"/>
                    </w:r>
                    <w:bookmarkEnd w:id="2"/>
                  </w:p>
                </w:txbxContent>
              </v:textbox>
              <w10:wrap anchorx="page"/>
            </v:shape>
          </w:pict>
        </mc:Fallback>
      </mc:AlternateContent>
    </w:r>
    <w:r>
      <w:rPr>
        <w:noProof/>
        <w:rtl/>
      </w:rPr>
      <mc:AlternateContent>
        <mc:Choice Requires="wps">
          <w:drawing>
            <wp:anchor distT="0" distB="0" distL="114300" distR="114300" simplePos="0" relativeHeight="251662336" behindDoc="0" locked="0" layoutInCell="0" allowOverlap="1" wp14:anchorId="381186E2" wp14:editId="137059F5">
              <wp:simplePos x="0" y="0"/>
              <wp:positionH relativeFrom="page">
                <wp:posOffset>573405</wp:posOffset>
              </wp:positionH>
              <wp:positionV relativeFrom="paragraph">
                <wp:posOffset>1270</wp:posOffset>
              </wp:positionV>
              <wp:extent cx="450850" cy="360680"/>
              <wp:effectExtent l="0" t="0" r="25400" b="20320"/>
              <wp:wrapNone/>
              <wp:docPr id="3"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3606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 o:spid="_x0000_s1026" style="position:absolute;margin-left:45.15pt;margin-top:.1pt;width:35.5pt;height:28.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" o:allowincell="f" filled="f">
              <w10:wrap anchorx="page"/>
            </v:oval>
          </w:pict>
        </mc:Fallback>
      </mc:AlternateContent>
    </w:r>
    <w:r>
      <w:rPr>
        <w:noProof/>
        <w:rtl/>
      </w:rPr>
      <mc:AlternateContent>
        <mc:Choice Requires="wps">
          <w:drawing>
            <wp:anchor distT="0" distB="0" distL="114300" distR="114300" simplePos="0" relativeHeight="251663360" behindDoc="0" locked="0" layoutInCell="0" allowOverlap="1" wp14:anchorId="4F0A52D3" wp14:editId="5A184975">
              <wp:simplePos x="0" y="0"/>
              <wp:positionH relativeFrom="page">
                <wp:posOffset>582930</wp:posOffset>
              </wp:positionH>
              <wp:positionV relativeFrom="paragraph">
                <wp:posOffset>93345</wp:posOffset>
              </wp:positionV>
              <wp:extent cx="450850" cy="180340"/>
              <wp:effectExtent l="0" t="0" r="25400" b="10160"/>
              <wp:wrapNone/>
              <wp:docPr id="1"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0" cy="1803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 o:spid="_x0000_s1026" style="position:absolute;margin-left:45.9pt;margin-top:7.35pt;width:35.5pt;height:14.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" o:allowincell="f" filled="f">
              <w10:wrap anchorx="page"/>
            </v:oval>
          </w:pict>
        </mc:Fallback>
      </mc:AlternateContent>
    </w:r>
  </w:p>
  <w:p w:rsidR="003960EC" w:rsidRDefault="003960EC" w:rsidP="001E5AC0">
    <w:pPr>
      <w:pStyle w:val="Header"/>
      <w:rPr>
        <w:rt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EC" w:rsidRDefault="003960EC">
    <w:pPr>
      <w:pStyle w:val="Header"/>
      <w:rPr>
        <w:rtl/>
      </w:rPr>
    </w:pPr>
  </w:p>
  <w:p w:rsidR="003960EC" w:rsidRDefault="003960EC">
    <w:pPr>
      <w:pStyle w:val="Header"/>
      <w:rPr>
        <w:rtl/>
      </w:rPr>
    </w:pPr>
  </w:p>
  <w:p w:rsidR="003960EC" w:rsidRDefault="003960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449B4"/>
    <w:multiLevelType w:val="singleLevel"/>
    <w:tmpl w:val="A364D1A6"/>
    <w:lvl w:ilvl="0">
      <w:numFmt w:val="chosung"/>
      <w:lvlText w:val=""/>
      <w:lvlJc w:val="left"/>
      <w:pPr>
        <w:tabs>
          <w:tab w:val="num" w:pos="1445"/>
        </w:tabs>
        <w:ind w:left="1445" w:hanging="765"/>
      </w:pPr>
      <w:rPr>
        <w:rFonts w:ascii="Wingdings" w:hint="default"/>
      </w:rPr>
    </w:lvl>
  </w:abstractNum>
  <w:abstractNum w:abstractNumId="1">
    <w:nsid w:val="0EA21239"/>
    <w:multiLevelType w:val="singleLevel"/>
    <w:tmpl w:val="04010001"/>
    <w:lvl w:ilvl="0">
      <w:start w:val="1"/>
      <w:numFmt w:val="chosung"/>
      <w:lvlText w:val=""/>
      <w:lvlJc w:val="center"/>
      <w:pPr>
        <w:tabs>
          <w:tab w:val="num" w:pos="648"/>
        </w:tabs>
        <w:ind w:left="360" w:hanging="72"/>
      </w:pPr>
      <w:rPr>
        <w:rFonts w:ascii="Symbol" w:hAnsi="Symbol" w:hint="default"/>
      </w:rPr>
    </w:lvl>
  </w:abstractNum>
  <w:abstractNum w:abstractNumId="2">
    <w:nsid w:val="145A0149"/>
    <w:multiLevelType w:val="singleLevel"/>
    <w:tmpl w:val="DA244790"/>
    <w:lvl w:ilvl="0">
      <w:start w:val="6"/>
      <w:numFmt w:val="decimal"/>
      <w:lvlText w:val="%1-"/>
      <w:lvlJc w:val="left"/>
      <w:pPr>
        <w:tabs>
          <w:tab w:val="num" w:pos="748"/>
        </w:tabs>
        <w:ind w:left="748" w:hanging="720"/>
      </w:pPr>
      <w:rPr>
        <w:rFonts w:hint="cs"/>
        <w:sz w:val="31"/>
      </w:rPr>
    </w:lvl>
  </w:abstractNum>
  <w:abstractNum w:abstractNumId="3">
    <w:nsid w:val="260C550F"/>
    <w:multiLevelType w:val="singleLevel"/>
    <w:tmpl w:val="A364D1A6"/>
    <w:lvl w:ilvl="0">
      <w:numFmt w:val="chosung"/>
      <w:lvlText w:val=""/>
      <w:lvlJc w:val="left"/>
      <w:pPr>
        <w:tabs>
          <w:tab w:val="num" w:pos="1445"/>
        </w:tabs>
        <w:ind w:left="1445" w:hanging="765"/>
      </w:pPr>
      <w:rPr>
        <w:rFonts w:ascii="Wingdings" w:hint="default"/>
      </w:rPr>
    </w:lvl>
  </w:abstractNum>
  <w:abstractNum w:abstractNumId="4">
    <w:nsid w:val="341E2399"/>
    <w:multiLevelType w:val="singleLevel"/>
    <w:tmpl w:val="04010001"/>
    <w:lvl w:ilvl="0">
      <w:start w:val="1"/>
      <w:numFmt w:val="chosung"/>
      <w:lvlText w:val=""/>
      <w:lvlJc w:val="center"/>
      <w:pPr>
        <w:tabs>
          <w:tab w:val="num" w:pos="648"/>
        </w:tabs>
        <w:ind w:left="360" w:hanging="72"/>
      </w:pPr>
      <w:rPr>
        <w:rFonts w:ascii="Symbol" w:hAnsi="Symbol" w:hint="default"/>
      </w:rPr>
    </w:lvl>
  </w:abstractNum>
  <w:abstractNum w:abstractNumId="5">
    <w:nsid w:val="36A76E81"/>
    <w:multiLevelType w:val="singleLevel"/>
    <w:tmpl w:val="3B7C7BC0"/>
    <w:lvl w:ilvl="0">
      <w:numFmt w:val="chosung"/>
      <w:lvlText w:val=""/>
      <w:lvlJc w:val="left"/>
      <w:pPr>
        <w:tabs>
          <w:tab w:val="num" w:pos="360"/>
        </w:tabs>
        <w:ind w:left="360" w:hanging="360"/>
      </w:pPr>
      <w:rPr>
        <w:rFonts w:ascii="Wingdings" w:hint="default"/>
        <w:b/>
      </w:rPr>
    </w:lvl>
  </w:abstractNum>
  <w:abstractNum w:abstractNumId="6">
    <w:nsid w:val="36DF5A48"/>
    <w:multiLevelType w:val="singleLevel"/>
    <w:tmpl w:val="A364D1A6"/>
    <w:lvl w:ilvl="0">
      <w:numFmt w:val="chosung"/>
      <w:lvlText w:val=""/>
      <w:lvlJc w:val="left"/>
      <w:pPr>
        <w:tabs>
          <w:tab w:val="num" w:pos="1445"/>
        </w:tabs>
        <w:ind w:left="1445" w:hanging="765"/>
      </w:pPr>
      <w:rPr>
        <w:rFonts w:ascii="Wingdings" w:hint="default"/>
      </w:rPr>
    </w:lvl>
  </w:abstractNum>
  <w:abstractNum w:abstractNumId="7">
    <w:nsid w:val="3DF94A88"/>
    <w:multiLevelType w:val="multilevel"/>
    <w:tmpl w:val="B56C8FF8"/>
    <w:lvl w:ilvl="0">
      <w:start w:val="1"/>
      <w:numFmt w:val="decimal"/>
      <w:lvlText w:val="%1-"/>
      <w:lvlJc w:val="left"/>
      <w:pPr>
        <w:tabs>
          <w:tab w:val="num" w:pos="566"/>
        </w:tabs>
        <w:ind w:left="566" w:hanging="540"/>
      </w:pPr>
      <w:rPr>
        <w:rFonts w:hint="cs"/>
      </w:rPr>
    </w:lvl>
    <w:lvl w:ilvl="1" w:tentative="1">
      <w:start w:val="1"/>
      <w:numFmt w:val="lowerLetter"/>
      <w:lvlText w:val="%2."/>
      <w:lvlJc w:val="left"/>
      <w:pPr>
        <w:tabs>
          <w:tab w:val="num" w:pos="1106"/>
        </w:tabs>
        <w:ind w:left="1106" w:right="1106" w:hanging="360"/>
      </w:pPr>
    </w:lvl>
    <w:lvl w:ilvl="2" w:tentative="1">
      <w:start w:val="1"/>
      <w:numFmt w:val="lowerRoman"/>
      <w:lvlText w:val="%3."/>
      <w:lvlJc w:val="right"/>
      <w:pPr>
        <w:tabs>
          <w:tab w:val="num" w:pos="1826"/>
        </w:tabs>
        <w:ind w:left="1826" w:right="1826" w:hanging="180"/>
      </w:pPr>
    </w:lvl>
    <w:lvl w:ilvl="3" w:tentative="1">
      <w:start w:val="1"/>
      <w:numFmt w:val="decimal"/>
      <w:lvlText w:val="%4."/>
      <w:lvlJc w:val="left"/>
      <w:pPr>
        <w:tabs>
          <w:tab w:val="num" w:pos="2546"/>
        </w:tabs>
        <w:ind w:left="2546" w:right="2546" w:hanging="360"/>
      </w:pPr>
    </w:lvl>
    <w:lvl w:ilvl="4" w:tentative="1">
      <w:start w:val="1"/>
      <w:numFmt w:val="lowerLetter"/>
      <w:lvlText w:val="%5."/>
      <w:lvlJc w:val="left"/>
      <w:pPr>
        <w:tabs>
          <w:tab w:val="num" w:pos="3266"/>
        </w:tabs>
        <w:ind w:left="3266" w:right="3266" w:hanging="360"/>
      </w:pPr>
    </w:lvl>
    <w:lvl w:ilvl="5" w:tentative="1">
      <w:start w:val="1"/>
      <w:numFmt w:val="lowerRoman"/>
      <w:lvlText w:val="%6."/>
      <w:lvlJc w:val="right"/>
      <w:pPr>
        <w:tabs>
          <w:tab w:val="num" w:pos="3986"/>
        </w:tabs>
        <w:ind w:left="3986" w:right="3986" w:hanging="180"/>
      </w:pPr>
    </w:lvl>
    <w:lvl w:ilvl="6" w:tentative="1">
      <w:start w:val="1"/>
      <w:numFmt w:val="decimal"/>
      <w:lvlText w:val="%7."/>
      <w:lvlJc w:val="left"/>
      <w:pPr>
        <w:tabs>
          <w:tab w:val="num" w:pos="4706"/>
        </w:tabs>
        <w:ind w:left="4706" w:right="4706" w:hanging="360"/>
      </w:pPr>
    </w:lvl>
    <w:lvl w:ilvl="7" w:tentative="1">
      <w:start w:val="1"/>
      <w:numFmt w:val="lowerLetter"/>
      <w:lvlText w:val="%8."/>
      <w:lvlJc w:val="left"/>
      <w:pPr>
        <w:tabs>
          <w:tab w:val="num" w:pos="5426"/>
        </w:tabs>
        <w:ind w:left="5426" w:right="5426" w:hanging="360"/>
      </w:pPr>
    </w:lvl>
    <w:lvl w:ilvl="8" w:tentative="1">
      <w:start w:val="1"/>
      <w:numFmt w:val="lowerRoman"/>
      <w:lvlText w:val="%9."/>
      <w:lvlJc w:val="right"/>
      <w:pPr>
        <w:tabs>
          <w:tab w:val="num" w:pos="6146"/>
        </w:tabs>
        <w:ind w:left="6146" w:right="6146" w:hanging="180"/>
      </w:pPr>
    </w:lvl>
  </w:abstractNum>
  <w:abstractNum w:abstractNumId="8">
    <w:nsid w:val="42C252BD"/>
    <w:multiLevelType w:val="singleLevel"/>
    <w:tmpl w:val="A364D1A6"/>
    <w:lvl w:ilvl="0">
      <w:numFmt w:val="chosung"/>
      <w:lvlText w:val=""/>
      <w:lvlJc w:val="left"/>
      <w:pPr>
        <w:tabs>
          <w:tab w:val="num" w:pos="1445"/>
        </w:tabs>
        <w:ind w:left="1445" w:hanging="765"/>
      </w:pPr>
      <w:rPr>
        <w:rFonts w:ascii="Wingdings" w:hint="default"/>
      </w:rPr>
    </w:lvl>
  </w:abstractNum>
  <w:abstractNum w:abstractNumId="9">
    <w:nsid w:val="4E043C29"/>
    <w:multiLevelType w:val="singleLevel"/>
    <w:tmpl w:val="7418310E"/>
    <w:lvl w:ilvl="0">
      <w:start w:val="1"/>
      <w:numFmt w:val="decimal"/>
      <w:lvlText w:val="%1-"/>
      <w:lvlJc w:val="left"/>
      <w:pPr>
        <w:tabs>
          <w:tab w:val="num" w:pos="748"/>
        </w:tabs>
        <w:ind w:left="748" w:hanging="720"/>
      </w:pPr>
      <w:rPr>
        <w:rFonts w:hint="cs"/>
        <w:sz w:val="31"/>
      </w:rPr>
    </w:lvl>
  </w:abstractNum>
  <w:abstractNum w:abstractNumId="10">
    <w:nsid w:val="4FEC6079"/>
    <w:multiLevelType w:val="singleLevel"/>
    <w:tmpl w:val="5520073C"/>
    <w:lvl w:ilvl="0">
      <w:start w:val="1"/>
      <w:numFmt w:val="decimal"/>
      <w:lvlText w:val="%1."/>
      <w:lvlJc w:val="center"/>
      <w:pPr>
        <w:tabs>
          <w:tab w:val="num" w:pos="360"/>
        </w:tabs>
        <w:ind w:left="0" w:firstLine="0"/>
      </w:pPr>
    </w:lvl>
  </w:abstractNum>
  <w:abstractNum w:abstractNumId="11">
    <w:nsid w:val="5FDA7E72"/>
    <w:multiLevelType w:val="singleLevel"/>
    <w:tmpl w:val="77AC90B0"/>
    <w:lvl w:ilvl="0">
      <w:start w:val="1"/>
      <w:numFmt w:val="decimal"/>
      <w:lvlText w:val="%1-"/>
      <w:lvlJc w:val="left"/>
      <w:pPr>
        <w:tabs>
          <w:tab w:val="num" w:pos="405"/>
        </w:tabs>
        <w:ind w:left="405" w:hanging="405"/>
      </w:pPr>
      <w:rPr>
        <w:rFonts w:hint="default"/>
        <w:sz w:val="32"/>
      </w:rPr>
    </w:lvl>
  </w:abstractNum>
  <w:abstractNum w:abstractNumId="12">
    <w:nsid w:val="617B0157"/>
    <w:multiLevelType w:val="singleLevel"/>
    <w:tmpl w:val="A364D1A6"/>
    <w:lvl w:ilvl="0">
      <w:numFmt w:val="chosung"/>
      <w:lvlText w:val=""/>
      <w:lvlJc w:val="left"/>
      <w:pPr>
        <w:tabs>
          <w:tab w:val="num" w:pos="1445"/>
        </w:tabs>
        <w:ind w:left="1445" w:hanging="765"/>
      </w:pPr>
      <w:rPr>
        <w:rFonts w:ascii="Wingdings" w:hint="default"/>
      </w:rPr>
    </w:lvl>
  </w:abstractNum>
  <w:abstractNum w:abstractNumId="13">
    <w:nsid w:val="6B322FD0"/>
    <w:multiLevelType w:val="singleLevel"/>
    <w:tmpl w:val="E3E6A54A"/>
    <w:lvl w:ilvl="0">
      <w:start w:val="1"/>
      <w:numFmt w:val="decimal"/>
      <w:lvlText w:val="%1"/>
      <w:legacy w:legacy="1" w:legacySpace="0" w:legacyIndent="283"/>
      <w:lvlJc w:val="center"/>
      <w:pPr>
        <w:ind w:left="283" w:hanging="283"/>
      </w:pPr>
    </w:lvl>
  </w:abstractNum>
  <w:abstractNum w:abstractNumId="14">
    <w:nsid w:val="6C89229F"/>
    <w:multiLevelType w:val="singleLevel"/>
    <w:tmpl w:val="A364D1A6"/>
    <w:lvl w:ilvl="0">
      <w:numFmt w:val="chosung"/>
      <w:lvlText w:val=""/>
      <w:lvlJc w:val="left"/>
      <w:pPr>
        <w:tabs>
          <w:tab w:val="num" w:pos="1445"/>
        </w:tabs>
        <w:ind w:left="1445" w:hanging="765"/>
      </w:pPr>
      <w:rPr>
        <w:rFonts w:ascii="Wingdings" w:hint="default"/>
      </w:rPr>
    </w:lvl>
  </w:abstractNum>
  <w:abstractNum w:abstractNumId="15">
    <w:nsid w:val="6D4D679B"/>
    <w:multiLevelType w:val="singleLevel"/>
    <w:tmpl w:val="EA9E330A"/>
    <w:lvl w:ilvl="0">
      <w:start w:val="1"/>
      <w:numFmt w:val="decimal"/>
      <w:lvlText w:val="%1"/>
      <w:legacy w:legacy="1" w:legacySpace="0" w:legacyIndent="283"/>
      <w:lvlJc w:val="center"/>
      <w:pPr>
        <w:ind w:left="283" w:hanging="283"/>
      </w:pPr>
    </w:lvl>
  </w:abstractNum>
  <w:abstractNum w:abstractNumId="16">
    <w:nsid w:val="72D94498"/>
    <w:multiLevelType w:val="singleLevel"/>
    <w:tmpl w:val="64D23CE6"/>
    <w:lvl w:ilvl="0">
      <w:start w:val="6"/>
      <w:numFmt w:val="decimal"/>
      <w:lvlText w:val="%1َ"/>
      <w:lvlJc w:val="left"/>
      <w:pPr>
        <w:tabs>
          <w:tab w:val="num" w:pos="1108"/>
        </w:tabs>
        <w:ind w:left="1108" w:hanging="360"/>
      </w:pPr>
      <w:rPr>
        <w:rFonts w:hint="default"/>
        <w:sz w:val="36"/>
      </w:rPr>
    </w:lvl>
  </w:abstractNum>
  <w:num w:numId="1">
    <w:abstractNumId w:val="13"/>
  </w:num>
  <w:num w:numId="2">
    <w:abstractNumId w:val="15"/>
  </w:num>
  <w:num w:numId="3">
    <w:abstractNumId w:val="7"/>
  </w:num>
  <w:num w:numId="4">
    <w:abstractNumId w:val="5"/>
  </w:num>
  <w:num w:numId="5">
    <w:abstractNumId w:val="9"/>
  </w:num>
  <w:num w:numId="6">
    <w:abstractNumId w:val="2"/>
  </w:num>
  <w:num w:numId="7">
    <w:abstractNumId w:val="1"/>
  </w:num>
  <w:num w:numId="8">
    <w:abstractNumId w:val="8"/>
  </w:num>
  <w:num w:numId="9">
    <w:abstractNumId w:val="3"/>
  </w:num>
  <w:num w:numId="10">
    <w:abstractNumId w:val="14"/>
  </w:num>
  <w:num w:numId="11">
    <w:abstractNumId w:val="12"/>
  </w:num>
  <w:num w:numId="12">
    <w:abstractNumId w:val="0"/>
  </w:num>
  <w:num w:numId="13">
    <w:abstractNumId w:val="6"/>
  </w:num>
  <w:num w:numId="14">
    <w:abstractNumId w:val="4"/>
  </w:num>
  <w:num w:numId="15">
    <w:abstractNumId w:val="16"/>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C7DiHBnTxIlfUl62ffbST3fRZfw=" w:salt="YF7nSZbZTaaj3WCp4QlBaA=="/>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3A1"/>
    <w:rsid w:val="00057110"/>
    <w:rsid w:val="00170C6E"/>
    <w:rsid w:val="001806DE"/>
    <w:rsid w:val="001E0091"/>
    <w:rsid w:val="001E5AC0"/>
    <w:rsid w:val="00214DC2"/>
    <w:rsid w:val="00217925"/>
    <w:rsid w:val="00284E12"/>
    <w:rsid w:val="003960EC"/>
    <w:rsid w:val="003C4D0C"/>
    <w:rsid w:val="005C5CA0"/>
    <w:rsid w:val="006F19EF"/>
    <w:rsid w:val="00720285"/>
    <w:rsid w:val="00737377"/>
    <w:rsid w:val="00791FFC"/>
    <w:rsid w:val="007F0D33"/>
    <w:rsid w:val="00814D56"/>
    <w:rsid w:val="00910A9A"/>
    <w:rsid w:val="00B15D8C"/>
    <w:rsid w:val="00B17D8B"/>
    <w:rsid w:val="00C171D5"/>
    <w:rsid w:val="00C365B7"/>
    <w:rsid w:val="00C57730"/>
    <w:rsid w:val="00C913A1"/>
    <w:rsid w:val="00C927D8"/>
    <w:rsid w:val="00CD110E"/>
    <w:rsid w:val="00CD41B1"/>
    <w:rsid w:val="00D611DE"/>
    <w:rsid w:val="00E1107A"/>
    <w:rsid w:val="00EF4317"/>
    <w:rsid w:val="00FD1F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style>
  <w:style w:type="paragraph" w:styleId="Heading1">
    <w:name w:val="heading 1"/>
    <w:basedOn w:val="Normal"/>
    <w:next w:val="Normal"/>
    <w:qFormat/>
    <w:pPr>
      <w:keepNext/>
      <w:widowControl w:val="0"/>
      <w:spacing w:line="320" w:lineRule="exact"/>
      <w:ind w:firstLine="340"/>
      <w:jc w:val="center"/>
      <w:outlineLvl w:val="0"/>
    </w:pPr>
    <w:rPr>
      <w:b/>
      <w:bCs/>
      <w:sz w:val="24"/>
      <w:szCs w:val="32"/>
    </w:rPr>
  </w:style>
  <w:style w:type="paragraph" w:styleId="Heading2">
    <w:name w:val="heading 2"/>
    <w:basedOn w:val="Normal"/>
    <w:next w:val="Normal"/>
    <w:qFormat/>
    <w:pPr>
      <w:keepNext/>
      <w:jc w:val="center"/>
      <w:outlineLvl w:val="1"/>
    </w:pPr>
    <w:rPr>
      <w:rFonts w:cs="DecoType Thuluth"/>
      <w:b/>
      <w:bCs/>
      <w:szCs w:val="40"/>
    </w:rPr>
  </w:style>
  <w:style w:type="paragraph" w:styleId="Heading3">
    <w:name w:val="heading 3"/>
    <w:basedOn w:val="Normal"/>
    <w:next w:val="Normal"/>
    <w:qFormat/>
    <w:pPr>
      <w:keepNext/>
      <w:widowControl w:val="0"/>
      <w:spacing w:line="320" w:lineRule="exact"/>
      <w:ind w:firstLine="340"/>
      <w:jc w:val="center"/>
      <w:outlineLvl w:val="2"/>
    </w:pPr>
    <w:rPr>
      <w:rFonts w:cs="MCS Jeddah S_U fissured."/>
      <w:sz w:val="24"/>
      <w:szCs w:val="32"/>
    </w:rPr>
  </w:style>
  <w:style w:type="paragraph" w:styleId="Heading4">
    <w:name w:val="heading 4"/>
    <w:basedOn w:val="Normal"/>
    <w:next w:val="Normal"/>
    <w:qFormat/>
    <w:pPr>
      <w:keepNext/>
      <w:widowControl w:val="0"/>
      <w:spacing w:line="320" w:lineRule="exact"/>
      <w:ind w:firstLine="340"/>
      <w:jc w:val="center"/>
      <w:outlineLvl w:val="3"/>
    </w:pPr>
    <w:rPr>
      <w:b/>
      <w:bCs/>
      <w:sz w:val="24"/>
      <w:szCs w:val="32"/>
      <w:u w:val="single"/>
    </w:rPr>
  </w:style>
  <w:style w:type="paragraph" w:styleId="Heading5">
    <w:name w:val="heading 5"/>
    <w:basedOn w:val="Normal"/>
    <w:next w:val="Normal"/>
    <w:qFormat/>
    <w:pPr>
      <w:keepNext/>
      <w:widowControl w:val="0"/>
      <w:spacing w:line="320" w:lineRule="exact"/>
      <w:ind w:firstLine="340"/>
      <w:jc w:val="lowKashida"/>
      <w:outlineLvl w:val="4"/>
    </w:pPr>
    <w:rPr>
      <w:b/>
      <w:bCs/>
      <w:sz w:val="24"/>
      <w:szCs w:val="32"/>
      <w:u w:val="single"/>
    </w:rPr>
  </w:style>
  <w:style w:type="paragraph" w:styleId="Heading6">
    <w:name w:val="heading 6"/>
    <w:basedOn w:val="Normal"/>
    <w:next w:val="Normal"/>
    <w:qFormat/>
    <w:pPr>
      <w:keepNext/>
      <w:widowControl w:val="0"/>
      <w:spacing w:line="320" w:lineRule="exact"/>
      <w:ind w:firstLine="340"/>
      <w:jc w:val="center"/>
      <w:outlineLvl w:val="5"/>
    </w:pPr>
    <w:rPr>
      <w:sz w:val="24"/>
      <w:szCs w:val="30"/>
    </w:rPr>
  </w:style>
  <w:style w:type="paragraph" w:styleId="Heading7">
    <w:name w:val="heading 7"/>
    <w:basedOn w:val="Normal"/>
    <w:next w:val="Normal"/>
    <w:qFormat/>
    <w:pPr>
      <w:keepNext/>
      <w:widowControl w:val="0"/>
      <w:spacing w:line="320" w:lineRule="exact"/>
      <w:ind w:firstLine="340"/>
      <w:jc w:val="center"/>
      <w:outlineLvl w:val="6"/>
    </w:pPr>
    <w:rPr>
      <w:b/>
      <w:bCs/>
      <w:szCs w:val="30"/>
    </w:rPr>
  </w:style>
  <w:style w:type="paragraph" w:styleId="Heading8">
    <w:name w:val="heading 8"/>
    <w:basedOn w:val="Normal"/>
    <w:next w:val="Normal"/>
    <w:qFormat/>
    <w:pPr>
      <w:keepNext/>
      <w:widowControl w:val="0"/>
      <w:spacing w:line="320" w:lineRule="exact"/>
      <w:ind w:firstLine="340"/>
      <w:jc w:val="center"/>
      <w:outlineLvl w:val="7"/>
    </w:pPr>
    <w:rPr>
      <w:rFonts w:cs="Arabic Transparent"/>
      <w:b/>
      <w:bCs/>
    </w:rPr>
  </w:style>
  <w:style w:type="paragraph" w:styleId="Heading9">
    <w:name w:val="heading 9"/>
    <w:basedOn w:val="Normal"/>
    <w:next w:val="Normal"/>
    <w:link w:val="Heading9Char"/>
    <w:qFormat/>
    <w:pPr>
      <w:keepNext/>
      <w:widowControl w:val="0"/>
      <w:spacing w:line="320" w:lineRule="exact"/>
      <w:ind w:firstLine="340"/>
      <w:jc w:val="center"/>
      <w:outlineLvl w:val="8"/>
    </w:pPr>
    <w:rPr>
      <w:rFonts w:cs="Tahom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jc w:val="lowKashida"/>
    </w:pPr>
    <w:rPr>
      <w:rFonts w:cs="Arabic Transparent"/>
    </w:rPr>
  </w:style>
  <w:style w:type="paragraph" w:styleId="BodyText2">
    <w:name w:val="Body Text 2"/>
    <w:basedOn w:val="Normal"/>
    <w:pPr>
      <w:spacing w:line="220" w:lineRule="exact"/>
    </w:pPr>
    <w:rPr>
      <w:rFonts w:cs="Arabic Transparent"/>
      <w:sz w:val="16"/>
      <w:szCs w:val="16"/>
    </w:rPr>
  </w:style>
  <w:style w:type="paragraph" w:styleId="BodyText">
    <w:name w:val="Body Text"/>
    <w:basedOn w:val="Normal"/>
    <w:pPr>
      <w:spacing w:line="320" w:lineRule="exact"/>
      <w:jc w:val="lowKashida"/>
    </w:pPr>
    <w:rPr>
      <w:szCs w:val="28"/>
    </w:rPr>
  </w:style>
  <w:style w:type="paragraph" w:styleId="BodyTextIndent2">
    <w:name w:val="Body Text Indent 2"/>
    <w:basedOn w:val="Normal"/>
    <w:pPr>
      <w:widowControl w:val="0"/>
      <w:spacing w:line="320" w:lineRule="exact"/>
      <w:ind w:firstLine="340"/>
      <w:jc w:val="lowKashida"/>
    </w:pPr>
    <w:rPr>
      <w:rFonts w:cs="MCS Jeddah S_U striped."/>
      <w:sz w:val="24"/>
    </w:rPr>
  </w:style>
  <w:style w:type="paragraph" w:styleId="BodyTextIndent">
    <w:name w:val="Body Text Indent"/>
    <w:basedOn w:val="Normal"/>
    <w:pPr>
      <w:widowControl w:val="0"/>
      <w:ind w:firstLine="340"/>
      <w:jc w:val="lowKashida"/>
    </w:pPr>
    <w:rPr>
      <w:rFonts w:cs="MCS Shafa S_U normal."/>
      <w:spacing w:val="8"/>
      <w:szCs w:val="36"/>
    </w:rPr>
  </w:style>
  <w:style w:type="character" w:styleId="FootnoteReference">
    <w:name w:val="footnote reference"/>
    <w:semiHidden/>
    <w:rPr>
      <w:vertAlign w:val="superscript"/>
    </w:rPr>
  </w:style>
  <w:style w:type="paragraph" w:styleId="FootnoteText">
    <w:name w:val="footnote text"/>
    <w:basedOn w:val="Normal"/>
    <w:semiHidden/>
    <w:rPr>
      <w:rFonts w:cs="Al-Kharashi 38"/>
    </w:rPr>
  </w:style>
  <w:style w:type="character" w:styleId="PageNumber">
    <w:name w:val="page number"/>
    <w:basedOn w:val="DefaultParagraphFont"/>
  </w:style>
  <w:style w:type="paragraph" w:styleId="Footer">
    <w:name w:val="footer"/>
    <w:basedOn w:val="Normal"/>
    <w:pPr>
      <w:tabs>
        <w:tab w:val="center" w:pos="4153"/>
        <w:tab w:val="right" w:pos="8306"/>
      </w:tabs>
    </w:pPr>
    <w:rPr>
      <w:rFonts w:cs="Al-Kharashi 38"/>
    </w:rPr>
  </w:style>
  <w:style w:type="paragraph" w:styleId="BodyTextIndent3">
    <w:name w:val="Body Text Indent 3"/>
    <w:basedOn w:val="Normal"/>
    <w:pPr>
      <w:widowControl w:val="0"/>
      <w:spacing w:line="320" w:lineRule="exact"/>
      <w:ind w:firstLine="340"/>
      <w:jc w:val="lowKashida"/>
    </w:pPr>
    <w:rPr>
      <w:b/>
      <w:bCs/>
      <w:sz w:val="24"/>
      <w:szCs w:val="32"/>
    </w:rPr>
  </w:style>
  <w:style w:type="paragraph" w:styleId="Header">
    <w:name w:val="header"/>
    <w:basedOn w:val="Normal"/>
    <w:pPr>
      <w:tabs>
        <w:tab w:val="center" w:pos="4153"/>
        <w:tab w:val="right" w:pos="8306"/>
      </w:tabs>
    </w:pPr>
  </w:style>
  <w:style w:type="paragraph" w:styleId="PlainText">
    <w:name w:val="Plain Text"/>
    <w:basedOn w:val="Normal"/>
    <w:link w:val="PlainTextChar"/>
    <w:rPr>
      <w:rFonts w:ascii="Courier New" w:hAnsi="Courier New"/>
      <w:lang w:eastAsia="zh-CN"/>
    </w:rPr>
  </w:style>
  <w:style w:type="character" w:styleId="EndnoteReference">
    <w:name w:val="endnote reference"/>
    <w:semiHidden/>
    <w:rPr>
      <w:vertAlign w:val="superscript"/>
    </w:rPr>
  </w:style>
  <w:style w:type="paragraph" w:styleId="BlockText">
    <w:name w:val="Block Text"/>
    <w:basedOn w:val="Normal"/>
    <w:pPr>
      <w:ind w:left="340" w:firstLine="340"/>
      <w:jc w:val="lowKashida"/>
    </w:pPr>
    <w:rPr>
      <w:rFonts w:ascii="Msh Quraan1" w:hAnsi="Msh Quraan1"/>
      <w:sz w:val="26"/>
      <w:szCs w:val="36"/>
    </w:rPr>
  </w:style>
  <w:style w:type="character" w:customStyle="1" w:styleId="Heading9Char">
    <w:name w:val="Heading 9 Char"/>
    <w:link w:val="Heading9"/>
    <w:rsid w:val="001E5AC0"/>
    <w:rPr>
      <w:rFonts w:cs="Tahoma"/>
      <w:szCs w:val="28"/>
    </w:rPr>
  </w:style>
  <w:style w:type="character" w:styleId="Hyperlink">
    <w:name w:val="Hyperlink"/>
    <w:uiPriority w:val="99"/>
    <w:rsid w:val="00C927D8"/>
    <w:rPr>
      <w:color w:val="0000FF"/>
      <w:u w:val="single"/>
    </w:rPr>
  </w:style>
  <w:style w:type="paragraph" w:customStyle="1" w:styleId="a">
    <w:name w:val="تیتر اول"/>
    <w:basedOn w:val="PlainText"/>
    <w:link w:val="Char"/>
    <w:qFormat/>
    <w:rsid w:val="00C927D8"/>
    <w:pPr>
      <w:spacing w:before="240" w:after="240"/>
      <w:jc w:val="center"/>
      <w:outlineLvl w:val="0"/>
    </w:pPr>
    <w:rPr>
      <w:rFonts w:eastAsia="MS Mincho" w:cs="B Yagut"/>
      <w:b/>
      <w:bCs/>
      <w:color w:val="000000"/>
      <w:szCs w:val="32"/>
      <w:lang w:eastAsia="en-US"/>
    </w:rPr>
  </w:style>
  <w:style w:type="paragraph" w:customStyle="1" w:styleId="a0">
    <w:name w:val="تیتر دوم"/>
    <w:basedOn w:val="Normal"/>
    <w:link w:val="Char0"/>
    <w:qFormat/>
    <w:rsid w:val="00C927D8"/>
    <w:pPr>
      <w:spacing w:before="240" w:line="228" w:lineRule="auto"/>
      <w:ind w:firstLine="340"/>
      <w:jc w:val="lowKashida"/>
      <w:outlineLvl w:val="1"/>
    </w:pPr>
    <w:rPr>
      <w:rFonts w:ascii="Msh Quraan1" w:hAnsi="Msh Quraan1" w:cs="B Lotus"/>
      <w:b/>
      <w:bCs/>
      <w:color w:val="000000"/>
      <w:sz w:val="18"/>
      <w:szCs w:val="28"/>
    </w:rPr>
  </w:style>
  <w:style w:type="character" w:customStyle="1" w:styleId="PlainTextChar">
    <w:name w:val="Plain Text Char"/>
    <w:link w:val="PlainText"/>
    <w:rsid w:val="00C927D8"/>
    <w:rPr>
      <w:rFonts w:ascii="Courier New" w:hAnsi="Courier New"/>
      <w:lang w:eastAsia="zh-CN"/>
    </w:rPr>
  </w:style>
  <w:style w:type="character" w:customStyle="1" w:styleId="Char">
    <w:name w:val="تیتر اول Char"/>
    <w:link w:val="a"/>
    <w:rsid w:val="00C927D8"/>
    <w:rPr>
      <w:rFonts w:ascii="Courier New" w:eastAsia="MS Mincho" w:hAnsi="Courier New" w:cs="B Yagut"/>
      <w:b/>
      <w:bCs/>
      <w:color w:val="000000"/>
      <w:szCs w:val="32"/>
      <w:lang w:eastAsia="zh-CN"/>
    </w:rPr>
  </w:style>
  <w:style w:type="paragraph" w:customStyle="1" w:styleId="a1">
    <w:name w:val="متن حديث"/>
    <w:basedOn w:val="Normal"/>
    <w:link w:val="Char1"/>
    <w:qFormat/>
    <w:rsid w:val="00284E12"/>
    <w:pPr>
      <w:spacing w:line="228" w:lineRule="auto"/>
      <w:ind w:firstLine="340"/>
      <w:jc w:val="lowKashida"/>
    </w:pPr>
    <w:rPr>
      <w:rFonts w:ascii="Msh Quraan1" w:hAnsi="Msh Quraan1" w:cs="KFGQPC Uthman Taha Naskh"/>
      <w:color w:val="000000"/>
      <w:sz w:val="16"/>
      <w:szCs w:val="28"/>
    </w:rPr>
  </w:style>
  <w:style w:type="character" w:customStyle="1" w:styleId="Char0">
    <w:name w:val="تیتر دوم Char"/>
    <w:link w:val="a0"/>
    <w:rsid w:val="00C927D8"/>
    <w:rPr>
      <w:rFonts w:ascii="Msh Quraan1" w:hAnsi="Msh Quraan1" w:cs="B Lotus"/>
      <w:b/>
      <w:bCs/>
      <w:color w:val="000000"/>
      <w:sz w:val="18"/>
      <w:szCs w:val="28"/>
    </w:rPr>
  </w:style>
  <w:style w:type="paragraph" w:styleId="TOC2">
    <w:name w:val="toc 2"/>
    <w:basedOn w:val="Normal"/>
    <w:next w:val="Normal"/>
    <w:autoRedefine/>
    <w:uiPriority w:val="39"/>
    <w:rsid w:val="00791FFC"/>
    <w:pPr>
      <w:ind w:left="200"/>
    </w:pPr>
  </w:style>
  <w:style w:type="character" w:customStyle="1" w:styleId="Char1">
    <w:name w:val="متن حديث Char"/>
    <w:link w:val="a1"/>
    <w:rsid w:val="00284E12"/>
    <w:rPr>
      <w:rFonts w:ascii="Msh Quraan1" w:hAnsi="Msh Quraan1" w:cs="KFGQPC Uthman Taha Naskh"/>
      <w:color w:val="000000"/>
      <w:sz w:val="16"/>
      <w:szCs w:val="28"/>
    </w:rPr>
  </w:style>
  <w:style w:type="paragraph" w:styleId="TOC1">
    <w:name w:val="toc 1"/>
    <w:basedOn w:val="Normal"/>
    <w:next w:val="Normal"/>
    <w:autoRedefine/>
    <w:uiPriority w:val="39"/>
    <w:rsid w:val="00791FFC"/>
  </w:style>
  <w:style w:type="table" w:customStyle="1" w:styleId="TableGrid1">
    <w:name w:val="Table Grid1"/>
    <w:basedOn w:val="TableNormal"/>
    <w:next w:val="TableGrid"/>
    <w:uiPriority w:val="59"/>
    <w:rsid w:val="00C365B7"/>
    <w:pPr>
      <w:bidi/>
      <w:jc w:val="lowKashida"/>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36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365B7"/>
    <w:rPr>
      <w:rFonts w:ascii="Tahoma" w:hAnsi="Tahoma" w:cs="Tahoma"/>
      <w:sz w:val="16"/>
      <w:szCs w:val="16"/>
    </w:rPr>
  </w:style>
  <w:style w:type="character" w:customStyle="1" w:styleId="BalloonTextChar">
    <w:name w:val="Balloon Text Char"/>
    <w:basedOn w:val="DefaultParagraphFont"/>
    <w:link w:val="BalloonText"/>
    <w:rsid w:val="00C365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style>
  <w:style w:type="paragraph" w:styleId="Heading1">
    <w:name w:val="heading 1"/>
    <w:basedOn w:val="Normal"/>
    <w:next w:val="Normal"/>
    <w:qFormat/>
    <w:pPr>
      <w:keepNext/>
      <w:widowControl w:val="0"/>
      <w:spacing w:line="320" w:lineRule="exact"/>
      <w:ind w:firstLine="340"/>
      <w:jc w:val="center"/>
      <w:outlineLvl w:val="0"/>
    </w:pPr>
    <w:rPr>
      <w:b/>
      <w:bCs/>
      <w:sz w:val="24"/>
      <w:szCs w:val="32"/>
    </w:rPr>
  </w:style>
  <w:style w:type="paragraph" w:styleId="Heading2">
    <w:name w:val="heading 2"/>
    <w:basedOn w:val="Normal"/>
    <w:next w:val="Normal"/>
    <w:qFormat/>
    <w:pPr>
      <w:keepNext/>
      <w:jc w:val="center"/>
      <w:outlineLvl w:val="1"/>
    </w:pPr>
    <w:rPr>
      <w:rFonts w:cs="DecoType Thuluth"/>
      <w:b/>
      <w:bCs/>
      <w:szCs w:val="40"/>
    </w:rPr>
  </w:style>
  <w:style w:type="paragraph" w:styleId="Heading3">
    <w:name w:val="heading 3"/>
    <w:basedOn w:val="Normal"/>
    <w:next w:val="Normal"/>
    <w:qFormat/>
    <w:pPr>
      <w:keepNext/>
      <w:widowControl w:val="0"/>
      <w:spacing w:line="320" w:lineRule="exact"/>
      <w:ind w:firstLine="340"/>
      <w:jc w:val="center"/>
      <w:outlineLvl w:val="2"/>
    </w:pPr>
    <w:rPr>
      <w:rFonts w:cs="MCS Jeddah S_U fissured."/>
      <w:sz w:val="24"/>
      <w:szCs w:val="32"/>
    </w:rPr>
  </w:style>
  <w:style w:type="paragraph" w:styleId="Heading4">
    <w:name w:val="heading 4"/>
    <w:basedOn w:val="Normal"/>
    <w:next w:val="Normal"/>
    <w:qFormat/>
    <w:pPr>
      <w:keepNext/>
      <w:widowControl w:val="0"/>
      <w:spacing w:line="320" w:lineRule="exact"/>
      <w:ind w:firstLine="340"/>
      <w:jc w:val="center"/>
      <w:outlineLvl w:val="3"/>
    </w:pPr>
    <w:rPr>
      <w:b/>
      <w:bCs/>
      <w:sz w:val="24"/>
      <w:szCs w:val="32"/>
      <w:u w:val="single"/>
    </w:rPr>
  </w:style>
  <w:style w:type="paragraph" w:styleId="Heading5">
    <w:name w:val="heading 5"/>
    <w:basedOn w:val="Normal"/>
    <w:next w:val="Normal"/>
    <w:qFormat/>
    <w:pPr>
      <w:keepNext/>
      <w:widowControl w:val="0"/>
      <w:spacing w:line="320" w:lineRule="exact"/>
      <w:ind w:firstLine="340"/>
      <w:jc w:val="lowKashida"/>
      <w:outlineLvl w:val="4"/>
    </w:pPr>
    <w:rPr>
      <w:b/>
      <w:bCs/>
      <w:sz w:val="24"/>
      <w:szCs w:val="32"/>
      <w:u w:val="single"/>
    </w:rPr>
  </w:style>
  <w:style w:type="paragraph" w:styleId="Heading6">
    <w:name w:val="heading 6"/>
    <w:basedOn w:val="Normal"/>
    <w:next w:val="Normal"/>
    <w:qFormat/>
    <w:pPr>
      <w:keepNext/>
      <w:widowControl w:val="0"/>
      <w:spacing w:line="320" w:lineRule="exact"/>
      <w:ind w:firstLine="340"/>
      <w:jc w:val="center"/>
      <w:outlineLvl w:val="5"/>
    </w:pPr>
    <w:rPr>
      <w:sz w:val="24"/>
      <w:szCs w:val="30"/>
    </w:rPr>
  </w:style>
  <w:style w:type="paragraph" w:styleId="Heading7">
    <w:name w:val="heading 7"/>
    <w:basedOn w:val="Normal"/>
    <w:next w:val="Normal"/>
    <w:qFormat/>
    <w:pPr>
      <w:keepNext/>
      <w:widowControl w:val="0"/>
      <w:spacing w:line="320" w:lineRule="exact"/>
      <w:ind w:firstLine="340"/>
      <w:jc w:val="center"/>
      <w:outlineLvl w:val="6"/>
    </w:pPr>
    <w:rPr>
      <w:b/>
      <w:bCs/>
      <w:szCs w:val="30"/>
    </w:rPr>
  </w:style>
  <w:style w:type="paragraph" w:styleId="Heading8">
    <w:name w:val="heading 8"/>
    <w:basedOn w:val="Normal"/>
    <w:next w:val="Normal"/>
    <w:qFormat/>
    <w:pPr>
      <w:keepNext/>
      <w:widowControl w:val="0"/>
      <w:spacing w:line="320" w:lineRule="exact"/>
      <w:ind w:firstLine="340"/>
      <w:jc w:val="center"/>
      <w:outlineLvl w:val="7"/>
    </w:pPr>
    <w:rPr>
      <w:rFonts w:cs="Arabic Transparent"/>
      <w:b/>
      <w:bCs/>
    </w:rPr>
  </w:style>
  <w:style w:type="paragraph" w:styleId="Heading9">
    <w:name w:val="heading 9"/>
    <w:basedOn w:val="Normal"/>
    <w:next w:val="Normal"/>
    <w:link w:val="Heading9Char"/>
    <w:qFormat/>
    <w:pPr>
      <w:keepNext/>
      <w:widowControl w:val="0"/>
      <w:spacing w:line="320" w:lineRule="exact"/>
      <w:ind w:firstLine="340"/>
      <w:jc w:val="center"/>
      <w:outlineLvl w:val="8"/>
    </w:pPr>
    <w:rPr>
      <w:rFonts w:cs="Tahom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jc w:val="lowKashida"/>
    </w:pPr>
    <w:rPr>
      <w:rFonts w:cs="Arabic Transparent"/>
    </w:rPr>
  </w:style>
  <w:style w:type="paragraph" w:styleId="BodyText2">
    <w:name w:val="Body Text 2"/>
    <w:basedOn w:val="Normal"/>
    <w:pPr>
      <w:spacing w:line="220" w:lineRule="exact"/>
    </w:pPr>
    <w:rPr>
      <w:rFonts w:cs="Arabic Transparent"/>
      <w:sz w:val="16"/>
      <w:szCs w:val="16"/>
    </w:rPr>
  </w:style>
  <w:style w:type="paragraph" w:styleId="BodyText">
    <w:name w:val="Body Text"/>
    <w:basedOn w:val="Normal"/>
    <w:pPr>
      <w:spacing w:line="320" w:lineRule="exact"/>
      <w:jc w:val="lowKashida"/>
    </w:pPr>
    <w:rPr>
      <w:szCs w:val="28"/>
    </w:rPr>
  </w:style>
  <w:style w:type="paragraph" w:styleId="BodyTextIndent2">
    <w:name w:val="Body Text Indent 2"/>
    <w:basedOn w:val="Normal"/>
    <w:pPr>
      <w:widowControl w:val="0"/>
      <w:spacing w:line="320" w:lineRule="exact"/>
      <w:ind w:firstLine="340"/>
      <w:jc w:val="lowKashida"/>
    </w:pPr>
    <w:rPr>
      <w:rFonts w:cs="MCS Jeddah S_U striped."/>
      <w:sz w:val="24"/>
    </w:rPr>
  </w:style>
  <w:style w:type="paragraph" w:styleId="BodyTextIndent">
    <w:name w:val="Body Text Indent"/>
    <w:basedOn w:val="Normal"/>
    <w:pPr>
      <w:widowControl w:val="0"/>
      <w:ind w:firstLine="340"/>
      <w:jc w:val="lowKashida"/>
    </w:pPr>
    <w:rPr>
      <w:rFonts w:cs="MCS Shafa S_U normal."/>
      <w:spacing w:val="8"/>
      <w:szCs w:val="36"/>
    </w:rPr>
  </w:style>
  <w:style w:type="character" w:styleId="FootnoteReference">
    <w:name w:val="footnote reference"/>
    <w:semiHidden/>
    <w:rPr>
      <w:vertAlign w:val="superscript"/>
    </w:rPr>
  </w:style>
  <w:style w:type="paragraph" w:styleId="FootnoteText">
    <w:name w:val="footnote text"/>
    <w:basedOn w:val="Normal"/>
    <w:semiHidden/>
    <w:rPr>
      <w:rFonts w:cs="Al-Kharashi 38"/>
    </w:rPr>
  </w:style>
  <w:style w:type="character" w:styleId="PageNumber">
    <w:name w:val="page number"/>
    <w:basedOn w:val="DefaultParagraphFont"/>
  </w:style>
  <w:style w:type="paragraph" w:styleId="Footer">
    <w:name w:val="footer"/>
    <w:basedOn w:val="Normal"/>
    <w:pPr>
      <w:tabs>
        <w:tab w:val="center" w:pos="4153"/>
        <w:tab w:val="right" w:pos="8306"/>
      </w:tabs>
    </w:pPr>
    <w:rPr>
      <w:rFonts w:cs="Al-Kharashi 38"/>
    </w:rPr>
  </w:style>
  <w:style w:type="paragraph" w:styleId="BodyTextIndent3">
    <w:name w:val="Body Text Indent 3"/>
    <w:basedOn w:val="Normal"/>
    <w:pPr>
      <w:widowControl w:val="0"/>
      <w:spacing w:line="320" w:lineRule="exact"/>
      <w:ind w:firstLine="340"/>
      <w:jc w:val="lowKashida"/>
    </w:pPr>
    <w:rPr>
      <w:b/>
      <w:bCs/>
      <w:sz w:val="24"/>
      <w:szCs w:val="32"/>
    </w:rPr>
  </w:style>
  <w:style w:type="paragraph" w:styleId="Header">
    <w:name w:val="header"/>
    <w:basedOn w:val="Normal"/>
    <w:pPr>
      <w:tabs>
        <w:tab w:val="center" w:pos="4153"/>
        <w:tab w:val="right" w:pos="8306"/>
      </w:tabs>
    </w:pPr>
  </w:style>
  <w:style w:type="paragraph" w:styleId="PlainText">
    <w:name w:val="Plain Text"/>
    <w:basedOn w:val="Normal"/>
    <w:link w:val="PlainTextChar"/>
    <w:rPr>
      <w:rFonts w:ascii="Courier New" w:hAnsi="Courier New"/>
      <w:lang w:eastAsia="zh-CN"/>
    </w:rPr>
  </w:style>
  <w:style w:type="character" w:styleId="EndnoteReference">
    <w:name w:val="endnote reference"/>
    <w:semiHidden/>
    <w:rPr>
      <w:vertAlign w:val="superscript"/>
    </w:rPr>
  </w:style>
  <w:style w:type="paragraph" w:styleId="BlockText">
    <w:name w:val="Block Text"/>
    <w:basedOn w:val="Normal"/>
    <w:pPr>
      <w:ind w:left="340" w:firstLine="340"/>
      <w:jc w:val="lowKashida"/>
    </w:pPr>
    <w:rPr>
      <w:rFonts w:ascii="Msh Quraan1" w:hAnsi="Msh Quraan1"/>
      <w:sz w:val="26"/>
      <w:szCs w:val="36"/>
    </w:rPr>
  </w:style>
  <w:style w:type="character" w:customStyle="1" w:styleId="Heading9Char">
    <w:name w:val="Heading 9 Char"/>
    <w:link w:val="Heading9"/>
    <w:rsid w:val="001E5AC0"/>
    <w:rPr>
      <w:rFonts w:cs="Tahoma"/>
      <w:szCs w:val="28"/>
    </w:rPr>
  </w:style>
  <w:style w:type="character" w:styleId="Hyperlink">
    <w:name w:val="Hyperlink"/>
    <w:uiPriority w:val="99"/>
    <w:rsid w:val="00C927D8"/>
    <w:rPr>
      <w:color w:val="0000FF"/>
      <w:u w:val="single"/>
    </w:rPr>
  </w:style>
  <w:style w:type="paragraph" w:customStyle="1" w:styleId="a">
    <w:name w:val="تیتر اول"/>
    <w:basedOn w:val="PlainText"/>
    <w:link w:val="Char"/>
    <w:qFormat/>
    <w:rsid w:val="00C927D8"/>
    <w:pPr>
      <w:spacing w:before="240" w:after="240"/>
      <w:jc w:val="center"/>
      <w:outlineLvl w:val="0"/>
    </w:pPr>
    <w:rPr>
      <w:rFonts w:eastAsia="MS Mincho" w:cs="B Yagut"/>
      <w:b/>
      <w:bCs/>
      <w:color w:val="000000"/>
      <w:szCs w:val="32"/>
      <w:lang w:eastAsia="en-US"/>
    </w:rPr>
  </w:style>
  <w:style w:type="paragraph" w:customStyle="1" w:styleId="a0">
    <w:name w:val="تیتر دوم"/>
    <w:basedOn w:val="Normal"/>
    <w:link w:val="Char0"/>
    <w:qFormat/>
    <w:rsid w:val="00C927D8"/>
    <w:pPr>
      <w:spacing w:before="240" w:line="228" w:lineRule="auto"/>
      <w:ind w:firstLine="340"/>
      <w:jc w:val="lowKashida"/>
      <w:outlineLvl w:val="1"/>
    </w:pPr>
    <w:rPr>
      <w:rFonts w:ascii="Msh Quraan1" w:hAnsi="Msh Quraan1" w:cs="B Lotus"/>
      <w:b/>
      <w:bCs/>
      <w:color w:val="000000"/>
      <w:sz w:val="18"/>
      <w:szCs w:val="28"/>
    </w:rPr>
  </w:style>
  <w:style w:type="character" w:customStyle="1" w:styleId="PlainTextChar">
    <w:name w:val="Plain Text Char"/>
    <w:link w:val="PlainText"/>
    <w:rsid w:val="00C927D8"/>
    <w:rPr>
      <w:rFonts w:ascii="Courier New" w:hAnsi="Courier New"/>
      <w:lang w:eastAsia="zh-CN"/>
    </w:rPr>
  </w:style>
  <w:style w:type="character" w:customStyle="1" w:styleId="Char">
    <w:name w:val="تیتر اول Char"/>
    <w:link w:val="a"/>
    <w:rsid w:val="00C927D8"/>
    <w:rPr>
      <w:rFonts w:ascii="Courier New" w:eastAsia="MS Mincho" w:hAnsi="Courier New" w:cs="B Yagut"/>
      <w:b/>
      <w:bCs/>
      <w:color w:val="000000"/>
      <w:szCs w:val="32"/>
      <w:lang w:eastAsia="zh-CN"/>
    </w:rPr>
  </w:style>
  <w:style w:type="paragraph" w:customStyle="1" w:styleId="a1">
    <w:name w:val="متن حديث"/>
    <w:basedOn w:val="Normal"/>
    <w:link w:val="Char1"/>
    <w:qFormat/>
    <w:rsid w:val="00284E12"/>
    <w:pPr>
      <w:spacing w:line="228" w:lineRule="auto"/>
      <w:ind w:firstLine="340"/>
      <w:jc w:val="lowKashida"/>
    </w:pPr>
    <w:rPr>
      <w:rFonts w:ascii="Msh Quraan1" w:hAnsi="Msh Quraan1" w:cs="KFGQPC Uthman Taha Naskh"/>
      <w:color w:val="000000"/>
      <w:sz w:val="16"/>
      <w:szCs w:val="28"/>
    </w:rPr>
  </w:style>
  <w:style w:type="character" w:customStyle="1" w:styleId="Char0">
    <w:name w:val="تیتر دوم Char"/>
    <w:link w:val="a0"/>
    <w:rsid w:val="00C927D8"/>
    <w:rPr>
      <w:rFonts w:ascii="Msh Quraan1" w:hAnsi="Msh Quraan1" w:cs="B Lotus"/>
      <w:b/>
      <w:bCs/>
      <w:color w:val="000000"/>
      <w:sz w:val="18"/>
      <w:szCs w:val="28"/>
    </w:rPr>
  </w:style>
  <w:style w:type="paragraph" w:styleId="TOC2">
    <w:name w:val="toc 2"/>
    <w:basedOn w:val="Normal"/>
    <w:next w:val="Normal"/>
    <w:autoRedefine/>
    <w:uiPriority w:val="39"/>
    <w:rsid w:val="00791FFC"/>
    <w:pPr>
      <w:ind w:left="200"/>
    </w:pPr>
  </w:style>
  <w:style w:type="character" w:customStyle="1" w:styleId="Char1">
    <w:name w:val="متن حديث Char"/>
    <w:link w:val="a1"/>
    <w:rsid w:val="00284E12"/>
    <w:rPr>
      <w:rFonts w:ascii="Msh Quraan1" w:hAnsi="Msh Quraan1" w:cs="KFGQPC Uthman Taha Naskh"/>
      <w:color w:val="000000"/>
      <w:sz w:val="16"/>
      <w:szCs w:val="28"/>
    </w:rPr>
  </w:style>
  <w:style w:type="paragraph" w:styleId="TOC1">
    <w:name w:val="toc 1"/>
    <w:basedOn w:val="Normal"/>
    <w:next w:val="Normal"/>
    <w:autoRedefine/>
    <w:uiPriority w:val="39"/>
    <w:rsid w:val="00791FFC"/>
  </w:style>
  <w:style w:type="table" w:customStyle="1" w:styleId="TableGrid1">
    <w:name w:val="Table Grid1"/>
    <w:basedOn w:val="TableNormal"/>
    <w:next w:val="TableGrid"/>
    <w:uiPriority w:val="59"/>
    <w:rsid w:val="00C365B7"/>
    <w:pPr>
      <w:bidi/>
      <w:jc w:val="lowKashida"/>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36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365B7"/>
    <w:rPr>
      <w:rFonts w:ascii="Tahoma" w:hAnsi="Tahoma" w:cs="Tahoma"/>
      <w:sz w:val="16"/>
      <w:szCs w:val="16"/>
    </w:rPr>
  </w:style>
  <w:style w:type="character" w:customStyle="1" w:styleId="BalloonTextChar">
    <w:name w:val="Balloon Text Char"/>
    <w:basedOn w:val="DefaultParagraphFont"/>
    <w:link w:val="BalloonText"/>
    <w:rsid w:val="00C365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habnam.cc"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4986</Words>
  <Characters>28421</Characters>
  <Application>Microsoft Office Word</Application>
  <DocSecurity>8</DocSecurity>
  <Lines>236</Lines>
  <Paragraphs>66</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اذکار شبانه روزی</vt:lpstr>
      <vt:lpstr>بسم الله الرحمن الرحيم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33341</CharactersWithSpaces>
  <SharedDoc>false</SharedDoc>
  <HLinks>
    <vt:vector size="90" baseType="variant">
      <vt:variant>
        <vt:i4>1245233</vt:i4>
      </vt:variant>
      <vt:variant>
        <vt:i4>86</vt:i4>
      </vt:variant>
      <vt:variant>
        <vt:i4>0</vt:i4>
      </vt:variant>
      <vt:variant>
        <vt:i4>5</vt:i4>
      </vt:variant>
      <vt:variant>
        <vt:lpwstr/>
      </vt:variant>
      <vt:variant>
        <vt:lpwstr>_Toc327060363</vt:lpwstr>
      </vt:variant>
      <vt:variant>
        <vt:i4>1245233</vt:i4>
      </vt:variant>
      <vt:variant>
        <vt:i4>80</vt:i4>
      </vt:variant>
      <vt:variant>
        <vt:i4>0</vt:i4>
      </vt:variant>
      <vt:variant>
        <vt:i4>5</vt:i4>
      </vt:variant>
      <vt:variant>
        <vt:lpwstr/>
      </vt:variant>
      <vt:variant>
        <vt:lpwstr>_Toc327060362</vt:lpwstr>
      </vt:variant>
      <vt:variant>
        <vt:i4>1245233</vt:i4>
      </vt:variant>
      <vt:variant>
        <vt:i4>74</vt:i4>
      </vt:variant>
      <vt:variant>
        <vt:i4>0</vt:i4>
      </vt:variant>
      <vt:variant>
        <vt:i4>5</vt:i4>
      </vt:variant>
      <vt:variant>
        <vt:lpwstr/>
      </vt:variant>
      <vt:variant>
        <vt:lpwstr>_Toc327060361</vt:lpwstr>
      </vt:variant>
      <vt:variant>
        <vt:i4>1245233</vt:i4>
      </vt:variant>
      <vt:variant>
        <vt:i4>68</vt:i4>
      </vt:variant>
      <vt:variant>
        <vt:i4>0</vt:i4>
      </vt:variant>
      <vt:variant>
        <vt:i4>5</vt:i4>
      </vt:variant>
      <vt:variant>
        <vt:lpwstr/>
      </vt:variant>
      <vt:variant>
        <vt:lpwstr>_Toc327060360</vt:lpwstr>
      </vt:variant>
      <vt:variant>
        <vt:i4>1048625</vt:i4>
      </vt:variant>
      <vt:variant>
        <vt:i4>62</vt:i4>
      </vt:variant>
      <vt:variant>
        <vt:i4>0</vt:i4>
      </vt:variant>
      <vt:variant>
        <vt:i4>5</vt:i4>
      </vt:variant>
      <vt:variant>
        <vt:lpwstr/>
      </vt:variant>
      <vt:variant>
        <vt:lpwstr>_Toc327060359</vt:lpwstr>
      </vt:variant>
      <vt:variant>
        <vt:i4>1048625</vt:i4>
      </vt:variant>
      <vt:variant>
        <vt:i4>56</vt:i4>
      </vt:variant>
      <vt:variant>
        <vt:i4>0</vt:i4>
      </vt:variant>
      <vt:variant>
        <vt:i4>5</vt:i4>
      </vt:variant>
      <vt:variant>
        <vt:lpwstr/>
      </vt:variant>
      <vt:variant>
        <vt:lpwstr>_Toc327060358</vt:lpwstr>
      </vt:variant>
      <vt:variant>
        <vt:i4>1048625</vt:i4>
      </vt:variant>
      <vt:variant>
        <vt:i4>50</vt:i4>
      </vt:variant>
      <vt:variant>
        <vt:i4>0</vt:i4>
      </vt:variant>
      <vt:variant>
        <vt:i4>5</vt:i4>
      </vt:variant>
      <vt:variant>
        <vt:lpwstr/>
      </vt:variant>
      <vt:variant>
        <vt:lpwstr>_Toc327060357</vt:lpwstr>
      </vt:variant>
      <vt:variant>
        <vt:i4>1048625</vt:i4>
      </vt:variant>
      <vt:variant>
        <vt:i4>44</vt:i4>
      </vt:variant>
      <vt:variant>
        <vt:i4>0</vt:i4>
      </vt:variant>
      <vt:variant>
        <vt:i4>5</vt:i4>
      </vt:variant>
      <vt:variant>
        <vt:lpwstr/>
      </vt:variant>
      <vt:variant>
        <vt:lpwstr>_Toc327060356</vt:lpwstr>
      </vt:variant>
      <vt:variant>
        <vt:i4>1048625</vt:i4>
      </vt:variant>
      <vt:variant>
        <vt:i4>38</vt:i4>
      </vt:variant>
      <vt:variant>
        <vt:i4>0</vt:i4>
      </vt:variant>
      <vt:variant>
        <vt:i4>5</vt:i4>
      </vt:variant>
      <vt:variant>
        <vt:lpwstr/>
      </vt:variant>
      <vt:variant>
        <vt:lpwstr>_Toc327060355</vt:lpwstr>
      </vt:variant>
      <vt:variant>
        <vt:i4>1048625</vt:i4>
      </vt:variant>
      <vt:variant>
        <vt:i4>32</vt:i4>
      </vt:variant>
      <vt:variant>
        <vt:i4>0</vt:i4>
      </vt:variant>
      <vt:variant>
        <vt:i4>5</vt:i4>
      </vt:variant>
      <vt:variant>
        <vt:lpwstr/>
      </vt:variant>
      <vt:variant>
        <vt:lpwstr>_Toc327060354</vt:lpwstr>
      </vt:variant>
      <vt:variant>
        <vt:i4>1048625</vt:i4>
      </vt:variant>
      <vt:variant>
        <vt:i4>26</vt:i4>
      </vt:variant>
      <vt:variant>
        <vt:i4>0</vt:i4>
      </vt:variant>
      <vt:variant>
        <vt:i4>5</vt:i4>
      </vt:variant>
      <vt:variant>
        <vt:lpwstr/>
      </vt:variant>
      <vt:variant>
        <vt:lpwstr>_Toc327060353</vt:lpwstr>
      </vt:variant>
      <vt:variant>
        <vt:i4>1048625</vt:i4>
      </vt:variant>
      <vt:variant>
        <vt:i4>20</vt:i4>
      </vt:variant>
      <vt:variant>
        <vt:i4>0</vt:i4>
      </vt:variant>
      <vt:variant>
        <vt:i4>5</vt:i4>
      </vt:variant>
      <vt:variant>
        <vt:lpwstr/>
      </vt:variant>
      <vt:variant>
        <vt:lpwstr>_Toc327060352</vt:lpwstr>
      </vt:variant>
      <vt:variant>
        <vt:i4>1048625</vt:i4>
      </vt:variant>
      <vt:variant>
        <vt:i4>14</vt:i4>
      </vt:variant>
      <vt:variant>
        <vt:i4>0</vt:i4>
      </vt:variant>
      <vt:variant>
        <vt:i4>5</vt:i4>
      </vt:variant>
      <vt:variant>
        <vt:lpwstr/>
      </vt:variant>
      <vt:variant>
        <vt:lpwstr>_Toc327060351</vt:lpwstr>
      </vt:variant>
      <vt:variant>
        <vt:i4>1048625</vt:i4>
      </vt:variant>
      <vt:variant>
        <vt:i4>8</vt:i4>
      </vt:variant>
      <vt:variant>
        <vt:i4>0</vt:i4>
      </vt:variant>
      <vt:variant>
        <vt:i4>5</vt:i4>
      </vt:variant>
      <vt:variant>
        <vt:lpwstr/>
      </vt:variant>
      <vt:variant>
        <vt:lpwstr>_Toc327060350</vt:lpwstr>
      </vt:variant>
      <vt:variant>
        <vt:i4>1114161</vt:i4>
      </vt:variant>
      <vt:variant>
        <vt:i4>2</vt:i4>
      </vt:variant>
      <vt:variant>
        <vt:i4>0</vt:i4>
      </vt:variant>
      <vt:variant>
        <vt:i4>5</vt:i4>
      </vt:variant>
      <vt:variant>
        <vt:lpwstr/>
      </vt:variant>
      <vt:variant>
        <vt:lpwstr>_Toc327060349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اذکار شبانه روزی</dc:title>
  <dc:subject>دعا، ذکر و مناجاتنامه</dc:subject>
  <dc:creator>خالد الجریسی</dc:creator>
  <cp:keywords>کتابخانه; قلم; عقیده; موحدين; موحدین; کتاب; مكتبة; القلم; العقيدة; qalam; library; http:/qalamlib.com; http:/qalamlibrary.com; http:/mowahedin.com; http:/aqeedeh.com; دعا; ذکر; ماثور</cp:keywords>
  <dc:description>بیان ذکرها و دعاهای شبانه روزی است که در مواقع و شرایط مختلف خوانده می‌شوند. نویسنده با بهره‌گیری از اخبار و احادیث صحیح نبوی، که در کتب روایی و سیرة اهل سنت نقل شده، دعاهایی را که پیامبر رحمت و مهربانی در زمان‌های مختلف شبانه روز بیان می‌فرمود جمع‌آوری کرده و به صورت موضوعی، ارائه نموده است. در آغاز، ذکرهایی که مؤمن باید هر شب و روز بر لب جاری سازد نقل شده و در ادامه به دعاهای هنگام وضو و پس از نماز وِتر پرداخته است. دعای هنگام پوشیدن لباس، هنگام خروج از منزل و واردشدن به مسجد در بخش‌های آتی آمده است. ذکر و وردهای بعد از نمازهای واجب، دعای ورود به منزل و دعای قبل و بعد از خوردن و آشامیدن، در ادامه کتاب آمده اند. بخش پایانی کتاب، معرفی دعاهای قرآنی‌ای است که سفارش شده در صبح و شام خوانده شود</dc:description>
  <cp:lastModifiedBy>Samsung</cp:lastModifiedBy>
  <cp:revision>2</cp:revision>
  <cp:lastPrinted>2001-09-25T08:31:00Z</cp:lastPrinted>
  <dcterms:created xsi:type="dcterms:W3CDTF">2016-06-07T08:19:00Z</dcterms:created>
  <dcterms:modified xsi:type="dcterms:W3CDTF">2016-06-07T08:19:00Z</dcterms:modified>
  <cp:version>1.0 May 2015</cp:version>
</cp:coreProperties>
</file>