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C7" w:rsidRPr="00EA7D4E" w:rsidRDefault="00500BC7" w:rsidP="00500BC7">
      <w:pPr>
        <w:pStyle w:val="StyleComplexBLotus12ptJustifiedFirstline05cm"/>
        <w:spacing w:line="240" w:lineRule="auto"/>
        <w:ind w:firstLine="0"/>
        <w:jc w:val="center"/>
        <w:rPr>
          <w:rFonts w:ascii="Calibri" w:hAnsi="Calibri" w:cs="B Jadid"/>
          <w:sz w:val="28"/>
          <w:szCs w:val="28"/>
          <w:lang w:bidi="fa-IR"/>
        </w:rPr>
      </w:pPr>
      <w:bookmarkStart w:id="0" w:name="_GoBack"/>
      <w:bookmarkEnd w:id="0"/>
    </w:p>
    <w:p w:rsidR="00556A4F" w:rsidRPr="00463556" w:rsidRDefault="00556A4F" w:rsidP="00500BC7">
      <w:pPr>
        <w:pStyle w:val="StyleComplexBLotus12ptJustifiedFirstline05cm"/>
        <w:spacing w:line="240" w:lineRule="auto"/>
        <w:ind w:firstLine="0"/>
        <w:jc w:val="center"/>
        <w:rPr>
          <w:rFonts w:ascii="B Lotus" w:hAnsi="B Lotus" w:cs="B Jadid"/>
          <w:sz w:val="48"/>
          <w:szCs w:val="48"/>
          <w:rtl/>
          <w:lang w:bidi="fa-IR"/>
        </w:rPr>
      </w:pPr>
    </w:p>
    <w:p w:rsidR="00556A4F" w:rsidRPr="00463556" w:rsidRDefault="00556A4F" w:rsidP="00500BC7">
      <w:pPr>
        <w:pStyle w:val="StyleComplexBLotus12ptJustifiedFirstline05cm"/>
        <w:spacing w:line="240" w:lineRule="auto"/>
        <w:ind w:firstLine="0"/>
        <w:jc w:val="center"/>
        <w:rPr>
          <w:rFonts w:ascii="B Lotus" w:hAnsi="B Lotus" w:cs="B Jadid"/>
          <w:sz w:val="48"/>
          <w:szCs w:val="48"/>
          <w:rtl/>
          <w:lang w:bidi="fa-IR"/>
        </w:rPr>
      </w:pPr>
    </w:p>
    <w:p w:rsidR="00500BC7" w:rsidRPr="00211493" w:rsidRDefault="00F02D7A" w:rsidP="00500BC7">
      <w:pPr>
        <w:pStyle w:val="StyleComplexBLotus12ptJustifiedFirstline05cm"/>
        <w:spacing w:line="240" w:lineRule="auto"/>
        <w:ind w:firstLine="0"/>
        <w:jc w:val="center"/>
        <w:rPr>
          <w:rFonts w:ascii="B Lotus" w:hAnsi="B Lotus" w:cs="B Titr"/>
          <w:sz w:val="52"/>
          <w:szCs w:val="52"/>
          <w:rtl/>
          <w:lang w:bidi="fa-IR"/>
        </w:rPr>
      </w:pPr>
      <w:bookmarkStart w:id="1" w:name="OLE_LINK41"/>
      <w:bookmarkStart w:id="2" w:name="OLE_LINK42"/>
      <w:bookmarkStart w:id="3" w:name="OLE_LINK43"/>
      <w:r w:rsidRPr="00211493">
        <w:rPr>
          <w:rFonts w:ascii="B Lotus" w:hAnsi="B Lotus" w:cs="B Titr" w:hint="cs"/>
          <w:sz w:val="62"/>
          <w:szCs w:val="62"/>
          <w:rtl/>
          <w:lang w:bidi="fa-IR"/>
        </w:rPr>
        <w:t>گفتگویی با حافظ</w:t>
      </w:r>
    </w:p>
    <w:p w:rsidR="00500BC7" w:rsidRPr="00FC3BCA" w:rsidRDefault="00500BC7" w:rsidP="00500BC7">
      <w:pPr>
        <w:pStyle w:val="StyleComplexBLotus12ptJustifiedFirstline05cm"/>
        <w:spacing w:line="240" w:lineRule="auto"/>
        <w:ind w:firstLine="0"/>
        <w:jc w:val="center"/>
        <w:rPr>
          <w:rFonts w:ascii="B Lotus" w:hAnsi="B Lotus" w:cs="B Jadid"/>
          <w:b/>
          <w:bCs/>
          <w:sz w:val="14"/>
          <w:szCs w:val="14"/>
          <w:rtl/>
          <w:lang w:bidi="fa-IR"/>
        </w:rPr>
      </w:pPr>
    </w:p>
    <w:p w:rsidR="00500BC7" w:rsidRPr="00FC3BCA" w:rsidRDefault="00F02D7A" w:rsidP="00500BC7">
      <w:pPr>
        <w:pStyle w:val="StyleComplexBLotus12ptJustifiedFirstline05cm"/>
        <w:spacing w:line="240" w:lineRule="auto"/>
        <w:ind w:firstLine="0"/>
        <w:jc w:val="center"/>
        <w:rPr>
          <w:rFonts w:ascii="B Lotus" w:hAnsi="B Lotus" w:cs="B Titr"/>
          <w:b/>
          <w:bCs/>
          <w:sz w:val="42"/>
          <w:szCs w:val="42"/>
          <w:lang w:bidi="fa-IR"/>
        </w:rPr>
      </w:pPr>
      <w:r w:rsidRPr="00FC3BCA">
        <w:rPr>
          <w:rFonts w:ascii="B Lotus" w:hAnsi="B Lotus" w:cs="B Titr" w:hint="cs"/>
          <w:b/>
          <w:bCs/>
          <w:sz w:val="48"/>
          <w:szCs w:val="48"/>
          <w:rtl/>
          <w:lang w:bidi="fa-IR"/>
        </w:rPr>
        <w:t>(</w:t>
      </w:r>
      <w:r w:rsidR="00211493">
        <w:rPr>
          <w:rFonts w:ascii="B Lotus" w:hAnsi="B Lotus" w:cs="B Titr" w:hint="cs"/>
          <w:b/>
          <w:bCs/>
          <w:sz w:val="48"/>
          <w:szCs w:val="48"/>
          <w:rtl/>
          <w:lang w:bidi="fa-IR"/>
        </w:rPr>
        <w:t>حافظ</w:t>
      </w:r>
      <w:r w:rsidR="00500BC7" w:rsidRPr="00FC3BCA">
        <w:rPr>
          <w:rFonts w:ascii="B Lotus" w:hAnsi="B Lotus" w:cs="B Titr" w:hint="cs"/>
          <w:b/>
          <w:bCs/>
          <w:sz w:val="48"/>
          <w:szCs w:val="48"/>
          <w:rtl/>
          <w:lang w:bidi="fa-IR"/>
        </w:rPr>
        <w:t xml:space="preserve"> شکن</w:t>
      </w:r>
      <w:r w:rsidRPr="00FC3BCA">
        <w:rPr>
          <w:rFonts w:ascii="B Lotus" w:hAnsi="B Lotus" w:cs="B Titr" w:hint="cs"/>
          <w:b/>
          <w:bCs/>
          <w:sz w:val="48"/>
          <w:szCs w:val="48"/>
          <w:rtl/>
          <w:lang w:bidi="fa-IR"/>
        </w:rPr>
        <w:t>)</w:t>
      </w:r>
    </w:p>
    <w:bookmarkEnd w:id="1"/>
    <w:bookmarkEnd w:id="2"/>
    <w:bookmarkEnd w:id="3"/>
    <w:p w:rsidR="00500BC7" w:rsidRPr="00463556" w:rsidRDefault="00500BC7" w:rsidP="00500BC7">
      <w:pPr>
        <w:pStyle w:val="StyleComplexBLotus12ptJustifiedFirstline05cm"/>
        <w:spacing w:line="240" w:lineRule="auto"/>
        <w:ind w:firstLine="0"/>
        <w:jc w:val="center"/>
        <w:rPr>
          <w:rFonts w:ascii="B Lotus" w:hAnsi="B Lotus" w:cs="B Yagut"/>
          <w:b/>
          <w:bCs/>
          <w:sz w:val="28"/>
          <w:szCs w:val="28"/>
          <w:lang w:bidi="fa-IR"/>
        </w:rPr>
      </w:pPr>
    </w:p>
    <w:p w:rsidR="00500BC7" w:rsidRPr="00463556" w:rsidRDefault="00500BC7" w:rsidP="00500BC7">
      <w:pPr>
        <w:pStyle w:val="StyleComplexBLotus12ptJustifiedFirstline05cm"/>
        <w:spacing w:line="240" w:lineRule="auto"/>
        <w:ind w:firstLine="0"/>
        <w:jc w:val="center"/>
        <w:rPr>
          <w:rFonts w:ascii="B Lotus" w:hAnsi="B Lotus" w:cs="B Yagut"/>
          <w:b/>
          <w:bCs/>
          <w:sz w:val="28"/>
          <w:szCs w:val="28"/>
          <w:lang w:bidi="fa-IR"/>
        </w:rPr>
      </w:pPr>
    </w:p>
    <w:p w:rsidR="00500BC7" w:rsidRPr="00463556" w:rsidRDefault="00500BC7" w:rsidP="00500BC7">
      <w:pPr>
        <w:pStyle w:val="StyleComplexBLotus12ptJustifiedFirstline05cm"/>
        <w:spacing w:line="240" w:lineRule="auto"/>
        <w:ind w:firstLine="0"/>
        <w:jc w:val="center"/>
        <w:rPr>
          <w:rFonts w:ascii="B Lotus" w:hAnsi="B Lotus" w:cs="B Yagut"/>
          <w:b/>
          <w:bCs/>
          <w:sz w:val="28"/>
          <w:szCs w:val="28"/>
          <w:rtl/>
          <w:lang w:bidi="fa-IR"/>
        </w:rPr>
      </w:pPr>
    </w:p>
    <w:p w:rsidR="00FC3BCA" w:rsidRDefault="00500BC7" w:rsidP="00500BC7">
      <w:pPr>
        <w:pStyle w:val="StyleComplexBLotus12ptJustifiedFirstline05cm"/>
        <w:spacing w:line="240" w:lineRule="auto"/>
        <w:ind w:firstLine="0"/>
        <w:jc w:val="center"/>
        <w:rPr>
          <w:rFonts w:ascii="B Lotus" w:hAnsi="B Lotus" w:cs="B Yagut"/>
          <w:b/>
          <w:bCs/>
          <w:sz w:val="32"/>
          <w:szCs w:val="32"/>
          <w:rtl/>
          <w:lang w:bidi="fa-IR"/>
        </w:rPr>
      </w:pPr>
      <w:r w:rsidRPr="00463556">
        <w:rPr>
          <w:rFonts w:ascii="B Lotus" w:hAnsi="B Lotus" w:cs="B Yagut" w:hint="cs"/>
          <w:b/>
          <w:bCs/>
          <w:sz w:val="32"/>
          <w:szCs w:val="32"/>
          <w:rtl/>
          <w:lang w:bidi="fa-IR"/>
        </w:rPr>
        <w:t xml:space="preserve">تاليف: </w:t>
      </w:r>
    </w:p>
    <w:p w:rsidR="00500BC7" w:rsidRPr="00FC3BCA" w:rsidRDefault="00500BC7" w:rsidP="00500BC7">
      <w:pPr>
        <w:pStyle w:val="StyleComplexBLotus12ptJustifiedFirstline05cm"/>
        <w:spacing w:line="240" w:lineRule="auto"/>
        <w:ind w:firstLine="0"/>
        <w:jc w:val="center"/>
        <w:rPr>
          <w:rFonts w:ascii="B Lotus" w:hAnsi="B Lotus" w:cs="B Yagut"/>
          <w:b/>
          <w:bCs/>
          <w:sz w:val="36"/>
          <w:szCs w:val="36"/>
          <w:rtl/>
          <w:lang w:bidi="fa-IR"/>
        </w:rPr>
      </w:pPr>
      <w:r w:rsidRPr="00FC3BCA">
        <w:rPr>
          <w:rFonts w:ascii="B Lotus" w:hAnsi="B Lotus" w:cs="B Yagut" w:hint="cs"/>
          <w:b/>
          <w:bCs/>
          <w:sz w:val="36"/>
          <w:szCs w:val="36"/>
          <w:rtl/>
          <w:lang w:bidi="fa-IR"/>
        </w:rPr>
        <w:t>آيت الله العظمى</w:t>
      </w:r>
    </w:p>
    <w:p w:rsidR="00500BC7" w:rsidRPr="00FC3BCA" w:rsidRDefault="00500BC7" w:rsidP="00500BC7">
      <w:pPr>
        <w:pStyle w:val="StyleComplexBLotus12ptJustifiedFirstline05cm"/>
        <w:spacing w:line="240" w:lineRule="auto"/>
        <w:ind w:firstLine="0"/>
        <w:jc w:val="center"/>
        <w:rPr>
          <w:rFonts w:ascii="B Lotus" w:hAnsi="B Lotus" w:cs="B Yagut"/>
          <w:b/>
          <w:bCs/>
          <w:sz w:val="36"/>
          <w:szCs w:val="36"/>
          <w:rtl/>
          <w:lang w:bidi="fa-IR"/>
        </w:rPr>
      </w:pPr>
      <w:bookmarkStart w:id="4" w:name="OLE_LINK44"/>
      <w:bookmarkStart w:id="5" w:name="OLE_LINK45"/>
      <w:bookmarkStart w:id="6" w:name="OLE_LINK46"/>
      <w:r w:rsidRPr="00FC3BCA">
        <w:rPr>
          <w:rFonts w:ascii="B Lotus" w:hAnsi="B Lotus" w:cs="B Yagut" w:hint="cs"/>
          <w:b/>
          <w:bCs/>
          <w:sz w:val="36"/>
          <w:szCs w:val="36"/>
          <w:rtl/>
          <w:lang w:bidi="fa-IR"/>
        </w:rPr>
        <w:t xml:space="preserve"> علامه سيد ابو الفضل ابن الرضا برقعي قمی</w:t>
      </w:r>
    </w:p>
    <w:bookmarkEnd w:id="4"/>
    <w:bookmarkEnd w:id="5"/>
    <w:bookmarkEnd w:id="6"/>
    <w:p w:rsidR="00500BC7" w:rsidRPr="00463556" w:rsidRDefault="00500BC7" w:rsidP="00500BC7">
      <w:pPr>
        <w:pStyle w:val="StyleComplexBLotus12ptJustifiedFirstline05cm"/>
        <w:spacing w:line="240" w:lineRule="auto"/>
        <w:ind w:firstLine="0"/>
        <w:jc w:val="center"/>
        <w:rPr>
          <w:rFonts w:ascii="B Lotus" w:hAnsi="B Lotus" w:cs="B Lotus"/>
          <w:b/>
          <w:bCs/>
          <w:rtl/>
          <w:lang w:bidi="fa-IR"/>
        </w:rPr>
      </w:pPr>
      <w:r w:rsidRPr="00463556">
        <w:rPr>
          <w:rFonts w:ascii="B Lotus" w:hAnsi="B Lotus" w:cs="B Lotus" w:hint="cs"/>
          <w:b/>
          <w:bCs/>
          <w:rtl/>
          <w:lang w:bidi="fa-IR"/>
        </w:rPr>
        <w:t>متولد:1329هـ.ق مطابق با 1287شمسي</w:t>
      </w:r>
    </w:p>
    <w:p w:rsidR="00500BC7" w:rsidRPr="00463556" w:rsidRDefault="00500BC7" w:rsidP="00500BC7">
      <w:pPr>
        <w:pStyle w:val="StyleComplexBLotus12ptJustifiedFirstline05cm"/>
        <w:spacing w:line="240" w:lineRule="auto"/>
        <w:ind w:firstLine="0"/>
        <w:jc w:val="center"/>
        <w:rPr>
          <w:rFonts w:ascii="B Lotus" w:hAnsi="B Lotus" w:cs="B Lotus"/>
          <w:b/>
          <w:bCs/>
          <w:rtl/>
          <w:lang w:bidi="fa-IR"/>
        </w:rPr>
      </w:pPr>
      <w:r w:rsidRPr="00463556">
        <w:rPr>
          <w:rFonts w:ascii="B Lotus" w:hAnsi="B Lotus" w:cs="B Lotus" w:hint="cs"/>
          <w:b/>
          <w:bCs/>
          <w:rtl/>
          <w:lang w:bidi="fa-IR"/>
        </w:rPr>
        <w:t>متوفاي:1413هـ.ق مطابق با 1372 شمسي</w:t>
      </w:r>
    </w:p>
    <w:p w:rsidR="00500BC7" w:rsidRPr="00463556" w:rsidRDefault="00500BC7" w:rsidP="00500BC7">
      <w:pPr>
        <w:pStyle w:val="StyleComplexBLotus12ptJustifiedFirstline05cm"/>
        <w:spacing w:line="240" w:lineRule="auto"/>
        <w:ind w:firstLine="0"/>
        <w:jc w:val="center"/>
        <w:rPr>
          <w:rFonts w:ascii="B Lotus" w:hAnsi="B Lotus" w:cs="B Lotus"/>
          <w:b/>
          <w:bCs/>
        </w:rPr>
      </w:pPr>
    </w:p>
    <w:p w:rsidR="00500BC7" w:rsidRPr="00211493" w:rsidRDefault="00211493" w:rsidP="00500BC7">
      <w:pPr>
        <w:pStyle w:val="StyleComplexBLotus12ptJustifiedFirstline05cm"/>
        <w:spacing w:line="240" w:lineRule="auto"/>
        <w:ind w:firstLine="0"/>
        <w:jc w:val="center"/>
        <w:rPr>
          <w:rFonts w:ascii="B Lotus" w:hAnsi="B Lotus" w:cs="B Lotus"/>
          <w:b/>
          <w:bCs/>
          <w:sz w:val="28"/>
          <w:szCs w:val="28"/>
          <w:rtl/>
          <w:lang w:bidi="fa-IR"/>
        </w:rPr>
      </w:pPr>
      <w:r>
        <w:rPr>
          <w:rFonts w:ascii="B Lotus" w:hAnsi="B Lotus" w:cs="B Lotus" w:hint="cs"/>
          <w:b/>
          <w:bCs/>
          <w:sz w:val="28"/>
          <w:szCs w:val="28"/>
          <w:rtl/>
          <w:lang w:bidi="fa-IR"/>
        </w:rPr>
        <w:t>از روی نسخه</w:t>
      </w:r>
      <w:r>
        <w:rPr>
          <w:rFonts w:ascii="B Lotus" w:hAnsi="B Lotus" w:cs="B Lotus" w:hint="cs"/>
          <w:b/>
          <w:bCs/>
          <w:sz w:val="28"/>
          <w:szCs w:val="28"/>
          <w:rtl/>
          <w:cs/>
          <w:lang w:bidi="fa-IR"/>
        </w:rPr>
        <w:t>‎ی</w:t>
      </w:r>
      <w:r w:rsidR="00500BC7" w:rsidRPr="00211493">
        <w:rPr>
          <w:rFonts w:ascii="B Lotus" w:hAnsi="B Lotus" w:cs="B Lotus" w:hint="cs"/>
          <w:b/>
          <w:bCs/>
          <w:sz w:val="28"/>
          <w:szCs w:val="28"/>
          <w:rtl/>
          <w:lang w:bidi="fa-IR"/>
        </w:rPr>
        <w:t xml:space="preserve"> خطّی مؤلّف</w:t>
      </w:r>
    </w:p>
    <w:p w:rsidR="00500BC7" w:rsidRDefault="00500BC7" w:rsidP="00500BC7">
      <w:pPr>
        <w:pStyle w:val="StyleComplexBLotus12ptJustifiedFirstline05cm"/>
        <w:spacing w:line="240" w:lineRule="auto"/>
        <w:ind w:firstLine="0"/>
        <w:jc w:val="center"/>
        <w:rPr>
          <w:rFonts w:ascii="B Lotus" w:hAnsi="B Lotus" w:cs="B Lotus"/>
          <w:b/>
          <w:bCs/>
          <w:rtl/>
          <w:lang w:bidi="fa-IR"/>
        </w:rPr>
      </w:pPr>
    </w:p>
    <w:p w:rsidR="00211493" w:rsidRDefault="00211493" w:rsidP="00500BC7">
      <w:pPr>
        <w:pStyle w:val="StyleComplexBLotus12ptJustifiedFirstline05cm"/>
        <w:spacing w:line="240" w:lineRule="auto"/>
        <w:ind w:firstLine="0"/>
        <w:jc w:val="center"/>
        <w:rPr>
          <w:rFonts w:ascii="B Lotus" w:hAnsi="B Lotus" w:cs="B Lotus"/>
          <w:b/>
          <w:bCs/>
          <w:rtl/>
          <w:lang w:bidi="fa-IR"/>
        </w:rPr>
      </w:pPr>
    </w:p>
    <w:p w:rsidR="00211493" w:rsidRPr="00463556" w:rsidRDefault="00211493" w:rsidP="00500BC7">
      <w:pPr>
        <w:pStyle w:val="StyleComplexBLotus12ptJustifiedFirstline05cm"/>
        <w:spacing w:line="240" w:lineRule="auto"/>
        <w:ind w:firstLine="0"/>
        <w:jc w:val="center"/>
        <w:rPr>
          <w:rFonts w:ascii="B Lotus" w:hAnsi="B Lotus" w:cs="B Lotus"/>
          <w:b/>
          <w:bCs/>
          <w:rtl/>
          <w:lang w:bidi="fa-IR"/>
        </w:rPr>
      </w:pPr>
    </w:p>
    <w:p w:rsidR="00500BC7" w:rsidRPr="00FC3BCA" w:rsidRDefault="00500BC7" w:rsidP="00766D4F">
      <w:pPr>
        <w:jc w:val="center"/>
        <w:rPr>
          <w:rFonts w:ascii="B Lotus" w:hAnsi="B Lotus" w:cs="B Yagut"/>
          <w:b/>
          <w:bCs/>
          <w:sz w:val="24"/>
          <w:szCs w:val="24"/>
          <w:lang w:bidi="fa-IR"/>
        </w:rPr>
      </w:pPr>
      <w:r w:rsidRPr="00FC3BCA">
        <w:rPr>
          <w:rFonts w:ascii="B Lotus" w:hAnsi="B Lotus" w:cs="B Yagut" w:hint="cs"/>
          <w:b/>
          <w:bCs/>
          <w:sz w:val="24"/>
          <w:szCs w:val="24"/>
          <w:rtl/>
          <w:lang w:bidi="fa-IR"/>
        </w:rPr>
        <w:t xml:space="preserve">تصحیح و حواشی: </w:t>
      </w:r>
    </w:p>
    <w:p w:rsidR="00500BC7" w:rsidRPr="00FC3BCA" w:rsidRDefault="00500BC7" w:rsidP="00FC3BCA">
      <w:pPr>
        <w:jc w:val="center"/>
        <w:rPr>
          <w:rFonts w:cs="B Yagut"/>
          <w:b/>
          <w:bCs/>
          <w:sz w:val="28"/>
          <w:szCs w:val="28"/>
          <w:lang w:bidi="fa-IR"/>
        </w:rPr>
      </w:pPr>
      <w:r w:rsidRPr="00FC3BCA">
        <w:rPr>
          <w:rFonts w:ascii="B Lotus" w:hAnsi="B Lotus" w:cs="B Yagut" w:hint="cs"/>
          <w:b/>
          <w:bCs/>
          <w:sz w:val="28"/>
          <w:szCs w:val="28"/>
          <w:rtl/>
          <w:lang w:bidi="fa-IR"/>
        </w:rPr>
        <w:t xml:space="preserve">سیّد جمال الدین </w:t>
      </w:r>
      <w:r w:rsidR="00FC3BCA" w:rsidRPr="00FC3BCA">
        <w:rPr>
          <w:rFonts w:ascii="Traditional Arabic" w:hAnsi="Traditional Arabic"/>
          <w:b/>
          <w:bCs/>
          <w:sz w:val="28"/>
          <w:szCs w:val="28"/>
          <w:rtl/>
          <w:lang w:bidi="fa-IR"/>
        </w:rPr>
        <w:t>«</w:t>
      </w:r>
      <w:r w:rsidRPr="00FC3BCA">
        <w:rPr>
          <w:rFonts w:ascii="B Lotus" w:hAnsi="B Lotus" w:cs="B Yagut" w:hint="cs"/>
          <w:b/>
          <w:bCs/>
          <w:sz w:val="28"/>
          <w:szCs w:val="28"/>
          <w:rtl/>
          <w:lang w:bidi="fa-IR"/>
        </w:rPr>
        <w:t>هروی</w:t>
      </w:r>
      <w:r w:rsidR="00FC3BCA" w:rsidRPr="00FC3BCA">
        <w:rPr>
          <w:rFonts w:ascii="Traditional Arabic" w:hAnsi="Traditional Arabic"/>
          <w:b/>
          <w:bCs/>
          <w:sz w:val="28"/>
          <w:szCs w:val="28"/>
          <w:rtl/>
          <w:lang w:bidi="fa-IR"/>
        </w:rPr>
        <w:t>»</w:t>
      </w:r>
    </w:p>
    <w:p w:rsidR="00500BC7" w:rsidRDefault="00500BC7" w:rsidP="00500BC7">
      <w:pPr>
        <w:jc w:val="center"/>
        <w:rPr>
          <w:rFonts w:cs="Times New Roman"/>
          <w:sz w:val="28"/>
          <w:szCs w:val="28"/>
          <w:rtl/>
          <w:lang w:bidi="fa-IR"/>
        </w:rPr>
      </w:pPr>
    </w:p>
    <w:p w:rsidR="00556A4F" w:rsidRDefault="00556A4F" w:rsidP="00500BC7">
      <w:pPr>
        <w:jc w:val="center"/>
        <w:rPr>
          <w:rFonts w:cs="Times New Roman"/>
          <w:sz w:val="28"/>
          <w:szCs w:val="28"/>
          <w:rtl/>
          <w:lang w:bidi="fa-IR"/>
        </w:rPr>
        <w:sectPr w:rsidR="00556A4F" w:rsidSect="00663600">
          <w:headerReference w:type="even" r:id="rId10"/>
          <w:headerReference w:type="default" r:id="rId11"/>
          <w:footnotePr>
            <w:numRestart w:val="eachPage"/>
          </w:footnotePr>
          <w:pgSz w:w="11907" w:h="16840" w:code="9"/>
          <w:pgMar w:top="2268" w:right="2211" w:bottom="2268" w:left="2211" w:header="2268" w:footer="2268"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docGrid w:linePitch="272"/>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871E0B" w:rsidRPr="00871E0B" w:rsidTr="00586063">
        <w:trPr>
          <w:jc w:val="center"/>
        </w:trPr>
        <w:tc>
          <w:tcPr>
            <w:tcW w:w="1529" w:type="pct"/>
            <w:vAlign w:val="center"/>
          </w:tcPr>
          <w:p w:rsidR="00871E0B" w:rsidRPr="00871E0B" w:rsidRDefault="00871E0B" w:rsidP="00871E0B">
            <w:pPr>
              <w:spacing w:after="60"/>
              <w:jc w:val="both"/>
              <w:rPr>
                <w:rFonts w:ascii="IRMitra" w:eastAsia="Times New Roman" w:hAnsi="IRMitra" w:cs="IRMitra"/>
                <w:b/>
                <w:bCs/>
                <w:color w:val="FF0000"/>
                <w:sz w:val="27"/>
                <w:szCs w:val="27"/>
                <w:rtl/>
                <w:lang w:bidi="fa-IR"/>
              </w:rPr>
            </w:pPr>
            <w:r w:rsidRPr="00871E0B">
              <w:rPr>
                <w:rFonts w:ascii="IRMitra" w:eastAsia="Times New Roman" w:hAnsi="IRMitra" w:cs="IRMitra" w:hint="cs"/>
                <w:b/>
                <w:bCs/>
                <w:sz w:val="27"/>
                <w:szCs w:val="27"/>
                <w:rtl/>
                <w:lang w:bidi="fa-IR"/>
              </w:rPr>
              <w:lastRenderedPageBreak/>
              <w:t>عنوان</w:t>
            </w:r>
            <w:r w:rsidRPr="00871E0B">
              <w:rPr>
                <w:rFonts w:ascii="IRMitra" w:eastAsia="Times New Roman" w:hAnsi="IRMitra" w:cs="IRMitra"/>
                <w:b/>
                <w:bCs/>
                <w:sz w:val="27"/>
                <w:szCs w:val="27"/>
                <w:rtl/>
                <w:lang w:bidi="fa-IR"/>
              </w:rPr>
              <w:t xml:space="preserve"> کتاب</w:t>
            </w:r>
            <w:r w:rsidRPr="00871E0B">
              <w:rPr>
                <w:rFonts w:ascii="IRMitra" w:eastAsia="Times New Roman" w:hAnsi="IRMitra" w:cs="IRMitra" w:hint="cs"/>
                <w:b/>
                <w:bCs/>
                <w:sz w:val="27"/>
                <w:szCs w:val="27"/>
                <w:rtl/>
                <w:lang w:bidi="fa-IR"/>
              </w:rPr>
              <w:t>:</w:t>
            </w:r>
          </w:p>
        </w:tc>
        <w:tc>
          <w:tcPr>
            <w:tcW w:w="3471" w:type="pct"/>
            <w:gridSpan w:val="4"/>
            <w:vAlign w:val="center"/>
          </w:tcPr>
          <w:p w:rsidR="00871E0B" w:rsidRPr="00871E0B" w:rsidRDefault="00871E0B" w:rsidP="00871E0B">
            <w:pPr>
              <w:spacing w:after="60"/>
              <w:jc w:val="both"/>
              <w:rPr>
                <w:rFonts w:ascii="IRMitra" w:eastAsia="Times New Roman" w:hAnsi="IRMitra" w:cs="IRMitra"/>
                <w:color w:val="244061" w:themeColor="accent1" w:themeShade="80"/>
                <w:sz w:val="30"/>
                <w:szCs w:val="30"/>
                <w:rtl/>
                <w:lang w:bidi="fa-IR"/>
              </w:rPr>
            </w:pPr>
            <w:bookmarkStart w:id="7" w:name="OLE_LINK47"/>
            <w:r w:rsidRPr="00871E0B">
              <w:rPr>
                <w:rFonts w:ascii="IRMitra" w:eastAsia="Times New Roman" w:hAnsi="IRMitra" w:cs="IRMitra"/>
                <w:color w:val="244061" w:themeColor="accent1" w:themeShade="80"/>
                <w:sz w:val="30"/>
                <w:szCs w:val="30"/>
                <w:rtl/>
                <w:lang w:bidi="fa-IR"/>
              </w:rPr>
              <w:t>گفتگو</w:t>
            </w:r>
            <w:r w:rsidRPr="00871E0B">
              <w:rPr>
                <w:rFonts w:ascii="IRMitra" w:eastAsia="Times New Roman" w:hAnsi="IRMitra" w:cs="IRMitra" w:hint="cs"/>
                <w:color w:val="244061" w:themeColor="accent1" w:themeShade="80"/>
                <w:sz w:val="30"/>
                <w:szCs w:val="30"/>
                <w:rtl/>
                <w:lang w:bidi="fa-IR"/>
              </w:rPr>
              <w:t>یی</w:t>
            </w:r>
            <w:bookmarkEnd w:id="7"/>
            <w:r w:rsidRPr="00871E0B">
              <w:rPr>
                <w:rFonts w:ascii="IRMitra" w:eastAsia="Times New Roman" w:hAnsi="IRMitra" w:cs="IRMitra"/>
                <w:color w:val="244061" w:themeColor="accent1" w:themeShade="80"/>
                <w:sz w:val="30"/>
                <w:szCs w:val="30"/>
                <w:rtl/>
                <w:lang w:bidi="fa-IR"/>
              </w:rPr>
              <w:t xml:space="preserve"> با حافظ(حافظ شکن)</w:t>
            </w:r>
          </w:p>
        </w:tc>
      </w:tr>
      <w:tr w:rsidR="00871E0B" w:rsidRPr="00871E0B" w:rsidTr="00586063">
        <w:trPr>
          <w:jc w:val="center"/>
        </w:trPr>
        <w:tc>
          <w:tcPr>
            <w:tcW w:w="1529" w:type="pct"/>
            <w:vAlign w:val="center"/>
          </w:tcPr>
          <w:p w:rsidR="00871E0B" w:rsidRPr="00871E0B" w:rsidRDefault="00871E0B" w:rsidP="00871E0B">
            <w:pPr>
              <w:spacing w:before="60" w:after="60"/>
              <w:jc w:val="both"/>
              <w:rPr>
                <w:rFonts w:ascii="IRMitra" w:eastAsia="Times New Roman" w:hAnsi="IRMitra" w:cs="IRMitra"/>
                <w:b/>
                <w:bCs/>
                <w:color w:val="FF0000"/>
                <w:sz w:val="27"/>
                <w:szCs w:val="27"/>
                <w:rtl/>
                <w:lang w:bidi="fa-IR"/>
              </w:rPr>
            </w:pPr>
            <w:r w:rsidRPr="00871E0B">
              <w:rPr>
                <w:rFonts w:ascii="IRMitra" w:eastAsia="Times New Roman" w:hAnsi="IRMitra" w:cs="IRMitra" w:hint="cs"/>
                <w:b/>
                <w:bCs/>
                <w:sz w:val="27"/>
                <w:szCs w:val="27"/>
                <w:rtl/>
                <w:lang w:bidi="fa-IR"/>
              </w:rPr>
              <w:t xml:space="preserve">به قلم: </w:t>
            </w:r>
          </w:p>
        </w:tc>
        <w:tc>
          <w:tcPr>
            <w:tcW w:w="3471" w:type="pct"/>
            <w:gridSpan w:val="4"/>
            <w:vAlign w:val="center"/>
          </w:tcPr>
          <w:p w:rsidR="00871E0B" w:rsidRPr="00871E0B" w:rsidRDefault="00871E0B" w:rsidP="00871E0B">
            <w:pPr>
              <w:spacing w:before="60" w:after="60"/>
              <w:jc w:val="both"/>
              <w:rPr>
                <w:rFonts w:ascii="IRMitra" w:eastAsia="Times New Roman" w:hAnsi="IRMitra" w:cs="IRMitra"/>
                <w:color w:val="244061" w:themeColor="accent1" w:themeShade="80"/>
                <w:sz w:val="30"/>
                <w:szCs w:val="30"/>
                <w:rtl/>
                <w:lang w:bidi="fa-IR"/>
              </w:rPr>
            </w:pPr>
            <w:r w:rsidRPr="00871E0B">
              <w:rPr>
                <w:rFonts w:ascii="IRMitra" w:eastAsia="Times New Roman" w:hAnsi="IRMitra" w:cs="IRMitra"/>
                <w:color w:val="244061" w:themeColor="accent1" w:themeShade="80"/>
                <w:sz w:val="30"/>
                <w:szCs w:val="30"/>
                <w:rtl/>
                <w:lang w:bidi="fa-IR"/>
              </w:rPr>
              <w:t>علامه سيد ابو الفضل ابن الرضا برقعي قم</w:t>
            </w:r>
            <w:r w:rsidRPr="00871E0B">
              <w:rPr>
                <w:rFonts w:ascii="IRMitra" w:eastAsia="Times New Roman" w:hAnsi="IRMitra" w:cs="IRMitra" w:hint="cs"/>
                <w:color w:val="244061" w:themeColor="accent1" w:themeShade="80"/>
                <w:sz w:val="30"/>
                <w:szCs w:val="30"/>
                <w:rtl/>
                <w:lang w:bidi="fa-IR"/>
              </w:rPr>
              <w:t>ی</w:t>
            </w:r>
          </w:p>
        </w:tc>
      </w:tr>
      <w:tr w:rsidR="00871E0B" w:rsidRPr="00871E0B" w:rsidTr="00586063">
        <w:trPr>
          <w:jc w:val="center"/>
        </w:trPr>
        <w:tc>
          <w:tcPr>
            <w:tcW w:w="1529" w:type="pct"/>
            <w:vAlign w:val="center"/>
          </w:tcPr>
          <w:p w:rsidR="00871E0B" w:rsidRPr="00871E0B" w:rsidRDefault="00871E0B" w:rsidP="00871E0B">
            <w:pPr>
              <w:spacing w:before="60" w:after="60"/>
              <w:jc w:val="both"/>
              <w:rPr>
                <w:rFonts w:ascii="IRMitra" w:eastAsia="Times New Roman" w:hAnsi="IRMitra" w:cs="IRMitra"/>
                <w:b/>
                <w:bCs/>
                <w:color w:val="FF0000"/>
                <w:sz w:val="27"/>
                <w:szCs w:val="27"/>
                <w:rtl/>
                <w:lang w:bidi="fa-IR"/>
              </w:rPr>
            </w:pPr>
            <w:r w:rsidRPr="00871E0B">
              <w:rPr>
                <w:rFonts w:ascii="IRMitra" w:eastAsia="Times New Roman" w:hAnsi="IRMitra" w:cs="IRMitra" w:hint="cs"/>
                <w:b/>
                <w:bCs/>
                <w:sz w:val="27"/>
                <w:szCs w:val="27"/>
                <w:rtl/>
                <w:lang w:bidi="fa-IR"/>
              </w:rPr>
              <w:t>موضوع:</w:t>
            </w:r>
          </w:p>
        </w:tc>
        <w:tc>
          <w:tcPr>
            <w:tcW w:w="3471" w:type="pct"/>
            <w:gridSpan w:val="4"/>
            <w:vAlign w:val="center"/>
          </w:tcPr>
          <w:p w:rsidR="00871E0B" w:rsidRPr="00871E0B" w:rsidRDefault="00871E0B" w:rsidP="00871E0B">
            <w:pPr>
              <w:spacing w:before="60" w:after="60"/>
              <w:jc w:val="both"/>
              <w:rPr>
                <w:rFonts w:ascii="IRMitra" w:eastAsia="Times New Roman" w:hAnsi="IRMitra" w:cs="IRMitra"/>
                <w:color w:val="244061" w:themeColor="accent1" w:themeShade="80"/>
                <w:sz w:val="30"/>
                <w:szCs w:val="30"/>
                <w:rtl/>
                <w:lang w:bidi="fa-IR"/>
              </w:rPr>
            </w:pPr>
            <w:r w:rsidRPr="00871E0B">
              <w:rPr>
                <w:rFonts w:ascii="IRMitra" w:eastAsia="Times New Roman" w:hAnsi="IRMitra" w:cs="IRMitra"/>
                <w:color w:val="244061" w:themeColor="accent1" w:themeShade="80"/>
                <w:sz w:val="30"/>
                <w:szCs w:val="30"/>
                <w:rtl/>
                <w:lang w:bidi="fa-IR"/>
              </w:rPr>
              <w:t>اسلام و ادب</w:t>
            </w:r>
            <w:r w:rsidRPr="00871E0B">
              <w:rPr>
                <w:rFonts w:ascii="IRMitra" w:eastAsia="Times New Roman" w:hAnsi="IRMitra" w:cs="IRMitra" w:hint="cs"/>
                <w:color w:val="244061" w:themeColor="accent1" w:themeShade="80"/>
                <w:sz w:val="30"/>
                <w:szCs w:val="30"/>
                <w:rtl/>
                <w:lang w:bidi="fa-IR"/>
              </w:rPr>
              <w:t>یات</w:t>
            </w:r>
          </w:p>
        </w:tc>
      </w:tr>
      <w:tr w:rsidR="00871E0B" w:rsidRPr="00871E0B" w:rsidTr="00586063">
        <w:trPr>
          <w:jc w:val="center"/>
        </w:trPr>
        <w:tc>
          <w:tcPr>
            <w:tcW w:w="1529" w:type="pct"/>
            <w:vAlign w:val="center"/>
          </w:tcPr>
          <w:p w:rsidR="00871E0B" w:rsidRPr="00871E0B" w:rsidRDefault="00871E0B" w:rsidP="00871E0B">
            <w:pPr>
              <w:spacing w:before="60" w:after="60"/>
              <w:jc w:val="both"/>
              <w:rPr>
                <w:rFonts w:ascii="IRMitra" w:eastAsia="Times New Roman" w:hAnsi="IRMitra" w:cs="IRMitra"/>
                <w:b/>
                <w:bCs/>
                <w:color w:val="FF0000"/>
                <w:sz w:val="27"/>
                <w:szCs w:val="27"/>
                <w:rtl/>
                <w:lang w:bidi="fa-IR"/>
              </w:rPr>
            </w:pPr>
            <w:r w:rsidRPr="00871E0B">
              <w:rPr>
                <w:rFonts w:ascii="IRMitra" w:eastAsia="Times New Roman" w:hAnsi="IRMitra" w:cs="IRMitra" w:hint="cs"/>
                <w:b/>
                <w:bCs/>
                <w:sz w:val="27"/>
                <w:szCs w:val="27"/>
                <w:rtl/>
                <w:lang w:bidi="fa-IR"/>
              </w:rPr>
              <w:t xml:space="preserve">نوبت انتشار: </w:t>
            </w:r>
          </w:p>
        </w:tc>
        <w:tc>
          <w:tcPr>
            <w:tcW w:w="3471" w:type="pct"/>
            <w:gridSpan w:val="4"/>
            <w:vAlign w:val="center"/>
          </w:tcPr>
          <w:p w:rsidR="00871E0B" w:rsidRPr="00871E0B" w:rsidRDefault="00871E0B" w:rsidP="00871E0B">
            <w:pPr>
              <w:spacing w:before="60" w:after="60"/>
              <w:jc w:val="both"/>
              <w:rPr>
                <w:rFonts w:ascii="IRMitra" w:eastAsia="Times New Roman" w:hAnsi="IRMitra" w:cs="IRMitra"/>
                <w:color w:val="244061" w:themeColor="accent1" w:themeShade="80"/>
                <w:sz w:val="30"/>
                <w:szCs w:val="30"/>
                <w:rtl/>
                <w:lang w:bidi="fa-IR"/>
              </w:rPr>
            </w:pPr>
            <w:r w:rsidRPr="00871E0B">
              <w:rPr>
                <w:rFonts w:ascii="IRMitra" w:eastAsia="Times New Roman" w:hAnsi="IRMitra" w:cs="IRMitra" w:hint="cs"/>
                <w:color w:val="244061" w:themeColor="accent1" w:themeShade="80"/>
                <w:sz w:val="30"/>
                <w:szCs w:val="30"/>
                <w:rtl/>
                <w:lang w:bidi="fa-IR"/>
              </w:rPr>
              <w:t xml:space="preserve">اول (دیجیتال) </w:t>
            </w:r>
          </w:p>
        </w:tc>
      </w:tr>
      <w:tr w:rsidR="00871E0B" w:rsidRPr="00871E0B" w:rsidTr="00586063">
        <w:trPr>
          <w:jc w:val="center"/>
        </w:trPr>
        <w:tc>
          <w:tcPr>
            <w:tcW w:w="1529" w:type="pct"/>
            <w:vAlign w:val="center"/>
          </w:tcPr>
          <w:p w:rsidR="00871E0B" w:rsidRPr="00871E0B" w:rsidRDefault="00871E0B" w:rsidP="00871E0B">
            <w:pPr>
              <w:spacing w:before="60" w:after="60"/>
              <w:jc w:val="both"/>
              <w:rPr>
                <w:rFonts w:ascii="IRMitra" w:eastAsia="Times New Roman" w:hAnsi="IRMitra" w:cs="IRMitra"/>
                <w:b/>
                <w:bCs/>
                <w:color w:val="FF0000"/>
                <w:sz w:val="27"/>
                <w:szCs w:val="27"/>
                <w:rtl/>
                <w:lang w:bidi="fa-IR"/>
              </w:rPr>
            </w:pPr>
            <w:r w:rsidRPr="00871E0B">
              <w:rPr>
                <w:rFonts w:ascii="IRMitra" w:eastAsia="Times New Roman" w:hAnsi="IRMitra" w:cs="IRMitra" w:hint="cs"/>
                <w:b/>
                <w:bCs/>
                <w:sz w:val="27"/>
                <w:szCs w:val="27"/>
                <w:rtl/>
                <w:lang w:bidi="fa-IR"/>
              </w:rPr>
              <w:t xml:space="preserve">تاریخ انتشار: </w:t>
            </w:r>
          </w:p>
        </w:tc>
        <w:tc>
          <w:tcPr>
            <w:tcW w:w="3471" w:type="pct"/>
            <w:gridSpan w:val="4"/>
            <w:vAlign w:val="center"/>
          </w:tcPr>
          <w:p w:rsidR="00871E0B" w:rsidRPr="00871E0B" w:rsidRDefault="00871E0B" w:rsidP="00871E0B">
            <w:pPr>
              <w:spacing w:before="60" w:after="60"/>
              <w:jc w:val="both"/>
              <w:rPr>
                <w:rFonts w:ascii="IRMitra" w:eastAsia="Times New Roman" w:hAnsi="IRMitra" w:cs="IRMitra"/>
                <w:color w:val="244061" w:themeColor="accent1" w:themeShade="80"/>
                <w:sz w:val="30"/>
                <w:szCs w:val="30"/>
                <w:rtl/>
                <w:lang w:bidi="fa-IR"/>
              </w:rPr>
            </w:pPr>
            <w:r w:rsidRPr="00871E0B">
              <w:rPr>
                <w:rFonts w:ascii="IRMitra" w:eastAsia="Times New Roman" w:hAnsi="IRMitra" w:cs="IRMitra" w:hint="cs"/>
                <w:color w:val="244061" w:themeColor="accent1" w:themeShade="80"/>
                <w:sz w:val="30"/>
                <w:szCs w:val="30"/>
                <w:rtl/>
                <w:lang w:bidi="fa-IR"/>
              </w:rPr>
              <w:t>آبان (عقرب) 1394شمسی، 1436 هجری</w:t>
            </w:r>
          </w:p>
        </w:tc>
      </w:tr>
      <w:tr w:rsidR="00871E0B" w:rsidRPr="00871E0B" w:rsidTr="00586063">
        <w:trPr>
          <w:jc w:val="center"/>
        </w:trPr>
        <w:tc>
          <w:tcPr>
            <w:tcW w:w="1529" w:type="pct"/>
            <w:vAlign w:val="center"/>
          </w:tcPr>
          <w:p w:rsidR="00871E0B" w:rsidRPr="00871E0B" w:rsidRDefault="00871E0B" w:rsidP="00871E0B">
            <w:pPr>
              <w:spacing w:before="60" w:after="60"/>
              <w:jc w:val="both"/>
              <w:rPr>
                <w:rFonts w:ascii="IRMitra" w:eastAsia="Times New Roman" w:hAnsi="IRMitra" w:cs="IRMitra"/>
                <w:b/>
                <w:bCs/>
                <w:sz w:val="27"/>
                <w:szCs w:val="27"/>
                <w:rtl/>
                <w:lang w:bidi="fa-IR"/>
              </w:rPr>
            </w:pPr>
            <w:r w:rsidRPr="00871E0B">
              <w:rPr>
                <w:rFonts w:ascii="IRMitra" w:eastAsia="Times New Roman" w:hAnsi="IRMitra" w:cs="IRMitra" w:hint="cs"/>
                <w:b/>
                <w:bCs/>
                <w:sz w:val="27"/>
                <w:szCs w:val="27"/>
                <w:rtl/>
                <w:lang w:bidi="fa-IR"/>
              </w:rPr>
              <w:t xml:space="preserve">منبع: </w:t>
            </w:r>
          </w:p>
        </w:tc>
        <w:tc>
          <w:tcPr>
            <w:tcW w:w="3471" w:type="pct"/>
            <w:gridSpan w:val="4"/>
            <w:vAlign w:val="center"/>
          </w:tcPr>
          <w:p w:rsidR="00871E0B" w:rsidRPr="00871E0B" w:rsidRDefault="00871E0B" w:rsidP="00871E0B">
            <w:pPr>
              <w:spacing w:before="60" w:after="60"/>
              <w:jc w:val="both"/>
              <w:rPr>
                <w:rFonts w:ascii="IRMitra" w:eastAsia="Times New Roman" w:hAnsi="IRMitra" w:cs="IRMitra"/>
                <w:color w:val="244061" w:themeColor="accent1" w:themeShade="80"/>
                <w:sz w:val="30"/>
                <w:szCs w:val="30"/>
                <w:rtl/>
                <w:lang w:bidi="fa-IR"/>
              </w:rPr>
            </w:pPr>
          </w:p>
        </w:tc>
      </w:tr>
      <w:tr w:rsidR="00871E0B" w:rsidRPr="00871E0B" w:rsidTr="00586063">
        <w:trPr>
          <w:jc w:val="center"/>
        </w:trPr>
        <w:tc>
          <w:tcPr>
            <w:tcW w:w="1529" w:type="pct"/>
            <w:vAlign w:val="center"/>
          </w:tcPr>
          <w:p w:rsidR="00871E0B" w:rsidRPr="00871E0B" w:rsidRDefault="00871E0B" w:rsidP="00871E0B">
            <w:pPr>
              <w:spacing w:before="60" w:after="60"/>
              <w:rPr>
                <w:rFonts w:ascii="IRMitra" w:eastAsia="Times New Roman" w:hAnsi="IRMitra" w:cs="IRMitra"/>
                <w:b/>
                <w:bCs/>
                <w:sz w:val="13"/>
                <w:szCs w:val="13"/>
                <w:rtl/>
                <w:lang w:bidi="fa-IR"/>
              </w:rPr>
            </w:pPr>
          </w:p>
        </w:tc>
        <w:tc>
          <w:tcPr>
            <w:tcW w:w="3471" w:type="pct"/>
            <w:gridSpan w:val="4"/>
            <w:vAlign w:val="center"/>
          </w:tcPr>
          <w:p w:rsidR="00871E0B" w:rsidRPr="00871E0B" w:rsidRDefault="00871E0B" w:rsidP="00871E0B">
            <w:pPr>
              <w:spacing w:before="60" w:after="60"/>
              <w:rPr>
                <w:rFonts w:ascii="IRMitra" w:eastAsia="Times New Roman" w:hAnsi="IRMitra" w:cs="IRMitra"/>
                <w:color w:val="244061" w:themeColor="accent1" w:themeShade="80"/>
                <w:sz w:val="13"/>
                <w:szCs w:val="13"/>
                <w:rtl/>
                <w:lang w:bidi="fa-IR"/>
              </w:rPr>
            </w:pPr>
          </w:p>
        </w:tc>
      </w:tr>
      <w:tr w:rsidR="00871E0B" w:rsidRPr="00871E0B" w:rsidTr="00586063">
        <w:trPr>
          <w:jc w:val="center"/>
        </w:trPr>
        <w:tc>
          <w:tcPr>
            <w:tcW w:w="3469" w:type="pct"/>
            <w:gridSpan w:val="4"/>
            <w:vAlign w:val="center"/>
          </w:tcPr>
          <w:p w:rsidR="00871E0B" w:rsidRPr="00871E0B" w:rsidRDefault="00871E0B" w:rsidP="00871E0B">
            <w:pPr>
              <w:jc w:val="center"/>
              <w:rPr>
                <w:rFonts w:eastAsia="Times New Roman" w:cs="IRNazanin"/>
                <w:b/>
                <w:bCs/>
                <w:color w:val="244061" w:themeColor="accent1" w:themeShade="80"/>
                <w:sz w:val="28"/>
                <w:szCs w:val="28"/>
                <w:rtl/>
                <w:lang w:bidi="fa-IR"/>
              </w:rPr>
            </w:pPr>
            <w:r w:rsidRPr="00871E0B">
              <w:rPr>
                <w:rFonts w:eastAsia="Times New Roman" w:cs="IRNazanin" w:hint="cs"/>
                <w:b/>
                <w:bCs/>
                <w:color w:val="244061" w:themeColor="accent1" w:themeShade="80"/>
                <w:sz w:val="28"/>
                <w:szCs w:val="28"/>
                <w:rtl/>
                <w:lang w:bidi="fa-IR"/>
              </w:rPr>
              <w:t>ای</w:t>
            </w:r>
            <w:r w:rsidRPr="00871E0B">
              <w:rPr>
                <w:rFonts w:eastAsia="Times New Roman" w:cs="IRNazanin" w:hint="eastAsia"/>
                <w:b/>
                <w:bCs/>
                <w:color w:val="244061" w:themeColor="accent1" w:themeShade="80"/>
                <w:sz w:val="28"/>
                <w:szCs w:val="28"/>
                <w:rtl/>
                <w:lang w:bidi="fa-IR"/>
              </w:rPr>
              <w:t>ن</w:t>
            </w:r>
            <w:r w:rsidRPr="00871E0B">
              <w:rPr>
                <w:rFonts w:eastAsia="Times New Roman" w:cs="IRNazanin"/>
                <w:b/>
                <w:bCs/>
                <w:color w:val="244061" w:themeColor="accent1" w:themeShade="80"/>
                <w:sz w:val="28"/>
                <w:szCs w:val="28"/>
                <w:rtl/>
                <w:lang w:bidi="fa-IR"/>
              </w:rPr>
              <w:t xml:space="preserve"> کتاب </w:t>
            </w:r>
            <w:r w:rsidRPr="00871E0B">
              <w:rPr>
                <w:rFonts w:eastAsia="Times New Roman" w:cs="IRNazanin" w:hint="cs"/>
                <w:b/>
                <w:bCs/>
                <w:color w:val="244061" w:themeColor="accent1" w:themeShade="80"/>
                <w:sz w:val="28"/>
                <w:szCs w:val="28"/>
                <w:rtl/>
                <w:lang w:bidi="fa-IR"/>
              </w:rPr>
              <w:t xml:space="preserve">از سایت </w:t>
            </w:r>
            <w:r w:rsidRPr="00871E0B">
              <w:rPr>
                <w:rFonts w:eastAsia="Times New Roman" w:cs="IRNazanin"/>
                <w:b/>
                <w:bCs/>
                <w:color w:val="244061" w:themeColor="accent1" w:themeShade="80"/>
                <w:sz w:val="28"/>
                <w:szCs w:val="28"/>
                <w:rtl/>
                <w:lang w:bidi="fa-IR"/>
              </w:rPr>
              <w:t>کتابخان</w:t>
            </w:r>
            <w:r w:rsidRPr="00871E0B">
              <w:rPr>
                <w:rFonts w:eastAsia="Times New Roman" w:cs="IRNazanin" w:hint="cs"/>
                <w:b/>
                <w:bCs/>
                <w:color w:val="244061" w:themeColor="accent1" w:themeShade="80"/>
                <w:sz w:val="28"/>
                <w:szCs w:val="28"/>
                <w:rtl/>
                <w:lang w:bidi="fa-IR"/>
              </w:rPr>
              <w:t>ۀ</w:t>
            </w:r>
            <w:r w:rsidRPr="00871E0B">
              <w:rPr>
                <w:rFonts w:eastAsia="Times New Roman" w:cs="IRNazanin"/>
                <w:b/>
                <w:bCs/>
                <w:color w:val="244061" w:themeColor="accent1" w:themeShade="80"/>
                <w:sz w:val="28"/>
                <w:szCs w:val="28"/>
                <w:rtl/>
                <w:lang w:bidi="fa-IR"/>
              </w:rPr>
              <w:t xml:space="preserve"> عق</w:t>
            </w:r>
            <w:r w:rsidRPr="00871E0B">
              <w:rPr>
                <w:rFonts w:eastAsia="Times New Roman" w:cs="IRNazanin" w:hint="cs"/>
                <w:b/>
                <w:bCs/>
                <w:color w:val="244061" w:themeColor="accent1" w:themeShade="80"/>
                <w:sz w:val="28"/>
                <w:szCs w:val="28"/>
                <w:rtl/>
                <w:lang w:bidi="fa-IR"/>
              </w:rPr>
              <w:t>ی</w:t>
            </w:r>
            <w:r w:rsidRPr="00871E0B">
              <w:rPr>
                <w:rFonts w:eastAsia="Times New Roman" w:cs="IRNazanin" w:hint="eastAsia"/>
                <w:b/>
                <w:bCs/>
                <w:color w:val="244061" w:themeColor="accent1" w:themeShade="80"/>
                <w:sz w:val="28"/>
                <w:szCs w:val="28"/>
                <w:rtl/>
                <w:lang w:bidi="fa-IR"/>
              </w:rPr>
              <w:t>ده</w:t>
            </w:r>
            <w:r w:rsidRPr="00871E0B">
              <w:rPr>
                <w:rFonts w:eastAsia="Times New Roman" w:cs="IRNazanin"/>
                <w:b/>
                <w:bCs/>
                <w:color w:val="244061" w:themeColor="accent1" w:themeShade="80"/>
                <w:sz w:val="28"/>
                <w:szCs w:val="28"/>
                <w:rtl/>
                <w:lang w:bidi="fa-IR"/>
              </w:rPr>
              <w:t xml:space="preserve"> </w:t>
            </w:r>
            <w:r w:rsidRPr="00871E0B">
              <w:rPr>
                <w:rFonts w:eastAsia="Times New Roman" w:cs="IRNazanin" w:hint="cs"/>
                <w:b/>
                <w:bCs/>
                <w:color w:val="244061" w:themeColor="accent1" w:themeShade="80"/>
                <w:sz w:val="28"/>
                <w:szCs w:val="28"/>
                <w:rtl/>
                <w:lang w:bidi="fa-IR"/>
              </w:rPr>
              <w:t xml:space="preserve">دانلود </w:t>
            </w:r>
            <w:r w:rsidRPr="00871E0B">
              <w:rPr>
                <w:rFonts w:eastAsia="Times New Roman" w:cs="IRNazanin"/>
                <w:b/>
                <w:bCs/>
                <w:color w:val="244061" w:themeColor="accent1" w:themeShade="80"/>
                <w:sz w:val="28"/>
                <w:szCs w:val="28"/>
                <w:rtl/>
                <w:lang w:bidi="fa-IR"/>
              </w:rPr>
              <w:t>شده است.</w:t>
            </w:r>
          </w:p>
          <w:p w:rsidR="00871E0B" w:rsidRPr="00871E0B" w:rsidRDefault="00871E0B" w:rsidP="00871E0B">
            <w:pPr>
              <w:spacing w:before="60" w:after="60"/>
              <w:jc w:val="center"/>
              <w:rPr>
                <w:rFonts w:ascii="IRMitra" w:eastAsia="Times New Roman" w:hAnsi="IRMitra" w:cs="IRMitra"/>
                <w:b/>
                <w:bCs/>
                <w:sz w:val="27"/>
                <w:szCs w:val="27"/>
                <w:rtl/>
                <w:lang w:bidi="fa-IR"/>
              </w:rPr>
            </w:pPr>
            <w:r w:rsidRPr="00871E0B">
              <w:rPr>
                <w:rFonts w:eastAsia="Times New Roman" w:cs="Times New Roman"/>
                <w:b/>
                <w:bCs/>
                <w:color w:val="244061" w:themeColor="accent1" w:themeShade="80"/>
                <w:sz w:val="24"/>
                <w:szCs w:val="24"/>
                <w:lang w:bidi="fa-IR"/>
              </w:rPr>
              <w:t>www.aqeedeh.com</w:t>
            </w:r>
          </w:p>
        </w:tc>
        <w:tc>
          <w:tcPr>
            <w:tcW w:w="1531" w:type="pct"/>
          </w:tcPr>
          <w:p w:rsidR="00871E0B" w:rsidRPr="00871E0B" w:rsidRDefault="00871E0B" w:rsidP="00871E0B">
            <w:pPr>
              <w:spacing w:before="60" w:after="60"/>
              <w:jc w:val="center"/>
              <w:rPr>
                <w:rFonts w:ascii="IRMitra" w:eastAsia="Times New Roman" w:hAnsi="IRMitra" w:cs="IRMitra"/>
                <w:color w:val="244061" w:themeColor="accent1" w:themeShade="80"/>
                <w:sz w:val="30"/>
                <w:szCs w:val="30"/>
                <w:rtl/>
                <w:lang w:bidi="fa-IR"/>
              </w:rPr>
            </w:pPr>
            <w:r w:rsidRPr="00871E0B">
              <w:rPr>
                <w:rFonts w:ascii="IRMitra" w:eastAsia="Times New Roman" w:hAnsi="IRMitra" w:cs="IRMitra" w:hint="cs"/>
                <w:noProof/>
                <w:color w:val="244061" w:themeColor="accent1" w:themeShade="80"/>
                <w:sz w:val="30"/>
                <w:szCs w:val="30"/>
                <w:rtl/>
              </w:rPr>
              <w:drawing>
                <wp:inline distT="0" distB="0" distL="0" distR="0" wp14:anchorId="66DDFB6F" wp14:editId="6D03BBF2">
                  <wp:extent cx="943200" cy="943200"/>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71E0B" w:rsidRPr="00871E0B" w:rsidTr="00586063">
        <w:trPr>
          <w:jc w:val="center"/>
        </w:trPr>
        <w:tc>
          <w:tcPr>
            <w:tcW w:w="1529" w:type="pct"/>
            <w:vAlign w:val="center"/>
          </w:tcPr>
          <w:p w:rsidR="00871E0B" w:rsidRPr="00871E0B" w:rsidRDefault="00871E0B" w:rsidP="00871E0B">
            <w:pPr>
              <w:spacing w:before="60" w:after="60"/>
              <w:jc w:val="center"/>
              <w:rPr>
                <w:rFonts w:ascii="IRMitra" w:eastAsia="Times New Roman" w:hAnsi="IRMitra" w:cs="IRMitra"/>
                <w:b/>
                <w:bCs/>
                <w:sz w:val="27"/>
                <w:szCs w:val="27"/>
                <w:rtl/>
                <w:lang w:bidi="fa-IR"/>
              </w:rPr>
            </w:pPr>
            <w:r w:rsidRPr="00871E0B">
              <w:rPr>
                <w:rFonts w:ascii="IRNazanin" w:eastAsia="Times New Roman" w:hAnsi="IRNazanin" w:cs="IRNazanin"/>
                <w:b/>
                <w:bCs/>
                <w:sz w:val="28"/>
                <w:szCs w:val="28"/>
                <w:rtl/>
                <w:lang w:bidi="fa-IR"/>
              </w:rPr>
              <w:t>ایمیل:</w:t>
            </w:r>
          </w:p>
        </w:tc>
        <w:tc>
          <w:tcPr>
            <w:tcW w:w="3471" w:type="pct"/>
            <w:gridSpan w:val="4"/>
            <w:vAlign w:val="center"/>
          </w:tcPr>
          <w:p w:rsidR="00871E0B" w:rsidRPr="00871E0B" w:rsidRDefault="00871E0B" w:rsidP="00871E0B">
            <w:pPr>
              <w:spacing w:before="60" w:after="60"/>
              <w:rPr>
                <w:rFonts w:ascii="IRMitra" w:eastAsia="Times New Roman" w:hAnsi="IRMitra" w:cs="IRMitra"/>
                <w:color w:val="244061" w:themeColor="accent1" w:themeShade="80"/>
                <w:sz w:val="30"/>
                <w:szCs w:val="30"/>
                <w:rtl/>
                <w:lang w:bidi="fa-IR"/>
              </w:rPr>
            </w:pPr>
            <w:r w:rsidRPr="00871E0B">
              <w:rPr>
                <w:rFonts w:asciiTheme="majorBidi" w:eastAsia="Times New Roman" w:hAnsiTheme="majorBidi" w:cstheme="majorBidi"/>
                <w:b/>
                <w:bCs/>
                <w:sz w:val="24"/>
                <w:szCs w:val="24"/>
              </w:rPr>
              <w:t>book@aqeedeh.com</w:t>
            </w:r>
          </w:p>
        </w:tc>
      </w:tr>
      <w:tr w:rsidR="00871E0B" w:rsidRPr="00871E0B" w:rsidTr="00586063">
        <w:trPr>
          <w:jc w:val="center"/>
        </w:trPr>
        <w:tc>
          <w:tcPr>
            <w:tcW w:w="5000" w:type="pct"/>
            <w:gridSpan w:val="5"/>
            <w:vAlign w:val="bottom"/>
          </w:tcPr>
          <w:p w:rsidR="00871E0B" w:rsidRPr="00871E0B" w:rsidRDefault="00871E0B" w:rsidP="00871E0B">
            <w:pPr>
              <w:spacing w:before="360" w:after="60"/>
              <w:jc w:val="center"/>
              <w:rPr>
                <w:rFonts w:ascii="IRMitra" w:eastAsia="Times New Roman" w:hAnsi="IRMitra" w:cs="IRMitra"/>
                <w:color w:val="244061" w:themeColor="accent1" w:themeShade="80"/>
                <w:sz w:val="30"/>
                <w:szCs w:val="30"/>
                <w:rtl/>
                <w:lang w:bidi="fa-IR"/>
              </w:rPr>
            </w:pPr>
            <w:r w:rsidRPr="00871E0B">
              <w:rPr>
                <w:rFonts w:ascii="Times New Roman Bold" w:eastAsia="Times New Roman" w:hAnsi="Times New Roman Bold" w:cs="IRNazanin"/>
                <w:b/>
                <w:bCs/>
                <w:sz w:val="26"/>
                <w:szCs w:val="28"/>
                <w:rtl/>
              </w:rPr>
              <w:t>سا</w:t>
            </w:r>
            <w:r w:rsidRPr="00871E0B">
              <w:rPr>
                <w:rFonts w:ascii="Times New Roman Bold" w:eastAsia="Times New Roman" w:hAnsi="Times New Roman Bold" w:cs="IRNazanin" w:hint="cs"/>
                <w:b/>
                <w:bCs/>
                <w:sz w:val="26"/>
                <w:szCs w:val="28"/>
                <w:rtl/>
              </w:rPr>
              <w:t>ی</w:t>
            </w:r>
            <w:r w:rsidRPr="00871E0B">
              <w:rPr>
                <w:rFonts w:ascii="Times New Roman Bold" w:eastAsia="Times New Roman" w:hAnsi="Times New Roman Bold" w:cs="IRNazanin" w:hint="eastAsia"/>
                <w:b/>
                <w:bCs/>
                <w:sz w:val="26"/>
                <w:szCs w:val="28"/>
                <w:rtl/>
              </w:rPr>
              <w:t>ت‌ها</w:t>
            </w:r>
            <w:r w:rsidRPr="00871E0B">
              <w:rPr>
                <w:rFonts w:ascii="Times New Roman Bold" w:eastAsia="Times New Roman" w:hAnsi="Times New Roman Bold" w:cs="IRNazanin" w:hint="cs"/>
                <w:b/>
                <w:bCs/>
                <w:sz w:val="26"/>
                <w:szCs w:val="28"/>
                <w:rtl/>
              </w:rPr>
              <w:t>ی</w:t>
            </w:r>
            <w:r w:rsidRPr="00871E0B">
              <w:rPr>
                <w:rFonts w:ascii="Times New Roman Bold" w:eastAsia="Times New Roman" w:hAnsi="Times New Roman Bold" w:cs="IRNazanin"/>
                <w:b/>
                <w:bCs/>
                <w:sz w:val="26"/>
                <w:szCs w:val="28"/>
                <w:rtl/>
              </w:rPr>
              <w:t xml:space="preserve"> مجموع</w:t>
            </w:r>
            <w:r w:rsidRPr="00871E0B">
              <w:rPr>
                <w:rFonts w:ascii="Times New Roman Bold" w:eastAsia="Times New Roman" w:hAnsi="Times New Roman Bold" w:cs="IRNazanin" w:hint="cs"/>
                <w:b/>
                <w:bCs/>
                <w:sz w:val="26"/>
                <w:szCs w:val="28"/>
                <w:rtl/>
              </w:rPr>
              <w:t>ۀ</w:t>
            </w:r>
            <w:r w:rsidRPr="00871E0B">
              <w:rPr>
                <w:rFonts w:ascii="Times New Roman Bold" w:eastAsia="Times New Roman" w:hAnsi="Times New Roman Bold" w:cs="IRNazanin"/>
                <w:b/>
                <w:bCs/>
                <w:sz w:val="26"/>
                <w:szCs w:val="28"/>
                <w:rtl/>
              </w:rPr>
              <w:t xml:space="preserve"> موحد</w:t>
            </w:r>
            <w:r w:rsidRPr="00871E0B">
              <w:rPr>
                <w:rFonts w:ascii="Times New Roman Bold" w:eastAsia="Times New Roman" w:hAnsi="Times New Roman Bold" w:cs="IRNazanin" w:hint="cs"/>
                <w:b/>
                <w:bCs/>
                <w:sz w:val="26"/>
                <w:szCs w:val="28"/>
                <w:rtl/>
              </w:rPr>
              <w:t>ی</w:t>
            </w:r>
            <w:r w:rsidRPr="00871E0B">
              <w:rPr>
                <w:rFonts w:ascii="Times New Roman Bold" w:eastAsia="Times New Roman" w:hAnsi="Times New Roman Bold" w:cs="IRNazanin" w:hint="eastAsia"/>
                <w:b/>
                <w:bCs/>
                <w:sz w:val="26"/>
                <w:szCs w:val="28"/>
                <w:rtl/>
              </w:rPr>
              <w:t>ن</w:t>
            </w:r>
          </w:p>
        </w:tc>
      </w:tr>
      <w:tr w:rsidR="00871E0B" w:rsidRPr="00871E0B" w:rsidTr="00586063">
        <w:trPr>
          <w:jc w:val="center"/>
        </w:trPr>
        <w:tc>
          <w:tcPr>
            <w:tcW w:w="2297" w:type="pct"/>
            <w:gridSpan w:val="2"/>
            <w:shd w:val="clear" w:color="auto" w:fill="auto"/>
          </w:tcPr>
          <w:p w:rsidR="00871E0B" w:rsidRPr="00871E0B" w:rsidRDefault="00871E0B" w:rsidP="00871E0B">
            <w:pPr>
              <w:widowControl w:val="0"/>
              <w:tabs>
                <w:tab w:val="right" w:leader="dot" w:pos="5138"/>
              </w:tabs>
              <w:bidi w:val="0"/>
              <w:spacing w:before="60" w:after="60"/>
              <w:jc w:val="both"/>
              <w:rPr>
                <w:rFonts w:ascii="Literata" w:eastAsia="Times New Roman" w:hAnsi="Literata" w:cs="Times New Roman"/>
                <w:sz w:val="24"/>
                <w:szCs w:val="24"/>
                <w:lang w:bidi="fa-IR"/>
              </w:rPr>
            </w:pPr>
            <w:r w:rsidRPr="00871E0B">
              <w:rPr>
                <w:rFonts w:ascii="Literata" w:eastAsia="Times New Roman" w:hAnsi="Literata" w:cs="Times New Roman"/>
                <w:sz w:val="24"/>
                <w:szCs w:val="24"/>
                <w:lang w:bidi="fa-IR"/>
              </w:rPr>
              <w:t>www.mowahedin.com</w:t>
            </w:r>
          </w:p>
          <w:p w:rsidR="00871E0B" w:rsidRPr="00871E0B" w:rsidRDefault="00871E0B" w:rsidP="00871E0B">
            <w:pPr>
              <w:widowControl w:val="0"/>
              <w:tabs>
                <w:tab w:val="right" w:leader="dot" w:pos="5138"/>
              </w:tabs>
              <w:bidi w:val="0"/>
              <w:spacing w:before="60" w:after="60"/>
              <w:jc w:val="both"/>
              <w:rPr>
                <w:rFonts w:ascii="Literata" w:eastAsia="Times New Roman" w:hAnsi="Literata" w:cs="Times New Roman"/>
                <w:sz w:val="24"/>
                <w:szCs w:val="24"/>
                <w:lang w:bidi="fa-IR"/>
              </w:rPr>
            </w:pPr>
            <w:r w:rsidRPr="00871E0B">
              <w:rPr>
                <w:rFonts w:ascii="Literata" w:eastAsia="Times New Roman" w:hAnsi="Literata" w:cs="Times New Roman"/>
                <w:sz w:val="24"/>
                <w:szCs w:val="24"/>
                <w:lang w:bidi="fa-IR"/>
              </w:rPr>
              <w:t>www.videofarsi.com</w:t>
            </w:r>
          </w:p>
          <w:p w:rsidR="00871E0B" w:rsidRPr="00871E0B" w:rsidRDefault="00871E0B" w:rsidP="00871E0B">
            <w:pPr>
              <w:bidi w:val="0"/>
              <w:spacing w:before="60" w:after="60"/>
              <w:jc w:val="both"/>
              <w:rPr>
                <w:rFonts w:ascii="Literata" w:eastAsia="Times New Roman" w:hAnsi="Literata" w:cs="Times New Roman"/>
                <w:sz w:val="24"/>
                <w:szCs w:val="24"/>
                <w:lang w:bidi="fa-IR"/>
              </w:rPr>
            </w:pPr>
            <w:r w:rsidRPr="00871E0B">
              <w:rPr>
                <w:rFonts w:ascii="Literata" w:eastAsia="Times New Roman" w:hAnsi="Literata" w:cs="Times New Roman"/>
                <w:sz w:val="24"/>
                <w:szCs w:val="24"/>
                <w:lang w:bidi="fa-IR"/>
              </w:rPr>
              <w:t>www.zekr.tv</w:t>
            </w:r>
          </w:p>
          <w:p w:rsidR="00871E0B" w:rsidRPr="00871E0B" w:rsidRDefault="00871E0B" w:rsidP="00871E0B">
            <w:pPr>
              <w:bidi w:val="0"/>
              <w:spacing w:before="60" w:after="60"/>
              <w:jc w:val="both"/>
              <w:rPr>
                <w:rFonts w:ascii="IRMitra" w:eastAsia="Times New Roman" w:hAnsi="IRMitra" w:cs="IRMitra"/>
                <w:b/>
                <w:bCs/>
                <w:sz w:val="27"/>
                <w:szCs w:val="27"/>
                <w:rtl/>
                <w:lang w:bidi="fa-IR"/>
              </w:rPr>
            </w:pPr>
            <w:r w:rsidRPr="00871E0B">
              <w:rPr>
                <w:rFonts w:ascii="Literata" w:eastAsia="Times New Roman" w:hAnsi="Literata" w:cs="Times New Roman"/>
                <w:sz w:val="24"/>
                <w:szCs w:val="24"/>
                <w:lang w:bidi="fa-IR"/>
              </w:rPr>
              <w:t>www.mowahed.com</w:t>
            </w:r>
          </w:p>
        </w:tc>
        <w:tc>
          <w:tcPr>
            <w:tcW w:w="360" w:type="pct"/>
          </w:tcPr>
          <w:p w:rsidR="00871E0B" w:rsidRPr="00871E0B" w:rsidRDefault="00871E0B" w:rsidP="00871E0B">
            <w:pPr>
              <w:bidi w:val="0"/>
              <w:spacing w:before="60" w:after="60"/>
              <w:jc w:val="both"/>
              <w:rPr>
                <w:rFonts w:ascii="IRMitra" w:eastAsia="Times New Roman" w:hAnsi="IRMitra" w:cs="IRMitra"/>
                <w:color w:val="244061" w:themeColor="accent1" w:themeShade="80"/>
                <w:sz w:val="30"/>
                <w:szCs w:val="30"/>
                <w:rtl/>
                <w:lang w:bidi="fa-IR"/>
              </w:rPr>
            </w:pPr>
          </w:p>
        </w:tc>
        <w:tc>
          <w:tcPr>
            <w:tcW w:w="2343" w:type="pct"/>
            <w:gridSpan w:val="2"/>
          </w:tcPr>
          <w:p w:rsidR="00871E0B" w:rsidRPr="00871E0B" w:rsidRDefault="00871E0B" w:rsidP="00871E0B">
            <w:pPr>
              <w:widowControl w:val="0"/>
              <w:tabs>
                <w:tab w:val="right" w:leader="dot" w:pos="5138"/>
              </w:tabs>
              <w:bidi w:val="0"/>
              <w:spacing w:before="60" w:after="60"/>
              <w:jc w:val="both"/>
              <w:rPr>
                <w:rFonts w:ascii="Literata" w:eastAsia="Times New Roman" w:hAnsi="Literata" w:cs="Times New Roman"/>
                <w:sz w:val="24"/>
                <w:szCs w:val="24"/>
              </w:rPr>
            </w:pPr>
            <w:r w:rsidRPr="00871E0B">
              <w:rPr>
                <w:rFonts w:ascii="Literata" w:eastAsia="Times New Roman" w:hAnsi="Literata" w:cs="Times New Roman"/>
                <w:sz w:val="24"/>
                <w:szCs w:val="24"/>
              </w:rPr>
              <w:t>www.aqeedeh.com</w:t>
            </w:r>
          </w:p>
          <w:p w:rsidR="00871E0B" w:rsidRPr="00871E0B" w:rsidRDefault="00871E0B" w:rsidP="00871E0B">
            <w:pPr>
              <w:widowControl w:val="0"/>
              <w:tabs>
                <w:tab w:val="right" w:leader="dot" w:pos="5138"/>
              </w:tabs>
              <w:bidi w:val="0"/>
              <w:spacing w:before="60" w:after="60"/>
              <w:jc w:val="both"/>
              <w:rPr>
                <w:rFonts w:ascii="Literata" w:eastAsia="Times New Roman" w:hAnsi="Literata" w:cs="Times New Roman"/>
                <w:sz w:val="24"/>
                <w:szCs w:val="24"/>
              </w:rPr>
            </w:pPr>
            <w:r w:rsidRPr="00871E0B">
              <w:rPr>
                <w:rFonts w:ascii="Literata" w:eastAsia="Times New Roman" w:hAnsi="Literata" w:cs="Times New Roman"/>
                <w:sz w:val="24"/>
                <w:szCs w:val="24"/>
              </w:rPr>
              <w:t>www.islamtxt.com</w:t>
            </w:r>
          </w:p>
          <w:p w:rsidR="00871E0B" w:rsidRPr="00871E0B" w:rsidRDefault="003C5E9E" w:rsidP="00871E0B">
            <w:pPr>
              <w:widowControl w:val="0"/>
              <w:tabs>
                <w:tab w:val="right" w:leader="dot" w:pos="5138"/>
              </w:tabs>
              <w:bidi w:val="0"/>
              <w:spacing w:before="60" w:after="60"/>
              <w:jc w:val="both"/>
              <w:rPr>
                <w:rFonts w:ascii="Literata" w:eastAsia="Times New Roman" w:hAnsi="Literata" w:cs="Times New Roman"/>
                <w:sz w:val="24"/>
                <w:szCs w:val="24"/>
              </w:rPr>
            </w:pPr>
            <w:hyperlink r:id="rId13" w:history="1">
              <w:r w:rsidR="00871E0B" w:rsidRPr="00871E0B">
                <w:rPr>
                  <w:rFonts w:ascii="Literata" w:eastAsia="Times New Roman" w:hAnsi="Literata" w:cs="B Zar"/>
                  <w:sz w:val="24"/>
                  <w:szCs w:val="24"/>
                </w:rPr>
                <w:t>www.shabnam.cc</w:t>
              </w:r>
            </w:hyperlink>
          </w:p>
          <w:p w:rsidR="00871E0B" w:rsidRPr="00871E0B" w:rsidRDefault="00871E0B" w:rsidP="00871E0B">
            <w:pPr>
              <w:bidi w:val="0"/>
              <w:spacing w:before="60" w:after="60"/>
              <w:jc w:val="both"/>
              <w:rPr>
                <w:rFonts w:ascii="IRMitra" w:eastAsia="Times New Roman" w:hAnsi="IRMitra" w:cs="IRMitra"/>
                <w:color w:val="244061" w:themeColor="accent1" w:themeShade="80"/>
                <w:sz w:val="30"/>
                <w:szCs w:val="30"/>
                <w:rtl/>
                <w:lang w:bidi="fa-IR"/>
              </w:rPr>
            </w:pPr>
            <w:r w:rsidRPr="00871E0B">
              <w:rPr>
                <w:rFonts w:ascii="Literata" w:eastAsia="Times New Roman" w:hAnsi="Literata" w:cs="Times New Roman"/>
                <w:sz w:val="24"/>
                <w:szCs w:val="24"/>
              </w:rPr>
              <w:t>www.sadaislam.com</w:t>
            </w:r>
          </w:p>
        </w:tc>
      </w:tr>
      <w:tr w:rsidR="00871E0B" w:rsidRPr="00871E0B" w:rsidTr="00586063">
        <w:trPr>
          <w:jc w:val="center"/>
        </w:trPr>
        <w:tc>
          <w:tcPr>
            <w:tcW w:w="2297" w:type="pct"/>
            <w:gridSpan w:val="2"/>
          </w:tcPr>
          <w:p w:rsidR="00871E0B" w:rsidRPr="00871E0B" w:rsidRDefault="00871E0B" w:rsidP="00871E0B">
            <w:pPr>
              <w:spacing w:before="60" w:after="60"/>
              <w:rPr>
                <w:rFonts w:ascii="IRMitra" w:eastAsia="Times New Roman" w:hAnsi="IRMitra" w:cs="IRMitra"/>
                <w:b/>
                <w:bCs/>
                <w:sz w:val="5"/>
                <w:szCs w:val="5"/>
                <w:rtl/>
                <w:lang w:bidi="fa-IR"/>
              </w:rPr>
            </w:pPr>
          </w:p>
        </w:tc>
        <w:tc>
          <w:tcPr>
            <w:tcW w:w="2703" w:type="pct"/>
            <w:gridSpan w:val="3"/>
          </w:tcPr>
          <w:p w:rsidR="00871E0B" w:rsidRPr="00871E0B" w:rsidRDefault="00871E0B" w:rsidP="00871E0B">
            <w:pPr>
              <w:spacing w:before="60" w:after="60"/>
              <w:rPr>
                <w:rFonts w:ascii="IRMitra" w:eastAsia="Times New Roman" w:hAnsi="IRMitra" w:cs="IRMitra"/>
                <w:color w:val="244061" w:themeColor="accent1" w:themeShade="80"/>
                <w:sz w:val="5"/>
                <w:szCs w:val="5"/>
                <w:rtl/>
                <w:lang w:bidi="fa-IR"/>
              </w:rPr>
            </w:pPr>
          </w:p>
        </w:tc>
      </w:tr>
      <w:tr w:rsidR="00871E0B" w:rsidRPr="00871E0B" w:rsidTr="00586063">
        <w:trPr>
          <w:jc w:val="center"/>
        </w:trPr>
        <w:tc>
          <w:tcPr>
            <w:tcW w:w="5000" w:type="pct"/>
            <w:gridSpan w:val="5"/>
          </w:tcPr>
          <w:p w:rsidR="00871E0B" w:rsidRPr="00871E0B" w:rsidRDefault="00871E0B" w:rsidP="00871E0B">
            <w:pPr>
              <w:spacing w:before="60" w:after="60"/>
              <w:jc w:val="center"/>
              <w:rPr>
                <w:rFonts w:ascii="IRMitra" w:eastAsia="Times New Roman" w:hAnsi="IRMitra" w:cs="IRMitra"/>
                <w:color w:val="244061" w:themeColor="accent1" w:themeShade="80"/>
                <w:sz w:val="30"/>
                <w:szCs w:val="30"/>
                <w:rtl/>
                <w:lang w:bidi="fa-IR"/>
              </w:rPr>
            </w:pPr>
            <w:r w:rsidRPr="00871E0B">
              <w:rPr>
                <w:rFonts w:ascii="IRMitra" w:eastAsia="Times New Roman" w:hAnsi="IRMitra" w:cs="IRMitra" w:hint="cs"/>
                <w:noProof/>
                <w:color w:val="244061" w:themeColor="accent1" w:themeShade="80"/>
                <w:sz w:val="30"/>
                <w:szCs w:val="30"/>
                <w:rtl/>
              </w:rPr>
              <w:drawing>
                <wp:inline distT="0" distB="0" distL="0" distR="0" wp14:anchorId="225D2DF4" wp14:editId="6BB8B77D">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71E0B" w:rsidRPr="00871E0B" w:rsidTr="00586063">
        <w:trPr>
          <w:jc w:val="center"/>
        </w:trPr>
        <w:tc>
          <w:tcPr>
            <w:tcW w:w="5000" w:type="pct"/>
            <w:gridSpan w:val="5"/>
            <w:vAlign w:val="center"/>
          </w:tcPr>
          <w:p w:rsidR="00871E0B" w:rsidRPr="00871E0B" w:rsidRDefault="00871E0B" w:rsidP="00871E0B">
            <w:pPr>
              <w:spacing w:before="60" w:after="60"/>
              <w:jc w:val="center"/>
              <w:rPr>
                <w:rFonts w:ascii="IRMitra" w:eastAsia="Times New Roman" w:hAnsi="IRMitra" w:cs="IRMitra"/>
                <w:noProof/>
                <w:color w:val="244061" w:themeColor="accent1" w:themeShade="80"/>
                <w:sz w:val="30"/>
                <w:szCs w:val="30"/>
                <w:rtl/>
              </w:rPr>
            </w:pPr>
            <w:r w:rsidRPr="00871E0B">
              <w:rPr>
                <w:rFonts w:ascii="IRMitra" w:eastAsia="Times New Roman" w:hAnsi="IRMitra" w:cs="IRMitra"/>
                <w:noProof/>
                <w:color w:val="244061" w:themeColor="accent1" w:themeShade="80"/>
                <w:sz w:val="30"/>
                <w:szCs w:val="30"/>
              </w:rPr>
              <w:t>contact@mowahedin.com</w:t>
            </w:r>
          </w:p>
        </w:tc>
      </w:tr>
    </w:tbl>
    <w:p w:rsidR="00556A4F" w:rsidRDefault="00556A4F" w:rsidP="00871E0B">
      <w:pPr>
        <w:rPr>
          <w:rFonts w:cs="Times New Roman"/>
          <w:sz w:val="28"/>
          <w:szCs w:val="28"/>
          <w:rtl/>
          <w:lang w:bidi="fa-IR"/>
        </w:rPr>
      </w:pPr>
    </w:p>
    <w:p w:rsidR="00556A4F" w:rsidRDefault="00556A4F" w:rsidP="00500BC7">
      <w:pPr>
        <w:jc w:val="center"/>
        <w:rPr>
          <w:rFonts w:cs="Times New Roman"/>
          <w:sz w:val="28"/>
          <w:szCs w:val="28"/>
          <w:rtl/>
          <w:lang w:bidi="fa-IR"/>
        </w:rPr>
      </w:pPr>
    </w:p>
    <w:p w:rsidR="00556A4F" w:rsidRDefault="00556A4F" w:rsidP="00500BC7">
      <w:pPr>
        <w:jc w:val="center"/>
        <w:rPr>
          <w:rFonts w:cs="Times New Roman"/>
          <w:sz w:val="28"/>
          <w:szCs w:val="28"/>
          <w:rtl/>
          <w:lang w:bidi="fa-IR"/>
        </w:rPr>
      </w:pPr>
    </w:p>
    <w:p w:rsidR="00556A4F" w:rsidRDefault="00556A4F" w:rsidP="00500BC7">
      <w:pPr>
        <w:jc w:val="center"/>
        <w:rPr>
          <w:rFonts w:cs="Times New Roman"/>
          <w:sz w:val="28"/>
          <w:szCs w:val="28"/>
          <w:rtl/>
          <w:lang w:bidi="fa-IR"/>
        </w:rPr>
      </w:pPr>
    </w:p>
    <w:p w:rsidR="00556A4F" w:rsidRDefault="00556A4F" w:rsidP="00500BC7">
      <w:pPr>
        <w:jc w:val="center"/>
        <w:rPr>
          <w:rFonts w:cs="Times New Roman"/>
          <w:sz w:val="28"/>
          <w:szCs w:val="28"/>
          <w:rtl/>
          <w:lang w:bidi="fa-IR"/>
        </w:rPr>
      </w:pPr>
    </w:p>
    <w:p w:rsidR="00556A4F" w:rsidRPr="00DD56D2" w:rsidRDefault="00556A4F" w:rsidP="00500BC7">
      <w:pPr>
        <w:jc w:val="center"/>
        <w:rPr>
          <w:rFonts w:cs="Times New Roman"/>
          <w:sz w:val="2"/>
          <w:szCs w:val="2"/>
          <w:rtl/>
          <w:lang w:bidi="fa-IR"/>
        </w:rPr>
      </w:pPr>
    </w:p>
    <w:p w:rsidR="00556A4F" w:rsidRDefault="00556A4F" w:rsidP="00500BC7">
      <w:pPr>
        <w:jc w:val="center"/>
        <w:rPr>
          <w:rFonts w:cs="Times New Roman"/>
          <w:sz w:val="28"/>
          <w:szCs w:val="28"/>
          <w:rtl/>
          <w:lang w:bidi="fa-IR"/>
        </w:rPr>
        <w:sectPr w:rsidR="00556A4F" w:rsidSect="00556A4F">
          <w:footnotePr>
            <w:numRestart w:val="eachPage"/>
          </w:footnotePr>
          <w:pgSz w:w="11907" w:h="16840" w:code="9"/>
          <w:pgMar w:top="2268" w:right="2211" w:bottom="2268" w:left="2211" w:header="2268" w:footer="2268" w:gutter="0"/>
          <w:cols w:space="720"/>
          <w:titlePg/>
          <w:bidi/>
          <w:docGrid w:linePitch="272"/>
        </w:sectPr>
      </w:pPr>
    </w:p>
    <w:p w:rsidR="00556A4F" w:rsidRPr="00211493" w:rsidRDefault="00211493" w:rsidP="00766D4F">
      <w:pPr>
        <w:jc w:val="center"/>
        <w:rPr>
          <w:rFonts w:ascii="IranNastaliq" w:hAnsi="IranNastaliq" w:cs="IranNastaliq"/>
          <w:sz w:val="24"/>
          <w:szCs w:val="24"/>
          <w:rtl/>
          <w:lang w:bidi="fa-IR"/>
        </w:rPr>
      </w:pPr>
      <w:r w:rsidRPr="00211493">
        <w:rPr>
          <w:rFonts w:ascii="IranNastaliq" w:hAnsi="IranNastaliq" w:cs="IranNastaliq"/>
          <w:sz w:val="36"/>
          <w:szCs w:val="36"/>
          <w:rtl/>
          <w:lang w:bidi="fa-IR"/>
        </w:rPr>
        <w:lastRenderedPageBreak/>
        <w:t>بسم الله الرحمن الرحیم</w:t>
      </w:r>
    </w:p>
    <w:p w:rsidR="00211493" w:rsidRDefault="00500BC7" w:rsidP="00211493">
      <w:pPr>
        <w:jc w:val="center"/>
        <w:rPr>
          <w:rFonts w:cs="B Zar"/>
          <w:sz w:val="28"/>
          <w:szCs w:val="28"/>
          <w:lang w:bidi="fa-IR"/>
        </w:rPr>
      </w:pPr>
      <w:r w:rsidRPr="00FC3BCA">
        <w:rPr>
          <w:rFonts w:cs="B Yagut" w:hint="cs"/>
          <w:b/>
          <w:bCs/>
          <w:sz w:val="32"/>
          <w:szCs w:val="32"/>
          <w:rtl/>
        </w:rPr>
        <w:t>فهرست مطالب</w:t>
      </w:r>
    </w:p>
    <w:p w:rsidR="00211493" w:rsidRPr="00EA7D4E" w:rsidRDefault="00211493">
      <w:pPr>
        <w:pStyle w:val="TOC1"/>
        <w:tabs>
          <w:tab w:val="right" w:leader="dot" w:pos="7475"/>
        </w:tabs>
        <w:rPr>
          <w:rFonts w:ascii="Calibri" w:eastAsia="Times New Roman" w:hAnsi="Calibri" w:cs="Arial"/>
          <w:bCs w:val="0"/>
          <w:noProof/>
          <w:sz w:val="22"/>
          <w:szCs w:val="22"/>
          <w:rtl/>
        </w:rPr>
      </w:pPr>
      <w:r>
        <w:rPr>
          <w:rFonts w:cs="B Zar"/>
          <w:sz w:val="28"/>
          <w:rtl/>
          <w:lang w:bidi="fa-IR"/>
        </w:rPr>
        <w:fldChar w:fldCharType="begin"/>
      </w:r>
      <w:r>
        <w:rPr>
          <w:rFonts w:cs="B Zar"/>
          <w:sz w:val="28"/>
          <w:rtl/>
          <w:lang w:bidi="fa-IR"/>
        </w:rPr>
        <w:instrText xml:space="preserve"> </w:instrText>
      </w:r>
      <w:r>
        <w:rPr>
          <w:rFonts w:cs="B Zar" w:hint="cs"/>
          <w:sz w:val="28"/>
          <w:lang w:bidi="fa-IR"/>
        </w:rPr>
        <w:instrText>TOC</w:instrText>
      </w:r>
      <w:r>
        <w:rPr>
          <w:rFonts w:cs="B Zar" w:hint="cs"/>
          <w:sz w:val="28"/>
          <w:rtl/>
          <w:lang w:bidi="fa-IR"/>
        </w:rPr>
        <w:instrText xml:space="preserve"> \</w:instrText>
      </w:r>
      <w:r>
        <w:rPr>
          <w:rFonts w:cs="B Zar" w:hint="cs"/>
          <w:sz w:val="28"/>
          <w:lang w:bidi="fa-IR"/>
        </w:rPr>
        <w:instrText>h \z \t</w:instrText>
      </w:r>
      <w:r>
        <w:rPr>
          <w:rFonts w:cs="B Zar" w:hint="cs"/>
          <w:sz w:val="28"/>
          <w:rtl/>
          <w:lang w:bidi="fa-IR"/>
        </w:rPr>
        <w:instrText xml:space="preserve"> "تیتر اول,1,تيتر دوم,2"</w:instrText>
      </w:r>
      <w:r>
        <w:rPr>
          <w:rFonts w:cs="B Zar"/>
          <w:sz w:val="28"/>
          <w:rtl/>
          <w:lang w:bidi="fa-IR"/>
        </w:rPr>
        <w:instrText xml:space="preserve"> </w:instrText>
      </w:r>
      <w:r>
        <w:rPr>
          <w:rFonts w:cs="B Zar"/>
          <w:sz w:val="28"/>
          <w:rtl/>
          <w:lang w:bidi="fa-IR"/>
        </w:rPr>
        <w:fldChar w:fldCharType="separate"/>
      </w:r>
      <w:hyperlink w:anchor="_Toc277371139" w:history="1">
        <w:r w:rsidRPr="0092596E">
          <w:rPr>
            <w:rStyle w:val="Hyperlink"/>
            <w:rFonts w:hint="eastAsia"/>
            <w:noProof/>
            <w:rtl/>
            <w:lang w:bidi="fa-IR"/>
          </w:rPr>
          <w:t>در</w:t>
        </w:r>
        <w:r w:rsidRPr="0092596E">
          <w:rPr>
            <w:rStyle w:val="Hyperlink"/>
            <w:rFonts w:hint="cs"/>
            <w:noProof/>
            <w:rtl/>
            <w:lang w:bidi="fa-IR"/>
          </w:rPr>
          <w:t>ی</w:t>
        </w:r>
        <w:r w:rsidRPr="0092596E">
          <w:rPr>
            <w:rStyle w:val="Hyperlink"/>
            <w:rFonts w:hint="eastAsia"/>
            <w:noProof/>
            <w:rtl/>
            <w:lang w:bidi="fa-IR"/>
          </w:rPr>
          <w:t>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277371139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40" w:history="1">
        <w:r w:rsidR="00211493" w:rsidRPr="0092596E">
          <w:rPr>
            <w:rStyle w:val="Hyperlink"/>
            <w:rFonts w:hint="eastAsia"/>
            <w:noProof/>
            <w:rtl/>
            <w:lang w:bidi="fa-IR"/>
          </w:rPr>
          <w:t>سخن</w:t>
        </w:r>
        <w:r w:rsidR="00211493" w:rsidRPr="0092596E">
          <w:rPr>
            <w:rStyle w:val="Hyperlink"/>
            <w:noProof/>
            <w:rtl/>
            <w:lang w:bidi="fa-IR"/>
          </w:rPr>
          <w:t xml:space="preserve"> </w:t>
        </w:r>
        <w:r w:rsidR="00211493" w:rsidRPr="0092596E">
          <w:rPr>
            <w:rStyle w:val="Hyperlink"/>
            <w:rFonts w:hint="eastAsia"/>
            <w:noProof/>
            <w:rtl/>
            <w:lang w:bidi="fa-IR"/>
          </w:rPr>
          <w:t>ناشر</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277371140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10</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41" w:history="1">
        <w:r w:rsidR="00211493" w:rsidRPr="0092596E">
          <w:rPr>
            <w:rStyle w:val="Hyperlink"/>
            <w:rFonts w:hint="eastAsia"/>
            <w:noProof/>
            <w:rtl/>
            <w:lang w:bidi="fa-IR"/>
          </w:rPr>
          <w:t>زندگ</w:t>
        </w:r>
        <w:r w:rsidR="00211493" w:rsidRPr="0092596E">
          <w:rPr>
            <w:rStyle w:val="Hyperlink"/>
            <w:rFonts w:hint="cs"/>
            <w:noProof/>
            <w:rtl/>
            <w:lang w:bidi="fa-IR"/>
          </w:rPr>
          <w:t>ی‌</w:t>
        </w:r>
        <w:r w:rsidR="00211493" w:rsidRPr="0092596E">
          <w:rPr>
            <w:rStyle w:val="Hyperlink"/>
            <w:rFonts w:hint="eastAsia"/>
            <w:noProof/>
            <w:rtl/>
            <w:lang w:bidi="fa-IR"/>
          </w:rPr>
          <w:t>نامة</w:t>
        </w:r>
        <w:r w:rsidR="00211493" w:rsidRPr="0092596E">
          <w:rPr>
            <w:rStyle w:val="Hyperlink"/>
            <w:noProof/>
            <w:rtl/>
            <w:lang w:bidi="fa-IR"/>
          </w:rPr>
          <w:t xml:space="preserve"> </w:t>
        </w:r>
        <w:r w:rsidR="00211493" w:rsidRPr="0092596E">
          <w:rPr>
            <w:rStyle w:val="Hyperlink"/>
            <w:rFonts w:hint="eastAsia"/>
            <w:noProof/>
            <w:rtl/>
            <w:lang w:bidi="fa-IR"/>
          </w:rPr>
          <w:t>مؤلف</w:t>
        </w:r>
        <w:r w:rsidR="00211493" w:rsidRPr="0092596E">
          <w:rPr>
            <w:rStyle w:val="Hyperlink"/>
            <w:noProof/>
            <w:rtl/>
            <w:lang w:bidi="fa-IR"/>
          </w:rPr>
          <w:t xml:space="preserve"> </w:t>
        </w:r>
        <w:r w:rsidR="00211493" w:rsidRPr="0092596E">
          <w:rPr>
            <w:rStyle w:val="Hyperlink"/>
            <w:rFonts w:hint="eastAsia"/>
            <w:noProof/>
            <w:rtl/>
            <w:lang w:bidi="fa-IR"/>
          </w:rPr>
          <w:t>از</w:t>
        </w:r>
        <w:r w:rsidR="00211493" w:rsidRPr="0092596E">
          <w:rPr>
            <w:rStyle w:val="Hyperlink"/>
            <w:noProof/>
            <w:rtl/>
            <w:lang w:bidi="fa-IR"/>
          </w:rPr>
          <w:t xml:space="preserve"> </w:t>
        </w:r>
        <w:r w:rsidR="00211493" w:rsidRPr="0092596E">
          <w:rPr>
            <w:rStyle w:val="Hyperlink"/>
            <w:rFonts w:hint="eastAsia"/>
            <w:noProof/>
            <w:rtl/>
            <w:lang w:bidi="fa-IR"/>
          </w:rPr>
          <w:t>زبان</w:t>
        </w:r>
        <w:r w:rsidR="00211493" w:rsidRPr="0092596E">
          <w:rPr>
            <w:rStyle w:val="Hyperlink"/>
            <w:noProof/>
            <w:rtl/>
            <w:lang w:bidi="fa-IR"/>
          </w:rPr>
          <w:t xml:space="preserve"> </w:t>
        </w:r>
        <w:r w:rsidR="00211493" w:rsidRPr="0092596E">
          <w:rPr>
            <w:rStyle w:val="Hyperlink"/>
            <w:rFonts w:hint="eastAsia"/>
            <w:noProof/>
            <w:rtl/>
            <w:lang w:bidi="fa-IR"/>
          </w:rPr>
          <w:t>خودش</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277371141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13</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42" w:history="1">
        <w:r w:rsidR="00211493" w:rsidRPr="0092596E">
          <w:rPr>
            <w:rStyle w:val="Hyperlink"/>
            <w:noProof/>
            <w:rtl/>
          </w:rPr>
          <w:t>[</w:t>
        </w:r>
        <w:r w:rsidR="00211493" w:rsidRPr="0092596E">
          <w:rPr>
            <w:rStyle w:val="Hyperlink"/>
            <w:rFonts w:hint="eastAsia"/>
            <w:noProof/>
            <w:rtl/>
          </w:rPr>
          <w:t>نسب</w:t>
        </w:r>
        <w:r w:rsidR="00211493" w:rsidRPr="0092596E">
          <w:rPr>
            <w:rStyle w:val="Hyperlink"/>
            <w:noProof/>
            <w:rtl/>
          </w:rPr>
          <w:t xml:space="preserve"> </w:t>
        </w:r>
        <w:r w:rsidR="00211493" w:rsidRPr="0092596E">
          <w:rPr>
            <w:rStyle w:val="Hyperlink"/>
            <w:rFonts w:hint="eastAsia"/>
            <w:noProof/>
            <w:rtl/>
          </w:rPr>
          <w:t>مؤلف</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277371142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13</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43" w:history="1">
        <w:r w:rsidR="00211493" w:rsidRPr="0092596E">
          <w:rPr>
            <w:rStyle w:val="Hyperlink"/>
            <w:noProof/>
            <w:rtl/>
          </w:rPr>
          <w:t>[</w:t>
        </w:r>
        <w:r w:rsidR="00211493" w:rsidRPr="0092596E">
          <w:rPr>
            <w:rStyle w:val="Hyperlink"/>
            <w:rFonts w:hint="eastAsia"/>
            <w:noProof/>
            <w:rtl/>
          </w:rPr>
          <w:t>تحصيلات</w:t>
        </w:r>
        <w:r w:rsidR="00211493" w:rsidRPr="0092596E">
          <w:rPr>
            <w:rStyle w:val="Hyperlink"/>
            <w:noProof/>
            <w:rtl/>
          </w:rPr>
          <w:t xml:space="preserve"> </w:t>
        </w:r>
        <w:r w:rsidR="00211493" w:rsidRPr="0092596E">
          <w:rPr>
            <w:rStyle w:val="Hyperlink"/>
            <w:rFonts w:hint="eastAsia"/>
            <w:noProof/>
            <w:rtl/>
          </w:rPr>
          <w:t>ابتدايي</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277371143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14</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44" w:history="1">
        <w:r w:rsidR="00211493" w:rsidRPr="0092596E">
          <w:rPr>
            <w:rStyle w:val="Hyperlink"/>
            <w:noProof/>
            <w:rtl/>
          </w:rPr>
          <w:t>[</w:t>
        </w:r>
        <w:r w:rsidR="00211493" w:rsidRPr="0092596E">
          <w:rPr>
            <w:rStyle w:val="Hyperlink"/>
            <w:rFonts w:hint="eastAsia"/>
            <w:noProof/>
            <w:rtl/>
          </w:rPr>
          <w:t>تحصيلات</w:t>
        </w:r>
        <w:r w:rsidR="00211493" w:rsidRPr="0092596E">
          <w:rPr>
            <w:rStyle w:val="Hyperlink"/>
            <w:noProof/>
            <w:rtl/>
          </w:rPr>
          <w:t xml:space="preserve"> </w:t>
        </w:r>
        <w:r w:rsidR="00211493" w:rsidRPr="0092596E">
          <w:rPr>
            <w:rStyle w:val="Hyperlink"/>
            <w:rFonts w:hint="eastAsia"/>
            <w:noProof/>
            <w:rtl/>
          </w:rPr>
          <w:t>حوزوي</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277371144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15</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45" w:history="1">
        <w:r w:rsidR="00211493" w:rsidRPr="0092596E">
          <w:rPr>
            <w:rStyle w:val="Hyperlink"/>
            <w:noProof/>
            <w:rtl/>
          </w:rPr>
          <w:t>[</w:t>
        </w:r>
        <w:r w:rsidR="00211493" w:rsidRPr="0092596E">
          <w:rPr>
            <w:rStyle w:val="Hyperlink"/>
            <w:rFonts w:hint="eastAsia"/>
            <w:noProof/>
            <w:rtl/>
          </w:rPr>
          <w:t>برقعي</w:t>
        </w:r>
        <w:r w:rsidR="00211493" w:rsidRPr="0092596E">
          <w:rPr>
            <w:rStyle w:val="Hyperlink"/>
            <w:noProof/>
            <w:rtl/>
          </w:rPr>
          <w:t xml:space="preserve"> </w:t>
        </w:r>
        <w:r w:rsidR="00211493" w:rsidRPr="0092596E">
          <w:rPr>
            <w:rStyle w:val="Hyperlink"/>
            <w:rFonts w:hint="eastAsia"/>
            <w:noProof/>
            <w:rtl/>
          </w:rPr>
          <w:t>از</w:t>
        </w:r>
        <w:r w:rsidR="00211493" w:rsidRPr="0092596E">
          <w:rPr>
            <w:rStyle w:val="Hyperlink"/>
            <w:noProof/>
            <w:rtl/>
          </w:rPr>
          <w:t xml:space="preserve"> </w:t>
        </w:r>
        <w:r w:rsidR="00211493" w:rsidRPr="0092596E">
          <w:rPr>
            <w:rStyle w:val="Hyperlink"/>
            <w:rFonts w:hint="eastAsia"/>
            <w:noProof/>
            <w:rtl/>
          </w:rPr>
          <w:t>ن</w:t>
        </w:r>
        <w:r w:rsidR="00211493" w:rsidRPr="0092596E">
          <w:rPr>
            <w:rStyle w:val="Hyperlink"/>
            <w:rFonts w:hint="eastAsia"/>
            <w:noProof/>
            <w:rtl/>
            <w:lang w:bidi="fa-IR"/>
          </w:rPr>
          <w:t>گاه</w:t>
        </w:r>
        <w:r w:rsidR="00211493" w:rsidRPr="0092596E">
          <w:rPr>
            <w:rStyle w:val="Hyperlink"/>
            <w:noProof/>
            <w:rtl/>
            <w:lang w:bidi="fa-IR"/>
          </w:rPr>
          <w:t xml:space="preserve"> </w:t>
        </w:r>
        <w:r w:rsidR="00211493" w:rsidRPr="0092596E">
          <w:rPr>
            <w:rStyle w:val="Hyperlink"/>
            <w:rFonts w:hint="eastAsia"/>
            <w:noProof/>
            <w:rtl/>
            <w:lang w:bidi="fa-IR"/>
          </w:rPr>
          <w:t>ديگران</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277371145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17</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46" w:history="1">
        <w:r w:rsidR="00211493" w:rsidRPr="0092596E">
          <w:rPr>
            <w:rStyle w:val="Hyperlink"/>
            <w:noProof/>
            <w:rtl/>
          </w:rPr>
          <w:t>[</w:t>
        </w:r>
        <w:r w:rsidR="00211493" w:rsidRPr="0092596E">
          <w:rPr>
            <w:rStyle w:val="Hyperlink"/>
            <w:rFonts w:hint="eastAsia"/>
            <w:noProof/>
            <w:rtl/>
          </w:rPr>
          <w:t>جلوگيري</w:t>
        </w:r>
        <w:r w:rsidR="00211493" w:rsidRPr="0092596E">
          <w:rPr>
            <w:rStyle w:val="Hyperlink"/>
            <w:noProof/>
            <w:rtl/>
          </w:rPr>
          <w:t xml:space="preserve"> </w:t>
        </w:r>
        <w:r w:rsidR="00211493" w:rsidRPr="0092596E">
          <w:rPr>
            <w:rStyle w:val="Hyperlink"/>
            <w:rFonts w:hint="eastAsia"/>
            <w:noProof/>
            <w:rtl/>
          </w:rPr>
          <w:t>از</w:t>
        </w:r>
        <w:r w:rsidR="00211493" w:rsidRPr="0092596E">
          <w:rPr>
            <w:rStyle w:val="Hyperlink"/>
            <w:noProof/>
            <w:rtl/>
          </w:rPr>
          <w:t xml:space="preserve"> </w:t>
        </w:r>
        <w:r w:rsidR="00211493" w:rsidRPr="0092596E">
          <w:rPr>
            <w:rStyle w:val="Hyperlink"/>
            <w:rFonts w:hint="eastAsia"/>
            <w:noProof/>
            <w:rtl/>
          </w:rPr>
          <w:t>تجليل</w:t>
        </w:r>
        <w:r w:rsidR="00211493" w:rsidRPr="0092596E">
          <w:rPr>
            <w:rStyle w:val="Hyperlink"/>
            <w:noProof/>
            <w:rtl/>
          </w:rPr>
          <w:t xml:space="preserve"> </w:t>
        </w:r>
        <w:r w:rsidR="00211493" w:rsidRPr="0092596E">
          <w:rPr>
            <w:rStyle w:val="Hyperlink"/>
            <w:rFonts w:hint="eastAsia"/>
            <w:noProof/>
            <w:rtl/>
          </w:rPr>
          <w:t>و</w:t>
        </w:r>
        <w:r w:rsidR="00211493" w:rsidRPr="0092596E">
          <w:rPr>
            <w:rStyle w:val="Hyperlink"/>
            <w:noProof/>
            <w:rtl/>
          </w:rPr>
          <w:t xml:space="preserve"> </w:t>
        </w:r>
        <w:r w:rsidR="00211493" w:rsidRPr="0092596E">
          <w:rPr>
            <w:rStyle w:val="Hyperlink"/>
            <w:rFonts w:hint="eastAsia"/>
            <w:noProof/>
            <w:rtl/>
          </w:rPr>
          <w:t>دفن</w:t>
        </w:r>
        <w:r w:rsidR="00211493" w:rsidRPr="0092596E">
          <w:rPr>
            <w:rStyle w:val="Hyperlink"/>
            <w:noProof/>
            <w:rtl/>
          </w:rPr>
          <w:t xml:space="preserve"> </w:t>
        </w:r>
        <w:r w:rsidR="00211493" w:rsidRPr="0092596E">
          <w:rPr>
            <w:rStyle w:val="Hyperlink"/>
            <w:rFonts w:hint="eastAsia"/>
            <w:noProof/>
            <w:rtl/>
          </w:rPr>
          <w:t>جنازه</w:t>
        </w:r>
        <w:r w:rsidR="00211493" w:rsidRPr="0092596E">
          <w:rPr>
            <w:rStyle w:val="Hyperlink"/>
            <w:noProof/>
            <w:rtl/>
          </w:rPr>
          <w:t xml:space="preserve"> </w:t>
        </w:r>
        <w:r w:rsidR="00211493" w:rsidRPr="0092596E">
          <w:rPr>
            <w:rStyle w:val="Hyperlink"/>
            <w:rFonts w:hint="eastAsia"/>
            <w:noProof/>
            <w:rtl/>
          </w:rPr>
          <w:t>رضاشاه</w:t>
        </w:r>
        <w:r w:rsidR="00211493" w:rsidRPr="0092596E">
          <w:rPr>
            <w:rStyle w:val="Hyperlink"/>
            <w:noProof/>
            <w:rtl/>
          </w:rPr>
          <w:t xml:space="preserve"> </w:t>
        </w:r>
        <w:r w:rsidR="00211493" w:rsidRPr="0092596E">
          <w:rPr>
            <w:rStyle w:val="Hyperlink"/>
            <w:rFonts w:hint="eastAsia"/>
            <w:noProof/>
            <w:rtl/>
          </w:rPr>
          <w:t>در</w:t>
        </w:r>
        <w:r w:rsidR="00211493" w:rsidRPr="0092596E">
          <w:rPr>
            <w:rStyle w:val="Hyperlink"/>
            <w:noProof/>
            <w:rtl/>
          </w:rPr>
          <w:t xml:space="preserve"> </w:t>
        </w:r>
        <w:r w:rsidR="00211493" w:rsidRPr="0092596E">
          <w:rPr>
            <w:rStyle w:val="Hyperlink"/>
            <w:rFonts w:hint="eastAsia"/>
            <w:noProof/>
            <w:rtl/>
          </w:rPr>
          <w:t>قم</w:t>
        </w:r>
        <w:r w:rsidR="00211493" w:rsidRPr="0092596E">
          <w:rPr>
            <w:rStyle w:val="Hyperlink"/>
            <w:noProof/>
            <w:rtl/>
          </w:rPr>
          <w:t xml:space="preserve"> ]</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277371146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23</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47" w:history="1">
        <w:r w:rsidR="00211493" w:rsidRPr="0092596E">
          <w:rPr>
            <w:rStyle w:val="Hyperlink"/>
            <w:noProof/>
            <w:rtl/>
          </w:rPr>
          <w:t>[</w:t>
        </w:r>
        <w:r w:rsidR="00211493" w:rsidRPr="0092596E">
          <w:rPr>
            <w:rStyle w:val="Hyperlink"/>
            <w:rFonts w:hint="eastAsia"/>
            <w:noProof/>
            <w:rtl/>
          </w:rPr>
          <w:t>اشعار</w:t>
        </w:r>
        <w:r w:rsidR="00211493" w:rsidRPr="0092596E">
          <w:rPr>
            <w:rStyle w:val="Hyperlink"/>
            <w:noProof/>
            <w:rtl/>
          </w:rPr>
          <w:t xml:space="preserve"> </w:t>
        </w:r>
        <w:r w:rsidR="00211493" w:rsidRPr="0092596E">
          <w:rPr>
            <w:rStyle w:val="Hyperlink"/>
            <w:rFonts w:hint="eastAsia"/>
            <w:noProof/>
            <w:rtl/>
          </w:rPr>
          <w:t>مؤلف</w:t>
        </w:r>
        <w:r w:rsidR="00211493" w:rsidRPr="0092596E">
          <w:rPr>
            <w:rStyle w:val="Hyperlink"/>
            <w:noProof/>
            <w:rtl/>
          </w:rPr>
          <w:t xml:space="preserve"> </w:t>
        </w:r>
        <w:r w:rsidR="00211493" w:rsidRPr="0092596E">
          <w:rPr>
            <w:rStyle w:val="Hyperlink"/>
            <w:rFonts w:hint="eastAsia"/>
            <w:noProof/>
            <w:rtl/>
          </w:rPr>
          <w:t>راجع</w:t>
        </w:r>
        <w:r w:rsidR="00211493" w:rsidRPr="0092596E">
          <w:rPr>
            <w:rStyle w:val="Hyperlink"/>
            <w:noProof/>
            <w:rtl/>
          </w:rPr>
          <w:t xml:space="preserve"> </w:t>
        </w:r>
        <w:r w:rsidR="00211493" w:rsidRPr="0092596E">
          <w:rPr>
            <w:rStyle w:val="Hyperlink"/>
            <w:rFonts w:hint="eastAsia"/>
            <w:noProof/>
            <w:rtl/>
          </w:rPr>
          <w:t>به</w:t>
        </w:r>
        <w:r w:rsidR="00211493" w:rsidRPr="0092596E">
          <w:rPr>
            <w:rStyle w:val="Hyperlink"/>
            <w:noProof/>
            <w:rtl/>
          </w:rPr>
          <w:t xml:space="preserve"> </w:t>
        </w:r>
        <w:r w:rsidR="00211493" w:rsidRPr="0092596E">
          <w:rPr>
            <w:rStyle w:val="Hyperlink"/>
            <w:rFonts w:hint="eastAsia"/>
            <w:noProof/>
            <w:rtl/>
          </w:rPr>
          <w:t>مظلوميت</w:t>
        </w:r>
        <w:r w:rsidR="00211493" w:rsidRPr="0092596E">
          <w:rPr>
            <w:rStyle w:val="Hyperlink"/>
            <w:noProof/>
            <w:rtl/>
          </w:rPr>
          <w:t xml:space="preserve"> </w:t>
        </w:r>
        <w:r w:rsidR="00211493" w:rsidRPr="0092596E">
          <w:rPr>
            <w:rStyle w:val="Hyperlink"/>
            <w:rFonts w:hint="eastAsia"/>
            <w:noProof/>
            <w:rtl/>
          </w:rPr>
          <w:t>خود</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277371147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25</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48" w:history="1">
        <w:r w:rsidR="00211493" w:rsidRPr="0092596E">
          <w:rPr>
            <w:rStyle w:val="Hyperlink"/>
            <w:noProof/>
            <w:rtl/>
          </w:rPr>
          <w:t>[</w:t>
        </w:r>
        <w:r w:rsidR="00211493" w:rsidRPr="0092596E">
          <w:rPr>
            <w:rStyle w:val="Hyperlink"/>
            <w:rFonts w:hint="eastAsia"/>
            <w:noProof/>
            <w:rtl/>
          </w:rPr>
          <w:t>شعري</w:t>
        </w:r>
        <w:r w:rsidR="00211493" w:rsidRPr="0092596E">
          <w:rPr>
            <w:rStyle w:val="Hyperlink"/>
            <w:noProof/>
            <w:rtl/>
          </w:rPr>
          <w:t xml:space="preserve"> </w:t>
        </w:r>
        <w:r w:rsidR="00211493" w:rsidRPr="0092596E">
          <w:rPr>
            <w:rStyle w:val="Hyperlink"/>
            <w:rFonts w:hint="eastAsia"/>
            <w:noProof/>
            <w:rtl/>
          </w:rPr>
          <w:t>در</w:t>
        </w:r>
        <w:r w:rsidR="00211493" w:rsidRPr="0092596E">
          <w:rPr>
            <w:rStyle w:val="Hyperlink"/>
            <w:noProof/>
            <w:rtl/>
          </w:rPr>
          <w:t xml:space="preserve"> </w:t>
        </w:r>
        <w:r w:rsidR="00211493" w:rsidRPr="0092596E">
          <w:rPr>
            <w:rStyle w:val="Hyperlink"/>
            <w:rFonts w:hint="eastAsia"/>
            <w:noProof/>
            <w:rtl/>
          </w:rPr>
          <w:t>باره</w:t>
        </w:r>
        <w:r w:rsidR="00211493" w:rsidRPr="0092596E">
          <w:rPr>
            <w:rStyle w:val="Hyperlink"/>
            <w:noProof/>
            <w:rtl/>
          </w:rPr>
          <w:t xml:space="preserve"> </w:t>
        </w:r>
        <w:r w:rsidR="00211493" w:rsidRPr="0092596E">
          <w:rPr>
            <w:rStyle w:val="Hyperlink"/>
            <w:rFonts w:hint="eastAsia"/>
            <w:noProof/>
            <w:rtl/>
          </w:rPr>
          <w:t>اوضاع</w:t>
        </w:r>
        <w:r w:rsidR="00211493" w:rsidRPr="0092596E">
          <w:rPr>
            <w:rStyle w:val="Hyperlink"/>
            <w:noProof/>
            <w:rtl/>
          </w:rPr>
          <w:t xml:space="preserve"> </w:t>
        </w:r>
        <w:r w:rsidR="00211493" w:rsidRPr="0092596E">
          <w:rPr>
            <w:rStyle w:val="Hyperlink"/>
            <w:rFonts w:hint="eastAsia"/>
            <w:noProof/>
            <w:rtl/>
          </w:rPr>
          <w:t>كنوني</w:t>
        </w:r>
        <w:r w:rsidR="00211493" w:rsidRPr="0092596E">
          <w:rPr>
            <w:rStyle w:val="Hyperlink"/>
            <w:noProof/>
            <w:rtl/>
          </w:rPr>
          <w:t xml:space="preserve"> </w:t>
        </w:r>
        <w:r w:rsidR="00211493" w:rsidRPr="0092596E">
          <w:rPr>
            <w:rStyle w:val="Hyperlink"/>
            <w:rFonts w:hint="eastAsia"/>
            <w:noProof/>
            <w:rtl/>
          </w:rPr>
          <w:t>ايران</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277371148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28</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49" w:history="1">
        <w:r w:rsidR="00211493" w:rsidRPr="0092596E">
          <w:rPr>
            <w:rStyle w:val="Hyperlink"/>
            <w:noProof/>
            <w:rtl/>
          </w:rPr>
          <w:t>[</w:t>
        </w:r>
        <w:r w:rsidR="00211493" w:rsidRPr="0092596E">
          <w:rPr>
            <w:rStyle w:val="Hyperlink"/>
            <w:rFonts w:hint="eastAsia"/>
            <w:noProof/>
            <w:rtl/>
          </w:rPr>
          <w:t>مطالعة</w:t>
        </w:r>
        <w:r w:rsidR="00211493" w:rsidRPr="0092596E">
          <w:rPr>
            <w:rStyle w:val="Hyperlink"/>
            <w:noProof/>
            <w:rtl/>
          </w:rPr>
          <w:t xml:space="preserve"> </w:t>
        </w:r>
        <w:r w:rsidR="00211493" w:rsidRPr="0092596E">
          <w:rPr>
            <w:rStyle w:val="Hyperlink"/>
            <w:rFonts w:hint="eastAsia"/>
            <w:noProof/>
            <w:rtl/>
          </w:rPr>
          <w:t>كتاب</w:t>
        </w:r>
        <w:r w:rsidR="00211493" w:rsidRPr="0092596E">
          <w:rPr>
            <w:rStyle w:val="Hyperlink"/>
            <w:noProof/>
            <w:rtl/>
          </w:rPr>
          <w:t xml:space="preserve"> </w:t>
        </w:r>
        <w:r w:rsidR="00211493" w:rsidRPr="0092596E">
          <w:rPr>
            <w:rStyle w:val="Hyperlink"/>
            <w:rFonts w:hint="eastAsia"/>
            <w:noProof/>
            <w:rtl/>
          </w:rPr>
          <w:t>الغدير</w:t>
        </w:r>
        <w:r w:rsidR="00211493" w:rsidRPr="0092596E">
          <w:rPr>
            <w:rStyle w:val="Hyperlink"/>
            <w:noProof/>
            <w:rtl/>
          </w:rPr>
          <w:t xml:space="preserve"> </w:t>
        </w:r>
        <w:r w:rsidR="00211493" w:rsidRPr="0092596E">
          <w:rPr>
            <w:rStyle w:val="Hyperlink"/>
            <w:rFonts w:hint="eastAsia"/>
            <w:noProof/>
            <w:rtl/>
          </w:rPr>
          <w:t>اميني</w:t>
        </w:r>
        <w:r w:rsidR="00211493" w:rsidRPr="0092596E">
          <w:rPr>
            <w:rStyle w:val="Hyperlink"/>
            <w:noProof/>
            <w:rtl/>
          </w:rPr>
          <w:t xml:space="preserve"> </w:t>
        </w:r>
        <w:r w:rsidR="00211493" w:rsidRPr="0092596E">
          <w:rPr>
            <w:rStyle w:val="Hyperlink"/>
            <w:rFonts w:hint="eastAsia"/>
            <w:noProof/>
            <w:rtl/>
          </w:rPr>
          <w:t>و</w:t>
        </w:r>
        <w:r w:rsidR="00211493" w:rsidRPr="0092596E">
          <w:rPr>
            <w:rStyle w:val="Hyperlink"/>
            <w:noProof/>
            <w:rtl/>
          </w:rPr>
          <w:t xml:space="preserve"> </w:t>
        </w:r>
        <w:r w:rsidR="00211493" w:rsidRPr="0092596E">
          <w:rPr>
            <w:rStyle w:val="Hyperlink"/>
            <w:rFonts w:hint="eastAsia"/>
            <w:noProof/>
            <w:rtl/>
          </w:rPr>
          <w:t>نظريه</w:t>
        </w:r>
        <w:r w:rsidR="00211493" w:rsidRPr="0092596E">
          <w:rPr>
            <w:rStyle w:val="Hyperlink"/>
            <w:noProof/>
            <w:rtl/>
          </w:rPr>
          <w:t xml:space="preserve"> </w:t>
        </w:r>
        <w:r w:rsidR="00211493" w:rsidRPr="0092596E">
          <w:rPr>
            <w:rStyle w:val="Hyperlink"/>
            <w:rFonts w:hint="eastAsia"/>
            <w:noProof/>
            <w:rtl/>
          </w:rPr>
          <w:t>مؤلف</w:t>
        </w:r>
        <w:r w:rsidR="00211493" w:rsidRPr="0092596E">
          <w:rPr>
            <w:rStyle w:val="Hyperlink"/>
            <w:noProof/>
            <w:rtl/>
          </w:rPr>
          <w:t xml:space="preserve"> </w:t>
        </w:r>
        <w:r w:rsidR="00211493" w:rsidRPr="0092596E">
          <w:rPr>
            <w:rStyle w:val="Hyperlink"/>
            <w:rFonts w:hint="eastAsia"/>
            <w:noProof/>
            <w:rtl/>
          </w:rPr>
          <w:t>در</w:t>
        </w:r>
        <w:r w:rsidR="00211493" w:rsidRPr="0092596E">
          <w:rPr>
            <w:rStyle w:val="Hyperlink"/>
            <w:noProof/>
            <w:rtl/>
          </w:rPr>
          <w:t xml:space="preserve"> </w:t>
        </w:r>
        <w:r w:rsidR="00211493" w:rsidRPr="0092596E">
          <w:rPr>
            <w:rStyle w:val="Hyperlink"/>
            <w:rFonts w:hint="eastAsia"/>
            <w:noProof/>
            <w:rtl/>
          </w:rPr>
          <w:t>باره</w:t>
        </w:r>
        <w:r w:rsidR="00211493" w:rsidRPr="0092596E">
          <w:rPr>
            <w:rStyle w:val="Hyperlink"/>
            <w:noProof/>
            <w:rtl/>
          </w:rPr>
          <w:t xml:space="preserve"> </w:t>
        </w:r>
        <w:r w:rsidR="00211493" w:rsidRPr="0092596E">
          <w:rPr>
            <w:rStyle w:val="Hyperlink"/>
            <w:rFonts w:hint="eastAsia"/>
            <w:noProof/>
            <w:rtl/>
          </w:rPr>
          <w:t>آن</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277371149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29</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50" w:history="1">
        <w:r w:rsidR="00211493" w:rsidRPr="0092596E">
          <w:rPr>
            <w:rStyle w:val="Hyperlink"/>
            <w:noProof/>
            <w:rtl/>
          </w:rPr>
          <w:t>[</w:t>
        </w:r>
        <w:r w:rsidR="00211493" w:rsidRPr="0092596E">
          <w:rPr>
            <w:rStyle w:val="Hyperlink"/>
            <w:rFonts w:hint="eastAsia"/>
            <w:noProof/>
            <w:rtl/>
          </w:rPr>
          <w:t>استادان</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277371150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30</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51" w:history="1">
        <w:r w:rsidR="00211493" w:rsidRPr="0092596E">
          <w:rPr>
            <w:rStyle w:val="Hyperlink"/>
            <w:noProof/>
            <w:rtl/>
          </w:rPr>
          <w:t>[</w:t>
        </w:r>
        <w:r w:rsidR="00211493" w:rsidRPr="0092596E">
          <w:rPr>
            <w:rStyle w:val="Hyperlink"/>
            <w:rFonts w:hint="eastAsia"/>
            <w:noProof/>
            <w:rtl/>
          </w:rPr>
          <w:t>من</w:t>
        </w:r>
        <w:r w:rsidR="00211493" w:rsidRPr="0092596E">
          <w:rPr>
            <w:rStyle w:val="Hyperlink"/>
            <w:noProof/>
            <w:rtl/>
          </w:rPr>
          <w:t xml:space="preserve"> </w:t>
        </w:r>
        <w:r w:rsidR="00211493" w:rsidRPr="0092596E">
          <w:rPr>
            <w:rStyle w:val="Hyperlink"/>
            <w:rFonts w:hint="eastAsia"/>
            <w:noProof/>
            <w:rtl/>
          </w:rPr>
          <w:t>و</w:t>
        </w:r>
        <w:r w:rsidR="00211493" w:rsidRPr="0092596E">
          <w:rPr>
            <w:rStyle w:val="Hyperlink"/>
            <w:noProof/>
            <w:rtl/>
          </w:rPr>
          <w:t xml:space="preserve"> </w:t>
        </w:r>
        <w:r w:rsidR="00211493" w:rsidRPr="0092596E">
          <w:rPr>
            <w:rStyle w:val="Hyperlink"/>
            <w:rFonts w:hint="eastAsia"/>
            <w:noProof/>
            <w:rtl/>
          </w:rPr>
          <w:t>دعبل</w:t>
        </w:r>
        <w:r w:rsidR="00211493" w:rsidRPr="0092596E">
          <w:rPr>
            <w:rStyle w:val="Hyperlink"/>
            <w:noProof/>
            <w:rtl/>
          </w:rPr>
          <w:t xml:space="preserve"> </w:t>
        </w:r>
        <w:r w:rsidR="00211493" w:rsidRPr="0092596E">
          <w:rPr>
            <w:rStyle w:val="Hyperlink"/>
            <w:rFonts w:hint="eastAsia"/>
            <w:noProof/>
            <w:rtl/>
          </w:rPr>
          <w:t>خزاعي</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277371151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36</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52" w:history="1">
        <w:r w:rsidR="00211493" w:rsidRPr="0092596E">
          <w:rPr>
            <w:rStyle w:val="Hyperlink"/>
            <w:noProof/>
            <w:rtl/>
          </w:rPr>
          <w:t>[</w:t>
        </w:r>
        <w:r w:rsidR="00211493" w:rsidRPr="0092596E">
          <w:rPr>
            <w:rStyle w:val="Hyperlink"/>
            <w:rFonts w:hint="eastAsia"/>
            <w:noProof/>
            <w:rtl/>
          </w:rPr>
          <w:t>خطاب</w:t>
        </w:r>
        <w:r w:rsidR="00211493" w:rsidRPr="0092596E">
          <w:rPr>
            <w:rStyle w:val="Hyperlink"/>
            <w:noProof/>
            <w:rtl/>
          </w:rPr>
          <w:t xml:space="preserve"> </w:t>
        </w:r>
        <w:r w:rsidR="00211493" w:rsidRPr="0092596E">
          <w:rPr>
            <w:rStyle w:val="Hyperlink"/>
            <w:rFonts w:hint="eastAsia"/>
            <w:noProof/>
            <w:rtl/>
          </w:rPr>
          <w:t>به</w:t>
        </w:r>
        <w:r w:rsidR="00211493" w:rsidRPr="0092596E">
          <w:rPr>
            <w:rStyle w:val="Hyperlink"/>
            <w:noProof/>
            <w:rtl/>
          </w:rPr>
          <w:t xml:space="preserve"> </w:t>
        </w:r>
        <w:r w:rsidR="00211493" w:rsidRPr="0092596E">
          <w:rPr>
            <w:rStyle w:val="Hyperlink"/>
            <w:rFonts w:hint="eastAsia"/>
            <w:noProof/>
            <w:rtl/>
          </w:rPr>
          <w:t>جوانان</w:t>
        </w:r>
        <w:r w:rsidR="00211493" w:rsidRPr="0092596E">
          <w:rPr>
            <w:rStyle w:val="Hyperlink"/>
            <w:noProof/>
            <w:rtl/>
          </w:rPr>
          <w:t>]</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277371152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37</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53" w:history="1">
        <w:r w:rsidR="00211493" w:rsidRPr="0092596E">
          <w:rPr>
            <w:rStyle w:val="Hyperlink"/>
            <w:rFonts w:hint="eastAsia"/>
            <w:noProof/>
            <w:rtl/>
            <w:lang w:bidi="fa-IR"/>
          </w:rPr>
          <w:t>مقدمه‌</w:t>
        </w:r>
        <w:r w:rsidR="00211493" w:rsidRPr="0092596E">
          <w:rPr>
            <w:rStyle w:val="Hyperlink"/>
            <w:rFonts w:hint="cs"/>
            <w:noProof/>
            <w:rtl/>
            <w:lang w:bidi="fa-IR"/>
          </w:rPr>
          <w:t>ی</w:t>
        </w:r>
        <w:r w:rsidR="00211493" w:rsidRPr="0092596E">
          <w:rPr>
            <w:rStyle w:val="Hyperlink"/>
            <w:noProof/>
            <w:rtl/>
            <w:lang w:bidi="fa-IR"/>
          </w:rPr>
          <w:t xml:space="preserve"> </w:t>
        </w:r>
        <w:r w:rsidR="00211493" w:rsidRPr="0092596E">
          <w:rPr>
            <w:rStyle w:val="Hyperlink"/>
            <w:rFonts w:hint="eastAsia"/>
            <w:noProof/>
            <w:rtl/>
            <w:lang w:bidi="fa-IR"/>
          </w:rPr>
          <w:t>مؤلف</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277371153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39</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54" w:history="1">
        <w:r w:rsidR="00211493" w:rsidRPr="0092596E">
          <w:rPr>
            <w:rStyle w:val="Hyperlink"/>
            <w:rFonts w:hint="eastAsia"/>
            <w:noProof/>
            <w:rtl/>
            <w:lang w:bidi="fa-IR"/>
          </w:rPr>
          <w:t>شعر</w:t>
        </w:r>
        <w:r w:rsidR="00211493" w:rsidRPr="0092596E">
          <w:rPr>
            <w:rStyle w:val="Hyperlink"/>
            <w:noProof/>
            <w:rtl/>
            <w:lang w:bidi="fa-IR"/>
          </w:rPr>
          <w:t xml:space="preserve"> </w:t>
        </w:r>
        <w:r w:rsidR="00211493" w:rsidRPr="0092596E">
          <w:rPr>
            <w:rStyle w:val="Hyperlink"/>
            <w:rFonts w:hint="cs"/>
            <w:noProof/>
            <w:rtl/>
            <w:lang w:bidi="fa-IR"/>
          </w:rPr>
          <w:t>ی</w:t>
        </w:r>
        <w:r w:rsidR="00211493" w:rsidRPr="0092596E">
          <w:rPr>
            <w:rStyle w:val="Hyperlink"/>
            <w:rFonts w:hint="eastAsia"/>
            <w:noProof/>
            <w:rtl/>
            <w:lang w:bidi="fa-IR"/>
          </w:rPr>
          <w:t>عن</w:t>
        </w:r>
        <w:r w:rsidR="00211493" w:rsidRPr="0092596E">
          <w:rPr>
            <w:rStyle w:val="Hyperlink"/>
            <w:rFonts w:hint="cs"/>
            <w:noProof/>
            <w:rtl/>
            <w:lang w:bidi="fa-IR"/>
          </w:rPr>
          <w:t>ی</w:t>
        </w:r>
        <w:r w:rsidR="00211493" w:rsidRPr="0092596E">
          <w:rPr>
            <w:rStyle w:val="Hyperlink"/>
            <w:noProof/>
            <w:rtl/>
            <w:lang w:bidi="fa-IR"/>
          </w:rPr>
          <w:t xml:space="preserve"> </w:t>
        </w:r>
        <w:r w:rsidR="00211493" w:rsidRPr="0092596E">
          <w:rPr>
            <w:rStyle w:val="Hyperlink"/>
            <w:rFonts w:hint="eastAsia"/>
            <w:noProof/>
            <w:rtl/>
            <w:lang w:bidi="fa-IR"/>
          </w:rPr>
          <w:t>چه</w:t>
        </w:r>
        <w:r w:rsidR="00211493" w:rsidRPr="0092596E">
          <w:rPr>
            <w:rStyle w:val="Hyperlink"/>
            <w:noProof/>
            <w:rtl/>
            <w:lang w:bidi="fa-IR"/>
          </w:rPr>
          <w:t xml:space="preserve"> </w:t>
        </w:r>
        <w:r w:rsidR="00211493" w:rsidRPr="0092596E">
          <w:rPr>
            <w:rStyle w:val="Hyperlink"/>
            <w:rFonts w:hint="eastAsia"/>
            <w:noProof/>
            <w:rtl/>
            <w:lang w:bidi="fa-IR"/>
          </w:rPr>
          <w:t>و</w:t>
        </w:r>
        <w:r w:rsidR="00211493" w:rsidRPr="0092596E">
          <w:rPr>
            <w:rStyle w:val="Hyperlink"/>
            <w:noProof/>
            <w:rtl/>
            <w:lang w:bidi="fa-IR"/>
          </w:rPr>
          <w:t xml:space="preserve"> </w:t>
        </w:r>
        <w:r w:rsidR="00211493" w:rsidRPr="0092596E">
          <w:rPr>
            <w:rStyle w:val="Hyperlink"/>
            <w:rFonts w:hint="eastAsia"/>
            <w:noProof/>
            <w:rtl/>
            <w:lang w:bidi="fa-IR"/>
          </w:rPr>
          <w:t>شاعر</w:t>
        </w:r>
        <w:r w:rsidR="00211493" w:rsidRPr="0092596E">
          <w:rPr>
            <w:rStyle w:val="Hyperlink"/>
            <w:noProof/>
            <w:rtl/>
            <w:lang w:bidi="fa-IR"/>
          </w:rPr>
          <w:t xml:space="preserve"> </w:t>
        </w:r>
        <w:r w:rsidR="00211493" w:rsidRPr="0092596E">
          <w:rPr>
            <w:rStyle w:val="Hyperlink"/>
            <w:rFonts w:hint="eastAsia"/>
            <w:noProof/>
            <w:rtl/>
            <w:lang w:bidi="fa-IR"/>
          </w:rPr>
          <w:t>خوب</w:t>
        </w:r>
        <w:r w:rsidR="00211493" w:rsidRPr="0092596E">
          <w:rPr>
            <w:rStyle w:val="Hyperlink"/>
            <w:noProof/>
            <w:rtl/>
            <w:lang w:bidi="fa-IR"/>
          </w:rPr>
          <w:t xml:space="preserve"> </w:t>
        </w:r>
        <w:r w:rsidR="00211493" w:rsidRPr="0092596E">
          <w:rPr>
            <w:rStyle w:val="Hyperlink"/>
            <w:rFonts w:hint="eastAsia"/>
            <w:noProof/>
            <w:rtl/>
            <w:lang w:bidi="fa-IR"/>
          </w:rPr>
          <w:t>ک</w:t>
        </w:r>
        <w:r w:rsidR="00211493" w:rsidRPr="0092596E">
          <w:rPr>
            <w:rStyle w:val="Hyperlink"/>
            <w:rFonts w:hint="cs"/>
            <w:noProof/>
            <w:rtl/>
            <w:lang w:bidi="fa-IR"/>
          </w:rPr>
          <w:t>ی</w:t>
        </w:r>
        <w:r w:rsidR="00211493" w:rsidRPr="0092596E">
          <w:rPr>
            <w:rStyle w:val="Hyperlink"/>
            <w:rFonts w:hint="eastAsia"/>
            <w:noProof/>
            <w:rtl/>
            <w:lang w:bidi="fa-IR"/>
          </w:rPr>
          <w:t>ست؟</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277371154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39</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55" w:history="1">
        <w:r w:rsidR="00211493" w:rsidRPr="0092596E">
          <w:rPr>
            <w:rStyle w:val="Hyperlink"/>
            <w:rFonts w:hint="eastAsia"/>
            <w:noProof/>
            <w:rtl/>
            <w:lang w:bidi="fa-IR"/>
          </w:rPr>
          <w:t>چگونگ</w:t>
        </w:r>
        <w:r w:rsidR="00211493" w:rsidRPr="0092596E">
          <w:rPr>
            <w:rStyle w:val="Hyperlink"/>
            <w:rFonts w:hint="cs"/>
            <w:noProof/>
            <w:rtl/>
            <w:lang w:bidi="fa-IR"/>
          </w:rPr>
          <w:t>ی</w:t>
        </w:r>
        <w:r w:rsidR="00211493" w:rsidRPr="0092596E">
          <w:rPr>
            <w:rStyle w:val="Hyperlink"/>
            <w:noProof/>
            <w:rtl/>
            <w:lang w:bidi="fa-IR"/>
          </w:rPr>
          <w:t xml:space="preserve"> </w:t>
        </w:r>
        <w:r w:rsidR="00211493" w:rsidRPr="0092596E">
          <w:rPr>
            <w:rStyle w:val="Hyperlink"/>
            <w:rFonts w:hint="eastAsia"/>
            <w:noProof/>
            <w:rtl/>
            <w:lang w:bidi="fa-IR"/>
          </w:rPr>
          <w:t>د</w:t>
        </w:r>
        <w:r w:rsidR="00211493" w:rsidRPr="0092596E">
          <w:rPr>
            <w:rStyle w:val="Hyperlink"/>
            <w:rFonts w:hint="cs"/>
            <w:noProof/>
            <w:rtl/>
            <w:lang w:bidi="fa-IR"/>
          </w:rPr>
          <w:t>ی</w:t>
        </w:r>
        <w:r w:rsidR="00211493" w:rsidRPr="0092596E">
          <w:rPr>
            <w:rStyle w:val="Hyperlink"/>
            <w:rFonts w:hint="eastAsia"/>
            <w:noProof/>
            <w:rtl/>
            <w:lang w:bidi="fa-IR"/>
          </w:rPr>
          <w:t>وان</w:t>
        </w:r>
        <w:r w:rsidR="00211493" w:rsidRPr="0092596E">
          <w:rPr>
            <w:rStyle w:val="Hyperlink"/>
            <w:noProof/>
            <w:rtl/>
            <w:lang w:bidi="fa-IR"/>
          </w:rPr>
          <w:t xml:space="preserve"> </w:t>
        </w:r>
        <w:r w:rsidR="00211493" w:rsidRPr="0092596E">
          <w:rPr>
            <w:rStyle w:val="Hyperlink"/>
            <w:rFonts w:hint="eastAsia"/>
            <w:noProof/>
            <w:rtl/>
            <w:lang w:bidi="fa-IR"/>
          </w:rPr>
          <w:t>حافظ</w:t>
        </w:r>
        <w:r w:rsidR="00211493" w:rsidRPr="0092596E">
          <w:rPr>
            <w:rStyle w:val="Hyperlink"/>
            <w:noProof/>
            <w:rtl/>
            <w:lang w:bidi="fa-IR"/>
          </w:rPr>
          <w:t xml:space="preserve"> </w:t>
        </w:r>
        <w:r w:rsidR="00211493" w:rsidRPr="0092596E">
          <w:rPr>
            <w:rStyle w:val="Hyperlink"/>
            <w:rFonts w:hint="eastAsia"/>
            <w:noProof/>
            <w:rtl/>
            <w:lang w:bidi="fa-IR"/>
          </w:rPr>
          <w:t>و</w:t>
        </w:r>
        <w:r w:rsidR="00211493" w:rsidRPr="0092596E">
          <w:rPr>
            <w:rStyle w:val="Hyperlink"/>
            <w:noProof/>
            <w:rtl/>
            <w:lang w:bidi="fa-IR"/>
          </w:rPr>
          <w:t xml:space="preserve"> </w:t>
        </w:r>
        <w:r w:rsidR="00211493" w:rsidRPr="0092596E">
          <w:rPr>
            <w:rStyle w:val="Hyperlink"/>
            <w:rFonts w:hint="eastAsia"/>
            <w:noProof/>
            <w:rtl/>
            <w:lang w:bidi="fa-IR"/>
          </w:rPr>
          <w:t>زمان</w:t>
        </w:r>
        <w:r w:rsidR="00211493" w:rsidRPr="0092596E">
          <w:rPr>
            <w:rStyle w:val="Hyperlink"/>
            <w:noProof/>
            <w:rtl/>
            <w:lang w:bidi="fa-IR"/>
          </w:rPr>
          <w:t xml:space="preserve"> </w:t>
        </w:r>
        <w:r w:rsidR="00211493" w:rsidRPr="0092596E">
          <w:rPr>
            <w:rStyle w:val="Hyperlink"/>
            <w:rFonts w:hint="eastAsia"/>
            <w:noProof/>
            <w:rtl/>
            <w:lang w:bidi="fa-IR"/>
          </w:rPr>
          <w:t>او</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277371155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39</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56" w:history="1">
        <w:r w:rsidR="00211493" w:rsidRPr="0092596E">
          <w:rPr>
            <w:rStyle w:val="Hyperlink"/>
            <w:rFonts w:hint="eastAsia"/>
            <w:noProof/>
            <w:rtl/>
            <w:lang w:bidi="fa-IR"/>
          </w:rPr>
          <w:t>اع</w:t>
        </w:r>
        <w:r w:rsidR="00211493" w:rsidRPr="0092596E">
          <w:rPr>
            <w:rStyle w:val="Hyperlink"/>
            <w:rFonts w:hint="cs"/>
            <w:noProof/>
            <w:rtl/>
            <w:lang w:bidi="fa-IR"/>
          </w:rPr>
          <w:t>ی</w:t>
        </w:r>
        <w:r w:rsidR="00211493" w:rsidRPr="0092596E">
          <w:rPr>
            <w:rStyle w:val="Hyperlink"/>
            <w:rFonts w:hint="eastAsia"/>
            <w:noProof/>
            <w:rtl/>
            <w:lang w:bidi="fa-IR"/>
          </w:rPr>
          <w:t>ان</w:t>
        </w:r>
        <w:r w:rsidR="00211493" w:rsidRPr="0092596E">
          <w:rPr>
            <w:rStyle w:val="Hyperlink"/>
            <w:noProof/>
            <w:rtl/>
            <w:lang w:bidi="fa-IR"/>
          </w:rPr>
          <w:t xml:space="preserve"> </w:t>
        </w:r>
        <w:r w:rsidR="00211493" w:rsidRPr="0092596E">
          <w:rPr>
            <w:rStyle w:val="Hyperlink"/>
            <w:rFonts w:hint="eastAsia"/>
            <w:noProof/>
            <w:rtl/>
            <w:lang w:bidi="fa-IR"/>
          </w:rPr>
          <w:t>و</w:t>
        </w:r>
        <w:r w:rsidR="00211493" w:rsidRPr="0092596E">
          <w:rPr>
            <w:rStyle w:val="Hyperlink"/>
            <w:noProof/>
            <w:rtl/>
            <w:lang w:bidi="fa-IR"/>
          </w:rPr>
          <w:t xml:space="preserve"> </w:t>
        </w:r>
        <w:r w:rsidR="00211493" w:rsidRPr="0092596E">
          <w:rPr>
            <w:rStyle w:val="Hyperlink"/>
            <w:rFonts w:hint="eastAsia"/>
            <w:noProof/>
            <w:rtl/>
            <w:lang w:bidi="fa-IR"/>
          </w:rPr>
          <w:t>امرائ</w:t>
        </w:r>
        <w:r w:rsidR="00211493" w:rsidRPr="0092596E">
          <w:rPr>
            <w:rStyle w:val="Hyperlink"/>
            <w:rFonts w:hint="cs"/>
            <w:noProof/>
            <w:rtl/>
            <w:lang w:bidi="fa-IR"/>
          </w:rPr>
          <w:t>ی</w:t>
        </w:r>
        <w:r w:rsidR="00211493" w:rsidRPr="0092596E">
          <w:rPr>
            <w:rStyle w:val="Hyperlink"/>
            <w:noProof/>
            <w:rtl/>
            <w:lang w:bidi="fa-IR"/>
          </w:rPr>
          <w:t xml:space="preserve"> </w:t>
        </w:r>
        <w:r w:rsidR="00211493" w:rsidRPr="0092596E">
          <w:rPr>
            <w:rStyle w:val="Hyperlink"/>
            <w:rFonts w:hint="eastAsia"/>
            <w:noProof/>
            <w:rtl/>
            <w:lang w:bidi="fa-IR"/>
          </w:rPr>
          <w:t>در</w:t>
        </w:r>
        <w:r w:rsidR="00211493" w:rsidRPr="0092596E">
          <w:rPr>
            <w:rStyle w:val="Hyperlink"/>
            <w:noProof/>
            <w:rtl/>
            <w:lang w:bidi="fa-IR"/>
          </w:rPr>
          <w:t xml:space="preserve"> </w:t>
        </w:r>
        <w:r w:rsidR="00211493" w:rsidRPr="0092596E">
          <w:rPr>
            <w:rStyle w:val="Hyperlink"/>
            <w:rFonts w:hint="eastAsia"/>
            <w:noProof/>
            <w:rtl/>
            <w:lang w:bidi="fa-IR"/>
          </w:rPr>
          <w:t>د</w:t>
        </w:r>
        <w:r w:rsidR="00211493" w:rsidRPr="0092596E">
          <w:rPr>
            <w:rStyle w:val="Hyperlink"/>
            <w:rFonts w:hint="cs"/>
            <w:noProof/>
            <w:rtl/>
            <w:lang w:bidi="fa-IR"/>
          </w:rPr>
          <w:t>ی</w:t>
        </w:r>
        <w:r w:rsidR="00211493" w:rsidRPr="0092596E">
          <w:rPr>
            <w:rStyle w:val="Hyperlink"/>
            <w:rFonts w:hint="eastAsia"/>
            <w:noProof/>
            <w:rtl/>
            <w:lang w:bidi="fa-IR"/>
          </w:rPr>
          <w:t>وان</w:t>
        </w:r>
        <w:r w:rsidR="00211493" w:rsidRPr="0092596E">
          <w:rPr>
            <w:rStyle w:val="Hyperlink"/>
            <w:noProof/>
            <w:rtl/>
            <w:lang w:bidi="fa-IR"/>
          </w:rPr>
          <w:t xml:space="preserve"> </w:t>
        </w:r>
        <w:r w:rsidR="00211493" w:rsidRPr="0092596E">
          <w:rPr>
            <w:rStyle w:val="Hyperlink"/>
            <w:rFonts w:hint="eastAsia"/>
            <w:noProof/>
            <w:rtl/>
            <w:lang w:bidi="fa-IR"/>
          </w:rPr>
          <w:t>حافظ</w:t>
        </w:r>
        <w:r w:rsidR="00211493" w:rsidRPr="0092596E">
          <w:rPr>
            <w:rStyle w:val="Hyperlink"/>
            <w:noProof/>
            <w:rtl/>
            <w:lang w:bidi="fa-IR"/>
          </w:rPr>
          <w:t xml:space="preserve"> </w:t>
        </w:r>
        <w:r w:rsidR="00211493" w:rsidRPr="0092596E">
          <w:rPr>
            <w:rStyle w:val="Hyperlink"/>
            <w:rFonts w:hint="eastAsia"/>
            <w:noProof/>
            <w:rtl/>
            <w:lang w:bidi="fa-IR"/>
          </w:rPr>
          <w:t>مدح</w:t>
        </w:r>
        <w:r w:rsidR="00211493" w:rsidRPr="0092596E">
          <w:rPr>
            <w:rStyle w:val="Hyperlink"/>
            <w:noProof/>
            <w:rtl/>
            <w:lang w:bidi="fa-IR"/>
          </w:rPr>
          <w:t xml:space="preserve"> </w:t>
        </w:r>
        <w:r w:rsidR="00211493" w:rsidRPr="0092596E">
          <w:rPr>
            <w:rStyle w:val="Hyperlink"/>
            <w:rFonts w:hint="eastAsia"/>
            <w:noProof/>
            <w:rtl/>
            <w:lang w:bidi="fa-IR"/>
          </w:rPr>
          <w:t>شده</w:t>
        </w:r>
        <w:r w:rsidR="00211493" w:rsidRPr="0092596E">
          <w:rPr>
            <w:rStyle w:val="Hyperlink"/>
            <w:noProof/>
            <w:rtl/>
            <w:lang w:bidi="fa-IR"/>
          </w:rPr>
          <w:t xml:space="preserve"> </w:t>
        </w:r>
        <w:r w:rsidR="00211493" w:rsidRPr="0092596E">
          <w:rPr>
            <w:rStyle w:val="Hyperlink"/>
            <w:rFonts w:hint="eastAsia"/>
            <w:noProof/>
            <w:rtl/>
            <w:lang w:bidi="fa-IR"/>
          </w:rPr>
          <w:t>اند</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277371156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41</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57" w:history="1">
        <w:r w:rsidR="00211493" w:rsidRPr="0092596E">
          <w:rPr>
            <w:rStyle w:val="Hyperlink"/>
            <w:rFonts w:hint="eastAsia"/>
            <w:noProof/>
            <w:rtl/>
            <w:lang w:bidi="fa-IR"/>
          </w:rPr>
          <w:t>نظر</w:t>
        </w:r>
        <w:r w:rsidR="00211493" w:rsidRPr="0092596E">
          <w:rPr>
            <w:rStyle w:val="Hyperlink"/>
            <w:noProof/>
            <w:rtl/>
            <w:lang w:bidi="fa-IR"/>
          </w:rPr>
          <w:t xml:space="preserve"> </w:t>
        </w:r>
        <w:r w:rsidR="00211493" w:rsidRPr="0092596E">
          <w:rPr>
            <w:rStyle w:val="Hyperlink"/>
            <w:rFonts w:hint="eastAsia"/>
            <w:noProof/>
            <w:rtl/>
            <w:lang w:bidi="fa-IR"/>
          </w:rPr>
          <w:t>مردم</w:t>
        </w:r>
        <w:r w:rsidR="00211493" w:rsidRPr="0092596E">
          <w:rPr>
            <w:rStyle w:val="Hyperlink"/>
            <w:noProof/>
            <w:rtl/>
            <w:lang w:bidi="fa-IR"/>
          </w:rPr>
          <w:t xml:space="preserve"> </w:t>
        </w:r>
        <w:r w:rsidR="00211493" w:rsidRPr="0092596E">
          <w:rPr>
            <w:rStyle w:val="Hyperlink"/>
            <w:rFonts w:hint="eastAsia"/>
            <w:noProof/>
            <w:rtl/>
            <w:lang w:bidi="fa-IR"/>
          </w:rPr>
          <w:t>در</w:t>
        </w:r>
        <w:r w:rsidR="00211493" w:rsidRPr="0092596E">
          <w:rPr>
            <w:rStyle w:val="Hyperlink"/>
            <w:noProof/>
            <w:rtl/>
            <w:lang w:bidi="fa-IR"/>
          </w:rPr>
          <w:t xml:space="preserve"> </w:t>
        </w:r>
        <w:r w:rsidR="00211493" w:rsidRPr="0092596E">
          <w:rPr>
            <w:rStyle w:val="Hyperlink"/>
            <w:rFonts w:hint="eastAsia"/>
            <w:noProof/>
            <w:rtl/>
            <w:lang w:bidi="fa-IR"/>
          </w:rPr>
          <w:t>حق</w:t>
        </w:r>
        <w:r w:rsidR="00211493" w:rsidRPr="0092596E">
          <w:rPr>
            <w:rStyle w:val="Hyperlink"/>
            <w:noProof/>
            <w:rtl/>
            <w:lang w:bidi="fa-IR"/>
          </w:rPr>
          <w:t xml:space="preserve"> </w:t>
        </w:r>
        <w:r w:rsidR="00211493" w:rsidRPr="0092596E">
          <w:rPr>
            <w:rStyle w:val="Hyperlink"/>
            <w:rFonts w:hint="eastAsia"/>
            <w:noProof/>
            <w:rtl/>
            <w:lang w:bidi="fa-IR"/>
          </w:rPr>
          <w:t>د</w:t>
        </w:r>
        <w:r w:rsidR="00211493" w:rsidRPr="0092596E">
          <w:rPr>
            <w:rStyle w:val="Hyperlink"/>
            <w:rFonts w:hint="cs"/>
            <w:noProof/>
            <w:rtl/>
            <w:lang w:bidi="fa-IR"/>
          </w:rPr>
          <w:t>ی</w:t>
        </w:r>
        <w:r w:rsidR="00211493" w:rsidRPr="0092596E">
          <w:rPr>
            <w:rStyle w:val="Hyperlink"/>
            <w:rFonts w:hint="eastAsia"/>
            <w:noProof/>
            <w:rtl/>
            <w:lang w:bidi="fa-IR"/>
          </w:rPr>
          <w:t>وان</w:t>
        </w:r>
        <w:r w:rsidR="00211493" w:rsidRPr="0092596E">
          <w:rPr>
            <w:rStyle w:val="Hyperlink"/>
            <w:noProof/>
            <w:rtl/>
            <w:lang w:bidi="fa-IR"/>
          </w:rPr>
          <w:t xml:space="preserve"> </w:t>
        </w:r>
        <w:r w:rsidR="00211493" w:rsidRPr="0092596E">
          <w:rPr>
            <w:rStyle w:val="Hyperlink"/>
            <w:rFonts w:hint="eastAsia"/>
            <w:noProof/>
            <w:rtl/>
            <w:lang w:bidi="fa-IR"/>
          </w:rPr>
          <w:t>حافظ</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277371157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43</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58" w:history="1">
        <w:r w:rsidR="00211493" w:rsidRPr="0092596E">
          <w:rPr>
            <w:rStyle w:val="Hyperlink"/>
            <w:rFonts w:hint="eastAsia"/>
            <w:noProof/>
            <w:rtl/>
            <w:lang w:bidi="fa-IR"/>
          </w:rPr>
          <w:t>عرفان</w:t>
        </w:r>
        <w:r w:rsidR="00211493" w:rsidRPr="0092596E">
          <w:rPr>
            <w:rStyle w:val="Hyperlink"/>
            <w:noProof/>
            <w:rtl/>
            <w:lang w:bidi="fa-IR"/>
          </w:rPr>
          <w:t xml:space="preserve"> </w:t>
        </w:r>
        <w:r w:rsidR="00211493" w:rsidRPr="0092596E">
          <w:rPr>
            <w:rStyle w:val="Hyperlink"/>
            <w:rFonts w:hint="eastAsia"/>
            <w:noProof/>
            <w:rtl/>
            <w:lang w:bidi="fa-IR"/>
          </w:rPr>
          <w:t>د</w:t>
        </w:r>
        <w:r w:rsidR="00211493" w:rsidRPr="0092596E">
          <w:rPr>
            <w:rStyle w:val="Hyperlink"/>
            <w:rFonts w:hint="cs"/>
            <w:noProof/>
            <w:rtl/>
            <w:lang w:bidi="fa-IR"/>
          </w:rPr>
          <w:t>ی</w:t>
        </w:r>
        <w:r w:rsidR="00211493" w:rsidRPr="0092596E">
          <w:rPr>
            <w:rStyle w:val="Hyperlink"/>
            <w:rFonts w:hint="eastAsia"/>
            <w:noProof/>
            <w:rtl/>
            <w:lang w:bidi="fa-IR"/>
          </w:rPr>
          <w:t>ن</w:t>
        </w:r>
        <w:r w:rsidR="00211493" w:rsidRPr="0092596E">
          <w:rPr>
            <w:rStyle w:val="Hyperlink"/>
            <w:rFonts w:hint="cs"/>
            <w:noProof/>
            <w:rtl/>
            <w:lang w:bidi="fa-IR"/>
          </w:rPr>
          <w:t>ی</w:t>
        </w:r>
        <w:r w:rsidR="00211493" w:rsidRPr="0092596E">
          <w:rPr>
            <w:rStyle w:val="Hyperlink"/>
            <w:noProof/>
            <w:rtl/>
            <w:lang w:bidi="fa-IR"/>
          </w:rPr>
          <w:t xml:space="preserve"> </w:t>
        </w:r>
        <w:r w:rsidR="00211493" w:rsidRPr="0092596E">
          <w:rPr>
            <w:rStyle w:val="Hyperlink"/>
            <w:rFonts w:hint="eastAsia"/>
            <w:noProof/>
            <w:rtl/>
            <w:lang w:bidi="fa-IR"/>
          </w:rPr>
          <w:t>و</w:t>
        </w:r>
        <w:r w:rsidR="00211493" w:rsidRPr="0092596E">
          <w:rPr>
            <w:rStyle w:val="Hyperlink"/>
            <w:noProof/>
            <w:rtl/>
            <w:lang w:bidi="fa-IR"/>
          </w:rPr>
          <w:t xml:space="preserve"> </w:t>
        </w:r>
        <w:r w:rsidR="00211493" w:rsidRPr="0092596E">
          <w:rPr>
            <w:rStyle w:val="Hyperlink"/>
            <w:rFonts w:hint="eastAsia"/>
            <w:noProof/>
            <w:rtl/>
            <w:lang w:bidi="fa-IR"/>
          </w:rPr>
          <w:t>حق</w:t>
        </w:r>
        <w:r w:rsidR="00211493" w:rsidRPr="0092596E">
          <w:rPr>
            <w:rStyle w:val="Hyperlink"/>
            <w:rFonts w:hint="cs"/>
            <w:noProof/>
            <w:rtl/>
            <w:lang w:bidi="fa-IR"/>
          </w:rPr>
          <w:t>ی</w:t>
        </w:r>
        <w:r w:rsidR="00211493" w:rsidRPr="0092596E">
          <w:rPr>
            <w:rStyle w:val="Hyperlink"/>
            <w:rFonts w:hint="eastAsia"/>
            <w:noProof/>
            <w:rtl/>
            <w:lang w:bidi="fa-IR"/>
          </w:rPr>
          <w:t>ق</w:t>
        </w:r>
        <w:r w:rsidR="00211493" w:rsidRPr="0092596E">
          <w:rPr>
            <w:rStyle w:val="Hyperlink"/>
            <w:rFonts w:hint="cs"/>
            <w:noProof/>
            <w:rtl/>
            <w:lang w:bidi="fa-IR"/>
          </w:rPr>
          <w:t>ی</w:t>
        </w:r>
        <w:r w:rsidR="00211493" w:rsidRPr="0092596E">
          <w:rPr>
            <w:rStyle w:val="Hyperlink"/>
            <w:noProof/>
            <w:rtl/>
            <w:lang w:bidi="fa-IR"/>
          </w:rPr>
          <w:t xml:space="preserve"> </w:t>
        </w:r>
        <w:r w:rsidR="00211493" w:rsidRPr="0092596E">
          <w:rPr>
            <w:rStyle w:val="Hyperlink"/>
            <w:rFonts w:hint="eastAsia"/>
            <w:noProof/>
            <w:rtl/>
            <w:lang w:bidi="fa-IR"/>
          </w:rPr>
          <w:t>اصطلاحات</w:t>
        </w:r>
        <w:r w:rsidR="00211493" w:rsidRPr="0092596E">
          <w:rPr>
            <w:rStyle w:val="Hyperlink"/>
            <w:noProof/>
            <w:rtl/>
            <w:lang w:bidi="fa-IR"/>
          </w:rPr>
          <w:t xml:space="preserve"> </w:t>
        </w:r>
        <w:r w:rsidR="00211493" w:rsidRPr="0092596E">
          <w:rPr>
            <w:rStyle w:val="Hyperlink"/>
            <w:rFonts w:hint="eastAsia"/>
            <w:noProof/>
            <w:rtl/>
            <w:lang w:bidi="fa-IR"/>
          </w:rPr>
          <w:t>رک</w:t>
        </w:r>
        <w:r w:rsidR="00211493" w:rsidRPr="0092596E">
          <w:rPr>
            <w:rStyle w:val="Hyperlink"/>
            <w:rFonts w:hint="cs"/>
            <w:noProof/>
            <w:rtl/>
            <w:lang w:bidi="fa-IR"/>
          </w:rPr>
          <w:t>ی</w:t>
        </w:r>
        <w:r w:rsidR="00211493" w:rsidRPr="0092596E">
          <w:rPr>
            <w:rStyle w:val="Hyperlink"/>
            <w:rFonts w:hint="eastAsia"/>
            <w:noProof/>
            <w:rtl/>
            <w:lang w:bidi="fa-IR"/>
          </w:rPr>
          <w:t>ک</w:t>
        </w:r>
        <w:r w:rsidR="00211493" w:rsidRPr="0092596E">
          <w:rPr>
            <w:rStyle w:val="Hyperlink"/>
            <w:noProof/>
            <w:rtl/>
            <w:lang w:bidi="fa-IR"/>
          </w:rPr>
          <w:t xml:space="preserve"> </w:t>
        </w:r>
        <w:r w:rsidR="00211493" w:rsidRPr="0092596E">
          <w:rPr>
            <w:rStyle w:val="Hyperlink"/>
            <w:rFonts w:hint="eastAsia"/>
            <w:noProof/>
            <w:rtl/>
            <w:lang w:bidi="fa-IR"/>
          </w:rPr>
          <w:t>ندارد</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277371158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49</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59" w:history="1">
        <w:r w:rsidR="00211493" w:rsidRPr="0092596E">
          <w:rPr>
            <w:rStyle w:val="Hyperlink"/>
            <w:rFonts w:hint="eastAsia"/>
            <w:noProof/>
            <w:rtl/>
            <w:lang w:bidi="fa-IR"/>
          </w:rPr>
          <w:t>کلمات</w:t>
        </w:r>
        <w:r w:rsidR="00211493" w:rsidRPr="0092596E">
          <w:rPr>
            <w:rStyle w:val="Hyperlink"/>
            <w:noProof/>
            <w:rtl/>
            <w:lang w:bidi="fa-IR"/>
          </w:rPr>
          <w:t xml:space="preserve"> </w:t>
        </w:r>
        <w:r w:rsidR="00211493" w:rsidRPr="0092596E">
          <w:rPr>
            <w:rStyle w:val="Hyperlink"/>
            <w:rFonts w:hint="eastAsia"/>
            <w:noProof/>
            <w:rtl/>
            <w:lang w:bidi="fa-IR"/>
          </w:rPr>
          <w:t>امام</w:t>
        </w:r>
        <w:r w:rsidR="00211493" w:rsidRPr="0092596E">
          <w:rPr>
            <w:rStyle w:val="Hyperlink"/>
            <w:noProof/>
            <w:rtl/>
            <w:lang w:bidi="fa-IR"/>
          </w:rPr>
          <w:t xml:space="preserve"> </w:t>
        </w:r>
        <w:r w:rsidR="00211493" w:rsidRPr="0092596E">
          <w:rPr>
            <w:rStyle w:val="Hyperlink"/>
            <w:rFonts w:hint="eastAsia"/>
            <w:noProof/>
            <w:rtl/>
            <w:lang w:bidi="fa-IR"/>
          </w:rPr>
          <w:t>باقر</w:t>
        </w:r>
        <w:r w:rsidR="00211493" w:rsidRPr="0092596E">
          <w:rPr>
            <w:rStyle w:val="Hyperlink"/>
            <w:rFonts w:hint="cs"/>
            <w:noProof/>
            <w:lang w:bidi="fa-IR"/>
          </w:rPr>
          <w:sym w:font="AGA Arabesque" w:char="F075"/>
        </w:r>
        <w:r w:rsidR="00211493" w:rsidRPr="0092596E">
          <w:rPr>
            <w:rStyle w:val="Hyperlink"/>
            <w:noProof/>
            <w:rtl/>
            <w:lang w:bidi="fa-IR"/>
          </w:rPr>
          <w:t xml:space="preserve"> </w:t>
        </w:r>
        <w:r w:rsidR="00211493" w:rsidRPr="0092596E">
          <w:rPr>
            <w:rStyle w:val="Hyperlink"/>
            <w:rFonts w:hint="eastAsia"/>
            <w:noProof/>
            <w:rtl/>
            <w:lang w:bidi="fa-IR"/>
          </w:rPr>
          <w:t>در</w:t>
        </w:r>
        <w:r w:rsidR="00211493" w:rsidRPr="0092596E">
          <w:rPr>
            <w:rStyle w:val="Hyperlink"/>
            <w:noProof/>
            <w:rtl/>
            <w:lang w:bidi="fa-IR"/>
          </w:rPr>
          <w:t xml:space="preserve"> </w:t>
        </w:r>
        <w:r w:rsidR="00211493" w:rsidRPr="0092596E">
          <w:rPr>
            <w:rStyle w:val="Hyperlink"/>
            <w:rFonts w:hint="eastAsia"/>
            <w:noProof/>
            <w:rtl/>
            <w:lang w:bidi="fa-IR"/>
          </w:rPr>
          <w:t>کمالات</w:t>
        </w:r>
        <w:r w:rsidR="00211493" w:rsidRPr="0092596E">
          <w:rPr>
            <w:rStyle w:val="Hyperlink"/>
            <w:noProof/>
            <w:rtl/>
            <w:lang w:bidi="fa-IR"/>
          </w:rPr>
          <w:t xml:space="preserve"> </w:t>
        </w:r>
        <w:r w:rsidR="00211493" w:rsidRPr="0092596E">
          <w:rPr>
            <w:rStyle w:val="Hyperlink"/>
            <w:rFonts w:hint="eastAsia"/>
            <w:noProof/>
            <w:rtl/>
            <w:lang w:bidi="fa-IR"/>
          </w:rPr>
          <w:t>انسان</w:t>
        </w:r>
        <w:r w:rsidR="00211493" w:rsidRPr="0092596E">
          <w:rPr>
            <w:rStyle w:val="Hyperlink"/>
            <w:rFonts w:hint="cs"/>
            <w:noProof/>
            <w:rtl/>
            <w:lang w:bidi="fa-IR"/>
          </w:rPr>
          <w:t>ی</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277371159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53</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60" w:history="1">
        <w:r w:rsidR="00211493" w:rsidRPr="0092596E">
          <w:rPr>
            <w:rStyle w:val="Hyperlink"/>
            <w:rFonts w:hint="eastAsia"/>
            <w:noProof/>
            <w:rtl/>
            <w:lang w:bidi="fa-IR"/>
          </w:rPr>
          <w:t>در</w:t>
        </w:r>
        <w:r w:rsidR="00211493" w:rsidRPr="0092596E">
          <w:rPr>
            <w:rStyle w:val="Hyperlink"/>
            <w:noProof/>
            <w:rtl/>
            <w:lang w:bidi="fa-IR"/>
          </w:rPr>
          <w:t xml:space="preserve"> </w:t>
        </w:r>
        <w:r w:rsidR="00211493" w:rsidRPr="0092596E">
          <w:rPr>
            <w:rStyle w:val="Hyperlink"/>
            <w:rFonts w:hint="eastAsia"/>
            <w:noProof/>
            <w:rtl/>
            <w:lang w:bidi="fa-IR"/>
          </w:rPr>
          <w:t>نقصان</w:t>
        </w:r>
        <w:r w:rsidR="00211493" w:rsidRPr="0092596E">
          <w:rPr>
            <w:rStyle w:val="Hyperlink"/>
            <w:noProof/>
            <w:rtl/>
            <w:lang w:bidi="fa-IR"/>
          </w:rPr>
          <w:t xml:space="preserve"> </w:t>
        </w:r>
        <w:r w:rsidR="00211493" w:rsidRPr="0092596E">
          <w:rPr>
            <w:rStyle w:val="Hyperlink"/>
            <w:rFonts w:hint="eastAsia"/>
            <w:noProof/>
            <w:rtl/>
            <w:lang w:bidi="fa-IR"/>
          </w:rPr>
          <w:t>عقول</w:t>
        </w:r>
        <w:r w:rsidR="00211493" w:rsidRPr="0092596E">
          <w:rPr>
            <w:rStyle w:val="Hyperlink"/>
            <w:noProof/>
            <w:rtl/>
            <w:lang w:bidi="fa-IR"/>
          </w:rPr>
          <w:t xml:space="preserve"> </w:t>
        </w:r>
        <w:r w:rsidR="00211493" w:rsidRPr="0092596E">
          <w:rPr>
            <w:rStyle w:val="Hyperlink"/>
            <w:rFonts w:hint="eastAsia"/>
            <w:noProof/>
            <w:rtl/>
            <w:lang w:bidi="fa-IR"/>
          </w:rPr>
          <w:t>و</w:t>
        </w:r>
        <w:r w:rsidR="00211493" w:rsidRPr="0092596E">
          <w:rPr>
            <w:rStyle w:val="Hyperlink"/>
            <w:noProof/>
            <w:rtl/>
            <w:lang w:bidi="fa-IR"/>
          </w:rPr>
          <w:t xml:space="preserve"> </w:t>
        </w:r>
        <w:r w:rsidR="00211493" w:rsidRPr="0092596E">
          <w:rPr>
            <w:rStyle w:val="Hyperlink"/>
            <w:rFonts w:hint="eastAsia"/>
            <w:noProof/>
            <w:rtl/>
            <w:lang w:bidi="fa-IR"/>
          </w:rPr>
          <w:t>احت</w:t>
        </w:r>
        <w:r w:rsidR="00211493" w:rsidRPr="0092596E">
          <w:rPr>
            <w:rStyle w:val="Hyperlink"/>
            <w:rFonts w:hint="cs"/>
            <w:noProof/>
            <w:rtl/>
            <w:lang w:bidi="fa-IR"/>
          </w:rPr>
          <w:t>ی</w:t>
        </w:r>
        <w:r w:rsidR="00211493" w:rsidRPr="0092596E">
          <w:rPr>
            <w:rStyle w:val="Hyperlink"/>
            <w:rFonts w:hint="eastAsia"/>
            <w:noProof/>
            <w:rtl/>
            <w:lang w:bidi="fa-IR"/>
          </w:rPr>
          <w:t>اج</w:t>
        </w:r>
        <w:r w:rsidR="00211493" w:rsidRPr="0092596E">
          <w:rPr>
            <w:rStyle w:val="Hyperlink"/>
            <w:noProof/>
            <w:rtl/>
            <w:lang w:bidi="fa-IR"/>
          </w:rPr>
          <w:t xml:space="preserve"> </w:t>
        </w:r>
        <w:r w:rsidR="00211493" w:rsidRPr="0092596E">
          <w:rPr>
            <w:rStyle w:val="Hyperlink"/>
            <w:rFonts w:hint="eastAsia"/>
            <w:noProof/>
            <w:rtl/>
            <w:lang w:bidi="fa-IR"/>
          </w:rPr>
          <w:t>بشر</w:t>
        </w:r>
        <w:r w:rsidR="00211493" w:rsidRPr="0092596E">
          <w:rPr>
            <w:rStyle w:val="Hyperlink"/>
            <w:noProof/>
            <w:rtl/>
            <w:lang w:bidi="fa-IR"/>
          </w:rPr>
          <w:t xml:space="preserve"> </w:t>
        </w:r>
        <w:r w:rsidR="00211493" w:rsidRPr="0092596E">
          <w:rPr>
            <w:rStyle w:val="Hyperlink"/>
            <w:rFonts w:hint="eastAsia"/>
            <w:noProof/>
            <w:rtl/>
            <w:lang w:bidi="fa-IR"/>
          </w:rPr>
          <w:t>در</w:t>
        </w:r>
        <w:r w:rsidR="00211493" w:rsidRPr="0092596E">
          <w:rPr>
            <w:rStyle w:val="Hyperlink"/>
            <w:noProof/>
            <w:rtl/>
            <w:lang w:bidi="fa-IR"/>
          </w:rPr>
          <w:t xml:space="preserve"> </w:t>
        </w:r>
        <w:r w:rsidR="00211493" w:rsidRPr="0092596E">
          <w:rPr>
            <w:rStyle w:val="Hyperlink"/>
            <w:rFonts w:hint="eastAsia"/>
            <w:noProof/>
            <w:rtl/>
            <w:lang w:bidi="fa-IR"/>
          </w:rPr>
          <w:t>اله</w:t>
        </w:r>
        <w:r w:rsidR="00211493" w:rsidRPr="0092596E">
          <w:rPr>
            <w:rStyle w:val="Hyperlink"/>
            <w:rFonts w:hint="cs"/>
            <w:noProof/>
            <w:rtl/>
            <w:lang w:bidi="fa-IR"/>
          </w:rPr>
          <w:t>ی</w:t>
        </w:r>
        <w:r w:rsidR="00211493" w:rsidRPr="0092596E">
          <w:rPr>
            <w:rStyle w:val="Hyperlink"/>
            <w:rFonts w:hint="eastAsia"/>
            <w:noProof/>
            <w:rtl/>
            <w:lang w:bidi="fa-IR"/>
          </w:rPr>
          <w:t>ات</w:t>
        </w:r>
        <w:r w:rsidR="00211493" w:rsidRPr="0092596E">
          <w:rPr>
            <w:rStyle w:val="Hyperlink"/>
            <w:noProof/>
            <w:rtl/>
            <w:lang w:bidi="fa-IR"/>
          </w:rPr>
          <w:t xml:space="preserve"> </w:t>
        </w:r>
        <w:r w:rsidR="00211493" w:rsidRPr="0092596E">
          <w:rPr>
            <w:rStyle w:val="Hyperlink"/>
            <w:rFonts w:hint="eastAsia"/>
            <w:noProof/>
            <w:rtl/>
            <w:lang w:bidi="fa-IR"/>
          </w:rPr>
          <w:t>بتأ</w:t>
        </w:r>
        <w:r w:rsidR="00211493" w:rsidRPr="0092596E">
          <w:rPr>
            <w:rStyle w:val="Hyperlink"/>
            <w:rFonts w:hint="cs"/>
            <w:noProof/>
            <w:rtl/>
            <w:lang w:bidi="fa-IR"/>
          </w:rPr>
          <w:t>یی</w:t>
        </w:r>
        <w:r w:rsidR="00211493" w:rsidRPr="0092596E">
          <w:rPr>
            <w:rStyle w:val="Hyperlink"/>
            <w:rFonts w:hint="eastAsia"/>
            <w:noProof/>
            <w:rtl/>
            <w:lang w:bidi="fa-IR"/>
          </w:rPr>
          <w:t>د</w:t>
        </w:r>
        <w:r w:rsidR="00211493" w:rsidRPr="0092596E">
          <w:rPr>
            <w:rStyle w:val="Hyperlink"/>
            <w:noProof/>
            <w:rtl/>
            <w:lang w:bidi="fa-IR"/>
          </w:rPr>
          <w:t xml:space="preserve"> </w:t>
        </w:r>
        <w:r w:rsidR="00211493" w:rsidRPr="0092596E">
          <w:rPr>
            <w:rStyle w:val="Hyperlink"/>
            <w:rFonts w:hint="eastAsia"/>
            <w:noProof/>
            <w:rtl/>
            <w:lang w:bidi="fa-IR"/>
          </w:rPr>
          <w:t>انب</w:t>
        </w:r>
        <w:r w:rsidR="00211493" w:rsidRPr="0092596E">
          <w:rPr>
            <w:rStyle w:val="Hyperlink"/>
            <w:rFonts w:hint="cs"/>
            <w:noProof/>
            <w:rtl/>
            <w:lang w:bidi="fa-IR"/>
          </w:rPr>
          <w:t>ی</w:t>
        </w:r>
        <w:r w:rsidR="00211493" w:rsidRPr="0092596E">
          <w:rPr>
            <w:rStyle w:val="Hyperlink"/>
            <w:rFonts w:hint="eastAsia"/>
            <w:noProof/>
            <w:rtl/>
            <w:lang w:bidi="fa-IR"/>
          </w:rPr>
          <w:t>اء</w:t>
        </w:r>
        <w:r w:rsidR="00211493" w:rsidRPr="0092596E">
          <w:rPr>
            <w:rStyle w:val="Hyperlink"/>
            <w:noProof/>
            <w:rtl/>
            <w:lang w:bidi="fa-IR"/>
          </w:rPr>
          <w:t xml:space="preserve"> </w:t>
        </w:r>
        <w:r w:rsidR="00211493" w:rsidRPr="0092596E">
          <w:rPr>
            <w:rStyle w:val="Hyperlink"/>
            <w:rFonts w:hint="eastAsia"/>
            <w:noProof/>
            <w:rtl/>
            <w:lang w:bidi="fa-IR"/>
          </w:rPr>
          <w:t>و</w:t>
        </w:r>
        <w:r w:rsidR="00211493" w:rsidRPr="0092596E">
          <w:rPr>
            <w:rStyle w:val="Hyperlink"/>
            <w:noProof/>
            <w:rtl/>
            <w:lang w:bidi="fa-IR"/>
          </w:rPr>
          <w:t xml:space="preserve"> </w:t>
        </w:r>
        <w:r w:rsidR="00211493" w:rsidRPr="0092596E">
          <w:rPr>
            <w:rStyle w:val="Hyperlink"/>
            <w:rFonts w:hint="eastAsia"/>
            <w:noProof/>
            <w:rtl/>
            <w:lang w:bidi="fa-IR"/>
          </w:rPr>
          <w:t>وح</w:t>
        </w:r>
        <w:r w:rsidR="00211493" w:rsidRPr="0092596E">
          <w:rPr>
            <w:rStyle w:val="Hyperlink"/>
            <w:rFonts w:hint="cs"/>
            <w:noProof/>
            <w:rtl/>
            <w:lang w:bidi="fa-IR"/>
          </w:rPr>
          <w:t>ی</w:t>
        </w:r>
        <w:r w:rsidR="00211493" w:rsidRPr="0092596E">
          <w:rPr>
            <w:rStyle w:val="Hyperlink"/>
            <w:noProof/>
            <w:rtl/>
            <w:lang w:bidi="fa-IR"/>
          </w:rPr>
          <w:t xml:space="preserve"> </w:t>
        </w:r>
        <w:r w:rsidR="00211493" w:rsidRPr="0092596E">
          <w:rPr>
            <w:rStyle w:val="Hyperlink"/>
            <w:rFonts w:hint="eastAsia"/>
            <w:noProof/>
            <w:rtl/>
            <w:lang w:bidi="fa-IR"/>
          </w:rPr>
          <w:t>اله</w:t>
        </w:r>
        <w:r w:rsidR="00211493" w:rsidRPr="0092596E">
          <w:rPr>
            <w:rStyle w:val="Hyperlink"/>
            <w:rFonts w:hint="cs"/>
            <w:noProof/>
            <w:rtl/>
            <w:lang w:bidi="fa-IR"/>
          </w:rPr>
          <w:t>ی</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277371160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54</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61" w:history="1">
        <w:r w:rsidR="00211493" w:rsidRPr="0092596E">
          <w:rPr>
            <w:rStyle w:val="Hyperlink"/>
            <w:rFonts w:hint="eastAsia"/>
            <w:noProof/>
            <w:rtl/>
            <w:lang w:bidi="fa-IR"/>
          </w:rPr>
          <w:t>فلاسفه</w:t>
        </w:r>
        <w:r w:rsidR="00211493" w:rsidRPr="0092596E">
          <w:rPr>
            <w:rStyle w:val="Hyperlink"/>
            <w:noProof/>
            <w:rtl/>
            <w:lang w:bidi="fa-IR"/>
          </w:rPr>
          <w:t xml:space="preserve"> </w:t>
        </w:r>
        <w:r w:rsidR="00211493" w:rsidRPr="0092596E">
          <w:rPr>
            <w:rStyle w:val="Hyperlink"/>
            <w:rFonts w:hint="eastAsia"/>
            <w:noProof/>
            <w:rtl/>
            <w:lang w:bidi="fa-IR"/>
          </w:rPr>
          <w:t>در</w:t>
        </w:r>
        <w:r w:rsidR="00211493" w:rsidRPr="0092596E">
          <w:rPr>
            <w:rStyle w:val="Hyperlink"/>
            <w:noProof/>
            <w:rtl/>
            <w:lang w:bidi="fa-IR"/>
          </w:rPr>
          <w:t xml:space="preserve"> </w:t>
        </w:r>
        <w:r w:rsidR="00211493" w:rsidRPr="0092596E">
          <w:rPr>
            <w:rStyle w:val="Hyperlink"/>
            <w:rFonts w:hint="eastAsia"/>
            <w:noProof/>
            <w:rtl/>
            <w:lang w:bidi="fa-IR"/>
          </w:rPr>
          <w:t>طب</w:t>
        </w:r>
        <w:r w:rsidR="00211493" w:rsidRPr="0092596E">
          <w:rPr>
            <w:rStyle w:val="Hyperlink"/>
            <w:rFonts w:hint="cs"/>
            <w:noProof/>
            <w:rtl/>
            <w:lang w:bidi="fa-IR"/>
          </w:rPr>
          <w:t>ی</w:t>
        </w:r>
        <w:r w:rsidR="00211493" w:rsidRPr="0092596E">
          <w:rPr>
            <w:rStyle w:val="Hyperlink"/>
            <w:rFonts w:hint="eastAsia"/>
            <w:noProof/>
            <w:rtl/>
            <w:lang w:bidi="fa-IR"/>
          </w:rPr>
          <w:t>ع</w:t>
        </w:r>
        <w:r w:rsidR="00211493" w:rsidRPr="0092596E">
          <w:rPr>
            <w:rStyle w:val="Hyperlink"/>
            <w:rFonts w:hint="cs"/>
            <w:noProof/>
            <w:rtl/>
            <w:lang w:bidi="fa-IR"/>
          </w:rPr>
          <w:t>ی</w:t>
        </w:r>
        <w:r w:rsidR="00211493" w:rsidRPr="0092596E">
          <w:rPr>
            <w:rStyle w:val="Hyperlink"/>
            <w:rFonts w:hint="eastAsia"/>
            <w:noProof/>
            <w:rtl/>
            <w:lang w:bidi="fa-IR"/>
          </w:rPr>
          <w:t>ات</w:t>
        </w:r>
        <w:r w:rsidR="00211493" w:rsidRPr="0092596E">
          <w:rPr>
            <w:rStyle w:val="Hyperlink"/>
            <w:noProof/>
            <w:rtl/>
            <w:lang w:bidi="fa-IR"/>
          </w:rPr>
          <w:t xml:space="preserve"> </w:t>
        </w:r>
        <w:r w:rsidR="00211493" w:rsidRPr="0092596E">
          <w:rPr>
            <w:rStyle w:val="Hyperlink"/>
            <w:rFonts w:hint="eastAsia"/>
            <w:noProof/>
            <w:rtl/>
            <w:lang w:bidi="fa-IR"/>
          </w:rPr>
          <w:t>خطا</w:t>
        </w:r>
        <w:r w:rsidR="00211493" w:rsidRPr="0092596E">
          <w:rPr>
            <w:rStyle w:val="Hyperlink"/>
            <w:noProof/>
            <w:rtl/>
            <w:lang w:bidi="fa-IR"/>
          </w:rPr>
          <w:t xml:space="preserve"> </w:t>
        </w:r>
        <w:r w:rsidR="00211493" w:rsidRPr="0092596E">
          <w:rPr>
            <w:rStyle w:val="Hyperlink"/>
            <w:rFonts w:hint="eastAsia"/>
            <w:noProof/>
            <w:rtl/>
            <w:lang w:bidi="fa-IR"/>
          </w:rPr>
          <w:t>کردند</w:t>
        </w:r>
        <w:r w:rsidR="00211493" w:rsidRPr="0092596E">
          <w:rPr>
            <w:rStyle w:val="Hyperlink"/>
            <w:noProof/>
            <w:rtl/>
            <w:lang w:bidi="fa-IR"/>
          </w:rPr>
          <w:t xml:space="preserve"> </w:t>
        </w:r>
        <w:r w:rsidR="00211493" w:rsidRPr="0092596E">
          <w:rPr>
            <w:rStyle w:val="Hyperlink"/>
            <w:rFonts w:hint="eastAsia"/>
            <w:noProof/>
            <w:rtl/>
            <w:lang w:bidi="fa-IR"/>
          </w:rPr>
          <w:t>در</w:t>
        </w:r>
        <w:r w:rsidR="00211493" w:rsidRPr="0092596E">
          <w:rPr>
            <w:rStyle w:val="Hyperlink"/>
            <w:noProof/>
            <w:rtl/>
            <w:lang w:bidi="fa-IR"/>
          </w:rPr>
          <w:t xml:space="preserve"> </w:t>
        </w:r>
        <w:r w:rsidR="00211493" w:rsidRPr="0092596E">
          <w:rPr>
            <w:rStyle w:val="Hyperlink"/>
            <w:rFonts w:hint="eastAsia"/>
            <w:noProof/>
            <w:rtl/>
            <w:lang w:bidi="fa-IR"/>
          </w:rPr>
          <w:t>اله</w:t>
        </w:r>
        <w:r w:rsidR="00211493" w:rsidRPr="0092596E">
          <w:rPr>
            <w:rStyle w:val="Hyperlink"/>
            <w:rFonts w:hint="cs"/>
            <w:noProof/>
            <w:rtl/>
            <w:lang w:bidi="fa-IR"/>
          </w:rPr>
          <w:t>ی</w:t>
        </w:r>
        <w:r w:rsidR="00211493" w:rsidRPr="0092596E">
          <w:rPr>
            <w:rStyle w:val="Hyperlink"/>
            <w:rFonts w:hint="eastAsia"/>
            <w:noProof/>
            <w:rtl/>
            <w:lang w:bidi="fa-IR"/>
          </w:rPr>
          <w:t>ات</w:t>
        </w:r>
        <w:r w:rsidR="00211493" w:rsidRPr="0092596E">
          <w:rPr>
            <w:rStyle w:val="Hyperlink"/>
            <w:noProof/>
            <w:rtl/>
            <w:lang w:bidi="fa-IR"/>
          </w:rPr>
          <w:t xml:space="preserve"> </w:t>
        </w:r>
        <w:r w:rsidR="00211493" w:rsidRPr="0092596E">
          <w:rPr>
            <w:rStyle w:val="Hyperlink"/>
            <w:rFonts w:hint="eastAsia"/>
            <w:noProof/>
            <w:rtl/>
            <w:lang w:bidi="fa-IR"/>
          </w:rPr>
          <w:t>بطر</w:t>
        </w:r>
        <w:r w:rsidR="00211493" w:rsidRPr="0092596E">
          <w:rPr>
            <w:rStyle w:val="Hyperlink"/>
            <w:rFonts w:hint="cs"/>
            <w:noProof/>
            <w:rtl/>
            <w:lang w:bidi="fa-IR"/>
          </w:rPr>
          <w:t>ی</w:t>
        </w:r>
        <w:r w:rsidR="00211493" w:rsidRPr="0092596E">
          <w:rPr>
            <w:rStyle w:val="Hyperlink"/>
            <w:rFonts w:hint="eastAsia"/>
            <w:noProof/>
            <w:rtl/>
            <w:lang w:bidi="fa-IR"/>
          </w:rPr>
          <w:t>ق</w:t>
        </w:r>
        <w:r w:rsidR="00211493" w:rsidRPr="0092596E">
          <w:rPr>
            <w:rStyle w:val="Hyperlink"/>
            <w:noProof/>
            <w:rtl/>
            <w:lang w:bidi="fa-IR"/>
          </w:rPr>
          <w:t xml:space="preserve"> </w:t>
        </w:r>
        <w:r w:rsidR="00211493" w:rsidRPr="0092596E">
          <w:rPr>
            <w:rStyle w:val="Hyperlink"/>
            <w:rFonts w:hint="eastAsia"/>
            <w:noProof/>
            <w:rtl/>
            <w:lang w:bidi="fa-IR"/>
          </w:rPr>
          <w:t>اول</w:t>
        </w:r>
        <w:r w:rsidR="00211493" w:rsidRPr="0092596E">
          <w:rPr>
            <w:rStyle w:val="Hyperlink"/>
            <w:rFonts w:hint="cs"/>
            <w:noProof/>
            <w:rtl/>
            <w:lang w:bidi="fa-IR"/>
          </w:rPr>
          <w:t>ی</w:t>
        </w:r>
        <w:r w:rsidR="00211493" w:rsidRPr="0092596E">
          <w:rPr>
            <w:rStyle w:val="Hyperlink"/>
            <w:noProof/>
            <w:rtl/>
            <w:lang w:bidi="fa-IR"/>
          </w:rPr>
          <w:t xml:space="preserve"> </w:t>
        </w:r>
        <w:r w:rsidR="00211493" w:rsidRPr="0092596E">
          <w:rPr>
            <w:rStyle w:val="Hyperlink"/>
            <w:rFonts w:hint="eastAsia"/>
            <w:noProof/>
            <w:rtl/>
            <w:lang w:bidi="fa-IR"/>
          </w:rPr>
          <w:t>خطا</w:t>
        </w:r>
        <w:r w:rsidR="00211493" w:rsidRPr="0092596E">
          <w:rPr>
            <w:rStyle w:val="Hyperlink"/>
            <w:noProof/>
            <w:rtl/>
            <w:lang w:bidi="fa-IR"/>
          </w:rPr>
          <w:t xml:space="preserve"> </w:t>
        </w:r>
        <w:r w:rsidR="00211493" w:rsidRPr="0092596E">
          <w:rPr>
            <w:rStyle w:val="Hyperlink"/>
            <w:rFonts w:hint="eastAsia"/>
            <w:noProof/>
            <w:rtl/>
            <w:lang w:bidi="fa-IR"/>
          </w:rPr>
          <w:t>کارند</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277371161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56</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62"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الف</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277371162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58</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63" w:history="1">
        <w:r w:rsidR="00211493" w:rsidRPr="0092596E">
          <w:rPr>
            <w:rStyle w:val="Hyperlink"/>
            <w:noProof/>
            <w:rtl/>
            <w:lang w:bidi="fa-IR"/>
          </w:rPr>
          <w:t xml:space="preserve">1- </w:t>
        </w:r>
        <w:r w:rsidR="00211493" w:rsidRPr="0092596E">
          <w:rPr>
            <w:rStyle w:val="Hyperlink"/>
            <w:rFonts w:hint="eastAsia"/>
            <w:noProof/>
            <w:rtl/>
            <w:lang w:bidi="fa-IR"/>
          </w:rPr>
          <w:t>حافظ</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277371163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58</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64" w:history="1">
        <w:r w:rsidR="00211493" w:rsidRPr="0092596E">
          <w:rPr>
            <w:rStyle w:val="Hyperlink"/>
            <w:noProof/>
            <w:rtl/>
            <w:lang w:bidi="fa-IR"/>
          </w:rPr>
          <w:t xml:space="preserve">1- </w:t>
        </w:r>
        <w:r w:rsidR="00211493" w:rsidRPr="0092596E">
          <w:rPr>
            <w:rStyle w:val="Hyperlink"/>
            <w:rFonts w:hint="eastAsia"/>
            <w:noProof/>
            <w:rtl/>
            <w:lang w:bidi="fa-IR"/>
          </w:rPr>
          <w:t>حافظ</w:t>
        </w:r>
        <w:r w:rsidR="00211493" w:rsidRPr="0092596E">
          <w:rPr>
            <w:rStyle w:val="Hyperlink"/>
            <w:noProof/>
            <w:rtl/>
            <w:lang w:bidi="fa-IR"/>
          </w:rPr>
          <w:t xml:space="preserve"> </w:t>
        </w:r>
        <w:r w:rsidR="00211493" w:rsidRPr="0092596E">
          <w:rPr>
            <w:rStyle w:val="Hyperlink"/>
            <w:rFonts w:hint="eastAsia"/>
            <w:noProof/>
            <w:rtl/>
            <w:lang w:bidi="fa-IR"/>
          </w:rPr>
          <w:t>شکن</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277371164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58</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65" w:history="1">
        <w:r w:rsidR="00211493" w:rsidRPr="0092596E">
          <w:rPr>
            <w:rStyle w:val="Hyperlink"/>
            <w:noProof/>
            <w:rtl/>
            <w:lang w:bidi="fa-IR"/>
          </w:rPr>
          <w:t xml:space="preserve">2- </w:t>
        </w:r>
        <w:r w:rsidR="00211493" w:rsidRPr="0092596E">
          <w:rPr>
            <w:rStyle w:val="Hyperlink"/>
            <w:rFonts w:hint="eastAsia"/>
            <w:noProof/>
            <w:rtl/>
            <w:lang w:bidi="fa-IR"/>
          </w:rPr>
          <w:t>حافظ</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277371165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59</w:t>
        </w:r>
        <w:r w:rsidR="00211493">
          <w:rPr>
            <w:noProof/>
            <w:webHidden/>
            <w:rtl/>
          </w:rPr>
          <w:fldChar w:fldCharType="end"/>
        </w:r>
      </w:hyperlink>
    </w:p>
    <w:p w:rsidR="00211493" w:rsidRPr="00EA7D4E" w:rsidRDefault="003C5E9E">
      <w:pPr>
        <w:pStyle w:val="TOC2"/>
        <w:tabs>
          <w:tab w:val="right" w:leader="dot" w:pos="7475"/>
        </w:tabs>
        <w:rPr>
          <w:rFonts w:ascii="Calibri" w:eastAsia="Times New Roman" w:hAnsi="Calibri" w:cs="Arial"/>
          <w:noProof/>
          <w:sz w:val="22"/>
          <w:szCs w:val="22"/>
          <w:rtl/>
        </w:rPr>
      </w:pPr>
      <w:hyperlink w:anchor="_Toc277371166" w:history="1">
        <w:r w:rsidR="00211493" w:rsidRPr="0092596E">
          <w:rPr>
            <w:rStyle w:val="Hyperlink"/>
            <w:noProof/>
            <w:rtl/>
            <w:lang w:bidi="fa-IR"/>
          </w:rPr>
          <w:t xml:space="preserve">2- </w:t>
        </w:r>
        <w:r w:rsidR="00211493" w:rsidRPr="0092596E">
          <w:rPr>
            <w:rStyle w:val="Hyperlink"/>
            <w:rFonts w:hint="eastAsia"/>
            <w:noProof/>
            <w:rtl/>
            <w:lang w:bidi="fa-IR"/>
          </w:rPr>
          <w:t>حافظ</w:t>
        </w:r>
        <w:r w:rsidR="00211493" w:rsidRPr="0092596E">
          <w:rPr>
            <w:rStyle w:val="Hyperlink"/>
            <w:noProof/>
            <w:rtl/>
            <w:lang w:bidi="fa-IR"/>
          </w:rPr>
          <w:t xml:space="preserve"> </w:t>
        </w:r>
        <w:r w:rsidR="00211493" w:rsidRPr="0092596E">
          <w:rPr>
            <w:rStyle w:val="Hyperlink"/>
            <w:rFonts w:hint="eastAsia"/>
            <w:noProof/>
            <w:rtl/>
            <w:lang w:bidi="fa-IR"/>
          </w:rPr>
          <w:t>شکن</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277371166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60</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67"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باء</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277371167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75</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68"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تاء</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277371168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78</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69"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ثاء</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277371169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163</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0"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ج</w:t>
        </w:r>
        <w:r w:rsidR="00211493" w:rsidRPr="0092596E">
          <w:rPr>
            <w:rStyle w:val="Hyperlink"/>
            <w:rFonts w:hint="cs"/>
            <w:noProof/>
            <w:rtl/>
            <w:lang w:bidi="fa-IR"/>
          </w:rPr>
          <w:t>ی</w:t>
        </w:r>
        <w:r w:rsidR="00211493" w:rsidRPr="0092596E">
          <w:rPr>
            <w:rStyle w:val="Hyperlink"/>
            <w:rFonts w:hint="eastAsia"/>
            <w:noProof/>
            <w:rtl/>
            <w:lang w:bidi="fa-IR"/>
          </w:rPr>
          <w:t>م</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277371170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164</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1"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حاء</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277371171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165</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2"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خاء</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277371172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166</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3"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د</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277371173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167</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4"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ر</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277371174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334</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5"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ز</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277371175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354</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6"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س</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277371176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365</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7"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ش</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277371177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373</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8"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ع</w:t>
        </w:r>
        <w:r w:rsidR="00211493" w:rsidRPr="0092596E">
          <w:rPr>
            <w:rStyle w:val="Hyperlink"/>
            <w:rFonts w:hint="cs"/>
            <w:noProof/>
            <w:rtl/>
            <w:lang w:bidi="fa-IR"/>
          </w:rPr>
          <w:t>ی</w:t>
        </w:r>
        <w:r w:rsidR="00211493" w:rsidRPr="0092596E">
          <w:rPr>
            <w:rStyle w:val="Hyperlink"/>
            <w:rFonts w:hint="eastAsia"/>
            <w:noProof/>
            <w:rtl/>
            <w:lang w:bidi="fa-IR"/>
          </w:rPr>
          <w:t>ن</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277371178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399</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79"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غ</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277371179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404</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80"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ف</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277371180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405</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81"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قاف</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277371181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407</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82"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کاف</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277371182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410</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83"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ل</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277371183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415</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84"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م</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277371184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424</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85"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ن</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277371185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488</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86"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واو</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277371186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505</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87"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eastAsia"/>
            <w:noProof/>
            <w:rtl/>
            <w:lang w:bidi="fa-IR"/>
          </w:rPr>
          <w:t>هاء</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277371187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514</w:t>
        </w:r>
        <w:r w:rsidR="00211493">
          <w:rPr>
            <w:noProof/>
            <w:webHidden/>
            <w:rtl/>
          </w:rPr>
          <w:fldChar w:fldCharType="end"/>
        </w:r>
      </w:hyperlink>
    </w:p>
    <w:p w:rsidR="00211493" w:rsidRPr="00EA7D4E" w:rsidRDefault="003C5E9E">
      <w:pPr>
        <w:pStyle w:val="TOC1"/>
        <w:tabs>
          <w:tab w:val="right" w:leader="dot" w:pos="7475"/>
        </w:tabs>
        <w:rPr>
          <w:rFonts w:ascii="Calibri" w:eastAsia="Times New Roman" w:hAnsi="Calibri" w:cs="Arial"/>
          <w:bCs w:val="0"/>
          <w:noProof/>
          <w:sz w:val="22"/>
          <w:szCs w:val="22"/>
          <w:rtl/>
        </w:rPr>
      </w:pPr>
      <w:hyperlink w:anchor="_Toc277371188" w:history="1">
        <w:r w:rsidR="00211493" w:rsidRPr="0092596E">
          <w:rPr>
            <w:rStyle w:val="Hyperlink"/>
            <w:rFonts w:hint="eastAsia"/>
            <w:noProof/>
            <w:rtl/>
            <w:lang w:bidi="fa-IR"/>
          </w:rPr>
          <w:t>حرف</w:t>
        </w:r>
        <w:r w:rsidR="00211493" w:rsidRPr="0092596E">
          <w:rPr>
            <w:rStyle w:val="Hyperlink"/>
            <w:noProof/>
            <w:rtl/>
            <w:lang w:bidi="fa-IR"/>
          </w:rPr>
          <w:t xml:space="preserve"> </w:t>
        </w:r>
        <w:r w:rsidR="00211493" w:rsidRPr="0092596E">
          <w:rPr>
            <w:rStyle w:val="Hyperlink"/>
            <w:rFonts w:hint="cs"/>
            <w:noProof/>
            <w:rtl/>
            <w:lang w:bidi="fa-IR"/>
          </w:rPr>
          <w:t>ی</w:t>
        </w:r>
        <w:r w:rsidR="00211493" w:rsidRPr="0092596E">
          <w:rPr>
            <w:rStyle w:val="Hyperlink"/>
            <w:rFonts w:hint="eastAsia"/>
            <w:noProof/>
            <w:rtl/>
            <w:lang w:bidi="fa-IR"/>
          </w:rPr>
          <w:t>اء</w:t>
        </w:r>
        <w:r w:rsidR="00211493">
          <w:rPr>
            <w:noProof/>
            <w:webHidden/>
            <w:rtl/>
          </w:rPr>
          <w:tab/>
        </w:r>
        <w:r w:rsidR="00211493">
          <w:rPr>
            <w:noProof/>
            <w:webHidden/>
            <w:rtl/>
          </w:rPr>
          <w:fldChar w:fldCharType="begin"/>
        </w:r>
        <w:r w:rsidR="00211493">
          <w:rPr>
            <w:noProof/>
            <w:webHidden/>
            <w:rtl/>
          </w:rPr>
          <w:instrText xml:space="preserve"> </w:instrText>
        </w:r>
        <w:r w:rsidR="00211493">
          <w:rPr>
            <w:noProof/>
            <w:webHidden/>
          </w:rPr>
          <w:instrText>PAGEREF</w:instrText>
        </w:r>
        <w:r w:rsidR="00211493">
          <w:rPr>
            <w:noProof/>
            <w:webHidden/>
            <w:rtl/>
          </w:rPr>
          <w:instrText xml:space="preserve"> _</w:instrText>
        </w:r>
        <w:r w:rsidR="00211493">
          <w:rPr>
            <w:noProof/>
            <w:webHidden/>
          </w:rPr>
          <w:instrText>Toc</w:instrText>
        </w:r>
        <w:r w:rsidR="00211493">
          <w:rPr>
            <w:noProof/>
            <w:webHidden/>
            <w:rtl/>
          </w:rPr>
          <w:instrText xml:space="preserve">277371188 </w:instrText>
        </w:r>
        <w:r w:rsidR="00211493">
          <w:rPr>
            <w:noProof/>
            <w:webHidden/>
          </w:rPr>
          <w:instrText>\h</w:instrText>
        </w:r>
        <w:r w:rsidR="00211493">
          <w:rPr>
            <w:noProof/>
            <w:webHidden/>
            <w:rtl/>
          </w:rPr>
          <w:instrText xml:space="preserve"> </w:instrText>
        </w:r>
        <w:r w:rsidR="00211493">
          <w:rPr>
            <w:noProof/>
            <w:webHidden/>
            <w:rtl/>
          </w:rPr>
        </w:r>
        <w:r w:rsidR="00211493">
          <w:rPr>
            <w:noProof/>
            <w:webHidden/>
            <w:rtl/>
          </w:rPr>
          <w:fldChar w:fldCharType="separate"/>
        </w:r>
        <w:r w:rsidR="00211493">
          <w:rPr>
            <w:noProof/>
            <w:webHidden/>
            <w:rtl/>
          </w:rPr>
          <w:t>534</w:t>
        </w:r>
        <w:r w:rsidR="00211493">
          <w:rPr>
            <w:noProof/>
            <w:webHidden/>
            <w:rtl/>
          </w:rPr>
          <w:fldChar w:fldCharType="end"/>
        </w:r>
      </w:hyperlink>
    </w:p>
    <w:p w:rsidR="00766D4F" w:rsidRDefault="00211493" w:rsidP="00500BC7">
      <w:pPr>
        <w:rPr>
          <w:rFonts w:cs="B Zar"/>
          <w:sz w:val="28"/>
          <w:szCs w:val="28"/>
          <w:rtl/>
          <w:lang w:bidi="fa-IR"/>
        </w:rPr>
        <w:sectPr w:rsidR="00766D4F" w:rsidSect="00556A4F">
          <w:footnotePr>
            <w:numRestart w:val="eachPage"/>
          </w:footnotePr>
          <w:pgSz w:w="11907" w:h="16840" w:code="9"/>
          <w:pgMar w:top="2268" w:right="2211" w:bottom="2268" w:left="2211" w:header="2268" w:footer="2268" w:gutter="0"/>
          <w:cols w:space="720"/>
          <w:titlePg/>
          <w:bidi/>
          <w:docGrid w:linePitch="272"/>
        </w:sectPr>
      </w:pPr>
      <w:r>
        <w:rPr>
          <w:rFonts w:cs="B Zar"/>
          <w:sz w:val="28"/>
          <w:szCs w:val="28"/>
          <w:rtl/>
          <w:lang w:bidi="fa-IR"/>
        </w:rPr>
        <w:fldChar w:fldCharType="end"/>
      </w:r>
    </w:p>
    <w:p w:rsidR="00500BC7" w:rsidRPr="08966E1E" w:rsidRDefault="00C13FEA" w:rsidP="00766D4F">
      <w:pPr>
        <w:pStyle w:val="a0"/>
        <w:rPr>
          <w:rtl/>
        </w:rPr>
      </w:pPr>
      <w:bookmarkStart w:id="8" w:name="_Toc276430521"/>
      <w:bookmarkStart w:id="9" w:name="_Toc277371139"/>
      <w:r>
        <w:rPr>
          <w:rFonts w:hint="cs"/>
          <w:rtl/>
        </w:rPr>
        <w:t>دریچه</w:t>
      </w:r>
      <w:bookmarkEnd w:id="8"/>
      <w:bookmarkEnd w:id="9"/>
      <w:r w:rsidR="00500BC7" w:rsidRPr="08966E1E">
        <w:rPr>
          <w:rFonts w:hint="cs"/>
          <w:rtl/>
        </w:rPr>
        <w:t xml:space="preserve"> </w:t>
      </w:r>
    </w:p>
    <w:p w:rsidR="00500BC7" w:rsidRPr="08FC7183" w:rsidRDefault="00500BC7" w:rsidP="00A47AB0">
      <w:pPr>
        <w:ind w:firstLine="284"/>
        <w:jc w:val="both"/>
        <w:rPr>
          <w:rFonts w:ascii="Lotus Linotype" w:hAnsi="Lotus Linotype" w:cs="Lotus Linotype"/>
          <w:sz w:val="28"/>
          <w:szCs w:val="28"/>
          <w:rtl/>
          <w:lang w:bidi="fa-IR"/>
        </w:rPr>
      </w:pPr>
      <w:r w:rsidRPr="08FC7183">
        <w:rPr>
          <w:rFonts w:ascii="Lotus Linotype" w:hAnsi="Lotus Linotype" w:cs="Lotus Linotype"/>
          <w:sz w:val="28"/>
          <w:szCs w:val="28"/>
          <w:rtl/>
          <w:lang w:bidi="fa-IR"/>
        </w:rPr>
        <w:t>الحمد لله وحده والصلاة والسلام علی من لا نبی بعده وعلی آله وصحبه أجمعین</w:t>
      </w:r>
    </w:p>
    <w:p w:rsidR="00500BC7" w:rsidRDefault="00500BC7" w:rsidP="00A47AB0">
      <w:pPr>
        <w:ind w:firstLine="284"/>
        <w:jc w:val="both"/>
        <w:rPr>
          <w:rFonts w:cs="B Zar"/>
          <w:sz w:val="28"/>
          <w:szCs w:val="28"/>
          <w:rtl/>
          <w:lang w:bidi="fa-IR"/>
        </w:rPr>
      </w:pPr>
      <w:r>
        <w:rPr>
          <w:rFonts w:cs="B Zar" w:hint="cs"/>
          <w:sz w:val="28"/>
          <w:szCs w:val="28"/>
          <w:rtl/>
          <w:lang w:bidi="fa-IR"/>
        </w:rPr>
        <w:t xml:space="preserve">قال الله تبارک وتعالی: </w:t>
      </w:r>
      <w:r w:rsidRPr="00AF63FD">
        <w:rPr>
          <w:rFonts w:ascii="Traditional Arabic" w:hAnsi="Traditional Arabic"/>
          <w:sz w:val="28"/>
          <w:szCs w:val="28"/>
          <w:rtl/>
        </w:rPr>
        <w:t>﴿</w:t>
      </w:r>
      <w:r w:rsidRPr="00742FE4">
        <w:rPr>
          <w:rFonts w:cs="Times New Roman"/>
          <w:sz w:val="24"/>
          <w:szCs w:val="24"/>
        </w:rPr>
        <w:sym w:font="HQPB4" w:char="F0E2"/>
      </w:r>
      <w:r w:rsidRPr="00742FE4">
        <w:rPr>
          <w:rFonts w:cs="Times New Roman"/>
          <w:sz w:val="24"/>
          <w:szCs w:val="24"/>
        </w:rPr>
        <w:sym w:font="HQPB4" w:char="F0E2"/>
      </w:r>
      <w:r w:rsidRPr="00742FE4">
        <w:rPr>
          <w:rFonts w:cs="Times New Roman"/>
          <w:sz w:val="24"/>
          <w:szCs w:val="24"/>
        </w:rPr>
        <w:sym w:font="HQPB2" w:char="F0E4"/>
      </w:r>
      <w:r w:rsidRPr="00742FE4">
        <w:rPr>
          <w:rFonts w:cs="Times New Roman"/>
          <w:sz w:val="24"/>
          <w:szCs w:val="24"/>
        </w:rPr>
        <w:sym w:font="HQPB5" w:char="F021"/>
      </w:r>
      <w:r w:rsidRPr="00742FE4">
        <w:rPr>
          <w:rFonts w:cs="Times New Roman"/>
          <w:sz w:val="24"/>
          <w:szCs w:val="24"/>
        </w:rPr>
        <w:sym w:font="HQPB1" w:char="F023"/>
      </w:r>
      <w:r w:rsidRPr="00742FE4">
        <w:rPr>
          <w:rFonts w:cs="Times New Roman"/>
          <w:sz w:val="24"/>
          <w:szCs w:val="24"/>
        </w:rPr>
        <w:sym w:font="HQPB5" w:char="F074"/>
      </w:r>
      <w:r w:rsidRPr="00742FE4">
        <w:rPr>
          <w:rFonts w:cs="Times New Roman"/>
          <w:sz w:val="24"/>
          <w:szCs w:val="24"/>
        </w:rPr>
        <w:sym w:font="HQPB1" w:char="F08D"/>
      </w:r>
      <w:r w:rsidRPr="00742FE4">
        <w:rPr>
          <w:rFonts w:cs="Times New Roman"/>
          <w:sz w:val="24"/>
          <w:szCs w:val="24"/>
        </w:rPr>
        <w:sym w:font="HQPB5" w:char="F079"/>
      </w:r>
      <w:r w:rsidRPr="00742FE4">
        <w:rPr>
          <w:rFonts w:cs="Times New Roman"/>
          <w:sz w:val="24"/>
          <w:szCs w:val="24"/>
        </w:rPr>
        <w:sym w:font="HQPB1" w:char="F0E8"/>
      </w:r>
      <w:r w:rsidRPr="00742FE4">
        <w:rPr>
          <w:rFonts w:cs="Times New Roman"/>
          <w:sz w:val="24"/>
          <w:szCs w:val="24"/>
        </w:rPr>
        <w:sym w:font="HQPB4" w:char="F092"/>
      </w:r>
      <w:r w:rsidRPr="00742FE4">
        <w:rPr>
          <w:rFonts w:cs="Times New Roman"/>
          <w:sz w:val="24"/>
          <w:szCs w:val="24"/>
        </w:rPr>
        <w:sym w:font="HQPB1" w:char="F0B1"/>
      </w:r>
      <w:r w:rsidRPr="00742FE4">
        <w:rPr>
          <w:rFonts w:cs="Times New Roman"/>
          <w:sz w:val="24"/>
          <w:szCs w:val="24"/>
        </w:rPr>
        <w:sym w:font="HQPB2" w:char="F039"/>
      </w:r>
      <w:r w:rsidRPr="00742FE4">
        <w:rPr>
          <w:rFonts w:cs="Times New Roman"/>
          <w:sz w:val="24"/>
          <w:szCs w:val="24"/>
        </w:rPr>
        <w:sym w:font="HQPB5" w:char="F024"/>
      </w:r>
      <w:r w:rsidRPr="00742FE4">
        <w:rPr>
          <w:rFonts w:cs="Times New Roman"/>
          <w:sz w:val="24"/>
          <w:szCs w:val="24"/>
        </w:rPr>
        <w:sym w:font="HQPB1" w:char="F023"/>
      </w:r>
      <w:r w:rsidRPr="00742FE4">
        <w:rPr>
          <w:rFonts w:cs="Times New Roman"/>
          <w:sz w:val="24"/>
          <w:szCs w:val="24"/>
        </w:rPr>
        <w:sym w:font="HQPB5" w:char="F075"/>
      </w:r>
      <w:r w:rsidRPr="00742FE4">
        <w:rPr>
          <w:rFonts w:cs="Times New Roman"/>
          <w:sz w:val="24"/>
          <w:szCs w:val="24"/>
        </w:rPr>
        <w:sym w:font="HQPB2" w:char="F072"/>
      </w:r>
      <w:r w:rsidRPr="00742FE4">
        <w:rPr>
          <w:rFonts w:cs="Times New Roman"/>
          <w:sz w:val="24"/>
          <w:szCs w:val="24"/>
          <w:rtl/>
        </w:rPr>
        <w:t xml:space="preserve"> </w:t>
      </w:r>
      <w:r w:rsidRPr="00742FE4">
        <w:rPr>
          <w:rFonts w:cs="Times New Roman"/>
          <w:sz w:val="24"/>
          <w:szCs w:val="24"/>
        </w:rPr>
        <w:sym w:font="HQPB4" w:char="F0E3"/>
      </w:r>
      <w:r w:rsidRPr="00742FE4">
        <w:rPr>
          <w:rFonts w:cs="Times New Roman"/>
          <w:sz w:val="24"/>
          <w:szCs w:val="24"/>
        </w:rPr>
        <w:sym w:font="HQPB2" w:char="F04E"/>
      </w:r>
      <w:r w:rsidRPr="00742FE4">
        <w:rPr>
          <w:rFonts w:cs="Times New Roman"/>
          <w:sz w:val="24"/>
          <w:szCs w:val="24"/>
        </w:rPr>
        <w:sym w:font="HQPB4" w:char="F0DF"/>
      </w:r>
      <w:r w:rsidRPr="00742FE4">
        <w:rPr>
          <w:rFonts w:cs="Times New Roman"/>
          <w:sz w:val="24"/>
          <w:szCs w:val="24"/>
        </w:rPr>
        <w:sym w:font="HQPB2" w:char="F067"/>
      </w:r>
      <w:r w:rsidRPr="00742FE4">
        <w:rPr>
          <w:rFonts w:cs="Times New Roman"/>
          <w:sz w:val="24"/>
          <w:szCs w:val="24"/>
        </w:rPr>
        <w:sym w:font="HQPB4" w:char="F0E3"/>
      </w:r>
      <w:r w:rsidRPr="00742FE4">
        <w:rPr>
          <w:rFonts w:cs="Times New Roman"/>
          <w:sz w:val="24"/>
          <w:szCs w:val="24"/>
        </w:rPr>
        <w:sym w:font="HQPB1" w:char="F0E8"/>
      </w:r>
      <w:r w:rsidRPr="00742FE4">
        <w:rPr>
          <w:rFonts w:cs="Times New Roman"/>
          <w:sz w:val="24"/>
          <w:szCs w:val="24"/>
        </w:rPr>
        <w:sym w:font="HQPB4" w:char="F0CE"/>
      </w:r>
      <w:r w:rsidRPr="00742FE4">
        <w:rPr>
          <w:rFonts w:cs="Times New Roman"/>
          <w:sz w:val="24"/>
          <w:szCs w:val="24"/>
        </w:rPr>
        <w:sym w:font="HQPB1" w:char="F037"/>
      </w:r>
      <w:r w:rsidRPr="00742FE4">
        <w:rPr>
          <w:rFonts w:cs="Times New Roman"/>
          <w:sz w:val="24"/>
          <w:szCs w:val="24"/>
        </w:rPr>
        <w:sym w:font="HQPB4" w:char="F0AE"/>
      </w:r>
      <w:r w:rsidRPr="00742FE4">
        <w:rPr>
          <w:rFonts w:cs="Times New Roman"/>
          <w:sz w:val="24"/>
          <w:szCs w:val="24"/>
        </w:rPr>
        <w:sym w:font="HQPB1" w:char="F04B"/>
      </w:r>
      <w:r w:rsidRPr="00742FE4">
        <w:rPr>
          <w:rFonts w:cs="Times New Roman"/>
          <w:sz w:val="24"/>
          <w:szCs w:val="24"/>
        </w:rPr>
        <w:sym w:font="HQPB5" w:char="F074"/>
      </w:r>
      <w:r w:rsidRPr="00742FE4">
        <w:rPr>
          <w:rFonts w:cs="Times New Roman"/>
          <w:sz w:val="24"/>
          <w:szCs w:val="24"/>
        </w:rPr>
        <w:sym w:font="HQPB2" w:char="F083"/>
      </w:r>
      <w:r w:rsidRPr="00742FE4">
        <w:rPr>
          <w:rFonts w:cs="Times New Roman"/>
          <w:sz w:val="24"/>
          <w:szCs w:val="24"/>
          <w:rtl/>
        </w:rPr>
        <w:t xml:space="preserve"> </w:t>
      </w:r>
      <w:r w:rsidRPr="00742FE4">
        <w:rPr>
          <w:rFonts w:cs="Times New Roman"/>
          <w:sz w:val="24"/>
          <w:szCs w:val="24"/>
        </w:rPr>
        <w:sym w:font="HQPB5" w:char="F074"/>
      </w:r>
      <w:r w:rsidRPr="00742FE4">
        <w:rPr>
          <w:rFonts w:cs="Times New Roman"/>
          <w:sz w:val="24"/>
          <w:szCs w:val="24"/>
        </w:rPr>
        <w:sym w:font="HQPB2" w:char="F062"/>
      </w:r>
      <w:r w:rsidRPr="00742FE4">
        <w:rPr>
          <w:rFonts w:cs="Times New Roman"/>
          <w:sz w:val="24"/>
          <w:szCs w:val="24"/>
        </w:rPr>
        <w:sym w:font="HQPB2" w:char="F0BC"/>
      </w:r>
      <w:r w:rsidRPr="00742FE4">
        <w:rPr>
          <w:rFonts w:cs="Times New Roman"/>
          <w:sz w:val="24"/>
          <w:szCs w:val="24"/>
        </w:rPr>
        <w:sym w:font="HQPB4" w:char="F0E3"/>
      </w:r>
      <w:r w:rsidRPr="00742FE4">
        <w:rPr>
          <w:rFonts w:cs="Times New Roman"/>
          <w:sz w:val="24"/>
          <w:szCs w:val="24"/>
        </w:rPr>
        <w:sym w:font="HQPB2" w:char="F072"/>
      </w:r>
      <w:r w:rsidRPr="00742FE4">
        <w:rPr>
          <w:rFonts w:cs="Times New Roman"/>
          <w:sz w:val="24"/>
          <w:szCs w:val="24"/>
        </w:rPr>
        <w:sym w:font="HQPB1" w:char="F024"/>
      </w:r>
      <w:r w:rsidRPr="00742FE4">
        <w:rPr>
          <w:rFonts w:cs="Times New Roman"/>
          <w:sz w:val="24"/>
          <w:szCs w:val="24"/>
        </w:rPr>
        <w:sym w:font="HQPB5" w:char="F074"/>
      </w:r>
      <w:r w:rsidRPr="00742FE4">
        <w:rPr>
          <w:rFonts w:cs="Times New Roman"/>
          <w:sz w:val="24"/>
          <w:szCs w:val="24"/>
        </w:rPr>
        <w:sym w:font="HQPB1" w:char="F0F3"/>
      </w:r>
      <w:r w:rsidRPr="00742FE4">
        <w:rPr>
          <w:rFonts w:cs="Times New Roman"/>
          <w:sz w:val="24"/>
          <w:szCs w:val="24"/>
        </w:rPr>
        <w:sym w:font="HQPB4" w:char="F0F8"/>
      </w:r>
      <w:r w:rsidRPr="00742FE4">
        <w:rPr>
          <w:rFonts w:cs="Times New Roman"/>
          <w:sz w:val="24"/>
          <w:szCs w:val="24"/>
        </w:rPr>
        <w:sym w:font="HQPB2" w:char="F039"/>
      </w:r>
      <w:r w:rsidRPr="00742FE4">
        <w:rPr>
          <w:rFonts w:cs="Times New Roman"/>
          <w:sz w:val="24"/>
          <w:szCs w:val="24"/>
        </w:rPr>
        <w:sym w:font="HQPB5" w:char="F024"/>
      </w:r>
      <w:r w:rsidRPr="00742FE4">
        <w:rPr>
          <w:rFonts w:cs="Times New Roman"/>
          <w:sz w:val="24"/>
          <w:szCs w:val="24"/>
        </w:rPr>
        <w:sym w:font="HQPB1" w:char="F023"/>
      </w:r>
      <w:r w:rsidRPr="00742FE4">
        <w:rPr>
          <w:rFonts w:cs="Times New Roman"/>
          <w:sz w:val="24"/>
          <w:szCs w:val="24"/>
          <w:rtl/>
        </w:rPr>
        <w:t xml:space="preserve"> </w:t>
      </w:r>
      <w:r w:rsidRPr="00742FE4">
        <w:rPr>
          <w:rFonts w:cs="Times New Roman"/>
          <w:sz w:val="24"/>
          <w:szCs w:val="24"/>
        </w:rPr>
        <w:sym w:font="HQPB2" w:char="F0C7"/>
      </w:r>
      <w:r w:rsidRPr="00742FE4">
        <w:rPr>
          <w:rFonts w:cs="Times New Roman"/>
          <w:sz w:val="24"/>
          <w:szCs w:val="24"/>
        </w:rPr>
        <w:sym w:font="HQPB2" w:char="F0CB"/>
      </w:r>
      <w:r w:rsidRPr="00742FE4">
        <w:rPr>
          <w:rFonts w:cs="Times New Roman"/>
          <w:sz w:val="24"/>
          <w:szCs w:val="24"/>
        </w:rPr>
        <w:sym w:font="HQPB2" w:char="F0CB"/>
      </w:r>
      <w:r w:rsidRPr="00742FE4">
        <w:rPr>
          <w:rFonts w:cs="Times New Roman"/>
          <w:sz w:val="24"/>
          <w:szCs w:val="24"/>
        </w:rPr>
        <w:sym w:font="HQPB2" w:char="F0CD"/>
      </w:r>
      <w:r w:rsidRPr="00742FE4">
        <w:rPr>
          <w:rFonts w:cs="Times New Roman"/>
          <w:sz w:val="24"/>
          <w:szCs w:val="24"/>
        </w:rPr>
        <w:sym w:font="HQPB2" w:char="F0C8"/>
      </w:r>
      <w:r w:rsidRPr="00742FE4">
        <w:rPr>
          <w:rFonts w:cs="Times New Roman"/>
          <w:sz w:val="24"/>
          <w:szCs w:val="24"/>
          <w:rtl/>
        </w:rPr>
        <w:t xml:space="preserve"> </w:t>
      </w:r>
      <w:r w:rsidRPr="00742FE4">
        <w:rPr>
          <w:rFonts w:cs="Times New Roman"/>
          <w:sz w:val="24"/>
          <w:szCs w:val="24"/>
        </w:rPr>
        <w:sym w:font="HQPB5" w:char="F074"/>
      </w:r>
      <w:r w:rsidRPr="00742FE4">
        <w:rPr>
          <w:rFonts w:cs="Times New Roman"/>
          <w:sz w:val="24"/>
          <w:szCs w:val="24"/>
        </w:rPr>
        <w:sym w:font="HQPB4" w:char="F0F3"/>
      </w:r>
      <w:r w:rsidRPr="00742FE4">
        <w:rPr>
          <w:rFonts w:cs="Times New Roman"/>
          <w:sz w:val="24"/>
          <w:szCs w:val="24"/>
        </w:rPr>
        <w:sym w:font="HQPB2" w:char="F04F"/>
      </w:r>
      <w:r w:rsidRPr="00742FE4">
        <w:rPr>
          <w:rFonts w:cs="Times New Roman"/>
          <w:sz w:val="24"/>
          <w:szCs w:val="24"/>
        </w:rPr>
        <w:sym w:font="HQPB5" w:char="F073"/>
      </w:r>
      <w:r w:rsidRPr="00742FE4">
        <w:rPr>
          <w:rFonts w:cs="Times New Roman"/>
          <w:sz w:val="24"/>
          <w:szCs w:val="24"/>
        </w:rPr>
        <w:sym w:font="HQPB2" w:char="F039"/>
      </w:r>
      <w:r w:rsidRPr="00742FE4">
        <w:rPr>
          <w:rFonts w:cs="Times New Roman"/>
          <w:sz w:val="24"/>
          <w:szCs w:val="24"/>
        </w:rPr>
        <w:sym w:font="HQPB5" w:char="F072"/>
      </w:r>
      <w:r w:rsidRPr="00742FE4">
        <w:rPr>
          <w:rFonts w:cs="Times New Roman"/>
          <w:sz w:val="24"/>
          <w:szCs w:val="24"/>
        </w:rPr>
        <w:sym w:font="HQPB1" w:char="F026"/>
      </w:r>
      <w:r w:rsidRPr="00742FE4">
        <w:rPr>
          <w:rFonts w:cs="Times New Roman"/>
          <w:sz w:val="24"/>
          <w:szCs w:val="24"/>
          <w:rtl/>
        </w:rPr>
        <w:t xml:space="preserve"> </w:t>
      </w:r>
      <w:r w:rsidRPr="00742FE4">
        <w:rPr>
          <w:rFonts w:cs="Times New Roman"/>
          <w:sz w:val="24"/>
          <w:szCs w:val="24"/>
        </w:rPr>
        <w:sym w:font="HQPB5" w:char="F074"/>
      </w:r>
      <w:r w:rsidRPr="00742FE4">
        <w:rPr>
          <w:rFonts w:cs="Times New Roman"/>
          <w:sz w:val="24"/>
          <w:szCs w:val="24"/>
        </w:rPr>
        <w:sym w:font="HQPB1" w:char="F08D"/>
      </w:r>
      <w:r w:rsidRPr="00742FE4">
        <w:rPr>
          <w:rFonts w:cs="Times New Roman"/>
          <w:sz w:val="24"/>
          <w:szCs w:val="24"/>
        </w:rPr>
        <w:sym w:font="HQPB5" w:char="F073"/>
      </w:r>
      <w:r w:rsidRPr="00742FE4">
        <w:rPr>
          <w:rFonts w:cs="Times New Roman"/>
          <w:sz w:val="24"/>
          <w:szCs w:val="24"/>
        </w:rPr>
        <w:sym w:font="HQPB1" w:char="F03F"/>
      </w:r>
      <w:r w:rsidRPr="00742FE4">
        <w:rPr>
          <w:rFonts w:cs="Times New Roman"/>
          <w:sz w:val="24"/>
          <w:szCs w:val="24"/>
          <w:rtl/>
        </w:rPr>
        <w:t xml:space="preserve"> </w:t>
      </w:r>
      <w:r w:rsidRPr="00742FE4">
        <w:rPr>
          <w:rFonts w:cs="Times New Roman"/>
          <w:sz w:val="24"/>
          <w:szCs w:val="24"/>
        </w:rPr>
        <w:sym w:font="HQPB4" w:char="F0F6"/>
      </w:r>
      <w:r w:rsidRPr="00742FE4">
        <w:rPr>
          <w:rFonts w:cs="Times New Roman"/>
          <w:sz w:val="24"/>
          <w:szCs w:val="24"/>
        </w:rPr>
        <w:sym w:font="HQPB2" w:char="F04E"/>
      </w:r>
      <w:r w:rsidRPr="00742FE4">
        <w:rPr>
          <w:rFonts w:cs="Times New Roman"/>
          <w:sz w:val="24"/>
          <w:szCs w:val="24"/>
        </w:rPr>
        <w:sym w:font="HQPB4" w:char="F0DF"/>
      </w:r>
      <w:r w:rsidRPr="00742FE4">
        <w:rPr>
          <w:rFonts w:cs="Times New Roman"/>
          <w:sz w:val="24"/>
          <w:szCs w:val="24"/>
        </w:rPr>
        <w:sym w:font="HQPB2" w:char="F067"/>
      </w:r>
      <w:r w:rsidRPr="00742FE4">
        <w:rPr>
          <w:rFonts w:cs="Times New Roman"/>
          <w:sz w:val="24"/>
          <w:szCs w:val="24"/>
        </w:rPr>
        <w:sym w:font="HQPB4" w:char="F0AF"/>
      </w:r>
      <w:r w:rsidRPr="00742FE4">
        <w:rPr>
          <w:rFonts w:cs="Times New Roman"/>
          <w:sz w:val="24"/>
          <w:szCs w:val="24"/>
        </w:rPr>
        <w:sym w:font="HQPB2" w:char="F052"/>
      </w:r>
      <w:r w:rsidRPr="00742FE4">
        <w:rPr>
          <w:rFonts w:cs="Times New Roman"/>
          <w:sz w:val="24"/>
          <w:szCs w:val="24"/>
        </w:rPr>
        <w:sym w:font="HQPB5" w:char="F072"/>
      </w:r>
      <w:r w:rsidRPr="00742FE4">
        <w:rPr>
          <w:rFonts w:cs="Times New Roman"/>
          <w:sz w:val="24"/>
          <w:szCs w:val="24"/>
        </w:rPr>
        <w:sym w:font="HQPB1" w:char="F026"/>
      </w:r>
      <w:r w:rsidRPr="00742FE4">
        <w:rPr>
          <w:rFonts w:cs="Times New Roman"/>
          <w:sz w:val="24"/>
          <w:szCs w:val="24"/>
          <w:rtl/>
        </w:rPr>
        <w:t xml:space="preserve"> </w:t>
      </w:r>
      <w:r w:rsidRPr="00742FE4">
        <w:rPr>
          <w:rFonts w:cs="Times New Roman"/>
          <w:sz w:val="24"/>
          <w:szCs w:val="24"/>
        </w:rPr>
        <w:sym w:font="HQPB2" w:char="F092"/>
      </w:r>
      <w:r w:rsidRPr="00742FE4">
        <w:rPr>
          <w:rFonts w:cs="Times New Roman"/>
          <w:sz w:val="24"/>
          <w:szCs w:val="24"/>
        </w:rPr>
        <w:sym w:font="HQPB4" w:char="F0CE"/>
      </w:r>
      <w:r w:rsidRPr="00742FE4">
        <w:rPr>
          <w:rFonts w:cs="Times New Roman"/>
          <w:sz w:val="24"/>
          <w:szCs w:val="24"/>
        </w:rPr>
        <w:sym w:font="HQPB1" w:char="F0FB"/>
      </w:r>
      <w:r w:rsidRPr="00742FE4">
        <w:rPr>
          <w:rFonts w:cs="Times New Roman"/>
          <w:sz w:val="24"/>
          <w:szCs w:val="24"/>
          <w:rtl/>
        </w:rPr>
        <w:t xml:space="preserve"> </w:t>
      </w:r>
      <w:r w:rsidRPr="00742FE4">
        <w:rPr>
          <w:rFonts w:cs="Times New Roman"/>
          <w:sz w:val="24"/>
          <w:szCs w:val="24"/>
        </w:rPr>
        <w:sym w:font="HQPB4" w:char="F0C8"/>
      </w:r>
      <w:r w:rsidRPr="00742FE4">
        <w:rPr>
          <w:rFonts w:cs="Times New Roman"/>
          <w:sz w:val="24"/>
          <w:szCs w:val="24"/>
        </w:rPr>
        <w:sym w:font="HQPB4" w:char="F065"/>
      </w:r>
      <w:r w:rsidRPr="00742FE4">
        <w:rPr>
          <w:rFonts w:cs="Times New Roman"/>
          <w:sz w:val="24"/>
          <w:szCs w:val="24"/>
        </w:rPr>
        <w:sym w:font="HQPB2" w:char="F040"/>
      </w:r>
      <w:r w:rsidRPr="00742FE4">
        <w:rPr>
          <w:rFonts w:cs="Times New Roman"/>
          <w:sz w:val="24"/>
          <w:szCs w:val="24"/>
        </w:rPr>
        <w:sym w:font="HQPB4" w:char="F0E0"/>
      </w:r>
      <w:r w:rsidRPr="00742FE4">
        <w:rPr>
          <w:rFonts w:cs="Times New Roman"/>
          <w:sz w:val="24"/>
          <w:szCs w:val="24"/>
        </w:rPr>
        <w:sym w:font="HQPB2" w:char="F032"/>
      </w:r>
      <w:r w:rsidRPr="00742FE4">
        <w:rPr>
          <w:rFonts w:cs="Times New Roman"/>
          <w:sz w:val="24"/>
          <w:szCs w:val="24"/>
          <w:rtl/>
        </w:rPr>
        <w:t xml:space="preserve"> </w:t>
      </w:r>
      <w:r w:rsidRPr="00742FE4">
        <w:rPr>
          <w:rFonts w:cs="Times New Roman"/>
          <w:sz w:val="24"/>
          <w:szCs w:val="24"/>
        </w:rPr>
        <w:sym w:font="HQPB4" w:char="F037"/>
      </w:r>
      <w:r w:rsidRPr="00742FE4">
        <w:rPr>
          <w:rFonts w:cs="Times New Roman"/>
          <w:sz w:val="24"/>
          <w:szCs w:val="24"/>
        </w:rPr>
        <w:sym w:font="HQPB1" w:char="F08A"/>
      </w:r>
      <w:r w:rsidRPr="00742FE4">
        <w:rPr>
          <w:rFonts w:cs="Times New Roman"/>
          <w:sz w:val="24"/>
          <w:szCs w:val="24"/>
        </w:rPr>
        <w:sym w:font="HQPB1" w:char="F023"/>
      </w:r>
      <w:r w:rsidRPr="00742FE4">
        <w:rPr>
          <w:rFonts w:cs="Times New Roman"/>
          <w:sz w:val="24"/>
          <w:szCs w:val="24"/>
        </w:rPr>
        <w:sym w:font="HQPB5" w:char="F075"/>
      </w:r>
      <w:r w:rsidRPr="00742FE4">
        <w:rPr>
          <w:rFonts w:cs="Times New Roman"/>
          <w:sz w:val="24"/>
          <w:szCs w:val="24"/>
        </w:rPr>
        <w:sym w:font="HQPB2" w:char="F072"/>
      </w:r>
      <w:r w:rsidRPr="00742FE4">
        <w:rPr>
          <w:rFonts w:cs="Times New Roman"/>
          <w:sz w:val="24"/>
          <w:szCs w:val="24"/>
          <w:rtl/>
        </w:rPr>
        <w:t xml:space="preserve"> </w:t>
      </w:r>
      <w:r w:rsidRPr="00742FE4">
        <w:rPr>
          <w:rFonts w:cs="Times New Roman"/>
          <w:sz w:val="24"/>
          <w:szCs w:val="24"/>
        </w:rPr>
        <w:sym w:font="HQPB5" w:char="F074"/>
      </w:r>
      <w:r w:rsidRPr="00742FE4">
        <w:rPr>
          <w:rFonts w:cs="Times New Roman"/>
          <w:sz w:val="24"/>
          <w:szCs w:val="24"/>
        </w:rPr>
        <w:sym w:font="HQPB2" w:char="F062"/>
      </w:r>
      <w:r w:rsidRPr="00742FE4">
        <w:rPr>
          <w:rFonts w:cs="Times New Roman"/>
          <w:sz w:val="24"/>
          <w:szCs w:val="24"/>
        </w:rPr>
        <w:sym w:font="HQPB2" w:char="F071"/>
      </w:r>
      <w:r w:rsidRPr="00742FE4">
        <w:rPr>
          <w:rFonts w:cs="Times New Roman"/>
          <w:sz w:val="24"/>
          <w:szCs w:val="24"/>
        </w:rPr>
        <w:sym w:font="HQPB4" w:char="F0DF"/>
      </w:r>
      <w:r w:rsidRPr="00742FE4">
        <w:rPr>
          <w:rFonts w:cs="Times New Roman"/>
          <w:sz w:val="24"/>
          <w:szCs w:val="24"/>
        </w:rPr>
        <w:sym w:font="HQPB2" w:char="F04A"/>
      </w:r>
      <w:r w:rsidRPr="00742FE4">
        <w:rPr>
          <w:rFonts w:cs="Times New Roman"/>
          <w:sz w:val="24"/>
          <w:szCs w:val="24"/>
        </w:rPr>
        <w:sym w:font="HQPB2" w:char="F08B"/>
      </w:r>
      <w:r w:rsidRPr="00742FE4">
        <w:rPr>
          <w:rFonts w:cs="Times New Roman"/>
          <w:sz w:val="24"/>
          <w:szCs w:val="24"/>
        </w:rPr>
        <w:sym w:font="HQPB4" w:char="F0CE"/>
      </w:r>
      <w:r w:rsidRPr="00742FE4">
        <w:rPr>
          <w:rFonts w:cs="Times New Roman"/>
          <w:sz w:val="24"/>
          <w:szCs w:val="24"/>
        </w:rPr>
        <w:sym w:font="HQPB2" w:char="F067"/>
      </w:r>
      <w:r w:rsidRPr="00742FE4">
        <w:rPr>
          <w:rFonts w:cs="Times New Roman"/>
          <w:sz w:val="24"/>
          <w:szCs w:val="24"/>
        </w:rPr>
        <w:sym w:font="HQPB5" w:char="F074"/>
      </w:r>
      <w:r w:rsidRPr="00742FE4">
        <w:rPr>
          <w:rFonts w:cs="Times New Roman"/>
          <w:sz w:val="24"/>
          <w:szCs w:val="24"/>
        </w:rPr>
        <w:sym w:font="HQPB2" w:char="F083"/>
      </w:r>
      <w:r w:rsidRPr="00742FE4">
        <w:rPr>
          <w:rFonts w:cs="Times New Roman"/>
          <w:sz w:val="24"/>
          <w:szCs w:val="24"/>
          <w:rtl/>
        </w:rPr>
        <w:t xml:space="preserve"> </w:t>
      </w:r>
      <w:r w:rsidRPr="00742FE4">
        <w:rPr>
          <w:rFonts w:cs="Times New Roman"/>
          <w:sz w:val="24"/>
          <w:szCs w:val="24"/>
        </w:rPr>
        <w:sym w:font="HQPB2" w:char="F0C7"/>
      </w:r>
      <w:r w:rsidRPr="00742FE4">
        <w:rPr>
          <w:rFonts w:cs="Times New Roman"/>
          <w:sz w:val="24"/>
          <w:szCs w:val="24"/>
        </w:rPr>
        <w:sym w:font="HQPB2" w:char="F0CB"/>
      </w:r>
      <w:r w:rsidRPr="00742FE4">
        <w:rPr>
          <w:rFonts w:cs="Times New Roman"/>
          <w:sz w:val="24"/>
          <w:szCs w:val="24"/>
        </w:rPr>
        <w:sym w:font="HQPB2" w:char="F0CB"/>
      </w:r>
      <w:r w:rsidRPr="00742FE4">
        <w:rPr>
          <w:rFonts w:cs="Times New Roman"/>
          <w:sz w:val="24"/>
          <w:szCs w:val="24"/>
        </w:rPr>
        <w:sym w:font="HQPB2" w:char="F0CE"/>
      </w:r>
      <w:r w:rsidRPr="00742FE4">
        <w:rPr>
          <w:rFonts w:cs="Times New Roman"/>
          <w:sz w:val="24"/>
          <w:szCs w:val="24"/>
        </w:rPr>
        <w:sym w:font="HQPB2" w:char="F0C8"/>
      </w:r>
      <w:r w:rsidRPr="00742FE4">
        <w:rPr>
          <w:rFonts w:cs="Times New Roman"/>
          <w:sz w:val="24"/>
          <w:szCs w:val="24"/>
          <w:rtl/>
        </w:rPr>
        <w:t xml:space="preserve"> </w:t>
      </w:r>
      <w:r w:rsidRPr="00742FE4">
        <w:rPr>
          <w:rFonts w:cs="Times New Roman"/>
          <w:sz w:val="24"/>
          <w:szCs w:val="24"/>
        </w:rPr>
        <w:sym w:font="HQPB4" w:char="F0F6"/>
      </w:r>
      <w:r w:rsidRPr="00742FE4">
        <w:rPr>
          <w:rFonts w:cs="Times New Roman"/>
          <w:sz w:val="24"/>
          <w:szCs w:val="24"/>
        </w:rPr>
        <w:sym w:font="HQPB2" w:char="F04E"/>
      </w:r>
      <w:r w:rsidRPr="00742FE4">
        <w:rPr>
          <w:rFonts w:cs="Times New Roman"/>
          <w:sz w:val="24"/>
          <w:szCs w:val="24"/>
        </w:rPr>
        <w:sym w:font="HQPB4" w:char="F0E5"/>
      </w:r>
      <w:r w:rsidRPr="00742FE4">
        <w:rPr>
          <w:rFonts w:cs="Times New Roman"/>
          <w:sz w:val="24"/>
          <w:szCs w:val="24"/>
        </w:rPr>
        <w:sym w:font="HQPB2" w:char="F06B"/>
      </w:r>
      <w:r w:rsidRPr="00742FE4">
        <w:rPr>
          <w:rFonts w:cs="Times New Roman"/>
          <w:sz w:val="24"/>
          <w:szCs w:val="24"/>
        </w:rPr>
        <w:sym w:font="HQPB4" w:char="F0A8"/>
      </w:r>
      <w:r w:rsidRPr="00742FE4">
        <w:rPr>
          <w:rFonts w:cs="Times New Roman"/>
          <w:sz w:val="24"/>
          <w:szCs w:val="24"/>
        </w:rPr>
        <w:sym w:font="HQPB2" w:char="F058"/>
      </w:r>
      <w:r w:rsidRPr="00742FE4">
        <w:rPr>
          <w:rFonts w:cs="Times New Roman"/>
          <w:sz w:val="24"/>
          <w:szCs w:val="24"/>
        </w:rPr>
        <w:sym w:font="HQPB5" w:char="F072"/>
      </w:r>
      <w:r w:rsidRPr="00742FE4">
        <w:rPr>
          <w:rFonts w:cs="Times New Roman"/>
          <w:sz w:val="24"/>
          <w:szCs w:val="24"/>
        </w:rPr>
        <w:sym w:font="HQPB1" w:char="F026"/>
      </w:r>
      <w:r w:rsidRPr="00742FE4">
        <w:rPr>
          <w:rFonts w:cs="Times New Roman"/>
          <w:sz w:val="24"/>
          <w:szCs w:val="24"/>
        </w:rPr>
        <w:sym w:font="HQPB5" w:char="F075"/>
      </w:r>
      <w:r w:rsidRPr="00742FE4">
        <w:rPr>
          <w:rFonts w:cs="Times New Roman"/>
          <w:sz w:val="24"/>
          <w:szCs w:val="24"/>
        </w:rPr>
        <w:sym w:font="HQPB2" w:char="F072"/>
      </w:r>
      <w:r w:rsidRPr="00742FE4">
        <w:rPr>
          <w:rFonts w:cs="Times New Roman"/>
          <w:sz w:val="24"/>
          <w:szCs w:val="24"/>
          <w:rtl/>
        </w:rPr>
        <w:t xml:space="preserve"> </w:t>
      </w:r>
      <w:r w:rsidRPr="00742FE4">
        <w:rPr>
          <w:rFonts w:cs="Times New Roman"/>
          <w:sz w:val="24"/>
          <w:szCs w:val="24"/>
        </w:rPr>
        <w:sym w:font="HQPB5" w:char="F09A"/>
      </w:r>
      <w:r w:rsidRPr="00742FE4">
        <w:rPr>
          <w:rFonts w:cs="Times New Roman"/>
          <w:sz w:val="24"/>
          <w:szCs w:val="24"/>
        </w:rPr>
        <w:sym w:font="HQPB2" w:char="F063"/>
      </w:r>
      <w:r w:rsidRPr="00742FE4">
        <w:rPr>
          <w:rFonts w:cs="Times New Roman"/>
          <w:sz w:val="24"/>
          <w:szCs w:val="24"/>
        </w:rPr>
        <w:sym w:font="HQPB2" w:char="F071"/>
      </w:r>
      <w:r w:rsidRPr="00742FE4">
        <w:rPr>
          <w:rFonts w:cs="Times New Roman"/>
          <w:sz w:val="24"/>
          <w:szCs w:val="24"/>
        </w:rPr>
        <w:sym w:font="HQPB4" w:char="F0E4"/>
      </w:r>
      <w:r w:rsidRPr="00742FE4">
        <w:rPr>
          <w:rFonts w:cs="Times New Roman"/>
          <w:sz w:val="24"/>
          <w:szCs w:val="24"/>
        </w:rPr>
        <w:sym w:font="HQPB2" w:char="F039"/>
      </w:r>
      <w:r w:rsidRPr="00742FE4">
        <w:rPr>
          <w:rFonts w:cs="Times New Roman"/>
          <w:sz w:val="24"/>
          <w:szCs w:val="24"/>
        </w:rPr>
        <w:sym w:font="HQPB2" w:char="F071"/>
      </w:r>
      <w:r w:rsidRPr="00742FE4">
        <w:rPr>
          <w:rFonts w:cs="Times New Roman"/>
          <w:sz w:val="24"/>
          <w:szCs w:val="24"/>
        </w:rPr>
        <w:sym w:font="HQPB4" w:char="F0E0"/>
      </w:r>
      <w:r w:rsidRPr="00742FE4">
        <w:rPr>
          <w:rFonts w:cs="Times New Roman"/>
          <w:sz w:val="24"/>
          <w:szCs w:val="24"/>
        </w:rPr>
        <w:sym w:font="HQPB2" w:char="F029"/>
      </w:r>
      <w:r w:rsidRPr="00742FE4">
        <w:rPr>
          <w:rFonts w:cs="Times New Roman"/>
          <w:sz w:val="24"/>
          <w:szCs w:val="24"/>
        </w:rPr>
        <w:sym w:font="HQPB5" w:char="F074"/>
      </w:r>
      <w:r w:rsidRPr="00742FE4">
        <w:rPr>
          <w:rFonts w:cs="Times New Roman"/>
          <w:sz w:val="24"/>
          <w:szCs w:val="24"/>
        </w:rPr>
        <w:sym w:font="HQPB2" w:char="F083"/>
      </w:r>
      <w:r w:rsidRPr="00742FE4">
        <w:rPr>
          <w:rFonts w:cs="Times New Roman"/>
          <w:sz w:val="24"/>
          <w:szCs w:val="24"/>
          <w:rtl/>
        </w:rPr>
        <w:t xml:space="preserve"> </w:t>
      </w:r>
      <w:r w:rsidRPr="00742FE4">
        <w:rPr>
          <w:rFonts w:cs="Times New Roman"/>
          <w:sz w:val="24"/>
          <w:szCs w:val="24"/>
        </w:rPr>
        <w:sym w:font="HQPB1" w:char="F024"/>
      </w:r>
      <w:r w:rsidRPr="00742FE4">
        <w:rPr>
          <w:rFonts w:cs="Times New Roman"/>
          <w:sz w:val="24"/>
          <w:szCs w:val="24"/>
        </w:rPr>
        <w:sym w:font="HQPB5" w:char="F074"/>
      </w:r>
      <w:r w:rsidRPr="00742FE4">
        <w:rPr>
          <w:rFonts w:cs="Times New Roman"/>
          <w:sz w:val="24"/>
          <w:szCs w:val="24"/>
        </w:rPr>
        <w:sym w:font="HQPB2" w:char="F042"/>
      </w:r>
      <w:r w:rsidRPr="00742FE4">
        <w:rPr>
          <w:rFonts w:cs="Times New Roman"/>
          <w:sz w:val="24"/>
          <w:szCs w:val="24"/>
          <w:rtl/>
        </w:rPr>
        <w:t xml:space="preserve"> </w:t>
      </w:r>
      <w:r w:rsidRPr="00742FE4">
        <w:rPr>
          <w:rFonts w:cs="Times New Roman"/>
          <w:sz w:val="24"/>
          <w:szCs w:val="24"/>
        </w:rPr>
        <w:sym w:font="HQPB5" w:char="F09F"/>
      </w:r>
      <w:r w:rsidRPr="00742FE4">
        <w:rPr>
          <w:rFonts w:cs="Times New Roman"/>
          <w:sz w:val="24"/>
          <w:szCs w:val="24"/>
        </w:rPr>
        <w:sym w:font="HQPB2" w:char="F077"/>
      </w:r>
      <w:r w:rsidRPr="00742FE4">
        <w:rPr>
          <w:rFonts w:cs="Times New Roman"/>
          <w:sz w:val="24"/>
          <w:szCs w:val="24"/>
          <w:rtl/>
        </w:rPr>
        <w:t xml:space="preserve"> </w:t>
      </w:r>
      <w:r w:rsidRPr="00742FE4">
        <w:rPr>
          <w:rFonts w:cs="Times New Roman"/>
          <w:sz w:val="24"/>
          <w:szCs w:val="24"/>
        </w:rPr>
        <w:sym w:font="HQPB5" w:char="F09A"/>
      </w:r>
      <w:r w:rsidRPr="00742FE4">
        <w:rPr>
          <w:rFonts w:cs="Times New Roman"/>
          <w:sz w:val="24"/>
          <w:szCs w:val="24"/>
        </w:rPr>
        <w:sym w:font="HQPB2" w:char="F063"/>
      </w:r>
      <w:r w:rsidRPr="00742FE4">
        <w:rPr>
          <w:rFonts w:cs="Times New Roman"/>
          <w:sz w:val="24"/>
          <w:szCs w:val="24"/>
        </w:rPr>
        <w:sym w:font="HQPB2" w:char="F071"/>
      </w:r>
      <w:r w:rsidRPr="00742FE4">
        <w:rPr>
          <w:rFonts w:cs="Times New Roman"/>
          <w:sz w:val="24"/>
          <w:szCs w:val="24"/>
        </w:rPr>
        <w:sym w:font="HQPB4" w:char="F0E8"/>
      </w:r>
      <w:r w:rsidRPr="00742FE4">
        <w:rPr>
          <w:rFonts w:cs="Times New Roman"/>
          <w:sz w:val="24"/>
          <w:szCs w:val="24"/>
        </w:rPr>
        <w:sym w:font="HQPB2" w:char="F03D"/>
      </w:r>
      <w:r w:rsidRPr="00742FE4">
        <w:rPr>
          <w:rFonts w:cs="Times New Roman"/>
          <w:sz w:val="24"/>
          <w:szCs w:val="24"/>
        </w:rPr>
        <w:sym w:font="HQPB5" w:char="F079"/>
      </w:r>
      <w:r w:rsidRPr="00742FE4">
        <w:rPr>
          <w:rFonts w:cs="Times New Roman"/>
          <w:sz w:val="24"/>
          <w:szCs w:val="24"/>
        </w:rPr>
        <w:sym w:font="HQPB1" w:char="F0E8"/>
      </w:r>
      <w:r w:rsidRPr="00742FE4">
        <w:rPr>
          <w:rFonts w:cs="Times New Roman"/>
          <w:sz w:val="24"/>
          <w:szCs w:val="24"/>
        </w:rPr>
        <w:sym w:font="HQPB4" w:char="F0F8"/>
      </w:r>
      <w:r w:rsidRPr="00742FE4">
        <w:rPr>
          <w:rFonts w:cs="Times New Roman"/>
          <w:sz w:val="24"/>
          <w:szCs w:val="24"/>
        </w:rPr>
        <w:sym w:font="HQPB1" w:char="F0FF"/>
      </w:r>
      <w:r w:rsidRPr="00742FE4">
        <w:rPr>
          <w:rFonts w:cs="Times New Roman"/>
          <w:sz w:val="24"/>
          <w:szCs w:val="24"/>
        </w:rPr>
        <w:sym w:font="HQPB5" w:char="F074"/>
      </w:r>
      <w:r w:rsidRPr="00742FE4">
        <w:rPr>
          <w:rFonts w:cs="Times New Roman"/>
          <w:sz w:val="24"/>
          <w:szCs w:val="24"/>
        </w:rPr>
        <w:sym w:font="HQPB2" w:char="F083"/>
      </w:r>
      <w:r w:rsidRPr="00742FE4">
        <w:rPr>
          <w:rFonts w:cs="Times New Roman"/>
          <w:sz w:val="24"/>
          <w:szCs w:val="24"/>
          <w:rtl/>
        </w:rPr>
        <w:t xml:space="preserve"> </w:t>
      </w:r>
      <w:r w:rsidRPr="00742FE4">
        <w:rPr>
          <w:rFonts w:cs="Times New Roman"/>
          <w:sz w:val="24"/>
          <w:szCs w:val="24"/>
        </w:rPr>
        <w:sym w:font="HQPB2" w:char="F0C7"/>
      </w:r>
      <w:r w:rsidRPr="00742FE4">
        <w:rPr>
          <w:rFonts w:cs="Times New Roman"/>
          <w:sz w:val="24"/>
          <w:szCs w:val="24"/>
        </w:rPr>
        <w:sym w:font="HQPB2" w:char="F0CB"/>
      </w:r>
      <w:r w:rsidRPr="00742FE4">
        <w:rPr>
          <w:rFonts w:cs="Times New Roman"/>
          <w:sz w:val="24"/>
          <w:szCs w:val="24"/>
        </w:rPr>
        <w:sym w:font="HQPB2" w:char="F0CB"/>
      </w:r>
      <w:r w:rsidRPr="00742FE4">
        <w:rPr>
          <w:rFonts w:cs="Times New Roman"/>
          <w:sz w:val="24"/>
          <w:szCs w:val="24"/>
        </w:rPr>
        <w:sym w:font="HQPB2" w:char="F0CF"/>
      </w:r>
      <w:r w:rsidRPr="00742FE4">
        <w:rPr>
          <w:rFonts w:cs="Times New Roman"/>
          <w:sz w:val="24"/>
          <w:szCs w:val="24"/>
        </w:rPr>
        <w:sym w:font="HQPB2" w:char="F0C8"/>
      </w:r>
      <w:r w:rsidRPr="00742FE4">
        <w:rPr>
          <w:rFonts w:cs="Times New Roman"/>
          <w:sz w:val="24"/>
          <w:szCs w:val="24"/>
          <w:rtl/>
        </w:rPr>
        <w:t xml:space="preserve"> </w:t>
      </w:r>
      <w:r w:rsidRPr="00742FE4">
        <w:rPr>
          <w:rFonts w:cs="Times New Roman"/>
          <w:sz w:val="24"/>
          <w:szCs w:val="24"/>
        </w:rPr>
        <w:sym w:font="HQPB5" w:char="F09E"/>
      </w:r>
      <w:r w:rsidRPr="00742FE4">
        <w:rPr>
          <w:rFonts w:cs="Times New Roman"/>
          <w:sz w:val="24"/>
          <w:szCs w:val="24"/>
        </w:rPr>
        <w:sym w:font="HQPB2" w:char="F077"/>
      </w:r>
      <w:r w:rsidRPr="00742FE4">
        <w:rPr>
          <w:rFonts w:cs="Times New Roman"/>
          <w:sz w:val="24"/>
          <w:szCs w:val="24"/>
        </w:rPr>
        <w:sym w:font="HQPB4" w:char="F0CE"/>
      </w:r>
      <w:r w:rsidRPr="00742FE4">
        <w:rPr>
          <w:rFonts w:cs="Times New Roman"/>
          <w:sz w:val="24"/>
          <w:szCs w:val="24"/>
        </w:rPr>
        <w:sym w:font="HQPB1" w:char="F029"/>
      </w:r>
      <w:r w:rsidRPr="00742FE4">
        <w:rPr>
          <w:rFonts w:cs="Times New Roman"/>
          <w:sz w:val="24"/>
          <w:szCs w:val="24"/>
          <w:rtl/>
        </w:rPr>
        <w:t xml:space="preserve"> </w:t>
      </w:r>
      <w:r w:rsidRPr="00742FE4">
        <w:rPr>
          <w:rFonts w:cs="Times New Roman"/>
          <w:sz w:val="24"/>
          <w:szCs w:val="24"/>
        </w:rPr>
        <w:sym w:font="HQPB5" w:char="F074"/>
      </w:r>
      <w:r w:rsidRPr="00742FE4">
        <w:rPr>
          <w:rFonts w:cs="Times New Roman"/>
          <w:sz w:val="24"/>
          <w:szCs w:val="24"/>
        </w:rPr>
        <w:sym w:font="HQPB2" w:char="F0FB"/>
      </w:r>
      <w:r w:rsidRPr="00742FE4">
        <w:rPr>
          <w:rFonts w:cs="Times New Roman"/>
          <w:sz w:val="24"/>
          <w:szCs w:val="24"/>
        </w:rPr>
        <w:sym w:font="HQPB2" w:char="F0EF"/>
      </w:r>
      <w:r w:rsidRPr="00742FE4">
        <w:rPr>
          <w:rFonts w:cs="Times New Roman"/>
          <w:sz w:val="24"/>
          <w:szCs w:val="24"/>
        </w:rPr>
        <w:sym w:font="HQPB4" w:char="F0CF"/>
      </w:r>
      <w:r w:rsidRPr="00742FE4">
        <w:rPr>
          <w:rFonts w:cs="Times New Roman"/>
          <w:sz w:val="24"/>
          <w:szCs w:val="24"/>
        </w:rPr>
        <w:sym w:font="HQPB3" w:char="F025"/>
      </w:r>
      <w:r w:rsidRPr="00742FE4">
        <w:rPr>
          <w:rFonts w:cs="Times New Roman"/>
          <w:sz w:val="24"/>
          <w:szCs w:val="24"/>
        </w:rPr>
        <w:sym w:font="HQPB4" w:char="F0A9"/>
      </w:r>
      <w:r w:rsidRPr="00742FE4">
        <w:rPr>
          <w:rFonts w:cs="Times New Roman"/>
          <w:sz w:val="24"/>
          <w:szCs w:val="24"/>
        </w:rPr>
        <w:sym w:font="HQPB3" w:char="F021"/>
      </w:r>
      <w:r w:rsidRPr="00742FE4">
        <w:rPr>
          <w:rFonts w:cs="Times New Roman"/>
          <w:sz w:val="24"/>
          <w:szCs w:val="24"/>
        </w:rPr>
        <w:sym w:font="HQPB5" w:char="F024"/>
      </w:r>
      <w:r w:rsidRPr="00742FE4">
        <w:rPr>
          <w:rFonts w:cs="Times New Roman"/>
          <w:sz w:val="24"/>
          <w:szCs w:val="24"/>
        </w:rPr>
        <w:sym w:font="HQPB1" w:char="F023"/>
      </w:r>
      <w:r w:rsidRPr="00742FE4">
        <w:rPr>
          <w:rFonts w:cs="Times New Roman"/>
          <w:sz w:val="24"/>
          <w:szCs w:val="24"/>
          <w:rtl/>
        </w:rPr>
        <w:t xml:space="preserve"> </w:t>
      </w:r>
      <w:r w:rsidRPr="00742FE4">
        <w:rPr>
          <w:rFonts w:cs="Times New Roman"/>
          <w:sz w:val="24"/>
          <w:szCs w:val="24"/>
        </w:rPr>
        <w:sym w:font="HQPB5" w:char="F028"/>
      </w:r>
      <w:r w:rsidRPr="00742FE4">
        <w:rPr>
          <w:rFonts w:cs="Times New Roman"/>
          <w:sz w:val="24"/>
          <w:szCs w:val="24"/>
        </w:rPr>
        <w:sym w:font="HQPB1" w:char="F023"/>
      </w:r>
      <w:r w:rsidRPr="00742FE4">
        <w:rPr>
          <w:rFonts w:cs="Times New Roman"/>
          <w:sz w:val="24"/>
          <w:szCs w:val="24"/>
        </w:rPr>
        <w:sym w:font="HQPB2" w:char="F071"/>
      </w:r>
      <w:r w:rsidRPr="00742FE4">
        <w:rPr>
          <w:rFonts w:cs="Times New Roman"/>
          <w:sz w:val="24"/>
          <w:szCs w:val="24"/>
        </w:rPr>
        <w:sym w:font="HQPB4" w:char="F0E3"/>
      </w:r>
      <w:r w:rsidRPr="00742FE4">
        <w:rPr>
          <w:rFonts w:cs="Times New Roman"/>
          <w:sz w:val="24"/>
          <w:szCs w:val="24"/>
        </w:rPr>
        <w:sym w:font="HQPB2" w:char="F05A"/>
      </w:r>
      <w:r w:rsidRPr="00742FE4">
        <w:rPr>
          <w:rFonts w:cs="Times New Roman"/>
          <w:sz w:val="24"/>
          <w:szCs w:val="24"/>
        </w:rPr>
        <w:sym w:font="HQPB5" w:char="F074"/>
      </w:r>
      <w:r w:rsidRPr="00742FE4">
        <w:rPr>
          <w:rFonts w:cs="Times New Roman"/>
          <w:sz w:val="24"/>
          <w:szCs w:val="24"/>
        </w:rPr>
        <w:sym w:font="HQPB2" w:char="F042"/>
      </w:r>
      <w:r w:rsidRPr="00742FE4">
        <w:rPr>
          <w:rFonts w:cs="Times New Roman"/>
          <w:sz w:val="24"/>
          <w:szCs w:val="24"/>
        </w:rPr>
        <w:sym w:font="HQPB1" w:char="F023"/>
      </w:r>
      <w:r w:rsidRPr="00742FE4">
        <w:rPr>
          <w:rFonts w:cs="Times New Roman"/>
          <w:sz w:val="24"/>
          <w:szCs w:val="24"/>
        </w:rPr>
        <w:sym w:font="HQPB5" w:char="F075"/>
      </w:r>
      <w:r w:rsidRPr="00742FE4">
        <w:rPr>
          <w:rFonts w:cs="Times New Roman"/>
          <w:sz w:val="24"/>
          <w:szCs w:val="24"/>
        </w:rPr>
        <w:sym w:font="HQPB2" w:char="F0E4"/>
      </w:r>
      <w:r w:rsidRPr="00742FE4">
        <w:rPr>
          <w:rFonts w:cs="Times New Roman"/>
          <w:sz w:val="24"/>
          <w:szCs w:val="24"/>
          <w:rtl/>
        </w:rPr>
        <w:t xml:space="preserve"> </w:t>
      </w:r>
      <w:r w:rsidRPr="00742FE4">
        <w:rPr>
          <w:rFonts w:cs="Times New Roman"/>
          <w:sz w:val="24"/>
          <w:szCs w:val="24"/>
        </w:rPr>
        <w:sym w:font="HQPB5" w:char="F028"/>
      </w:r>
      <w:r w:rsidRPr="00742FE4">
        <w:rPr>
          <w:rFonts w:cs="Times New Roman"/>
          <w:sz w:val="24"/>
          <w:szCs w:val="24"/>
        </w:rPr>
        <w:sym w:font="HQPB1" w:char="F023"/>
      </w:r>
      <w:r w:rsidRPr="00742FE4">
        <w:rPr>
          <w:rFonts w:cs="Times New Roman"/>
          <w:sz w:val="24"/>
          <w:szCs w:val="24"/>
        </w:rPr>
        <w:sym w:font="HQPB2" w:char="F071"/>
      </w:r>
      <w:r w:rsidRPr="00742FE4">
        <w:rPr>
          <w:rFonts w:cs="Times New Roman"/>
          <w:sz w:val="24"/>
          <w:szCs w:val="24"/>
        </w:rPr>
        <w:sym w:font="HQPB4" w:char="F0E8"/>
      </w:r>
      <w:r w:rsidRPr="00742FE4">
        <w:rPr>
          <w:rFonts w:cs="Times New Roman"/>
          <w:sz w:val="24"/>
          <w:szCs w:val="24"/>
        </w:rPr>
        <w:sym w:font="HQPB2" w:char="F03D"/>
      </w:r>
      <w:r w:rsidRPr="00742FE4">
        <w:rPr>
          <w:rFonts w:cs="Times New Roman"/>
          <w:sz w:val="24"/>
          <w:szCs w:val="24"/>
        </w:rPr>
        <w:sym w:font="HQPB4" w:char="F0CF"/>
      </w:r>
      <w:r w:rsidRPr="00742FE4">
        <w:rPr>
          <w:rFonts w:cs="Times New Roman"/>
          <w:sz w:val="24"/>
          <w:szCs w:val="24"/>
        </w:rPr>
        <w:sym w:font="HQPB2" w:char="F04A"/>
      </w:r>
      <w:r w:rsidRPr="00742FE4">
        <w:rPr>
          <w:rFonts w:cs="Times New Roman"/>
          <w:sz w:val="24"/>
          <w:szCs w:val="24"/>
        </w:rPr>
        <w:sym w:font="HQPB5" w:char="F074"/>
      </w:r>
      <w:r w:rsidRPr="00742FE4">
        <w:rPr>
          <w:rFonts w:cs="Times New Roman"/>
          <w:sz w:val="24"/>
          <w:szCs w:val="24"/>
        </w:rPr>
        <w:sym w:font="HQPB1" w:char="F0E3"/>
      </w:r>
      <w:r w:rsidRPr="00742FE4">
        <w:rPr>
          <w:rFonts w:cs="Times New Roman"/>
          <w:sz w:val="24"/>
          <w:szCs w:val="24"/>
        </w:rPr>
        <w:sym w:font="HQPB5" w:char="F075"/>
      </w:r>
      <w:r w:rsidRPr="00742FE4">
        <w:rPr>
          <w:rFonts w:cs="Times New Roman"/>
          <w:sz w:val="24"/>
          <w:szCs w:val="24"/>
        </w:rPr>
        <w:sym w:font="HQPB2" w:char="F072"/>
      </w:r>
      <w:r w:rsidRPr="00742FE4">
        <w:rPr>
          <w:rFonts w:cs="Times New Roman"/>
          <w:sz w:val="24"/>
          <w:szCs w:val="24"/>
          <w:rtl/>
        </w:rPr>
        <w:t xml:space="preserve"> </w:t>
      </w:r>
      <w:r w:rsidRPr="00742FE4">
        <w:rPr>
          <w:rFonts w:cs="Times New Roman"/>
          <w:sz w:val="24"/>
          <w:szCs w:val="24"/>
        </w:rPr>
        <w:sym w:font="HQPB4" w:char="F0CF"/>
      </w:r>
      <w:r w:rsidRPr="00742FE4">
        <w:rPr>
          <w:rFonts w:cs="Times New Roman"/>
          <w:sz w:val="24"/>
          <w:szCs w:val="24"/>
        </w:rPr>
        <w:sym w:font="HQPB1" w:char="F04D"/>
      </w:r>
      <w:r w:rsidRPr="00742FE4">
        <w:rPr>
          <w:rFonts w:cs="Times New Roman"/>
          <w:sz w:val="24"/>
          <w:szCs w:val="24"/>
        </w:rPr>
        <w:sym w:font="HQPB2" w:char="F0BB"/>
      </w:r>
      <w:r w:rsidRPr="00742FE4">
        <w:rPr>
          <w:rFonts w:cs="Times New Roman"/>
          <w:sz w:val="24"/>
          <w:szCs w:val="24"/>
        </w:rPr>
        <w:sym w:font="HQPB5" w:char="F079"/>
      </w:r>
      <w:r w:rsidRPr="00742FE4">
        <w:rPr>
          <w:rFonts w:cs="Times New Roman"/>
          <w:sz w:val="24"/>
          <w:szCs w:val="24"/>
        </w:rPr>
        <w:sym w:font="HQPB1" w:char="F073"/>
      </w:r>
      <w:r w:rsidRPr="00742FE4">
        <w:rPr>
          <w:rFonts w:cs="Times New Roman"/>
          <w:sz w:val="24"/>
          <w:szCs w:val="24"/>
        </w:rPr>
        <w:sym w:font="HQPB4" w:char="F0CE"/>
      </w:r>
      <w:r w:rsidRPr="00742FE4">
        <w:rPr>
          <w:rFonts w:cs="Times New Roman"/>
          <w:sz w:val="24"/>
          <w:szCs w:val="24"/>
        </w:rPr>
        <w:sym w:font="HQPB2" w:char="F03D"/>
      </w:r>
      <w:r w:rsidRPr="00742FE4">
        <w:rPr>
          <w:rFonts w:cs="Times New Roman"/>
          <w:sz w:val="24"/>
          <w:szCs w:val="24"/>
        </w:rPr>
        <w:sym w:font="HQPB2" w:char="F0BB"/>
      </w:r>
      <w:r w:rsidRPr="00742FE4">
        <w:rPr>
          <w:rFonts w:cs="Times New Roman"/>
          <w:sz w:val="24"/>
          <w:szCs w:val="24"/>
        </w:rPr>
        <w:sym w:font="HQPB4" w:char="F0A2"/>
      </w:r>
      <w:r w:rsidRPr="00742FE4">
        <w:rPr>
          <w:rFonts w:cs="Times New Roman"/>
          <w:sz w:val="24"/>
          <w:szCs w:val="24"/>
        </w:rPr>
        <w:sym w:font="HQPB1" w:char="F0C1"/>
      </w:r>
      <w:r w:rsidRPr="00742FE4">
        <w:rPr>
          <w:rFonts w:cs="Times New Roman"/>
          <w:sz w:val="24"/>
          <w:szCs w:val="24"/>
        </w:rPr>
        <w:sym w:font="HQPB2" w:char="F039"/>
      </w:r>
      <w:r w:rsidRPr="00742FE4">
        <w:rPr>
          <w:rFonts w:cs="Times New Roman"/>
          <w:sz w:val="24"/>
          <w:szCs w:val="24"/>
        </w:rPr>
        <w:sym w:font="HQPB5" w:char="F024"/>
      </w:r>
      <w:r w:rsidRPr="00742FE4">
        <w:rPr>
          <w:rFonts w:cs="Times New Roman"/>
          <w:sz w:val="24"/>
          <w:szCs w:val="24"/>
        </w:rPr>
        <w:sym w:font="HQPB1" w:char="F023"/>
      </w:r>
      <w:r w:rsidRPr="00742FE4">
        <w:rPr>
          <w:rFonts w:cs="Times New Roman"/>
          <w:sz w:val="24"/>
          <w:szCs w:val="24"/>
          <w:rtl/>
        </w:rPr>
        <w:t xml:space="preserve"> </w:t>
      </w:r>
      <w:r w:rsidRPr="00742FE4">
        <w:rPr>
          <w:rFonts w:cs="Times New Roman"/>
          <w:sz w:val="24"/>
          <w:szCs w:val="24"/>
        </w:rPr>
        <w:sym w:font="HQPB5" w:char="F028"/>
      </w:r>
      <w:r w:rsidRPr="00742FE4">
        <w:rPr>
          <w:rFonts w:cs="Times New Roman"/>
          <w:sz w:val="24"/>
          <w:szCs w:val="24"/>
        </w:rPr>
        <w:sym w:font="HQPB1" w:char="F023"/>
      </w:r>
      <w:r w:rsidRPr="00742FE4">
        <w:rPr>
          <w:rFonts w:cs="Times New Roman"/>
          <w:sz w:val="24"/>
          <w:szCs w:val="24"/>
        </w:rPr>
        <w:sym w:font="HQPB2" w:char="F072"/>
      </w:r>
      <w:r w:rsidRPr="00742FE4">
        <w:rPr>
          <w:rFonts w:cs="Times New Roman"/>
          <w:sz w:val="24"/>
          <w:szCs w:val="24"/>
        </w:rPr>
        <w:sym w:font="HQPB4" w:char="F0E3"/>
      </w:r>
      <w:r w:rsidRPr="00742FE4">
        <w:rPr>
          <w:rFonts w:cs="Times New Roman"/>
          <w:sz w:val="24"/>
          <w:szCs w:val="24"/>
        </w:rPr>
        <w:sym w:font="HQPB1" w:char="F08D"/>
      </w:r>
      <w:r w:rsidRPr="00742FE4">
        <w:rPr>
          <w:rFonts w:cs="Times New Roman"/>
          <w:sz w:val="24"/>
          <w:szCs w:val="24"/>
        </w:rPr>
        <w:sym w:font="HQPB5" w:char="F078"/>
      </w:r>
      <w:r w:rsidRPr="00742FE4">
        <w:rPr>
          <w:rFonts w:cs="Times New Roman"/>
          <w:sz w:val="24"/>
          <w:szCs w:val="24"/>
        </w:rPr>
        <w:sym w:font="HQPB2" w:char="F02E"/>
      </w:r>
      <w:r w:rsidRPr="00742FE4">
        <w:rPr>
          <w:rFonts w:cs="Times New Roman"/>
          <w:sz w:val="24"/>
          <w:szCs w:val="24"/>
        </w:rPr>
        <w:sym w:font="HQPB5" w:char="F073"/>
      </w:r>
      <w:r w:rsidRPr="00742FE4">
        <w:rPr>
          <w:rFonts w:cs="Times New Roman"/>
          <w:sz w:val="24"/>
          <w:szCs w:val="24"/>
        </w:rPr>
        <w:sym w:font="HQPB1" w:char="F08C"/>
      </w:r>
      <w:r w:rsidRPr="00742FE4">
        <w:rPr>
          <w:rFonts w:cs="Times New Roman"/>
          <w:sz w:val="24"/>
          <w:szCs w:val="24"/>
        </w:rPr>
        <w:sym w:font="HQPB5" w:char="F075"/>
      </w:r>
      <w:r w:rsidRPr="00742FE4">
        <w:rPr>
          <w:rFonts w:cs="Times New Roman"/>
          <w:sz w:val="24"/>
          <w:szCs w:val="24"/>
        </w:rPr>
        <w:sym w:font="HQPB2" w:char="F072"/>
      </w:r>
      <w:r w:rsidRPr="00742FE4">
        <w:rPr>
          <w:rFonts w:cs="Times New Roman"/>
          <w:sz w:val="24"/>
          <w:szCs w:val="24"/>
          <w:rtl/>
        </w:rPr>
        <w:t xml:space="preserve"> </w:t>
      </w:r>
      <w:r w:rsidRPr="00742FE4">
        <w:rPr>
          <w:rFonts w:cs="Times New Roman"/>
          <w:sz w:val="24"/>
          <w:szCs w:val="24"/>
        </w:rPr>
        <w:sym w:font="HQPB5" w:char="F0A9"/>
      </w:r>
      <w:r w:rsidRPr="00742FE4">
        <w:rPr>
          <w:rFonts w:cs="Times New Roman"/>
          <w:sz w:val="24"/>
          <w:szCs w:val="24"/>
        </w:rPr>
        <w:sym w:font="HQPB1" w:char="F021"/>
      </w:r>
      <w:r w:rsidRPr="00742FE4">
        <w:rPr>
          <w:rFonts w:cs="Times New Roman"/>
          <w:sz w:val="24"/>
          <w:szCs w:val="24"/>
        </w:rPr>
        <w:sym w:font="HQPB5" w:char="F024"/>
      </w:r>
      <w:r w:rsidRPr="00742FE4">
        <w:rPr>
          <w:rFonts w:cs="Times New Roman"/>
          <w:sz w:val="24"/>
          <w:szCs w:val="24"/>
        </w:rPr>
        <w:sym w:font="HQPB1" w:char="F023"/>
      </w:r>
      <w:r w:rsidRPr="00742FE4">
        <w:rPr>
          <w:rFonts w:cs="Times New Roman"/>
          <w:sz w:val="24"/>
          <w:szCs w:val="24"/>
          <w:rtl/>
        </w:rPr>
        <w:t xml:space="preserve"> </w:t>
      </w:r>
      <w:r w:rsidRPr="00742FE4">
        <w:rPr>
          <w:rFonts w:cs="Times New Roman"/>
          <w:sz w:val="24"/>
          <w:szCs w:val="24"/>
        </w:rPr>
        <w:sym w:font="HQPB1" w:char="F023"/>
      </w:r>
      <w:r w:rsidRPr="00742FE4">
        <w:rPr>
          <w:rFonts w:cs="Times New Roman"/>
          <w:sz w:val="24"/>
          <w:szCs w:val="24"/>
        </w:rPr>
        <w:sym w:font="HQPB4" w:char="F05A"/>
      </w:r>
      <w:r w:rsidRPr="00742FE4">
        <w:rPr>
          <w:rFonts w:cs="Times New Roman"/>
          <w:sz w:val="24"/>
          <w:szCs w:val="24"/>
        </w:rPr>
        <w:sym w:font="HQPB1" w:char="F08E"/>
      </w:r>
      <w:r w:rsidRPr="00742FE4">
        <w:rPr>
          <w:rFonts w:cs="Times New Roman"/>
          <w:sz w:val="24"/>
          <w:szCs w:val="24"/>
        </w:rPr>
        <w:sym w:font="HQPB2" w:char="F08D"/>
      </w:r>
      <w:r w:rsidRPr="00742FE4">
        <w:rPr>
          <w:rFonts w:cs="Times New Roman"/>
          <w:sz w:val="24"/>
          <w:szCs w:val="24"/>
        </w:rPr>
        <w:sym w:font="HQPB4" w:char="F0CF"/>
      </w:r>
      <w:r w:rsidRPr="00742FE4">
        <w:rPr>
          <w:rFonts w:cs="Times New Roman"/>
          <w:sz w:val="24"/>
          <w:szCs w:val="24"/>
        </w:rPr>
        <w:sym w:font="HQPB1" w:char="F056"/>
      </w:r>
      <w:r w:rsidRPr="00742FE4">
        <w:rPr>
          <w:rFonts w:cs="Times New Roman"/>
          <w:sz w:val="24"/>
          <w:szCs w:val="24"/>
        </w:rPr>
        <w:sym w:font="HQPB5" w:char="F078"/>
      </w:r>
      <w:r w:rsidRPr="00742FE4">
        <w:rPr>
          <w:rFonts w:cs="Times New Roman"/>
          <w:sz w:val="24"/>
          <w:szCs w:val="24"/>
        </w:rPr>
        <w:sym w:font="HQPB2" w:char="F02E"/>
      </w:r>
      <w:r w:rsidRPr="00742FE4">
        <w:rPr>
          <w:rFonts w:cs="Times New Roman"/>
          <w:sz w:val="24"/>
          <w:szCs w:val="24"/>
          <w:rtl/>
        </w:rPr>
        <w:t xml:space="preserve"> </w:t>
      </w:r>
      <w:r w:rsidRPr="00742FE4">
        <w:rPr>
          <w:rFonts w:cs="Times New Roman"/>
          <w:sz w:val="24"/>
          <w:szCs w:val="24"/>
        </w:rPr>
        <w:sym w:font="HQPB5" w:char="F028"/>
      </w:r>
      <w:r w:rsidRPr="00742FE4">
        <w:rPr>
          <w:rFonts w:cs="Times New Roman"/>
          <w:sz w:val="24"/>
          <w:szCs w:val="24"/>
        </w:rPr>
        <w:sym w:font="HQPB1" w:char="F023"/>
      </w:r>
      <w:r w:rsidRPr="00742FE4">
        <w:rPr>
          <w:rFonts w:cs="Times New Roman"/>
          <w:sz w:val="24"/>
          <w:szCs w:val="24"/>
        </w:rPr>
        <w:sym w:font="HQPB2" w:char="F072"/>
      </w:r>
      <w:r w:rsidRPr="00742FE4">
        <w:rPr>
          <w:rFonts w:cs="Times New Roman"/>
          <w:sz w:val="24"/>
          <w:szCs w:val="24"/>
        </w:rPr>
        <w:sym w:font="HQPB4" w:char="F0E3"/>
      </w:r>
      <w:r w:rsidRPr="00742FE4">
        <w:rPr>
          <w:rFonts w:cs="Times New Roman"/>
          <w:sz w:val="24"/>
          <w:szCs w:val="24"/>
        </w:rPr>
        <w:sym w:font="HQPB1" w:char="F08D"/>
      </w:r>
      <w:r w:rsidRPr="00742FE4">
        <w:rPr>
          <w:rFonts w:cs="Times New Roman"/>
          <w:sz w:val="24"/>
          <w:szCs w:val="24"/>
        </w:rPr>
        <w:sym w:font="HQPB5" w:char="F07C"/>
      </w:r>
      <w:r w:rsidRPr="00742FE4">
        <w:rPr>
          <w:rFonts w:cs="Times New Roman"/>
          <w:sz w:val="24"/>
          <w:szCs w:val="24"/>
        </w:rPr>
        <w:sym w:font="HQPB1" w:char="F0C1"/>
      </w:r>
      <w:r w:rsidRPr="00742FE4">
        <w:rPr>
          <w:rFonts w:cs="Times New Roman"/>
          <w:sz w:val="24"/>
          <w:szCs w:val="24"/>
        </w:rPr>
        <w:sym w:font="HQPB5" w:char="F074"/>
      </w:r>
      <w:r w:rsidRPr="00742FE4">
        <w:rPr>
          <w:rFonts w:cs="Times New Roman"/>
          <w:sz w:val="24"/>
          <w:szCs w:val="24"/>
        </w:rPr>
        <w:sym w:font="HQPB1" w:char="F046"/>
      </w:r>
      <w:r w:rsidRPr="00742FE4">
        <w:rPr>
          <w:rFonts w:cs="Times New Roman"/>
          <w:sz w:val="24"/>
          <w:szCs w:val="24"/>
        </w:rPr>
        <w:sym w:font="HQPB2" w:char="F052"/>
      </w:r>
      <w:r w:rsidRPr="00742FE4">
        <w:rPr>
          <w:rFonts w:cs="Times New Roman"/>
          <w:sz w:val="24"/>
          <w:szCs w:val="24"/>
        </w:rPr>
        <w:sym w:font="HQPB5" w:char="F024"/>
      </w:r>
      <w:r w:rsidRPr="00742FE4">
        <w:rPr>
          <w:rFonts w:cs="Times New Roman"/>
          <w:sz w:val="24"/>
          <w:szCs w:val="24"/>
        </w:rPr>
        <w:sym w:font="HQPB1" w:char="F023"/>
      </w:r>
      <w:r w:rsidRPr="00742FE4">
        <w:rPr>
          <w:rFonts w:cs="Times New Roman"/>
          <w:sz w:val="24"/>
          <w:szCs w:val="24"/>
        </w:rPr>
        <w:sym w:font="HQPB5" w:char="F075"/>
      </w:r>
      <w:r w:rsidRPr="00742FE4">
        <w:rPr>
          <w:rFonts w:cs="Times New Roman"/>
          <w:sz w:val="24"/>
          <w:szCs w:val="24"/>
        </w:rPr>
        <w:sym w:font="HQPB2" w:char="F072"/>
      </w:r>
      <w:r w:rsidRPr="00742FE4">
        <w:rPr>
          <w:rFonts w:cs="Times New Roman"/>
          <w:sz w:val="24"/>
          <w:szCs w:val="24"/>
          <w:rtl/>
        </w:rPr>
        <w:t xml:space="preserve"> </w:t>
      </w:r>
      <w:r w:rsidRPr="00742FE4">
        <w:rPr>
          <w:rFonts w:cs="Times New Roman"/>
          <w:sz w:val="24"/>
          <w:szCs w:val="24"/>
        </w:rPr>
        <w:sym w:font="HQPB5" w:char="F02E"/>
      </w:r>
      <w:r w:rsidRPr="00742FE4">
        <w:rPr>
          <w:rFonts w:cs="Times New Roman"/>
          <w:sz w:val="24"/>
          <w:szCs w:val="24"/>
        </w:rPr>
        <w:sym w:font="HQPB2" w:char="F060"/>
      </w:r>
      <w:r w:rsidRPr="00742FE4">
        <w:rPr>
          <w:rFonts w:cs="Times New Roman"/>
          <w:sz w:val="24"/>
          <w:szCs w:val="24"/>
        </w:rPr>
        <w:sym w:font="HQPB4" w:char="F0CF"/>
      </w:r>
      <w:r w:rsidRPr="00742FE4">
        <w:rPr>
          <w:rFonts w:cs="Times New Roman"/>
          <w:sz w:val="24"/>
          <w:szCs w:val="24"/>
        </w:rPr>
        <w:sym w:font="HQPB2" w:char="F042"/>
      </w:r>
      <w:r w:rsidRPr="00742FE4">
        <w:rPr>
          <w:rFonts w:cs="Times New Roman"/>
          <w:sz w:val="24"/>
          <w:szCs w:val="24"/>
          <w:rtl/>
        </w:rPr>
        <w:t xml:space="preserve"> </w:t>
      </w:r>
      <w:r w:rsidRPr="00742FE4">
        <w:rPr>
          <w:rFonts w:cs="Times New Roman"/>
          <w:sz w:val="24"/>
          <w:szCs w:val="24"/>
        </w:rPr>
        <w:sym w:font="HQPB4" w:char="F0CF"/>
      </w:r>
      <w:r w:rsidRPr="00742FE4">
        <w:rPr>
          <w:rFonts w:cs="Times New Roman"/>
          <w:sz w:val="24"/>
          <w:szCs w:val="24"/>
        </w:rPr>
        <w:sym w:font="HQPB1" w:char="F089"/>
      </w:r>
      <w:r w:rsidRPr="00742FE4">
        <w:rPr>
          <w:rFonts w:cs="Times New Roman"/>
          <w:sz w:val="24"/>
          <w:szCs w:val="24"/>
        </w:rPr>
        <w:sym w:font="HQPB4" w:char="F0F7"/>
      </w:r>
      <w:r w:rsidRPr="00742FE4">
        <w:rPr>
          <w:rFonts w:cs="Times New Roman"/>
          <w:sz w:val="24"/>
          <w:szCs w:val="24"/>
        </w:rPr>
        <w:sym w:font="HQPB1" w:char="F0E8"/>
      </w:r>
      <w:r w:rsidRPr="00742FE4">
        <w:rPr>
          <w:rFonts w:cs="Times New Roman"/>
          <w:sz w:val="24"/>
          <w:szCs w:val="24"/>
        </w:rPr>
        <w:sym w:font="HQPB5" w:char="F074"/>
      </w:r>
      <w:r w:rsidRPr="00742FE4">
        <w:rPr>
          <w:rFonts w:cs="Times New Roman"/>
          <w:sz w:val="24"/>
          <w:szCs w:val="24"/>
        </w:rPr>
        <w:sym w:font="HQPB1" w:char="F02F"/>
      </w:r>
      <w:r w:rsidRPr="00742FE4">
        <w:rPr>
          <w:rFonts w:cs="Times New Roman"/>
          <w:sz w:val="24"/>
          <w:szCs w:val="24"/>
          <w:rtl/>
        </w:rPr>
        <w:t xml:space="preserve"> </w:t>
      </w:r>
      <w:r w:rsidRPr="00742FE4">
        <w:rPr>
          <w:rFonts w:cs="Times New Roman"/>
          <w:sz w:val="24"/>
          <w:szCs w:val="24"/>
        </w:rPr>
        <w:sym w:font="HQPB1" w:char="F024"/>
      </w:r>
      <w:r w:rsidRPr="00742FE4">
        <w:rPr>
          <w:rFonts w:cs="Times New Roman"/>
          <w:sz w:val="24"/>
          <w:szCs w:val="24"/>
        </w:rPr>
        <w:sym w:font="HQPB5" w:char="F074"/>
      </w:r>
      <w:r w:rsidRPr="00742FE4">
        <w:rPr>
          <w:rFonts w:cs="Times New Roman"/>
          <w:sz w:val="24"/>
          <w:szCs w:val="24"/>
        </w:rPr>
        <w:sym w:font="HQPB2" w:char="F042"/>
      </w:r>
      <w:r w:rsidRPr="00742FE4">
        <w:rPr>
          <w:rFonts w:cs="Times New Roman"/>
          <w:sz w:val="24"/>
          <w:szCs w:val="24"/>
          <w:rtl/>
        </w:rPr>
        <w:t xml:space="preserve"> </w:t>
      </w:r>
      <w:r w:rsidRPr="00742FE4">
        <w:rPr>
          <w:rFonts w:cs="Times New Roman"/>
          <w:sz w:val="24"/>
          <w:szCs w:val="24"/>
        </w:rPr>
        <w:sym w:font="HQPB5" w:char="F028"/>
      </w:r>
      <w:r w:rsidRPr="00742FE4">
        <w:rPr>
          <w:rFonts w:cs="Times New Roman"/>
          <w:sz w:val="24"/>
          <w:szCs w:val="24"/>
        </w:rPr>
        <w:sym w:font="HQPB1" w:char="F023"/>
      </w:r>
      <w:r w:rsidRPr="00742FE4">
        <w:rPr>
          <w:rFonts w:cs="Times New Roman"/>
          <w:sz w:val="24"/>
          <w:szCs w:val="24"/>
        </w:rPr>
        <w:sym w:font="HQPB2" w:char="F071"/>
      </w:r>
      <w:r w:rsidRPr="00742FE4">
        <w:rPr>
          <w:rFonts w:cs="Times New Roman"/>
          <w:sz w:val="24"/>
          <w:szCs w:val="24"/>
        </w:rPr>
        <w:sym w:font="HQPB4" w:char="F0DF"/>
      </w:r>
      <w:r w:rsidRPr="00742FE4">
        <w:rPr>
          <w:rFonts w:cs="Times New Roman"/>
          <w:sz w:val="24"/>
          <w:szCs w:val="24"/>
        </w:rPr>
        <w:sym w:font="HQPB2" w:char="F04A"/>
      </w:r>
      <w:r w:rsidRPr="00742FE4">
        <w:rPr>
          <w:rFonts w:cs="Times New Roman"/>
          <w:sz w:val="24"/>
          <w:szCs w:val="24"/>
        </w:rPr>
        <w:sym w:font="HQPB4" w:char="F0CE"/>
      </w:r>
      <w:r w:rsidRPr="00742FE4">
        <w:rPr>
          <w:rFonts w:cs="Times New Roman"/>
          <w:sz w:val="24"/>
          <w:szCs w:val="24"/>
        </w:rPr>
        <w:sym w:font="HQPB2" w:char="F03D"/>
      </w:r>
      <w:r w:rsidRPr="00742FE4">
        <w:rPr>
          <w:rFonts w:cs="Times New Roman"/>
          <w:sz w:val="24"/>
          <w:szCs w:val="24"/>
        </w:rPr>
        <w:sym w:font="HQPB4" w:char="F0E0"/>
      </w:r>
      <w:r w:rsidRPr="00742FE4">
        <w:rPr>
          <w:rFonts w:cs="Times New Roman"/>
          <w:sz w:val="24"/>
          <w:szCs w:val="24"/>
        </w:rPr>
        <w:sym w:font="HQPB1" w:char="F0DF"/>
      </w:r>
      <w:r w:rsidRPr="00742FE4">
        <w:rPr>
          <w:rFonts w:cs="Times New Roman"/>
          <w:sz w:val="24"/>
          <w:szCs w:val="24"/>
          <w:rtl/>
        </w:rPr>
        <w:t xml:space="preserve"> </w:t>
      </w:r>
      <w:r w:rsidRPr="00742FE4">
        <w:rPr>
          <w:rFonts w:cs="Times New Roman"/>
          <w:sz w:val="24"/>
          <w:szCs w:val="24"/>
        </w:rPr>
        <w:sym w:font="HQPB4" w:char="F033"/>
      </w:r>
      <w:r w:rsidRPr="00742FE4">
        <w:rPr>
          <w:rFonts w:cs="Times New Roman"/>
          <w:sz w:val="24"/>
          <w:szCs w:val="24"/>
          <w:rtl/>
        </w:rPr>
        <w:t xml:space="preserve"> </w:t>
      </w:r>
      <w:r w:rsidRPr="00742FE4">
        <w:rPr>
          <w:rFonts w:cs="Times New Roman"/>
          <w:sz w:val="24"/>
          <w:szCs w:val="24"/>
        </w:rPr>
        <w:sym w:font="HQPB4" w:char="F0DE"/>
      </w:r>
      <w:r w:rsidRPr="00742FE4">
        <w:rPr>
          <w:rFonts w:cs="Times New Roman"/>
          <w:sz w:val="24"/>
          <w:szCs w:val="24"/>
        </w:rPr>
        <w:sym w:font="HQPB2" w:char="F04F"/>
      </w:r>
      <w:r w:rsidRPr="00742FE4">
        <w:rPr>
          <w:rFonts w:cs="Times New Roman"/>
          <w:sz w:val="24"/>
          <w:szCs w:val="24"/>
        </w:rPr>
        <w:sym w:font="HQPB5" w:char="F06E"/>
      </w:r>
      <w:r w:rsidRPr="00742FE4">
        <w:rPr>
          <w:rFonts w:cs="Times New Roman"/>
          <w:sz w:val="24"/>
          <w:szCs w:val="24"/>
        </w:rPr>
        <w:sym w:font="HQPB2" w:char="F03D"/>
      </w:r>
      <w:r w:rsidRPr="00742FE4">
        <w:rPr>
          <w:rFonts w:cs="Times New Roman"/>
          <w:sz w:val="24"/>
          <w:szCs w:val="24"/>
        </w:rPr>
        <w:sym w:font="HQPB4" w:char="F0F7"/>
      </w:r>
      <w:r w:rsidRPr="00742FE4">
        <w:rPr>
          <w:rFonts w:cs="Times New Roman"/>
          <w:sz w:val="24"/>
          <w:szCs w:val="24"/>
        </w:rPr>
        <w:sym w:font="HQPB1" w:char="F0E8"/>
      </w:r>
      <w:r w:rsidRPr="00742FE4">
        <w:rPr>
          <w:rFonts w:cs="Times New Roman"/>
          <w:sz w:val="24"/>
          <w:szCs w:val="24"/>
        </w:rPr>
        <w:sym w:font="HQPB5" w:char="F075"/>
      </w:r>
      <w:r w:rsidRPr="00742FE4">
        <w:rPr>
          <w:rFonts w:cs="Times New Roman"/>
          <w:sz w:val="24"/>
          <w:szCs w:val="24"/>
        </w:rPr>
        <w:sym w:font="HQPB2" w:char="F08B"/>
      </w:r>
      <w:r w:rsidRPr="00742FE4">
        <w:rPr>
          <w:rFonts w:cs="Times New Roman"/>
          <w:sz w:val="24"/>
          <w:szCs w:val="24"/>
        </w:rPr>
        <w:sym w:font="HQPB5" w:char="F079"/>
      </w:r>
      <w:r w:rsidRPr="00742FE4">
        <w:rPr>
          <w:rFonts w:cs="Times New Roman"/>
          <w:sz w:val="24"/>
          <w:szCs w:val="24"/>
        </w:rPr>
        <w:sym w:font="HQPB1" w:char="F099"/>
      </w:r>
      <w:r w:rsidRPr="00742FE4">
        <w:rPr>
          <w:rFonts w:cs="Times New Roman"/>
          <w:sz w:val="24"/>
          <w:szCs w:val="24"/>
        </w:rPr>
        <w:sym w:font="HQPB5" w:char="F075"/>
      </w:r>
      <w:r w:rsidRPr="00742FE4">
        <w:rPr>
          <w:rFonts w:cs="Times New Roman"/>
          <w:sz w:val="24"/>
          <w:szCs w:val="24"/>
        </w:rPr>
        <w:sym w:font="HQPB2" w:char="F072"/>
      </w:r>
      <w:r w:rsidRPr="00742FE4">
        <w:rPr>
          <w:rFonts w:cs="Times New Roman"/>
          <w:sz w:val="24"/>
          <w:szCs w:val="24"/>
          <w:rtl/>
        </w:rPr>
        <w:t xml:space="preserve"> </w:t>
      </w:r>
      <w:r w:rsidRPr="00742FE4">
        <w:rPr>
          <w:rFonts w:cs="Times New Roman"/>
          <w:sz w:val="24"/>
          <w:szCs w:val="24"/>
        </w:rPr>
        <w:sym w:font="HQPB5" w:char="F074"/>
      </w:r>
      <w:r w:rsidRPr="00742FE4">
        <w:rPr>
          <w:rFonts w:cs="Times New Roman"/>
          <w:sz w:val="24"/>
          <w:szCs w:val="24"/>
        </w:rPr>
        <w:sym w:font="HQPB2" w:char="F0FB"/>
      </w:r>
      <w:r w:rsidRPr="00742FE4">
        <w:rPr>
          <w:rFonts w:cs="Times New Roman"/>
          <w:sz w:val="24"/>
          <w:szCs w:val="24"/>
        </w:rPr>
        <w:sym w:font="HQPB2" w:char="F0EF"/>
      </w:r>
      <w:r w:rsidRPr="00742FE4">
        <w:rPr>
          <w:rFonts w:cs="Times New Roman"/>
          <w:sz w:val="24"/>
          <w:szCs w:val="24"/>
        </w:rPr>
        <w:sym w:font="HQPB4" w:char="F0CF"/>
      </w:r>
      <w:r w:rsidRPr="00742FE4">
        <w:rPr>
          <w:rFonts w:cs="Times New Roman"/>
          <w:sz w:val="24"/>
          <w:szCs w:val="24"/>
        </w:rPr>
        <w:sym w:font="HQPB3" w:char="F025"/>
      </w:r>
      <w:r w:rsidRPr="00742FE4">
        <w:rPr>
          <w:rFonts w:cs="Times New Roman"/>
          <w:sz w:val="24"/>
          <w:szCs w:val="24"/>
        </w:rPr>
        <w:sym w:font="HQPB4" w:char="F0A9"/>
      </w:r>
      <w:r w:rsidRPr="00742FE4">
        <w:rPr>
          <w:rFonts w:cs="Times New Roman"/>
          <w:sz w:val="24"/>
          <w:szCs w:val="24"/>
        </w:rPr>
        <w:sym w:font="HQPB3" w:char="F021"/>
      </w:r>
      <w:r w:rsidRPr="00742FE4">
        <w:rPr>
          <w:rFonts w:cs="Times New Roman"/>
          <w:sz w:val="24"/>
          <w:szCs w:val="24"/>
        </w:rPr>
        <w:sym w:font="HQPB5" w:char="F024"/>
      </w:r>
      <w:r w:rsidRPr="00742FE4">
        <w:rPr>
          <w:rFonts w:cs="Times New Roman"/>
          <w:sz w:val="24"/>
          <w:szCs w:val="24"/>
        </w:rPr>
        <w:sym w:font="HQPB1" w:char="F023"/>
      </w:r>
      <w:r w:rsidRPr="00742FE4">
        <w:rPr>
          <w:rFonts w:cs="Times New Roman"/>
          <w:sz w:val="24"/>
          <w:szCs w:val="24"/>
          <w:rtl/>
        </w:rPr>
        <w:t xml:space="preserve"> </w:t>
      </w:r>
      <w:r w:rsidRPr="00742FE4">
        <w:rPr>
          <w:rFonts w:cs="Times New Roman"/>
          <w:sz w:val="24"/>
          <w:szCs w:val="24"/>
        </w:rPr>
        <w:sym w:font="HQPB5" w:char="F028"/>
      </w:r>
      <w:r w:rsidRPr="00742FE4">
        <w:rPr>
          <w:rFonts w:cs="Times New Roman"/>
          <w:sz w:val="24"/>
          <w:szCs w:val="24"/>
        </w:rPr>
        <w:sym w:font="HQPB1" w:char="F023"/>
      </w:r>
      <w:r w:rsidRPr="00742FE4">
        <w:rPr>
          <w:rFonts w:cs="Times New Roman"/>
          <w:sz w:val="24"/>
          <w:szCs w:val="24"/>
        </w:rPr>
        <w:sym w:font="HQPB4" w:char="F0FE"/>
      </w:r>
      <w:r w:rsidRPr="00742FE4">
        <w:rPr>
          <w:rFonts w:cs="Times New Roman"/>
          <w:sz w:val="24"/>
          <w:szCs w:val="24"/>
        </w:rPr>
        <w:sym w:font="HQPB2" w:char="F071"/>
      </w:r>
      <w:r w:rsidRPr="00742FE4">
        <w:rPr>
          <w:rFonts w:cs="Times New Roman"/>
          <w:sz w:val="24"/>
          <w:szCs w:val="24"/>
        </w:rPr>
        <w:sym w:font="HQPB4" w:char="F0DF"/>
      </w:r>
      <w:r w:rsidRPr="00742FE4">
        <w:rPr>
          <w:rFonts w:cs="Times New Roman"/>
          <w:sz w:val="24"/>
          <w:szCs w:val="24"/>
        </w:rPr>
        <w:sym w:font="HQPB2" w:char="F04A"/>
      </w:r>
      <w:r w:rsidRPr="00742FE4">
        <w:rPr>
          <w:rFonts w:cs="Times New Roman"/>
          <w:sz w:val="24"/>
          <w:szCs w:val="24"/>
        </w:rPr>
        <w:sym w:font="HQPB5" w:char="F06E"/>
      </w:r>
      <w:r w:rsidRPr="00742FE4">
        <w:rPr>
          <w:rFonts w:cs="Times New Roman"/>
          <w:sz w:val="24"/>
          <w:szCs w:val="24"/>
        </w:rPr>
        <w:sym w:font="HQPB2" w:char="F03D"/>
      </w:r>
      <w:r w:rsidRPr="00742FE4">
        <w:rPr>
          <w:rFonts w:cs="Times New Roman"/>
          <w:sz w:val="24"/>
          <w:szCs w:val="24"/>
        </w:rPr>
        <w:sym w:font="HQPB5" w:char="F073"/>
      </w:r>
      <w:r w:rsidRPr="00742FE4">
        <w:rPr>
          <w:rFonts w:cs="Times New Roman"/>
          <w:sz w:val="24"/>
          <w:szCs w:val="24"/>
        </w:rPr>
        <w:sym w:font="HQPB1" w:char="F0DF"/>
      </w:r>
      <w:r w:rsidRPr="00742FE4">
        <w:rPr>
          <w:rFonts w:cs="Times New Roman"/>
          <w:sz w:val="24"/>
          <w:szCs w:val="24"/>
          <w:rtl/>
        </w:rPr>
        <w:t xml:space="preserve"> </w:t>
      </w:r>
      <w:r w:rsidRPr="00742FE4">
        <w:rPr>
          <w:rFonts w:cs="Times New Roman"/>
          <w:sz w:val="24"/>
          <w:szCs w:val="24"/>
        </w:rPr>
        <w:sym w:font="HQPB4" w:char="F0A3"/>
      </w:r>
      <w:r w:rsidRPr="00742FE4">
        <w:rPr>
          <w:rFonts w:cs="Times New Roman"/>
          <w:sz w:val="24"/>
          <w:szCs w:val="24"/>
        </w:rPr>
        <w:sym w:font="HQPB2" w:char="F093"/>
      </w:r>
      <w:r w:rsidRPr="00742FE4">
        <w:rPr>
          <w:rFonts w:cs="Times New Roman"/>
          <w:sz w:val="24"/>
          <w:szCs w:val="24"/>
        </w:rPr>
        <w:sym w:font="HQPB5" w:char="F072"/>
      </w:r>
      <w:r w:rsidRPr="00742FE4">
        <w:rPr>
          <w:rFonts w:cs="Times New Roman"/>
          <w:sz w:val="24"/>
          <w:szCs w:val="24"/>
        </w:rPr>
        <w:sym w:font="HQPB1" w:char="F026"/>
      </w:r>
      <w:r w:rsidRPr="00742FE4">
        <w:rPr>
          <w:rFonts w:cs="Times New Roman"/>
          <w:sz w:val="24"/>
          <w:szCs w:val="24"/>
          <w:rtl/>
        </w:rPr>
        <w:t xml:space="preserve"> </w:t>
      </w:r>
      <w:r w:rsidRPr="00742FE4">
        <w:rPr>
          <w:rFonts w:cs="Times New Roman"/>
          <w:sz w:val="24"/>
          <w:szCs w:val="24"/>
        </w:rPr>
        <w:sym w:font="HQPB4" w:char="F035"/>
      </w:r>
      <w:r w:rsidRPr="00742FE4">
        <w:rPr>
          <w:rFonts w:cs="Times New Roman"/>
          <w:sz w:val="24"/>
          <w:szCs w:val="24"/>
        </w:rPr>
        <w:sym w:font="HQPB1" w:char="F03D"/>
      </w:r>
      <w:r w:rsidRPr="00742FE4">
        <w:rPr>
          <w:rFonts w:cs="Times New Roman"/>
          <w:sz w:val="24"/>
          <w:szCs w:val="24"/>
        </w:rPr>
        <w:sym w:font="HQPB5" w:char="F06E"/>
      </w:r>
      <w:r w:rsidRPr="00742FE4">
        <w:rPr>
          <w:rFonts w:cs="Times New Roman"/>
          <w:sz w:val="24"/>
          <w:szCs w:val="24"/>
        </w:rPr>
        <w:sym w:font="HQPB2" w:char="F03D"/>
      </w:r>
      <w:r w:rsidRPr="00742FE4">
        <w:rPr>
          <w:rFonts w:cs="Times New Roman"/>
          <w:sz w:val="24"/>
          <w:szCs w:val="24"/>
        </w:rPr>
        <w:sym w:font="HQPB5" w:char="F073"/>
      </w:r>
      <w:r w:rsidRPr="00742FE4">
        <w:rPr>
          <w:rFonts w:cs="Times New Roman"/>
          <w:sz w:val="24"/>
          <w:szCs w:val="24"/>
        </w:rPr>
        <w:sym w:font="HQPB2" w:char="F029"/>
      </w:r>
      <w:r w:rsidRPr="00742FE4">
        <w:rPr>
          <w:rFonts w:cs="Times New Roman"/>
          <w:sz w:val="24"/>
          <w:szCs w:val="24"/>
        </w:rPr>
        <w:sym w:font="HQPB2" w:char="F05A"/>
      </w:r>
      <w:r w:rsidRPr="00742FE4">
        <w:rPr>
          <w:rFonts w:cs="Times New Roman"/>
          <w:sz w:val="24"/>
          <w:szCs w:val="24"/>
        </w:rPr>
        <w:sym w:font="HQPB4" w:char="F0E3"/>
      </w:r>
      <w:r w:rsidRPr="00742FE4">
        <w:rPr>
          <w:rFonts w:cs="Times New Roman"/>
          <w:sz w:val="24"/>
          <w:szCs w:val="24"/>
        </w:rPr>
        <w:sym w:font="HQPB2" w:char="F042"/>
      </w:r>
      <w:r w:rsidRPr="00742FE4">
        <w:rPr>
          <w:rFonts w:cs="Times New Roman"/>
          <w:sz w:val="24"/>
          <w:szCs w:val="24"/>
          <w:rtl/>
        </w:rPr>
        <w:t xml:space="preserve"> </w:t>
      </w:r>
      <w:r w:rsidRPr="00742FE4">
        <w:rPr>
          <w:rFonts w:cs="Times New Roman"/>
          <w:sz w:val="24"/>
          <w:szCs w:val="24"/>
        </w:rPr>
        <w:sym w:font="HQPB5" w:char="F074"/>
      </w:r>
      <w:r w:rsidRPr="00742FE4">
        <w:rPr>
          <w:rFonts w:cs="Times New Roman"/>
          <w:sz w:val="24"/>
          <w:szCs w:val="24"/>
        </w:rPr>
        <w:sym w:font="HQPB2" w:char="F062"/>
      </w:r>
      <w:r w:rsidRPr="00742FE4">
        <w:rPr>
          <w:rFonts w:cs="Times New Roman"/>
          <w:sz w:val="24"/>
          <w:szCs w:val="24"/>
        </w:rPr>
        <w:sym w:font="HQPB2" w:char="F071"/>
      </w:r>
      <w:r w:rsidRPr="00742FE4">
        <w:rPr>
          <w:rFonts w:cs="Times New Roman"/>
          <w:sz w:val="24"/>
          <w:szCs w:val="24"/>
        </w:rPr>
        <w:sym w:font="HQPB4" w:char="F0E7"/>
      </w:r>
      <w:r w:rsidRPr="00742FE4">
        <w:rPr>
          <w:rFonts w:cs="Times New Roman"/>
          <w:sz w:val="24"/>
          <w:szCs w:val="24"/>
        </w:rPr>
        <w:sym w:font="HQPB1" w:char="F037"/>
      </w:r>
      <w:r w:rsidRPr="00742FE4">
        <w:rPr>
          <w:rFonts w:cs="Times New Roman"/>
          <w:sz w:val="24"/>
          <w:szCs w:val="24"/>
        </w:rPr>
        <w:sym w:font="HQPB4" w:char="F0CE"/>
      </w:r>
      <w:r w:rsidRPr="00742FE4">
        <w:rPr>
          <w:rFonts w:cs="Times New Roman"/>
          <w:sz w:val="24"/>
          <w:szCs w:val="24"/>
        </w:rPr>
        <w:sym w:font="HQPB2" w:char="F03D"/>
      </w:r>
      <w:r w:rsidRPr="00742FE4">
        <w:rPr>
          <w:rFonts w:cs="Times New Roman"/>
          <w:sz w:val="24"/>
          <w:szCs w:val="24"/>
        </w:rPr>
        <w:sym w:font="HQPB5" w:char="F073"/>
      </w:r>
      <w:r w:rsidRPr="00742FE4">
        <w:rPr>
          <w:rFonts w:cs="Times New Roman"/>
          <w:sz w:val="24"/>
          <w:szCs w:val="24"/>
        </w:rPr>
        <w:sym w:font="HQPB2" w:char="F029"/>
      </w:r>
      <w:r w:rsidRPr="00742FE4">
        <w:rPr>
          <w:rFonts w:cs="Times New Roman"/>
          <w:sz w:val="24"/>
          <w:szCs w:val="24"/>
        </w:rPr>
        <w:sym w:font="HQPB2" w:char="F05A"/>
      </w:r>
      <w:r w:rsidRPr="00742FE4">
        <w:rPr>
          <w:rFonts w:cs="Times New Roman"/>
          <w:sz w:val="24"/>
          <w:szCs w:val="24"/>
        </w:rPr>
        <w:sym w:font="HQPB5" w:char="F074"/>
      </w:r>
      <w:r w:rsidRPr="00742FE4">
        <w:rPr>
          <w:rFonts w:cs="Times New Roman"/>
          <w:sz w:val="24"/>
          <w:szCs w:val="24"/>
        </w:rPr>
        <w:sym w:font="HQPB2" w:char="F083"/>
      </w:r>
      <w:r w:rsidRPr="00742FE4">
        <w:rPr>
          <w:rFonts w:cs="Times New Roman"/>
          <w:sz w:val="24"/>
          <w:szCs w:val="24"/>
          <w:rtl/>
        </w:rPr>
        <w:t xml:space="preserve"> </w:t>
      </w:r>
      <w:r w:rsidRPr="00742FE4">
        <w:rPr>
          <w:rFonts w:cs="Times New Roman"/>
          <w:sz w:val="24"/>
          <w:szCs w:val="24"/>
        </w:rPr>
        <w:sym w:font="HQPB2" w:char="F0C7"/>
      </w:r>
      <w:r w:rsidRPr="00742FE4">
        <w:rPr>
          <w:rFonts w:cs="Times New Roman"/>
          <w:sz w:val="24"/>
          <w:szCs w:val="24"/>
        </w:rPr>
        <w:sym w:font="HQPB2" w:char="F0CB"/>
      </w:r>
      <w:r w:rsidRPr="00742FE4">
        <w:rPr>
          <w:rFonts w:cs="Times New Roman"/>
          <w:sz w:val="24"/>
          <w:szCs w:val="24"/>
        </w:rPr>
        <w:sym w:font="HQPB2" w:char="F0CB"/>
      </w:r>
      <w:r w:rsidRPr="00742FE4">
        <w:rPr>
          <w:rFonts w:cs="Times New Roman"/>
          <w:sz w:val="24"/>
          <w:szCs w:val="24"/>
        </w:rPr>
        <w:sym w:font="HQPB2" w:char="F0D0"/>
      </w:r>
      <w:r w:rsidRPr="00742FE4">
        <w:rPr>
          <w:rFonts w:cs="Times New Roman"/>
          <w:sz w:val="24"/>
          <w:szCs w:val="24"/>
        </w:rPr>
        <w:sym w:font="HQPB2" w:char="F0C8"/>
      </w:r>
      <w:r w:rsidRPr="00AF63FD">
        <w:rPr>
          <w:rFonts w:ascii="Traditional Arabic" w:hAnsi="Traditional Arabic"/>
          <w:sz w:val="28"/>
          <w:szCs w:val="28"/>
          <w:rtl/>
          <w:lang w:bidi="fa-IR"/>
        </w:rPr>
        <w:t>﴾</w:t>
      </w:r>
      <w:r w:rsidRPr="085E3BAC">
        <w:rPr>
          <w:rFonts w:ascii="Lotus Linotype" w:hAnsi="Lotus Linotype" w:cs="Lotus Linotype"/>
          <w:sz w:val="28"/>
          <w:szCs w:val="28"/>
          <w:rtl/>
          <w:lang w:bidi="fa-IR"/>
        </w:rPr>
        <w:t xml:space="preserve"> </w:t>
      </w:r>
      <w:r w:rsidRPr="08A75A8B">
        <w:rPr>
          <w:rFonts w:cs="B Zar" w:hint="cs"/>
          <w:sz w:val="24"/>
          <w:szCs w:val="24"/>
          <w:rtl/>
          <w:lang w:bidi="fa-IR"/>
        </w:rPr>
        <w:t>(الشعراء: 224- 227).</w:t>
      </w:r>
    </w:p>
    <w:p w:rsidR="00500BC7" w:rsidRDefault="00500BC7" w:rsidP="00A47AB0">
      <w:pPr>
        <w:ind w:firstLine="284"/>
        <w:jc w:val="both"/>
        <w:rPr>
          <w:rFonts w:cs="B Zar"/>
          <w:sz w:val="28"/>
          <w:szCs w:val="28"/>
          <w:rtl/>
          <w:lang w:bidi="fa-IR"/>
        </w:rPr>
      </w:pPr>
      <w:r>
        <w:rPr>
          <w:rFonts w:cs="B Zar" w:hint="cs"/>
          <w:sz w:val="28"/>
          <w:szCs w:val="28"/>
          <w:rtl/>
          <w:lang w:bidi="fa-IR"/>
        </w:rPr>
        <w:t>هیچ فردی نمی تواند از شهرت دیوان حافظ در بین فارسی زبانان انکار نماید؛ حالا این شهرت بخاطر ابیات فصیح و بلیغ حافظ بوده، و یا اینکه پادشاهان و امرای که نام آنها در این دیوان آمده و مداحی شده اند در گسترش و تعمیم دیوان او نقش آفرینی کرده اند تا زبانزد مردم شده و شهرتی کسب کنند، و یا اینکه شخص حافظ با فکر اباحی که داشته عموم مردم را به معصیت و باده نوشی و گرفتن زلف یار دعوت نموده و مردم نیز با استدلال به ابیات و او خواندن آنها در مجالس و شب نشینی ها باعث تشهیر کتاب حافظ گشته اند ... .</w:t>
      </w:r>
      <w:r>
        <w:rPr>
          <w:rFonts w:cs="B Zar"/>
          <w:sz w:val="28"/>
          <w:szCs w:val="28"/>
          <w:lang w:bidi="fa-IR"/>
        </w:rPr>
        <w:t xml:space="preserve"> </w:t>
      </w:r>
    </w:p>
    <w:p w:rsidR="00500BC7" w:rsidRDefault="00500BC7" w:rsidP="00A47AB0">
      <w:pPr>
        <w:ind w:firstLine="284"/>
        <w:jc w:val="both"/>
        <w:rPr>
          <w:rFonts w:cs="B Zar"/>
          <w:sz w:val="28"/>
          <w:szCs w:val="28"/>
          <w:rtl/>
          <w:lang w:bidi="fa-IR"/>
        </w:rPr>
      </w:pPr>
      <w:r>
        <w:rPr>
          <w:rFonts w:cs="B Zar" w:hint="cs"/>
          <w:sz w:val="28"/>
          <w:szCs w:val="28"/>
          <w:rtl/>
          <w:lang w:bidi="fa-IR"/>
        </w:rPr>
        <w:t>بهر حال موضوعی است که واقع شده و مردم بدان مبتلا می باشند.</w:t>
      </w:r>
    </w:p>
    <w:p w:rsidR="00500BC7" w:rsidRDefault="00500BC7" w:rsidP="00A47AB0">
      <w:pPr>
        <w:ind w:firstLine="284"/>
        <w:jc w:val="both"/>
        <w:rPr>
          <w:rFonts w:cs="B Zar"/>
          <w:sz w:val="28"/>
          <w:szCs w:val="28"/>
          <w:rtl/>
          <w:lang w:bidi="fa-IR"/>
        </w:rPr>
      </w:pPr>
      <w:r>
        <w:rPr>
          <w:rFonts w:cs="B Zar" w:hint="cs"/>
          <w:sz w:val="28"/>
          <w:szCs w:val="28"/>
          <w:rtl/>
          <w:lang w:bidi="fa-IR"/>
        </w:rPr>
        <w:t>علامه ابوالفضل برقعی قمی</w:t>
      </w:r>
      <w:r>
        <w:rPr>
          <w:rFonts w:hint="cs"/>
          <w:rtl/>
          <w:lang w:bidi="fa-IR"/>
        </w:rPr>
        <w:t xml:space="preserve"> </w:t>
      </w:r>
      <w:r>
        <w:rPr>
          <w:rFonts w:cs="B Zar" w:hint="cs"/>
          <w:sz w:val="28"/>
          <w:szCs w:val="28"/>
          <w:rtl/>
          <w:lang w:bidi="fa-IR"/>
        </w:rPr>
        <w:t xml:space="preserve">نیز این خطر را احساس کرده بود که دیوان حافظ سبب گسترش بیکاری و تعطیلی جامعه و رو آوردن به رباب و کباب و توهین به علم و علماء </w:t>
      </w:r>
      <w:r w:rsidR="00C13FEA">
        <w:rPr>
          <w:rFonts w:cs="B Zar" w:hint="cs"/>
          <w:sz w:val="28"/>
          <w:szCs w:val="28"/>
          <w:rtl/>
          <w:lang w:bidi="fa-IR"/>
        </w:rPr>
        <w:t>می‌شو</w:t>
      </w:r>
      <w:r>
        <w:rPr>
          <w:rFonts w:cs="B Zar" w:hint="cs"/>
          <w:sz w:val="28"/>
          <w:szCs w:val="28"/>
          <w:rtl/>
          <w:lang w:bidi="fa-IR"/>
        </w:rPr>
        <w:t>د؛ لهذا کتاب «حافظ شکن» را بطور رد بر دیوان حافظ سروده و جواب اشعار او را به شعر داده، و از حربة او بر ردش استفاده نموده است.</w:t>
      </w:r>
    </w:p>
    <w:p w:rsidR="00500BC7" w:rsidRDefault="00500BC7" w:rsidP="00A47AB0">
      <w:pPr>
        <w:ind w:firstLine="284"/>
        <w:jc w:val="both"/>
        <w:rPr>
          <w:rFonts w:cs="B Zar"/>
          <w:sz w:val="28"/>
          <w:szCs w:val="28"/>
          <w:rtl/>
          <w:lang w:bidi="fa-IR"/>
        </w:rPr>
      </w:pPr>
      <w:r>
        <w:rPr>
          <w:rFonts w:cs="B Zar" w:hint="cs"/>
          <w:sz w:val="28"/>
          <w:szCs w:val="28"/>
          <w:rtl/>
          <w:lang w:bidi="fa-IR"/>
        </w:rPr>
        <w:t xml:space="preserve">با مراجعه به دیوان حافظ شکن خواننده متوجه </w:t>
      </w:r>
      <w:r w:rsidR="00C13FEA">
        <w:rPr>
          <w:rFonts w:cs="B Zar" w:hint="cs"/>
          <w:sz w:val="28"/>
          <w:szCs w:val="28"/>
          <w:rtl/>
          <w:lang w:bidi="fa-IR"/>
        </w:rPr>
        <w:t>می‌شو</w:t>
      </w:r>
      <w:r>
        <w:rPr>
          <w:rFonts w:cs="B Zar" w:hint="cs"/>
          <w:sz w:val="28"/>
          <w:szCs w:val="28"/>
          <w:rtl/>
          <w:lang w:bidi="fa-IR"/>
        </w:rPr>
        <w:t>د که علامه برقعی در کار خویش تا حد زیادی موفق و کامیاب بوده است؛ ایشان اشعار و غزلهای حافظ را با همان سجع و قافیه تردید می  نماید و اشعار نغز و دلکش می سراید.</w:t>
      </w:r>
    </w:p>
    <w:p w:rsidR="00500BC7" w:rsidRDefault="00500BC7" w:rsidP="00A47AB0">
      <w:pPr>
        <w:ind w:firstLine="284"/>
        <w:jc w:val="both"/>
        <w:rPr>
          <w:rFonts w:cs="B Zar"/>
          <w:sz w:val="28"/>
          <w:szCs w:val="28"/>
          <w:rtl/>
          <w:lang w:bidi="fa-IR"/>
        </w:rPr>
      </w:pPr>
      <w:r>
        <w:rPr>
          <w:rFonts w:cs="B Zar" w:hint="cs"/>
          <w:sz w:val="28"/>
          <w:szCs w:val="28"/>
          <w:rtl/>
          <w:lang w:bidi="fa-IR"/>
        </w:rPr>
        <w:t>در کتاب ایشان فواید و لطایف وافری به چشم میخورد که معلومات علمی، فرهنگی و تاریخی بی‌شماری در دسترس خواننده قرار می دهد.</w:t>
      </w:r>
    </w:p>
    <w:p w:rsidR="00500BC7" w:rsidRDefault="00500BC7" w:rsidP="00A47AB0">
      <w:pPr>
        <w:ind w:firstLine="284"/>
        <w:jc w:val="both"/>
        <w:rPr>
          <w:rFonts w:cs="B Zar"/>
          <w:sz w:val="28"/>
          <w:szCs w:val="28"/>
          <w:rtl/>
          <w:lang w:bidi="fa-IR"/>
        </w:rPr>
      </w:pPr>
      <w:r>
        <w:rPr>
          <w:rFonts w:cs="B Zar" w:hint="cs"/>
          <w:sz w:val="28"/>
          <w:szCs w:val="28"/>
          <w:rtl/>
          <w:lang w:bidi="fa-IR"/>
        </w:rPr>
        <w:t>علامه برقعی عالم مفسر، محدث، نحوی، فلسفی و شاعر بلیغ است و کتابهای زیادی دارد.</w:t>
      </w:r>
    </w:p>
    <w:p w:rsidR="00500BC7" w:rsidRDefault="00500BC7" w:rsidP="00A47AB0">
      <w:pPr>
        <w:ind w:firstLine="284"/>
        <w:jc w:val="both"/>
        <w:rPr>
          <w:rFonts w:cs="B Zar"/>
          <w:sz w:val="28"/>
          <w:szCs w:val="28"/>
          <w:rtl/>
          <w:lang w:bidi="fa-IR"/>
        </w:rPr>
      </w:pPr>
      <w:r>
        <w:rPr>
          <w:rFonts w:cs="B Zar" w:hint="cs"/>
          <w:sz w:val="28"/>
          <w:szCs w:val="28"/>
          <w:rtl/>
          <w:lang w:bidi="fa-IR"/>
        </w:rPr>
        <w:t>البته طوری که خود علامه برقعی نیز تصریح می نماید غرض حافظ از سرودن این اشعار و غزلها جلب نمودن رضایت پادشاه و حاکم زمان بوده و بدنبال مفاد مادی می‌گشته است؛ لهذا در توشیح و بازنگری اشعار خویش دقت بسیار می‌نموده و کوشش فراوان داشته است. اما علامه برقعی با وجود مصروفیت ها و تألیفات دیگر در مدت بسیار کمی (کمتر از یکسال) حافظ شکن را سروده است؛ لهذا بعید نمی باشد که گاهی اشعار برقعی در فصاحت و بلاغت به پایة اشعار حافظ نرسد.</w:t>
      </w:r>
    </w:p>
    <w:p w:rsidR="00500BC7" w:rsidRDefault="00500BC7" w:rsidP="00A47AB0">
      <w:pPr>
        <w:ind w:firstLine="284"/>
        <w:jc w:val="both"/>
        <w:rPr>
          <w:rFonts w:cs="B Zar"/>
          <w:sz w:val="28"/>
          <w:szCs w:val="28"/>
          <w:rtl/>
          <w:lang w:bidi="fa-IR"/>
        </w:rPr>
      </w:pPr>
      <w:r>
        <w:rPr>
          <w:rFonts w:cs="B Zar" w:hint="cs"/>
          <w:sz w:val="28"/>
          <w:szCs w:val="28"/>
          <w:rtl/>
          <w:lang w:bidi="fa-IR"/>
        </w:rPr>
        <w:t>به هر حال به کمک و توفیق الله متعال بنده این کتاب را تحقیق و مراجعه نموده ام، و لازم است که نکات ذیل را خدمت خوانندة گرامی تقدیم نمایم:</w:t>
      </w:r>
    </w:p>
    <w:p w:rsidR="00500BC7" w:rsidRDefault="00500BC7" w:rsidP="00A47AB0">
      <w:pPr>
        <w:numPr>
          <w:ilvl w:val="0"/>
          <w:numId w:val="2"/>
        </w:numPr>
        <w:tabs>
          <w:tab w:val="clear" w:pos="720"/>
          <w:tab w:val="num" w:pos="539"/>
        </w:tabs>
        <w:ind w:left="624" w:hanging="284"/>
        <w:jc w:val="both"/>
        <w:rPr>
          <w:rFonts w:cs="B Zar"/>
          <w:sz w:val="28"/>
          <w:szCs w:val="28"/>
          <w:rtl/>
          <w:lang w:bidi="fa-IR"/>
        </w:rPr>
      </w:pPr>
      <w:r>
        <w:rPr>
          <w:rFonts w:cs="B Zar" w:hint="cs"/>
          <w:sz w:val="28"/>
          <w:szCs w:val="28"/>
          <w:rtl/>
          <w:lang w:bidi="fa-IR"/>
        </w:rPr>
        <w:t>نسخة دستنویس کتاب «حافظ شکن» به خط</w:t>
      </w:r>
      <w:r w:rsidR="00A47AB0">
        <w:rPr>
          <w:rFonts w:cs="B Zar" w:hint="cs"/>
          <w:sz w:val="28"/>
          <w:szCs w:val="28"/>
          <w:rtl/>
          <w:lang w:bidi="fa-IR"/>
        </w:rPr>
        <w:t xml:space="preserve"> خود علامه برقعی در 347 صفحه می‌</w:t>
      </w:r>
      <w:r>
        <w:rPr>
          <w:rFonts w:cs="B Zar" w:hint="cs"/>
          <w:sz w:val="28"/>
          <w:szCs w:val="28"/>
          <w:rtl/>
          <w:lang w:bidi="fa-IR"/>
        </w:rPr>
        <w:t>باشد که به خط خیلی خوانا و واضح نوشته شده است و مقدمة بسیار جالب و گران سنگ نیز دارد که در صفحة اخیر کتاب تاریخ پایان یافتن آن ذکر شده و آمده است: سال 1371 ق. هـ..</w:t>
      </w:r>
    </w:p>
    <w:p w:rsidR="00500BC7" w:rsidRDefault="00500BC7" w:rsidP="00A47AB0">
      <w:pPr>
        <w:numPr>
          <w:ilvl w:val="0"/>
          <w:numId w:val="2"/>
        </w:numPr>
        <w:tabs>
          <w:tab w:val="clear" w:pos="720"/>
          <w:tab w:val="num" w:pos="539"/>
        </w:tabs>
        <w:ind w:left="624" w:hanging="284"/>
        <w:jc w:val="both"/>
        <w:rPr>
          <w:rFonts w:cs="B Zar"/>
          <w:sz w:val="28"/>
          <w:szCs w:val="28"/>
          <w:lang w:bidi="fa-IR"/>
        </w:rPr>
      </w:pPr>
      <w:r>
        <w:rPr>
          <w:rFonts w:cs="B Zar" w:hint="cs"/>
          <w:sz w:val="28"/>
          <w:szCs w:val="28"/>
          <w:rtl/>
          <w:lang w:bidi="fa-IR"/>
        </w:rPr>
        <w:t>مقدمة کتاب در شانزده صفحه بوده و در صفحة شانزدهم شعبان 1371 ق. نوشته شده است. در مقدمه، مطالبی راجع به شعر وصفات شاعر، چگونگی دیوان حافظ و زمان او، امرائی که حافظ از آنها در دیوان خود مدح نموده و ... نوشته است.</w:t>
      </w:r>
    </w:p>
    <w:p w:rsidR="00500BC7" w:rsidRDefault="00500BC7" w:rsidP="00A47AB0">
      <w:pPr>
        <w:numPr>
          <w:ilvl w:val="0"/>
          <w:numId w:val="2"/>
        </w:numPr>
        <w:tabs>
          <w:tab w:val="clear" w:pos="720"/>
          <w:tab w:val="num" w:pos="539"/>
        </w:tabs>
        <w:ind w:left="624" w:hanging="284"/>
        <w:jc w:val="both"/>
        <w:rPr>
          <w:rFonts w:cs="B Zar"/>
          <w:sz w:val="28"/>
          <w:szCs w:val="28"/>
          <w:lang w:bidi="fa-IR"/>
        </w:rPr>
      </w:pPr>
      <w:r>
        <w:rPr>
          <w:rFonts w:cs="B Zar" w:hint="cs"/>
          <w:sz w:val="28"/>
          <w:szCs w:val="28"/>
          <w:rtl/>
          <w:lang w:bidi="fa-IR"/>
        </w:rPr>
        <w:t xml:space="preserve">صفحة 6 و 7 نسخة دستنویس مفقود است؛ البته کتاب حافظ شکن در زمان حیات ایشان مثل بقیة کتابهای ایشان تایپ شده و </w:t>
      </w:r>
      <w:r w:rsidRPr="08D270D5">
        <w:rPr>
          <w:rFonts w:cs="B Zar" w:hint="cs"/>
          <w:sz w:val="28"/>
          <w:szCs w:val="28"/>
          <w:rtl/>
          <w:lang w:bidi="fa-IR"/>
        </w:rPr>
        <w:t>در اختیار دوستان و ارادتمندان</w:t>
      </w:r>
      <w:r>
        <w:rPr>
          <w:rFonts w:cs="B Zar" w:hint="cs"/>
          <w:sz w:val="28"/>
          <w:szCs w:val="28"/>
          <w:rtl/>
          <w:lang w:bidi="fa-IR"/>
        </w:rPr>
        <w:t xml:space="preserve"> قرار گرفته است.</w:t>
      </w:r>
    </w:p>
    <w:p w:rsidR="00500BC7" w:rsidRDefault="00500BC7" w:rsidP="00500BC7">
      <w:pPr>
        <w:jc w:val="both"/>
        <w:rPr>
          <w:rFonts w:cs="B Zar"/>
          <w:sz w:val="28"/>
          <w:szCs w:val="28"/>
          <w:rtl/>
          <w:lang w:bidi="fa-IR"/>
        </w:rPr>
      </w:pPr>
      <w:r>
        <w:rPr>
          <w:rFonts w:cs="B Zar" w:hint="cs"/>
          <w:sz w:val="28"/>
          <w:szCs w:val="28"/>
          <w:rtl/>
          <w:lang w:bidi="fa-IR"/>
        </w:rPr>
        <w:t>اما کوشش ما در تحقیق و حواشی از این قرار است:</w:t>
      </w:r>
    </w:p>
    <w:p w:rsidR="00500BC7" w:rsidRDefault="00500BC7" w:rsidP="00C13FEA">
      <w:pPr>
        <w:numPr>
          <w:ilvl w:val="0"/>
          <w:numId w:val="3"/>
        </w:numPr>
        <w:tabs>
          <w:tab w:val="num" w:pos="539"/>
        </w:tabs>
        <w:ind w:left="568" w:hanging="284"/>
        <w:jc w:val="both"/>
        <w:rPr>
          <w:rFonts w:cs="B Zar"/>
          <w:sz w:val="28"/>
          <w:szCs w:val="28"/>
          <w:rtl/>
          <w:lang w:bidi="fa-IR"/>
        </w:rPr>
      </w:pPr>
      <w:r>
        <w:rPr>
          <w:rFonts w:cs="B Zar" w:hint="cs"/>
          <w:sz w:val="28"/>
          <w:szCs w:val="28"/>
          <w:rtl/>
          <w:lang w:bidi="fa-IR"/>
        </w:rPr>
        <w:t>مطابقت حرف به حرف نسخة تایپ شده با نسخة دستنویس علامه برقعی.</w:t>
      </w:r>
    </w:p>
    <w:p w:rsidR="00500BC7" w:rsidRDefault="00500BC7" w:rsidP="00C13FEA">
      <w:pPr>
        <w:numPr>
          <w:ilvl w:val="0"/>
          <w:numId w:val="3"/>
        </w:numPr>
        <w:tabs>
          <w:tab w:val="num" w:pos="539"/>
        </w:tabs>
        <w:ind w:left="568" w:hanging="284"/>
        <w:jc w:val="both"/>
        <w:rPr>
          <w:rFonts w:cs="B Zar"/>
          <w:sz w:val="28"/>
          <w:szCs w:val="28"/>
          <w:lang w:bidi="fa-IR"/>
        </w:rPr>
      </w:pPr>
      <w:r>
        <w:rPr>
          <w:rFonts w:cs="B Zar" w:hint="cs"/>
          <w:sz w:val="28"/>
          <w:szCs w:val="28"/>
          <w:rtl/>
          <w:lang w:bidi="fa-IR"/>
        </w:rPr>
        <w:t>شکل گذاری ابیات عربی و واژه های مشکل.</w:t>
      </w:r>
    </w:p>
    <w:p w:rsidR="00500BC7" w:rsidRDefault="00500BC7" w:rsidP="00C13FEA">
      <w:pPr>
        <w:numPr>
          <w:ilvl w:val="0"/>
          <w:numId w:val="3"/>
        </w:numPr>
        <w:tabs>
          <w:tab w:val="num" w:pos="539"/>
        </w:tabs>
        <w:ind w:left="568" w:hanging="284"/>
        <w:jc w:val="both"/>
        <w:rPr>
          <w:rFonts w:cs="B Zar"/>
          <w:sz w:val="28"/>
          <w:szCs w:val="28"/>
          <w:lang w:bidi="fa-IR"/>
        </w:rPr>
      </w:pPr>
      <w:r>
        <w:rPr>
          <w:rFonts w:cs="B Zar" w:hint="cs"/>
          <w:sz w:val="28"/>
          <w:szCs w:val="28"/>
          <w:rtl/>
          <w:lang w:bidi="fa-IR"/>
        </w:rPr>
        <w:t>ترجمه و توضیح ابیات عربی و بعضی لغات در پاورقی.</w:t>
      </w:r>
    </w:p>
    <w:p w:rsidR="00500BC7" w:rsidRDefault="00500BC7" w:rsidP="00C13FEA">
      <w:pPr>
        <w:numPr>
          <w:ilvl w:val="0"/>
          <w:numId w:val="3"/>
        </w:numPr>
        <w:tabs>
          <w:tab w:val="num" w:pos="539"/>
        </w:tabs>
        <w:ind w:left="568" w:hanging="284"/>
        <w:jc w:val="both"/>
        <w:rPr>
          <w:rFonts w:cs="B Zar"/>
          <w:sz w:val="28"/>
          <w:szCs w:val="28"/>
          <w:lang w:bidi="fa-IR"/>
        </w:rPr>
      </w:pPr>
      <w:r>
        <w:rPr>
          <w:rFonts w:cs="B Zar" w:hint="cs"/>
          <w:sz w:val="28"/>
          <w:szCs w:val="28"/>
          <w:rtl/>
          <w:lang w:bidi="fa-IR"/>
        </w:rPr>
        <w:t>گاهی علامه برقعی از بعضی آیات کریمه اقتباس نموده و یا به آیة اشاره کرده  است، که ما در حواشی متن آیه را آورده و نیز شمارة آیه و سوره را نیز آورده ایم.</w:t>
      </w:r>
    </w:p>
    <w:p w:rsidR="00500BC7" w:rsidRDefault="00500BC7" w:rsidP="00C13FEA">
      <w:pPr>
        <w:numPr>
          <w:ilvl w:val="0"/>
          <w:numId w:val="3"/>
        </w:numPr>
        <w:tabs>
          <w:tab w:val="num" w:pos="539"/>
        </w:tabs>
        <w:ind w:left="568" w:hanging="284"/>
        <w:jc w:val="both"/>
        <w:rPr>
          <w:rFonts w:cs="B Zar"/>
          <w:sz w:val="28"/>
          <w:szCs w:val="28"/>
          <w:lang w:bidi="fa-IR"/>
        </w:rPr>
      </w:pPr>
      <w:r>
        <w:rPr>
          <w:rFonts w:cs="B Zar" w:hint="cs"/>
          <w:sz w:val="28"/>
          <w:szCs w:val="28"/>
          <w:rtl/>
          <w:lang w:bidi="fa-IR"/>
        </w:rPr>
        <w:t>معرفی و ترجمه برای بعضی از اعلام بطور مختصر.</w:t>
      </w:r>
    </w:p>
    <w:p w:rsidR="00500BC7" w:rsidRDefault="00500BC7" w:rsidP="00C13FEA">
      <w:pPr>
        <w:numPr>
          <w:ilvl w:val="0"/>
          <w:numId w:val="3"/>
        </w:numPr>
        <w:tabs>
          <w:tab w:val="num" w:pos="539"/>
        </w:tabs>
        <w:ind w:left="568" w:hanging="284"/>
        <w:jc w:val="both"/>
        <w:rPr>
          <w:rFonts w:cs="B Zar"/>
          <w:sz w:val="28"/>
          <w:szCs w:val="28"/>
          <w:lang w:bidi="fa-IR"/>
        </w:rPr>
      </w:pPr>
      <w:r>
        <w:rPr>
          <w:rFonts w:cs="B Zar" w:hint="cs"/>
          <w:sz w:val="28"/>
          <w:szCs w:val="28"/>
          <w:rtl/>
          <w:lang w:bidi="fa-IR"/>
        </w:rPr>
        <w:t>طوری که محققین در جریان هستند نسخه های متعدد از دیوان حافظ به طبع رسیده است و این نسخه ها با یکدیگر اختلافهای زیادی دارند؛ گاهی تقدیم و تأخیر در غزل ها و گاهی در ابیات رخ داده و گاهی یک یا چند بیت در یک نسخه می‌باشد و در نسخه های دیگر وجود ندارد و نشان دهنده‌ی اینست که قطعا بعد از زمان حافظ دیوان او دستکاری شده است.</w:t>
      </w:r>
    </w:p>
    <w:p w:rsidR="00500BC7" w:rsidRDefault="00500BC7" w:rsidP="00500BC7">
      <w:pPr>
        <w:jc w:val="both"/>
        <w:rPr>
          <w:rFonts w:cs="B Zar"/>
          <w:sz w:val="28"/>
          <w:szCs w:val="28"/>
          <w:rtl/>
          <w:lang w:bidi="fa-IR"/>
        </w:rPr>
      </w:pPr>
      <w:r>
        <w:rPr>
          <w:rFonts w:cs="B Zar" w:hint="cs"/>
          <w:sz w:val="28"/>
          <w:szCs w:val="28"/>
          <w:rtl/>
          <w:lang w:bidi="fa-IR"/>
        </w:rPr>
        <w:t>ما در حد توان در پاورقی اختلاف موجود در بین نسخة دستنویس علامه برقعی و نسخة دیوان حافظ که بر آن اعتماد کرده ایم را تذکر داده ایم.</w:t>
      </w:r>
    </w:p>
    <w:p w:rsidR="00500BC7" w:rsidRDefault="00500BC7" w:rsidP="00C13FEA">
      <w:pPr>
        <w:numPr>
          <w:ilvl w:val="0"/>
          <w:numId w:val="3"/>
        </w:numPr>
        <w:tabs>
          <w:tab w:val="num" w:pos="39"/>
        </w:tabs>
        <w:ind w:left="568" w:hanging="284"/>
        <w:jc w:val="both"/>
        <w:rPr>
          <w:rFonts w:cs="B Zar"/>
          <w:sz w:val="28"/>
          <w:szCs w:val="28"/>
          <w:rtl/>
          <w:lang w:bidi="fa-IR"/>
        </w:rPr>
      </w:pPr>
      <w:r>
        <w:rPr>
          <w:rFonts w:cs="B Zar" w:hint="cs"/>
          <w:sz w:val="28"/>
          <w:szCs w:val="28"/>
          <w:rtl/>
          <w:lang w:bidi="fa-IR"/>
        </w:rPr>
        <w:t xml:space="preserve">بنده بیشتر به دیوان حافظ با تصحیح و مقدمة محمد بهشتی اعتماد نموده ام که نوبت  چهارم آن در سال 1375 شمسی توسط مطبوعات حسینی (تهران </w:t>
      </w:r>
      <w:r>
        <w:rPr>
          <w:rFonts w:cs="Times New Roman" w:hint="cs"/>
          <w:sz w:val="28"/>
          <w:szCs w:val="28"/>
          <w:rtl/>
          <w:lang w:bidi="fa-IR"/>
        </w:rPr>
        <w:t>–</w:t>
      </w:r>
      <w:r>
        <w:rPr>
          <w:rFonts w:cs="B Zar" w:hint="cs"/>
          <w:sz w:val="28"/>
          <w:szCs w:val="28"/>
          <w:rtl/>
          <w:lang w:bidi="fa-IR"/>
        </w:rPr>
        <w:t xml:space="preserve"> ناصر خسرو) به نشر رسیده است، و آقای بهشتی نسخة خویش را بر اساس دیوان حافظ بخط محمود وصال و با مقابله با نسخه های:</w:t>
      </w:r>
    </w:p>
    <w:p w:rsidR="00500BC7" w:rsidRDefault="00500BC7" w:rsidP="00C13FEA">
      <w:pPr>
        <w:numPr>
          <w:ilvl w:val="0"/>
          <w:numId w:val="4"/>
        </w:numPr>
        <w:tabs>
          <w:tab w:val="left" w:pos="822"/>
        </w:tabs>
        <w:ind w:left="568" w:hanging="29"/>
        <w:jc w:val="both"/>
        <w:rPr>
          <w:rFonts w:cs="B Zar"/>
          <w:sz w:val="28"/>
          <w:szCs w:val="28"/>
          <w:rtl/>
          <w:lang w:bidi="fa-IR"/>
        </w:rPr>
      </w:pPr>
      <w:r>
        <w:rPr>
          <w:rFonts w:cs="B Zar" w:hint="cs"/>
          <w:sz w:val="28"/>
          <w:szCs w:val="28"/>
          <w:rtl/>
          <w:lang w:bidi="fa-IR"/>
        </w:rPr>
        <w:t>دیوان حافظ با تصحیح علامه محمد قزوینی و داکتر قاسم غنی.</w:t>
      </w:r>
    </w:p>
    <w:p w:rsidR="00500BC7" w:rsidRDefault="00500BC7" w:rsidP="00C13FEA">
      <w:pPr>
        <w:numPr>
          <w:ilvl w:val="0"/>
          <w:numId w:val="4"/>
        </w:numPr>
        <w:tabs>
          <w:tab w:val="left" w:pos="822"/>
        </w:tabs>
        <w:ind w:left="568" w:hanging="29"/>
        <w:jc w:val="both"/>
        <w:rPr>
          <w:rFonts w:cs="B Zar"/>
          <w:sz w:val="28"/>
          <w:szCs w:val="28"/>
          <w:lang w:bidi="fa-IR"/>
        </w:rPr>
      </w:pPr>
      <w:r>
        <w:rPr>
          <w:rFonts w:cs="B Zar" w:hint="cs"/>
          <w:sz w:val="28"/>
          <w:szCs w:val="28"/>
          <w:rtl/>
          <w:lang w:bidi="fa-IR"/>
        </w:rPr>
        <w:t>لسان الغیب با تصحیح پژمان بختیاری.</w:t>
      </w:r>
    </w:p>
    <w:p w:rsidR="00500BC7" w:rsidRDefault="00500BC7" w:rsidP="00C13FEA">
      <w:pPr>
        <w:numPr>
          <w:ilvl w:val="0"/>
          <w:numId w:val="4"/>
        </w:numPr>
        <w:tabs>
          <w:tab w:val="left" w:pos="822"/>
        </w:tabs>
        <w:ind w:left="568" w:hanging="29"/>
        <w:jc w:val="both"/>
        <w:rPr>
          <w:rFonts w:cs="B Zar"/>
          <w:sz w:val="28"/>
          <w:szCs w:val="28"/>
          <w:lang w:bidi="fa-IR"/>
        </w:rPr>
      </w:pPr>
      <w:r>
        <w:rPr>
          <w:rFonts w:cs="B Zar" w:hint="cs"/>
          <w:sz w:val="28"/>
          <w:szCs w:val="28"/>
          <w:rtl/>
          <w:lang w:bidi="fa-IR"/>
        </w:rPr>
        <w:t>دیوان حافظ با تصحیح دکتر خانلری.</w:t>
      </w:r>
    </w:p>
    <w:p w:rsidR="00500BC7" w:rsidRDefault="00500BC7" w:rsidP="00C13FEA">
      <w:pPr>
        <w:numPr>
          <w:ilvl w:val="0"/>
          <w:numId w:val="4"/>
        </w:numPr>
        <w:tabs>
          <w:tab w:val="left" w:pos="822"/>
        </w:tabs>
        <w:ind w:left="568" w:hanging="29"/>
        <w:jc w:val="both"/>
        <w:rPr>
          <w:rFonts w:cs="B Zar"/>
          <w:sz w:val="28"/>
          <w:szCs w:val="28"/>
          <w:lang w:bidi="fa-IR"/>
        </w:rPr>
      </w:pPr>
      <w:r>
        <w:rPr>
          <w:rFonts w:cs="B Zar" w:hint="cs"/>
          <w:sz w:val="28"/>
          <w:szCs w:val="28"/>
          <w:rtl/>
          <w:lang w:bidi="fa-IR"/>
        </w:rPr>
        <w:t>دیوان حافظ با تصحیح انجوی شیرازی.</w:t>
      </w:r>
    </w:p>
    <w:p w:rsidR="00500BC7" w:rsidRDefault="00500BC7" w:rsidP="00C13FEA">
      <w:pPr>
        <w:numPr>
          <w:ilvl w:val="0"/>
          <w:numId w:val="4"/>
        </w:numPr>
        <w:tabs>
          <w:tab w:val="left" w:pos="822"/>
        </w:tabs>
        <w:ind w:left="568" w:hanging="29"/>
        <w:jc w:val="both"/>
        <w:rPr>
          <w:rFonts w:cs="B Zar"/>
          <w:sz w:val="28"/>
          <w:szCs w:val="28"/>
          <w:lang w:bidi="fa-IR"/>
        </w:rPr>
      </w:pPr>
      <w:r>
        <w:rPr>
          <w:rFonts w:cs="B Zar" w:hint="cs"/>
          <w:sz w:val="28"/>
          <w:szCs w:val="28"/>
          <w:rtl/>
          <w:lang w:bidi="fa-IR"/>
        </w:rPr>
        <w:t xml:space="preserve">دیوان حافظ با مقدمه و تصحیح تیمور برهان لیمودهی </w:t>
      </w:r>
    </w:p>
    <w:p w:rsidR="00500BC7" w:rsidRDefault="00500BC7" w:rsidP="00C13FEA">
      <w:pPr>
        <w:tabs>
          <w:tab w:val="left" w:pos="822"/>
        </w:tabs>
        <w:ind w:left="568" w:hanging="29"/>
        <w:jc w:val="both"/>
        <w:rPr>
          <w:rFonts w:cs="B Zar"/>
          <w:sz w:val="28"/>
          <w:szCs w:val="28"/>
          <w:rtl/>
          <w:lang w:bidi="fa-IR"/>
        </w:rPr>
      </w:pPr>
      <w:r>
        <w:rPr>
          <w:rFonts w:cs="B Zar" w:hint="cs"/>
          <w:sz w:val="28"/>
          <w:szCs w:val="28"/>
          <w:rtl/>
          <w:lang w:bidi="fa-IR"/>
        </w:rPr>
        <w:t>تصحیح و نشر نموده است.</w:t>
      </w:r>
    </w:p>
    <w:p w:rsidR="00500BC7" w:rsidRPr="08560B56" w:rsidRDefault="00500BC7" w:rsidP="00C13FEA">
      <w:pPr>
        <w:numPr>
          <w:ilvl w:val="0"/>
          <w:numId w:val="3"/>
        </w:numPr>
        <w:tabs>
          <w:tab w:val="clear" w:pos="927"/>
          <w:tab w:val="num" w:pos="539"/>
          <w:tab w:val="left" w:pos="822"/>
        </w:tabs>
        <w:ind w:left="568" w:hanging="284"/>
        <w:jc w:val="both"/>
        <w:rPr>
          <w:rFonts w:cs="B Zar"/>
          <w:sz w:val="28"/>
          <w:szCs w:val="28"/>
          <w:rtl/>
          <w:lang w:bidi="fa-IR"/>
        </w:rPr>
      </w:pPr>
      <w:r w:rsidRPr="08560B56">
        <w:rPr>
          <w:rFonts w:cs="B Zar" w:hint="cs"/>
          <w:sz w:val="28"/>
          <w:szCs w:val="28"/>
          <w:rtl/>
          <w:lang w:bidi="fa-IR"/>
        </w:rPr>
        <w:t>در دو یا سه مورد بعضی از ابیات حافظ شکن به نظر بنده مفهوم رسا نداشت، در پاورقی تذکر دادم به صفحة مربوطه نسخة دستنویس حافظ شکن مراجعه شود، تا اگر دوستی خواست بیشتر تحقیق نماید به مشکلی بر نخورد.</w:t>
      </w:r>
    </w:p>
    <w:p w:rsidR="00500BC7" w:rsidRPr="08560B56" w:rsidRDefault="00C13FEA" w:rsidP="00C13FEA">
      <w:pPr>
        <w:numPr>
          <w:ilvl w:val="0"/>
          <w:numId w:val="3"/>
        </w:numPr>
        <w:tabs>
          <w:tab w:val="clear" w:pos="927"/>
          <w:tab w:val="num" w:pos="539"/>
          <w:tab w:val="left" w:pos="822"/>
        </w:tabs>
        <w:ind w:left="568" w:hanging="284"/>
        <w:jc w:val="both"/>
        <w:rPr>
          <w:rFonts w:cs="B Zar"/>
          <w:sz w:val="28"/>
          <w:szCs w:val="28"/>
          <w:lang w:bidi="fa-IR"/>
        </w:rPr>
      </w:pPr>
      <w:r>
        <w:rPr>
          <w:rFonts w:cs="B Zar" w:hint="cs"/>
          <w:sz w:val="28"/>
          <w:szCs w:val="28"/>
          <w:rtl/>
          <w:lang w:bidi="fa-IR"/>
        </w:rPr>
        <w:t xml:space="preserve"> </w:t>
      </w:r>
      <w:r w:rsidR="00500BC7" w:rsidRPr="08560B56">
        <w:rPr>
          <w:rFonts w:cs="B Zar" w:hint="cs"/>
          <w:sz w:val="28"/>
          <w:szCs w:val="28"/>
          <w:rtl/>
          <w:lang w:bidi="fa-IR"/>
        </w:rPr>
        <w:t xml:space="preserve">در یک جا به موردی بر خوردم که </w:t>
      </w:r>
      <w:r w:rsidR="00500BC7">
        <w:rPr>
          <w:rFonts w:cs="B Zar" w:hint="cs"/>
          <w:sz w:val="28"/>
          <w:szCs w:val="28"/>
          <w:rtl/>
          <w:lang w:bidi="fa-IR"/>
        </w:rPr>
        <w:t>فکر کردم</w:t>
      </w:r>
      <w:r w:rsidR="00500BC7" w:rsidRPr="08560B56">
        <w:rPr>
          <w:rFonts w:cs="B Zar" w:hint="cs"/>
          <w:sz w:val="28"/>
          <w:szCs w:val="28"/>
          <w:rtl/>
          <w:lang w:bidi="fa-IR"/>
        </w:rPr>
        <w:t xml:space="preserve"> 3 بیت به خط خود علامه برقعی نباشد که در پاورقی تذکر دادم؛ و ابیات عادی بود و گمان نمی رود کسی موضوع خاصی را در آن گنجانده باشد.</w:t>
      </w:r>
    </w:p>
    <w:p w:rsidR="00500BC7" w:rsidRPr="08560B56" w:rsidRDefault="00500BC7" w:rsidP="00C13FEA">
      <w:pPr>
        <w:numPr>
          <w:ilvl w:val="0"/>
          <w:numId w:val="3"/>
        </w:numPr>
        <w:tabs>
          <w:tab w:val="clear" w:pos="927"/>
          <w:tab w:val="num" w:pos="220"/>
          <w:tab w:val="num" w:pos="681"/>
          <w:tab w:val="left" w:pos="964"/>
        </w:tabs>
        <w:ind w:left="568" w:hanging="284"/>
        <w:jc w:val="both"/>
        <w:rPr>
          <w:rFonts w:cs="B Zar"/>
          <w:sz w:val="28"/>
          <w:szCs w:val="28"/>
          <w:lang w:bidi="fa-IR"/>
        </w:rPr>
      </w:pPr>
      <w:r w:rsidRPr="08560B56">
        <w:rPr>
          <w:rFonts w:cs="B Zar" w:hint="cs"/>
          <w:sz w:val="28"/>
          <w:szCs w:val="28"/>
          <w:rtl/>
          <w:lang w:bidi="fa-IR"/>
        </w:rPr>
        <w:t>گاهی علامه برقعی با الفاظ و جملات بسیار شدیدی بر حافظ و اهل تصوف تاخته است که ما از جانب</w:t>
      </w:r>
      <w:r w:rsidR="00C13FEA">
        <w:rPr>
          <w:rFonts w:cs="B Zar" w:hint="cs"/>
          <w:sz w:val="28"/>
          <w:szCs w:val="28"/>
          <w:rtl/>
          <w:lang w:bidi="fa-IR"/>
        </w:rPr>
        <w:t xml:space="preserve"> ایشان از فرهنگیان عزیز پوزش می‌</w:t>
      </w:r>
      <w:r w:rsidRPr="08560B56">
        <w:rPr>
          <w:rFonts w:cs="B Zar" w:hint="cs"/>
          <w:sz w:val="28"/>
          <w:szCs w:val="28"/>
          <w:rtl/>
          <w:lang w:bidi="fa-IR"/>
        </w:rPr>
        <w:t xml:space="preserve">طلبیم؛ و باید متذکر شویم که علامه برقعی با حافظ شیرازی و سایر منتسبین به او هیچ دشمنی شخصی و عداوت فردی نداشته اند و </w:t>
      </w:r>
      <w:r>
        <w:rPr>
          <w:rFonts w:cs="B Zar" w:hint="cs"/>
          <w:sz w:val="28"/>
          <w:szCs w:val="28"/>
          <w:rtl/>
          <w:lang w:bidi="fa-IR"/>
        </w:rPr>
        <w:t>فقط</w:t>
      </w:r>
      <w:r w:rsidRPr="08560B56">
        <w:rPr>
          <w:rFonts w:cs="B Zar" w:hint="cs"/>
          <w:sz w:val="28"/>
          <w:szCs w:val="28"/>
          <w:rtl/>
          <w:lang w:bidi="fa-IR"/>
        </w:rPr>
        <w:t xml:space="preserve"> صفات موجود در آنها </w:t>
      </w:r>
      <w:r>
        <w:rPr>
          <w:rFonts w:cs="B Zar" w:hint="cs"/>
          <w:sz w:val="28"/>
          <w:szCs w:val="28"/>
          <w:rtl/>
          <w:lang w:bidi="fa-IR"/>
        </w:rPr>
        <w:t xml:space="preserve">را </w:t>
      </w:r>
      <w:r w:rsidRPr="08560B56">
        <w:rPr>
          <w:rFonts w:cs="B Zar" w:hint="cs"/>
          <w:sz w:val="28"/>
          <w:szCs w:val="28"/>
          <w:rtl/>
          <w:lang w:bidi="fa-IR"/>
        </w:rPr>
        <w:t xml:space="preserve">ناپسندیده دانسته که گاهی ردود ایشان به جاهای باریکی کشانده </w:t>
      </w:r>
      <w:r w:rsidR="00C13FEA">
        <w:rPr>
          <w:rFonts w:cs="B Zar" w:hint="cs"/>
          <w:sz w:val="28"/>
          <w:szCs w:val="28"/>
          <w:rtl/>
          <w:lang w:bidi="fa-IR"/>
        </w:rPr>
        <w:t>می‌شو</w:t>
      </w:r>
      <w:r w:rsidRPr="08560B56">
        <w:rPr>
          <w:rFonts w:cs="B Zar" w:hint="cs"/>
          <w:sz w:val="28"/>
          <w:szCs w:val="28"/>
          <w:rtl/>
          <w:lang w:bidi="fa-IR"/>
        </w:rPr>
        <w:t>د.</w:t>
      </w:r>
    </w:p>
    <w:p w:rsidR="00500BC7" w:rsidRPr="08560B56" w:rsidRDefault="00500BC7" w:rsidP="00C13FEA">
      <w:pPr>
        <w:numPr>
          <w:ilvl w:val="0"/>
          <w:numId w:val="3"/>
        </w:numPr>
        <w:tabs>
          <w:tab w:val="clear" w:pos="927"/>
          <w:tab w:val="num" w:pos="220"/>
          <w:tab w:val="num" w:pos="681"/>
          <w:tab w:val="left" w:pos="964"/>
        </w:tabs>
        <w:ind w:left="568" w:hanging="284"/>
        <w:jc w:val="both"/>
        <w:rPr>
          <w:rFonts w:cs="B Zar"/>
          <w:sz w:val="28"/>
          <w:szCs w:val="28"/>
          <w:lang w:bidi="fa-IR"/>
        </w:rPr>
      </w:pPr>
      <w:r w:rsidRPr="08560B56">
        <w:rPr>
          <w:rFonts w:cs="B Zar" w:hint="cs"/>
          <w:sz w:val="28"/>
          <w:szCs w:val="28"/>
          <w:rtl/>
          <w:lang w:bidi="fa-IR"/>
        </w:rPr>
        <w:t xml:space="preserve">لازم به ذکر است که بسیاری از بزرگان علم و ادب از حافظ دفاع </w:t>
      </w:r>
      <w:r w:rsidR="00C13FEA">
        <w:rPr>
          <w:rFonts w:cs="B Zar" w:hint="cs"/>
          <w:sz w:val="28"/>
          <w:szCs w:val="28"/>
          <w:rtl/>
          <w:lang w:bidi="fa-IR"/>
        </w:rPr>
        <w:t>می‌کن</w:t>
      </w:r>
      <w:r w:rsidRPr="08560B56">
        <w:rPr>
          <w:rFonts w:cs="B Zar" w:hint="cs"/>
          <w:sz w:val="28"/>
          <w:szCs w:val="28"/>
          <w:rtl/>
          <w:lang w:bidi="fa-IR"/>
        </w:rPr>
        <w:t xml:space="preserve">ند و گفته </w:t>
      </w:r>
      <w:r w:rsidR="00C13FEA">
        <w:rPr>
          <w:rFonts w:cs="B Zar" w:hint="cs"/>
          <w:sz w:val="28"/>
          <w:szCs w:val="28"/>
          <w:rtl/>
          <w:lang w:bidi="fa-IR"/>
        </w:rPr>
        <w:t>می‌شو</w:t>
      </w:r>
      <w:r w:rsidRPr="08560B56">
        <w:rPr>
          <w:rFonts w:cs="B Zar" w:hint="cs"/>
          <w:sz w:val="28"/>
          <w:szCs w:val="28"/>
          <w:rtl/>
          <w:lang w:bidi="fa-IR"/>
        </w:rPr>
        <w:t>د که خیلی از اشعاری که مخالف دین و شریعت در دیوان ایشان است بخاطر تغییراتی است که بعد از وفات حافظ در دیوان ایشان برخی مغرضین به وجود آورده اند و امیدواریم که اهل علم و ادب این مسأله را تحقیق کرده و</w:t>
      </w:r>
      <w:r>
        <w:rPr>
          <w:rFonts w:cs="B Zar" w:hint="cs"/>
          <w:sz w:val="28"/>
          <w:szCs w:val="28"/>
          <w:rtl/>
          <w:lang w:bidi="fa-IR"/>
        </w:rPr>
        <w:t xml:space="preserve"> نتیجه آن را  نشر کنند.</w:t>
      </w:r>
    </w:p>
    <w:p w:rsidR="00500BC7" w:rsidRPr="08560B56" w:rsidRDefault="00500BC7" w:rsidP="00500BC7">
      <w:pPr>
        <w:jc w:val="center"/>
        <w:rPr>
          <w:rFonts w:ascii="Lotus Linotype" w:hAnsi="Lotus Linotype" w:cs="Lotus Linotype"/>
          <w:sz w:val="28"/>
          <w:szCs w:val="28"/>
          <w:rtl/>
          <w:lang w:bidi="fa-IR"/>
        </w:rPr>
      </w:pPr>
      <w:r w:rsidRPr="08560B56">
        <w:rPr>
          <w:rFonts w:ascii="Lotus Linotype" w:hAnsi="Lotus Linotype" w:cs="Lotus Linotype"/>
          <w:sz w:val="28"/>
          <w:szCs w:val="28"/>
          <w:rtl/>
          <w:lang w:bidi="fa-IR"/>
        </w:rPr>
        <w:t>وما أرید إلا الإصلاح ما استطعتُ وما توفیقی إلا بالله العلی العظیم</w:t>
      </w:r>
    </w:p>
    <w:p w:rsidR="00500BC7" w:rsidRPr="08560B56" w:rsidRDefault="00500BC7" w:rsidP="00500BC7">
      <w:pPr>
        <w:jc w:val="center"/>
        <w:rPr>
          <w:rFonts w:ascii="Lotus Linotype" w:hAnsi="Lotus Linotype" w:cs="Lotus Linotype"/>
          <w:sz w:val="28"/>
          <w:szCs w:val="28"/>
          <w:rtl/>
          <w:lang w:bidi="fa-IR"/>
        </w:rPr>
      </w:pPr>
      <w:r w:rsidRPr="08560B56">
        <w:rPr>
          <w:rFonts w:ascii="Lotus Linotype" w:hAnsi="Lotus Linotype" w:cs="Lotus Linotype"/>
          <w:sz w:val="28"/>
          <w:szCs w:val="28"/>
          <w:rtl/>
          <w:lang w:bidi="fa-IR"/>
        </w:rPr>
        <w:t>وصلی الله علی خیر خلقه محمد وعلی آله وصحبه أجمعین</w:t>
      </w:r>
    </w:p>
    <w:p w:rsidR="00500BC7" w:rsidRDefault="00500BC7" w:rsidP="00500BC7">
      <w:pPr>
        <w:jc w:val="right"/>
        <w:rPr>
          <w:rFonts w:cs="B Zar"/>
          <w:sz w:val="28"/>
          <w:szCs w:val="28"/>
          <w:rtl/>
          <w:lang w:bidi="fa-IR"/>
        </w:rPr>
      </w:pPr>
      <w:r w:rsidRPr="08560B56">
        <w:rPr>
          <w:rFonts w:cs="B Zar" w:hint="cs"/>
          <w:sz w:val="28"/>
          <w:szCs w:val="28"/>
          <w:rtl/>
          <w:lang w:bidi="fa-IR"/>
        </w:rPr>
        <w:t xml:space="preserve">سید جمال الدین هروی </w:t>
      </w:r>
      <w:r w:rsidRPr="08560B56">
        <w:rPr>
          <w:rFonts w:cs="Times New Roman" w:hint="cs"/>
          <w:sz w:val="28"/>
          <w:szCs w:val="28"/>
          <w:rtl/>
          <w:lang w:bidi="fa-IR"/>
        </w:rPr>
        <w:t>–</w:t>
      </w:r>
      <w:r w:rsidRPr="08560B56">
        <w:rPr>
          <w:rFonts w:cs="B Zar" w:hint="cs"/>
          <w:sz w:val="28"/>
          <w:szCs w:val="28"/>
          <w:rtl/>
          <w:lang w:bidi="fa-IR"/>
        </w:rPr>
        <w:t xml:space="preserve"> نیمة ذوالقعده 1430 هجری</w:t>
      </w:r>
    </w:p>
    <w:p w:rsidR="00336FA1" w:rsidRDefault="00336FA1" w:rsidP="00500BC7">
      <w:pPr>
        <w:jc w:val="right"/>
        <w:rPr>
          <w:rFonts w:cs="B Zar"/>
          <w:sz w:val="28"/>
          <w:szCs w:val="28"/>
          <w:rtl/>
          <w:lang w:bidi="fa-IR"/>
        </w:rPr>
        <w:sectPr w:rsidR="00336FA1" w:rsidSect="00556A4F">
          <w:footnotePr>
            <w:numRestart w:val="eachPage"/>
          </w:footnotePr>
          <w:pgSz w:w="11907" w:h="16840" w:code="9"/>
          <w:pgMar w:top="2268" w:right="2211" w:bottom="2268" w:left="2211" w:header="2268" w:footer="2268" w:gutter="0"/>
          <w:cols w:space="720"/>
          <w:titlePg/>
          <w:bidi/>
          <w:docGrid w:linePitch="272"/>
        </w:sectPr>
      </w:pPr>
    </w:p>
    <w:p w:rsidR="00500BC7" w:rsidRPr="00C61D52" w:rsidRDefault="00DD0FD3" w:rsidP="00336FA1">
      <w:pPr>
        <w:pStyle w:val="a0"/>
        <w:rPr>
          <w:rtl/>
        </w:rPr>
      </w:pPr>
      <w:bookmarkStart w:id="10" w:name="_Toc276430522"/>
      <w:bookmarkStart w:id="11" w:name="_Toc277371140"/>
      <w:r>
        <w:rPr>
          <w:rFonts w:hint="cs"/>
          <w:rtl/>
        </w:rPr>
        <w:t>سخن ناشر</w:t>
      </w:r>
      <w:bookmarkEnd w:id="10"/>
      <w:bookmarkEnd w:id="11"/>
    </w:p>
    <w:p w:rsidR="00500BC7" w:rsidRPr="00DD0FD3" w:rsidRDefault="00500BC7" w:rsidP="00DD0FD3">
      <w:pPr>
        <w:spacing w:line="214" w:lineRule="auto"/>
        <w:jc w:val="lowKashida"/>
        <w:rPr>
          <w:rFonts w:cs="B Lotus"/>
          <w:sz w:val="28"/>
          <w:szCs w:val="28"/>
          <w:rtl/>
          <w:lang w:bidi="fa-IR"/>
        </w:rPr>
      </w:pPr>
      <w:r w:rsidRPr="00DD0FD3">
        <w:rPr>
          <w:rFonts w:cs="B Lotus" w:hint="cs"/>
          <w:sz w:val="28"/>
          <w:szCs w:val="28"/>
          <w:rtl/>
          <w:lang w:bidi="fa-IR"/>
        </w:rPr>
        <w:t>خوانندة گرامی!</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شاید برای شما هم اتفاق افتاده باشد که گاهی فلان موضوع طوری گنگ و مبهم می نماید که تشخیص آن مقدور نیست, یا یک خبر از راه دور تا زمانی که مستند ثابت نشود به انداز</w:t>
      </w:r>
      <w:r w:rsidRPr="00DD0FD3">
        <w:rPr>
          <w:rFonts w:cs="B Lotus" w:hint="cs"/>
          <w:color w:val="000000"/>
          <w:sz w:val="28"/>
          <w:szCs w:val="28"/>
          <w:rtl/>
          <w:lang w:bidi="fa-IR"/>
        </w:rPr>
        <w:t>ه‌ا</w:t>
      </w:r>
      <w:r w:rsidRPr="00DD0FD3">
        <w:rPr>
          <w:rFonts w:cs="B Lotus" w:hint="cs"/>
          <w:sz w:val="28"/>
          <w:szCs w:val="28"/>
          <w:rtl/>
          <w:lang w:bidi="fa-IR"/>
        </w:rPr>
        <w:t xml:space="preserve">ی برای شما گیچ کننده و خسته کننده است که شما را کلافه </w:t>
      </w:r>
      <w:r w:rsidR="00C13FEA" w:rsidRPr="00DD0FD3">
        <w:rPr>
          <w:rFonts w:cs="B Lotus" w:hint="cs"/>
          <w:sz w:val="28"/>
          <w:szCs w:val="28"/>
          <w:rtl/>
          <w:lang w:bidi="fa-IR"/>
        </w:rPr>
        <w:t>می‌کن</w:t>
      </w:r>
      <w:r w:rsidRPr="00DD0FD3">
        <w:rPr>
          <w:rFonts w:cs="B Lotus" w:hint="cs"/>
          <w:sz w:val="28"/>
          <w:szCs w:val="28"/>
          <w:rtl/>
          <w:lang w:bidi="fa-IR"/>
        </w:rPr>
        <w:t>د بویژه اگر موضوع خیلی مهم باشد, کشمکش مذاهب و مکاتب اعتقادی و فکری قرنهاست ادامه دارد و در این اواخر با پیشرفت علم و تکنولوژی و رشد چشمگیر اقتصاد و اسباب و امکانات نشر و پخش و دعوت پر و پا قرص بسیاری از این مذاهب و مکاتب اعتقادی و فکری راه تبلیغات و پروپاگنده را در سطح خیلی قوی و گسترده ای پیش گرفته اند بگونه ای که شاید برای خیلی ها حتی کسانی که اهل فکر و مطالعه هستند صدها شبهه و اشکال ایجاد کرده اند, یکی از قوی</w:t>
      </w:r>
      <w:r w:rsidRPr="00DD0FD3">
        <w:rPr>
          <w:rFonts w:cs="B Lotus" w:hint="cs"/>
          <w:color w:val="000000"/>
          <w:sz w:val="28"/>
          <w:szCs w:val="28"/>
          <w:rtl/>
          <w:lang w:bidi="fa-IR"/>
        </w:rPr>
        <w:t>‌</w:t>
      </w:r>
      <w:r w:rsidRPr="00DD0FD3">
        <w:rPr>
          <w:rFonts w:cs="B Lotus" w:hint="cs"/>
          <w:sz w:val="28"/>
          <w:szCs w:val="28"/>
          <w:rtl/>
          <w:lang w:bidi="fa-IR"/>
        </w:rPr>
        <w:t xml:space="preserve">ترین و قدرت مندترین این مذاهب اعتقادی مذهب شیعه اثناعشری است که گر چه پنج درصد (5%) مسلمانان جهان را بیشتر تشکیل نمی دهند اما بدلیل داشتن امکانات سیاسی و اقتصادی گسترده چنان طوفانی از تبلیغات و شایعات و شبهات بپا کرده اند که خودشان هم در شگفت اند, بخشی از این تبلیغات متعلق به موضع به اصطلاح خودشان «استبصار» </w:t>
      </w:r>
      <w:r w:rsidRPr="00DD0FD3">
        <w:rPr>
          <w:rFonts w:ascii="Arial" w:hAnsi="Arial" w:cs="B Lotus"/>
          <w:sz w:val="28"/>
          <w:szCs w:val="28"/>
          <w:lang w:bidi="fa-IR"/>
        </w:rPr>
        <w:t>]</w:t>
      </w:r>
      <w:r w:rsidRPr="00DD0FD3">
        <w:rPr>
          <w:rFonts w:cs="B Lotus" w:hint="cs"/>
          <w:sz w:val="28"/>
          <w:szCs w:val="28"/>
          <w:rtl/>
          <w:lang w:bidi="fa-IR"/>
        </w:rPr>
        <w:t>منظور از استبصار یعنی راهیاب شدن و هدایت یافتن از مذهب اهل سنت به مذهب شیعه اثناعشری</w:t>
      </w:r>
      <w:r w:rsidRPr="00DD0FD3">
        <w:rPr>
          <w:rFonts w:ascii="Arial" w:hAnsi="Arial" w:cs="B Lotus"/>
          <w:sz w:val="28"/>
          <w:szCs w:val="28"/>
          <w:lang w:bidi="fa-IR"/>
        </w:rPr>
        <w:t>[</w:t>
      </w:r>
      <w:r w:rsidRPr="00DD0FD3">
        <w:rPr>
          <w:rFonts w:cs="B Lotus" w:hint="cs"/>
          <w:sz w:val="28"/>
          <w:szCs w:val="28"/>
          <w:rtl/>
          <w:lang w:bidi="fa-IR"/>
        </w:rPr>
        <w:t xml:space="preserve"> است. مبلغان مذهب اثناعشری به گزاف مدعی هستند که تعدادی از شخصیتهای عمده اهل سنت از عقیده خودشان برگشته و مذهب اثناعشری را پذیرفته اند اما دریغ از یک سند و مدرک قاطع, گاهی مصری و گاهی اردنی و گاهی آسیایی و گاهی اروپایی و آفریقایی مستبصر </w:t>
      </w:r>
      <w:r w:rsidR="00C13FEA" w:rsidRPr="00DD0FD3">
        <w:rPr>
          <w:rFonts w:cs="B Lotus" w:hint="cs"/>
          <w:sz w:val="28"/>
          <w:szCs w:val="28"/>
          <w:rtl/>
          <w:lang w:bidi="fa-IR"/>
        </w:rPr>
        <w:t>می‌شو</w:t>
      </w:r>
      <w:r w:rsidRPr="00DD0FD3">
        <w:rPr>
          <w:rFonts w:cs="B Lotus" w:hint="cs"/>
          <w:sz w:val="28"/>
          <w:szCs w:val="28"/>
          <w:rtl/>
          <w:lang w:bidi="fa-IR"/>
        </w:rPr>
        <w:t>ند, نه افراد عادی بلکه علماء و دانشمندان, جالب اینکه این فتوحات مبین! زیر عبای وحدت و تقریب انجام می گیرد!.</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در این اسلام ناب! تناقض زیاد است این هم یکی!, اگر وحدت و تقریب است این ادعاها چیست؟! اگر هدف و برنامه «استبصار» اهل سنت است پس شعار وحدت و تقریب چه معنایی دارد؟! اگر این ادعاها درست می بود حداقل این تناقض هم کمی وزن می داشت اما کجاست استبصار و هدایت علماء و شخصیتهای اهل سنت؟! چند نفر گمنام و بی هویت به خود اجازه داده و برایشان سوژه ساخته اند که گویا اینها هدایت شده اند یا عده ای عوام از فلان کشور آفریقایی یا آسیایی به خاطر سد رمق و فرار از شرایط سخت زندگی فقیرانه تن به شیعه شدن و حتی نصرانی شدن می دهند! اما کجاست «استبصار» علماء و شخصیتهای اهل سنت؟!</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 xml:space="preserve">اما در عوض شخصیتهای بزرگ و حقیقی که با علم و دانش و عقل و منطق از خرافات روی گردانیده و راه حق را انتخاب کرده اند آقایان سعی </w:t>
      </w:r>
      <w:r w:rsidR="00C13FEA" w:rsidRPr="00DD0FD3">
        <w:rPr>
          <w:rFonts w:cs="B Lotus" w:hint="cs"/>
          <w:sz w:val="28"/>
          <w:szCs w:val="28"/>
          <w:rtl/>
          <w:lang w:bidi="fa-IR"/>
        </w:rPr>
        <w:t>می‌کن</w:t>
      </w:r>
      <w:r w:rsidRPr="00DD0FD3">
        <w:rPr>
          <w:rFonts w:cs="B Lotus" w:hint="cs"/>
          <w:sz w:val="28"/>
          <w:szCs w:val="28"/>
          <w:rtl/>
          <w:lang w:bidi="fa-IR"/>
        </w:rPr>
        <w:t>ند که آنها را در تاریکی مطلق نگه دارند و هیچ گونه اثری از آنان بدست مردم نرسد.</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 xml:space="preserve">اما این واقعیت است که این شخصیتهای بزرگواری که از تشیع به مذهب اهل سنت روی آورده اند نه تنها عالمند بلکه مانند سایر اهل سنت همواره داعی وحدت حقیقی بوده و هستند, غیر از آیت الله سید ابوالفضل برقعی قمی مؤلف این کتاب که ایشان را با قلم خودشان خواهید شناخت چند شخصیت را به طور نمونه معرفی </w:t>
      </w:r>
      <w:r w:rsidR="00C13FEA" w:rsidRPr="00DD0FD3">
        <w:rPr>
          <w:rFonts w:cs="B Lotus" w:hint="cs"/>
          <w:sz w:val="28"/>
          <w:szCs w:val="28"/>
          <w:rtl/>
          <w:lang w:bidi="fa-IR"/>
        </w:rPr>
        <w:t>می‌کن</w:t>
      </w:r>
      <w:r w:rsidRPr="00DD0FD3">
        <w:rPr>
          <w:rFonts w:cs="B Lotus" w:hint="cs"/>
          <w:sz w:val="28"/>
          <w:szCs w:val="28"/>
          <w:rtl/>
          <w:lang w:bidi="fa-IR"/>
        </w:rPr>
        <w:t>یم:</w:t>
      </w:r>
    </w:p>
    <w:p w:rsidR="00500BC7" w:rsidRPr="00DD0FD3" w:rsidRDefault="00500BC7" w:rsidP="00500BC7">
      <w:pPr>
        <w:numPr>
          <w:ilvl w:val="0"/>
          <w:numId w:val="7"/>
        </w:numPr>
        <w:tabs>
          <w:tab w:val="clear" w:pos="720"/>
          <w:tab w:val="num" w:pos="571"/>
        </w:tabs>
        <w:spacing w:line="214" w:lineRule="auto"/>
        <w:ind w:left="0" w:firstLine="340"/>
        <w:jc w:val="lowKashida"/>
        <w:rPr>
          <w:rFonts w:cs="B Lotus"/>
          <w:sz w:val="28"/>
          <w:szCs w:val="28"/>
          <w:rtl/>
          <w:lang w:bidi="fa-IR"/>
        </w:rPr>
      </w:pPr>
      <w:r w:rsidRPr="00DD0FD3">
        <w:rPr>
          <w:rFonts w:cs="B Lotus" w:hint="cs"/>
          <w:sz w:val="28"/>
          <w:szCs w:val="28"/>
          <w:rtl/>
          <w:lang w:bidi="fa-IR"/>
        </w:rPr>
        <w:t>آیت الله سید علی اصغر بنابی تبریزی</w:t>
      </w:r>
    </w:p>
    <w:p w:rsidR="00500BC7" w:rsidRPr="00DD0FD3" w:rsidRDefault="00500BC7" w:rsidP="00500BC7">
      <w:pPr>
        <w:numPr>
          <w:ilvl w:val="0"/>
          <w:numId w:val="7"/>
        </w:numPr>
        <w:tabs>
          <w:tab w:val="clear" w:pos="720"/>
          <w:tab w:val="num" w:pos="571"/>
        </w:tabs>
        <w:spacing w:line="214" w:lineRule="auto"/>
        <w:ind w:left="0" w:firstLine="340"/>
        <w:jc w:val="lowKashida"/>
        <w:rPr>
          <w:rFonts w:cs="B Lotus"/>
          <w:sz w:val="28"/>
          <w:szCs w:val="28"/>
          <w:lang w:bidi="fa-IR"/>
        </w:rPr>
      </w:pPr>
      <w:r w:rsidRPr="00DD0FD3">
        <w:rPr>
          <w:rFonts w:cs="B Lotus" w:hint="cs"/>
          <w:sz w:val="28"/>
          <w:szCs w:val="28"/>
          <w:rtl/>
          <w:lang w:bidi="fa-IR"/>
        </w:rPr>
        <w:t>علامه سید اسماعیل آل اسحاق خوئینی زنجانی</w:t>
      </w:r>
    </w:p>
    <w:p w:rsidR="00500BC7" w:rsidRPr="00DD0FD3" w:rsidRDefault="00500BC7" w:rsidP="00500BC7">
      <w:pPr>
        <w:numPr>
          <w:ilvl w:val="0"/>
          <w:numId w:val="7"/>
        </w:numPr>
        <w:tabs>
          <w:tab w:val="clear" w:pos="720"/>
          <w:tab w:val="num" w:pos="571"/>
        </w:tabs>
        <w:spacing w:line="214" w:lineRule="auto"/>
        <w:ind w:left="0" w:firstLine="340"/>
        <w:jc w:val="lowKashida"/>
        <w:rPr>
          <w:rFonts w:cs="B Lotus"/>
          <w:sz w:val="28"/>
          <w:szCs w:val="28"/>
          <w:lang w:bidi="fa-IR"/>
        </w:rPr>
      </w:pPr>
      <w:r w:rsidRPr="00DD0FD3">
        <w:rPr>
          <w:rFonts w:cs="B Lotus" w:hint="cs"/>
          <w:sz w:val="28"/>
          <w:szCs w:val="28"/>
          <w:rtl/>
          <w:lang w:bidi="fa-IR"/>
        </w:rPr>
        <w:t>استاد حیدر علی قلمداران قمی</w:t>
      </w:r>
    </w:p>
    <w:p w:rsidR="00500BC7" w:rsidRPr="00DD0FD3" w:rsidRDefault="00500BC7" w:rsidP="00500BC7">
      <w:pPr>
        <w:numPr>
          <w:ilvl w:val="0"/>
          <w:numId w:val="7"/>
        </w:numPr>
        <w:tabs>
          <w:tab w:val="clear" w:pos="720"/>
          <w:tab w:val="num" w:pos="571"/>
        </w:tabs>
        <w:spacing w:line="214" w:lineRule="auto"/>
        <w:ind w:left="0" w:firstLine="340"/>
        <w:jc w:val="lowKashida"/>
        <w:rPr>
          <w:rFonts w:cs="B Lotus"/>
          <w:sz w:val="28"/>
          <w:szCs w:val="28"/>
          <w:lang w:bidi="fa-IR"/>
        </w:rPr>
      </w:pPr>
      <w:r w:rsidRPr="00DD0FD3">
        <w:rPr>
          <w:rFonts w:cs="B Lotus" w:hint="cs"/>
          <w:sz w:val="28"/>
          <w:szCs w:val="28"/>
          <w:rtl/>
          <w:lang w:bidi="fa-IR"/>
        </w:rPr>
        <w:t>آیت الله شریعت سنگلجی تهرانی</w:t>
      </w:r>
    </w:p>
    <w:p w:rsidR="00500BC7" w:rsidRPr="00DD0FD3" w:rsidRDefault="00500BC7" w:rsidP="00500BC7">
      <w:pPr>
        <w:numPr>
          <w:ilvl w:val="0"/>
          <w:numId w:val="7"/>
        </w:numPr>
        <w:tabs>
          <w:tab w:val="clear" w:pos="720"/>
          <w:tab w:val="num" w:pos="571"/>
        </w:tabs>
        <w:spacing w:line="214" w:lineRule="auto"/>
        <w:ind w:left="0" w:firstLine="340"/>
        <w:jc w:val="lowKashida"/>
        <w:rPr>
          <w:rFonts w:cs="B Lotus"/>
          <w:sz w:val="28"/>
          <w:szCs w:val="28"/>
          <w:lang w:bidi="fa-IR"/>
        </w:rPr>
      </w:pPr>
      <w:r w:rsidRPr="00DD0FD3">
        <w:rPr>
          <w:rFonts w:cs="B Lotus" w:hint="cs"/>
          <w:sz w:val="28"/>
          <w:szCs w:val="28"/>
          <w:rtl/>
          <w:lang w:bidi="fa-IR"/>
        </w:rPr>
        <w:t>دکتر یوسف شعار تبريزی</w:t>
      </w:r>
    </w:p>
    <w:p w:rsidR="00500BC7" w:rsidRPr="00DD0FD3" w:rsidRDefault="00500BC7" w:rsidP="00500BC7">
      <w:pPr>
        <w:numPr>
          <w:ilvl w:val="0"/>
          <w:numId w:val="7"/>
        </w:numPr>
        <w:tabs>
          <w:tab w:val="clear" w:pos="720"/>
          <w:tab w:val="num" w:pos="571"/>
        </w:tabs>
        <w:spacing w:line="214" w:lineRule="auto"/>
        <w:ind w:left="0" w:firstLine="340"/>
        <w:jc w:val="lowKashida"/>
        <w:rPr>
          <w:rFonts w:cs="B Lotus"/>
          <w:sz w:val="28"/>
          <w:szCs w:val="28"/>
          <w:lang w:bidi="fa-IR"/>
        </w:rPr>
      </w:pPr>
      <w:r w:rsidRPr="00DD0FD3">
        <w:rPr>
          <w:rFonts w:cs="B Lotus" w:hint="cs"/>
          <w:sz w:val="28"/>
          <w:szCs w:val="28"/>
          <w:rtl/>
          <w:lang w:bidi="fa-IR"/>
        </w:rPr>
        <w:t xml:space="preserve">مهندس محمد حسین برازنده مشهدی </w:t>
      </w:r>
    </w:p>
    <w:p w:rsidR="00500BC7" w:rsidRPr="00DD0FD3" w:rsidRDefault="00500BC7" w:rsidP="00500BC7">
      <w:pPr>
        <w:numPr>
          <w:ilvl w:val="0"/>
          <w:numId w:val="7"/>
        </w:numPr>
        <w:tabs>
          <w:tab w:val="clear" w:pos="720"/>
          <w:tab w:val="num" w:pos="571"/>
        </w:tabs>
        <w:spacing w:line="214" w:lineRule="auto"/>
        <w:ind w:left="0" w:firstLine="340"/>
        <w:jc w:val="lowKashida"/>
        <w:rPr>
          <w:rFonts w:cs="B Lotus"/>
          <w:sz w:val="28"/>
          <w:szCs w:val="28"/>
          <w:lang w:bidi="fa-IR"/>
        </w:rPr>
      </w:pPr>
      <w:r w:rsidRPr="00DD0FD3">
        <w:rPr>
          <w:rFonts w:cs="B Lotus" w:hint="cs"/>
          <w:sz w:val="28"/>
          <w:szCs w:val="28"/>
          <w:rtl/>
          <w:lang w:bidi="fa-IR"/>
        </w:rPr>
        <w:t xml:space="preserve">حجت الإسلام دکتر مرتضی رادمهر تهرانی </w:t>
      </w:r>
    </w:p>
    <w:p w:rsidR="00500BC7" w:rsidRPr="00DD0FD3" w:rsidRDefault="00500BC7" w:rsidP="00500BC7">
      <w:pPr>
        <w:numPr>
          <w:ilvl w:val="0"/>
          <w:numId w:val="7"/>
        </w:numPr>
        <w:tabs>
          <w:tab w:val="clear" w:pos="720"/>
          <w:tab w:val="num" w:pos="571"/>
        </w:tabs>
        <w:spacing w:line="214" w:lineRule="auto"/>
        <w:ind w:left="0" w:firstLine="340"/>
        <w:jc w:val="lowKashida"/>
        <w:rPr>
          <w:rFonts w:cs="B Lotus"/>
          <w:sz w:val="28"/>
          <w:szCs w:val="28"/>
          <w:lang w:bidi="fa-IR"/>
        </w:rPr>
      </w:pPr>
      <w:r w:rsidRPr="00DD0FD3">
        <w:rPr>
          <w:rFonts w:cs="B Lotus" w:hint="cs"/>
          <w:sz w:val="28"/>
          <w:szCs w:val="28"/>
          <w:rtl/>
          <w:lang w:bidi="fa-IR"/>
        </w:rPr>
        <w:t>علی رضا محمدی تهرانی</w:t>
      </w:r>
    </w:p>
    <w:p w:rsidR="00500BC7" w:rsidRPr="00DD0FD3" w:rsidRDefault="00500BC7" w:rsidP="00500BC7">
      <w:pPr>
        <w:numPr>
          <w:ilvl w:val="0"/>
          <w:numId w:val="7"/>
        </w:numPr>
        <w:tabs>
          <w:tab w:val="clear" w:pos="720"/>
          <w:tab w:val="num" w:pos="571"/>
        </w:tabs>
        <w:spacing w:line="214" w:lineRule="auto"/>
        <w:ind w:left="0" w:firstLine="340"/>
        <w:jc w:val="lowKashida"/>
        <w:rPr>
          <w:rFonts w:cs="B Lotus"/>
          <w:sz w:val="28"/>
          <w:szCs w:val="28"/>
          <w:lang w:bidi="fa-IR"/>
        </w:rPr>
      </w:pPr>
      <w:r w:rsidRPr="00DD0FD3">
        <w:rPr>
          <w:rFonts w:cs="B Lotus" w:hint="cs"/>
          <w:sz w:val="28"/>
          <w:szCs w:val="28"/>
          <w:rtl/>
          <w:lang w:bidi="fa-IR"/>
        </w:rPr>
        <w:t xml:space="preserve">استاد علی محمد قضیبی بحرینی </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10- آیت الله العظمی محمد بن محمد مهدی خالصی عراقی</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11- آیت الله اسدالله خرقانی</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12- دکتر صادق تقوی, استاد صادق دانشگاه تهران</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13- دکتر علی مظفریان شیرازی</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که تقریبا تمامی شخصیتها از خود آثار علمی و تحقیقی به جای گذاشت</w:t>
      </w:r>
      <w:r w:rsidRPr="00DD0FD3">
        <w:rPr>
          <w:rFonts w:cs="B Lotus" w:hint="cs"/>
          <w:color w:val="000000"/>
          <w:sz w:val="28"/>
          <w:szCs w:val="28"/>
          <w:rtl/>
          <w:lang w:bidi="fa-IR"/>
        </w:rPr>
        <w:t>ه‌ا</w:t>
      </w:r>
      <w:r w:rsidRPr="00DD0FD3">
        <w:rPr>
          <w:rFonts w:cs="B Lotus" w:hint="cs"/>
          <w:sz w:val="28"/>
          <w:szCs w:val="28"/>
          <w:rtl/>
          <w:lang w:bidi="fa-IR"/>
        </w:rPr>
        <w:t>ند, امیدواریم پس از مطالعة این کتاب خوانندگان عزیز خود قضاوت کنند که حق چیست و حق جو کیست و چه کسانی باید راه استبصار را بپیمایند!.</w:t>
      </w:r>
    </w:p>
    <w:p w:rsidR="00500BC7" w:rsidRPr="00DD0FD3" w:rsidRDefault="00500BC7" w:rsidP="00500BC7">
      <w:pPr>
        <w:spacing w:line="214" w:lineRule="auto"/>
        <w:ind w:firstLine="340"/>
        <w:jc w:val="lowKashida"/>
        <w:rPr>
          <w:rFonts w:cs="B Lotus"/>
          <w:sz w:val="28"/>
          <w:szCs w:val="28"/>
          <w:rtl/>
          <w:lang w:bidi="fa-IR"/>
        </w:rPr>
      </w:pPr>
      <w:r w:rsidRPr="00DD0FD3">
        <w:rPr>
          <w:rFonts w:cs="B Lotus" w:hint="cs"/>
          <w:sz w:val="28"/>
          <w:szCs w:val="28"/>
          <w:rtl/>
          <w:lang w:bidi="fa-IR"/>
        </w:rPr>
        <w:t>اما از پیروان و داعیان شیعة اثناعشری مخلصانه و مجدانه خواهشمندیم که برای تحقق وحدت واقعی بین مسلمانان از لعنت و نفرین صحابة رسول الله</w:t>
      </w:r>
      <w:r w:rsidRPr="00DD0FD3">
        <w:rPr>
          <w:rFonts w:cs="CTraditional Arabic" w:hint="cs"/>
          <w:sz w:val="28"/>
          <w:szCs w:val="28"/>
          <w:rtl/>
          <w:lang w:bidi="fa-IR"/>
        </w:rPr>
        <w:t>ص</w:t>
      </w:r>
      <w:r w:rsidRPr="00DD0FD3">
        <w:rPr>
          <w:rFonts w:cs="B Lotus" w:hint="cs"/>
          <w:sz w:val="28"/>
          <w:szCs w:val="28"/>
          <w:rtl/>
          <w:lang w:bidi="fa-IR"/>
        </w:rPr>
        <w:t xml:space="preserve">, و </w:t>
      </w:r>
      <w:r w:rsidRPr="00DD0FD3">
        <w:rPr>
          <w:rFonts w:ascii="Tahoma" w:hAnsi="Tahoma" w:cs="CTraditional Arabic" w:hint="cs"/>
          <w:color w:val="000000"/>
          <w:sz w:val="28"/>
          <w:szCs w:val="28"/>
          <w:rtl/>
          <w:lang w:bidi="fa-IR"/>
        </w:rPr>
        <w:t>ن</w:t>
      </w:r>
      <w:r w:rsidRPr="00DD0FD3">
        <w:rPr>
          <w:rFonts w:cs="B Lotus" w:hint="cs"/>
          <w:sz w:val="28"/>
          <w:szCs w:val="28"/>
          <w:rtl/>
          <w:lang w:bidi="fa-IR"/>
        </w:rPr>
        <w:t xml:space="preserve"> أجمعین, دست بردارند و از تبلیغ منفی و منحرف کردن اهل سنت صرف نظر کنند تا همة امت اسلامی بتواند در مقابل دشمنان اسلام محکم و استوار بایستد و از مقدسات اسلامی دفاع کند.</w:t>
      </w:r>
    </w:p>
    <w:p w:rsidR="00500BC7" w:rsidRPr="00DD0FD3" w:rsidRDefault="00500BC7" w:rsidP="00336FA1">
      <w:pPr>
        <w:widowControl w:val="0"/>
        <w:spacing w:line="216" w:lineRule="auto"/>
        <w:ind w:firstLine="340"/>
        <w:jc w:val="lowKashida"/>
        <w:rPr>
          <w:rFonts w:cs="B Lotus"/>
          <w:sz w:val="28"/>
          <w:szCs w:val="28"/>
          <w:rtl/>
          <w:lang w:bidi="fa-IR"/>
        </w:rPr>
      </w:pPr>
      <w:r w:rsidRPr="00DD0FD3">
        <w:rPr>
          <w:rFonts w:cs="B Lotus" w:hint="cs"/>
          <w:sz w:val="28"/>
          <w:szCs w:val="28"/>
          <w:rtl/>
          <w:lang w:bidi="fa-IR"/>
        </w:rPr>
        <w:t>اگر قرار باشد به بهانة وحدت و تقریب, بعضی مسلمانان ناآگاه و خوش نیت اهل سنت را از عقاید و باورهایشان منحرف کرده و از مذهب اصیل اهل سنت دور کنند و به مذهب شیعة اثناعشری سوق دهند, مطمئن باشند که مسلمانان بالاخره از این برخورد غیر اخلاقی سر در خواهند آورد و آنگاه همة تلاشها و زحمتهایشان بر باد خواهد رفت, به امید آنکه عقلای این مذهب با مسلمانان رک و راست پیش بیایند و در فکر وحدت عملی و حقیقی مسلمانان باشند و جلو فعالان عاطفی خودشان را بگیرند زیرا که مصلحت علیای امت اسلامی مهمتر از مصلحت یک مذهب و طائفه است و وحدت و اتحاد هرگز با دشنام و اهانت و لعن و نفرین و تبلیغ برای شیعه گری ممکن نیست.</w:t>
      </w:r>
    </w:p>
    <w:p w:rsidR="00500BC7" w:rsidRPr="00DD0FD3" w:rsidRDefault="00500BC7" w:rsidP="00336FA1">
      <w:pPr>
        <w:widowControl w:val="0"/>
        <w:spacing w:line="216" w:lineRule="auto"/>
        <w:ind w:firstLine="340"/>
        <w:jc w:val="lowKashida"/>
        <w:rPr>
          <w:rFonts w:cs="B Lotus"/>
          <w:sz w:val="28"/>
          <w:szCs w:val="28"/>
          <w:rtl/>
          <w:lang w:bidi="fa-IR"/>
        </w:rPr>
      </w:pPr>
      <w:r w:rsidRPr="00DD0FD3">
        <w:rPr>
          <w:rFonts w:cs="B Lotus" w:hint="cs"/>
          <w:sz w:val="28"/>
          <w:szCs w:val="28"/>
          <w:rtl/>
          <w:lang w:bidi="fa-IR"/>
        </w:rPr>
        <w:t>خوانندگان گرامی!</w:t>
      </w:r>
    </w:p>
    <w:p w:rsidR="00500BC7" w:rsidRPr="00DD0FD3" w:rsidRDefault="00500BC7" w:rsidP="00336FA1">
      <w:pPr>
        <w:widowControl w:val="0"/>
        <w:spacing w:line="216" w:lineRule="auto"/>
        <w:ind w:firstLine="340"/>
        <w:jc w:val="lowKashida"/>
        <w:rPr>
          <w:rFonts w:cs="B Lotus"/>
          <w:sz w:val="28"/>
          <w:szCs w:val="28"/>
          <w:rtl/>
          <w:lang w:bidi="fa-IR"/>
        </w:rPr>
      </w:pPr>
      <w:r w:rsidRPr="00DD0FD3">
        <w:rPr>
          <w:rFonts w:cs="B Lotus" w:hint="cs"/>
          <w:sz w:val="28"/>
          <w:szCs w:val="28"/>
          <w:rtl/>
          <w:lang w:bidi="fa-IR"/>
        </w:rPr>
        <w:t xml:space="preserve">لازم به ذکر است که شایسته دانستیم مؤلف این کتاب آیت الله العظمی سید ابوالفضل ابن الرضا برقعی قمی را از زبان خود ایشان معرفی کنیم لذا مطالبی را به طور پراکنده از کتاب سوانح ایام یا خاطرات که به قلم توانای خود ایشان نگاشته شده را انتخاب و سر هم کردیم. ان شاالله که بتوانید شخصیت این بزرگوار را بدرستی بشناسید و تأکید میکنم برای آشنایی بیشتر با این چهره ناشناختة ایران زمین تمام کتابهای دیگر ایشان بویژه سوانح ایام (یا خاطرات) مراجعه کنید. </w:t>
      </w:r>
    </w:p>
    <w:p w:rsidR="00500BC7" w:rsidRDefault="00500BC7" w:rsidP="00336FA1">
      <w:pPr>
        <w:widowControl w:val="0"/>
        <w:spacing w:line="216" w:lineRule="auto"/>
        <w:ind w:firstLine="340"/>
        <w:jc w:val="right"/>
        <w:rPr>
          <w:rFonts w:cs="B Lotus"/>
          <w:sz w:val="30"/>
          <w:szCs w:val="30"/>
          <w:rtl/>
          <w:lang w:bidi="fa-IR"/>
        </w:rPr>
      </w:pPr>
      <w:r w:rsidRPr="00455CC6">
        <w:rPr>
          <w:rFonts w:cs="B Lotus" w:hint="cs"/>
          <w:sz w:val="30"/>
          <w:szCs w:val="30"/>
          <w:rtl/>
          <w:lang w:bidi="fa-IR"/>
        </w:rPr>
        <w:t>ناشر</w:t>
      </w:r>
    </w:p>
    <w:p w:rsidR="00336FA1" w:rsidRDefault="00336FA1" w:rsidP="00336FA1">
      <w:pPr>
        <w:widowControl w:val="0"/>
        <w:spacing w:line="216" w:lineRule="auto"/>
        <w:ind w:firstLine="340"/>
        <w:jc w:val="right"/>
        <w:rPr>
          <w:rFonts w:cs="B Lotus"/>
          <w:sz w:val="30"/>
          <w:szCs w:val="30"/>
          <w:rtl/>
          <w:lang w:bidi="fa-IR"/>
        </w:rPr>
        <w:sectPr w:rsidR="00336FA1" w:rsidSect="00556A4F">
          <w:footnotePr>
            <w:numRestart w:val="eachPage"/>
          </w:footnotePr>
          <w:pgSz w:w="11907" w:h="16840" w:code="9"/>
          <w:pgMar w:top="2268" w:right="2211" w:bottom="2268" w:left="2211" w:header="2268" w:footer="2268" w:gutter="0"/>
          <w:cols w:space="720"/>
          <w:titlePg/>
          <w:bidi/>
          <w:docGrid w:linePitch="272"/>
        </w:sectPr>
      </w:pPr>
    </w:p>
    <w:p w:rsidR="00500BC7" w:rsidRPr="008C338F" w:rsidRDefault="00DD0FD3" w:rsidP="00336FA1">
      <w:pPr>
        <w:pStyle w:val="a0"/>
        <w:rPr>
          <w:rtl/>
        </w:rPr>
      </w:pPr>
      <w:bookmarkStart w:id="12" w:name="_Toc276430523"/>
      <w:bookmarkStart w:id="13" w:name="_Toc277371141"/>
      <w:r>
        <w:rPr>
          <w:rFonts w:hint="cs"/>
          <w:rtl/>
        </w:rPr>
        <w:t>زندگی‌</w:t>
      </w:r>
      <w:r w:rsidR="00500BC7" w:rsidRPr="008C338F">
        <w:rPr>
          <w:rFonts w:hint="cs"/>
          <w:rtl/>
        </w:rPr>
        <w:t>نامة مؤلف از زبان خودش</w:t>
      </w:r>
      <w:bookmarkEnd w:id="12"/>
      <w:bookmarkEnd w:id="13"/>
    </w:p>
    <w:p w:rsidR="00500BC7" w:rsidRPr="008C338F" w:rsidRDefault="00500BC7" w:rsidP="00500BC7">
      <w:pPr>
        <w:pStyle w:val="CommentText"/>
        <w:spacing w:line="214" w:lineRule="auto"/>
        <w:ind w:firstLine="340"/>
        <w:jc w:val="lowKashida"/>
        <w:rPr>
          <w:rFonts w:cs="Rateb lotusb22"/>
          <w:spacing w:val="-4"/>
          <w:sz w:val="28"/>
          <w:szCs w:val="28"/>
          <w:rtl/>
        </w:rPr>
      </w:pPr>
      <w:r w:rsidRPr="008C338F">
        <w:rPr>
          <w:rFonts w:ascii="Tahoma" w:hAnsi="Tahoma" w:cs="B Lotus"/>
          <w:b/>
          <w:bCs/>
          <w:spacing w:val="-4"/>
          <w:sz w:val="30"/>
          <w:szCs w:val="30"/>
          <w:rtl/>
        </w:rPr>
        <w:t xml:space="preserve">حمد و سپاس خدايي را كه به اين ناچيز تميز درك حق و باطل داد و ما را به سوي خود راهنمايي كرد. </w:t>
      </w:r>
      <w:r w:rsidRPr="00336FA1">
        <w:rPr>
          <w:rFonts w:ascii="Lotus Linotype" w:hAnsi="Lotus Linotype" w:cs="Lotus Linotype"/>
          <w:spacing w:val="-4"/>
          <w:sz w:val="28"/>
          <w:szCs w:val="28"/>
          <w:rtl/>
        </w:rPr>
        <w:t>الحمدلله الذي هدانا لهذا وما كنا لنهتدي لولا أن هدانا الله, إلهي أنت دللتني عليك ولولا أنت لم أدر ما أنت و درود نامعدود بر رسول محمود محمد مصطفى</w:t>
      </w:r>
      <w:r w:rsidRPr="008C338F">
        <w:rPr>
          <w:rFonts w:ascii="Tahoma" w:hAnsi="Tahoma" w:cs="Rateb lotusb22"/>
          <w:spacing w:val="-4"/>
          <w:sz w:val="28"/>
          <w:szCs w:val="28"/>
          <w:rtl/>
        </w:rPr>
        <w:t xml:space="preserve"> </w:t>
      </w:r>
      <w:r w:rsidRPr="008C338F">
        <w:rPr>
          <w:rFonts w:ascii="Tahoma" w:hAnsi="Tahoma" w:cs="CTraditional Arabic" w:hint="cs"/>
          <w:color w:val="000000"/>
          <w:spacing w:val="-4"/>
          <w:sz w:val="30"/>
          <w:szCs w:val="30"/>
          <w:rtl/>
          <w:lang w:bidi="fa-IR"/>
        </w:rPr>
        <w:t>ص</w:t>
      </w:r>
      <w:r w:rsidRPr="008C338F">
        <w:rPr>
          <w:rFonts w:ascii="Tahoma" w:hAnsi="Tahoma" w:cs="Rateb lotusb22"/>
          <w:spacing w:val="-4"/>
          <w:sz w:val="28"/>
          <w:szCs w:val="28"/>
          <w:rtl/>
        </w:rPr>
        <w:t xml:space="preserve"> </w:t>
      </w:r>
      <w:r w:rsidRPr="00336FA1">
        <w:rPr>
          <w:rFonts w:ascii="Lotus Linotype" w:hAnsi="Lotus Linotype" w:cs="Lotus Linotype"/>
          <w:spacing w:val="-4"/>
          <w:sz w:val="28"/>
          <w:szCs w:val="28"/>
          <w:rtl/>
        </w:rPr>
        <w:t>وأصحابه وأتباعه الذين اتبعوه بإحسان إلى يوم لقائه.</w:t>
      </w:r>
    </w:p>
    <w:p w:rsidR="00500BC7" w:rsidRPr="00455CC6" w:rsidRDefault="00500BC7" w:rsidP="00500BC7">
      <w:pPr>
        <w:pStyle w:val="CommentText"/>
        <w:spacing w:line="214" w:lineRule="auto"/>
        <w:ind w:firstLine="340"/>
        <w:jc w:val="lowKashida"/>
        <w:rPr>
          <w:rFonts w:cs="B Lotus"/>
          <w:sz w:val="30"/>
          <w:szCs w:val="30"/>
          <w:rtl/>
        </w:rPr>
      </w:pPr>
      <w:r w:rsidRPr="00455CC6">
        <w:rPr>
          <w:rFonts w:ascii="Tahoma" w:hAnsi="Tahoma" w:cs="B Lotus"/>
          <w:sz w:val="30"/>
          <w:szCs w:val="30"/>
          <w:rtl/>
        </w:rPr>
        <w:t>و بعد. عد</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ي از دوستان و همفكران اصرار كردند كه اين حقير فقير سيد ابوالفضل ابن الرضا برقعي، شرح احوال و تاريخ زندگي خود را به رشت</w:t>
      </w:r>
      <w:r>
        <w:rPr>
          <w:rFonts w:cs="B Lotus" w:hint="cs"/>
          <w:color w:val="000000"/>
          <w:sz w:val="30"/>
          <w:szCs w:val="30"/>
          <w:rtl/>
          <w:lang w:bidi="fa-IR"/>
        </w:rPr>
        <w:t>ه‌</w:t>
      </w:r>
      <w:r w:rsidRPr="00455CC6">
        <w:rPr>
          <w:rFonts w:ascii="Tahoma" w:hAnsi="Tahoma" w:cs="B Lotus"/>
          <w:sz w:val="30"/>
          <w:szCs w:val="30"/>
          <w:rtl/>
        </w:rPr>
        <w:t>ي تحرير در آورم و عقايد خود را نيز ضمن ذكر احوال خود بنگارم تا مفتريان نتوانند پس از موتم تهمتي جعل نمايند. زيرا كسي كه با عقايد خرافي مقدس نمايان مبارزه كرده دشمن بسيار دارد، دشمناني كه چون كسي را مخالف عقايد خود بدانند، از هر گونه تكفير و تفسيق و تهمت دريغ ندارند و بلكه اين كارها را ثواب و مشروع مي دانند!! و البته در كتب حديث نيز براي اين كار احاديثي جعل و ضبط شده است كه اگر فردي كم اطلاع آن روايات را ديده باشد مي پندارد كه آنها صحيح اند!</w:t>
      </w:r>
    </w:p>
    <w:p w:rsidR="00500BC7" w:rsidRPr="00455CC6" w:rsidRDefault="00500BC7" w:rsidP="00500BC7">
      <w:pPr>
        <w:pStyle w:val="CommentText"/>
        <w:spacing w:line="214" w:lineRule="auto"/>
        <w:ind w:firstLine="340"/>
        <w:jc w:val="lowKashida"/>
        <w:rPr>
          <w:rFonts w:cs="B Lotus"/>
          <w:sz w:val="30"/>
          <w:szCs w:val="30"/>
          <w:rtl/>
        </w:rPr>
      </w:pPr>
      <w:r w:rsidRPr="00455CC6">
        <w:rPr>
          <w:rFonts w:ascii="Tahoma" w:hAnsi="Tahoma" w:cs="B Lotus"/>
          <w:sz w:val="30"/>
          <w:szCs w:val="30"/>
          <w:rtl/>
        </w:rPr>
        <w:t>به هر حال اين ذره ي بي مقدار خود را قابل نمي دانم كه تاريخ زندگاني داشته باشم، ولي براي اجابت اصرار دوستان لازم دانستم كه درخواستشان را رد نكنم، و بخشي از زندگاني ام را به اختصار برايشان بنگارم، گرچه گوشه هايي از آن را در بعضي از تأليفاتم به اشاره ذكر نموده ام و به لحاظ اهميت آنها ناگزير در اينجا نيز بعضي از آن مطالب را تكرار مي كنم.</w:t>
      </w:r>
    </w:p>
    <w:p w:rsidR="00500BC7" w:rsidRPr="008C338F" w:rsidRDefault="00500BC7" w:rsidP="00336FA1">
      <w:pPr>
        <w:pStyle w:val="a1"/>
      </w:pPr>
      <w:bookmarkStart w:id="14" w:name="2"/>
      <w:bookmarkStart w:id="15" w:name="_Toc276430524"/>
      <w:bookmarkStart w:id="16" w:name="_Toc277371142"/>
      <w:r w:rsidRPr="008C338F">
        <w:rPr>
          <w:rFonts w:hint="cs"/>
          <w:rtl/>
        </w:rPr>
        <w:t>[</w:t>
      </w:r>
      <w:r w:rsidRPr="008C338F">
        <w:rPr>
          <w:rtl/>
        </w:rPr>
        <w:t>نسب مؤلف</w:t>
      </w:r>
      <w:bookmarkEnd w:id="14"/>
      <w:r w:rsidRPr="008C338F">
        <w:rPr>
          <w:rFonts w:hint="cs"/>
          <w:rtl/>
        </w:rPr>
        <w:t>]</w:t>
      </w:r>
      <w:bookmarkEnd w:id="15"/>
      <w:bookmarkEnd w:id="16"/>
    </w:p>
    <w:p w:rsidR="00500BC7" w:rsidRPr="00455CC6" w:rsidRDefault="00500BC7" w:rsidP="00500BC7">
      <w:pPr>
        <w:pStyle w:val="CommentText"/>
        <w:spacing w:line="214" w:lineRule="auto"/>
        <w:ind w:firstLine="340"/>
        <w:jc w:val="lowKashida"/>
        <w:rPr>
          <w:rFonts w:cs="B Lotus"/>
          <w:sz w:val="30"/>
          <w:szCs w:val="30"/>
          <w:rtl/>
        </w:rPr>
      </w:pPr>
      <w:r w:rsidRPr="00455CC6">
        <w:rPr>
          <w:rFonts w:ascii="Tahoma" w:hAnsi="Tahoma" w:cs="B Lotus"/>
          <w:sz w:val="30"/>
          <w:szCs w:val="30"/>
          <w:rtl/>
        </w:rPr>
        <w:t xml:space="preserve">بدانكه نويسنده از اهل قم و پدرانم تا سي نسل در قم بوده اند و جد اعلايم كه در قم وارد شده و توقف كرده موسي مبرقع فرزند امام محمد تقي فرزند حضرت علي بن موسي الرضا </w:t>
      </w:r>
      <w:r w:rsidRPr="000F7BB4">
        <w:rPr>
          <w:rFonts w:ascii="Tahoma" w:hAnsi="Tahoma" w:cs="CTraditional Arabic" w:hint="cs"/>
          <w:color w:val="000000"/>
          <w:sz w:val="28"/>
          <w:szCs w:val="28"/>
          <w:rtl/>
          <w:lang w:bidi="fa-IR"/>
        </w:rPr>
        <w:t>؛</w:t>
      </w:r>
      <w:r w:rsidRPr="00455CC6">
        <w:rPr>
          <w:rFonts w:ascii="Tahoma" w:hAnsi="Tahoma" w:cs="B Lotus"/>
          <w:sz w:val="30"/>
          <w:szCs w:val="30"/>
          <w:rtl/>
        </w:rPr>
        <w:t xml:space="preserve"> مي باشد كه اكنون قبر او در قم معروف و مشهور است، و سلسه نسبم چون به موسي مبرقع مي رسد ما را برقعي مي گويند، و چون به حضرت رضا مي رسد رضوي و يا ابن الرضا مي</w:t>
      </w:r>
      <w:r>
        <w:rPr>
          <w:rFonts w:cs="B Lotus" w:hint="cs"/>
          <w:color w:val="000000"/>
          <w:sz w:val="30"/>
          <w:szCs w:val="30"/>
          <w:rtl/>
          <w:lang w:bidi="fa-IR"/>
        </w:rPr>
        <w:t>‌</w:t>
      </w:r>
      <w:r w:rsidRPr="00455CC6">
        <w:rPr>
          <w:rFonts w:ascii="Tahoma" w:hAnsi="Tahoma" w:cs="B Lotus"/>
          <w:sz w:val="30"/>
          <w:szCs w:val="30"/>
          <w:rtl/>
        </w:rPr>
        <w:t>خوانند و از همين جهت است كه شناسنامه ي خود را «ابن الرضا» گرفت</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م.</w:t>
      </w:r>
    </w:p>
    <w:p w:rsidR="00500BC7" w:rsidRPr="00455CC6" w:rsidRDefault="00500BC7" w:rsidP="00500BC7">
      <w:pPr>
        <w:pStyle w:val="CommentText"/>
        <w:spacing w:line="214" w:lineRule="auto"/>
        <w:ind w:firstLine="340"/>
        <w:jc w:val="lowKashida"/>
        <w:rPr>
          <w:rFonts w:cs="B Lotus"/>
          <w:sz w:val="30"/>
          <w:szCs w:val="30"/>
          <w:rtl/>
        </w:rPr>
      </w:pPr>
      <w:r w:rsidRPr="00455CC6">
        <w:rPr>
          <w:rFonts w:ascii="Tahoma" w:hAnsi="Tahoma" w:cs="B Lotus"/>
          <w:sz w:val="30"/>
          <w:szCs w:val="30"/>
          <w:rtl/>
        </w:rPr>
        <w:t>سلسل</w:t>
      </w:r>
      <w:r>
        <w:rPr>
          <w:rFonts w:cs="B Lotus" w:hint="cs"/>
          <w:color w:val="000000"/>
          <w:sz w:val="30"/>
          <w:szCs w:val="30"/>
          <w:rtl/>
          <w:lang w:bidi="fa-IR"/>
        </w:rPr>
        <w:t>ه‌</w:t>
      </w:r>
      <w:r w:rsidRPr="00455CC6">
        <w:rPr>
          <w:rFonts w:ascii="Tahoma" w:hAnsi="Tahoma" w:cs="B Lotus"/>
          <w:sz w:val="30"/>
          <w:szCs w:val="30"/>
          <w:rtl/>
        </w:rPr>
        <w:t>ي نسب و شجره نامه ام، چنانكه در كتب انساب و مشجرات</w:t>
      </w:r>
      <w:r w:rsidRPr="00455CC6">
        <w:rPr>
          <w:rFonts w:ascii="Tahoma" w:hAnsi="Tahoma" w:cs="B Lotus" w:hint="cs"/>
          <w:sz w:val="30"/>
          <w:szCs w:val="30"/>
          <w:rtl/>
        </w:rPr>
        <w:t>(شجره نامه)</w:t>
      </w:r>
      <w:r w:rsidRPr="00455CC6">
        <w:rPr>
          <w:rFonts w:ascii="Tahoma" w:hAnsi="Tahoma" w:cs="B Lotus"/>
          <w:sz w:val="30"/>
          <w:szCs w:val="30"/>
          <w:rtl/>
        </w:rPr>
        <w:t xml:space="preserve"> ذكر شده و در يكي از تأليفاتم موسوم به «تراجم الرجال» نيز در باب الف نوشت</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م، چنين است: ابوالفضل بن حسن بن احمد بن رضي الدين بن مير يحيي بن مير ميران بن اميران الأول ابن مير صفي الدين بن مير ابوالقاسم بن مير يحيي بن السيد محسن الرضوي الرئيس بمشهدالرضا من أعلام زمانه بن رضي الدين بن فخر الدين علي بن رضي الدين حسين پادشاه بن ابي القاسم علي بن أبي علي محمد بن احمد بن محمد الأعرج ابن احمد بن موسي المبرقع، ابن الامام محمد الجواد. رضي الله عن آبائي و عني وغفرالله لي ولهم.</w:t>
      </w:r>
    </w:p>
    <w:p w:rsidR="00500BC7" w:rsidRDefault="00500BC7" w:rsidP="00500BC7">
      <w:pPr>
        <w:pStyle w:val="CommentText"/>
        <w:spacing w:line="214" w:lineRule="auto"/>
        <w:ind w:firstLine="340"/>
        <w:jc w:val="lowKashida"/>
        <w:rPr>
          <w:rFonts w:ascii="Tahoma" w:hAnsi="Tahoma" w:cs="B Lotus"/>
          <w:sz w:val="30"/>
          <w:szCs w:val="30"/>
          <w:rtl/>
        </w:rPr>
      </w:pPr>
      <w:r w:rsidRPr="00455CC6">
        <w:rPr>
          <w:rFonts w:ascii="Tahoma" w:hAnsi="Tahoma" w:cs="B Lotus"/>
          <w:sz w:val="30"/>
          <w:szCs w:val="30"/>
          <w:rtl/>
        </w:rPr>
        <w:t>والدم سيد حسن، اعتنايي به دنيا نداشت و فقير و تهي دست و از زاهدترين مردم بود و در سنين پيري و در حال ضعف و ناتواني حتي در فصل زمستان و در هواي يخ بندان، كار مي كرد. ولي خوش حالت و شاد و شب زنده دار و اهل عبادت و بسيار افتاده حال و سخاوتمند و متواضع بود. و أما جد اول يعني والد والدم، سيد احمد مجتهدي بود مب</w:t>
      </w:r>
      <w:r w:rsidRPr="00455CC6">
        <w:rPr>
          <w:rFonts w:ascii="Tahoma" w:hAnsi="Tahoma" w:cs="B Lotus" w:hint="cs"/>
          <w:sz w:val="30"/>
          <w:szCs w:val="30"/>
          <w:rtl/>
        </w:rPr>
        <w:t>ا</w:t>
      </w:r>
      <w:r w:rsidRPr="00455CC6">
        <w:rPr>
          <w:rFonts w:ascii="Tahoma" w:hAnsi="Tahoma" w:cs="B Lotus"/>
          <w:sz w:val="30"/>
          <w:szCs w:val="30"/>
          <w:rtl/>
        </w:rPr>
        <w:t>رز و بي ريا و از شاگردان ميرزاي شيرازي صاحب فتواي تحريم تنباكو، و مورد توجه وي بود و چنانكه در «تراجم الرجال» نيز آورده ام وي پس از ارتقاء به درجه ي اجتهاد از سامراء به قم مراجعت كرد و مرجع امور دين و حل و فسخ و قضاوت شرعي محل بود و اثاث البيت او مانند سلمان و زندگي او ساده مانند ابوذر بود و درهم و ديناري از مردم توقع نداشت</w:t>
      </w:r>
      <w:r w:rsidRPr="00455CC6">
        <w:rPr>
          <w:rFonts w:ascii="Tahoma" w:hAnsi="Tahoma" w:cs="B Lotus" w:hint="cs"/>
          <w:sz w:val="30"/>
          <w:szCs w:val="30"/>
          <w:rtl/>
        </w:rPr>
        <w:t>.</w:t>
      </w:r>
    </w:p>
    <w:p w:rsidR="00500BC7" w:rsidRPr="008C338F" w:rsidRDefault="00500BC7" w:rsidP="00336FA1">
      <w:pPr>
        <w:pStyle w:val="a1"/>
        <w:rPr>
          <w:rtl/>
        </w:rPr>
      </w:pPr>
      <w:bookmarkStart w:id="17" w:name="3"/>
      <w:bookmarkStart w:id="18" w:name="_Toc276430525"/>
      <w:bookmarkStart w:id="19" w:name="_Toc277371143"/>
      <w:r w:rsidRPr="008C338F">
        <w:rPr>
          <w:rFonts w:hint="cs"/>
          <w:rtl/>
        </w:rPr>
        <w:t>[</w:t>
      </w:r>
      <w:r w:rsidRPr="008C338F">
        <w:rPr>
          <w:rtl/>
        </w:rPr>
        <w:t>تحصيلات ابتدايي</w:t>
      </w:r>
      <w:bookmarkEnd w:id="17"/>
      <w:r w:rsidRPr="008C338F">
        <w:rPr>
          <w:rFonts w:hint="cs"/>
          <w:rtl/>
        </w:rPr>
        <w:t>]</w:t>
      </w:r>
      <w:bookmarkEnd w:id="18"/>
      <w:bookmarkEnd w:id="19"/>
    </w:p>
    <w:p w:rsidR="00500BC7" w:rsidRPr="00455CC6" w:rsidRDefault="00500BC7" w:rsidP="00500BC7">
      <w:pPr>
        <w:pStyle w:val="CommentText"/>
        <w:spacing w:line="214" w:lineRule="auto"/>
        <w:ind w:firstLine="340"/>
        <w:jc w:val="lowKashida"/>
        <w:rPr>
          <w:rFonts w:cs="B Lotus"/>
          <w:sz w:val="30"/>
          <w:szCs w:val="30"/>
          <w:rtl/>
        </w:rPr>
      </w:pPr>
      <w:r w:rsidRPr="00455CC6">
        <w:rPr>
          <w:rFonts w:ascii="Tahoma" w:hAnsi="Tahoma" w:cs="B Lotus"/>
          <w:sz w:val="30"/>
          <w:szCs w:val="30"/>
          <w:rtl/>
        </w:rPr>
        <w:t>به هر حال چون پدرم فاقد مال دنيا بود، در تعليم و تربيت ما استطاعتي نداشت، بلكه به بركت كوشش و جوشش مادرم كه مرا به مكتب مي فرستاد و هر طور بود ماهي يك ريال به عنوان شهريه براي معلم مي فرستاد، درس خواندم.</w:t>
      </w:r>
    </w:p>
    <w:p w:rsidR="00500BC7" w:rsidRPr="00455CC6" w:rsidRDefault="00500BC7" w:rsidP="00500BC7">
      <w:pPr>
        <w:pStyle w:val="CommentText"/>
        <w:spacing w:line="214" w:lineRule="auto"/>
        <w:ind w:firstLine="340"/>
        <w:jc w:val="lowKashida"/>
        <w:rPr>
          <w:rFonts w:cs="B Lotus"/>
          <w:sz w:val="30"/>
          <w:szCs w:val="30"/>
          <w:rtl/>
        </w:rPr>
      </w:pPr>
      <w:r w:rsidRPr="00455CC6">
        <w:rPr>
          <w:rFonts w:ascii="Tahoma" w:hAnsi="Tahoma" w:cs="B Lotus"/>
          <w:sz w:val="30"/>
          <w:szCs w:val="30"/>
          <w:rtl/>
        </w:rPr>
        <w:t xml:space="preserve">مادرم «سكينه سلطان» زني عابده، زاهده و قانعه بود كه پدرش حاج شيخ غلامرضا قمي صاحب كتاب رياض الحسيني است و مرحوم حاج شيخ غلامحسين واعظ و حاج شيخ علي محرر برادران مادرم مي باشند و كتاب </w:t>
      </w:r>
      <w:r w:rsidRPr="00455CC6">
        <w:rPr>
          <w:rFonts w:ascii="Lotus Linotype" w:hAnsi="Lotus Linotype" w:cs="Zar"/>
          <w:sz w:val="30"/>
          <w:szCs w:val="30"/>
          <w:rtl/>
        </w:rPr>
        <w:t>«</w:t>
      </w:r>
      <w:r w:rsidRPr="00455CC6">
        <w:rPr>
          <w:rFonts w:ascii="Lotus Linotype" w:hAnsi="Lotus Linotype" w:cs="B Badr"/>
          <w:sz w:val="30"/>
          <w:szCs w:val="30"/>
          <w:rtl/>
        </w:rPr>
        <w:t>فائد</w:t>
      </w:r>
      <w:r w:rsidRPr="00455CC6">
        <w:rPr>
          <w:rFonts w:ascii="Lotus Linotype" w:hAnsi="Lotus Linotype" w:cs="B Badr" w:hint="cs"/>
          <w:sz w:val="30"/>
          <w:szCs w:val="30"/>
          <w:rtl/>
        </w:rPr>
        <w:t>ة</w:t>
      </w:r>
      <w:r w:rsidRPr="00455CC6">
        <w:rPr>
          <w:rFonts w:ascii="Lotus Linotype" w:hAnsi="Lotus Linotype" w:cs="B Badr"/>
          <w:sz w:val="30"/>
          <w:szCs w:val="30"/>
          <w:rtl/>
        </w:rPr>
        <w:t xml:space="preserve"> المما</w:t>
      </w:r>
      <w:r w:rsidRPr="00455CC6">
        <w:rPr>
          <w:rFonts w:ascii="Lotus Linotype" w:hAnsi="Lotus Linotype" w:cs="B Badr" w:hint="cs"/>
          <w:sz w:val="30"/>
          <w:szCs w:val="30"/>
          <w:rtl/>
        </w:rPr>
        <w:t>ة</w:t>
      </w:r>
      <w:r w:rsidRPr="00455CC6">
        <w:rPr>
          <w:rFonts w:ascii="Lotus Linotype" w:hAnsi="Lotus Linotype" w:cs="Zar"/>
          <w:sz w:val="30"/>
          <w:szCs w:val="30"/>
          <w:rtl/>
        </w:rPr>
        <w:t>»</w:t>
      </w:r>
      <w:r w:rsidRPr="00455CC6">
        <w:rPr>
          <w:rFonts w:ascii="Tahoma" w:hAnsi="Tahoma" w:cs="B Lotus"/>
          <w:sz w:val="30"/>
          <w:szCs w:val="30"/>
          <w:rtl/>
        </w:rPr>
        <w:t xml:space="preserve"> را شيخ غلامحسين نوشته است. به هر حال مادرم زني بود بسيار مدبره كه فرزندانش را به توفيق إلهي از قحطي نجات داد. و در سال قحطي يعني در جنگ بين الملل اول كه ارتش روسيه وارد ايران شد، اين بنده پنج ساله بودم.</w:t>
      </w:r>
    </w:p>
    <w:p w:rsidR="00500BC7" w:rsidRDefault="00500BC7" w:rsidP="00500BC7">
      <w:pPr>
        <w:pStyle w:val="CommentText"/>
        <w:spacing w:line="214" w:lineRule="auto"/>
        <w:ind w:firstLine="340"/>
        <w:jc w:val="lowKashida"/>
        <w:rPr>
          <w:rFonts w:ascii="Tahoma" w:hAnsi="Tahoma" w:cs="B Lotus"/>
          <w:sz w:val="30"/>
          <w:szCs w:val="30"/>
          <w:rtl/>
        </w:rPr>
      </w:pPr>
      <w:r w:rsidRPr="00455CC6">
        <w:rPr>
          <w:rFonts w:ascii="Tahoma" w:hAnsi="Tahoma" w:cs="B Lotus"/>
          <w:sz w:val="30"/>
          <w:szCs w:val="30"/>
          <w:rtl/>
        </w:rPr>
        <w:t>هنگام كودكي و رفتن به مكتب مورد توجه معلم نبودم، بلكه به واسط</w:t>
      </w:r>
      <w:r>
        <w:rPr>
          <w:rFonts w:cs="B Lotus" w:hint="cs"/>
          <w:color w:val="000000"/>
          <w:sz w:val="30"/>
          <w:szCs w:val="30"/>
          <w:rtl/>
          <w:lang w:bidi="fa-IR"/>
        </w:rPr>
        <w:t>ه‌</w:t>
      </w:r>
      <w:r w:rsidRPr="00455CC6">
        <w:rPr>
          <w:rFonts w:ascii="Tahoma" w:hAnsi="Tahoma" w:cs="B Lotus"/>
          <w:sz w:val="30"/>
          <w:szCs w:val="30"/>
          <w:rtl/>
        </w:rPr>
        <w:t>ي گوش دادن به درس اطفال ديگر، كم كم</w:t>
      </w:r>
      <w:r w:rsidRPr="00455CC6">
        <w:rPr>
          <w:rFonts w:ascii="Tahoma" w:hAnsi="Tahoma" w:cs="B Lotus" w:hint="cs"/>
          <w:sz w:val="30"/>
          <w:szCs w:val="30"/>
          <w:rtl/>
          <w:lang w:bidi="fa-IR"/>
        </w:rPr>
        <w:t>,</w:t>
      </w:r>
      <w:r w:rsidRPr="00455CC6">
        <w:rPr>
          <w:rFonts w:ascii="Tahoma" w:hAnsi="Tahoma" w:cs="B Lotus"/>
          <w:sz w:val="30"/>
          <w:szCs w:val="30"/>
          <w:rtl/>
        </w:rPr>
        <w:t xml:space="preserve"> خواندن و نوشتن را فرا گرفتم. و در مكاتب قديمه چنين نبود كه يك معلم براي تمام شاگردان يك اتاق درس بگويد بلكه هر كدام از اطفال درس اختصاصي داشتند. نويسنده چون شهريه مرتب نمي دادم درس خصوصي نداشتم، فقط در پرتو درس اطفال ديگر توانستم پيش بروم و حتي دفتر و كاغذ مرتبي نداشتم بلكه از كاغذهاي دكان بقالي و عطاري كه يك طرف آن سفيد بود استفاده مي كردم، ولي در عين حال بايد شكر كنم كه كلاسهاي جديد با برنامه هاي خشك و پرخرج به وجود نيامده بود. زيرا با اين برنامه هاي جديد هر طفلي بايد چندين دفتر و چندين كتاب داشته باشد تا او را به كلاس راه بدهند، اما همچو مني كه حتي يك قلم و يك دفتر در سال نمي توانستم تهيه كنم چگونه مي توانستم دانش بياموزم.</w:t>
      </w:r>
    </w:p>
    <w:p w:rsidR="00500BC7" w:rsidRPr="008C338F" w:rsidRDefault="00500BC7" w:rsidP="00336FA1">
      <w:pPr>
        <w:pStyle w:val="a1"/>
        <w:rPr>
          <w:rtl/>
        </w:rPr>
      </w:pPr>
      <w:bookmarkStart w:id="20" w:name="4"/>
      <w:bookmarkStart w:id="21" w:name="_Toc276430526"/>
      <w:bookmarkStart w:id="22" w:name="_Toc277371144"/>
      <w:r w:rsidRPr="008C338F">
        <w:rPr>
          <w:rFonts w:hint="cs"/>
          <w:rtl/>
        </w:rPr>
        <w:t>[</w:t>
      </w:r>
      <w:r w:rsidRPr="008C338F">
        <w:rPr>
          <w:rtl/>
        </w:rPr>
        <w:t>تحصيلات حوزوي</w:t>
      </w:r>
      <w:bookmarkEnd w:id="20"/>
      <w:r w:rsidRPr="008C338F">
        <w:rPr>
          <w:rFonts w:hint="cs"/>
          <w:rtl/>
        </w:rPr>
        <w:t>]</w:t>
      </w:r>
      <w:bookmarkEnd w:id="21"/>
      <w:bookmarkEnd w:id="22"/>
    </w:p>
    <w:p w:rsidR="00500BC7" w:rsidRPr="00455CC6" w:rsidRDefault="00500BC7" w:rsidP="00500BC7">
      <w:pPr>
        <w:pStyle w:val="CommentText"/>
        <w:spacing w:line="214" w:lineRule="auto"/>
        <w:ind w:firstLine="340"/>
        <w:jc w:val="lowKashida"/>
        <w:rPr>
          <w:rFonts w:cs="B Lotus"/>
          <w:sz w:val="30"/>
          <w:szCs w:val="30"/>
          <w:rtl/>
        </w:rPr>
      </w:pPr>
      <w:r w:rsidRPr="00455CC6">
        <w:rPr>
          <w:rFonts w:ascii="Tahoma" w:hAnsi="Tahoma" w:cs="B Lotus"/>
          <w:sz w:val="30"/>
          <w:szCs w:val="30"/>
          <w:rtl/>
        </w:rPr>
        <w:t>پس از تكميل درس فارسي و قرآن در همان ايام بود كه عالمي به نام حاج شيخ عبدالكريم حائري يزدي كه از علماي مورد توجه شيعيان بود و در اراك اقامت داشت، بنا</w:t>
      </w:r>
      <w:r w:rsidRPr="00455CC6">
        <w:rPr>
          <w:rFonts w:ascii="Tahoma" w:hAnsi="Tahoma" w:cs="B Lotus" w:hint="cs"/>
          <w:sz w:val="30"/>
          <w:szCs w:val="30"/>
          <w:rtl/>
        </w:rPr>
        <w:t xml:space="preserve"> </w:t>
      </w:r>
      <w:r w:rsidRPr="00455CC6">
        <w:rPr>
          <w:rFonts w:ascii="Tahoma" w:hAnsi="Tahoma" w:cs="B Lotus"/>
          <w:sz w:val="30"/>
          <w:szCs w:val="30"/>
          <w:rtl/>
        </w:rPr>
        <w:t>به دعوت اهل قم در اين شهر اقامت كرد و براي طلاب علوم ديني حوزه اي تشكيل داد. نويسنده كه ده سال يا 12 سال داشتم تصميم گرفتم در دروس طلاب شركت كنم، و به مدرسه ي رضويه كه در بازار كهنه ي قم واقع است، رفتم تا حجره اي تهيه كنم و در آنجا به تحصيل علوم ديني بپردازم. سيدي بنام سيد</w:t>
      </w:r>
      <w:r w:rsidRPr="00455CC6">
        <w:rPr>
          <w:rFonts w:ascii="Tahoma" w:hAnsi="Tahoma" w:cs="B Lotus" w:hint="cs"/>
          <w:sz w:val="30"/>
          <w:szCs w:val="30"/>
          <w:rtl/>
        </w:rPr>
        <w:t xml:space="preserve"> </w:t>
      </w:r>
      <w:r w:rsidRPr="00455CC6">
        <w:rPr>
          <w:rFonts w:ascii="Tahoma" w:hAnsi="Tahoma" w:cs="B Lotus"/>
          <w:sz w:val="30"/>
          <w:szCs w:val="30"/>
          <w:rtl/>
        </w:rPr>
        <w:t>محمد</w:t>
      </w:r>
      <w:r w:rsidRPr="00455CC6">
        <w:rPr>
          <w:rFonts w:ascii="Tahoma" w:hAnsi="Tahoma" w:cs="B Lotus" w:hint="cs"/>
          <w:sz w:val="30"/>
          <w:szCs w:val="30"/>
          <w:rtl/>
        </w:rPr>
        <w:t xml:space="preserve"> </w:t>
      </w:r>
      <w:r w:rsidRPr="00455CC6">
        <w:rPr>
          <w:rFonts w:ascii="Tahoma" w:hAnsi="Tahoma" w:cs="B Lotus"/>
          <w:sz w:val="30"/>
          <w:szCs w:val="30"/>
          <w:rtl/>
        </w:rPr>
        <w:t xml:space="preserve">صحاف كه پسر خاله ي مادرم بود در آن مدرسه توليت و تصدي داشت و در امور مدرسه نظارت مي كرد، اما چون </w:t>
      </w:r>
      <w:r w:rsidRPr="00455CC6">
        <w:rPr>
          <w:rFonts w:ascii="Tahoma" w:hAnsi="Tahoma" w:cs="B Lotus" w:hint="cs"/>
          <w:sz w:val="30"/>
          <w:szCs w:val="30"/>
          <w:rtl/>
        </w:rPr>
        <w:t>كو</w:t>
      </w:r>
      <w:r w:rsidRPr="00455CC6">
        <w:rPr>
          <w:rFonts w:ascii="Tahoma" w:hAnsi="Tahoma" w:cs="B Lotus" w:hint="cs"/>
          <w:sz w:val="30"/>
          <w:szCs w:val="30"/>
          <w:rtl/>
          <w:lang w:bidi="fa-IR"/>
        </w:rPr>
        <w:t>چک</w:t>
      </w:r>
      <w:r w:rsidRPr="00455CC6">
        <w:rPr>
          <w:rFonts w:ascii="Tahoma" w:hAnsi="Tahoma" w:cs="B Lotus"/>
          <w:sz w:val="30"/>
          <w:szCs w:val="30"/>
          <w:rtl/>
        </w:rPr>
        <w:t xml:space="preserve"> بودم حجره اي به من ندادند لذا ايوان مانندي كه يك متر در يك متر و در گوش</w:t>
      </w:r>
      <w:r>
        <w:rPr>
          <w:rFonts w:cs="B Lotus" w:hint="cs"/>
          <w:color w:val="000000"/>
          <w:sz w:val="30"/>
          <w:szCs w:val="30"/>
          <w:rtl/>
          <w:lang w:bidi="fa-IR"/>
        </w:rPr>
        <w:t>ه‌</w:t>
      </w:r>
      <w:r w:rsidRPr="00455CC6">
        <w:rPr>
          <w:rFonts w:ascii="Tahoma" w:hAnsi="Tahoma" w:cs="B Lotus"/>
          <w:sz w:val="30"/>
          <w:szCs w:val="30"/>
          <w:rtl/>
        </w:rPr>
        <w:t>ي دالان مدرسه واقع بود و خادم مدرسه جاروب و سطل خود را در آنجا مي گذاشت به من واگذار شد، خادم لطف كرده دري شكسته بر آن نصب كرد من هم از خانه ي مادر گليمي آوردم و فرش كردم و مشغول تحصيل شدم و شب و روز در همان حجره ي محقر</w:t>
      </w:r>
      <w:r w:rsidRPr="00455CC6">
        <w:rPr>
          <w:rFonts w:ascii="Tahoma" w:hAnsi="Tahoma" w:cs="B Lotus" w:hint="cs"/>
          <w:sz w:val="30"/>
          <w:szCs w:val="30"/>
          <w:rtl/>
        </w:rPr>
        <w:t xml:space="preserve"> و كو</w:t>
      </w:r>
      <w:r w:rsidRPr="00455CC6">
        <w:rPr>
          <w:rFonts w:ascii="Tahoma" w:hAnsi="Tahoma" w:cs="B Lotus" w:hint="cs"/>
          <w:sz w:val="30"/>
          <w:szCs w:val="30"/>
          <w:rtl/>
          <w:lang w:bidi="fa-IR"/>
        </w:rPr>
        <w:t>چک</w:t>
      </w:r>
      <w:r w:rsidRPr="00455CC6">
        <w:rPr>
          <w:rFonts w:ascii="Tahoma" w:hAnsi="Tahoma" w:cs="B Lotus"/>
          <w:sz w:val="30"/>
          <w:szCs w:val="30"/>
          <w:rtl/>
        </w:rPr>
        <w:t xml:space="preserve"> بودم كه مرا از سرما و گرما حفظ نمي كرد، زيرا آن در شكاف و خلل بسيار داشت. به هر حال مدتي قريب به دو سال در آن حجره ي محقر بودم و گاهي شاگردي علاف و گاهي شاگردي تاجري را پذيرفته و بودجه ي مختصري براي ادامه ي تحصيل فراهم مي كردم. و از طرف پدر و يا خويشاوندان و يا اهل قم هيچگونه كمك و يا تشويقي به كسب علم برايم نبود، تا اينكه تصريف و نحو يعني دو كتاب مغني و جامي را خواندم و براي امتحان به نزد حاج شيخ عبدالكريم حائري و بعضي از علماي ديني ديگر كه طلاب در محضر ايشان براي امتحان شركت مي كردند، رفتم و به خوبي از عهده ي امتحان برآمدم. بنا شد شهريه ي مختصري كه ماهي پنج ريال باشد به من بدهند، ولي ماهي پنج ريال براي مخارج ضروري من كافي نبود، لذا چند نفر را واسطه كردم تا با حاج شيخ عبدالكريم صحبت كردند و قرار شد ماهي هشت ريال برايم مقرر شود. تصميم گرفتم به آن هشت ريال قناعت كنم و به تحصيل ادامه دهم و براي اينكه بتوانم با همين شهريه زندگي را بگذرانم ماهي چهار ريال به نانوايي مي دادم كه روزي يك قرص و نيم نان جو به من بدهد، چون نان جو قرصي يك دهم ريال قيمت داشت. بنابر اين هر روزي سه شاهي براي مصرف نان مقرر داشتم كه در ماه مي شد چهار ريال و نيم. و دو ريال ديگر را براي خورش مي دادم و يك من برگه زرد آلوي خشك خريداري كردم و در كيسه اي در گوشه ي حجره ام گذاشتم كه روزي يك سير آن را در آب بريزم و با آب زردآلو و نان جو شكم خود را سير گردانم و يك ريال و نيم ديگر از آن هشت ريال را كه باقي مي ماند براي مخارج حمام مي گذاشتم كه ماهي چهار مرتبه حمام بروم كه هر مرتبه هفت شاهي لازم بود و مجموعا يك ريال و نيم مي شد.</w:t>
      </w:r>
    </w:p>
    <w:p w:rsidR="00500BC7" w:rsidRPr="00455CC6" w:rsidRDefault="00500BC7" w:rsidP="00500BC7">
      <w:pPr>
        <w:pStyle w:val="CommentText"/>
        <w:spacing w:line="214" w:lineRule="auto"/>
        <w:ind w:firstLine="340"/>
        <w:jc w:val="lowKashida"/>
        <w:rPr>
          <w:rFonts w:cs="B Lotus"/>
          <w:sz w:val="30"/>
          <w:szCs w:val="30"/>
          <w:rtl/>
        </w:rPr>
      </w:pPr>
      <w:r w:rsidRPr="00455CC6">
        <w:rPr>
          <w:rFonts w:ascii="Tahoma" w:hAnsi="Tahoma" w:cs="B Lotus"/>
          <w:sz w:val="30"/>
          <w:szCs w:val="30"/>
          <w:rtl/>
        </w:rPr>
        <w:t>بدين منوال مدتي به تحصيل ادامه دادم تا به درس خارج رسيدم و فقه و اصول را فرا گرفتم و در ضمن تحصيل، براي طلابي كه مقدمات مي خواندند تدريس مي كردم و كم كم در رديف مدرسين حوزه ي علميه قرار گرفتم و بدون داشتن كتاب هاي لازم و از حفظ، فقه و اصول و صرف و نحو و منطق را درس مي گفتم.</w:t>
      </w:r>
    </w:p>
    <w:p w:rsidR="00500BC7" w:rsidRPr="008C338F" w:rsidRDefault="00500BC7" w:rsidP="00336FA1">
      <w:pPr>
        <w:pStyle w:val="a1"/>
        <w:rPr>
          <w:rtl/>
          <w:lang w:bidi="fa-IR"/>
        </w:rPr>
      </w:pPr>
      <w:r w:rsidRPr="008C338F">
        <w:rPr>
          <w:rFonts w:hint="cs"/>
          <w:rtl/>
        </w:rPr>
        <w:t xml:space="preserve"> </w:t>
      </w:r>
      <w:bookmarkStart w:id="23" w:name="_Toc276430527"/>
      <w:bookmarkStart w:id="24" w:name="_Toc277371145"/>
      <w:r w:rsidRPr="008C338F">
        <w:rPr>
          <w:rFonts w:hint="cs"/>
          <w:rtl/>
        </w:rPr>
        <w:t>[برقعي از ن</w:t>
      </w:r>
      <w:r w:rsidRPr="008C338F">
        <w:rPr>
          <w:rFonts w:hint="cs"/>
          <w:rtl/>
          <w:lang w:bidi="fa-IR"/>
        </w:rPr>
        <w:t>گاه ديگران</w:t>
      </w:r>
      <w:r w:rsidRPr="008C338F">
        <w:rPr>
          <w:rFonts w:hint="cs"/>
          <w:rtl/>
        </w:rPr>
        <w:t>]</w:t>
      </w:r>
      <w:bookmarkEnd w:id="23"/>
      <w:bookmarkEnd w:id="24"/>
    </w:p>
    <w:p w:rsidR="00500BC7" w:rsidRPr="00455CC6" w:rsidRDefault="00500BC7" w:rsidP="00500BC7">
      <w:pPr>
        <w:numPr>
          <w:ilvl w:val="0"/>
          <w:numId w:val="8"/>
        </w:numPr>
        <w:spacing w:line="214" w:lineRule="auto"/>
        <w:ind w:left="0" w:firstLine="340"/>
        <w:jc w:val="lowKashida"/>
        <w:rPr>
          <w:rFonts w:cs="B Lotus"/>
          <w:sz w:val="30"/>
          <w:szCs w:val="30"/>
        </w:rPr>
      </w:pPr>
      <w:r w:rsidRPr="00455CC6">
        <w:rPr>
          <w:rFonts w:ascii="Tahoma" w:hAnsi="Tahoma" w:cs="B Lotus"/>
          <w:sz w:val="30"/>
          <w:szCs w:val="30"/>
          <w:rtl/>
        </w:rPr>
        <w:t>علاوه بر اين چون در جواني و در دوران تحصيل با آيت الله سيد كاظم شريعتمداري همدرس بودم و در ايام اقامت در قم با ايشان مراوده داشت</w:t>
      </w:r>
      <w:r w:rsidRPr="00455CC6">
        <w:rPr>
          <w:rFonts w:ascii="Tahoma" w:hAnsi="Tahoma" w:cs="B Lotus" w:hint="cs"/>
          <w:sz w:val="30"/>
          <w:szCs w:val="30"/>
          <w:rtl/>
        </w:rPr>
        <w:t>م</w:t>
      </w:r>
      <w:r w:rsidRPr="00455CC6">
        <w:rPr>
          <w:rFonts w:ascii="Tahoma" w:hAnsi="Tahoma" w:cs="B Lotus"/>
          <w:sz w:val="30"/>
          <w:szCs w:val="30"/>
          <w:rtl/>
        </w:rPr>
        <w:t>، گمان نمي كردم وي انصاف را زير پا بگذارد. وي تا هنگام كتاب «درسي از ولايت» تا حدودي از من حمايت مي كرد و مهمتر اينكه تأييديه اي برايم نوشته و از من تعريف و تمجيد نموده و تصرفات مرا در امور شرعيه مجاز دانسته بود و حتي پس از انتشار «درسي از ولايت» نيز تا مدتي سكوت اختيار كرد. من نيز با توجه به سوابقم با وي، جواب او را به استفتايي كه در اين موضوع از او شده بود، در كارتي كوچك چاپ و تكثير كردم و به هر يك از كساني كه به مسجد يا منزل ما مي آمدند، يكي از اين كارتها مي دادم.</w:t>
      </w:r>
    </w:p>
    <w:p w:rsidR="00500BC7" w:rsidRPr="00455CC6" w:rsidRDefault="00500BC7" w:rsidP="00500BC7">
      <w:pPr>
        <w:spacing w:line="214" w:lineRule="auto"/>
        <w:ind w:firstLine="340"/>
        <w:jc w:val="lowKashida"/>
        <w:rPr>
          <w:rFonts w:cs="B Lotus"/>
          <w:sz w:val="30"/>
          <w:szCs w:val="30"/>
        </w:rPr>
      </w:pPr>
    </w:p>
    <w:p w:rsidR="00500BC7" w:rsidRPr="00455CC6" w:rsidRDefault="00500BC7" w:rsidP="00500BC7">
      <w:pPr>
        <w:spacing w:line="214" w:lineRule="auto"/>
        <w:ind w:firstLine="340"/>
        <w:jc w:val="lowKashida"/>
        <w:rPr>
          <w:rFonts w:cs="B Lotus"/>
          <w:sz w:val="30"/>
          <w:szCs w:val="30"/>
        </w:rPr>
      </w:pPr>
      <w:r w:rsidRPr="00455CC6">
        <w:rPr>
          <w:rFonts w:ascii="Tahoma" w:hAnsi="Tahoma" w:cs="B Lotus"/>
          <w:sz w:val="30"/>
          <w:szCs w:val="30"/>
          <w:rtl/>
        </w:rPr>
        <w:t>همچنين آيت الله حاج شيخ ذبيح الله محلاتي در پاسخ سؤال مردم درباره كتاب «درسي از ولايت» مي نويسد:</w:t>
      </w:r>
    </w:p>
    <w:p w:rsidR="00500BC7" w:rsidRPr="00455CC6" w:rsidRDefault="00500BC7" w:rsidP="00500BC7">
      <w:pPr>
        <w:numPr>
          <w:ilvl w:val="0"/>
          <w:numId w:val="6"/>
        </w:numPr>
        <w:tabs>
          <w:tab w:val="clear" w:pos="1080"/>
        </w:tabs>
        <w:spacing w:line="214" w:lineRule="auto"/>
        <w:ind w:left="0" w:firstLine="340"/>
        <w:jc w:val="lowKashida"/>
        <w:rPr>
          <w:rFonts w:cs="B Lotus"/>
          <w:sz w:val="30"/>
          <w:szCs w:val="30"/>
          <w:rtl/>
        </w:rPr>
      </w:pPr>
      <w:r w:rsidRPr="00455CC6">
        <w:rPr>
          <w:rFonts w:ascii="Tahoma" w:hAnsi="Tahoma" w:cs="B Lotus"/>
          <w:sz w:val="30"/>
          <w:szCs w:val="30"/>
          <w:rtl/>
        </w:rPr>
        <w:t>كتاب درسي از ولايت حجت الاسلام عالم عادل آقاي برقعي را خوانده ام، عقيده او صحيح است و ترويج وهابي نمي كند. سخنان مردم تهمت به ايشان است. اتقوا الله حق تقاته، ايشان مي فرمايد اين قبيل شعر درست نيست:</w:t>
      </w:r>
    </w:p>
    <w:tbl>
      <w:tblPr>
        <w:tblpPr w:leftFromText="180" w:rightFromText="180" w:vertAnchor="text" w:horzAnchor="page" w:tblpXSpec="center" w:tblpY="238"/>
        <w:bidiVisual/>
        <w:tblW w:w="5000" w:type="pct"/>
        <w:tblCellMar>
          <w:left w:w="0" w:type="dxa"/>
          <w:right w:w="0" w:type="dxa"/>
        </w:tblCellMar>
        <w:tblLook w:val="0000" w:firstRow="0" w:lastRow="0" w:firstColumn="0" w:lastColumn="0" w:noHBand="0" w:noVBand="0"/>
      </w:tblPr>
      <w:tblGrid>
        <w:gridCol w:w="3742"/>
        <w:gridCol w:w="3743"/>
      </w:tblGrid>
      <w:tr w:rsidR="00500BC7" w:rsidRPr="00455CC6">
        <w:tc>
          <w:tcPr>
            <w:tcW w:w="2500" w:type="pct"/>
            <w:tcBorders>
              <w:top w:val="nil"/>
              <w:left w:val="nil"/>
              <w:bottom w:val="nil"/>
              <w:right w:val="nil"/>
            </w:tcBorders>
            <w:vAlign w:val="center"/>
          </w:tcPr>
          <w:p w:rsidR="00500BC7" w:rsidRPr="008C338F" w:rsidRDefault="00500BC7" w:rsidP="00500BC7">
            <w:pPr>
              <w:spacing w:line="214" w:lineRule="auto"/>
              <w:jc w:val="lowKashida"/>
              <w:rPr>
                <w:rFonts w:cs="B Lotus"/>
                <w:sz w:val="2"/>
                <w:szCs w:val="2"/>
              </w:rPr>
            </w:pPr>
            <w:r w:rsidRPr="00455CC6">
              <w:rPr>
                <w:rFonts w:ascii="Tahoma" w:hAnsi="Tahoma" w:cs="B Lotus"/>
                <w:sz w:val="30"/>
                <w:szCs w:val="30"/>
                <w:rtl/>
              </w:rPr>
              <w:t>جهان اگر فنا</w:t>
            </w:r>
            <w:r w:rsidRPr="00455CC6">
              <w:rPr>
                <w:rFonts w:ascii="Tahoma" w:hAnsi="Tahoma" w:cs="B Lotus"/>
                <w:sz w:val="30"/>
                <w:szCs w:val="30"/>
              </w:rPr>
              <w:t xml:space="preserve"> </w:t>
            </w:r>
            <w:r w:rsidRPr="00455CC6">
              <w:rPr>
                <w:rFonts w:ascii="Tahoma" w:hAnsi="Tahoma" w:cs="B Lotus"/>
                <w:sz w:val="30"/>
                <w:szCs w:val="30"/>
                <w:rtl/>
              </w:rPr>
              <w:t>شود علي فناش مي</w:t>
            </w:r>
            <w:r>
              <w:rPr>
                <w:rFonts w:cs="B Lotus" w:hint="cs"/>
                <w:color w:val="000000"/>
                <w:sz w:val="30"/>
                <w:szCs w:val="30"/>
                <w:rtl/>
                <w:lang w:bidi="fa-IR"/>
              </w:rPr>
              <w:t>‌</w:t>
            </w:r>
            <w:r w:rsidRPr="00455CC6">
              <w:rPr>
                <w:rFonts w:ascii="Tahoma" w:hAnsi="Tahoma" w:cs="B Lotus"/>
                <w:sz w:val="30"/>
                <w:szCs w:val="30"/>
                <w:rtl/>
              </w:rPr>
              <w:t>كند</w:t>
            </w:r>
            <w:r>
              <w:rPr>
                <w:rFonts w:ascii="Tahoma" w:hAnsi="Tahoma" w:cs="B Lotus" w:hint="cs"/>
                <w:sz w:val="30"/>
                <w:szCs w:val="30"/>
                <w:rtl/>
              </w:rPr>
              <w:t>*</w:t>
            </w:r>
            <w:r>
              <w:rPr>
                <w:rFonts w:ascii="Tahoma" w:hAnsi="Tahoma" w:cs="B Lotus" w:hint="cs"/>
                <w:sz w:val="30"/>
                <w:szCs w:val="30"/>
                <w:rtl/>
              </w:rPr>
              <w:br/>
            </w:r>
          </w:p>
        </w:tc>
        <w:tc>
          <w:tcPr>
            <w:tcW w:w="2500" w:type="pct"/>
            <w:tcBorders>
              <w:top w:val="nil"/>
              <w:left w:val="nil"/>
              <w:bottom w:val="nil"/>
              <w:right w:val="nil"/>
            </w:tcBorders>
            <w:vAlign w:val="center"/>
          </w:tcPr>
          <w:p w:rsidR="00500BC7" w:rsidRPr="008C338F" w:rsidRDefault="00500BC7" w:rsidP="00500BC7">
            <w:pPr>
              <w:spacing w:line="214" w:lineRule="auto"/>
              <w:jc w:val="lowKashida"/>
              <w:rPr>
                <w:rFonts w:cs="B Lotus"/>
                <w:sz w:val="2"/>
                <w:szCs w:val="2"/>
              </w:rPr>
            </w:pPr>
            <w:r w:rsidRPr="00455CC6">
              <w:rPr>
                <w:rFonts w:ascii="Tahoma" w:hAnsi="Tahoma" w:cs="B Lotus"/>
                <w:sz w:val="30"/>
                <w:szCs w:val="30"/>
                <w:rtl/>
              </w:rPr>
              <w:t>قيامت ا</w:t>
            </w:r>
            <w:r>
              <w:rPr>
                <w:rFonts w:ascii="Tahoma" w:hAnsi="Tahoma" w:cs="B Lotus" w:hint="cs"/>
                <w:sz w:val="30"/>
                <w:szCs w:val="30"/>
                <w:rtl/>
              </w:rPr>
              <w:t>گ</w:t>
            </w:r>
            <w:r w:rsidRPr="00455CC6">
              <w:rPr>
                <w:rFonts w:ascii="Tahoma" w:hAnsi="Tahoma" w:cs="B Lotus"/>
                <w:sz w:val="30"/>
                <w:szCs w:val="30"/>
                <w:rtl/>
              </w:rPr>
              <w:t>ر بپا</w:t>
            </w:r>
            <w:r w:rsidRPr="00455CC6">
              <w:rPr>
                <w:rFonts w:ascii="Tahoma" w:hAnsi="Tahoma" w:cs="B Lotus"/>
                <w:sz w:val="30"/>
                <w:szCs w:val="30"/>
              </w:rPr>
              <w:t xml:space="preserve"> </w:t>
            </w:r>
            <w:r w:rsidRPr="00455CC6">
              <w:rPr>
                <w:rFonts w:ascii="Tahoma" w:hAnsi="Tahoma" w:cs="B Lotus"/>
                <w:sz w:val="30"/>
                <w:szCs w:val="30"/>
                <w:rtl/>
              </w:rPr>
              <w:t>شود علي بپاش مي</w:t>
            </w:r>
            <w:r>
              <w:rPr>
                <w:rFonts w:cs="B Lotus" w:hint="cs"/>
                <w:color w:val="000000"/>
                <w:sz w:val="30"/>
                <w:szCs w:val="30"/>
                <w:rtl/>
                <w:lang w:bidi="fa-IR"/>
              </w:rPr>
              <w:t>‌</w:t>
            </w:r>
            <w:r w:rsidRPr="00455CC6">
              <w:rPr>
                <w:rFonts w:ascii="Tahoma" w:hAnsi="Tahoma" w:cs="B Lotus"/>
                <w:sz w:val="30"/>
                <w:szCs w:val="30"/>
                <w:rtl/>
              </w:rPr>
              <w:t>كند</w:t>
            </w:r>
            <w:r>
              <w:rPr>
                <w:rFonts w:cs="B Lotus" w:hint="cs"/>
                <w:sz w:val="30"/>
                <w:szCs w:val="30"/>
                <w:rtl/>
              </w:rPr>
              <w:br/>
            </w:r>
          </w:p>
        </w:tc>
      </w:tr>
    </w:tbl>
    <w:p w:rsidR="00500BC7" w:rsidRPr="00455CC6" w:rsidRDefault="00500BC7" w:rsidP="00500BC7">
      <w:pPr>
        <w:spacing w:line="214" w:lineRule="auto"/>
        <w:ind w:firstLine="340"/>
        <w:jc w:val="lowKashida"/>
        <w:rPr>
          <w:rFonts w:cs="B Lotus"/>
          <w:sz w:val="30"/>
          <w:szCs w:val="30"/>
          <w:rtl/>
        </w:rPr>
      </w:pPr>
      <w:r w:rsidRPr="00455CC6">
        <w:rPr>
          <w:rFonts w:ascii="Tahoma" w:hAnsi="Tahoma" w:cs="B Lotus"/>
          <w:sz w:val="30"/>
          <w:szCs w:val="30"/>
          <w:rtl/>
        </w:rPr>
        <w:t>بنده هم عرض مي كنم اين شعر درست نيست.</w:t>
      </w:r>
    </w:p>
    <w:p w:rsidR="00500BC7" w:rsidRPr="00455CC6" w:rsidRDefault="00500BC7" w:rsidP="00500BC7">
      <w:pPr>
        <w:spacing w:line="214" w:lineRule="auto"/>
        <w:ind w:firstLine="340"/>
        <w:jc w:val="right"/>
        <w:rPr>
          <w:rFonts w:cs="B Lotus"/>
          <w:sz w:val="30"/>
          <w:szCs w:val="30"/>
          <w:rtl/>
        </w:rPr>
      </w:pPr>
      <w:r w:rsidRPr="00455CC6">
        <w:rPr>
          <w:rFonts w:ascii="Tahoma" w:hAnsi="Tahoma" w:cs="B Lotus"/>
          <w:sz w:val="30"/>
          <w:szCs w:val="30"/>
          <w:rtl/>
        </w:rPr>
        <w:t>امضاء: محلاتي</w:t>
      </w:r>
    </w:p>
    <w:p w:rsidR="00500BC7" w:rsidRPr="00455CC6" w:rsidRDefault="00500BC7" w:rsidP="00500BC7">
      <w:pPr>
        <w:pStyle w:val="CommentText"/>
        <w:numPr>
          <w:ilvl w:val="0"/>
          <w:numId w:val="6"/>
        </w:numPr>
        <w:tabs>
          <w:tab w:val="clear" w:pos="1080"/>
        </w:tabs>
        <w:spacing w:line="214" w:lineRule="auto"/>
        <w:ind w:left="0" w:firstLine="340"/>
        <w:jc w:val="lowKashida"/>
        <w:rPr>
          <w:rFonts w:cs="B Lotus"/>
          <w:sz w:val="30"/>
          <w:szCs w:val="30"/>
        </w:rPr>
      </w:pPr>
      <w:r w:rsidRPr="00455CC6">
        <w:rPr>
          <w:rFonts w:ascii="Tahoma" w:hAnsi="Tahoma" w:cs="B Lotus"/>
          <w:sz w:val="30"/>
          <w:szCs w:val="30"/>
          <w:rtl/>
        </w:rPr>
        <w:t>آقاي علي مشكيني نجفي نيز مي نويسد:</w:t>
      </w:r>
    </w:p>
    <w:p w:rsidR="00500BC7" w:rsidRPr="00455CC6" w:rsidRDefault="00500BC7" w:rsidP="00500BC7">
      <w:pPr>
        <w:pStyle w:val="CommentText"/>
        <w:spacing w:line="214" w:lineRule="auto"/>
        <w:ind w:firstLine="340"/>
        <w:jc w:val="lowKashida"/>
        <w:rPr>
          <w:rFonts w:cs="B Lotus"/>
          <w:sz w:val="30"/>
          <w:szCs w:val="30"/>
          <w:rtl/>
        </w:rPr>
      </w:pPr>
      <w:r w:rsidRPr="00455CC6">
        <w:rPr>
          <w:rFonts w:ascii="Tahoma" w:hAnsi="Tahoma" w:cs="B Lotus"/>
          <w:sz w:val="30"/>
          <w:szCs w:val="30"/>
          <w:rtl/>
        </w:rPr>
        <w:t>اينجانب علي مشكيني كتاب مستطاب درسي از ولايت را مطالعه نمودم و از مضامين عاليه آن كه مطابق با عقل سليم و منطق دين است خرسند شدم.</w:t>
      </w:r>
    </w:p>
    <w:p w:rsidR="00500BC7" w:rsidRDefault="00500BC7" w:rsidP="00500BC7">
      <w:pPr>
        <w:pStyle w:val="CommentText"/>
        <w:spacing w:line="214" w:lineRule="auto"/>
        <w:ind w:firstLine="340"/>
        <w:jc w:val="right"/>
        <w:rPr>
          <w:rFonts w:cs="B Lotus"/>
          <w:sz w:val="30"/>
          <w:szCs w:val="30"/>
          <w:rtl/>
        </w:rPr>
      </w:pPr>
      <w:r w:rsidRPr="00455CC6">
        <w:rPr>
          <w:rFonts w:ascii="Tahoma" w:hAnsi="Tahoma" w:cs="B Lotus"/>
          <w:sz w:val="30"/>
          <w:szCs w:val="30"/>
          <w:rtl/>
        </w:rPr>
        <w:t>امضاء: علي مشكيني</w:t>
      </w:r>
    </w:p>
    <w:p w:rsidR="00500BC7" w:rsidRPr="008C338F" w:rsidRDefault="00500BC7" w:rsidP="00500BC7">
      <w:pPr>
        <w:pStyle w:val="CommentText"/>
        <w:spacing w:line="214" w:lineRule="auto"/>
        <w:ind w:firstLine="340"/>
        <w:jc w:val="right"/>
        <w:rPr>
          <w:rFonts w:cs="B Lotus"/>
          <w:sz w:val="16"/>
          <w:szCs w:val="16"/>
          <w:rtl/>
        </w:rPr>
      </w:pPr>
    </w:p>
    <w:p w:rsidR="00500BC7" w:rsidRPr="00455CC6" w:rsidRDefault="00500BC7" w:rsidP="00500BC7">
      <w:pPr>
        <w:pStyle w:val="CommentText"/>
        <w:numPr>
          <w:ilvl w:val="0"/>
          <w:numId w:val="6"/>
        </w:numPr>
        <w:tabs>
          <w:tab w:val="clear" w:pos="1080"/>
        </w:tabs>
        <w:spacing w:line="214" w:lineRule="auto"/>
        <w:ind w:left="0" w:firstLine="340"/>
        <w:jc w:val="lowKashida"/>
        <w:rPr>
          <w:rFonts w:cs="B Lotus"/>
          <w:sz w:val="30"/>
          <w:szCs w:val="30"/>
          <w:rtl/>
        </w:rPr>
      </w:pPr>
      <w:r w:rsidRPr="00455CC6">
        <w:rPr>
          <w:rFonts w:ascii="Tahoma" w:hAnsi="Tahoma" w:cs="B Lotus"/>
          <w:sz w:val="30"/>
          <w:szCs w:val="30"/>
          <w:rtl/>
        </w:rPr>
        <w:t>آقاي حجت الاسلام سيد وحيدالدين مرعشي نجفي مي نويسد:</w:t>
      </w:r>
    </w:p>
    <w:p w:rsidR="00500BC7" w:rsidRPr="00455CC6" w:rsidRDefault="00500BC7" w:rsidP="00500BC7">
      <w:pPr>
        <w:pStyle w:val="CommentText"/>
        <w:spacing w:line="214" w:lineRule="auto"/>
        <w:ind w:firstLine="340"/>
        <w:jc w:val="center"/>
        <w:rPr>
          <w:rFonts w:cs="B Lotus"/>
          <w:sz w:val="30"/>
          <w:szCs w:val="30"/>
          <w:rtl/>
        </w:rPr>
      </w:pPr>
      <w:r w:rsidRPr="00455CC6">
        <w:rPr>
          <w:rFonts w:ascii="Tahoma" w:hAnsi="Tahoma" w:cs="B Lotus"/>
          <w:sz w:val="30"/>
          <w:szCs w:val="30"/>
          <w:rtl/>
        </w:rPr>
        <w:t>بسمه تعالي</w:t>
      </w:r>
    </w:p>
    <w:p w:rsidR="00500BC7" w:rsidRPr="00336FA1" w:rsidRDefault="00500BC7" w:rsidP="00336FA1">
      <w:pPr>
        <w:pStyle w:val="CommentText"/>
        <w:spacing w:line="214" w:lineRule="auto"/>
        <w:ind w:firstLine="340"/>
        <w:jc w:val="both"/>
        <w:rPr>
          <w:rFonts w:ascii="Lotus Linotype" w:hAnsi="Lotus Linotype" w:cs="Lotus Linotype"/>
          <w:b/>
          <w:bCs/>
          <w:sz w:val="30"/>
          <w:szCs w:val="30"/>
          <w:rtl/>
        </w:rPr>
      </w:pPr>
      <w:r w:rsidRPr="00455CC6">
        <w:rPr>
          <w:rFonts w:ascii="Tahoma" w:hAnsi="Tahoma" w:cs="B Lotus"/>
          <w:sz w:val="30"/>
          <w:szCs w:val="30"/>
          <w:rtl/>
        </w:rPr>
        <w:t>حضرت آقاي علامه برقعي دامت افاضاته العاليه، شخصي است مجتهد و عادل و امامي المذهب و بنا به گفتار مشهور (كتاب و تأليف شخص دليل عقلش و آينه عقيده اش مي باشد) و ايشان مطالب بسيار عاليه راجع به مقام و شأن حضرت اميرالمؤمنين (</w:t>
      </w:r>
      <w:r w:rsidRPr="008C338F">
        <w:rPr>
          <w:rFonts w:ascii="Tahoma" w:hAnsi="Tahoma" w:cs="CTraditional Arabic" w:hint="cs"/>
          <w:color w:val="000000"/>
          <w:sz w:val="28"/>
          <w:szCs w:val="28"/>
          <w:rtl/>
          <w:lang w:bidi="fa-IR"/>
        </w:rPr>
        <w:t>؛</w:t>
      </w:r>
      <w:r w:rsidRPr="00455CC6">
        <w:rPr>
          <w:rFonts w:ascii="Tahoma" w:hAnsi="Tahoma" w:cs="B Lotus"/>
          <w:sz w:val="30"/>
          <w:szCs w:val="30"/>
          <w:rtl/>
        </w:rPr>
        <w:t xml:space="preserve">) و ساير ائمه هدي عليهم السلام در كتاب «عقل و دين» و كتاب «تراجم الرجال» كه تازه به طبع رسيده و در ساير كتابهاي ديگرشان نوشته اند، و جار و جنجال و قيل و قال يك عده اشخاص مغرض و يا عجول و عصبي كه كتاب مستطاب درسي از ولايت را كاملا نخوانده و ايمان خود را از دست داده و قضاوت ظالمانه در حق معظم له مي كنند كوچكترين تأثيري نزد علما و عقلا ندارد </w:t>
      </w:r>
      <w:r w:rsidRPr="00455CC6">
        <w:rPr>
          <w:rFonts w:ascii="Tahoma" w:hAnsi="Tahoma" w:cs="B Lotus"/>
          <w:b/>
          <w:bCs/>
          <w:sz w:val="30"/>
          <w:szCs w:val="30"/>
          <w:rtl/>
        </w:rPr>
        <w:t>واي به حال كساني كه اين ذريه طاهر ائمه هدي عليهم السلام را كه از چند نفر مراجع</w:t>
      </w:r>
      <w:r w:rsidRPr="00455CC6">
        <w:rPr>
          <w:rFonts w:ascii="Tahoma" w:hAnsi="Tahoma" w:cs="B Lotus" w:hint="cs"/>
          <w:b/>
          <w:bCs/>
          <w:sz w:val="30"/>
          <w:szCs w:val="30"/>
          <w:rtl/>
        </w:rPr>
        <w:t>,</w:t>
      </w:r>
      <w:r w:rsidRPr="00455CC6">
        <w:rPr>
          <w:rFonts w:ascii="Tahoma" w:hAnsi="Tahoma" w:cs="B Lotus"/>
          <w:b/>
          <w:bCs/>
          <w:sz w:val="30"/>
          <w:szCs w:val="30"/>
          <w:rtl/>
        </w:rPr>
        <w:t xml:space="preserve"> تصديق اجتهاد دارد رنجانيده و در عين حال بهتان عظيم و افتراي شديد بر يك نفر مسلمان عالم فقيه ميزنند. حق تعالي فرموده:</w:t>
      </w:r>
      <w:r w:rsidR="00336FA1">
        <w:rPr>
          <w:rFonts w:ascii="Tahoma" w:hAnsi="Tahoma" w:cs="B Lotus" w:hint="cs"/>
          <w:b/>
          <w:bCs/>
          <w:sz w:val="30"/>
          <w:szCs w:val="30"/>
          <w:rtl/>
        </w:rPr>
        <w:t xml:space="preserve"> </w:t>
      </w:r>
      <w:r w:rsidR="00336FA1" w:rsidRPr="00664B5F">
        <w:rPr>
          <w:rFonts w:ascii="Tahoma" w:hAnsi="Tahoma" w:hint="cs"/>
          <w:sz w:val="30"/>
          <w:szCs w:val="30"/>
          <w:rtl/>
        </w:rPr>
        <w:t>﴿</w:t>
      </w:r>
      <w:r w:rsidR="00336FA1" w:rsidRPr="00336FA1">
        <w:rPr>
          <w:sz w:val="24"/>
          <w:szCs w:val="24"/>
        </w:rPr>
        <w:sym w:font="HQPB4" w:char="F09E"/>
      </w:r>
      <w:r w:rsidR="00336FA1" w:rsidRPr="00336FA1">
        <w:rPr>
          <w:sz w:val="24"/>
          <w:szCs w:val="24"/>
        </w:rPr>
        <w:sym w:font="HQPB2" w:char="F063"/>
      </w:r>
      <w:r w:rsidR="00336FA1" w:rsidRPr="00336FA1">
        <w:rPr>
          <w:sz w:val="24"/>
          <w:szCs w:val="24"/>
        </w:rPr>
        <w:sym w:font="HQPB4" w:char="F0CE"/>
      </w:r>
      <w:r w:rsidR="00336FA1" w:rsidRPr="00336FA1">
        <w:rPr>
          <w:sz w:val="24"/>
          <w:szCs w:val="24"/>
        </w:rPr>
        <w:sym w:font="HQPB1" w:char="F029"/>
      </w:r>
      <w:r w:rsidR="00336FA1" w:rsidRPr="00336FA1">
        <w:rPr>
          <w:rFonts w:ascii="(normal text)" w:hAnsi="(normal text)"/>
          <w:sz w:val="16"/>
          <w:szCs w:val="16"/>
          <w:rtl/>
        </w:rPr>
        <w:t xml:space="preserve"> </w:t>
      </w:r>
      <w:r w:rsidR="00336FA1" w:rsidRPr="00336FA1">
        <w:rPr>
          <w:sz w:val="24"/>
          <w:szCs w:val="24"/>
        </w:rPr>
        <w:sym w:font="HQPB5" w:char="F074"/>
      </w:r>
      <w:r w:rsidR="00336FA1" w:rsidRPr="00336FA1">
        <w:rPr>
          <w:sz w:val="24"/>
          <w:szCs w:val="24"/>
        </w:rPr>
        <w:sym w:font="HQPB2" w:char="F0FB"/>
      </w:r>
      <w:r w:rsidR="00336FA1" w:rsidRPr="00336FA1">
        <w:rPr>
          <w:sz w:val="24"/>
          <w:szCs w:val="24"/>
        </w:rPr>
        <w:sym w:font="HQPB2" w:char="F0EF"/>
      </w:r>
      <w:r w:rsidR="00336FA1" w:rsidRPr="00336FA1">
        <w:rPr>
          <w:sz w:val="24"/>
          <w:szCs w:val="24"/>
        </w:rPr>
        <w:sym w:font="HQPB4" w:char="F0CF"/>
      </w:r>
      <w:r w:rsidR="00336FA1" w:rsidRPr="00336FA1">
        <w:rPr>
          <w:sz w:val="24"/>
          <w:szCs w:val="24"/>
        </w:rPr>
        <w:sym w:font="HQPB3" w:char="F025"/>
      </w:r>
      <w:r w:rsidR="00336FA1" w:rsidRPr="00336FA1">
        <w:rPr>
          <w:sz w:val="24"/>
          <w:szCs w:val="24"/>
        </w:rPr>
        <w:sym w:font="HQPB4" w:char="F0A9"/>
      </w:r>
      <w:r w:rsidR="00336FA1" w:rsidRPr="00336FA1">
        <w:rPr>
          <w:sz w:val="24"/>
          <w:szCs w:val="24"/>
        </w:rPr>
        <w:sym w:font="HQPB3" w:char="F021"/>
      </w:r>
      <w:r w:rsidR="00336FA1" w:rsidRPr="00336FA1">
        <w:rPr>
          <w:sz w:val="24"/>
          <w:szCs w:val="24"/>
        </w:rPr>
        <w:sym w:font="HQPB5" w:char="F024"/>
      </w:r>
      <w:r w:rsidR="00336FA1" w:rsidRPr="00336FA1">
        <w:rPr>
          <w:sz w:val="24"/>
          <w:szCs w:val="24"/>
        </w:rPr>
        <w:sym w:font="HQPB1" w:char="F023"/>
      </w:r>
      <w:r w:rsidR="00336FA1" w:rsidRPr="00336FA1">
        <w:rPr>
          <w:rFonts w:ascii="(normal text)" w:hAnsi="(normal text)"/>
          <w:sz w:val="16"/>
          <w:szCs w:val="16"/>
          <w:rtl/>
        </w:rPr>
        <w:t xml:space="preserve"> </w:t>
      </w:r>
      <w:r w:rsidR="00336FA1" w:rsidRPr="00336FA1">
        <w:rPr>
          <w:sz w:val="24"/>
          <w:szCs w:val="24"/>
        </w:rPr>
        <w:sym w:font="HQPB5" w:char="F074"/>
      </w:r>
      <w:r w:rsidR="00336FA1" w:rsidRPr="00336FA1">
        <w:rPr>
          <w:sz w:val="24"/>
          <w:szCs w:val="24"/>
        </w:rPr>
        <w:sym w:font="HQPB2" w:char="F062"/>
      </w:r>
      <w:r w:rsidR="00336FA1" w:rsidRPr="00336FA1">
        <w:rPr>
          <w:sz w:val="24"/>
          <w:szCs w:val="24"/>
        </w:rPr>
        <w:sym w:font="HQPB2" w:char="F071"/>
      </w:r>
      <w:r w:rsidR="00336FA1" w:rsidRPr="00336FA1">
        <w:rPr>
          <w:sz w:val="24"/>
          <w:szCs w:val="24"/>
        </w:rPr>
        <w:sym w:font="HQPB4" w:char="F099"/>
      </w:r>
      <w:r w:rsidR="00336FA1" w:rsidRPr="00336FA1">
        <w:rPr>
          <w:sz w:val="24"/>
          <w:szCs w:val="24"/>
        </w:rPr>
        <w:sym w:font="HQPB1" w:char="F037"/>
      </w:r>
      <w:r w:rsidR="00336FA1" w:rsidRPr="00336FA1">
        <w:rPr>
          <w:sz w:val="24"/>
          <w:szCs w:val="24"/>
        </w:rPr>
        <w:sym w:font="HQPB4" w:char="F0CF"/>
      </w:r>
      <w:r w:rsidR="00336FA1" w:rsidRPr="00336FA1">
        <w:rPr>
          <w:sz w:val="24"/>
          <w:szCs w:val="24"/>
        </w:rPr>
        <w:sym w:font="HQPB1" w:char="F074"/>
      </w:r>
      <w:r w:rsidR="00336FA1" w:rsidRPr="00336FA1">
        <w:rPr>
          <w:sz w:val="24"/>
          <w:szCs w:val="24"/>
        </w:rPr>
        <w:sym w:font="HQPB4" w:char="F0E4"/>
      </w:r>
      <w:r w:rsidR="00336FA1" w:rsidRPr="00336FA1">
        <w:rPr>
          <w:sz w:val="24"/>
          <w:szCs w:val="24"/>
        </w:rPr>
        <w:sym w:font="HQPB2" w:char="F086"/>
      </w:r>
      <w:r w:rsidR="00336FA1" w:rsidRPr="00336FA1">
        <w:rPr>
          <w:rFonts w:ascii="(normal text)" w:hAnsi="(normal text)"/>
          <w:sz w:val="16"/>
          <w:szCs w:val="16"/>
          <w:rtl/>
        </w:rPr>
        <w:t xml:space="preserve"> </w:t>
      </w:r>
      <w:r w:rsidR="00336FA1" w:rsidRPr="00336FA1">
        <w:rPr>
          <w:sz w:val="24"/>
          <w:szCs w:val="24"/>
        </w:rPr>
        <w:sym w:font="HQPB2" w:char="F062"/>
      </w:r>
      <w:r w:rsidR="00336FA1" w:rsidRPr="00336FA1">
        <w:rPr>
          <w:sz w:val="24"/>
          <w:szCs w:val="24"/>
        </w:rPr>
        <w:sym w:font="HQPB5" w:char="F072"/>
      </w:r>
      <w:r w:rsidR="00336FA1" w:rsidRPr="00336FA1">
        <w:rPr>
          <w:sz w:val="24"/>
          <w:szCs w:val="24"/>
        </w:rPr>
        <w:sym w:font="HQPB1" w:char="F026"/>
      </w:r>
      <w:r w:rsidR="00336FA1" w:rsidRPr="00336FA1">
        <w:rPr>
          <w:rFonts w:ascii="(normal text)" w:hAnsi="(normal text)"/>
          <w:sz w:val="16"/>
          <w:szCs w:val="16"/>
          <w:rtl/>
        </w:rPr>
        <w:t xml:space="preserve"> </w:t>
      </w:r>
      <w:r w:rsidR="00336FA1" w:rsidRPr="00336FA1">
        <w:rPr>
          <w:sz w:val="24"/>
          <w:szCs w:val="24"/>
        </w:rPr>
        <w:sym w:font="HQPB5" w:char="F079"/>
      </w:r>
      <w:r w:rsidR="00336FA1" w:rsidRPr="00336FA1">
        <w:rPr>
          <w:sz w:val="24"/>
          <w:szCs w:val="24"/>
        </w:rPr>
        <w:sym w:font="HQPB1" w:char="F0EC"/>
      </w:r>
      <w:r w:rsidR="00336FA1" w:rsidRPr="00336FA1">
        <w:rPr>
          <w:sz w:val="24"/>
          <w:szCs w:val="24"/>
        </w:rPr>
        <w:sym w:font="HQPB2" w:char="F08B"/>
      </w:r>
      <w:r w:rsidR="00336FA1" w:rsidRPr="00336FA1">
        <w:rPr>
          <w:sz w:val="24"/>
          <w:szCs w:val="24"/>
        </w:rPr>
        <w:sym w:font="HQPB4" w:char="F0CF"/>
      </w:r>
      <w:r w:rsidR="00336FA1" w:rsidRPr="00336FA1">
        <w:rPr>
          <w:sz w:val="24"/>
          <w:szCs w:val="24"/>
        </w:rPr>
        <w:sym w:font="HQPB1" w:char="F0B1"/>
      </w:r>
      <w:r w:rsidR="00336FA1" w:rsidRPr="00336FA1">
        <w:rPr>
          <w:sz w:val="24"/>
          <w:szCs w:val="24"/>
        </w:rPr>
        <w:sym w:font="HQPB5" w:char="F06E"/>
      </w:r>
      <w:r w:rsidR="00336FA1" w:rsidRPr="00336FA1">
        <w:rPr>
          <w:sz w:val="24"/>
          <w:szCs w:val="24"/>
        </w:rPr>
        <w:sym w:font="HQPB1" w:char="F040"/>
      </w:r>
      <w:r w:rsidR="00336FA1" w:rsidRPr="00336FA1">
        <w:rPr>
          <w:rFonts w:ascii="(normal text)" w:hAnsi="(normal text)"/>
          <w:sz w:val="16"/>
          <w:szCs w:val="16"/>
          <w:rtl/>
        </w:rPr>
        <w:t xml:space="preserve"> </w:t>
      </w:r>
      <w:r w:rsidR="00336FA1" w:rsidRPr="00336FA1">
        <w:rPr>
          <w:sz w:val="24"/>
          <w:szCs w:val="24"/>
        </w:rPr>
        <w:sym w:font="HQPB4" w:char="F0E8"/>
      </w:r>
      <w:r w:rsidR="00336FA1" w:rsidRPr="00336FA1">
        <w:rPr>
          <w:sz w:val="24"/>
          <w:szCs w:val="24"/>
        </w:rPr>
        <w:sym w:font="HQPB2" w:char="F070"/>
      </w:r>
      <w:r w:rsidR="00336FA1" w:rsidRPr="00336FA1">
        <w:rPr>
          <w:sz w:val="24"/>
          <w:szCs w:val="24"/>
        </w:rPr>
        <w:sym w:font="HQPB5" w:char="F074"/>
      </w:r>
      <w:r w:rsidR="00336FA1" w:rsidRPr="00336FA1">
        <w:rPr>
          <w:sz w:val="24"/>
          <w:szCs w:val="24"/>
        </w:rPr>
        <w:sym w:font="HQPB1" w:char="F0B1"/>
      </w:r>
      <w:r w:rsidR="00336FA1" w:rsidRPr="00336FA1">
        <w:rPr>
          <w:sz w:val="24"/>
          <w:szCs w:val="24"/>
        </w:rPr>
        <w:sym w:font="HQPB4" w:char="F0C5"/>
      </w:r>
      <w:r w:rsidR="00336FA1" w:rsidRPr="00336FA1">
        <w:rPr>
          <w:sz w:val="24"/>
          <w:szCs w:val="24"/>
        </w:rPr>
        <w:sym w:font="HQPB1" w:char="F073"/>
      </w:r>
      <w:r w:rsidR="00336FA1" w:rsidRPr="00336FA1">
        <w:rPr>
          <w:sz w:val="24"/>
          <w:szCs w:val="24"/>
        </w:rPr>
        <w:sym w:font="HQPB2" w:char="F0BB"/>
      </w:r>
      <w:r w:rsidR="00336FA1" w:rsidRPr="00336FA1">
        <w:rPr>
          <w:sz w:val="24"/>
          <w:szCs w:val="24"/>
        </w:rPr>
        <w:sym w:font="HQPB5" w:char="F078"/>
      </w:r>
      <w:r w:rsidR="00336FA1" w:rsidRPr="00336FA1">
        <w:rPr>
          <w:sz w:val="24"/>
          <w:szCs w:val="24"/>
        </w:rPr>
        <w:sym w:font="HQPB1" w:char="F0FF"/>
      </w:r>
      <w:r w:rsidR="00336FA1" w:rsidRPr="00336FA1">
        <w:rPr>
          <w:sz w:val="24"/>
          <w:szCs w:val="24"/>
        </w:rPr>
        <w:sym w:font="HQPB4" w:char="F0F8"/>
      </w:r>
      <w:r w:rsidR="00336FA1" w:rsidRPr="00336FA1">
        <w:rPr>
          <w:sz w:val="24"/>
          <w:szCs w:val="24"/>
        </w:rPr>
        <w:sym w:font="HQPB2" w:char="F039"/>
      </w:r>
      <w:r w:rsidR="00336FA1" w:rsidRPr="00336FA1">
        <w:rPr>
          <w:sz w:val="24"/>
          <w:szCs w:val="24"/>
        </w:rPr>
        <w:sym w:font="HQPB5" w:char="F024"/>
      </w:r>
      <w:r w:rsidR="00336FA1" w:rsidRPr="00336FA1">
        <w:rPr>
          <w:sz w:val="24"/>
          <w:szCs w:val="24"/>
        </w:rPr>
        <w:sym w:font="HQPB1" w:char="F023"/>
      </w:r>
      <w:r w:rsidR="00336FA1" w:rsidRPr="00336FA1">
        <w:rPr>
          <w:rFonts w:ascii="(normal text)" w:hAnsi="(normal text)"/>
          <w:sz w:val="16"/>
          <w:szCs w:val="16"/>
          <w:rtl/>
        </w:rPr>
        <w:t xml:space="preserve"> </w:t>
      </w:r>
      <w:r w:rsidR="00336FA1" w:rsidRPr="00336FA1">
        <w:rPr>
          <w:sz w:val="24"/>
          <w:szCs w:val="24"/>
        </w:rPr>
        <w:sym w:font="HQPB2" w:char="F092"/>
      </w:r>
      <w:r w:rsidR="00336FA1" w:rsidRPr="00336FA1">
        <w:rPr>
          <w:sz w:val="24"/>
          <w:szCs w:val="24"/>
        </w:rPr>
        <w:sym w:font="HQPB4" w:char="F0CE"/>
      </w:r>
      <w:r w:rsidR="00336FA1" w:rsidRPr="00336FA1">
        <w:rPr>
          <w:sz w:val="24"/>
          <w:szCs w:val="24"/>
        </w:rPr>
        <w:sym w:font="HQPB1" w:char="F0FB"/>
      </w:r>
      <w:r w:rsidR="00336FA1" w:rsidRPr="00336FA1">
        <w:rPr>
          <w:rFonts w:ascii="(normal text)" w:hAnsi="(normal text)"/>
          <w:sz w:val="16"/>
          <w:szCs w:val="16"/>
          <w:rtl/>
        </w:rPr>
        <w:t xml:space="preserve"> </w:t>
      </w:r>
      <w:r w:rsidR="00336FA1" w:rsidRPr="00336FA1">
        <w:rPr>
          <w:sz w:val="24"/>
          <w:szCs w:val="24"/>
        </w:rPr>
        <w:sym w:font="HQPB5" w:char="F09A"/>
      </w:r>
      <w:r w:rsidR="00336FA1" w:rsidRPr="00336FA1">
        <w:rPr>
          <w:sz w:val="24"/>
          <w:szCs w:val="24"/>
        </w:rPr>
        <w:sym w:font="HQPB2" w:char="F0FA"/>
      </w:r>
      <w:r w:rsidR="00336FA1" w:rsidRPr="00336FA1">
        <w:rPr>
          <w:sz w:val="24"/>
          <w:szCs w:val="24"/>
        </w:rPr>
        <w:sym w:font="HQPB2" w:char="F0EF"/>
      </w:r>
      <w:r w:rsidR="00336FA1" w:rsidRPr="00336FA1">
        <w:rPr>
          <w:sz w:val="24"/>
          <w:szCs w:val="24"/>
        </w:rPr>
        <w:sym w:font="HQPB4" w:char="F0CF"/>
      </w:r>
      <w:r w:rsidR="00336FA1" w:rsidRPr="00336FA1">
        <w:rPr>
          <w:sz w:val="24"/>
          <w:szCs w:val="24"/>
        </w:rPr>
        <w:sym w:font="HQPB3" w:char="F025"/>
      </w:r>
      <w:r w:rsidR="00336FA1" w:rsidRPr="00336FA1">
        <w:rPr>
          <w:sz w:val="24"/>
          <w:szCs w:val="24"/>
        </w:rPr>
        <w:sym w:font="HQPB4" w:char="F0A9"/>
      </w:r>
      <w:r w:rsidR="00336FA1" w:rsidRPr="00336FA1">
        <w:rPr>
          <w:sz w:val="24"/>
          <w:szCs w:val="24"/>
        </w:rPr>
        <w:sym w:font="HQPB3" w:char="F021"/>
      </w:r>
      <w:r w:rsidR="00336FA1" w:rsidRPr="00336FA1">
        <w:rPr>
          <w:sz w:val="24"/>
          <w:szCs w:val="24"/>
        </w:rPr>
        <w:sym w:font="HQPB5" w:char="F024"/>
      </w:r>
      <w:r w:rsidR="00336FA1" w:rsidRPr="00336FA1">
        <w:rPr>
          <w:sz w:val="24"/>
          <w:szCs w:val="24"/>
        </w:rPr>
        <w:sym w:font="HQPB1" w:char="F023"/>
      </w:r>
      <w:r w:rsidR="00336FA1" w:rsidRPr="00336FA1">
        <w:rPr>
          <w:rFonts w:ascii="(normal text)" w:hAnsi="(normal text)"/>
          <w:sz w:val="16"/>
          <w:szCs w:val="16"/>
          <w:rtl/>
        </w:rPr>
        <w:t xml:space="preserve"> </w:t>
      </w:r>
      <w:r w:rsidR="00336FA1" w:rsidRPr="00336FA1">
        <w:rPr>
          <w:sz w:val="24"/>
          <w:szCs w:val="24"/>
        </w:rPr>
        <w:sym w:font="HQPB5" w:char="F028"/>
      </w:r>
      <w:r w:rsidR="00336FA1" w:rsidRPr="00336FA1">
        <w:rPr>
          <w:sz w:val="24"/>
          <w:szCs w:val="24"/>
        </w:rPr>
        <w:sym w:font="HQPB1" w:char="F023"/>
      </w:r>
      <w:r w:rsidR="00336FA1" w:rsidRPr="00336FA1">
        <w:rPr>
          <w:sz w:val="24"/>
          <w:szCs w:val="24"/>
        </w:rPr>
        <w:sym w:font="HQPB2" w:char="F071"/>
      </w:r>
      <w:r w:rsidR="00336FA1" w:rsidRPr="00336FA1">
        <w:rPr>
          <w:sz w:val="24"/>
          <w:szCs w:val="24"/>
        </w:rPr>
        <w:sym w:font="HQPB4" w:char="F0E3"/>
      </w:r>
      <w:r w:rsidR="00336FA1" w:rsidRPr="00336FA1">
        <w:rPr>
          <w:sz w:val="24"/>
          <w:szCs w:val="24"/>
        </w:rPr>
        <w:sym w:font="HQPB2" w:char="F05A"/>
      </w:r>
      <w:r w:rsidR="00336FA1" w:rsidRPr="00336FA1">
        <w:rPr>
          <w:sz w:val="24"/>
          <w:szCs w:val="24"/>
        </w:rPr>
        <w:sym w:font="HQPB5" w:char="F074"/>
      </w:r>
      <w:r w:rsidR="00336FA1" w:rsidRPr="00336FA1">
        <w:rPr>
          <w:sz w:val="24"/>
          <w:szCs w:val="24"/>
        </w:rPr>
        <w:sym w:font="HQPB2" w:char="F042"/>
      </w:r>
      <w:r w:rsidR="00336FA1" w:rsidRPr="00336FA1">
        <w:rPr>
          <w:sz w:val="24"/>
          <w:szCs w:val="24"/>
        </w:rPr>
        <w:sym w:font="HQPB1" w:char="F023"/>
      </w:r>
      <w:r w:rsidR="00336FA1" w:rsidRPr="00336FA1">
        <w:rPr>
          <w:sz w:val="24"/>
          <w:szCs w:val="24"/>
        </w:rPr>
        <w:sym w:font="HQPB5" w:char="F075"/>
      </w:r>
      <w:r w:rsidR="00336FA1" w:rsidRPr="00336FA1">
        <w:rPr>
          <w:sz w:val="24"/>
          <w:szCs w:val="24"/>
        </w:rPr>
        <w:sym w:font="HQPB2" w:char="F0E4"/>
      </w:r>
      <w:r w:rsidR="00336FA1" w:rsidRPr="00336FA1">
        <w:rPr>
          <w:rFonts w:ascii="(normal text)" w:hAnsi="(normal text)"/>
          <w:sz w:val="16"/>
          <w:szCs w:val="16"/>
          <w:rtl/>
        </w:rPr>
        <w:t xml:space="preserve"> </w:t>
      </w:r>
      <w:r w:rsidR="00336FA1" w:rsidRPr="00336FA1">
        <w:rPr>
          <w:sz w:val="24"/>
          <w:szCs w:val="24"/>
        </w:rPr>
        <w:sym w:font="HQPB4" w:char="F0F6"/>
      </w:r>
      <w:r w:rsidR="00336FA1" w:rsidRPr="00336FA1">
        <w:rPr>
          <w:sz w:val="24"/>
          <w:szCs w:val="24"/>
        </w:rPr>
        <w:sym w:font="HQPB2" w:char="F04E"/>
      </w:r>
      <w:r w:rsidR="00336FA1" w:rsidRPr="00336FA1">
        <w:rPr>
          <w:sz w:val="24"/>
          <w:szCs w:val="24"/>
        </w:rPr>
        <w:sym w:font="HQPB4" w:char="F0E7"/>
      </w:r>
      <w:r w:rsidR="00336FA1" w:rsidRPr="00336FA1">
        <w:rPr>
          <w:sz w:val="24"/>
          <w:szCs w:val="24"/>
        </w:rPr>
        <w:sym w:font="HQPB2" w:char="F06C"/>
      </w:r>
      <w:r w:rsidR="00336FA1" w:rsidRPr="00336FA1">
        <w:rPr>
          <w:sz w:val="24"/>
          <w:szCs w:val="24"/>
        </w:rPr>
        <w:sym w:font="HQPB5" w:char="F06D"/>
      </w:r>
      <w:r w:rsidR="00336FA1" w:rsidRPr="00336FA1">
        <w:rPr>
          <w:sz w:val="24"/>
          <w:szCs w:val="24"/>
        </w:rPr>
        <w:sym w:font="HQPB2" w:char="F03B"/>
      </w:r>
      <w:r w:rsidR="00336FA1" w:rsidRPr="00336FA1">
        <w:rPr>
          <w:rFonts w:ascii="(normal text)" w:hAnsi="(normal text)"/>
          <w:sz w:val="16"/>
          <w:szCs w:val="16"/>
          <w:rtl/>
        </w:rPr>
        <w:t xml:space="preserve"> </w:t>
      </w:r>
      <w:r w:rsidR="00336FA1" w:rsidRPr="00336FA1">
        <w:rPr>
          <w:sz w:val="24"/>
          <w:szCs w:val="24"/>
        </w:rPr>
        <w:sym w:font="HQPB4" w:char="F0EB"/>
      </w:r>
      <w:r w:rsidR="00336FA1" w:rsidRPr="00336FA1">
        <w:rPr>
          <w:sz w:val="24"/>
          <w:szCs w:val="24"/>
        </w:rPr>
        <w:sym w:font="HQPB1" w:char="F03E"/>
      </w:r>
      <w:r w:rsidR="00336FA1" w:rsidRPr="00336FA1">
        <w:rPr>
          <w:sz w:val="24"/>
          <w:szCs w:val="24"/>
        </w:rPr>
        <w:sym w:font="HQPB1" w:char="F023"/>
      </w:r>
      <w:r w:rsidR="00336FA1" w:rsidRPr="00336FA1">
        <w:rPr>
          <w:sz w:val="24"/>
          <w:szCs w:val="24"/>
        </w:rPr>
        <w:sym w:font="HQPB5" w:char="F078"/>
      </w:r>
      <w:r w:rsidR="00336FA1" w:rsidRPr="00336FA1">
        <w:rPr>
          <w:sz w:val="24"/>
          <w:szCs w:val="24"/>
        </w:rPr>
        <w:sym w:font="HQPB1" w:char="F08B"/>
      </w:r>
      <w:r w:rsidR="00336FA1" w:rsidRPr="00336FA1">
        <w:rPr>
          <w:sz w:val="24"/>
          <w:szCs w:val="24"/>
        </w:rPr>
        <w:sym w:font="HQPB5" w:char="F074"/>
      </w:r>
      <w:r w:rsidR="00336FA1" w:rsidRPr="00336FA1">
        <w:rPr>
          <w:sz w:val="24"/>
          <w:szCs w:val="24"/>
        </w:rPr>
        <w:sym w:font="HQPB1" w:char="F0E3"/>
      </w:r>
      <w:r w:rsidR="00336FA1" w:rsidRPr="00336FA1">
        <w:rPr>
          <w:rFonts w:ascii="(normal text)" w:hAnsi="(normal text)"/>
          <w:sz w:val="16"/>
          <w:szCs w:val="16"/>
          <w:rtl/>
        </w:rPr>
        <w:t xml:space="preserve"> </w:t>
      </w:r>
      <w:r w:rsidR="00336FA1" w:rsidRPr="00336FA1">
        <w:rPr>
          <w:sz w:val="24"/>
          <w:szCs w:val="24"/>
        </w:rPr>
        <w:sym w:font="HQPB4" w:char="F0D7"/>
      </w:r>
      <w:r w:rsidR="00336FA1" w:rsidRPr="00336FA1">
        <w:rPr>
          <w:sz w:val="24"/>
          <w:szCs w:val="24"/>
        </w:rPr>
        <w:sym w:font="HQPB2" w:char="F04C"/>
      </w:r>
      <w:r w:rsidR="00336FA1" w:rsidRPr="00336FA1">
        <w:rPr>
          <w:sz w:val="24"/>
          <w:szCs w:val="24"/>
        </w:rPr>
        <w:sym w:font="HQPB2" w:char="F0EC"/>
      </w:r>
      <w:r w:rsidR="00336FA1" w:rsidRPr="00336FA1">
        <w:rPr>
          <w:sz w:val="24"/>
          <w:szCs w:val="24"/>
        </w:rPr>
        <w:sym w:font="HQPB4" w:char="F0CF"/>
      </w:r>
      <w:r w:rsidR="00336FA1" w:rsidRPr="00336FA1">
        <w:rPr>
          <w:sz w:val="24"/>
          <w:szCs w:val="24"/>
        </w:rPr>
        <w:sym w:font="HQPB2" w:char="F039"/>
      </w:r>
      <w:r w:rsidR="00336FA1" w:rsidRPr="00336FA1">
        <w:rPr>
          <w:sz w:val="24"/>
          <w:szCs w:val="24"/>
        </w:rPr>
        <w:sym w:font="HQPB5" w:char="F072"/>
      </w:r>
      <w:r w:rsidR="00336FA1" w:rsidRPr="00336FA1">
        <w:rPr>
          <w:sz w:val="24"/>
          <w:szCs w:val="24"/>
        </w:rPr>
        <w:sym w:font="HQPB1" w:char="F026"/>
      </w:r>
      <w:r w:rsidR="00336FA1" w:rsidRPr="00336FA1">
        <w:rPr>
          <w:rFonts w:ascii="(normal text)" w:hAnsi="(normal text)"/>
          <w:sz w:val="16"/>
          <w:szCs w:val="16"/>
          <w:rtl/>
        </w:rPr>
        <w:t xml:space="preserve"> </w:t>
      </w:r>
      <w:r w:rsidR="00336FA1" w:rsidRPr="00336FA1">
        <w:rPr>
          <w:sz w:val="24"/>
          <w:szCs w:val="24"/>
        </w:rPr>
        <w:sym w:font="HQPB2" w:char="F092"/>
      </w:r>
      <w:r w:rsidR="00336FA1" w:rsidRPr="00336FA1">
        <w:rPr>
          <w:sz w:val="24"/>
          <w:szCs w:val="24"/>
        </w:rPr>
        <w:sym w:font="HQPB4" w:char="F0CE"/>
      </w:r>
      <w:r w:rsidR="00336FA1" w:rsidRPr="00336FA1">
        <w:rPr>
          <w:sz w:val="24"/>
          <w:szCs w:val="24"/>
        </w:rPr>
        <w:sym w:font="HQPB1" w:char="F0FB"/>
      </w:r>
      <w:r w:rsidR="00336FA1" w:rsidRPr="00336FA1">
        <w:rPr>
          <w:rFonts w:ascii="(normal text)" w:hAnsi="(normal text)"/>
          <w:sz w:val="16"/>
          <w:szCs w:val="16"/>
          <w:rtl/>
        </w:rPr>
        <w:t xml:space="preserve"> </w:t>
      </w:r>
      <w:r w:rsidR="00336FA1" w:rsidRPr="00336FA1">
        <w:rPr>
          <w:sz w:val="24"/>
          <w:szCs w:val="24"/>
        </w:rPr>
        <w:sym w:font="HQPB1" w:char="F024"/>
      </w:r>
      <w:r w:rsidR="00336FA1" w:rsidRPr="00336FA1">
        <w:rPr>
          <w:sz w:val="24"/>
          <w:szCs w:val="24"/>
        </w:rPr>
        <w:sym w:font="HQPB5" w:char="F075"/>
      </w:r>
      <w:r w:rsidR="00336FA1" w:rsidRPr="00336FA1">
        <w:rPr>
          <w:sz w:val="24"/>
          <w:szCs w:val="24"/>
        </w:rPr>
        <w:sym w:font="HQPB2" w:char="F08B"/>
      </w:r>
      <w:r w:rsidR="00336FA1" w:rsidRPr="00336FA1">
        <w:rPr>
          <w:sz w:val="24"/>
          <w:szCs w:val="24"/>
        </w:rPr>
        <w:sym w:font="HQPB4" w:char="F0F7"/>
      </w:r>
      <w:r w:rsidR="00336FA1" w:rsidRPr="00336FA1">
        <w:rPr>
          <w:sz w:val="24"/>
          <w:szCs w:val="24"/>
        </w:rPr>
        <w:sym w:font="HQPB2" w:char="F052"/>
      </w:r>
      <w:r w:rsidR="00336FA1" w:rsidRPr="00336FA1">
        <w:rPr>
          <w:sz w:val="24"/>
          <w:szCs w:val="24"/>
        </w:rPr>
        <w:sym w:font="HQPB4" w:char="F091"/>
      </w:r>
      <w:r w:rsidR="00336FA1" w:rsidRPr="00336FA1">
        <w:rPr>
          <w:sz w:val="24"/>
          <w:szCs w:val="24"/>
        </w:rPr>
        <w:sym w:font="HQPB1" w:char="F089"/>
      </w:r>
      <w:r w:rsidR="00336FA1" w:rsidRPr="00336FA1">
        <w:rPr>
          <w:sz w:val="24"/>
          <w:szCs w:val="24"/>
        </w:rPr>
        <w:sym w:font="HQPB2" w:char="F039"/>
      </w:r>
      <w:r w:rsidR="00336FA1" w:rsidRPr="00336FA1">
        <w:rPr>
          <w:sz w:val="24"/>
          <w:szCs w:val="24"/>
        </w:rPr>
        <w:sym w:font="HQPB5" w:char="F024"/>
      </w:r>
      <w:r w:rsidR="00336FA1" w:rsidRPr="00336FA1">
        <w:rPr>
          <w:sz w:val="24"/>
          <w:szCs w:val="24"/>
        </w:rPr>
        <w:sym w:font="HQPB1" w:char="F023"/>
      </w:r>
      <w:r w:rsidR="00336FA1" w:rsidRPr="00336FA1">
        <w:rPr>
          <w:rFonts w:ascii="(normal text)" w:hAnsi="(normal text)"/>
          <w:sz w:val="16"/>
          <w:szCs w:val="16"/>
          <w:rtl/>
        </w:rPr>
        <w:t xml:space="preserve"> </w:t>
      </w:r>
      <w:r w:rsidR="00336FA1" w:rsidRPr="00336FA1">
        <w:rPr>
          <w:sz w:val="24"/>
          <w:szCs w:val="24"/>
        </w:rPr>
        <w:sym w:font="HQPB4" w:char="F0CD"/>
      </w:r>
      <w:r w:rsidR="00336FA1" w:rsidRPr="00336FA1">
        <w:rPr>
          <w:sz w:val="24"/>
          <w:szCs w:val="24"/>
        </w:rPr>
        <w:sym w:font="HQPB2" w:char="F06F"/>
      </w:r>
      <w:r w:rsidR="00336FA1" w:rsidRPr="00336FA1">
        <w:rPr>
          <w:sz w:val="24"/>
          <w:szCs w:val="24"/>
        </w:rPr>
        <w:sym w:font="HQPB5" w:char="F074"/>
      </w:r>
      <w:r w:rsidR="00336FA1" w:rsidRPr="00336FA1">
        <w:rPr>
          <w:sz w:val="24"/>
          <w:szCs w:val="24"/>
        </w:rPr>
        <w:sym w:font="HQPB1" w:char="F08D"/>
      </w:r>
      <w:r w:rsidR="00336FA1" w:rsidRPr="00336FA1">
        <w:rPr>
          <w:sz w:val="24"/>
          <w:szCs w:val="24"/>
        </w:rPr>
        <w:sym w:font="HQPB4" w:char="F0C5"/>
      </w:r>
      <w:r w:rsidR="00336FA1" w:rsidRPr="00336FA1">
        <w:rPr>
          <w:sz w:val="24"/>
          <w:szCs w:val="24"/>
        </w:rPr>
        <w:sym w:font="HQPB1" w:char="F07A"/>
      </w:r>
      <w:r w:rsidR="00336FA1" w:rsidRPr="00336FA1">
        <w:rPr>
          <w:sz w:val="24"/>
          <w:szCs w:val="24"/>
        </w:rPr>
        <w:sym w:font="HQPB5" w:char="F046"/>
      </w:r>
      <w:r w:rsidR="00336FA1" w:rsidRPr="00336FA1">
        <w:rPr>
          <w:sz w:val="24"/>
          <w:szCs w:val="24"/>
        </w:rPr>
        <w:sym w:font="HQPB2" w:char="F079"/>
      </w:r>
      <w:r w:rsidR="00336FA1" w:rsidRPr="00336FA1">
        <w:rPr>
          <w:sz w:val="24"/>
          <w:szCs w:val="24"/>
        </w:rPr>
        <w:sym w:font="HQPB5" w:char="F024"/>
      </w:r>
      <w:r w:rsidR="00336FA1" w:rsidRPr="00336FA1">
        <w:rPr>
          <w:sz w:val="24"/>
          <w:szCs w:val="24"/>
        </w:rPr>
        <w:sym w:font="HQPB1" w:char="F023"/>
      </w:r>
      <w:r w:rsidR="00336FA1" w:rsidRPr="00336FA1">
        <w:rPr>
          <w:sz w:val="24"/>
          <w:szCs w:val="24"/>
        </w:rPr>
        <w:sym w:font="HQPB5" w:char="F075"/>
      </w:r>
      <w:r w:rsidR="00336FA1" w:rsidRPr="00336FA1">
        <w:rPr>
          <w:sz w:val="24"/>
          <w:szCs w:val="24"/>
        </w:rPr>
        <w:sym w:font="HQPB2" w:char="F072"/>
      </w:r>
      <w:r w:rsidR="00336FA1" w:rsidRPr="00336FA1">
        <w:rPr>
          <w:rFonts w:ascii="(normal text)" w:hAnsi="(normal text)"/>
          <w:sz w:val="16"/>
          <w:szCs w:val="16"/>
          <w:rtl/>
        </w:rPr>
        <w:t xml:space="preserve"> </w:t>
      </w:r>
      <w:r w:rsidR="00336FA1" w:rsidRPr="00336FA1">
        <w:rPr>
          <w:sz w:val="24"/>
          <w:szCs w:val="24"/>
        </w:rPr>
        <w:sym w:font="HQPB4" w:char="F034"/>
      </w:r>
      <w:r w:rsidR="00336FA1" w:rsidRPr="00336FA1">
        <w:rPr>
          <w:rFonts w:ascii="(normal text)" w:hAnsi="(normal text)"/>
          <w:sz w:val="16"/>
          <w:szCs w:val="16"/>
          <w:rtl/>
        </w:rPr>
        <w:t xml:space="preserve"> </w:t>
      </w:r>
      <w:r w:rsidR="00336FA1" w:rsidRPr="00336FA1">
        <w:rPr>
          <w:sz w:val="24"/>
          <w:szCs w:val="24"/>
        </w:rPr>
        <w:sym w:font="HQPB5" w:char="F0AA"/>
      </w:r>
      <w:r w:rsidR="00336FA1" w:rsidRPr="00336FA1">
        <w:rPr>
          <w:sz w:val="24"/>
          <w:szCs w:val="24"/>
        </w:rPr>
        <w:sym w:font="HQPB1" w:char="F021"/>
      </w:r>
      <w:r w:rsidR="00336FA1" w:rsidRPr="00336FA1">
        <w:rPr>
          <w:sz w:val="24"/>
          <w:szCs w:val="24"/>
        </w:rPr>
        <w:sym w:font="HQPB5" w:char="F024"/>
      </w:r>
      <w:r w:rsidR="00336FA1" w:rsidRPr="00336FA1">
        <w:rPr>
          <w:sz w:val="24"/>
          <w:szCs w:val="24"/>
        </w:rPr>
        <w:sym w:font="HQPB1" w:char="F023"/>
      </w:r>
      <w:r w:rsidR="00336FA1" w:rsidRPr="00336FA1">
        <w:rPr>
          <w:sz w:val="24"/>
          <w:szCs w:val="24"/>
        </w:rPr>
        <w:sym w:font="HQPB5" w:char="F075"/>
      </w:r>
      <w:r w:rsidR="00336FA1" w:rsidRPr="00336FA1">
        <w:rPr>
          <w:sz w:val="24"/>
          <w:szCs w:val="24"/>
        </w:rPr>
        <w:sym w:font="HQPB2" w:char="F072"/>
      </w:r>
      <w:r w:rsidR="00336FA1" w:rsidRPr="00336FA1">
        <w:rPr>
          <w:rFonts w:ascii="(normal text)" w:hAnsi="(normal text)"/>
          <w:sz w:val="16"/>
          <w:szCs w:val="16"/>
          <w:rtl/>
        </w:rPr>
        <w:t xml:space="preserve"> </w:t>
      </w:r>
      <w:r w:rsidR="00336FA1" w:rsidRPr="00336FA1">
        <w:rPr>
          <w:sz w:val="24"/>
          <w:szCs w:val="24"/>
        </w:rPr>
        <w:sym w:font="HQPB4" w:char="F0DE"/>
      </w:r>
      <w:r w:rsidR="00336FA1" w:rsidRPr="00336FA1">
        <w:rPr>
          <w:sz w:val="24"/>
          <w:szCs w:val="24"/>
        </w:rPr>
        <w:sym w:font="HQPB2" w:char="F04F"/>
      </w:r>
      <w:r w:rsidR="00336FA1" w:rsidRPr="00336FA1">
        <w:rPr>
          <w:sz w:val="24"/>
          <w:szCs w:val="24"/>
        </w:rPr>
        <w:sym w:font="HQPB5" w:char="F06E"/>
      </w:r>
      <w:r w:rsidR="00336FA1" w:rsidRPr="00336FA1">
        <w:rPr>
          <w:sz w:val="24"/>
          <w:szCs w:val="24"/>
        </w:rPr>
        <w:sym w:font="HQPB2" w:char="F03D"/>
      </w:r>
      <w:r w:rsidR="00336FA1" w:rsidRPr="00336FA1">
        <w:rPr>
          <w:sz w:val="24"/>
          <w:szCs w:val="24"/>
        </w:rPr>
        <w:sym w:font="HQPB4" w:char="F0F7"/>
      </w:r>
      <w:r w:rsidR="00336FA1" w:rsidRPr="00336FA1">
        <w:rPr>
          <w:sz w:val="24"/>
          <w:szCs w:val="24"/>
        </w:rPr>
        <w:sym w:font="HQPB1" w:char="F0E8"/>
      </w:r>
      <w:r w:rsidR="00336FA1" w:rsidRPr="00336FA1">
        <w:rPr>
          <w:sz w:val="24"/>
          <w:szCs w:val="24"/>
        </w:rPr>
        <w:sym w:font="HQPB5" w:char="F074"/>
      </w:r>
      <w:r w:rsidR="00336FA1" w:rsidRPr="00336FA1">
        <w:rPr>
          <w:sz w:val="24"/>
          <w:szCs w:val="24"/>
        </w:rPr>
        <w:sym w:font="HQPB2" w:char="F083"/>
      </w:r>
      <w:r w:rsidR="00336FA1" w:rsidRPr="00336FA1">
        <w:rPr>
          <w:rFonts w:ascii="(normal text)" w:hAnsi="(normal text)"/>
          <w:sz w:val="16"/>
          <w:szCs w:val="16"/>
          <w:rtl/>
        </w:rPr>
        <w:t xml:space="preserve"> </w:t>
      </w:r>
      <w:r w:rsidR="00336FA1" w:rsidRPr="00336FA1">
        <w:rPr>
          <w:sz w:val="24"/>
          <w:szCs w:val="24"/>
        </w:rPr>
        <w:sym w:font="HQPB4" w:char="F0F3"/>
      </w:r>
      <w:r w:rsidR="00336FA1" w:rsidRPr="00336FA1">
        <w:rPr>
          <w:sz w:val="24"/>
          <w:szCs w:val="24"/>
        </w:rPr>
        <w:sym w:font="HQPB2" w:char="F04F"/>
      </w:r>
      <w:r w:rsidR="00336FA1" w:rsidRPr="00336FA1">
        <w:rPr>
          <w:sz w:val="24"/>
          <w:szCs w:val="24"/>
        </w:rPr>
        <w:sym w:font="HQPB4" w:char="F0E7"/>
      </w:r>
      <w:r w:rsidR="00336FA1" w:rsidRPr="00336FA1">
        <w:rPr>
          <w:sz w:val="24"/>
          <w:szCs w:val="24"/>
        </w:rPr>
        <w:sym w:font="HQPB1" w:char="F046"/>
      </w:r>
      <w:r w:rsidR="00336FA1" w:rsidRPr="00336FA1">
        <w:rPr>
          <w:sz w:val="24"/>
          <w:szCs w:val="24"/>
        </w:rPr>
        <w:sym w:font="HQPB2" w:char="F052"/>
      </w:r>
      <w:r w:rsidR="00336FA1" w:rsidRPr="00336FA1">
        <w:rPr>
          <w:sz w:val="24"/>
          <w:szCs w:val="24"/>
        </w:rPr>
        <w:sym w:font="HQPB5" w:char="F072"/>
      </w:r>
      <w:r w:rsidR="00336FA1" w:rsidRPr="00336FA1">
        <w:rPr>
          <w:sz w:val="24"/>
          <w:szCs w:val="24"/>
        </w:rPr>
        <w:sym w:font="HQPB1" w:char="F026"/>
      </w:r>
      <w:r w:rsidR="00336FA1" w:rsidRPr="00336FA1">
        <w:rPr>
          <w:sz w:val="24"/>
          <w:szCs w:val="24"/>
        </w:rPr>
        <w:sym w:font="HQPB5" w:char="F075"/>
      </w:r>
      <w:r w:rsidR="00336FA1" w:rsidRPr="00336FA1">
        <w:rPr>
          <w:sz w:val="24"/>
          <w:szCs w:val="24"/>
        </w:rPr>
        <w:sym w:font="HQPB2" w:char="F072"/>
      </w:r>
      <w:r w:rsidR="00336FA1" w:rsidRPr="00336FA1">
        <w:rPr>
          <w:rFonts w:ascii="(normal text)" w:hAnsi="(normal text)"/>
          <w:sz w:val="16"/>
          <w:szCs w:val="16"/>
          <w:rtl/>
        </w:rPr>
        <w:t xml:space="preserve"> </w:t>
      </w:r>
      <w:r w:rsidR="00336FA1" w:rsidRPr="00336FA1">
        <w:rPr>
          <w:sz w:val="24"/>
          <w:szCs w:val="24"/>
        </w:rPr>
        <w:sym w:font="HQPB5" w:char="F09F"/>
      </w:r>
      <w:r w:rsidR="00336FA1" w:rsidRPr="00336FA1">
        <w:rPr>
          <w:sz w:val="24"/>
          <w:szCs w:val="24"/>
        </w:rPr>
        <w:sym w:font="HQPB2" w:char="F077"/>
      </w:r>
      <w:r w:rsidR="00336FA1" w:rsidRPr="00336FA1">
        <w:rPr>
          <w:rFonts w:ascii="(normal text)" w:hAnsi="(normal text)"/>
          <w:sz w:val="16"/>
          <w:szCs w:val="16"/>
          <w:rtl/>
        </w:rPr>
        <w:t xml:space="preserve"> </w:t>
      </w:r>
      <w:r w:rsidR="00336FA1" w:rsidRPr="00336FA1">
        <w:rPr>
          <w:sz w:val="24"/>
          <w:szCs w:val="24"/>
        </w:rPr>
        <w:sym w:font="HQPB5" w:char="F074"/>
      </w:r>
      <w:r w:rsidR="00336FA1" w:rsidRPr="00336FA1">
        <w:rPr>
          <w:sz w:val="24"/>
          <w:szCs w:val="24"/>
        </w:rPr>
        <w:sym w:font="HQPB2" w:char="F062"/>
      </w:r>
      <w:r w:rsidR="00336FA1" w:rsidRPr="00336FA1">
        <w:rPr>
          <w:sz w:val="24"/>
          <w:szCs w:val="24"/>
        </w:rPr>
        <w:sym w:font="HQPB2" w:char="F071"/>
      </w:r>
      <w:r w:rsidR="00336FA1" w:rsidRPr="00336FA1">
        <w:rPr>
          <w:sz w:val="24"/>
          <w:szCs w:val="24"/>
        </w:rPr>
        <w:sym w:font="HQPB4" w:char="F0DF"/>
      </w:r>
      <w:r w:rsidR="00336FA1" w:rsidRPr="00336FA1">
        <w:rPr>
          <w:sz w:val="24"/>
          <w:szCs w:val="24"/>
        </w:rPr>
        <w:sym w:font="HQPB2" w:char="F04A"/>
      </w:r>
      <w:r w:rsidR="00336FA1" w:rsidRPr="00336FA1">
        <w:rPr>
          <w:sz w:val="24"/>
          <w:szCs w:val="24"/>
        </w:rPr>
        <w:sym w:font="HQPB5" w:char="F06E"/>
      </w:r>
      <w:r w:rsidR="00336FA1" w:rsidRPr="00336FA1">
        <w:rPr>
          <w:sz w:val="24"/>
          <w:szCs w:val="24"/>
        </w:rPr>
        <w:sym w:font="HQPB2" w:char="F03D"/>
      </w:r>
      <w:r w:rsidR="00336FA1" w:rsidRPr="00336FA1">
        <w:rPr>
          <w:sz w:val="24"/>
          <w:szCs w:val="24"/>
        </w:rPr>
        <w:sym w:font="HQPB4" w:char="F0F7"/>
      </w:r>
      <w:r w:rsidR="00336FA1" w:rsidRPr="00336FA1">
        <w:rPr>
          <w:sz w:val="24"/>
          <w:szCs w:val="24"/>
        </w:rPr>
        <w:sym w:font="HQPB1" w:char="F0E8"/>
      </w:r>
      <w:r w:rsidR="00336FA1" w:rsidRPr="00336FA1">
        <w:rPr>
          <w:sz w:val="24"/>
          <w:szCs w:val="24"/>
        </w:rPr>
        <w:sym w:font="HQPB5" w:char="F073"/>
      </w:r>
      <w:r w:rsidR="00336FA1" w:rsidRPr="00336FA1">
        <w:rPr>
          <w:sz w:val="24"/>
          <w:szCs w:val="24"/>
        </w:rPr>
        <w:sym w:font="HQPB1" w:char="F03F"/>
      </w:r>
      <w:r w:rsidR="00336FA1" w:rsidRPr="00336FA1">
        <w:rPr>
          <w:rFonts w:ascii="(normal text)" w:hAnsi="(normal text)"/>
          <w:sz w:val="16"/>
          <w:szCs w:val="16"/>
          <w:rtl/>
        </w:rPr>
        <w:t xml:space="preserve"> </w:t>
      </w:r>
      <w:r w:rsidR="00336FA1" w:rsidRPr="00336FA1">
        <w:rPr>
          <w:sz w:val="24"/>
          <w:szCs w:val="24"/>
        </w:rPr>
        <w:sym w:font="HQPB2" w:char="F0C7"/>
      </w:r>
      <w:r w:rsidR="00336FA1" w:rsidRPr="00336FA1">
        <w:rPr>
          <w:sz w:val="24"/>
          <w:szCs w:val="24"/>
        </w:rPr>
        <w:sym w:font="HQPB2" w:char="F0CA"/>
      </w:r>
      <w:r w:rsidR="00336FA1" w:rsidRPr="00336FA1">
        <w:rPr>
          <w:sz w:val="24"/>
          <w:szCs w:val="24"/>
        </w:rPr>
        <w:sym w:font="HQPB2" w:char="F0D2"/>
      </w:r>
      <w:r w:rsidR="00336FA1" w:rsidRPr="00336FA1">
        <w:rPr>
          <w:sz w:val="24"/>
          <w:szCs w:val="24"/>
        </w:rPr>
        <w:sym w:font="HQPB2" w:char="F0C8"/>
      </w:r>
      <w:r w:rsidR="00336FA1" w:rsidRPr="00664B5F">
        <w:rPr>
          <w:rFonts w:ascii="Tahoma" w:hAnsi="Tahoma" w:hint="cs"/>
          <w:sz w:val="30"/>
          <w:szCs w:val="30"/>
          <w:rtl/>
        </w:rPr>
        <w:t>﴾</w:t>
      </w:r>
      <w:r w:rsidR="00336FA1">
        <w:rPr>
          <w:rFonts w:ascii="Tahoma" w:hAnsi="Tahoma" w:cs="B Lotus" w:hint="cs"/>
          <w:b/>
          <w:bCs/>
          <w:sz w:val="30"/>
          <w:szCs w:val="30"/>
          <w:rtl/>
        </w:rPr>
        <w:t xml:space="preserve"> </w:t>
      </w:r>
      <w:r w:rsidRPr="00455CC6">
        <w:rPr>
          <w:rFonts w:ascii="Lotus Linotype" w:hAnsi="Lotus Linotype" w:cs="Lotus Linotype"/>
          <w:b/>
          <w:bCs/>
          <w:sz w:val="30"/>
          <w:szCs w:val="30"/>
          <w:rtl/>
        </w:rPr>
        <w:t>سورة النــور</w:t>
      </w:r>
      <w:r w:rsidRPr="00455CC6">
        <w:rPr>
          <w:rFonts w:ascii="Tahoma" w:hAnsi="Tahoma" w:cs="B Lotus"/>
          <w:b/>
          <w:bCs/>
          <w:sz w:val="30"/>
          <w:szCs w:val="30"/>
          <w:rtl/>
        </w:rPr>
        <w:t>.</w:t>
      </w:r>
      <w:r w:rsidRPr="00455CC6">
        <w:rPr>
          <w:rFonts w:ascii="Tamiz" w:hAnsi="Tamiz" w:cs="B Lotus"/>
          <w:b/>
          <w:bCs/>
          <w:sz w:val="30"/>
          <w:szCs w:val="30"/>
          <w:rtl/>
        </w:rPr>
        <w:t xml:space="preserve"> </w:t>
      </w:r>
    </w:p>
    <w:p w:rsidR="00500BC7" w:rsidRPr="00455CC6" w:rsidRDefault="00500BC7" w:rsidP="00500BC7">
      <w:pPr>
        <w:pStyle w:val="CommentText"/>
        <w:spacing w:line="214" w:lineRule="auto"/>
        <w:ind w:firstLine="340"/>
        <w:jc w:val="right"/>
        <w:rPr>
          <w:rFonts w:cs="B Lotus"/>
          <w:sz w:val="30"/>
          <w:szCs w:val="30"/>
          <w:rtl/>
        </w:rPr>
      </w:pPr>
      <w:r w:rsidRPr="00455CC6">
        <w:rPr>
          <w:rFonts w:ascii="Tahoma" w:hAnsi="Tahoma" w:cs="B Lotus"/>
          <w:sz w:val="30"/>
          <w:szCs w:val="30"/>
          <w:rtl/>
        </w:rPr>
        <w:t xml:space="preserve">خادم الشرع المبين: سيد وحيدالدين مرعشي نجفي </w:t>
      </w:r>
    </w:p>
    <w:p w:rsidR="00500BC7" w:rsidRPr="00455CC6" w:rsidRDefault="00500BC7" w:rsidP="00500BC7">
      <w:pPr>
        <w:pStyle w:val="CommentText"/>
        <w:spacing w:line="214" w:lineRule="auto"/>
        <w:ind w:firstLine="340"/>
        <w:jc w:val="right"/>
        <w:rPr>
          <w:rFonts w:cs="B Lotus"/>
          <w:sz w:val="30"/>
          <w:szCs w:val="30"/>
          <w:rtl/>
        </w:rPr>
      </w:pPr>
      <w:r w:rsidRPr="00455CC6">
        <w:rPr>
          <w:rFonts w:ascii="Tahoma" w:hAnsi="Tahoma" w:cs="B Lotus"/>
          <w:sz w:val="30"/>
          <w:szCs w:val="30"/>
          <w:rtl/>
        </w:rPr>
        <w:t xml:space="preserve">به تاريخ شهر ذي القعده الحرام 1389 </w:t>
      </w:r>
    </w:p>
    <w:p w:rsidR="00500BC7" w:rsidRPr="00455CC6" w:rsidRDefault="00500BC7" w:rsidP="00500BC7">
      <w:pPr>
        <w:pStyle w:val="CommentText"/>
        <w:spacing w:line="214" w:lineRule="auto"/>
        <w:ind w:firstLine="340"/>
        <w:jc w:val="right"/>
        <w:rPr>
          <w:rFonts w:cs="B Lotus"/>
          <w:sz w:val="30"/>
          <w:szCs w:val="30"/>
          <w:rtl/>
        </w:rPr>
      </w:pPr>
      <w:r w:rsidRPr="00455CC6">
        <w:rPr>
          <w:rFonts w:ascii="Tahoma" w:hAnsi="Tahoma" w:cs="B Lotus"/>
          <w:sz w:val="30"/>
          <w:szCs w:val="30"/>
          <w:rtl/>
        </w:rPr>
        <w:t>22/10/1348</w:t>
      </w:r>
    </w:p>
    <w:p w:rsidR="00500BC7" w:rsidRPr="00455CC6" w:rsidRDefault="00500BC7" w:rsidP="00500BC7">
      <w:pPr>
        <w:numPr>
          <w:ilvl w:val="0"/>
          <w:numId w:val="6"/>
        </w:numPr>
        <w:tabs>
          <w:tab w:val="clear" w:pos="1080"/>
          <w:tab w:val="num" w:pos="390"/>
        </w:tabs>
        <w:spacing w:line="214" w:lineRule="auto"/>
        <w:ind w:left="0" w:firstLine="340"/>
        <w:jc w:val="lowKashida"/>
        <w:rPr>
          <w:rFonts w:cs="B Lotus"/>
          <w:sz w:val="30"/>
          <w:szCs w:val="30"/>
        </w:rPr>
      </w:pPr>
      <w:r w:rsidRPr="00455CC6">
        <w:rPr>
          <w:rFonts w:ascii="Tahoma" w:hAnsi="Tahoma" w:cs="B Lotus"/>
          <w:sz w:val="30"/>
          <w:szCs w:val="30"/>
          <w:rtl/>
        </w:rPr>
        <w:t>آيت الله خويي مرا خوب مي شناخت و به ياد دارم زماني كه در نجف سخنراني مي كردم و البته در آن زمان به خرافات حوزوي مبتلا بودم، ايشان سخنان مرا بسيار مي پسنديد و براي تشوي</w:t>
      </w:r>
      <w:r w:rsidRPr="00455CC6">
        <w:rPr>
          <w:rFonts w:ascii="Tahoma" w:hAnsi="Tahoma" w:cs="B Lotus" w:hint="cs"/>
          <w:sz w:val="30"/>
          <w:szCs w:val="30"/>
          <w:rtl/>
        </w:rPr>
        <w:t>ق</w:t>
      </w:r>
      <w:r w:rsidRPr="00455CC6">
        <w:rPr>
          <w:rFonts w:ascii="Tahoma" w:hAnsi="Tahoma" w:cs="B Lotus"/>
          <w:sz w:val="30"/>
          <w:szCs w:val="30"/>
          <w:rtl/>
        </w:rPr>
        <w:t xml:space="preserve"> و اظهار رضايت از حقير، پس از پايين آمدنم از منبر، دهانم را مي بوسيد.</w:t>
      </w:r>
    </w:p>
    <w:p w:rsidR="00500BC7" w:rsidRPr="00455CC6" w:rsidRDefault="00500BC7" w:rsidP="00500BC7">
      <w:pPr>
        <w:numPr>
          <w:ilvl w:val="0"/>
          <w:numId w:val="6"/>
        </w:numPr>
        <w:tabs>
          <w:tab w:val="clear" w:pos="1080"/>
          <w:tab w:val="num" w:pos="390"/>
        </w:tabs>
        <w:spacing w:line="214" w:lineRule="auto"/>
        <w:ind w:left="0" w:firstLine="340"/>
        <w:jc w:val="lowKashida"/>
        <w:rPr>
          <w:rFonts w:cs="B Lotus"/>
          <w:sz w:val="30"/>
          <w:szCs w:val="30"/>
        </w:rPr>
      </w:pPr>
      <w:r w:rsidRPr="00455CC6">
        <w:rPr>
          <w:rFonts w:ascii="Tahoma" w:hAnsi="Tahoma" w:cs="B Lotus"/>
          <w:sz w:val="30"/>
          <w:szCs w:val="30"/>
          <w:rtl/>
        </w:rPr>
        <w:t>آقاي شاهرودي نيز بسيار مرا تشويق و تمجيد مي كرد. و حتي زماني در نجف شعب باطله اي از فلسفه بوجود آمده و عده اي از طلاب به فراگيري كتب و افكار فلاسفه حريص شده بودند و مراجع نجف از من خواستند براي طلاب آنجا كه اكثرا در اثر بي اطلاعي از قرآن و سنت، تضاد آنها را با افكار فلاسفه نمي دانند، سخنراني كنم، و بدين منظور آيت الله شاهرودي حياط منزلش را براي سخنراني من فرش مي نمود و از من مي خواست كه منبر بروم و مسايل اعتقادي را براي طلاب بيان كنم، من نيز درخواست ايشان را اجابت كرده و حقايق را براي طلاب بيان مي كردم. و ايشان نيز از من اظهار رضايت و تجليل و تمجيد بسيار مي نمود، ولي در اين اواخر كه به مبارزه با خرافات قيام كردم همه كساني كه مرا مي شناختند و سوابق مرا مي دانستند مرا تنها گذاشتند و سكوت اختيار كردند و بعضي از ايشان نيز به مخالفت برخاستند.</w:t>
      </w:r>
    </w:p>
    <w:p w:rsidR="00500BC7" w:rsidRPr="00455CC6" w:rsidRDefault="00500BC7" w:rsidP="00500BC7">
      <w:pPr>
        <w:numPr>
          <w:ilvl w:val="0"/>
          <w:numId w:val="6"/>
        </w:numPr>
        <w:tabs>
          <w:tab w:val="clear" w:pos="1080"/>
          <w:tab w:val="num" w:pos="209"/>
        </w:tabs>
        <w:spacing w:line="214" w:lineRule="auto"/>
        <w:ind w:left="0" w:firstLine="340"/>
        <w:jc w:val="lowKashida"/>
        <w:rPr>
          <w:rFonts w:cs="B Lotus"/>
          <w:sz w:val="30"/>
          <w:szCs w:val="30"/>
        </w:rPr>
      </w:pPr>
      <w:r w:rsidRPr="00455CC6">
        <w:rPr>
          <w:rFonts w:ascii="Tahoma" w:hAnsi="Tahoma" w:cs="B Lotus"/>
          <w:sz w:val="30"/>
          <w:szCs w:val="30"/>
          <w:rtl/>
        </w:rPr>
        <w:t>پس از اينكه حكومت شاه سرنگون شد و آقاي خميني به رياست رسيد، خواستم با ايشان تماس بگيرم، زيرا در جواني حدود سي سال با يكديگر همدرس و در يك حوزه بوديم و ايشان مرا كاملا مي شناخت و حتي پيش از آنكه به ايران مراجعت كرده و با اوضاع و احوال جديد ايران و وضعيت معممين در ايران آشنا شود، در سخنراني خود پس از فوت فرزند بزرگش آيت الله حاج سيد مصطفي خميني (كه متن آن در صفحه 9 روزنامه كيهان پنجشنبه اول آبان ماه 1359 چاپ شده) هر چند جر</w:t>
      </w:r>
      <w:r w:rsidRPr="00455CC6">
        <w:rPr>
          <w:rFonts w:ascii="Tahoma" w:hAnsi="Tahoma" w:cs="B Lotus" w:hint="cs"/>
          <w:sz w:val="30"/>
          <w:szCs w:val="30"/>
          <w:rtl/>
        </w:rPr>
        <w:t>أ</w:t>
      </w:r>
      <w:r w:rsidRPr="00455CC6">
        <w:rPr>
          <w:rFonts w:ascii="Tahoma" w:hAnsi="Tahoma" w:cs="B Lotus"/>
          <w:sz w:val="30"/>
          <w:szCs w:val="30"/>
          <w:rtl/>
        </w:rPr>
        <w:t xml:space="preserve">ت نكرد اسمم را بياورد ولي به اشاره گفته بود: «از آقايان علماي اعلام گله دارم! اينها هم از بسياري از امور غفلت دارند، از باب اينكه اذهان ساده اي دارند، تحت تأثير تبليغات سوئي كه دستگاه راه مياندازد واقع مي شوند، تا از امر بزرگي كه همه گرفتار آن هستيم غفلت كنند، دستهايي دركار است كه اينها را بغفلت واميدارد، يعني دستهايي هست كه چيزي درست كنند و دنبالش سر و صدايي راه بياندازند، هرچند وقت يكبار مسأله اي در ايران درست ميشود و تمام وعاظ محترم و علما </w:t>
      </w:r>
      <w:r w:rsidRPr="00455CC6">
        <w:rPr>
          <w:rFonts w:ascii="Tahoma" w:hAnsi="Tahoma" w:cs="B Lotus" w:hint="cs"/>
          <w:sz w:val="30"/>
          <w:szCs w:val="30"/>
          <w:rtl/>
        </w:rPr>
        <w:t xml:space="preserve">و </w:t>
      </w:r>
      <w:r w:rsidRPr="00455CC6">
        <w:rPr>
          <w:rFonts w:ascii="Tahoma" w:hAnsi="Tahoma" w:cs="B Lotus"/>
          <w:sz w:val="30"/>
          <w:szCs w:val="30"/>
          <w:rtl/>
        </w:rPr>
        <w:t>اعلام وقتشان را كه بايد در مسايل سياسي و اجتماعي صرف شود در مسايل جزئي صرف ميكنند. در اينكه زيد مثلا كافر است و عمرو مرتد و آن يك وهابي است صرف ميكنند. عالمي را كه پنجاه سال زحمت كشيده و فقهش از اكثر اينهايي كه هستند بهتر است و فقيه تر ميباشد ميگويند وهابي است!، اين اشتباه است، اشخاص را از خودتان جدا نكنيد، يكي يكي را كنار نگذاريد، نگوييد اينكه وهابي است و آن كه بي دين است و آن نميدانم چه هست؟! (اگر اين كار را كرديد) براي شما چه ميماند؟!»</w:t>
      </w:r>
    </w:p>
    <w:p w:rsidR="00500BC7" w:rsidRPr="00455CC6" w:rsidRDefault="00500BC7" w:rsidP="00500BC7">
      <w:pPr>
        <w:numPr>
          <w:ilvl w:val="0"/>
          <w:numId w:val="6"/>
        </w:numPr>
        <w:tabs>
          <w:tab w:val="clear" w:pos="1080"/>
        </w:tabs>
        <w:spacing w:line="214" w:lineRule="auto"/>
        <w:ind w:left="0" w:firstLine="340"/>
        <w:jc w:val="lowKashida"/>
        <w:rPr>
          <w:rFonts w:cs="B Lotus"/>
          <w:sz w:val="30"/>
          <w:szCs w:val="30"/>
        </w:rPr>
      </w:pPr>
      <w:r w:rsidRPr="00455CC6">
        <w:rPr>
          <w:rFonts w:ascii="Tahoma" w:hAnsi="Tahoma" w:cs="B Lotus" w:hint="cs"/>
          <w:sz w:val="30"/>
          <w:szCs w:val="30"/>
          <w:rtl/>
        </w:rPr>
        <w:t>با شنيدن نامم آقاي خميني به دخترم احترام بسيار كرد و نامه را گرفت و با خود برد و دخترم براي خداحافظي به اندرون نزد خانواده وي برگشت. زوجه ايشان به دخترم گفت ما جواب نامه را از آقا مي گيريم و برايتان به تهران مي آوريم. پس از مدتي خانم ثقفي به تهران آمد و ميهمان دخترم شد ولي پاسخي همراهش نبود، فقط گفت: آقا در جواب نامه پدرتان گفتند آقاي برقعي خودشان مجتهد و صاحب نظرند، ولي ايشان مردم دار نيستند.</w:t>
      </w:r>
    </w:p>
    <w:p w:rsidR="00500BC7" w:rsidRPr="00455CC6" w:rsidRDefault="00500BC7" w:rsidP="00500BC7">
      <w:pPr>
        <w:spacing w:line="214" w:lineRule="auto"/>
        <w:ind w:firstLine="340"/>
        <w:jc w:val="lowKashida"/>
        <w:rPr>
          <w:rFonts w:cs="B Lotus"/>
          <w:sz w:val="30"/>
          <w:szCs w:val="30"/>
        </w:rPr>
      </w:pPr>
    </w:p>
    <w:p w:rsidR="00500BC7" w:rsidRPr="00455CC6" w:rsidRDefault="00500BC7" w:rsidP="00500BC7">
      <w:pPr>
        <w:numPr>
          <w:ilvl w:val="0"/>
          <w:numId w:val="6"/>
        </w:numPr>
        <w:tabs>
          <w:tab w:val="clear" w:pos="1080"/>
          <w:tab w:val="num" w:pos="752"/>
        </w:tabs>
        <w:spacing w:line="214" w:lineRule="auto"/>
        <w:ind w:left="0" w:firstLine="340"/>
        <w:jc w:val="lowKashida"/>
        <w:rPr>
          <w:rFonts w:cs="B Lotus"/>
          <w:sz w:val="30"/>
          <w:szCs w:val="30"/>
        </w:rPr>
      </w:pPr>
      <w:r w:rsidRPr="00455CC6">
        <w:rPr>
          <w:rFonts w:ascii="Tahoma" w:hAnsi="Tahoma" w:cs="B Lotus"/>
          <w:sz w:val="30"/>
          <w:szCs w:val="30"/>
          <w:rtl/>
        </w:rPr>
        <w:t>ديگر آيت الله طالقاني كه وقتي در اوايل انقلاب از زندان آزاد شد و من به ملاقاتشان رفتم، در اثناي صحبت ايشان سرش را پيش آورد و در گوشم گفت: مطالب شما حق است ولي فعلاً صلاح نيست كه اين حقايق را بگوييم! من مطمئنم در آن دنيا از ايشان سؤال مي كنند: پس كي صلاح است كه حقايق را بگوييد؟!</w:t>
      </w:r>
    </w:p>
    <w:p w:rsidR="00500BC7" w:rsidRPr="00455CC6" w:rsidRDefault="00500BC7" w:rsidP="00500BC7">
      <w:pPr>
        <w:numPr>
          <w:ilvl w:val="0"/>
          <w:numId w:val="6"/>
        </w:numPr>
        <w:tabs>
          <w:tab w:val="clear" w:pos="1080"/>
          <w:tab w:val="num" w:pos="752"/>
        </w:tabs>
        <w:spacing w:line="214" w:lineRule="auto"/>
        <w:ind w:left="0" w:firstLine="340"/>
        <w:jc w:val="lowKashida"/>
        <w:rPr>
          <w:rFonts w:ascii="Tahoma" w:hAnsi="Tahoma" w:cs="B Lotus"/>
          <w:sz w:val="30"/>
          <w:szCs w:val="30"/>
        </w:rPr>
      </w:pPr>
      <w:r w:rsidRPr="00455CC6">
        <w:rPr>
          <w:rFonts w:ascii="Tahoma" w:hAnsi="Tahoma" w:cs="B Lotus"/>
          <w:sz w:val="30"/>
          <w:szCs w:val="30"/>
          <w:rtl/>
        </w:rPr>
        <w:t>نمي دانم اعلاميه ام به دست آقاي بازرگان رسيده بود يا نه، به هر حال در ايامي كه دوره نقاهت را در منزل مي گذران</w:t>
      </w:r>
      <w:r w:rsidRPr="00455CC6">
        <w:rPr>
          <w:rFonts w:ascii="Tahoma" w:hAnsi="Tahoma" w:cs="B Lotus" w:hint="cs"/>
          <w:sz w:val="30"/>
          <w:szCs w:val="30"/>
          <w:rtl/>
        </w:rPr>
        <w:t>د</w:t>
      </w:r>
      <w:r w:rsidRPr="00455CC6">
        <w:rPr>
          <w:rFonts w:ascii="Tahoma" w:hAnsi="Tahoma" w:cs="B Lotus"/>
          <w:sz w:val="30"/>
          <w:szCs w:val="30"/>
          <w:rtl/>
        </w:rPr>
        <w:t>م آقاي مهندس مهدي بازرگان و دكتر صدر و مهندس توسلي براي عيادتم به منزل ما آمدند. پس از احوال پرسي، صورتم را نشان دادم و گفتم آيا نتيجه تقليد را ديديد، كسي كه با من چنين كرده يك مقلد است كه كور كورانه از ديگران تقليد مي كند و اصلاً از آنها نمي پرسد، دليل شما براي صدور چنين دستوري چيست؟ پس شما و دوستانتان از تقليد آخوندها دست برداريد.</w:t>
      </w:r>
    </w:p>
    <w:p w:rsidR="00500BC7" w:rsidRPr="00455CC6" w:rsidRDefault="00500BC7" w:rsidP="00500BC7">
      <w:pPr>
        <w:numPr>
          <w:ilvl w:val="0"/>
          <w:numId w:val="6"/>
        </w:numPr>
        <w:tabs>
          <w:tab w:val="clear" w:pos="1080"/>
        </w:tabs>
        <w:spacing w:line="214" w:lineRule="auto"/>
        <w:ind w:left="0" w:firstLine="340"/>
        <w:jc w:val="lowKashida"/>
        <w:rPr>
          <w:rFonts w:ascii="Tahoma" w:hAnsi="Tahoma" w:cs="B Lotus"/>
          <w:sz w:val="30"/>
          <w:szCs w:val="30"/>
        </w:rPr>
      </w:pPr>
      <w:r w:rsidRPr="00455CC6">
        <w:rPr>
          <w:rFonts w:ascii="Tahoma" w:hAnsi="Tahoma" w:cs="B Lotus"/>
          <w:sz w:val="30"/>
          <w:szCs w:val="30"/>
          <w:rtl/>
        </w:rPr>
        <w:t>پسرم كه مي دانست آقاي موسوي اردبيلي مرا خوب ميشناسد و در دوران جواني زماني كه من در انزلي منبر ميرفتم وي پس از من به منبر ميرفت</w:t>
      </w:r>
      <w:r w:rsidRPr="00455CC6">
        <w:rPr>
          <w:rFonts w:ascii="Tahoma" w:hAnsi="Tahoma" w:cs="B Lotus" w:hint="cs"/>
          <w:sz w:val="30"/>
          <w:szCs w:val="30"/>
          <w:rtl/>
        </w:rPr>
        <w:t>.</w:t>
      </w:r>
    </w:p>
    <w:p w:rsidR="00500BC7" w:rsidRPr="00455CC6" w:rsidRDefault="00500BC7" w:rsidP="00500BC7">
      <w:pPr>
        <w:numPr>
          <w:ilvl w:val="0"/>
          <w:numId w:val="6"/>
        </w:numPr>
        <w:tabs>
          <w:tab w:val="clear" w:pos="1080"/>
        </w:tabs>
        <w:spacing w:line="214" w:lineRule="auto"/>
        <w:ind w:left="0" w:firstLine="340"/>
        <w:jc w:val="lowKashida"/>
        <w:rPr>
          <w:rFonts w:ascii="Tahoma" w:hAnsi="Tahoma" w:cs="B Lotus"/>
          <w:sz w:val="30"/>
          <w:szCs w:val="30"/>
        </w:rPr>
      </w:pPr>
      <w:r w:rsidRPr="00455CC6">
        <w:rPr>
          <w:rFonts w:ascii="Tahoma" w:hAnsi="Tahoma" w:cs="B Lotus"/>
          <w:sz w:val="30"/>
          <w:szCs w:val="30"/>
          <w:rtl/>
        </w:rPr>
        <w:t>رونوشت اين نامه را خطاب به آقاي محمد امامي كاشاني كه قبل از اينكه به مبارزه با خرافات بپردازم، به اينجانب بسيار اظهار ارادت مي كرد، نيز فرستادند.</w:t>
      </w:r>
    </w:p>
    <w:p w:rsidR="00500BC7" w:rsidRPr="00455CC6" w:rsidRDefault="00500BC7" w:rsidP="00500BC7">
      <w:pPr>
        <w:numPr>
          <w:ilvl w:val="0"/>
          <w:numId w:val="6"/>
        </w:numPr>
        <w:tabs>
          <w:tab w:val="clear" w:pos="1080"/>
        </w:tabs>
        <w:spacing w:line="214" w:lineRule="auto"/>
        <w:ind w:left="0" w:firstLine="340"/>
        <w:jc w:val="lowKashida"/>
        <w:rPr>
          <w:rFonts w:ascii="Tahoma" w:hAnsi="Tahoma" w:cs="B Lotus"/>
          <w:sz w:val="30"/>
          <w:szCs w:val="30"/>
        </w:rPr>
      </w:pPr>
      <w:r w:rsidRPr="00455CC6">
        <w:rPr>
          <w:rFonts w:ascii="Tahoma" w:hAnsi="Tahoma" w:cs="B Lotus"/>
          <w:sz w:val="30"/>
          <w:szCs w:val="30"/>
          <w:rtl/>
        </w:rPr>
        <w:t>پسرم در دوران طلبگي با محمد محمدي ري شهري مدتي همسايه بود و در مدرسه حجتيه حجره هايشان به هم متصل بود و ري شهري او را ميشناخت</w:t>
      </w:r>
      <w:r w:rsidRPr="00455CC6">
        <w:rPr>
          <w:rFonts w:ascii="Tahoma" w:hAnsi="Tahoma" w:cs="B Lotus" w:hint="cs"/>
          <w:sz w:val="30"/>
          <w:szCs w:val="30"/>
          <w:rtl/>
        </w:rPr>
        <w:t>.</w:t>
      </w:r>
    </w:p>
    <w:p w:rsidR="00500BC7" w:rsidRPr="00455CC6" w:rsidRDefault="00500BC7" w:rsidP="00500BC7">
      <w:pPr>
        <w:pStyle w:val="CommentText"/>
        <w:spacing w:line="214" w:lineRule="auto"/>
        <w:ind w:firstLine="340"/>
        <w:jc w:val="lowKashida"/>
        <w:rPr>
          <w:rFonts w:ascii="Tahoma" w:hAnsi="Tahoma" w:cs="B Lotus"/>
          <w:sz w:val="30"/>
          <w:szCs w:val="30"/>
        </w:rPr>
      </w:pPr>
      <w:r w:rsidRPr="00455CC6">
        <w:rPr>
          <w:rFonts w:ascii="Tahoma" w:hAnsi="Tahoma" w:cs="B Lotus"/>
          <w:sz w:val="30"/>
          <w:szCs w:val="30"/>
          <w:rtl/>
        </w:rPr>
        <w:t>از قضا روز جمعه اي براي عرض تسليت به منزل آيت الله فيض، كه از اهالي قم و از خويشاوندان ما و مدعي مرجعيت نيز بود، رفتم. آن روز ايشان مجلس روضه و دعا داشت، چون براي دلداري و تسليت گويي خدمت ايشان رسيدم با آنكه هميشه اظهار لطف و خصوصيت مي كرد، اين مرتبه با چهر</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ي عبوس با من روبرو شد، مثل آنكه به نويسنده اعتراض داشت، عرض كردم آيا اتفاقي افتاده كه اوقات شما تلخ است؟ در جواب فرمودند من از شما توقع نداشتم. عرض كردم موضوع چيست؟ گفت شما نامه اي نوشته ايد و مرا تهديد كرده ايد كه اگر غير از بروجردي را براي مرجعيت معرفي كنم آبروي ما را در بازار قم مي ريزيد. عرض كردم من از اين نامه خبري ندارم، ممكن است نامه را بياوريد اگر امضا و خط من باشد مجعول است و برايشان قسم خوردم تا ايشان سخنم را باور كردند.</w:t>
      </w:r>
    </w:p>
    <w:p w:rsidR="00500BC7" w:rsidRPr="00455CC6" w:rsidRDefault="00500BC7" w:rsidP="00500BC7">
      <w:pPr>
        <w:pStyle w:val="CommentText"/>
        <w:spacing w:line="214" w:lineRule="auto"/>
        <w:ind w:firstLine="340"/>
        <w:jc w:val="lowKashida"/>
        <w:rPr>
          <w:rFonts w:ascii="Tahoma" w:hAnsi="Tahoma" w:cs="B Lotus"/>
          <w:sz w:val="30"/>
          <w:szCs w:val="30"/>
          <w:rtl/>
        </w:rPr>
      </w:pPr>
      <w:r w:rsidRPr="00455CC6">
        <w:rPr>
          <w:rFonts w:ascii="Tahoma" w:hAnsi="Tahoma" w:cs="B Lotus" w:hint="cs"/>
          <w:sz w:val="30"/>
          <w:szCs w:val="30"/>
          <w:rtl/>
        </w:rPr>
        <w:t>پس از خاتمه مجلس كه بيرون آمدم، حيرت زده در اين انديشه بودم كه دست مرموزي براي تعيين مرجع تقليد دركار است و قضيه آنچنان كه من ميپندارم ساده نيست. فهميدم مرجعيت هم بازي شده براي بازيگرها، و با قضاياي بعدي معلوم شد دستي مرموز آقاي بروجردي را مرجع كرد و از وجود او بهره ها برد.</w:t>
      </w:r>
    </w:p>
    <w:p w:rsidR="00500BC7" w:rsidRPr="00455CC6" w:rsidRDefault="00500BC7" w:rsidP="00500BC7">
      <w:pPr>
        <w:pStyle w:val="CommentText"/>
        <w:numPr>
          <w:ilvl w:val="0"/>
          <w:numId w:val="9"/>
        </w:numPr>
        <w:spacing w:line="214" w:lineRule="auto"/>
        <w:ind w:left="0" w:firstLine="340"/>
        <w:jc w:val="lowKashida"/>
        <w:rPr>
          <w:rFonts w:ascii="Tahoma" w:hAnsi="Tahoma" w:cs="B Lotus"/>
          <w:sz w:val="30"/>
          <w:szCs w:val="30"/>
          <w:rtl/>
        </w:rPr>
      </w:pPr>
      <w:r w:rsidRPr="00455CC6">
        <w:rPr>
          <w:rFonts w:ascii="Tahoma" w:hAnsi="Tahoma" w:cs="B Lotus"/>
          <w:sz w:val="30"/>
          <w:szCs w:val="30"/>
          <w:rtl/>
        </w:rPr>
        <w:t>در سال 1328 شمسي در زمان رئيس الوزرايي احمد قوام، آيت الله كاشاني قصد دخالت در انتخابات كرد تا از تعداد وكلاي انتصابي دربار در مجلس بكاهد. نويسنده از دوستان صميمي آيت الله كاشاني بودم و تابستانها كه مي آمدم تهران به منزل ايشان وارد مي شدم، در همين سال بود كه به من فرمودند شما برويد يك ماشين دربست كرايه كنيد براي سفر به خراسان، اين بنده نيز چنين كردم و مهياي مسافرت شديم. آقاي شيخ محمد باقر كمر</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ي و يكي دو نفر ديگر نيز حاضر شدند با نويسنده و آقاي كاشاني و يكي از فرزندانشان كه جمعا شش نفر مي شديم به طرف مشهد حركت كرديم، دولت از مسافرت ما وحشت داشت كه مبادا در شهرهاي بين راه، ايشان وكلايي را براي مجلس تعيين و پيشنهاد كند و مردم را ترغيب كند به انتخابات و تعيين نمايندگاني كه خيرخواه ملت باشند، و لذا چون ما از تهران حركت كرديم، شهرهاي بين راه مطلع و آماده استقبال شدند و از آن طرف دولت به م</w:t>
      </w:r>
      <w:r w:rsidRPr="00455CC6">
        <w:rPr>
          <w:rFonts w:ascii="Tahoma" w:hAnsi="Tahoma" w:cs="B Lotus" w:hint="cs"/>
          <w:sz w:val="30"/>
          <w:szCs w:val="30"/>
          <w:rtl/>
        </w:rPr>
        <w:t>أ</w:t>
      </w:r>
      <w:r w:rsidRPr="00455CC6">
        <w:rPr>
          <w:rFonts w:ascii="Tahoma" w:hAnsi="Tahoma" w:cs="B Lotus"/>
          <w:sz w:val="30"/>
          <w:szCs w:val="30"/>
          <w:rtl/>
        </w:rPr>
        <w:t>مورين شهرستانهاي بين راه ابلاغ كرده بود كه تا مي توانند اخلال كنند و بهان</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ي بدست دولت بدهند كه آيت الله كاشاني را به تهران برگردانند.</w:t>
      </w:r>
    </w:p>
    <w:p w:rsidR="00500BC7" w:rsidRPr="008C338F" w:rsidRDefault="00500BC7" w:rsidP="00500BC7">
      <w:pPr>
        <w:pStyle w:val="CommentText"/>
        <w:spacing w:line="214" w:lineRule="auto"/>
        <w:ind w:firstLine="340"/>
        <w:jc w:val="lowKashida"/>
        <w:rPr>
          <w:rFonts w:ascii="Tahoma" w:hAnsi="Tahoma" w:cs="B Lotus"/>
          <w:sz w:val="16"/>
          <w:szCs w:val="16"/>
        </w:rPr>
      </w:pPr>
    </w:p>
    <w:p w:rsidR="00500BC7" w:rsidRPr="00455CC6" w:rsidRDefault="00500BC7" w:rsidP="00500BC7">
      <w:pPr>
        <w:numPr>
          <w:ilvl w:val="0"/>
          <w:numId w:val="6"/>
        </w:numPr>
        <w:tabs>
          <w:tab w:val="clear" w:pos="1080"/>
          <w:tab w:val="num" w:pos="571"/>
        </w:tabs>
        <w:spacing w:line="214" w:lineRule="auto"/>
        <w:ind w:left="0" w:firstLine="340"/>
        <w:jc w:val="lowKashida"/>
        <w:rPr>
          <w:rFonts w:ascii="Tahoma" w:hAnsi="Tahoma" w:cs="B Lotus"/>
          <w:sz w:val="30"/>
          <w:szCs w:val="30"/>
        </w:rPr>
      </w:pPr>
      <w:r w:rsidRPr="00455CC6">
        <w:rPr>
          <w:rFonts w:ascii="Tahoma" w:hAnsi="Tahoma" w:cs="B Lotus" w:hint="cs"/>
          <w:sz w:val="30"/>
          <w:szCs w:val="30"/>
          <w:rtl/>
        </w:rPr>
        <w:t>سرهنگ و اطرافيان چون نوشت</w:t>
      </w:r>
      <w:r>
        <w:rPr>
          <w:rFonts w:cs="B Lotus" w:hint="cs"/>
          <w:color w:val="000000"/>
          <w:sz w:val="30"/>
          <w:szCs w:val="30"/>
          <w:rtl/>
          <w:lang w:bidi="fa-IR"/>
        </w:rPr>
        <w:t>ه‌</w:t>
      </w:r>
      <w:r w:rsidRPr="00455CC6">
        <w:rPr>
          <w:rFonts w:ascii="Tahoma" w:hAnsi="Tahoma" w:cs="B Lotus" w:hint="cs"/>
          <w:sz w:val="30"/>
          <w:szCs w:val="30"/>
          <w:rtl/>
        </w:rPr>
        <w:t>ي مرا ديدند گفتند خوب نوشت</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hint="cs"/>
          <w:sz w:val="30"/>
          <w:szCs w:val="30"/>
          <w:rtl/>
        </w:rPr>
        <w:t>يد، نامه را بردند و فرداي آن روز آمدند كه شاه دستور داده ملاي قمي و همراهانش آزادند.</w:t>
      </w:r>
    </w:p>
    <w:p w:rsidR="00500BC7" w:rsidRPr="008C338F" w:rsidRDefault="00500BC7" w:rsidP="00500BC7">
      <w:pPr>
        <w:spacing w:line="214" w:lineRule="auto"/>
        <w:ind w:firstLine="340"/>
        <w:jc w:val="lowKashida"/>
        <w:rPr>
          <w:rFonts w:ascii="Tahoma" w:hAnsi="Tahoma" w:cs="B Lotus"/>
          <w:sz w:val="16"/>
          <w:szCs w:val="16"/>
        </w:rPr>
      </w:pPr>
    </w:p>
    <w:p w:rsidR="00500BC7" w:rsidRPr="00455CC6" w:rsidRDefault="00500BC7" w:rsidP="00500BC7">
      <w:pPr>
        <w:numPr>
          <w:ilvl w:val="0"/>
          <w:numId w:val="6"/>
        </w:numPr>
        <w:tabs>
          <w:tab w:val="clear" w:pos="1080"/>
        </w:tabs>
        <w:spacing w:line="214" w:lineRule="auto"/>
        <w:ind w:left="0" w:firstLine="340"/>
        <w:jc w:val="lowKashida"/>
        <w:rPr>
          <w:rFonts w:ascii="Tahoma" w:hAnsi="Tahoma" w:cs="B Lotus"/>
          <w:sz w:val="30"/>
          <w:szCs w:val="30"/>
        </w:rPr>
      </w:pPr>
      <w:r w:rsidRPr="00455CC6">
        <w:rPr>
          <w:rFonts w:ascii="Tahoma" w:hAnsi="Tahoma" w:cs="B Lotus"/>
          <w:sz w:val="30"/>
          <w:szCs w:val="30"/>
          <w:rtl/>
        </w:rPr>
        <w:t>در اتاق متصل به اتاق ما عد</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ي از تود</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ي</w:t>
      </w:r>
      <w:r>
        <w:rPr>
          <w:rFonts w:cs="B Lotus" w:hint="cs"/>
          <w:color w:val="000000"/>
          <w:sz w:val="30"/>
          <w:szCs w:val="30"/>
          <w:rtl/>
          <w:lang w:bidi="fa-IR"/>
        </w:rPr>
        <w:t>‌</w:t>
      </w:r>
      <w:r w:rsidRPr="00455CC6">
        <w:rPr>
          <w:rFonts w:ascii="Tahoma" w:hAnsi="Tahoma" w:cs="B Lotus"/>
          <w:sz w:val="30"/>
          <w:szCs w:val="30"/>
          <w:rtl/>
        </w:rPr>
        <w:t>ها و كمونيست</w:t>
      </w:r>
      <w:r>
        <w:rPr>
          <w:rFonts w:cs="B Lotus" w:hint="cs"/>
          <w:color w:val="000000"/>
          <w:sz w:val="30"/>
          <w:szCs w:val="30"/>
          <w:rtl/>
          <w:lang w:bidi="fa-IR"/>
        </w:rPr>
        <w:t>‌</w:t>
      </w:r>
      <w:r w:rsidRPr="00455CC6">
        <w:rPr>
          <w:rFonts w:ascii="Tahoma" w:hAnsi="Tahoma" w:cs="B Lotus"/>
          <w:sz w:val="30"/>
          <w:szCs w:val="30"/>
          <w:rtl/>
        </w:rPr>
        <w:t>ها محبوس بودند، پيغام دادند كه ما مي خواهيم فلاني را ببينيم. گفتم اشكالي ندارد تشريف بياورند. عد</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ي غير روحاني كه با من بازداشت بودند، گفتند ممكن است ما را به كمونيست بودن متهم كنند. من گفتم چه اتهامي، نترسيد بگذاريد بيايند. به هر حال آمدند و اظهار خوشوقتي كردند كه يك نفر روحاني شجاع هم پيدا مي</w:t>
      </w:r>
      <w:r>
        <w:rPr>
          <w:rFonts w:cs="B Lotus" w:hint="cs"/>
          <w:color w:val="000000"/>
          <w:sz w:val="30"/>
          <w:szCs w:val="30"/>
          <w:rtl/>
          <w:lang w:bidi="fa-IR"/>
        </w:rPr>
        <w:t>‌</w:t>
      </w:r>
      <w:r w:rsidRPr="00455CC6">
        <w:rPr>
          <w:rFonts w:ascii="Tahoma" w:hAnsi="Tahoma" w:cs="B Lotus"/>
          <w:sz w:val="30"/>
          <w:szCs w:val="30"/>
          <w:rtl/>
        </w:rPr>
        <w:t>شود كه با ديكتاتوري مخالف باشد. ما با ايشان گرم گرفتيم، آنها سؤالات و اشكالاتي به قوانين اسلام داشتند كه به آنها جواب گفتم.</w:t>
      </w:r>
    </w:p>
    <w:p w:rsidR="00500BC7" w:rsidRPr="008C338F" w:rsidRDefault="00500BC7" w:rsidP="00500BC7">
      <w:pPr>
        <w:spacing w:line="214" w:lineRule="auto"/>
        <w:ind w:firstLine="340"/>
        <w:jc w:val="lowKashida"/>
        <w:rPr>
          <w:rFonts w:ascii="Tahoma" w:hAnsi="Tahoma" w:cs="B Lotus"/>
          <w:sz w:val="16"/>
          <w:szCs w:val="16"/>
        </w:rPr>
      </w:pPr>
    </w:p>
    <w:p w:rsidR="00500BC7" w:rsidRPr="00455CC6" w:rsidRDefault="00500BC7" w:rsidP="00500BC7">
      <w:pPr>
        <w:pStyle w:val="CommentText"/>
        <w:numPr>
          <w:ilvl w:val="0"/>
          <w:numId w:val="6"/>
        </w:numPr>
        <w:spacing w:line="214" w:lineRule="auto"/>
        <w:ind w:left="0" w:firstLine="340"/>
        <w:jc w:val="lowKashida"/>
        <w:rPr>
          <w:rFonts w:ascii="Tahoma" w:hAnsi="Tahoma" w:cs="B Lotus"/>
          <w:sz w:val="30"/>
          <w:szCs w:val="30"/>
        </w:rPr>
      </w:pPr>
      <w:r w:rsidRPr="00455CC6">
        <w:rPr>
          <w:rFonts w:ascii="Tahoma" w:hAnsi="Tahoma" w:cs="B Lotus"/>
          <w:sz w:val="30"/>
          <w:szCs w:val="30"/>
          <w:rtl/>
        </w:rPr>
        <w:t>چون ما را در توپخانه پياده كردند، با همراهان خداحافظي كردم و رفتم منزل آقاي كاشاني، كاشاني مجتهدي بود شجاع و بيدار. اگر چه خودش در لبنان تبعيد بود، ولي خانواده اش در تهران بودند. چون من وارد شدم بسيار خوشحال شدند.</w:t>
      </w:r>
    </w:p>
    <w:p w:rsidR="00500BC7" w:rsidRPr="00455CC6" w:rsidRDefault="00500BC7" w:rsidP="00500BC7">
      <w:pPr>
        <w:pStyle w:val="CommentText"/>
        <w:spacing w:line="214" w:lineRule="auto"/>
        <w:ind w:firstLine="340"/>
        <w:jc w:val="lowKashida"/>
        <w:rPr>
          <w:rFonts w:ascii="Tahoma" w:hAnsi="Tahoma" w:cs="B Lotus"/>
          <w:sz w:val="30"/>
          <w:szCs w:val="30"/>
          <w:rtl/>
        </w:rPr>
      </w:pPr>
      <w:r w:rsidRPr="00455CC6">
        <w:rPr>
          <w:rFonts w:ascii="Tahoma" w:hAnsi="Tahoma" w:cs="B Lotus"/>
          <w:sz w:val="30"/>
          <w:szCs w:val="30"/>
          <w:rtl/>
        </w:rPr>
        <w:t>در آن زمان تمام اهل علم از سياست و امور مملكتي بركنار بودند و دوري مي</w:t>
      </w:r>
      <w:r>
        <w:rPr>
          <w:rFonts w:cs="B Lotus" w:hint="cs"/>
          <w:color w:val="000000"/>
          <w:sz w:val="30"/>
          <w:szCs w:val="30"/>
          <w:rtl/>
          <w:lang w:bidi="fa-IR"/>
        </w:rPr>
        <w:t>‌</w:t>
      </w:r>
      <w:r w:rsidRPr="00455CC6">
        <w:rPr>
          <w:rFonts w:ascii="Tahoma" w:hAnsi="Tahoma" w:cs="B Lotus"/>
          <w:sz w:val="30"/>
          <w:szCs w:val="30"/>
          <w:rtl/>
        </w:rPr>
        <w:t>جستند و اگر كسي مانند كاشاني و يا اين بنده وارد مبارزه با ديكتاتوري مي</w:t>
      </w:r>
      <w:r>
        <w:rPr>
          <w:rFonts w:cs="B Lotus" w:hint="cs"/>
          <w:color w:val="000000"/>
          <w:sz w:val="30"/>
          <w:szCs w:val="30"/>
          <w:rtl/>
          <w:lang w:bidi="fa-IR"/>
        </w:rPr>
        <w:t>‌</w:t>
      </w:r>
      <w:r w:rsidRPr="00455CC6">
        <w:rPr>
          <w:rFonts w:ascii="Tahoma" w:hAnsi="Tahoma" w:cs="B Lotus"/>
          <w:sz w:val="30"/>
          <w:szCs w:val="30"/>
          <w:rtl/>
        </w:rPr>
        <w:t>شديم چندان مورد علاقه مردم نبوديم، و اصلا مردم ايران و خود ايران مانند قبرستاني بود كه سرنوشتش به دست گوركن</w:t>
      </w:r>
      <w:r>
        <w:rPr>
          <w:rFonts w:cs="B Lotus" w:hint="cs"/>
          <w:color w:val="000000"/>
          <w:sz w:val="30"/>
          <w:szCs w:val="30"/>
          <w:rtl/>
          <w:lang w:bidi="fa-IR"/>
        </w:rPr>
        <w:t>‌</w:t>
      </w:r>
      <w:r w:rsidRPr="00455CC6">
        <w:rPr>
          <w:rFonts w:ascii="Tahoma" w:hAnsi="Tahoma" w:cs="B Lotus"/>
          <w:sz w:val="30"/>
          <w:szCs w:val="30"/>
          <w:rtl/>
        </w:rPr>
        <w:t>ها باشد كه هر كاري بخواهند با مرده مي</w:t>
      </w:r>
      <w:r>
        <w:rPr>
          <w:rFonts w:cs="B Lotus" w:hint="cs"/>
          <w:color w:val="000000"/>
          <w:sz w:val="30"/>
          <w:szCs w:val="30"/>
          <w:rtl/>
          <w:lang w:bidi="fa-IR"/>
        </w:rPr>
        <w:t>‌</w:t>
      </w:r>
      <w:r w:rsidRPr="00455CC6">
        <w:rPr>
          <w:rFonts w:ascii="Tahoma" w:hAnsi="Tahoma" w:cs="B Lotus"/>
          <w:sz w:val="30"/>
          <w:szCs w:val="30"/>
          <w:rtl/>
        </w:rPr>
        <w:t>كنند! فردي مانند كاشاني منحصر به فرد بود و ايشان زجر و حبس زياد ديد تا حركتي و موجي در ايران بوجود آورد تا آن زمان جبهه ي ملي و جبه</w:t>
      </w:r>
      <w:r>
        <w:rPr>
          <w:rFonts w:cs="B Lotus" w:hint="cs"/>
          <w:color w:val="000000"/>
          <w:sz w:val="30"/>
          <w:szCs w:val="30"/>
          <w:rtl/>
          <w:lang w:bidi="fa-IR"/>
        </w:rPr>
        <w:t>ه‌</w:t>
      </w:r>
      <w:r w:rsidRPr="00455CC6">
        <w:rPr>
          <w:rFonts w:ascii="Tahoma" w:hAnsi="Tahoma" w:cs="B Lotus"/>
          <w:sz w:val="30"/>
          <w:szCs w:val="30"/>
          <w:rtl/>
        </w:rPr>
        <w:t>ي غير ملي اصلا وجود نداشت، و مرحوم مصدق را جز معدودي نمي</w:t>
      </w:r>
      <w:r>
        <w:rPr>
          <w:rFonts w:cs="B Lotus" w:hint="cs"/>
          <w:color w:val="000000"/>
          <w:sz w:val="30"/>
          <w:szCs w:val="30"/>
          <w:rtl/>
          <w:lang w:bidi="fa-IR"/>
        </w:rPr>
        <w:t>‌</w:t>
      </w:r>
      <w:r w:rsidRPr="00455CC6">
        <w:rPr>
          <w:rFonts w:ascii="Tahoma" w:hAnsi="Tahoma" w:cs="B Lotus"/>
          <w:sz w:val="30"/>
          <w:szCs w:val="30"/>
          <w:rtl/>
        </w:rPr>
        <w:t>شناختند. ولي چون كاشاني سعي داشت يك مجلس شوراي ملي و وكلاي خيرخواه ملت سركار بيايند، لذا فتوا مي داد كه بر جوانان واجب است در انتخابات دخالت كنند، و لذا در همان زندان لبنان به اينجانب نامه اي نوشت كه آقاي برقعي مانند آخوندهاي ديگر مسجد را دكان قرار نده و بپرداز به بيداري مردم و به سخن مردم كه مي گويند آخوند خوب كسي است كه كاري به اوضاع ملت نداشته باشد وكناره گير باشد، گوش مده و كاري كنيد كه مردم مصدق را انتخاب كنند، تا آن وقت ملت نمي دانستند مصدق كيست، و چه كاره است، كاشاني به تمام دوستانش توصيه مي كرد كه وكلايي صحيح العمل از آنجمله مصدق را انتخاب كنيد، پس به واسطه ي سفارشات و سخنراني هاي كاشاني و پيروانش</w:t>
      </w:r>
      <w:r w:rsidRPr="00455CC6">
        <w:rPr>
          <w:rFonts w:ascii="Tahoma" w:hAnsi="Tahoma" w:cs="B Lotus" w:hint="cs"/>
          <w:sz w:val="30"/>
          <w:szCs w:val="30"/>
          <w:rtl/>
        </w:rPr>
        <w:t>[كه در رأسشان خود ايشان يعني آيت الله ابوالفضل برقعي قمي بود]</w:t>
      </w:r>
      <w:r w:rsidRPr="00455CC6">
        <w:rPr>
          <w:rFonts w:ascii="Tahoma" w:hAnsi="Tahoma" w:cs="B Lotus"/>
          <w:sz w:val="30"/>
          <w:szCs w:val="30"/>
          <w:rtl/>
        </w:rPr>
        <w:t xml:space="preserve"> مردم نام مصدق را شنيدند و تا اندازه اي شناختند. و در مواقع انتخابات مريدان كاشاني از اول شب تا صبح در پاي صندوقها مي خوابيدند كه مبادا صندوق عوض شود و كاشاني و مصدق وكيل نشوند، مردم را تحريك مي</w:t>
      </w:r>
      <w:r>
        <w:rPr>
          <w:rFonts w:cs="B Lotus" w:hint="cs"/>
          <w:color w:val="000000"/>
          <w:sz w:val="30"/>
          <w:szCs w:val="30"/>
          <w:rtl/>
          <w:lang w:bidi="fa-IR"/>
        </w:rPr>
        <w:t>‌</w:t>
      </w:r>
      <w:r w:rsidRPr="00455CC6">
        <w:rPr>
          <w:rFonts w:ascii="Tahoma" w:hAnsi="Tahoma" w:cs="B Lotus"/>
          <w:sz w:val="30"/>
          <w:szCs w:val="30"/>
          <w:rtl/>
        </w:rPr>
        <w:t>كرديم به رأي دادن به آقاي كاشاني و مصدق و چند نفري كه با اين دو نفر همراه بودند، تا اينكه به واسطه فعاليت مريدان كاشاني اين دو نفر رأي آوردند و وكيل تهران شدند، دولت ناچار شد كاشاني را آزاد كند و از لبنان به ايران آورد.</w:t>
      </w:r>
    </w:p>
    <w:p w:rsidR="00500BC7" w:rsidRPr="00455CC6" w:rsidRDefault="00500BC7" w:rsidP="00500BC7">
      <w:pPr>
        <w:pStyle w:val="CommentText"/>
        <w:spacing w:line="214" w:lineRule="auto"/>
        <w:ind w:firstLine="340"/>
        <w:jc w:val="lowKashida"/>
        <w:rPr>
          <w:rFonts w:ascii="Tahoma" w:hAnsi="Tahoma" w:cs="B Lotus"/>
          <w:sz w:val="30"/>
          <w:szCs w:val="30"/>
          <w:rtl/>
        </w:rPr>
      </w:pPr>
      <w:r w:rsidRPr="00455CC6">
        <w:rPr>
          <w:rFonts w:ascii="Tahoma" w:hAnsi="Tahoma" w:cs="B Lotus"/>
          <w:sz w:val="30"/>
          <w:szCs w:val="30"/>
          <w:rtl/>
        </w:rPr>
        <w:t>چون ملت خبر شد كه كاشاني با هواپيما وارد تهران مي شود، لذا همان روز ورود ايشان از فرودگاه مهرآباد تا درب منزل ايشان مملو از جمعيت بود. ما آن روز در تهران فعاليت مي كرديم، تا استقبال خوبي از ايشان به عمل آيد.</w:t>
      </w:r>
    </w:p>
    <w:p w:rsidR="00500BC7" w:rsidRPr="008C338F" w:rsidRDefault="00500BC7" w:rsidP="00336FA1">
      <w:pPr>
        <w:pStyle w:val="a1"/>
      </w:pPr>
      <w:bookmarkStart w:id="25" w:name="9"/>
      <w:bookmarkStart w:id="26" w:name="_Toc276430528"/>
      <w:bookmarkStart w:id="27" w:name="_Toc277371146"/>
      <w:r w:rsidRPr="008C338F">
        <w:rPr>
          <w:rFonts w:hint="cs"/>
          <w:rtl/>
        </w:rPr>
        <w:t>[</w:t>
      </w:r>
      <w:r w:rsidRPr="008C338F">
        <w:rPr>
          <w:rtl/>
        </w:rPr>
        <w:t xml:space="preserve">جلوگيري از تجليل و دفن جنازه رضاشاه در قم </w:t>
      </w:r>
      <w:bookmarkEnd w:id="25"/>
      <w:r w:rsidRPr="008C338F">
        <w:rPr>
          <w:rFonts w:hint="cs"/>
          <w:rtl/>
        </w:rPr>
        <w:t>]</w:t>
      </w:r>
      <w:bookmarkEnd w:id="26"/>
      <w:bookmarkEnd w:id="27"/>
    </w:p>
    <w:p w:rsidR="00500BC7" w:rsidRPr="00455CC6" w:rsidRDefault="00500BC7" w:rsidP="00500BC7">
      <w:pPr>
        <w:pStyle w:val="CommentText"/>
        <w:spacing w:line="214" w:lineRule="auto"/>
        <w:ind w:firstLine="340"/>
        <w:jc w:val="both"/>
        <w:rPr>
          <w:rFonts w:cs="B Lotus"/>
          <w:sz w:val="30"/>
          <w:szCs w:val="30"/>
          <w:rtl/>
        </w:rPr>
      </w:pPr>
      <w:r w:rsidRPr="00455CC6">
        <w:rPr>
          <w:rFonts w:ascii="Tahoma" w:hAnsi="Tahoma" w:cs="B Lotus"/>
          <w:sz w:val="30"/>
          <w:szCs w:val="30"/>
          <w:rtl/>
        </w:rPr>
        <w:t>چند سال طول نكشيد كه رضاشاه در جزيره موريس فوت شد، معروف است كه در آن جزيره قدم مي زده و به خود گفته اعليحضرت، قدر قدرت، قوي شوكت، زكي آي زكي، آي زكي، كه ياد زمان سلطنت خود مي كرده و مقصود او اين بوده كه در ايران اطرافيان او يك مشت مردمان هوا پرست متملق بودند كه به او مي گفتند اعلي</w:t>
      </w:r>
      <w:r w:rsidRPr="00455CC6">
        <w:rPr>
          <w:rFonts w:ascii="Tahoma" w:hAnsi="Tahoma" w:cs="B Lotus" w:hint="cs"/>
          <w:sz w:val="30"/>
          <w:szCs w:val="30"/>
          <w:rtl/>
        </w:rPr>
        <w:t xml:space="preserve"> </w:t>
      </w:r>
      <w:r w:rsidRPr="00455CC6">
        <w:rPr>
          <w:rFonts w:ascii="Tahoma" w:hAnsi="Tahoma" w:cs="B Lotus"/>
          <w:sz w:val="30"/>
          <w:szCs w:val="30"/>
          <w:rtl/>
        </w:rPr>
        <w:t xml:space="preserve">حضرت قدر قدرت، و چون وفات كرد جنازه او را به ايران آوردند، و دولت و شاه </w:t>
      </w:r>
      <w:r w:rsidRPr="00455CC6">
        <w:rPr>
          <w:rFonts w:ascii="Tahoma" w:hAnsi="Tahoma" w:cs="B Lotus" w:hint="cs"/>
          <w:sz w:val="30"/>
          <w:szCs w:val="30"/>
          <w:rtl/>
        </w:rPr>
        <w:t>تشويق</w:t>
      </w:r>
      <w:r w:rsidRPr="00455CC6">
        <w:rPr>
          <w:rFonts w:ascii="Tahoma" w:hAnsi="Tahoma" w:cs="B Lotus"/>
          <w:sz w:val="30"/>
          <w:szCs w:val="30"/>
          <w:rtl/>
        </w:rPr>
        <w:t xml:space="preserve"> مي كردند كه مردم از جنازه او تجليل كنند و با تشريفات زيادي جنازه را در قم دفن كنند، و علما و بزرگان قم را دعوت كردند كه از جنازه استقبال به عمل آيد، آيت الله بروجردي كه مرجع تقليد بود با صفوف طلاب بر جنازه او نماز بخوانند، و آقاي بروجردي كه يكي از علماي رياست مآب بود و از هر كاري براي حفظ رياست خود خودداري نمي كرد و به علاوه به شاه و درباريان و وكلاي مجلس علاقه داشت، حاضر گرديد تا بر جنازه شاه اقامه نماز كند.</w:t>
      </w:r>
    </w:p>
    <w:p w:rsidR="00500BC7" w:rsidRPr="00455CC6" w:rsidRDefault="00500BC7" w:rsidP="00500BC7">
      <w:pPr>
        <w:pStyle w:val="CommentText"/>
        <w:spacing w:line="214" w:lineRule="auto"/>
        <w:ind w:firstLine="340"/>
        <w:jc w:val="both"/>
        <w:rPr>
          <w:rFonts w:cs="B Lotus"/>
          <w:sz w:val="30"/>
          <w:szCs w:val="30"/>
          <w:rtl/>
        </w:rPr>
      </w:pPr>
      <w:r w:rsidRPr="00455CC6">
        <w:rPr>
          <w:rFonts w:ascii="Tahoma" w:hAnsi="Tahoma" w:cs="B Lotus"/>
          <w:sz w:val="30"/>
          <w:szCs w:val="30"/>
          <w:rtl/>
        </w:rPr>
        <w:t>نويسنده فكر كردم كه اگر از جنازه رضاشاه تجليل شود تمام كارهاي فاسد او امضاء خواهد شد، درصدد برآمدم كاري كنم كه مانع از تجليل جنازه گردد. چند نفر طلبه جوان به نام فداييان اسلام تازه با من رفيق شده بودند، در آن زمان تقريبا سي و پنج سال داشتم و از مدرسين حوزه علميه قم بودم، اين فداييان جوان كه سنشان از پانزده الي بيست و پنج سال بيشتر نبود با من مأنوس بودند و پناهگاه ايشان منزل ما بود، و برخي از ايشان نيز نزد نويسنده درس مي خواندند. با آنان مشورت كردم كه در منع تجليل جنازه پهلوي فكري بكنيد، گفتند شما اعلاميه بنويسيد ما آن را نشر مي دهيم.</w:t>
      </w:r>
    </w:p>
    <w:p w:rsidR="00500BC7" w:rsidRPr="00455CC6" w:rsidRDefault="00500BC7" w:rsidP="00500BC7">
      <w:pPr>
        <w:pStyle w:val="CommentText"/>
        <w:spacing w:line="214" w:lineRule="auto"/>
        <w:ind w:firstLine="340"/>
        <w:jc w:val="both"/>
        <w:rPr>
          <w:rFonts w:cs="B Lotus"/>
          <w:sz w:val="30"/>
          <w:szCs w:val="30"/>
          <w:rtl/>
        </w:rPr>
      </w:pPr>
      <w:r w:rsidRPr="00455CC6">
        <w:rPr>
          <w:rFonts w:ascii="Tahoma" w:hAnsi="Tahoma" w:cs="B Lotus"/>
          <w:sz w:val="30"/>
          <w:szCs w:val="30"/>
          <w:rtl/>
        </w:rPr>
        <w:t>اعلامي</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ي نوشتم و در آن تهديد كردم كه هر كس بر جنازه شاه نماز بخواند و يا در تشييع جنازه او حاضر شود، برخلاف موازين دين رفتار كرده و ما او را ترور خواهيم نمود.</w:t>
      </w:r>
    </w:p>
    <w:p w:rsidR="00500BC7" w:rsidRPr="00455CC6" w:rsidRDefault="00500BC7" w:rsidP="00500BC7">
      <w:pPr>
        <w:pStyle w:val="CommentText"/>
        <w:spacing w:line="214" w:lineRule="auto"/>
        <w:ind w:firstLine="340"/>
        <w:jc w:val="both"/>
        <w:rPr>
          <w:rFonts w:cs="B Lotus"/>
          <w:sz w:val="30"/>
          <w:szCs w:val="30"/>
          <w:rtl/>
        </w:rPr>
      </w:pPr>
      <w:r w:rsidRPr="00455CC6">
        <w:rPr>
          <w:rFonts w:ascii="Tahoma" w:hAnsi="Tahoma" w:cs="B Lotus"/>
          <w:sz w:val="30"/>
          <w:szCs w:val="30"/>
          <w:rtl/>
        </w:rPr>
        <w:t>اين اعلاميه چون منتشر شد، اثر بسيار خوبي داشت و كساني كه براي نماز بر جنازه دعوت شده بودند مخصوصا آقاي بروجردي به هراس افتادند كه مبادا به ايشان توهين شود و يا مورد حمله واقع شوند. و لذا در صدد بر آمدند كه ناشرين اعلاميه را پيدا كنند، فداييان كه در قم منزل معيني نداشتند پراكنده و اكثرا مقيم تهران بودند و احتمال چنين كاري به ايشان نمي رفت، و از طرفي كمتر احتمال مي دادند كه نويسنده اعلاميه اي به آن تندي، سيد ابوالفضل برقعي قمي باشد و علاوه بر اين وقت ورود جنازه بسيار نزديك و افكار مسئولان حكومت پريشان بود، تا اينكه جنازه را وارد كردند، ولي آن</w:t>
      </w:r>
      <w:r w:rsidRPr="00455CC6">
        <w:rPr>
          <w:rFonts w:ascii="Tahoma" w:hAnsi="Tahoma" w:cs="B Lotus" w:hint="cs"/>
          <w:sz w:val="30"/>
          <w:szCs w:val="30"/>
          <w:rtl/>
        </w:rPr>
        <w:t xml:space="preserve"> </w:t>
      </w:r>
      <w:r w:rsidRPr="00455CC6">
        <w:rPr>
          <w:rFonts w:ascii="Tahoma" w:hAnsi="Tahoma" w:cs="B Lotus"/>
          <w:sz w:val="30"/>
          <w:szCs w:val="30"/>
          <w:rtl/>
        </w:rPr>
        <w:t xml:space="preserve">چنانكه مي خواستند تجليل نشد، و چون در مسجد امام قم مجلس فاتحه اي گرفتند و سيدي به نام موسي خوئي قصد داشت در آن مجلس شركت كند، رفقاي ما او را گرفتند و كتك زدند به طوري كه خون از سرش جاري شد، چون دولت چنين ديد از دفن جنازه در قم منصرف شد و جنازه را به تهران بردند، ديگر در تهران چه شده، بنده حاضر نبودم. </w:t>
      </w:r>
    </w:p>
    <w:p w:rsidR="00500BC7" w:rsidRPr="004D43C2" w:rsidRDefault="00500BC7" w:rsidP="00336FA1">
      <w:pPr>
        <w:pStyle w:val="a1"/>
        <w:rPr>
          <w:rtl/>
        </w:rPr>
      </w:pPr>
      <w:bookmarkStart w:id="28" w:name="38"/>
      <w:bookmarkStart w:id="29" w:name="_Toc276430529"/>
      <w:bookmarkStart w:id="30" w:name="_Toc277371147"/>
      <w:r w:rsidRPr="004D43C2">
        <w:rPr>
          <w:rFonts w:hint="cs"/>
          <w:rtl/>
        </w:rPr>
        <w:t>[</w:t>
      </w:r>
      <w:r w:rsidRPr="004D43C2">
        <w:rPr>
          <w:rtl/>
        </w:rPr>
        <w:t>اشعار مؤلف راجع به مظلوميت خود</w:t>
      </w:r>
      <w:bookmarkEnd w:id="28"/>
      <w:r w:rsidRPr="004D43C2">
        <w:rPr>
          <w:rFonts w:hint="cs"/>
          <w:rtl/>
        </w:rPr>
        <w:t>]</w:t>
      </w:r>
      <w:bookmarkEnd w:id="29"/>
      <w:bookmarkEnd w:id="30"/>
    </w:p>
    <w:p w:rsidR="00500BC7" w:rsidRPr="00455CC6" w:rsidRDefault="00500BC7" w:rsidP="00500BC7">
      <w:pPr>
        <w:spacing w:line="214" w:lineRule="auto"/>
        <w:ind w:firstLine="340"/>
        <w:jc w:val="both"/>
        <w:rPr>
          <w:rFonts w:cs="B Lotus"/>
          <w:sz w:val="30"/>
          <w:szCs w:val="30"/>
          <w:rtl/>
        </w:rPr>
      </w:pPr>
      <w:r w:rsidRPr="00455CC6">
        <w:rPr>
          <w:rFonts w:ascii="Tahoma" w:hAnsi="Tahoma" w:cs="B Lotus"/>
          <w:sz w:val="30"/>
          <w:szCs w:val="30"/>
          <w:rtl/>
        </w:rPr>
        <w:t>در ايامي كه روحاني نمايان و دكانداران مذهبي عليه من متحد و كمر به بدنام كردنم بسته بودند و به دولت شاه و اعمال زور متوسل شدند و عوام را براي غصب مسجد</w:t>
      </w:r>
      <w:r w:rsidRPr="00455CC6">
        <w:rPr>
          <w:rFonts w:ascii="Tahoma" w:hAnsi="Tahoma" w:cs="B Lotus" w:hint="cs"/>
          <w:sz w:val="30"/>
          <w:szCs w:val="30"/>
          <w:rtl/>
        </w:rPr>
        <w:t xml:space="preserve"> </w:t>
      </w:r>
      <w:r w:rsidRPr="00455CC6">
        <w:rPr>
          <w:rFonts w:ascii="Tahoma" w:hAnsi="Tahoma" w:cs="B Lotus" w:hint="cs"/>
          <w:sz w:val="30"/>
          <w:szCs w:val="30"/>
          <w:rtl/>
          <w:lang w:bidi="fa-IR"/>
        </w:rPr>
        <w:t>{گذر دفتر وزیر</w:t>
      </w:r>
      <w:r w:rsidRPr="00455CC6">
        <w:rPr>
          <w:rFonts w:cs="Titr" w:hint="cs"/>
          <w:sz w:val="30"/>
          <w:szCs w:val="30"/>
          <w:rtl/>
          <w:lang w:bidi="fa-IR"/>
        </w:rPr>
        <w:t>}</w:t>
      </w:r>
      <w:r w:rsidRPr="00455CC6">
        <w:rPr>
          <w:rFonts w:ascii="Tahoma" w:hAnsi="Tahoma" w:cs="B Lotus"/>
          <w:sz w:val="30"/>
          <w:szCs w:val="30"/>
          <w:rtl/>
        </w:rPr>
        <w:t xml:space="preserve"> تحريك كردند و منزلم در محاصره آنان قرار داشت و امنيت از زندگيم سلب شده بود، ابيات ذيل را سرودم:</w:t>
      </w:r>
    </w:p>
    <w:tbl>
      <w:tblPr>
        <w:bidiVisual/>
        <w:tblW w:w="5000" w:type="pct"/>
        <w:tblCellMar>
          <w:left w:w="0" w:type="dxa"/>
          <w:right w:w="0" w:type="dxa"/>
        </w:tblCellMar>
        <w:tblLook w:val="0000" w:firstRow="0" w:lastRow="0" w:firstColumn="0" w:lastColumn="0" w:noHBand="0" w:noVBand="0"/>
      </w:tblPr>
      <w:tblGrid>
        <w:gridCol w:w="3293"/>
        <w:gridCol w:w="449"/>
        <w:gridCol w:w="3743"/>
      </w:tblGrid>
      <w:tr w:rsidR="00500BC7" w:rsidRPr="00455CC6">
        <w:tc>
          <w:tcPr>
            <w:tcW w:w="2500" w:type="pct"/>
            <w:gridSpan w:val="2"/>
            <w:tcBorders>
              <w:top w:val="nil"/>
              <w:left w:val="nil"/>
              <w:bottom w:val="nil"/>
              <w:right w:val="nil"/>
            </w:tcBorders>
            <w:vAlign w:val="center"/>
          </w:tcPr>
          <w:p w:rsidR="00500BC7" w:rsidRPr="00050684" w:rsidRDefault="00500BC7" w:rsidP="00500BC7">
            <w:pPr>
              <w:spacing w:line="214" w:lineRule="auto"/>
              <w:jc w:val="both"/>
              <w:rPr>
                <w:rFonts w:cs="B Lotus"/>
                <w:sz w:val="2"/>
                <w:szCs w:val="2"/>
              </w:rPr>
            </w:pPr>
            <w:r w:rsidRPr="00455CC6">
              <w:rPr>
                <w:rFonts w:ascii="Tahoma" w:hAnsi="Tahoma" w:cs="B Lotus"/>
                <w:sz w:val="30"/>
                <w:szCs w:val="30"/>
                <w:rtl/>
              </w:rPr>
              <w:t>گمرهان را بهر خود دشمن نمود</w:t>
            </w:r>
            <w:r>
              <w:rPr>
                <w:rFonts w:ascii="Tahoma" w:hAnsi="Tahoma" w:cs="B Lotus" w:hint="cs"/>
                <w:sz w:val="30"/>
                <w:szCs w:val="30"/>
                <w:rtl/>
              </w:rPr>
              <w:t>*</w:t>
            </w:r>
            <w:r>
              <w:rPr>
                <w:rFonts w:ascii="Tahoma" w:hAnsi="Tahoma" w:cs="B Lotus" w:hint="cs"/>
                <w:sz w:val="30"/>
                <w:szCs w:val="30"/>
                <w:rtl/>
              </w:rPr>
              <w:br/>
            </w:r>
          </w:p>
        </w:tc>
        <w:tc>
          <w:tcPr>
            <w:tcW w:w="2500" w:type="pct"/>
            <w:tcBorders>
              <w:top w:val="nil"/>
              <w:left w:val="nil"/>
              <w:bottom w:val="nil"/>
              <w:right w:val="nil"/>
            </w:tcBorders>
            <w:vAlign w:val="center"/>
          </w:tcPr>
          <w:p w:rsidR="00500BC7" w:rsidRPr="00050684" w:rsidRDefault="00500BC7" w:rsidP="00500BC7">
            <w:pPr>
              <w:spacing w:line="214" w:lineRule="auto"/>
              <w:jc w:val="both"/>
              <w:rPr>
                <w:rFonts w:cs="B Lotus"/>
                <w:sz w:val="2"/>
                <w:szCs w:val="2"/>
              </w:rPr>
            </w:pPr>
            <w:r w:rsidRPr="00455CC6">
              <w:rPr>
                <w:rFonts w:ascii="Tahoma" w:hAnsi="Tahoma" w:cs="B Lotus"/>
                <w:sz w:val="30"/>
                <w:szCs w:val="30"/>
                <w:rtl/>
              </w:rPr>
              <w:t>برقعي چون راه حق روشن نمود</w:t>
            </w:r>
            <w:r>
              <w:rPr>
                <w:rFonts w:ascii="Tahoma" w:hAnsi="Tahoma"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050684" w:rsidRDefault="00500BC7" w:rsidP="00500BC7">
            <w:pPr>
              <w:spacing w:line="214" w:lineRule="auto"/>
              <w:jc w:val="lowKashida"/>
              <w:rPr>
                <w:rFonts w:cs="B Lotus"/>
                <w:sz w:val="2"/>
                <w:szCs w:val="2"/>
              </w:rPr>
            </w:pPr>
            <w:r w:rsidRPr="00455CC6">
              <w:rPr>
                <w:rFonts w:ascii="Tahoma" w:hAnsi="Tahoma" w:cs="B Lotus"/>
                <w:sz w:val="30"/>
                <w:szCs w:val="30"/>
                <w:rtl/>
              </w:rPr>
              <w:t>راه پرخار است و پرآزار بود</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050684" w:rsidRDefault="00500BC7" w:rsidP="00500BC7">
            <w:pPr>
              <w:spacing w:line="214" w:lineRule="auto"/>
              <w:jc w:val="lowKashida"/>
              <w:rPr>
                <w:rFonts w:cs="B Lotus"/>
                <w:sz w:val="2"/>
                <w:szCs w:val="2"/>
              </w:rPr>
            </w:pPr>
            <w:r w:rsidRPr="00455CC6">
              <w:rPr>
                <w:rFonts w:ascii="Tahoma" w:hAnsi="Tahoma" w:cs="B Lotus"/>
                <w:sz w:val="30"/>
                <w:szCs w:val="30"/>
                <w:rtl/>
              </w:rPr>
              <w:t>آري آري راه حق دشوار بود</w:t>
            </w:r>
            <w:r>
              <w:rPr>
                <w:rFonts w:ascii="Tahoma" w:hAnsi="Tahoma"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050684" w:rsidRDefault="00500BC7" w:rsidP="00500BC7">
            <w:pPr>
              <w:spacing w:line="214" w:lineRule="auto"/>
              <w:jc w:val="lowKashida"/>
              <w:rPr>
                <w:rFonts w:cs="B Lotus"/>
                <w:sz w:val="2"/>
                <w:szCs w:val="2"/>
              </w:rPr>
            </w:pPr>
            <w:r w:rsidRPr="00455CC6">
              <w:rPr>
                <w:rFonts w:ascii="Tahoma" w:hAnsi="Tahoma" w:cs="B Lotus"/>
                <w:sz w:val="30"/>
                <w:szCs w:val="30"/>
                <w:rtl/>
              </w:rPr>
              <w:t>بايدش سختي كشد در راه حق</w:t>
            </w:r>
            <w:r>
              <w:rPr>
                <w:rFonts w:ascii="Tahoma" w:hAnsi="Tahoma" w:cs="B Lotus" w:hint="cs"/>
                <w:sz w:val="30"/>
                <w:szCs w:val="30"/>
                <w:rtl/>
              </w:rPr>
              <w:t>*</w:t>
            </w:r>
            <w:r>
              <w:rPr>
                <w:rFonts w:ascii="Tahoma" w:hAnsi="Tahoma" w:cs="B Lotus" w:hint="cs"/>
                <w:sz w:val="30"/>
                <w:szCs w:val="30"/>
                <w:rtl/>
              </w:rPr>
              <w:br/>
            </w:r>
          </w:p>
        </w:tc>
        <w:tc>
          <w:tcPr>
            <w:tcW w:w="2500" w:type="pct"/>
            <w:tcBorders>
              <w:top w:val="nil"/>
              <w:left w:val="nil"/>
              <w:bottom w:val="nil"/>
              <w:right w:val="nil"/>
            </w:tcBorders>
            <w:vAlign w:val="center"/>
          </w:tcPr>
          <w:p w:rsidR="00500BC7" w:rsidRPr="00050684" w:rsidRDefault="00500BC7" w:rsidP="00500BC7">
            <w:pPr>
              <w:spacing w:line="214" w:lineRule="auto"/>
              <w:jc w:val="lowKashida"/>
              <w:rPr>
                <w:rFonts w:cs="B Lotus"/>
                <w:sz w:val="2"/>
                <w:szCs w:val="2"/>
              </w:rPr>
            </w:pPr>
            <w:r w:rsidRPr="00455CC6">
              <w:rPr>
                <w:rFonts w:ascii="Tahoma" w:hAnsi="Tahoma" w:cs="B Lotus"/>
                <w:sz w:val="30"/>
                <w:szCs w:val="30"/>
                <w:rtl/>
              </w:rPr>
              <w:t>هر كه عزت خواهد از درگاه حق</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روضه خوانان عوام بي حيا</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زين سبب عالم نمايان دغا</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با خران خود به كوشش آمدند</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پس به همدستي به جنبش آمدند</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تا كه بنمودند ما را متهم</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رشوه ها دادند بر اهل ستم</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بسته شد مسجد ز اهل شور و شر</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پس به زور پاسبان و سيم و زر</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باز شد دكان نقالان خواب</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پايگاه حق پرستي شد خراب</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جاي آن شد نقل كذب هر كتاب</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پايگاه دين و قرآن شد خراب</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سود ديدي ني زيان زين كار و بار</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برقعي گفتا به دل اي هوشيار</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غم مخور در راه حق پرداختي</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گفت بادل، آنچه اينجا باختي</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آنچه آيد پيش، حق پد</w:t>
            </w:r>
            <w:r w:rsidRPr="00455CC6">
              <w:rPr>
                <w:rFonts w:ascii="Tahoma" w:hAnsi="Tahoma" w:cs="B Lotus" w:hint="cs"/>
                <w:sz w:val="30"/>
                <w:szCs w:val="30"/>
                <w:rtl/>
              </w:rPr>
              <w:t>ر</w:t>
            </w:r>
            <w:r w:rsidRPr="00455CC6">
              <w:rPr>
                <w:rFonts w:ascii="Tahoma" w:hAnsi="Tahoma" w:cs="B Lotus"/>
                <w:sz w:val="30"/>
                <w:szCs w:val="30"/>
                <w:rtl/>
              </w:rPr>
              <w:t xml:space="preserve"> چاره ساز</w:t>
            </w:r>
            <w:r>
              <w:rPr>
                <w:rFonts w:ascii="Tahoma" w:hAnsi="Tahoma" w:cs="B Lotus" w:hint="cs"/>
                <w:sz w:val="30"/>
                <w:szCs w:val="30"/>
                <w:rtl/>
              </w:rPr>
              <w:t>*</w:t>
            </w:r>
            <w:r>
              <w:rPr>
                <w:rFonts w:ascii="Tahoma" w:hAnsi="Tahoma"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نيست بازي كار حق، خود را مباز</w:t>
            </w:r>
            <w:r>
              <w:rPr>
                <w:rFonts w:cs="B Lotus" w:hint="cs"/>
                <w:sz w:val="30"/>
                <w:szCs w:val="30"/>
                <w:rtl/>
              </w:rPr>
              <w:br/>
            </w:r>
          </w:p>
        </w:tc>
      </w:tr>
      <w:tr w:rsidR="00500BC7" w:rsidRPr="082166ED">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صاحب مسجد تو را اندر دل است</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82166ED" w:rsidRDefault="00500BC7" w:rsidP="00500BC7">
            <w:pPr>
              <w:spacing w:line="214" w:lineRule="auto"/>
              <w:jc w:val="lowKashida"/>
              <w:rPr>
                <w:rFonts w:cs="B Lotus"/>
                <w:sz w:val="28"/>
                <w:szCs w:val="28"/>
              </w:rPr>
            </w:pPr>
            <w:r w:rsidRPr="082166ED">
              <w:rPr>
                <w:rFonts w:ascii="Tahoma" w:hAnsi="Tahoma" w:cs="B Lotus"/>
                <w:sz w:val="28"/>
                <w:szCs w:val="28"/>
                <w:rtl/>
              </w:rPr>
              <w:t>گركه مسجد رفت گو</w:t>
            </w:r>
            <w:r w:rsidRPr="082166ED">
              <w:rPr>
                <w:rFonts w:ascii="Tahoma" w:hAnsi="Tahoma" w:cs="B Lotus" w:hint="cs"/>
                <w:sz w:val="28"/>
                <w:szCs w:val="28"/>
                <w:rtl/>
              </w:rPr>
              <w:t xml:space="preserve"> </w:t>
            </w:r>
            <w:r w:rsidRPr="082166ED">
              <w:rPr>
                <w:rFonts w:ascii="Tahoma" w:hAnsi="Tahoma" w:cs="B Lotus"/>
                <w:sz w:val="28"/>
                <w:szCs w:val="28"/>
                <w:rtl/>
              </w:rPr>
              <w:t>رو كان گل است</w:t>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تو بمان اي آنكه چون تو پاك</w:t>
            </w:r>
            <w:r w:rsidRPr="00455CC6">
              <w:rPr>
                <w:rFonts w:ascii="Tahoma" w:hAnsi="Tahoma" w:cs="B Lotus" w:hint="cs"/>
                <w:sz w:val="30"/>
                <w:szCs w:val="30"/>
                <w:rtl/>
              </w:rPr>
              <w:t xml:space="preserve"> </w:t>
            </w:r>
            <w:r w:rsidRPr="00455CC6">
              <w:rPr>
                <w:rFonts w:ascii="Tahoma" w:hAnsi="Tahoma" w:cs="B Lotus"/>
                <w:sz w:val="30"/>
                <w:szCs w:val="30"/>
                <w:rtl/>
              </w:rPr>
              <w:t>نيست</w:t>
            </w:r>
            <w:r>
              <w:rPr>
                <w:rFonts w:ascii="Tahoma" w:hAnsi="Tahoma" w:cs="B Lotus" w:hint="cs"/>
                <w:sz w:val="30"/>
                <w:szCs w:val="30"/>
                <w:rtl/>
              </w:rPr>
              <w:t>*</w:t>
            </w:r>
            <w:r>
              <w:rPr>
                <w:rFonts w:ascii="Tahoma" w:hAnsi="Tahoma"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گركه مسجد رفت گو</w:t>
            </w:r>
            <w:r w:rsidRPr="00455CC6">
              <w:rPr>
                <w:rFonts w:ascii="Tahoma" w:hAnsi="Tahoma" w:cs="B Lotus" w:hint="cs"/>
                <w:sz w:val="30"/>
                <w:szCs w:val="30"/>
                <w:rtl/>
              </w:rPr>
              <w:t xml:space="preserve"> </w:t>
            </w:r>
            <w:r w:rsidRPr="00455CC6">
              <w:rPr>
                <w:rFonts w:ascii="Tahoma" w:hAnsi="Tahoma" w:cs="B Lotus"/>
                <w:sz w:val="30"/>
                <w:szCs w:val="30"/>
                <w:rtl/>
              </w:rPr>
              <w:t>رو، باك نيست</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ترك آن بنما كه مسجد شد دكان</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گشت مسجد خانقاه صوفيان</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جاي جمع حق پرستان مسجد است</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جاي درس و بحث قرآن، مسجد است</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82166ED" w:rsidRDefault="00500BC7" w:rsidP="00500BC7">
            <w:pPr>
              <w:spacing w:line="214" w:lineRule="auto"/>
              <w:jc w:val="lowKashida"/>
              <w:rPr>
                <w:rFonts w:cs="B Lotus"/>
                <w:sz w:val="28"/>
                <w:szCs w:val="28"/>
              </w:rPr>
            </w:pPr>
            <w:r w:rsidRPr="082166ED">
              <w:rPr>
                <w:rFonts w:ascii="Tahoma" w:hAnsi="Tahoma" w:cs="B Lotus"/>
                <w:sz w:val="28"/>
                <w:szCs w:val="28"/>
                <w:rtl/>
              </w:rPr>
              <w:t>نيست مسجد جاي هر شمر و سنان</w:t>
            </w:r>
            <w:r w:rsidRPr="082166ED">
              <w:rPr>
                <w:rFonts w:ascii="Tahoma" w:hAnsi="Tahoma" w:cs="B Lotus" w:hint="cs"/>
                <w:sz w:val="28"/>
                <w:szCs w:val="28"/>
                <w:rtl/>
              </w:rPr>
              <w:t>*</w:t>
            </w:r>
          </w:p>
        </w:tc>
        <w:tc>
          <w:tcPr>
            <w:tcW w:w="2500" w:type="pct"/>
            <w:tcBorders>
              <w:top w:val="nil"/>
              <w:left w:val="nil"/>
              <w:bottom w:val="nil"/>
              <w:right w:val="nil"/>
            </w:tcBorders>
            <w:vAlign w:val="center"/>
          </w:tcPr>
          <w:p w:rsidR="00500BC7" w:rsidRPr="082166ED" w:rsidRDefault="00500BC7" w:rsidP="00500BC7">
            <w:pPr>
              <w:spacing w:line="214" w:lineRule="auto"/>
              <w:jc w:val="lowKashida"/>
              <w:rPr>
                <w:rFonts w:cs="B Lotus"/>
                <w:sz w:val="28"/>
                <w:szCs w:val="28"/>
              </w:rPr>
            </w:pPr>
            <w:r w:rsidRPr="082166ED">
              <w:rPr>
                <w:rFonts w:ascii="Tahoma" w:hAnsi="Tahoma" w:cs="B Lotus"/>
                <w:sz w:val="28"/>
                <w:szCs w:val="28"/>
                <w:rtl/>
              </w:rPr>
              <w:t>نيست مسجد جاي مدح و روضه خوان</w:t>
            </w:r>
          </w:p>
        </w:tc>
      </w:tr>
      <w:tr w:rsidR="00500BC7" w:rsidRPr="00455CC6">
        <w:tc>
          <w:tcPr>
            <w:tcW w:w="2500" w:type="pct"/>
            <w:gridSpan w:val="2"/>
            <w:tcBorders>
              <w:top w:val="nil"/>
              <w:left w:val="nil"/>
              <w:bottom w:val="nil"/>
              <w:right w:val="nil"/>
            </w:tcBorders>
            <w:vAlign w:val="center"/>
          </w:tcPr>
          <w:p w:rsidR="00500BC7" w:rsidRPr="082166ED" w:rsidRDefault="00500BC7" w:rsidP="00500BC7">
            <w:pPr>
              <w:spacing w:line="214" w:lineRule="auto"/>
              <w:jc w:val="lowKashida"/>
              <w:rPr>
                <w:rFonts w:cs="B Lotus"/>
                <w:spacing w:val="-18"/>
                <w:sz w:val="28"/>
                <w:szCs w:val="28"/>
              </w:rPr>
            </w:pPr>
            <w:r w:rsidRPr="082166ED">
              <w:rPr>
                <w:rFonts w:ascii="Tahoma" w:hAnsi="Tahoma" w:cs="B Lotus"/>
                <w:spacing w:val="-18"/>
                <w:sz w:val="28"/>
                <w:szCs w:val="28"/>
                <w:rtl/>
              </w:rPr>
              <w:t>روضه خوانست روضه خوانست</w:t>
            </w:r>
            <w:r w:rsidRPr="082166ED">
              <w:rPr>
                <w:rFonts w:ascii="Tahoma" w:hAnsi="Tahoma" w:cs="B Lotus" w:hint="cs"/>
                <w:spacing w:val="-18"/>
                <w:sz w:val="28"/>
                <w:szCs w:val="28"/>
                <w:rtl/>
              </w:rPr>
              <w:t xml:space="preserve"> ر</w:t>
            </w:r>
            <w:r w:rsidRPr="082166ED">
              <w:rPr>
                <w:rFonts w:ascii="Tahoma" w:hAnsi="Tahoma" w:cs="B Lotus"/>
                <w:spacing w:val="-18"/>
                <w:sz w:val="28"/>
                <w:szCs w:val="28"/>
                <w:rtl/>
              </w:rPr>
              <w:t>وضه خوان</w:t>
            </w:r>
            <w:r w:rsidRPr="082166ED">
              <w:rPr>
                <w:rFonts w:ascii="Tahoma" w:hAnsi="Tahoma" w:cs="B Lotus" w:hint="cs"/>
                <w:spacing w:val="-18"/>
                <w:sz w:val="28"/>
                <w:szCs w:val="28"/>
                <w:rtl/>
              </w:rPr>
              <w:t>*</w:t>
            </w:r>
          </w:p>
        </w:tc>
        <w:tc>
          <w:tcPr>
            <w:tcW w:w="2500" w:type="pct"/>
            <w:tcBorders>
              <w:top w:val="nil"/>
              <w:left w:val="nil"/>
              <w:bottom w:val="nil"/>
              <w:right w:val="nil"/>
            </w:tcBorders>
            <w:vAlign w:val="center"/>
          </w:tcPr>
          <w:p w:rsidR="00500BC7" w:rsidRPr="082166ED" w:rsidRDefault="00500BC7" w:rsidP="00500BC7">
            <w:pPr>
              <w:spacing w:line="214" w:lineRule="auto"/>
              <w:jc w:val="lowKashida"/>
              <w:rPr>
                <w:rFonts w:cs="B Lotus"/>
                <w:sz w:val="28"/>
                <w:szCs w:val="28"/>
              </w:rPr>
            </w:pPr>
            <w:r w:rsidRPr="082166ED">
              <w:rPr>
                <w:rFonts w:ascii="Tahoma" w:hAnsi="Tahoma" w:cs="B Lotus"/>
                <w:sz w:val="28"/>
                <w:szCs w:val="28"/>
                <w:rtl/>
              </w:rPr>
              <w:t>آنكه همكار است با شمر و سنان</w:t>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دين حق را ميكن از بدعت جدا</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اقتدا كن بر إمام لافتي</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ني امامي كه كند دين را دكان</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آن امام كارگر در بوستان</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ني گرفتي مسجدي با شر و شور</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آن امامي كه نبودي اهل زور</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مي نخوردي آن امام از اين حرام</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ني گرفتي خمس يا سهم امام</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ني امام فاسقان بي خبر</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آن امام دانش و فضل و هنر</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ناخدايان را نخواندي در دعا</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آن امامي كه نخواندي جز خدا</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ناخداي كشتي امكان يك است</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قاضي الحاجات در عالم تك است</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خاك و باد و آب سرگردان</w:t>
            </w:r>
            <w:r w:rsidRPr="00455CC6">
              <w:rPr>
                <w:rFonts w:ascii="Tahoma" w:hAnsi="Tahoma" w:cs="B Lotus" w:hint="cs"/>
                <w:sz w:val="30"/>
                <w:szCs w:val="30"/>
                <w:rtl/>
              </w:rPr>
              <w:t xml:space="preserve"> ا</w:t>
            </w:r>
            <w:r w:rsidRPr="00455CC6">
              <w:rPr>
                <w:rFonts w:ascii="Tahoma" w:hAnsi="Tahoma" w:cs="B Lotus"/>
                <w:sz w:val="30"/>
                <w:szCs w:val="30"/>
                <w:rtl/>
              </w:rPr>
              <w:t>وست</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آن كه هستي، نقشي از فرمان اوست</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از حسودان دني بي خبر</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برقعي با حق بساز و كن حذر</w:t>
            </w:r>
            <w:r>
              <w:rPr>
                <w:rFonts w:cs="B Lotus" w:hint="cs"/>
                <w:sz w:val="30"/>
                <w:szCs w:val="30"/>
                <w:rtl/>
              </w:rPr>
              <w:br/>
            </w:r>
          </w:p>
        </w:tc>
      </w:tr>
      <w:tr w:rsidR="00500BC7" w:rsidRPr="00455CC6">
        <w:tc>
          <w:tcPr>
            <w:tcW w:w="5000" w:type="pct"/>
            <w:gridSpan w:val="3"/>
            <w:tcBorders>
              <w:top w:val="nil"/>
              <w:left w:val="nil"/>
              <w:bottom w:val="nil"/>
              <w:right w:val="nil"/>
            </w:tcBorders>
            <w:vAlign w:val="center"/>
          </w:tcPr>
          <w:p w:rsidR="00500BC7" w:rsidRPr="00455CC6" w:rsidRDefault="00500BC7" w:rsidP="00500BC7">
            <w:pPr>
              <w:spacing w:line="214" w:lineRule="auto"/>
              <w:rPr>
                <w:rFonts w:cs="B Lotus"/>
                <w:sz w:val="30"/>
                <w:szCs w:val="30"/>
              </w:rPr>
            </w:pPr>
            <w:r w:rsidRPr="00455CC6">
              <w:rPr>
                <w:rFonts w:ascii="Tahoma" w:hAnsi="Tahoma" w:cs="B Lotus"/>
                <w:sz w:val="30"/>
                <w:szCs w:val="30"/>
                <w:rtl/>
              </w:rPr>
              <w:t>خطاب به دشمنان خود نيز با عنوان به دشمنها رسان پيغام ما را شعري سرودم:</w:t>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دشمن ما را سعادت يار باد</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روز و شب با عز و شأنش كارباد</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هر كه كافر خواند ما را گو بخوان</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او ميان مردمان ديندار باد</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هر كه خاري مي نهد در راه ما</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بار إلها راه او گلزار باد</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هر كه چاهي مي كند در راه ما</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راه او خواهم همي هموار باد</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هر كه علم و فضل ما را منكراست</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ملك و مالش در جهان بسيار باد</w:t>
            </w:r>
            <w:r>
              <w:rPr>
                <w:rFonts w:ascii="Tahoma" w:hAnsi="Tahoma"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هر كه گويد برقعي ديوانه است</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گوكه ما ديوانه، او هوشيار باد!</w:t>
            </w:r>
            <w:r>
              <w:rPr>
                <w:rFonts w:cs="B Lotus" w:hint="cs"/>
                <w:sz w:val="30"/>
                <w:szCs w:val="30"/>
                <w:rtl/>
              </w:rPr>
              <w:br/>
            </w:r>
          </w:p>
        </w:tc>
      </w:tr>
      <w:tr w:rsidR="00500BC7" w:rsidRPr="00455CC6">
        <w:tc>
          <w:tcPr>
            <w:tcW w:w="2500" w:type="pct"/>
            <w:gridSpan w:val="2"/>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ما نه اهل جنگ و ني ظلم ونه زور</w:t>
            </w:r>
            <w:r>
              <w:rPr>
                <w:rFonts w:ascii="Tahoma" w:hAnsi="Tahoma" w:cs="B Lotus" w:hint="cs"/>
                <w:sz w:val="30"/>
                <w:szCs w:val="30"/>
                <w:rtl/>
              </w:rPr>
              <w:t>*</w:t>
            </w:r>
            <w:r>
              <w:rPr>
                <w:rFonts w:cs="B Lotus" w:hint="cs"/>
                <w:sz w:val="30"/>
                <w:szCs w:val="30"/>
                <w:rtl/>
              </w:rPr>
              <w:br/>
            </w:r>
          </w:p>
        </w:tc>
        <w:tc>
          <w:tcPr>
            <w:tcW w:w="2500" w:type="pct"/>
            <w:tcBorders>
              <w:top w:val="nil"/>
              <w:left w:val="nil"/>
              <w:bottom w:val="nil"/>
              <w:right w:val="nil"/>
            </w:tcBorders>
            <w:vAlign w:val="center"/>
          </w:tcPr>
          <w:p w:rsidR="00500BC7" w:rsidRPr="00FE33EF" w:rsidRDefault="00500BC7" w:rsidP="00500BC7">
            <w:pPr>
              <w:spacing w:line="214" w:lineRule="auto"/>
              <w:jc w:val="lowKashida"/>
              <w:rPr>
                <w:rFonts w:cs="B Lotus"/>
                <w:sz w:val="2"/>
                <w:szCs w:val="2"/>
              </w:rPr>
            </w:pPr>
            <w:r w:rsidRPr="00455CC6">
              <w:rPr>
                <w:rFonts w:ascii="Tahoma" w:hAnsi="Tahoma" w:cs="B Lotus"/>
                <w:sz w:val="30"/>
                <w:szCs w:val="30"/>
                <w:rtl/>
              </w:rPr>
              <w:t>دادخواه ما به عقبي قادر جبار باد</w:t>
            </w:r>
            <w:r>
              <w:rPr>
                <w:rFonts w:cs="B Lotus" w:hint="cs"/>
                <w:sz w:val="30"/>
                <w:szCs w:val="30"/>
                <w:rtl/>
              </w:rPr>
              <w:br/>
            </w:r>
          </w:p>
        </w:tc>
      </w:tr>
      <w:tr w:rsidR="00500BC7" w:rsidRPr="00455CC6">
        <w:tc>
          <w:tcPr>
            <w:tcW w:w="5000" w:type="pct"/>
            <w:gridSpan w:val="3"/>
            <w:tcBorders>
              <w:top w:val="nil"/>
              <w:left w:val="nil"/>
              <w:bottom w:val="nil"/>
              <w:right w:val="nil"/>
            </w:tcBorders>
            <w:vAlign w:val="center"/>
          </w:tcPr>
          <w:p w:rsidR="00500BC7" w:rsidRDefault="00500BC7" w:rsidP="00500BC7">
            <w:pPr>
              <w:spacing w:line="214" w:lineRule="auto"/>
              <w:ind w:firstLine="340"/>
              <w:rPr>
                <w:rFonts w:ascii="Tahoma" w:hAnsi="Tahoma" w:cs="B Lotus"/>
                <w:sz w:val="30"/>
                <w:szCs w:val="30"/>
                <w:rtl/>
              </w:rPr>
            </w:pPr>
          </w:p>
          <w:p w:rsidR="00500BC7" w:rsidRPr="00455CC6" w:rsidRDefault="00500BC7" w:rsidP="00500BC7">
            <w:pPr>
              <w:spacing w:line="214" w:lineRule="auto"/>
              <w:ind w:firstLine="340"/>
              <w:jc w:val="lowKashida"/>
              <w:rPr>
                <w:rFonts w:cs="B Lotus"/>
                <w:sz w:val="30"/>
                <w:szCs w:val="30"/>
              </w:rPr>
            </w:pPr>
            <w:r w:rsidRPr="00455CC6">
              <w:rPr>
                <w:rFonts w:ascii="Tahoma" w:hAnsi="Tahoma" w:cs="B Lotus"/>
                <w:sz w:val="30"/>
                <w:szCs w:val="30"/>
                <w:rtl/>
              </w:rPr>
              <w:t>همچنين در همان احوال پنداري مورد إلهام حضرت حق واقع شده ام، مستزاد ذيل را سرودم:</w:t>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بنده بي كس من، من كس و غمخوار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ascii="Tahoma" w:hAnsi="Tahoma"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تو تنها شده اي، غصه مخور يار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باز ناميد مشو</w:t>
            </w:r>
            <w:r>
              <w:rPr>
                <w:rFonts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جهان رفت زدستت، طرف يأس مرو</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ascii="Tahoma" w:hAnsi="Tahoma"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باز گردان جهان من حق دار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82166ED" w:rsidRDefault="00500BC7" w:rsidP="00500BC7">
            <w:pPr>
              <w:spacing w:line="214" w:lineRule="auto"/>
              <w:jc w:val="lowKashida"/>
              <w:rPr>
                <w:rFonts w:cs="B Lotus"/>
                <w:sz w:val="28"/>
                <w:szCs w:val="28"/>
              </w:rPr>
            </w:pPr>
            <w:r w:rsidRPr="082166ED">
              <w:rPr>
                <w:rFonts w:ascii="Tahoma" w:hAnsi="Tahoma" w:cs="B Lotus"/>
                <w:sz w:val="28"/>
                <w:szCs w:val="28"/>
                <w:rtl/>
              </w:rPr>
              <w:t>از همه ديده بدوز</w:t>
            </w:r>
            <w:r w:rsidRPr="082166ED">
              <w:rPr>
                <w:rFonts w:cs="B Lotus" w:hint="cs"/>
                <w:sz w:val="28"/>
                <w:szCs w:val="28"/>
                <w:rtl/>
              </w:rPr>
              <w:t>*</w:t>
            </w:r>
            <w:r w:rsidRPr="082166ED">
              <w:rPr>
                <w:rFonts w:cs="B Lotus" w:hint="cs"/>
                <w:sz w:val="28"/>
                <w:szCs w:val="28"/>
                <w:rtl/>
              </w:rPr>
              <w:br/>
            </w:r>
          </w:p>
        </w:tc>
        <w:tc>
          <w:tcPr>
            <w:tcW w:w="2800" w:type="pct"/>
            <w:gridSpan w:val="2"/>
            <w:tcBorders>
              <w:top w:val="nil"/>
              <w:left w:val="nil"/>
              <w:bottom w:val="nil"/>
              <w:right w:val="nil"/>
            </w:tcBorders>
            <w:vAlign w:val="center"/>
          </w:tcPr>
          <w:p w:rsidR="00500BC7" w:rsidRPr="082166ED" w:rsidRDefault="00500BC7" w:rsidP="00500BC7">
            <w:pPr>
              <w:spacing w:line="214" w:lineRule="auto"/>
              <w:jc w:val="lowKashida"/>
              <w:rPr>
                <w:rFonts w:cs="B Lotus"/>
                <w:spacing w:val="-4"/>
                <w:sz w:val="28"/>
                <w:szCs w:val="28"/>
              </w:rPr>
            </w:pPr>
            <w:r w:rsidRPr="082166ED">
              <w:rPr>
                <w:rFonts w:ascii="Tahoma" w:hAnsi="Tahoma" w:cs="B Lotus"/>
                <w:spacing w:val="-4"/>
                <w:sz w:val="28"/>
                <w:szCs w:val="28"/>
                <w:rtl/>
              </w:rPr>
              <w:t xml:space="preserve">گر تو را نيست انيسي به جهان در شب و </w:t>
            </w:r>
            <w:r w:rsidRPr="082166ED">
              <w:rPr>
                <w:rFonts w:ascii="Tahoma" w:hAnsi="Tahoma" w:cs="B Lotus" w:hint="cs"/>
                <w:spacing w:val="-4"/>
                <w:sz w:val="28"/>
                <w:szCs w:val="28"/>
                <w:rtl/>
              </w:rPr>
              <w:t>ر</w:t>
            </w:r>
            <w:r w:rsidRPr="082166ED">
              <w:rPr>
                <w:rFonts w:ascii="Tahoma" w:hAnsi="Tahoma" w:cs="B Lotus"/>
                <w:spacing w:val="-4"/>
                <w:sz w:val="28"/>
                <w:szCs w:val="28"/>
                <w:rtl/>
              </w:rPr>
              <w:t>وز</w:t>
            </w:r>
            <w:r w:rsidRPr="082166ED">
              <w:rPr>
                <w:rFonts w:cs="B Lotus" w:hint="cs"/>
                <w:spacing w:val="-4"/>
                <w:sz w:val="28"/>
                <w:szCs w:val="28"/>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ascii="Tahoma" w:hAnsi="Tahoma"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مونس تو، همه جا و مددگار توام</w:t>
            </w:r>
            <w:r>
              <w:rPr>
                <w:rFonts w:ascii="Tahoma" w:hAnsi="Tahoma" w:cs="Tahoma"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نيست حق را بدلي</w:t>
            </w:r>
            <w:r>
              <w:rPr>
                <w:rFonts w:ascii="Tahoma" w:hAnsi="Tahoma"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چه حق را نبود رونق بازار ولي</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ascii="Tahoma" w:hAnsi="Tahoma"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أظهر الحق، كه من رونق بازار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نيست يك دادرسي</w:t>
            </w:r>
            <w:r>
              <w:rPr>
                <w:rFonts w:ascii="Tahoma" w:hAnsi="Tahoma"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تو را كارگشايي نبود هيچ كسي</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كار گشا هستم و در كارتوام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82166ED" w:rsidRDefault="00500BC7" w:rsidP="00500BC7">
            <w:pPr>
              <w:spacing w:line="214" w:lineRule="auto"/>
              <w:jc w:val="lowKashida"/>
              <w:rPr>
                <w:rFonts w:cs="B Lotus"/>
                <w:sz w:val="28"/>
                <w:szCs w:val="28"/>
              </w:rPr>
            </w:pPr>
            <w:r w:rsidRPr="082166ED">
              <w:rPr>
                <w:rFonts w:ascii="Tahoma" w:hAnsi="Tahoma" w:cs="B Lotus"/>
                <w:sz w:val="28"/>
                <w:szCs w:val="28"/>
                <w:rtl/>
              </w:rPr>
              <w:t>تا كه شايسته كند</w:t>
            </w:r>
            <w:r w:rsidRPr="082166ED">
              <w:rPr>
                <w:rFonts w:cs="B Lotus" w:hint="cs"/>
                <w:sz w:val="28"/>
                <w:szCs w:val="28"/>
                <w:rtl/>
              </w:rPr>
              <w:t>*</w:t>
            </w:r>
            <w:r w:rsidRPr="082166ED">
              <w:rPr>
                <w:rFonts w:cs="B Lotus"/>
                <w:sz w:val="28"/>
                <w:szCs w:val="28"/>
                <w:rtl/>
              </w:rPr>
              <w:br/>
            </w:r>
          </w:p>
        </w:tc>
        <w:tc>
          <w:tcPr>
            <w:tcW w:w="2800" w:type="pct"/>
            <w:gridSpan w:val="2"/>
            <w:tcBorders>
              <w:top w:val="nil"/>
              <w:left w:val="nil"/>
              <w:bottom w:val="nil"/>
              <w:right w:val="nil"/>
            </w:tcBorders>
            <w:vAlign w:val="center"/>
          </w:tcPr>
          <w:p w:rsidR="00500BC7" w:rsidRPr="082166ED" w:rsidRDefault="00500BC7" w:rsidP="00500BC7">
            <w:pPr>
              <w:spacing w:line="214" w:lineRule="auto"/>
              <w:rPr>
                <w:rFonts w:cs="B Lotus"/>
                <w:sz w:val="28"/>
                <w:szCs w:val="28"/>
              </w:rPr>
            </w:pPr>
            <w:r w:rsidRPr="082166ED">
              <w:rPr>
                <w:rFonts w:ascii="Tahoma" w:hAnsi="Tahoma" w:cs="B Lotus"/>
                <w:sz w:val="28"/>
                <w:szCs w:val="28"/>
                <w:rtl/>
              </w:rPr>
              <w:t>گر تو را غصه و غم، رنج و ستم خسته كند</w:t>
            </w:r>
            <w:r w:rsidRPr="082166ED">
              <w:rPr>
                <w:rFonts w:ascii="Tahoma" w:hAnsi="Tahoma" w:cs="B Lotus" w:hint="cs"/>
                <w:sz w:val="28"/>
                <w:szCs w:val="28"/>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رو به من آر كه من دافع آزار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غمت از ذلت نيست</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82166ED" w:rsidRDefault="00500BC7" w:rsidP="00500BC7">
            <w:pPr>
              <w:spacing w:line="214" w:lineRule="auto"/>
              <w:rPr>
                <w:rFonts w:cs="B Lotus"/>
                <w:sz w:val="28"/>
                <w:szCs w:val="28"/>
              </w:rPr>
            </w:pPr>
            <w:r w:rsidRPr="082166ED">
              <w:rPr>
                <w:rFonts w:ascii="Tahoma" w:hAnsi="Tahoma" w:cs="B Lotus"/>
                <w:sz w:val="28"/>
                <w:szCs w:val="28"/>
                <w:rtl/>
              </w:rPr>
              <w:t>رنج و غمهاي تو بي</w:t>
            </w:r>
            <w:r w:rsidRPr="082166ED">
              <w:rPr>
                <w:rFonts w:cs="B Lotus" w:hint="cs"/>
                <w:color w:val="000000"/>
                <w:sz w:val="28"/>
                <w:szCs w:val="28"/>
                <w:rtl/>
                <w:lang w:bidi="fa-IR"/>
              </w:rPr>
              <w:t>‌</w:t>
            </w:r>
            <w:r w:rsidRPr="082166ED">
              <w:rPr>
                <w:rFonts w:ascii="Tahoma" w:hAnsi="Tahoma" w:cs="B Lotus"/>
                <w:sz w:val="28"/>
                <w:szCs w:val="28"/>
                <w:rtl/>
              </w:rPr>
              <w:t>علت و بيحكمت نيست</w:t>
            </w:r>
            <w:r w:rsidRPr="082166ED">
              <w:rPr>
                <w:rFonts w:cs="B Lotus" w:hint="cs"/>
                <w:sz w:val="28"/>
                <w:szCs w:val="28"/>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مصلحت بين و گنه بخش و نگهدار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مسجد و محفل تو</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كه اوباش بكندند در منزل تو</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با خبر باش كه من حافظ آثار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كان هذا لولا</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دوست دارم شنوم صوت تو در رنج وبلا</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طالب ناله و افغان به شب تار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باش يك بنده حُر</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رميدند ز تو مردم دون، غصه مخور</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من رفيق تو و هم ناظر پيكار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يا دلت بريان است</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ز غمهاي جهان ديده تو گريان است</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من تلافي كن آن ديده خونبار توام</w:t>
            </w:r>
            <w:r>
              <w:rPr>
                <w:rFonts w:ascii="Tahoma" w:hAnsi="Tahoma"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يا دلت غمگين است</w:t>
            </w:r>
            <w:r>
              <w:rPr>
                <w:rFonts w:cs="B Lotus" w:hint="cs"/>
                <w:sz w:val="30"/>
                <w:szCs w:val="30"/>
                <w:rtl/>
              </w:rPr>
              <w:t>*</w:t>
            </w:r>
            <w:r>
              <w:rPr>
                <w:rFonts w:cs="B Lotu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بر دلت بار غم و غصه اگر سنگين است</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دافع هر غم و شوينده زدل بار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باز با يزدان باش</w:t>
            </w:r>
            <w:r>
              <w:rPr>
                <w:rFonts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كسي ناز تو را مي نخرد خندان باش</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راز با خالق خود گو كه خريدار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خود با من گو</w:t>
            </w:r>
            <w:r>
              <w:rPr>
                <w:rFonts w:ascii="Tahoma" w:hAnsi="Tahoma"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كه مظلوم شدي از ستم و جور عدو</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دادگر حقم و از عدل، طرفدار توام</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در ره ذوالمنن است</w:t>
            </w:r>
            <w:r>
              <w:rPr>
                <w:rFonts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برقعي سعي تو گر بهر من است</w:t>
            </w:r>
            <w:r>
              <w:rPr>
                <w:rFonts w:cs="B Lotus" w:hint="cs"/>
                <w:sz w:val="30"/>
                <w:szCs w:val="30"/>
                <w:rtl/>
              </w:rPr>
              <w:br/>
            </w:r>
          </w:p>
        </w:tc>
      </w:tr>
      <w:tr w:rsidR="00500BC7" w:rsidRPr="00455CC6">
        <w:tc>
          <w:tcPr>
            <w:tcW w:w="22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غم مخور يار توام</w:t>
            </w:r>
            <w:r>
              <w:rPr>
                <w:rFonts w:cs="B Lotus" w:hint="cs"/>
                <w:sz w:val="30"/>
                <w:szCs w:val="30"/>
                <w:rtl/>
              </w:rPr>
              <w:t>*</w:t>
            </w:r>
            <w:r>
              <w:rPr>
                <w:rFonts w:cs="B Lotus" w:hint="cs"/>
                <w:sz w:val="30"/>
                <w:szCs w:val="30"/>
                <w:rtl/>
              </w:rPr>
              <w:br/>
            </w:r>
          </w:p>
        </w:tc>
        <w:tc>
          <w:tcPr>
            <w:tcW w:w="2800" w:type="pct"/>
            <w:gridSpan w:val="2"/>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قابل سعي تو و ناشر افكار توام</w:t>
            </w:r>
            <w:r>
              <w:rPr>
                <w:rFonts w:cs="B Lotus" w:hint="cs"/>
                <w:sz w:val="30"/>
                <w:szCs w:val="30"/>
                <w:rtl/>
              </w:rPr>
              <w:br/>
            </w:r>
          </w:p>
        </w:tc>
      </w:tr>
    </w:tbl>
    <w:p w:rsidR="00500BC7" w:rsidRPr="004D43C2" w:rsidRDefault="00500BC7" w:rsidP="00500BC7">
      <w:pPr>
        <w:spacing w:line="214" w:lineRule="auto"/>
        <w:ind w:firstLine="340"/>
        <w:jc w:val="lowKashida"/>
        <w:rPr>
          <w:rFonts w:cs="B Lotus"/>
          <w:sz w:val="16"/>
          <w:szCs w:val="16"/>
        </w:rPr>
      </w:pPr>
    </w:p>
    <w:p w:rsidR="00500BC7" w:rsidRPr="004D43C2" w:rsidRDefault="00500BC7" w:rsidP="00336FA1">
      <w:pPr>
        <w:pStyle w:val="a1"/>
        <w:rPr>
          <w:rtl/>
        </w:rPr>
      </w:pPr>
      <w:bookmarkStart w:id="31" w:name="_Toc276430530"/>
      <w:bookmarkStart w:id="32" w:name="_Toc277371148"/>
      <w:r w:rsidRPr="004D43C2">
        <w:rPr>
          <w:rFonts w:hint="cs"/>
          <w:rtl/>
        </w:rPr>
        <w:t>[</w:t>
      </w:r>
      <w:bookmarkStart w:id="33" w:name="78"/>
      <w:r w:rsidRPr="004D43C2">
        <w:rPr>
          <w:rtl/>
        </w:rPr>
        <w:t>شعري در باره اوضاع كنوني ايران</w:t>
      </w:r>
      <w:bookmarkEnd w:id="33"/>
      <w:r w:rsidRPr="004D43C2">
        <w:rPr>
          <w:rFonts w:hint="cs"/>
          <w:rtl/>
        </w:rPr>
        <w:t>]</w:t>
      </w:r>
      <w:bookmarkEnd w:id="31"/>
      <w:bookmarkEnd w:id="32"/>
    </w:p>
    <w:p w:rsidR="00500BC7" w:rsidRPr="00455CC6" w:rsidRDefault="00500BC7" w:rsidP="00500BC7">
      <w:pPr>
        <w:spacing w:line="214" w:lineRule="auto"/>
        <w:jc w:val="both"/>
        <w:rPr>
          <w:rFonts w:cs="B Lotus"/>
          <w:sz w:val="30"/>
          <w:szCs w:val="30"/>
          <w:rtl/>
        </w:rPr>
      </w:pPr>
      <w:r w:rsidRPr="00455CC6">
        <w:rPr>
          <w:rFonts w:ascii="Tahoma" w:hAnsi="Tahoma" w:cs="B Lotus"/>
          <w:sz w:val="30"/>
          <w:szCs w:val="30"/>
          <w:rtl/>
        </w:rPr>
        <w:t>اينجانب در بار</w:t>
      </w:r>
      <w:r w:rsidRPr="00455CC6">
        <w:rPr>
          <w:rFonts w:ascii="Tahoma" w:hAnsi="Tahoma" w:cs="B Lotus" w:hint="cs"/>
          <w:sz w:val="30"/>
          <w:szCs w:val="30"/>
          <w:rtl/>
        </w:rPr>
        <w:t>ة</w:t>
      </w:r>
      <w:r w:rsidRPr="00455CC6">
        <w:rPr>
          <w:rFonts w:ascii="Tahoma" w:hAnsi="Tahoma" w:cs="B Lotus"/>
          <w:sz w:val="30"/>
          <w:szCs w:val="30"/>
          <w:rtl/>
        </w:rPr>
        <w:t xml:space="preserve"> اوضاع ايران در اين زمانه، شعر زير را سروده ام:</w:t>
      </w:r>
    </w:p>
    <w:tbl>
      <w:tblPr>
        <w:tblW w:w="5000" w:type="pct"/>
        <w:tblCellMar>
          <w:left w:w="0" w:type="dxa"/>
          <w:right w:w="0" w:type="dxa"/>
        </w:tblCellMar>
        <w:tblLook w:val="0000" w:firstRow="0" w:lastRow="0" w:firstColumn="0" w:lastColumn="0" w:noHBand="0" w:noVBand="0"/>
      </w:tblPr>
      <w:tblGrid>
        <w:gridCol w:w="3742"/>
        <w:gridCol w:w="3743"/>
      </w:tblGrid>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ياري آگاه و نيك پنداري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محفلي بود و نازنين ياري</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بازگو آنچه گفتني داري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گفتمش در زمينه اســلام</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فارغ از هر كشيش و احباري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 ديني بدون روحاني</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مرتضي هم نه مرد بيكاري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مصطفي مجتهد نبود و أمي بود</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چه كس از دين كند نگهداري؟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گفتمش: رهنماي مردم كيست؟</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بر همه فرض، دين نگهــداري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 هان! رهنما بود قرآن</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واجب عيني است بر طالــب</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بر همه علم دين بود واجــب</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ني بود كَلّ و ني كه سر بـاري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هادي دين كجا فروشد ديـن</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دين نباشد ز جنـس بــازاري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دين فروشان نه رهنما باشنـد</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دينشان ايمن از دغلكــــاري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كسب روزي ز راه دين نكننـد</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دينشان ايمن از دكانــــداري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نردبان سياستش نكننــــــــد</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ارزش كفش پاره خــــواري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حكمراني نداشت پيش علـــي</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نه حجاز و هلند و بلغــاري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ملك ايشان قلمرو دلهاســـت</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 بر دوش خلق سر باري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نقش آخوند را شدم جويـــــا</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 تكفير و حبس و كشتاري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كار او را چه؟ جستجو كـــردم</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كي به عهدش بود وفـــاداري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او بُوَد مست از شراب غــرور</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 احياي رســم تاتـــاري</w:t>
            </w:r>
            <w:r>
              <w:rPr>
                <w:rFonts w:ascii="Tahoma" w:hAnsi="Tahoma" w:cs="Tahoma"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گفتمش: گو كه چيست حزب الله؟</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 بيمـــار بي پرستــــاري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گفتمش: حال مملكت چونست؟</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داشت از بهر ما چــه آثـــاري؟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گفتمش: انقلاب بـهمـن مــــاه</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موجبي شد بـــراي بيــــداري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 آري ضرر فراوان داشت</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كرد از جان و دل فداكــــاري</w:t>
            </w:r>
            <w:r>
              <w:rPr>
                <w:rFonts w:ascii="Tahoma" w:hAnsi="Tahoma"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ملـــت اندر هـــــواي آزادي</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صـد برابر شــدش گرفتـــاري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گر چه از چاله اوفتاد به چــاه</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چاره بيـداري است و هشيـاري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چون ز غفلت به دام افتـادنــد</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 وقــت تضــــرع و زاري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گفتمش: گو نجات كي باشد؟</w:t>
            </w:r>
            <w:r>
              <w:rPr>
                <w:rFonts w:ascii="Tahoma" w:hAnsi="Tahoma" w:cs="B Lotus" w:hint="cs"/>
                <w:sz w:val="30"/>
                <w:szCs w:val="30"/>
                <w:rtl/>
              </w:rPr>
              <w:t>*</w:t>
            </w:r>
            <w:r>
              <w:rPr>
                <w:rFonts w:cs="B Lotus" w:hint="cs"/>
                <w:sz w:val="30"/>
                <w:szCs w:val="30"/>
                <w:rtl/>
              </w:rPr>
              <w:br/>
            </w:r>
          </w:p>
        </w:tc>
      </w:tr>
      <w:tr w:rsidR="00500BC7" w:rsidRPr="00455CC6">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رفع اين سختـــي و گرفتــاري</w:t>
            </w:r>
            <w:r>
              <w:rPr>
                <w:rFonts w:cs="B Lotus" w:hint="cs"/>
                <w:sz w:val="30"/>
                <w:szCs w:val="30"/>
                <w:rtl/>
              </w:rPr>
              <w:br/>
            </w:r>
          </w:p>
        </w:tc>
        <w:tc>
          <w:tcPr>
            <w:tcW w:w="2500" w:type="pct"/>
            <w:tcBorders>
              <w:top w:val="nil"/>
              <w:left w:val="nil"/>
              <w:bottom w:val="nil"/>
              <w:right w:val="nil"/>
            </w:tcBorders>
            <w:vAlign w:val="center"/>
          </w:tcPr>
          <w:p w:rsidR="00500BC7" w:rsidRPr="00841F76" w:rsidRDefault="00500BC7" w:rsidP="00500BC7">
            <w:pPr>
              <w:spacing w:line="214" w:lineRule="auto"/>
              <w:jc w:val="lowKashida"/>
              <w:rPr>
                <w:rFonts w:cs="B Lotus"/>
                <w:sz w:val="2"/>
                <w:szCs w:val="2"/>
              </w:rPr>
            </w:pPr>
            <w:r w:rsidRPr="00455CC6">
              <w:rPr>
                <w:rFonts w:ascii="Tahoma" w:hAnsi="Tahoma" w:cs="B Lotus"/>
                <w:sz w:val="30"/>
                <w:szCs w:val="30"/>
                <w:rtl/>
              </w:rPr>
              <w:t>بايدي جمله از خــدا خواهنـد</w:t>
            </w:r>
            <w:r>
              <w:rPr>
                <w:rFonts w:ascii="Tahoma" w:hAnsi="Tahoma" w:cs="B Lotus" w:hint="cs"/>
                <w:sz w:val="30"/>
                <w:szCs w:val="30"/>
                <w:rtl/>
              </w:rPr>
              <w:t>*</w:t>
            </w:r>
            <w:r>
              <w:rPr>
                <w:rFonts w:cs="B Lotus" w:hint="cs"/>
                <w:sz w:val="30"/>
                <w:szCs w:val="30"/>
                <w:rtl/>
              </w:rPr>
              <w:br/>
            </w:r>
          </w:p>
        </w:tc>
      </w:tr>
    </w:tbl>
    <w:p w:rsidR="00500BC7" w:rsidRPr="004D43C2" w:rsidRDefault="00500BC7" w:rsidP="00CA7A8A">
      <w:pPr>
        <w:pStyle w:val="a1"/>
        <w:rPr>
          <w:rtl/>
        </w:rPr>
      </w:pPr>
      <w:bookmarkStart w:id="34" w:name="69"/>
      <w:bookmarkStart w:id="35" w:name="_Toc276430531"/>
      <w:bookmarkStart w:id="36" w:name="_Toc277371149"/>
      <w:r w:rsidRPr="004D43C2">
        <w:rPr>
          <w:rFonts w:hint="cs"/>
          <w:rtl/>
        </w:rPr>
        <w:t>[</w:t>
      </w:r>
      <w:r w:rsidRPr="004D43C2">
        <w:rPr>
          <w:rtl/>
        </w:rPr>
        <w:t>مطالع</w:t>
      </w:r>
      <w:r w:rsidRPr="004D43C2">
        <w:rPr>
          <w:rFonts w:hint="cs"/>
          <w:rtl/>
        </w:rPr>
        <w:t>ة</w:t>
      </w:r>
      <w:r w:rsidRPr="004D43C2">
        <w:rPr>
          <w:rtl/>
        </w:rPr>
        <w:t xml:space="preserve"> كتاب الغدير اميني و نظريه مؤلف در باره آن</w:t>
      </w:r>
      <w:bookmarkEnd w:id="34"/>
      <w:r w:rsidRPr="004D43C2">
        <w:rPr>
          <w:rFonts w:hint="cs"/>
          <w:rtl/>
        </w:rPr>
        <w:t>]</w:t>
      </w:r>
      <w:bookmarkEnd w:id="35"/>
      <w:bookmarkEnd w:id="36"/>
    </w:p>
    <w:p w:rsidR="00500BC7" w:rsidRPr="00455CC6" w:rsidRDefault="00500BC7" w:rsidP="00500BC7">
      <w:pPr>
        <w:pStyle w:val="CommentText"/>
        <w:spacing w:line="216" w:lineRule="auto"/>
        <w:ind w:firstLine="340"/>
        <w:jc w:val="both"/>
        <w:rPr>
          <w:rFonts w:cs="B Lotus"/>
          <w:b/>
          <w:bCs/>
          <w:sz w:val="30"/>
          <w:szCs w:val="30"/>
          <w:rtl/>
        </w:rPr>
      </w:pPr>
      <w:r w:rsidRPr="00455CC6">
        <w:rPr>
          <w:rFonts w:ascii="Tahoma" w:hAnsi="Tahoma" w:cs="B Lotus"/>
          <w:sz w:val="30"/>
          <w:szCs w:val="30"/>
          <w:rtl/>
        </w:rPr>
        <w:t>در آنجا</w:t>
      </w:r>
      <w:r w:rsidRPr="00455CC6">
        <w:rPr>
          <w:rFonts w:ascii="Tahoma" w:hAnsi="Tahoma" w:cs="B Lotus" w:hint="cs"/>
          <w:sz w:val="30"/>
          <w:szCs w:val="30"/>
          <w:rtl/>
        </w:rPr>
        <w:t xml:space="preserve"> [زندان]</w:t>
      </w:r>
      <w:r w:rsidRPr="00455CC6">
        <w:rPr>
          <w:rFonts w:ascii="Tahoma" w:hAnsi="Tahoma" w:cs="B Lotus"/>
          <w:sz w:val="30"/>
          <w:szCs w:val="30"/>
          <w:rtl/>
        </w:rPr>
        <w:t xml:space="preserve"> كه بودم كتاب الغدير تأليف علامه عبدالحسين اميني تبريزي را كه سالها پيش خوانده بودم، مجدداً مطالعه كردم، صادقانه و بي</w:t>
      </w:r>
      <w:r>
        <w:rPr>
          <w:rFonts w:cs="B Lotus" w:hint="cs"/>
          <w:color w:val="000000"/>
          <w:sz w:val="30"/>
          <w:szCs w:val="30"/>
          <w:rtl/>
          <w:lang w:bidi="fa-IR"/>
        </w:rPr>
        <w:t>‌</w:t>
      </w:r>
      <w:r w:rsidRPr="00455CC6">
        <w:rPr>
          <w:rFonts w:ascii="Tahoma" w:hAnsi="Tahoma" w:cs="B Lotus"/>
          <w:sz w:val="30"/>
          <w:szCs w:val="30"/>
          <w:rtl/>
        </w:rPr>
        <w:t>تعصب بگويم، آنان كه گفت</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 xml:space="preserve">ند </w:t>
      </w:r>
      <w:r w:rsidRPr="00455CC6">
        <w:rPr>
          <w:rFonts w:ascii="Tahoma" w:hAnsi="Tahoma" w:cs="B Lotus"/>
          <w:b/>
          <w:bCs/>
          <w:sz w:val="30"/>
          <w:szCs w:val="30"/>
          <w:rtl/>
        </w:rPr>
        <w:t>«كار آقاي اميني در اين كتاب جز افزودن چند سند بر اسناد حديث غدير نيست»</w:t>
      </w:r>
      <w:r w:rsidRPr="00455CC6">
        <w:rPr>
          <w:rFonts w:ascii="Tahoma" w:hAnsi="Tahoma" w:cs="B Lotus"/>
          <w:sz w:val="30"/>
          <w:szCs w:val="30"/>
          <w:rtl/>
        </w:rPr>
        <w:t xml:space="preserve"> درست گفته اند. اگر اين كتاب بتواند عوام يا افراد كم اطلاع و غير متخصص را بفريبد ولي در نزد مطلعين منصف وزن چنداني نخواهد داشت، مگر آنكه اهل فن نيز از روي تعصب يا به قصد فريفتن عوام به تعريف و تمجيد اين كتاب بپردازند. </w:t>
      </w:r>
      <w:r w:rsidRPr="00455CC6">
        <w:rPr>
          <w:rFonts w:ascii="Tahoma" w:hAnsi="Tahoma" w:cs="B Lotus"/>
          <w:b/>
          <w:bCs/>
          <w:sz w:val="30"/>
          <w:szCs w:val="30"/>
          <w:rtl/>
        </w:rPr>
        <w:t>به نظر من استاد ما آيت</w:t>
      </w:r>
      <w:r>
        <w:rPr>
          <w:rFonts w:cs="B Lotus" w:hint="cs"/>
          <w:color w:val="000000"/>
          <w:sz w:val="30"/>
          <w:szCs w:val="30"/>
          <w:rtl/>
          <w:lang w:bidi="fa-IR"/>
        </w:rPr>
        <w:t>‌</w:t>
      </w:r>
      <w:r w:rsidRPr="00455CC6">
        <w:rPr>
          <w:rFonts w:ascii="Tahoma" w:hAnsi="Tahoma" w:cs="B Lotus"/>
          <w:b/>
          <w:bCs/>
          <w:sz w:val="30"/>
          <w:szCs w:val="30"/>
          <w:rtl/>
        </w:rPr>
        <w:t>الله سيد ابوالحسين اصفهاني در اين مورد مصيب بود كه چون از او در مورد پرداخت هزين</w:t>
      </w:r>
      <w:r w:rsidRPr="00455CC6">
        <w:rPr>
          <w:rFonts w:ascii="Tahoma" w:hAnsi="Tahoma" w:cs="B Lotus" w:hint="cs"/>
          <w:b/>
          <w:bCs/>
          <w:sz w:val="30"/>
          <w:szCs w:val="30"/>
          <w:rtl/>
        </w:rPr>
        <w:t>ة</w:t>
      </w:r>
      <w:r w:rsidRPr="00455CC6">
        <w:rPr>
          <w:rFonts w:ascii="Tahoma" w:hAnsi="Tahoma" w:cs="B Lotus"/>
          <w:b/>
          <w:bCs/>
          <w:sz w:val="30"/>
          <w:szCs w:val="30"/>
          <w:rtl/>
        </w:rPr>
        <w:t xml:space="preserve"> چاپ اين كتاب از وجوه شرعيه اجازه خواستند، موافقت نكرد و جواب داد: «پرداخت سهم امام</w:t>
      </w:r>
      <w:r w:rsidRPr="00455CC6">
        <w:rPr>
          <w:rFonts w:ascii="Tahoma" w:hAnsi="Tahoma" w:cs="B Lotus" w:hint="cs"/>
          <w:b/>
          <w:bCs/>
          <w:sz w:val="30"/>
          <w:szCs w:val="30"/>
          <w:rtl/>
        </w:rPr>
        <w:t xml:space="preserve"> </w:t>
      </w:r>
      <w:r w:rsidRPr="00841F76">
        <w:rPr>
          <w:rFonts w:ascii="Tahoma" w:hAnsi="Tahoma" w:cs="CTraditional Arabic" w:hint="cs"/>
          <w:b/>
          <w:bCs/>
          <w:color w:val="000000"/>
          <w:sz w:val="28"/>
          <w:szCs w:val="28"/>
          <w:rtl/>
          <w:lang w:bidi="fa-IR"/>
        </w:rPr>
        <w:t>؛</w:t>
      </w:r>
      <w:r w:rsidRPr="00455CC6">
        <w:rPr>
          <w:rFonts w:ascii="Tahoma" w:hAnsi="Tahoma" w:cs="B Lotus" w:hint="cs"/>
          <w:b/>
          <w:bCs/>
          <w:sz w:val="30"/>
          <w:szCs w:val="30"/>
          <w:rtl/>
        </w:rPr>
        <w:t xml:space="preserve"> </w:t>
      </w:r>
      <w:r w:rsidRPr="00455CC6">
        <w:rPr>
          <w:rFonts w:ascii="Tahoma" w:hAnsi="Tahoma" w:cs="B Lotus"/>
          <w:b/>
          <w:bCs/>
          <w:sz w:val="30"/>
          <w:szCs w:val="30"/>
          <w:rtl/>
        </w:rPr>
        <w:t>براي چاپ كتاب شعر</w:t>
      </w:r>
      <w:r w:rsidRPr="00455CC6">
        <w:rPr>
          <w:rFonts w:ascii="Tahoma" w:hAnsi="Tahoma" w:cs="B Lotus" w:hint="cs"/>
          <w:b/>
          <w:bCs/>
          <w:sz w:val="30"/>
          <w:szCs w:val="30"/>
          <w:rtl/>
        </w:rPr>
        <w:t>!!</w:t>
      </w:r>
      <w:r w:rsidRPr="00455CC6">
        <w:rPr>
          <w:rFonts w:ascii="Tahoma" w:hAnsi="Tahoma" w:cs="B Lotus"/>
          <w:b/>
          <w:bCs/>
          <w:sz w:val="30"/>
          <w:szCs w:val="30"/>
          <w:rtl/>
        </w:rPr>
        <w:t>، شايد مورد رضايت آن بزرگوار نباشد».</w:t>
      </w:r>
    </w:p>
    <w:p w:rsidR="00500BC7" w:rsidRPr="00CA7A8A" w:rsidRDefault="00500BC7" w:rsidP="00CA7A8A">
      <w:pPr>
        <w:pStyle w:val="CommentText"/>
        <w:spacing w:line="216" w:lineRule="auto"/>
        <w:ind w:firstLine="340"/>
        <w:jc w:val="both"/>
        <w:rPr>
          <w:rFonts w:ascii="Tahoma" w:hAnsi="Tahoma"/>
          <w:b/>
          <w:bCs/>
          <w:sz w:val="30"/>
          <w:szCs w:val="30"/>
          <w:rtl/>
        </w:rPr>
      </w:pPr>
      <w:r w:rsidRPr="00455CC6">
        <w:rPr>
          <w:rFonts w:ascii="Tahoma" w:hAnsi="Tahoma" w:cs="B Lotus"/>
          <w:sz w:val="30"/>
          <w:szCs w:val="30"/>
          <w:rtl/>
        </w:rPr>
        <w:t>بسياري از مستندات اين كتاب از منابع نامعتبر كه به صدر اسلام اتصال وثيق ندارند أخذ شده كه اين كار در نظر اهل تحقيق اعتبار ندارد. برخي از احتجاجات او هم قبلاً پاسخ داده شده، ولي ايشان به روي مبارك نياورده و مجدداً آنها را ذكر كرده است. گمان دارم كه اهل فن در</w:t>
      </w:r>
      <w:r w:rsidRPr="00455CC6">
        <w:rPr>
          <w:rFonts w:ascii="Tahoma" w:hAnsi="Tahoma" w:cs="B Lotus" w:hint="cs"/>
          <w:sz w:val="30"/>
          <w:szCs w:val="30"/>
          <w:rtl/>
        </w:rPr>
        <w:t xml:space="preserve"> </w:t>
      </w:r>
      <w:r w:rsidRPr="00455CC6">
        <w:rPr>
          <w:rFonts w:ascii="Tahoma" w:hAnsi="Tahoma" w:cs="B Lotus"/>
          <w:sz w:val="30"/>
          <w:szCs w:val="30"/>
          <w:rtl/>
        </w:rPr>
        <w:t>باطن مي دانند كه با الغدير نمي توان كار مهمي به نفع مذهب صورت داد و به همين سبب است كه طرفداران و مداحان اين كتاب كه امروز زمام امور در چنگشان است به هيچ وجه اجازه نمي دهند كتبي از قبيل تأليف محققانه آقاي حيدرعلي قلمداران به نام «شاهراه اتحاد يا نصوص امامت» يا كتاب باقيات صالحات كه توسط يكي از علماي شيعه شب</w:t>
      </w:r>
      <w:r w:rsidRPr="00455CC6">
        <w:rPr>
          <w:rFonts w:ascii="Tahoma" w:hAnsi="Tahoma" w:cs="B Lotus" w:hint="cs"/>
          <w:sz w:val="30"/>
          <w:szCs w:val="30"/>
          <w:rtl/>
        </w:rPr>
        <w:t>ة</w:t>
      </w:r>
      <w:r w:rsidRPr="00455CC6">
        <w:rPr>
          <w:rFonts w:ascii="Tahoma" w:hAnsi="Tahoma" w:cs="B Lotus"/>
          <w:sz w:val="30"/>
          <w:szCs w:val="30"/>
          <w:rtl/>
        </w:rPr>
        <w:t xml:space="preserve"> قاره</w:t>
      </w:r>
      <w:r w:rsidRPr="00455CC6">
        <w:rPr>
          <w:rFonts w:ascii="Tahoma" w:hAnsi="Tahoma" w:cs="B Lotus" w:hint="cs"/>
          <w:sz w:val="30"/>
          <w:szCs w:val="30"/>
          <w:rtl/>
        </w:rPr>
        <w:t xml:space="preserve"> هند</w:t>
      </w:r>
      <w:r w:rsidRPr="00455CC6">
        <w:rPr>
          <w:rFonts w:ascii="Tahoma" w:hAnsi="Tahoma" w:cs="B Lotus"/>
          <w:sz w:val="30"/>
          <w:szCs w:val="30"/>
          <w:rtl/>
        </w:rPr>
        <w:t xml:space="preserve">، موسوم به محمد عبدالشكور لكهنوي و يا كتاب </w:t>
      </w:r>
      <w:r w:rsidRPr="00455CC6">
        <w:rPr>
          <w:rFonts w:ascii="Tahoma" w:hAnsi="Tahoma" w:cs="B Lotus" w:hint="cs"/>
          <w:sz w:val="30"/>
          <w:szCs w:val="30"/>
          <w:rtl/>
        </w:rPr>
        <w:t>«</w:t>
      </w:r>
      <w:r w:rsidRPr="00455CC6">
        <w:rPr>
          <w:rFonts w:ascii="Tahoma" w:hAnsi="Tahoma" w:cs="B Lotus"/>
          <w:sz w:val="30"/>
          <w:szCs w:val="30"/>
          <w:rtl/>
        </w:rPr>
        <w:t>تحفه اثني عشريه</w:t>
      </w:r>
      <w:r w:rsidRPr="00455CC6">
        <w:rPr>
          <w:rFonts w:ascii="Tahoma" w:hAnsi="Tahoma" w:cs="B Lotus" w:hint="cs"/>
          <w:sz w:val="30"/>
          <w:szCs w:val="30"/>
          <w:rtl/>
        </w:rPr>
        <w:t>»</w:t>
      </w:r>
      <w:r w:rsidRPr="00455CC6">
        <w:rPr>
          <w:rFonts w:ascii="Tahoma" w:hAnsi="Tahoma" w:cs="B Lotus"/>
          <w:sz w:val="30"/>
          <w:szCs w:val="30"/>
          <w:rtl/>
        </w:rPr>
        <w:t xml:space="preserve"> تأليف عبدالعزيز</w:t>
      </w:r>
      <w:r w:rsidRPr="00455CC6">
        <w:rPr>
          <w:rFonts w:ascii="Tahoma" w:hAnsi="Tahoma" w:cs="B Lotus" w:hint="cs"/>
          <w:sz w:val="30"/>
          <w:szCs w:val="30"/>
          <w:rtl/>
        </w:rPr>
        <w:t xml:space="preserve"> </w:t>
      </w:r>
      <w:r w:rsidRPr="00455CC6">
        <w:rPr>
          <w:rFonts w:ascii="Tahoma" w:hAnsi="Tahoma" w:cs="B Lotus"/>
          <w:sz w:val="30"/>
          <w:szCs w:val="30"/>
          <w:rtl/>
        </w:rPr>
        <w:t>دهلوي فرزند شاه ولي الله احمد دهلوي و يا جزو</w:t>
      </w:r>
      <w:r w:rsidRPr="00455CC6">
        <w:rPr>
          <w:rFonts w:ascii="Tahoma" w:hAnsi="Tahoma" w:cs="B Lotus" w:hint="cs"/>
          <w:sz w:val="30"/>
          <w:szCs w:val="30"/>
          <w:rtl/>
        </w:rPr>
        <w:t>ة</w:t>
      </w:r>
      <w:r w:rsidRPr="00455CC6">
        <w:rPr>
          <w:rFonts w:ascii="Tahoma" w:hAnsi="Tahoma" w:cs="B Lotus"/>
          <w:sz w:val="30"/>
          <w:szCs w:val="30"/>
          <w:rtl/>
        </w:rPr>
        <w:t xml:space="preserve"> مختصر </w:t>
      </w:r>
      <w:r w:rsidRPr="00455CC6">
        <w:rPr>
          <w:rFonts w:ascii="Tahoma" w:hAnsi="Tahoma" w:cs="B Lotus" w:hint="cs"/>
          <w:sz w:val="30"/>
          <w:szCs w:val="30"/>
          <w:rtl/>
        </w:rPr>
        <w:t>«</w:t>
      </w:r>
      <w:r w:rsidRPr="00455CC6">
        <w:rPr>
          <w:rFonts w:ascii="Tahoma" w:hAnsi="Tahoma" w:cs="B Lotus"/>
          <w:sz w:val="30"/>
          <w:szCs w:val="30"/>
          <w:rtl/>
        </w:rPr>
        <w:t>راز دليران</w:t>
      </w:r>
      <w:r w:rsidRPr="00455CC6">
        <w:rPr>
          <w:rFonts w:ascii="Tahoma" w:hAnsi="Tahoma" w:cs="B Lotus" w:hint="cs"/>
          <w:sz w:val="30"/>
          <w:szCs w:val="30"/>
          <w:rtl/>
        </w:rPr>
        <w:t>»</w:t>
      </w:r>
      <w:r w:rsidRPr="00455CC6">
        <w:rPr>
          <w:rFonts w:ascii="Tahoma" w:hAnsi="Tahoma" w:cs="B Lotus"/>
          <w:sz w:val="30"/>
          <w:szCs w:val="30"/>
          <w:rtl/>
        </w:rPr>
        <w:t xml:space="preserve"> كه آقاي عبدالرحمان سربازي آن را خطاب به موسس</w:t>
      </w:r>
      <w:r w:rsidRPr="00455CC6">
        <w:rPr>
          <w:rFonts w:ascii="Tahoma" w:hAnsi="Tahoma" w:cs="B Lotus" w:hint="cs"/>
          <w:sz w:val="30"/>
          <w:szCs w:val="30"/>
          <w:rtl/>
        </w:rPr>
        <w:t>ة</w:t>
      </w:r>
      <w:r w:rsidRPr="00455CC6">
        <w:rPr>
          <w:rFonts w:ascii="Tahoma" w:hAnsi="Tahoma" w:cs="B Lotus"/>
          <w:sz w:val="30"/>
          <w:szCs w:val="30"/>
          <w:rtl/>
        </w:rPr>
        <w:t xml:space="preserve"> «در راه حق و اصول دين» در قم نوشته و كتاب «رهنمود سنت در رد اهل بدعت</w:t>
      </w:r>
      <w:r w:rsidRPr="00455CC6">
        <w:rPr>
          <w:rFonts w:ascii="Tahoma" w:hAnsi="Tahoma" w:cs="B Lotus" w:hint="cs"/>
          <w:sz w:val="30"/>
          <w:szCs w:val="30"/>
          <w:rtl/>
        </w:rPr>
        <w:t>»</w:t>
      </w:r>
      <w:r w:rsidRPr="00455CC6">
        <w:rPr>
          <w:rFonts w:ascii="Tahoma" w:hAnsi="Tahoma" w:cs="B Lotus"/>
          <w:sz w:val="30"/>
          <w:szCs w:val="30"/>
          <w:rtl/>
        </w:rPr>
        <w:t xml:space="preserve"> ترجم</w:t>
      </w:r>
      <w:r w:rsidRPr="00455CC6">
        <w:rPr>
          <w:rFonts w:ascii="Tahoma" w:hAnsi="Tahoma" w:cs="B Lotus" w:hint="cs"/>
          <w:sz w:val="30"/>
          <w:szCs w:val="30"/>
          <w:rtl/>
        </w:rPr>
        <w:t>ة</w:t>
      </w:r>
      <w:r w:rsidRPr="00455CC6">
        <w:rPr>
          <w:rFonts w:ascii="Tahoma" w:hAnsi="Tahoma" w:cs="B Lotus"/>
          <w:sz w:val="30"/>
          <w:szCs w:val="30"/>
          <w:rtl/>
        </w:rPr>
        <w:t xml:space="preserve"> اين حقير و نظاير آنها كه براي فارسي زبانان قابل استفاده است چاپ شود، بلكه اجازه نمي دهند اسم اين كتب به گوش مر</w:t>
      </w:r>
      <w:r w:rsidRPr="00455CC6">
        <w:rPr>
          <w:rFonts w:ascii="Tahoma" w:hAnsi="Tahoma" w:cs="B Lotus" w:hint="cs"/>
          <w:sz w:val="30"/>
          <w:szCs w:val="30"/>
          <w:rtl/>
        </w:rPr>
        <w:t>د</w:t>
      </w:r>
      <w:r w:rsidRPr="00455CC6">
        <w:rPr>
          <w:rFonts w:ascii="Tahoma" w:hAnsi="Tahoma" w:cs="B Lotus"/>
          <w:sz w:val="30"/>
          <w:szCs w:val="30"/>
          <w:rtl/>
        </w:rPr>
        <w:t>م برسد. در حالي كه اگر مغرض نبوده و حق طلب مي بودند اجازه مي دادند كه مردم هم ترجمه الغدير را بخوانند و هم كتب فوق را، تا بتوانند آنها را با يكديگر مقايسه و از علما دربار</w:t>
      </w:r>
      <w:r w:rsidRPr="00455CC6">
        <w:rPr>
          <w:rFonts w:ascii="Tahoma" w:hAnsi="Tahoma" w:cs="B Lotus" w:hint="cs"/>
          <w:sz w:val="30"/>
          <w:szCs w:val="30"/>
          <w:rtl/>
        </w:rPr>
        <w:t>ة</w:t>
      </w:r>
      <w:r w:rsidRPr="00455CC6">
        <w:rPr>
          <w:rFonts w:ascii="Tahoma" w:hAnsi="Tahoma" w:cs="B Lotus"/>
          <w:sz w:val="30"/>
          <w:szCs w:val="30"/>
          <w:rtl/>
        </w:rPr>
        <w:t xml:space="preserve"> مطالب آنها سؤال كنند و پس از مقايسه اقوال، حق را از باطل تمييز داده و بهترين قول را انتخاب كنند. فقط در اين صورت است كه به آي</w:t>
      </w:r>
      <w:r>
        <w:rPr>
          <w:rFonts w:ascii="Lotus Linotype" w:hAnsi="Lotus Linotype" w:cs="B Lotus"/>
          <w:color w:val="000000"/>
          <w:sz w:val="30"/>
          <w:szCs w:val="30"/>
          <w:rtl/>
        </w:rPr>
        <w:t>ه‌</w:t>
      </w:r>
      <w:r w:rsidRPr="00455CC6">
        <w:rPr>
          <w:rFonts w:ascii="Tahoma" w:hAnsi="Tahoma" w:cs="B Lotus"/>
          <w:sz w:val="30"/>
          <w:szCs w:val="30"/>
          <w:rtl/>
        </w:rPr>
        <w:t>ي:</w:t>
      </w:r>
      <w:r w:rsidR="00CA7A8A">
        <w:rPr>
          <w:rFonts w:ascii="Tahoma" w:hAnsi="Tahoma" w:cs="B Lotus" w:hint="cs"/>
          <w:sz w:val="30"/>
          <w:szCs w:val="30"/>
          <w:rtl/>
        </w:rPr>
        <w:t xml:space="preserve"> </w:t>
      </w:r>
      <w:r w:rsidR="00CA7A8A">
        <w:rPr>
          <w:rFonts w:ascii="Traditional Arabic" w:hAnsi="Traditional Arabic"/>
          <w:sz w:val="30"/>
          <w:szCs w:val="30"/>
          <w:rtl/>
        </w:rPr>
        <w:t>﴿</w:t>
      </w:r>
      <w:r w:rsidR="00CA7A8A" w:rsidRPr="00CA7A8A">
        <w:rPr>
          <w:sz w:val="24"/>
          <w:szCs w:val="24"/>
        </w:rPr>
        <w:sym w:font="HQPB4" w:char="F0F7"/>
      </w:r>
      <w:r w:rsidR="00CA7A8A" w:rsidRPr="00CA7A8A">
        <w:rPr>
          <w:sz w:val="24"/>
          <w:szCs w:val="24"/>
        </w:rPr>
        <w:sym w:font="HQPB1" w:char="F08E"/>
      </w:r>
      <w:r w:rsidR="00CA7A8A" w:rsidRPr="00CA7A8A">
        <w:rPr>
          <w:sz w:val="24"/>
          <w:szCs w:val="24"/>
        </w:rPr>
        <w:sym w:font="HQPB4" w:char="F0C5"/>
      </w:r>
      <w:r w:rsidR="00CA7A8A" w:rsidRPr="00CA7A8A">
        <w:rPr>
          <w:sz w:val="24"/>
          <w:szCs w:val="24"/>
        </w:rPr>
        <w:sym w:font="HQPB4" w:char="F065"/>
      </w:r>
      <w:r w:rsidR="00CA7A8A" w:rsidRPr="00CA7A8A">
        <w:rPr>
          <w:sz w:val="24"/>
          <w:szCs w:val="24"/>
        </w:rPr>
        <w:sym w:font="HQPB1" w:char="F0B3"/>
      </w:r>
      <w:r w:rsidR="00CA7A8A" w:rsidRPr="00CA7A8A">
        <w:rPr>
          <w:sz w:val="24"/>
          <w:szCs w:val="24"/>
        </w:rPr>
        <w:sym w:font="HQPB5" w:char="F074"/>
      </w:r>
      <w:r w:rsidR="00CA7A8A" w:rsidRPr="00CA7A8A">
        <w:rPr>
          <w:sz w:val="24"/>
          <w:szCs w:val="24"/>
        </w:rPr>
        <w:sym w:font="HQPB1" w:char="F036"/>
      </w:r>
      <w:r w:rsidR="00CA7A8A" w:rsidRPr="00CA7A8A">
        <w:rPr>
          <w:sz w:val="24"/>
          <w:szCs w:val="24"/>
        </w:rPr>
        <w:sym w:font="HQPB5" w:char="F073"/>
      </w:r>
      <w:r w:rsidR="00CA7A8A" w:rsidRPr="00CA7A8A">
        <w:rPr>
          <w:sz w:val="24"/>
          <w:szCs w:val="24"/>
        </w:rPr>
        <w:sym w:font="HQPB1" w:char="F0F9"/>
      </w:r>
      <w:r w:rsidR="00CA7A8A" w:rsidRPr="00CA7A8A">
        <w:rPr>
          <w:rFonts w:ascii="(normal text)" w:hAnsi="(normal text)"/>
          <w:sz w:val="16"/>
          <w:szCs w:val="16"/>
          <w:rtl/>
        </w:rPr>
        <w:t xml:space="preserve"> </w:t>
      </w:r>
      <w:r w:rsidR="00CA7A8A" w:rsidRPr="00CA7A8A">
        <w:rPr>
          <w:sz w:val="24"/>
          <w:szCs w:val="24"/>
        </w:rPr>
        <w:sym w:font="HQPB4" w:char="F0CF"/>
      </w:r>
      <w:r w:rsidR="00CA7A8A" w:rsidRPr="00CA7A8A">
        <w:rPr>
          <w:sz w:val="24"/>
          <w:szCs w:val="24"/>
        </w:rPr>
        <w:sym w:font="HQPB1" w:char="F08A"/>
      </w:r>
      <w:r w:rsidR="00CA7A8A" w:rsidRPr="00CA7A8A">
        <w:rPr>
          <w:sz w:val="24"/>
          <w:szCs w:val="24"/>
        </w:rPr>
        <w:sym w:font="HQPB1" w:char="F024"/>
      </w:r>
      <w:r w:rsidR="00CA7A8A" w:rsidRPr="00CA7A8A">
        <w:rPr>
          <w:sz w:val="24"/>
          <w:szCs w:val="24"/>
        </w:rPr>
        <w:sym w:font="HQPB5" w:char="F074"/>
      </w:r>
      <w:r w:rsidR="00CA7A8A" w:rsidRPr="00CA7A8A">
        <w:rPr>
          <w:sz w:val="24"/>
          <w:szCs w:val="24"/>
        </w:rPr>
        <w:sym w:font="HQPB1" w:char="F037"/>
      </w:r>
      <w:r w:rsidR="00CA7A8A" w:rsidRPr="00CA7A8A">
        <w:rPr>
          <w:sz w:val="24"/>
          <w:szCs w:val="24"/>
        </w:rPr>
        <w:sym w:font="HQPB4" w:char="F0CF"/>
      </w:r>
      <w:r w:rsidR="00CA7A8A" w:rsidRPr="00CA7A8A">
        <w:rPr>
          <w:sz w:val="24"/>
          <w:szCs w:val="24"/>
        </w:rPr>
        <w:sym w:font="HQPB1" w:char="F0E3"/>
      </w:r>
      <w:r w:rsidR="00CA7A8A" w:rsidRPr="00CA7A8A">
        <w:rPr>
          <w:rFonts w:ascii="(normal text)" w:hAnsi="(normal text)"/>
          <w:sz w:val="16"/>
          <w:szCs w:val="16"/>
          <w:rtl/>
        </w:rPr>
        <w:t xml:space="preserve"> </w:t>
      </w:r>
      <w:r w:rsidR="00CA7A8A" w:rsidRPr="00CA7A8A">
        <w:rPr>
          <w:sz w:val="24"/>
          <w:szCs w:val="24"/>
        </w:rPr>
        <w:sym w:font="HQPB2" w:char="F0C7"/>
      </w:r>
      <w:r w:rsidR="00CA7A8A" w:rsidRPr="00CA7A8A">
        <w:rPr>
          <w:sz w:val="24"/>
          <w:szCs w:val="24"/>
        </w:rPr>
        <w:sym w:font="HQPB2" w:char="F0CA"/>
      </w:r>
      <w:r w:rsidR="00CA7A8A" w:rsidRPr="00CA7A8A">
        <w:rPr>
          <w:sz w:val="24"/>
          <w:szCs w:val="24"/>
        </w:rPr>
        <w:sym w:font="HQPB2" w:char="F0D0"/>
      </w:r>
      <w:r w:rsidR="00CA7A8A" w:rsidRPr="00CA7A8A">
        <w:rPr>
          <w:sz w:val="24"/>
          <w:szCs w:val="24"/>
        </w:rPr>
        <w:sym w:font="HQPB2" w:char="F0C8"/>
      </w:r>
      <w:r w:rsidR="00CA7A8A" w:rsidRPr="00CA7A8A">
        <w:rPr>
          <w:rFonts w:ascii="(normal text)" w:hAnsi="(normal text)"/>
          <w:sz w:val="16"/>
          <w:szCs w:val="16"/>
          <w:rtl/>
        </w:rPr>
        <w:t xml:space="preserve"> </w:t>
      </w:r>
      <w:r w:rsidR="00CA7A8A" w:rsidRPr="00CA7A8A">
        <w:rPr>
          <w:sz w:val="24"/>
          <w:szCs w:val="24"/>
        </w:rPr>
        <w:sym w:font="HQPB5" w:char="F074"/>
      </w:r>
      <w:r w:rsidR="00CA7A8A" w:rsidRPr="00CA7A8A">
        <w:rPr>
          <w:sz w:val="24"/>
          <w:szCs w:val="24"/>
        </w:rPr>
        <w:sym w:font="HQPB2" w:char="F0FB"/>
      </w:r>
      <w:r w:rsidR="00CA7A8A" w:rsidRPr="00CA7A8A">
        <w:rPr>
          <w:sz w:val="24"/>
          <w:szCs w:val="24"/>
        </w:rPr>
        <w:sym w:font="HQPB2" w:char="F0EF"/>
      </w:r>
      <w:r w:rsidR="00CA7A8A" w:rsidRPr="00CA7A8A">
        <w:rPr>
          <w:sz w:val="24"/>
          <w:szCs w:val="24"/>
        </w:rPr>
        <w:sym w:font="HQPB4" w:char="F0CF"/>
      </w:r>
      <w:r w:rsidR="00CA7A8A" w:rsidRPr="00CA7A8A">
        <w:rPr>
          <w:sz w:val="24"/>
          <w:szCs w:val="24"/>
        </w:rPr>
        <w:sym w:font="HQPB3" w:char="F025"/>
      </w:r>
      <w:r w:rsidR="00CA7A8A" w:rsidRPr="00CA7A8A">
        <w:rPr>
          <w:sz w:val="24"/>
          <w:szCs w:val="24"/>
        </w:rPr>
        <w:sym w:font="HQPB4" w:char="F0A9"/>
      </w:r>
      <w:r w:rsidR="00CA7A8A" w:rsidRPr="00CA7A8A">
        <w:rPr>
          <w:sz w:val="24"/>
          <w:szCs w:val="24"/>
        </w:rPr>
        <w:sym w:font="HQPB3" w:char="F021"/>
      </w:r>
      <w:r w:rsidR="00CA7A8A" w:rsidRPr="00CA7A8A">
        <w:rPr>
          <w:sz w:val="24"/>
          <w:szCs w:val="24"/>
        </w:rPr>
        <w:sym w:font="HQPB5" w:char="F024"/>
      </w:r>
      <w:r w:rsidR="00CA7A8A" w:rsidRPr="00CA7A8A">
        <w:rPr>
          <w:sz w:val="24"/>
          <w:szCs w:val="24"/>
        </w:rPr>
        <w:sym w:font="HQPB1" w:char="F023"/>
      </w:r>
      <w:r w:rsidR="00CA7A8A" w:rsidRPr="00CA7A8A">
        <w:rPr>
          <w:rFonts w:ascii="(normal text)" w:hAnsi="(normal text)"/>
          <w:sz w:val="16"/>
          <w:szCs w:val="16"/>
          <w:rtl/>
        </w:rPr>
        <w:t xml:space="preserve"> </w:t>
      </w:r>
      <w:r w:rsidR="00CA7A8A" w:rsidRPr="00CA7A8A">
        <w:rPr>
          <w:sz w:val="24"/>
          <w:szCs w:val="24"/>
        </w:rPr>
        <w:sym w:font="HQPB5" w:char="F074"/>
      </w:r>
      <w:r w:rsidR="00CA7A8A" w:rsidRPr="00CA7A8A">
        <w:rPr>
          <w:sz w:val="24"/>
          <w:szCs w:val="24"/>
        </w:rPr>
        <w:sym w:font="HQPB2" w:char="F062"/>
      </w:r>
      <w:r w:rsidR="00CA7A8A" w:rsidRPr="00CA7A8A">
        <w:rPr>
          <w:sz w:val="24"/>
          <w:szCs w:val="24"/>
        </w:rPr>
        <w:sym w:font="HQPB2" w:char="F071"/>
      </w:r>
      <w:r w:rsidR="00CA7A8A" w:rsidRPr="00CA7A8A">
        <w:rPr>
          <w:sz w:val="24"/>
          <w:szCs w:val="24"/>
        </w:rPr>
        <w:sym w:font="HQPB4" w:char="F0E3"/>
      </w:r>
      <w:r w:rsidR="00CA7A8A" w:rsidRPr="00CA7A8A">
        <w:rPr>
          <w:sz w:val="24"/>
          <w:szCs w:val="24"/>
        </w:rPr>
        <w:sym w:font="HQPB1" w:char="F0E8"/>
      </w:r>
      <w:r w:rsidR="00CA7A8A" w:rsidRPr="00CA7A8A">
        <w:rPr>
          <w:sz w:val="24"/>
          <w:szCs w:val="24"/>
        </w:rPr>
        <w:sym w:font="HQPB4" w:char="F0CF"/>
      </w:r>
      <w:r w:rsidR="00CA7A8A" w:rsidRPr="00CA7A8A">
        <w:rPr>
          <w:sz w:val="24"/>
          <w:szCs w:val="24"/>
        </w:rPr>
        <w:sym w:font="HQPB2" w:char="F04A"/>
      </w:r>
      <w:r w:rsidR="00CA7A8A" w:rsidRPr="00CA7A8A">
        <w:rPr>
          <w:sz w:val="24"/>
          <w:szCs w:val="24"/>
        </w:rPr>
        <w:sym w:font="HQPB5" w:char="F074"/>
      </w:r>
      <w:r w:rsidR="00CA7A8A" w:rsidRPr="00CA7A8A">
        <w:rPr>
          <w:sz w:val="24"/>
          <w:szCs w:val="24"/>
        </w:rPr>
        <w:sym w:font="HQPB1" w:char="F046"/>
      </w:r>
      <w:r w:rsidR="00CA7A8A" w:rsidRPr="00CA7A8A">
        <w:rPr>
          <w:sz w:val="24"/>
          <w:szCs w:val="24"/>
        </w:rPr>
        <w:sym w:font="HQPB4" w:char="F0F3"/>
      </w:r>
      <w:r w:rsidR="00CA7A8A" w:rsidRPr="00CA7A8A">
        <w:rPr>
          <w:sz w:val="24"/>
          <w:szCs w:val="24"/>
        </w:rPr>
        <w:sym w:font="HQPB1" w:char="F0A1"/>
      </w:r>
      <w:r w:rsidR="00CA7A8A" w:rsidRPr="00CA7A8A">
        <w:rPr>
          <w:sz w:val="24"/>
          <w:szCs w:val="24"/>
        </w:rPr>
        <w:sym w:font="HQPB5" w:char="F06F"/>
      </w:r>
      <w:r w:rsidR="00CA7A8A" w:rsidRPr="00CA7A8A">
        <w:rPr>
          <w:sz w:val="24"/>
          <w:szCs w:val="24"/>
        </w:rPr>
        <w:sym w:font="HQPB2" w:char="F084"/>
      </w:r>
      <w:r w:rsidR="00CA7A8A" w:rsidRPr="00CA7A8A">
        <w:rPr>
          <w:rFonts w:ascii="(normal text)" w:hAnsi="(normal text)"/>
          <w:sz w:val="16"/>
          <w:szCs w:val="16"/>
          <w:rtl/>
        </w:rPr>
        <w:t xml:space="preserve"> </w:t>
      </w:r>
      <w:r w:rsidR="00CA7A8A" w:rsidRPr="00CA7A8A">
        <w:rPr>
          <w:sz w:val="24"/>
          <w:szCs w:val="24"/>
        </w:rPr>
        <w:sym w:font="HQPB5" w:char="F074"/>
      </w:r>
      <w:r w:rsidR="00CA7A8A" w:rsidRPr="00CA7A8A">
        <w:rPr>
          <w:sz w:val="24"/>
          <w:szCs w:val="24"/>
        </w:rPr>
        <w:sym w:font="HQPB2" w:char="F041"/>
      </w:r>
      <w:r w:rsidR="00CA7A8A" w:rsidRPr="00CA7A8A">
        <w:rPr>
          <w:sz w:val="24"/>
          <w:szCs w:val="24"/>
        </w:rPr>
        <w:sym w:font="HQPB4" w:char="F0F6"/>
      </w:r>
      <w:r w:rsidR="00CA7A8A" w:rsidRPr="00CA7A8A">
        <w:rPr>
          <w:sz w:val="24"/>
          <w:szCs w:val="24"/>
        </w:rPr>
        <w:sym w:font="HQPB2" w:char="F071"/>
      </w:r>
      <w:r w:rsidR="00CA7A8A" w:rsidRPr="00CA7A8A">
        <w:rPr>
          <w:sz w:val="24"/>
          <w:szCs w:val="24"/>
        </w:rPr>
        <w:sym w:font="HQPB5" w:char="F073"/>
      </w:r>
      <w:r w:rsidR="00CA7A8A" w:rsidRPr="00CA7A8A">
        <w:rPr>
          <w:sz w:val="24"/>
          <w:szCs w:val="24"/>
        </w:rPr>
        <w:sym w:font="HQPB2" w:char="F029"/>
      </w:r>
      <w:r w:rsidR="00CA7A8A" w:rsidRPr="00CA7A8A">
        <w:rPr>
          <w:sz w:val="24"/>
          <w:szCs w:val="24"/>
        </w:rPr>
        <w:sym w:font="HQPB4" w:char="F0F8"/>
      </w:r>
      <w:r w:rsidR="00CA7A8A" w:rsidRPr="00CA7A8A">
        <w:rPr>
          <w:sz w:val="24"/>
          <w:szCs w:val="24"/>
        </w:rPr>
        <w:sym w:font="HQPB2" w:char="F039"/>
      </w:r>
      <w:r w:rsidR="00CA7A8A" w:rsidRPr="00CA7A8A">
        <w:rPr>
          <w:sz w:val="24"/>
          <w:szCs w:val="24"/>
        </w:rPr>
        <w:sym w:font="HQPB5" w:char="F024"/>
      </w:r>
      <w:r w:rsidR="00CA7A8A" w:rsidRPr="00CA7A8A">
        <w:rPr>
          <w:sz w:val="24"/>
          <w:szCs w:val="24"/>
        </w:rPr>
        <w:sym w:font="HQPB1" w:char="F023"/>
      </w:r>
      <w:r w:rsidR="00CA7A8A" w:rsidRPr="00CA7A8A">
        <w:rPr>
          <w:rFonts w:ascii="(normal text)" w:hAnsi="(normal text)"/>
          <w:sz w:val="16"/>
          <w:szCs w:val="16"/>
          <w:rtl/>
        </w:rPr>
        <w:t xml:space="preserve"> </w:t>
      </w:r>
      <w:r w:rsidR="00CA7A8A" w:rsidRPr="00CA7A8A">
        <w:rPr>
          <w:sz w:val="24"/>
          <w:szCs w:val="24"/>
        </w:rPr>
        <w:sym w:font="HQPB5" w:char="F074"/>
      </w:r>
      <w:r w:rsidR="00CA7A8A" w:rsidRPr="00CA7A8A">
        <w:rPr>
          <w:sz w:val="24"/>
          <w:szCs w:val="24"/>
        </w:rPr>
        <w:sym w:font="HQPB2" w:char="F062"/>
      </w:r>
      <w:r w:rsidR="00CA7A8A" w:rsidRPr="00CA7A8A">
        <w:rPr>
          <w:sz w:val="24"/>
          <w:szCs w:val="24"/>
        </w:rPr>
        <w:sym w:font="HQPB2" w:char="F071"/>
      </w:r>
      <w:r w:rsidR="00CA7A8A" w:rsidRPr="00CA7A8A">
        <w:rPr>
          <w:sz w:val="24"/>
          <w:szCs w:val="24"/>
        </w:rPr>
        <w:sym w:font="HQPB4" w:char="F0E3"/>
      </w:r>
      <w:r w:rsidR="00CA7A8A" w:rsidRPr="00CA7A8A">
        <w:rPr>
          <w:sz w:val="24"/>
          <w:szCs w:val="24"/>
        </w:rPr>
        <w:sym w:font="HQPB1" w:char="F0E8"/>
      </w:r>
      <w:r w:rsidR="00CA7A8A" w:rsidRPr="00CA7A8A">
        <w:rPr>
          <w:sz w:val="24"/>
          <w:szCs w:val="24"/>
        </w:rPr>
        <w:sym w:font="HQPB4" w:char="F0CE"/>
      </w:r>
      <w:r w:rsidR="00CA7A8A" w:rsidRPr="00CA7A8A">
        <w:rPr>
          <w:sz w:val="24"/>
          <w:szCs w:val="24"/>
        </w:rPr>
        <w:sym w:font="HQPB1" w:char="F036"/>
      </w:r>
      <w:r w:rsidR="00CA7A8A" w:rsidRPr="00CA7A8A">
        <w:rPr>
          <w:sz w:val="24"/>
          <w:szCs w:val="24"/>
        </w:rPr>
        <w:sym w:font="HQPB4" w:char="F0AD"/>
      </w:r>
      <w:r w:rsidR="00CA7A8A" w:rsidRPr="00CA7A8A">
        <w:rPr>
          <w:sz w:val="24"/>
          <w:szCs w:val="24"/>
        </w:rPr>
        <w:sym w:font="HQPB1" w:char="F046"/>
      </w:r>
      <w:r w:rsidR="00CA7A8A" w:rsidRPr="00CA7A8A">
        <w:rPr>
          <w:sz w:val="24"/>
          <w:szCs w:val="24"/>
        </w:rPr>
        <w:sym w:font="HQPB5" w:char="F075"/>
      </w:r>
      <w:r w:rsidR="00CA7A8A" w:rsidRPr="00CA7A8A">
        <w:rPr>
          <w:sz w:val="24"/>
          <w:szCs w:val="24"/>
        </w:rPr>
        <w:sym w:font="HQPB2" w:char="F08B"/>
      </w:r>
      <w:r w:rsidR="00CA7A8A" w:rsidRPr="00CA7A8A">
        <w:rPr>
          <w:sz w:val="24"/>
          <w:szCs w:val="24"/>
        </w:rPr>
        <w:sym w:font="HQPB5" w:char="F073"/>
      </w:r>
      <w:r w:rsidR="00CA7A8A" w:rsidRPr="00CA7A8A">
        <w:rPr>
          <w:sz w:val="24"/>
          <w:szCs w:val="24"/>
        </w:rPr>
        <w:sym w:font="HQPB1" w:char="F0F9"/>
      </w:r>
      <w:r w:rsidR="00CA7A8A" w:rsidRPr="00CA7A8A">
        <w:rPr>
          <w:rFonts w:ascii="(normal text)" w:hAnsi="(normal text)"/>
          <w:sz w:val="16"/>
          <w:szCs w:val="16"/>
          <w:rtl/>
        </w:rPr>
        <w:t xml:space="preserve"> </w:t>
      </w:r>
      <w:r w:rsidR="00CA7A8A" w:rsidRPr="00CA7A8A">
        <w:rPr>
          <w:sz w:val="24"/>
          <w:szCs w:val="24"/>
        </w:rPr>
        <w:sym w:font="HQPB4" w:char="F0FF"/>
      </w:r>
      <w:r w:rsidR="00CA7A8A" w:rsidRPr="00CA7A8A">
        <w:rPr>
          <w:sz w:val="24"/>
          <w:szCs w:val="24"/>
        </w:rPr>
        <w:sym w:font="HQPB2" w:char="F0BC"/>
      </w:r>
      <w:r w:rsidR="00CA7A8A" w:rsidRPr="00CA7A8A">
        <w:rPr>
          <w:sz w:val="24"/>
          <w:szCs w:val="24"/>
        </w:rPr>
        <w:sym w:font="HQPB4" w:char="F0E7"/>
      </w:r>
      <w:r w:rsidR="00CA7A8A" w:rsidRPr="00CA7A8A">
        <w:rPr>
          <w:sz w:val="24"/>
          <w:szCs w:val="24"/>
        </w:rPr>
        <w:sym w:font="HQPB2" w:char="F06D"/>
      </w:r>
      <w:r w:rsidR="00CA7A8A" w:rsidRPr="00CA7A8A">
        <w:rPr>
          <w:sz w:val="24"/>
          <w:szCs w:val="24"/>
        </w:rPr>
        <w:sym w:font="HQPB5" w:char="F075"/>
      </w:r>
      <w:r w:rsidR="00CA7A8A" w:rsidRPr="00CA7A8A">
        <w:rPr>
          <w:sz w:val="24"/>
          <w:szCs w:val="24"/>
        </w:rPr>
        <w:sym w:font="HQPB2" w:char="F05A"/>
      </w:r>
      <w:r w:rsidR="00CA7A8A" w:rsidRPr="00CA7A8A">
        <w:rPr>
          <w:sz w:val="24"/>
          <w:szCs w:val="24"/>
        </w:rPr>
        <w:sym w:font="HQPB5" w:char="F07C"/>
      </w:r>
      <w:r w:rsidR="00CA7A8A" w:rsidRPr="00CA7A8A">
        <w:rPr>
          <w:sz w:val="24"/>
          <w:szCs w:val="24"/>
        </w:rPr>
        <w:sym w:font="HQPB1" w:char="F0A1"/>
      </w:r>
      <w:r w:rsidR="00CA7A8A" w:rsidRPr="00CA7A8A">
        <w:rPr>
          <w:sz w:val="24"/>
          <w:szCs w:val="24"/>
        </w:rPr>
        <w:sym w:font="HQPB4" w:char="F0F4"/>
      </w:r>
      <w:r w:rsidR="00CA7A8A" w:rsidRPr="00CA7A8A">
        <w:rPr>
          <w:sz w:val="24"/>
          <w:szCs w:val="24"/>
        </w:rPr>
        <w:sym w:font="HQPB1" w:char="F06D"/>
      </w:r>
      <w:r w:rsidR="00CA7A8A" w:rsidRPr="00CA7A8A">
        <w:rPr>
          <w:sz w:val="24"/>
          <w:szCs w:val="24"/>
        </w:rPr>
        <w:sym w:font="HQPB5" w:char="F072"/>
      </w:r>
      <w:r w:rsidR="00CA7A8A" w:rsidRPr="00CA7A8A">
        <w:rPr>
          <w:sz w:val="24"/>
          <w:szCs w:val="24"/>
        </w:rPr>
        <w:sym w:font="HQPB1" w:char="F026"/>
      </w:r>
      <w:r w:rsidR="00CA7A8A">
        <w:rPr>
          <w:rFonts w:ascii="Traditional Arabic" w:hAnsi="Traditional Arabic"/>
          <w:sz w:val="30"/>
          <w:szCs w:val="30"/>
          <w:rtl/>
        </w:rPr>
        <w:t>﴾</w:t>
      </w:r>
      <w:r w:rsidRPr="00455CC6">
        <w:rPr>
          <w:rFonts w:ascii="Tahoma" w:hAnsi="Tahoma" w:cs="B Lotus"/>
          <w:sz w:val="30"/>
          <w:szCs w:val="30"/>
          <w:rtl/>
        </w:rPr>
        <w:t xml:space="preserve"> </w:t>
      </w:r>
      <w:r w:rsidRPr="00455CC6">
        <w:rPr>
          <w:rFonts w:ascii="Tahoma" w:hAnsi="Tahoma" w:cs="B Lotus" w:hint="cs"/>
          <w:sz w:val="30"/>
          <w:szCs w:val="30"/>
          <w:rtl/>
        </w:rPr>
        <w:t xml:space="preserve">يعني: </w:t>
      </w:r>
      <w:r w:rsidRPr="00455CC6">
        <w:rPr>
          <w:rFonts w:ascii="Tahoma" w:hAnsi="Tahoma" w:cs="B Lotus" w:hint="cs"/>
          <w:sz w:val="30"/>
          <w:szCs w:val="30"/>
          <w:rtl/>
          <w:lang w:bidi="fa-IR"/>
        </w:rPr>
        <w:t>«</w:t>
      </w:r>
      <w:r w:rsidRPr="00455CC6">
        <w:rPr>
          <w:rFonts w:ascii="Tahoma" w:hAnsi="Tahoma" w:cs="B Lotus"/>
          <w:sz w:val="30"/>
          <w:szCs w:val="30"/>
          <w:rtl/>
        </w:rPr>
        <w:t>بشارت ده بندگاني را كه سخن را بشنوند و نيكوترينش را پيروي كنند» (الزمر/18) عمل كرده اند. أما نه خود چنين مي كنند و نه اجازه مي دهند كه ديگران اينگونه عمل كنند بلكه جواب امثال مرا با گلوله و يا به زنداني كردن مي دهند!!</w:t>
      </w:r>
    </w:p>
    <w:p w:rsidR="00500BC7" w:rsidRPr="004D43C2" w:rsidRDefault="00500BC7" w:rsidP="00CA7A8A">
      <w:pPr>
        <w:pStyle w:val="a1"/>
        <w:rPr>
          <w:rtl/>
        </w:rPr>
      </w:pPr>
      <w:bookmarkStart w:id="37" w:name="_Toc276430532"/>
      <w:bookmarkStart w:id="38" w:name="_Toc277371150"/>
      <w:r w:rsidRPr="004D43C2">
        <w:rPr>
          <w:rFonts w:hint="cs"/>
          <w:rtl/>
        </w:rPr>
        <w:t>[استادان]</w:t>
      </w:r>
      <w:bookmarkEnd w:id="37"/>
      <w:bookmarkEnd w:id="38"/>
    </w:p>
    <w:p w:rsidR="00500BC7" w:rsidRPr="00455CC6" w:rsidRDefault="00500BC7" w:rsidP="00500BC7">
      <w:pPr>
        <w:spacing w:line="214" w:lineRule="auto"/>
        <w:ind w:firstLine="340"/>
        <w:jc w:val="both"/>
        <w:rPr>
          <w:rFonts w:cs="B Lotus"/>
          <w:sz w:val="30"/>
          <w:szCs w:val="30"/>
          <w:rtl/>
        </w:rPr>
      </w:pPr>
      <w:r w:rsidRPr="00455CC6">
        <w:rPr>
          <w:rFonts w:ascii="Tahoma" w:hAnsi="Tahoma" w:cs="B Lotus"/>
          <w:sz w:val="30"/>
          <w:szCs w:val="30"/>
          <w:rtl/>
        </w:rPr>
        <w:t xml:space="preserve">علاوه بر </w:t>
      </w:r>
      <w:r w:rsidRPr="00455CC6">
        <w:rPr>
          <w:rFonts w:ascii="Tahoma" w:hAnsi="Tahoma" w:cs="B Lotus" w:hint="cs"/>
          <w:sz w:val="30"/>
          <w:szCs w:val="30"/>
          <w:rtl/>
        </w:rPr>
        <w:t xml:space="preserve">1- </w:t>
      </w:r>
      <w:r w:rsidRPr="00455CC6">
        <w:rPr>
          <w:rFonts w:ascii="Tahoma" w:hAnsi="Tahoma" w:cs="B Lotus"/>
          <w:sz w:val="30"/>
          <w:szCs w:val="30"/>
          <w:rtl/>
        </w:rPr>
        <w:t xml:space="preserve">آقاي خوانساري نزد شيخ ابوالقاسم كبير قمي، </w:t>
      </w:r>
      <w:r w:rsidRPr="00455CC6">
        <w:rPr>
          <w:rFonts w:ascii="Tahoma" w:hAnsi="Tahoma" w:cs="B Lotus" w:hint="cs"/>
          <w:sz w:val="30"/>
          <w:szCs w:val="30"/>
          <w:rtl/>
        </w:rPr>
        <w:t xml:space="preserve">2- </w:t>
      </w:r>
      <w:r w:rsidRPr="00455CC6">
        <w:rPr>
          <w:rFonts w:ascii="Tahoma" w:hAnsi="Tahoma" w:cs="B Lotus"/>
          <w:sz w:val="30"/>
          <w:szCs w:val="30"/>
          <w:rtl/>
        </w:rPr>
        <w:t xml:space="preserve">حاج شيخ محمدعلي قمي كربلايي، </w:t>
      </w:r>
      <w:r w:rsidRPr="00455CC6">
        <w:rPr>
          <w:rFonts w:ascii="Tahoma" w:hAnsi="Tahoma" w:cs="B Lotus" w:hint="cs"/>
          <w:sz w:val="30"/>
          <w:szCs w:val="30"/>
          <w:rtl/>
        </w:rPr>
        <w:t xml:space="preserve">3- </w:t>
      </w:r>
      <w:r w:rsidRPr="00455CC6">
        <w:rPr>
          <w:rFonts w:ascii="Tahoma" w:hAnsi="Tahoma" w:cs="B Lotus"/>
          <w:sz w:val="30"/>
          <w:szCs w:val="30"/>
          <w:rtl/>
        </w:rPr>
        <w:t xml:space="preserve">آقاي ميرزا محمد سامرايي، </w:t>
      </w:r>
      <w:r w:rsidRPr="00455CC6">
        <w:rPr>
          <w:rFonts w:ascii="Tahoma" w:hAnsi="Tahoma" w:cs="B Lotus" w:hint="cs"/>
          <w:sz w:val="30"/>
          <w:szCs w:val="30"/>
          <w:rtl/>
        </w:rPr>
        <w:t xml:space="preserve">4- </w:t>
      </w:r>
      <w:r w:rsidRPr="00455CC6">
        <w:rPr>
          <w:rFonts w:ascii="Tahoma" w:hAnsi="Tahoma" w:cs="B Lotus"/>
          <w:sz w:val="30"/>
          <w:szCs w:val="30"/>
          <w:rtl/>
        </w:rPr>
        <w:t xml:space="preserve">آقاي سيد محمدحجت كوه كمري، </w:t>
      </w:r>
      <w:r w:rsidRPr="00455CC6">
        <w:rPr>
          <w:rFonts w:ascii="Tahoma" w:hAnsi="Tahoma" w:cs="B Lotus" w:hint="cs"/>
          <w:sz w:val="30"/>
          <w:szCs w:val="30"/>
          <w:rtl/>
        </w:rPr>
        <w:t xml:space="preserve">5- </w:t>
      </w:r>
      <w:r w:rsidRPr="00455CC6">
        <w:rPr>
          <w:rFonts w:ascii="Tahoma" w:hAnsi="Tahoma" w:cs="B Lotus"/>
          <w:sz w:val="30"/>
          <w:szCs w:val="30"/>
          <w:rtl/>
        </w:rPr>
        <w:t xml:space="preserve">حاجي شيخ عبدالكريم حايري، </w:t>
      </w:r>
      <w:r w:rsidRPr="00455CC6">
        <w:rPr>
          <w:rFonts w:ascii="Tahoma" w:hAnsi="Tahoma" w:cs="B Lotus" w:hint="cs"/>
          <w:sz w:val="30"/>
          <w:szCs w:val="30"/>
          <w:rtl/>
        </w:rPr>
        <w:t xml:space="preserve">6- </w:t>
      </w:r>
      <w:r w:rsidRPr="00455CC6">
        <w:rPr>
          <w:rFonts w:ascii="Tahoma" w:hAnsi="Tahoma" w:cs="B Lotus"/>
          <w:sz w:val="30"/>
          <w:szCs w:val="30"/>
          <w:rtl/>
        </w:rPr>
        <w:t xml:space="preserve">حاج سيدابوالحسن اصفهاني و </w:t>
      </w:r>
      <w:r w:rsidRPr="00455CC6">
        <w:rPr>
          <w:rFonts w:ascii="Tahoma" w:hAnsi="Tahoma" w:cs="B Lotus" w:hint="cs"/>
          <w:sz w:val="30"/>
          <w:szCs w:val="30"/>
          <w:rtl/>
        </w:rPr>
        <w:t xml:space="preserve">7- </w:t>
      </w:r>
      <w:r w:rsidRPr="00455CC6">
        <w:rPr>
          <w:rFonts w:ascii="Tahoma" w:hAnsi="Tahoma" w:cs="B Lotus"/>
          <w:sz w:val="30"/>
          <w:szCs w:val="30"/>
          <w:rtl/>
        </w:rPr>
        <w:t>آقاي شاه آبادي و چند تن ديگر نيز تحصيل كرد</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م كه تعدادي از آنان برايم تصديق اجتهاد نوشت</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ند كه از آن جمل</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ند:</w:t>
      </w:r>
      <w:r w:rsidRPr="00455CC6">
        <w:rPr>
          <w:rFonts w:ascii="Tahoma" w:hAnsi="Tahoma" w:cs="B Lotus" w:hint="cs"/>
          <w:sz w:val="30"/>
          <w:szCs w:val="30"/>
          <w:rtl/>
        </w:rPr>
        <w:t xml:space="preserve"> </w:t>
      </w:r>
      <w:r w:rsidRPr="00455CC6">
        <w:rPr>
          <w:rFonts w:ascii="Tahoma" w:hAnsi="Tahoma" w:cs="B Lotus"/>
          <w:sz w:val="30"/>
          <w:szCs w:val="30"/>
          <w:rtl/>
        </w:rPr>
        <w:t>«محمد بن رجب</w:t>
      </w:r>
      <w:r w:rsidRPr="00455CC6">
        <w:rPr>
          <w:rFonts w:ascii="Tahoma" w:hAnsi="Tahoma" w:cs="B Lotus" w:hint="cs"/>
          <w:sz w:val="30"/>
          <w:szCs w:val="30"/>
          <w:rtl/>
        </w:rPr>
        <w:t xml:space="preserve"> </w:t>
      </w:r>
      <w:r w:rsidRPr="00455CC6">
        <w:rPr>
          <w:rFonts w:ascii="Tahoma" w:hAnsi="Tahoma" w:cs="B Lotus"/>
          <w:sz w:val="30"/>
          <w:szCs w:val="30"/>
          <w:rtl/>
        </w:rPr>
        <w:t>علي</w:t>
      </w:r>
      <w:r w:rsidRPr="00455CC6">
        <w:rPr>
          <w:rFonts w:ascii="Tahoma" w:hAnsi="Tahoma" w:cs="B Lotus" w:hint="cs"/>
          <w:sz w:val="30"/>
          <w:szCs w:val="30"/>
          <w:rtl/>
        </w:rPr>
        <w:t xml:space="preserve"> </w:t>
      </w:r>
      <w:r w:rsidRPr="00455CC6">
        <w:rPr>
          <w:rFonts w:ascii="Tahoma" w:hAnsi="Tahoma" w:cs="B Lotus"/>
          <w:sz w:val="30"/>
          <w:szCs w:val="30"/>
          <w:rtl/>
        </w:rPr>
        <w:t>تهراني سامرايي» مؤلف كتاب «الإشارات و الدلائل في ما تقدم و يأتي من الرسائل» و «مستدرك البحار» كه ايشان در خاتمه اجاز</w:t>
      </w:r>
      <w:r w:rsidRPr="00455CC6">
        <w:rPr>
          <w:rFonts w:ascii="Tahoma" w:hAnsi="Tahoma" w:cs="B Lotus" w:hint="cs"/>
          <w:sz w:val="30"/>
          <w:szCs w:val="30"/>
          <w:rtl/>
        </w:rPr>
        <w:t>ة</w:t>
      </w:r>
      <w:r w:rsidRPr="00455CC6">
        <w:rPr>
          <w:rFonts w:ascii="Tahoma" w:hAnsi="Tahoma" w:cs="B Lotus"/>
          <w:sz w:val="30"/>
          <w:szCs w:val="30"/>
          <w:rtl/>
        </w:rPr>
        <w:t xml:space="preserve"> استادش برايم اجاز</w:t>
      </w:r>
      <w:r>
        <w:rPr>
          <w:rFonts w:cs="B Lotus" w:hint="cs"/>
          <w:color w:val="000000"/>
          <w:sz w:val="30"/>
          <w:szCs w:val="30"/>
          <w:rtl/>
          <w:lang w:bidi="fa-IR"/>
        </w:rPr>
        <w:t>ه‌</w:t>
      </w:r>
      <w:r w:rsidRPr="00300329">
        <w:rPr>
          <w:rFonts w:cs="B Lotus" w:hint="cs"/>
          <w:color w:val="000000"/>
          <w:sz w:val="30"/>
          <w:szCs w:val="30"/>
          <w:rtl/>
          <w:lang w:bidi="fa-IR"/>
        </w:rPr>
        <w:t>ا</w:t>
      </w:r>
      <w:r w:rsidRPr="00455CC6">
        <w:rPr>
          <w:rFonts w:ascii="Tahoma" w:hAnsi="Tahoma" w:cs="B Lotus"/>
          <w:sz w:val="30"/>
          <w:szCs w:val="30"/>
          <w:rtl/>
        </w:rPr>
        <w:t xml:space="preserve">ي نوشت </w:t>
      </w:r>
      <w:r w:rsidRPr="00455CC6">
        <w:rPr>
          <w:rFonts w:ascii="Tahoma" w:hAnsi="Tahoma" w:cs="B Lotus" w:hint="cs"/>
          <w:sz w:val="30"/>
          <w:szCs w:val="30"/>
          <w:rtl/>
        </w:rPr>
        <w:t xml:space="preserve">و </w:t>
      </w:r>
      <w:r w:rsidRPr="00455CC6">
        <w:rPr>
          <w:rFonts w:ascii="Tahoma" w:hAnsi="Tahoma" w:cs="B Lotus"/>
          <w:sz w:val="30"/>
          <w:szCs w:val="30"/>
          <w:rtl/>
        </w:rPr>
        <w:t>متن اجازه ايشان به اين حقير چنين است</w:t>
      </w:r>
      <w:r w:rsidRPr="00455CC6">
        <w:rPr>
          <w:rFonts w:ascii="Tahoma" w:hAnsi="Tahoma" w:cs="B Lotus" w:hint="cs"/>
          <w:sz w:val="30"/>
          <w:szCs w:val="30"/>
          <w:rtl/>
        </w:rPr>
        <w:t>.</w:t>
      </w:r>
    </w:p>
    <w:p w:rsidR="00500BC7" w:rsidRPr="00C609EE" w:rsidRDefault="00500BC7" w:rsidP="00500BC7">
      <w:pPr>
        <w:spacing w:line="214" w:lineRule="auto"/>
        <w:ind w:firstLine="340"/>
        <w:jc w:val="center"/>
        <w:rPr>
          <w:rFonts w:ascii="Lotus Linotype" w:hAnsi="Lotus Linotype" w:cs="Lotus Linotype"/>
          <w:sz w:val="28"/>
          <w:szCs w:val="28"/>
          <w:rtl/>
        </w:rPr>
      </w:pPr>
      <w:r w:rsidRPr="00C609EE">
        <w:rPr>
          <w:rFonts w:ascii="Lotus Linotype" w:hAnsi="Lotus Linotype" w:cs="Lotus Linotype"/>
          <w:sz w:val="28"/>
          <w:szCs w:val="28"/>
          <w:rtl/>
        </w:rPr>
        <w:t>بسم الله الرحمن الرحيم</w:t>
      </w:r>
    </w:p>
    <w:p w:rsidR="00500BC7" w:rsidRPr="00E1650C" w:rsidRDefault="00500BC7" w:rsidP="00500BC7">
      <w:pPr>
        <w:spacing w:line="226" w:lineRule="auto"/>
        <w:ind w:firstLine="340"/>
        <w:jc w:val="both"/>
        <w:rPr>
          <w:rFonts w:ascii="Tahoma" w:hAnsi="Tahoma" w:cs="Rateb lotusb22"/>
          <w:sz w:val="28"/>
          <w:szCs w:val="28"/>
          <w:rtl/>
        </w:rPr>
      </w:pPr>
      <w:r w:rsidRPr="00C609EE">
        <w:rPr>
          <w:rFonts w:ascii="Lotus Linotype" w:hAnsi="Lotus Linotype" w:cs="Lotus Linotype"/>
          <w:sz w:val="28"/>
          <w:szCs w:val="28"/>
          <w:rtl/>
        </w:rPr>
        <w:t>الحمد لله رب العالمين والصلوة على عباده الذين اصطفى محمد وآله الطاهرين وبعد فيقول العبد الجاني محمد بن رجبعلي الطهراني عفى عنهما وأوتيا كتابهما بيمينهما قد استجازني السيد الجليل العالم النبيل فخر الأقران والأمائل الابوالفضل البرقعي القمي أدام الله تعالي تأييده رواية ما صحت لي روايته وساغت لي إجازته ولما رأيته أهلاً لذلك وفوق ما هنالك إستخرت الله تعالى وأجزته أن يروي عني بالطرق المذكورة في الاجازة المذكورة والطرق المذكورة في المجلد السادس والعشرين كتابنا الكبير مستدرك البحار وهو على عدد مجلدات البحار لحبرنا العلامه المجلسي قدس سره وأخذت عليه ما أخذ علينا من الاحتياط في القول والعمل إن لا ينساني في حيوتي وبعد وفاتي في خلواته ومظان استجابة دعواته كما لا أنساه في عصر يوم الاثنين الرابع والعشرين من رجب الاصب من شهور سنه خمس و ستين بعد الثلاثمائه وألف حامداً مصلياً مستغفراً.</w:t>
      </w:r>
    </w:p>
    <w:p w:rsidR="00500BC7" w:rsidRPr="004D43C2" w:rsidRDefault="00500BC7" w:rsidP="00500BC7">
      <w:pPr>
        <w:spacing w:line="226" w:lineRule="auto"/>
        <w:ind w:firstLine="340"/>
        <w:jc w:val="both"/>
        <w:rPr>
          <w:rFonts w:ascii="Tahoma" w:hAnsi="Tahoma" w:cs="B Lotus"/>
          <w:sz w:val="30"/>
          <w:szCs w:val="30"/>
          <w:rtl/>
        </w:rPr>
      </w:pPr>
      <w:r w:rsidRPr="004D43C2">
        <w:rPr>
          <w:rFonts w:ascii="Tahoma" w:hAnsi="Tahoma" w:cs="B Lotus" w:hint="cs"/>
          <w:sz w:val="30"/>
          <w:szCs w:val="30"/>
          <w:rtl/>
        </w:rPr>
        <w:t xml:space="preserve">9- </w:t>
      </w:r>
      <w:r w:rsidRPr="004D43C2">
        <w:rPr>
          <w:rFonts w:ascii="Tahoma" w:hAnsi="Tahoma" w:cs="B Lotus"/>
          <w:sz w:val="30"/>
          <w:szCs w:val="30"/>
          <w:rtl/>
        </w:rPr>
        <w:t>حاج شيخ آقا بزرگ تهراني مؤلف كتاب «الذريع</w:t>
      </w:r>
      <w:r>
        <w:rPr>
          <w:rFonts w:ascii="Tahoma" w:hAnsi="Tahoma" w:cs="B Lotus" w:hint="cs"/>
          <w:sz w:val="30"/>
          <w:szCs w:val="30"/>
          <w:rtl/>
        </w:rPr>
        <w:t>ه</w:t>
      </w:r>
      <w:r w:rsidRPr="004D43C2">
        <w:rPr>
          <w:rFonts w:ascii="Tahoma" w:hAnsi="Tahoma" w:cs="B Lotus"/>
          <w:sz w:val="30"/>
          <w:szCs w:val="30"/>
          <w:rtl/>
        </w:rPr>
        <w:t xml:space="preserve"> الي تصانيف الشيع</w:t>
      </w:r>
      <w:r>
        <w:rPr>
          <w:rFonts w:ascii="Tahoma" w:hAnsi="Tahoma" w:cs="B Lotus" w:hint="cs"/>
          <w:sz w:val="30"/>
          <w:szCs w:val="30"/>
          <w:rtl/>
        </w:rPr>
        <w:t>ه</w:t>
      </w:r>
      <w:r w:rsidRPr="004D43C2">
        <w:rPr>
          <w:rFonts w:ascii="Tahoma" w:hAnsi="Tahoma" w:cs="B Lotus"/>
          <w:sz w:val="30"/>
          <w:szCs w:val="30"/>
          <w:rtl/>
        </w:rPr>
        <w:t>» اجازه زير را براي اين حقير نوشته است:</w:t>
      </w:r>
    </w:p>
    <w:p w:rsidR="00500BC7" w:rsidRPr="00C609EE" w:rsidRDefault="00500BC7" w:rsidP="00500BC7">
      <w:pPr>
        <w:spacing w:line="226" w:lineRule="auto"/>
        <w:ind w:firstLine="340"/>
        <w:jc w:val="both"/>
        <w:rPr>
          <w:rFonts w:ascii="Lotus Linotype" w:hAnsi="Lotus Linotype" w:cs="Lotus Linotype"/>
          <w:sz w:val="28"/>
          <w:szCs w:val="28"/>
          <w:rtl/>
        </w:rPr>
      </w:pPr>
      <w:r w:rsidRPr="00C609EE">
        <w:rPr>
          <w:rFonts w:ascii="Lotus Linotype" w:hAnsi="Lotus Linotype" w:cs="Lotus Linotype"/>
          <w:sz w:val="28"/>
          <w:szCs w:val="28"/>
          <w:rtl/>
        </w:rPr>
        <w:t>بسم الله الرحمن الرحيم و به ثقتي</w:t>
      </w:r>
    </w:p>
    <w:p w:rsidR="00500BC7" w:rsidRPr="00C609EE" w:rsidRDefault="00500BC7" w:rsidP="00500BC7">
      <w:pPr>
        <w:spacing w:line="226" w:lineRule="auto"/>
        <w:ind w:firstLine="340"/>
        <w:jc w:val="both"/>
        <w:rPr>
          <w:rFonts w:ascii="Lotus Linotype" w:hAnsi="Lotus Linotype" w:cs="Lotus Linotype"/>
          <w:sz w:val="28"/>
          <w:szCs w:val="28"/>
          <w:rtl/>
        </w:rPr>
      </w:pPr>
      <w:r w:rsidRPr="00C609EE">
        <w:rPr>
          <w:rFonts w:ascii="Lotus Linotype" w:hAnsi="Lotus Linotype" w:cs="Lotus Linotype"/>
          <w:sz w:val="28"/>
          <w:szCs w:val="28"/>
          <w:rtl/>
        </w:rPr>
        <w:t>الحمد لله وكفى والصلاة والسلام على سيدنا ومولانا ونبينا محمد المصطفي وعلى أوصيائه المعصومين الائمه الأثني عشر صلوات الله عليهم أجمعين إلى يوم الدين.</w:t>
      </w:r>
    </w:p>
    <w:p w:rsidR="00500BC7" w:rsidRPr="00E1650C" w:rsidRDefault="00500BC7" w:rsidP="00500BC7">
      <w:pPr>
        <w:spacing w:line="226" w:lineRule="auto"/>
        <w:ind w:firstLine="340"/>
        <w:jc w:val="both"/>
        <w:rPr>
          <w:rFonts w:ascii="Tahoma" w:hAnsi="Tahoma" w:cs="Rateb lotusb22"/>
          <w:sz w:val="28"/>
          <w:szCs w:val="28"/>
          <w:rtl/>
        </w:rPr>
      </w:pPr>
      <w:r w:rsidRPr="00C609EE">
        <w:rPr>
          <w:rFonts w:ascii="Lotus Linotype" w:hAnsi="Lotus Linotype" w:cs="Lotus Linotype"/>
          <w:sz w:val="28"/>
          <w:szCs w:val="28"/>
          <w:rtl/>
        </w:rPr>
        <w:t>و بعد:فإن السيد السند العلامة المعتمد صاحب مفاخر والمكارم جامع الفضائل والمفاخم المصنف البارع والمؤلف الماهر مولانا الأجل السيد ابوالفضل الرضوي نجل المولى المؤتمن السيد حسن البرقعي القمي دام أفضاله وكثر في حماة الدين أمثاله قد برز من رشحات قلمه الشريف ما يغنينا عن التقريظ والتوصيف قد طلب مني لحسن ظنه إجازة الروايه لنفسه ولمحروسه العزيز الشاب المقبل السعيد السديد السيد محمد حسين حرسه الله من شركل عين فأجزتهما أن يرويا عني جميع ما صحت لي روايته عن كافّة مشايخي الأعلام من الخاص والعام وأخص بالذكر اول مشايخي وهوخاتمة المجتهدين والمحدثين ثالث المجلسيين شيخنا العلامه الحاج الميرزا حسين النوري المتوفي بالنجف الأشرف في سنه 1320 فليرويا أطال الله بقائهما عني عنه بجميع طرقه الخمسه المسطورة في خاتمة كتاب مستدك الوسائل والمشجرة في مواقع النجوم لمن شاء وأحبّ مع رعاية الاحتياط والرجاء من مكارمهما أن يذكراني بالغفران في الحياة وبعد الممات، حررته بيدي المرتعشه في طهران في دار آية الله المغفور له الحاج السيد احمد الطالقاني وأنا المسيء المسمي بمحسن والفاني الشهير بآقا بزرگ الطهراني في سالخ ربيع المولود 1382 (مهر)</w:t>
      </w:r>
    </w:p>
    <w:p w:rsidR="00500BC7" w:rsidRPr="002E1598" w:rsidRDefault="00500BC7" w:rsidP="00500BC7">
      <w:pPr>
        <w:spacing w:line="214" w:lineRule="auto"/>
        <w:ind w:firstLine="340"/>
        <w:jc w:val="both"/>
        <w:rPr>
          <w:rFonts w:ascii="Tahoma" w:hAnsi="Tahoma" w:cs="B Lotus"/>
          <w:sz w:val="30"/>
          <w:szCs w:val="30"/>
          <w:rtl/>
        </w:rPr>
      </w:pPr>
      <w:r w:rsidRPr="002E1598">
        <w:rPr>
          <w:rFonts w:ascii="Tahoma" w:hAnsi="Tahoma" w:cs="B Lotus" w:hint="cs"/>
          <w:sz w:val="30"/>
          <w:szCs w:val="30"/>
          <w:rtl/>
        </w:rPr>
        <w:t xml:space="preserve">10- </w:t>
      </w:r>
      <w:r w:rsidRPr="002E1598">
        <w:rPr>
          <w:rFonts w:ascii="Tahoma" w:hAnsi="Tahoma" w:cs="B Lotus"/>
          <w:sz w:val="30"/>
          <w:szCs w:val="30"/>
          <w:rtl/>
        </w:rPr>
        <w:t>عبدالنبي نجفي عراقي رفسي مؤلف كتاب «غوالي اللئالي</w:t>
      </w:r>
      <w:r w:rsidRPr="002E1598">
        <w:rPr>
          <w:rFonts w:ascii="Tahoma" w:hAnsi="Tahoma" w:cs="B Lotus" w:hint="cs"/>
          <w:sz w:val="30"/>
          <w:szCs w:val="30"/>
          <w:rtl/>
        </w:rPr>
        <w:t xml:space="preserve"> </w:t>
      </w:r>
      <w:r w:rsidRPr="002E1598">
        <w:rPr>
          <w:rFonts w:ascii="Tahoma" w:hAnsi="Tahoma" w:cs="B Lotus"/>
          <w:sz w:val="30"/>
          <w:szCs w:val="30"/>
          <w:rtl/>
        </w:rPr>
        <w:t>در فروع علم اجمالي» و كتب كثيره ديگر كه از شاگردان «ميرزا حسين ناييني» بوده است. برايم متن ذيل را نوشته است:</w:t>
      </w:r>
    </w:p>
    <w:p w:rsidR="00500BC7" w:rsidRPr="00C609EE" w:rsidRDefault="00500BC7" w:rsidP="00500BC7">
      <w:pPr>
        <w:spacing w:line="214" w:lineRule="auto"/>
        <w:ind w:firstLine="340"/>
        <w:jc w:val="center"/>
        <w:rPr>
          <w:rFonts w:ascii="Lotus Linotype" w:hAnsi="Lotus Linotype" w:cs="Lotus Linotype"/>
          <w:sz w:val="28"/>
          <w:szCs w:val="28"/>
          <w:rtl/>
        </w:rPr>
      </w:pPr>
      <w:r w:rsidRPr="00C609EE">
        <w:rPr>
          <w:rFonts w:ascii="Lotus Linotype" w:hAnsi="Lotus Linotype" w:cs="Lotus Linotype"/>
          <w:sz w:val="28"/>
          <w:szCs w:val="28"/>
          <w:rtl/>
        </w:rPr>
        <w:t>بسم الله الرحمن الرحيم</w:t>
      </w:r>
    </w:p>
    <w:p w:rsidR="00500BC7" w:rsidRPr="00E1650C" w:rsidRDefault="00500BC7" w:rsidP="00500BC7">
      <w:pPr>
        <w:spacing w:line="214" w:lineRule="auto"/>
        <w:ind w:firstLine="340"/>
        <w:jc w:val="both"/>
        <w:rPr>
          <w:rFonts w:ascii="Tahoma" w:hAnsi="Tahoma" w:cs="Rateb lotusb22"/>
          <w:sz w:val="28"/>
          <w:szCs w:val="28"/>
          <w:rtl/>
        </w:rPr>
      </w:pPr>
      <w:r w:rsidRPr="00C609EE">
        <w:rPr>
          <w:rFonts w:ascii="Lotus Linotype" w:hAnsi="Lotus Linotype" w:cs="Lotus Linotype"/>
          <w:sz w:val="28"/>
          <w:szCs w:val="28"/>
          <w:rtl/>
        </w:rPr>
        <w:t>الحمد لله رب العالمين الذي فضل مداد العلماء علي دماء الشهداء والصلاة والسلام على محمد وآله الأمناء وعلى أصحابه التابعين الصلحاء إلى يوم اللقاء.</w:t>
      </w:r>
    </w:p>
    <w:p w:rsidR="00500BC7" w:rsidRPr="00455CC6" w:rsidRDefault="00500BC7" w:rsidP="006F2EF0">
      <w:pPr>
        <w:spacing w:line="214" w:lineRule="auto"/>
        <w:ind w:firstLine="340"/>
        <w:jc w:val="lowKashida"/>
        <w:rPr>
          <w:rFonts w:ascii="Tahoma" w:hAnsi="Tahoma" w:cs="B Lotus"/>
          <w:sz w:val="30"/>
          <w:szCs w:val="30"/>
          <w:rtl/>
        </w:rPr>
      </w:pPr>
      <w:r w:rsidRPr="00455CC6">
        <w:rPr>
          <w:rFonts w:ascii="Tahoma" w:hAnsi="Tahoma" w:cs="B Lotus"/>
          <w:sz w:val="30"/>
          <w:szCs w:val="30"/>
          <w:rtl/>
        </w:rPr>
        <w:t>امابعد</w:t>
      </w:r>
      <w:r w:rsidRPr="00455CC6">
        <w:rPr>
          <w:rFonts w:ascii="Tahoma" w:hAnsi="Tahoma" w:cs="B Lotus" w:hint="cs"/>
          <w:sz w:val="30"/>
          <w:szCs w:val="30"/>
          <w:rtl/>
        </w:rPr>
        <w:t xml:space="preserve"> </w:t>
      </w:r>
      <w:r w:rsidRPr="00455CC6">
        <w:rPr>
          <w:rFonts w:ascii="Tahoma" w:hAnsi="Tahoma" w:cs="B Lotus"/>
          <w:sz w:val="30"/>
          <w:szCs w:val="30"/>
          <w:rtl/>
        </w:rPr>
        <w:t>مخفي نماندكه</w:t>
      </w:r>
      <w:r w:rsidRPr="00455CC6">
        <w:rPr>
          <w:rFonts w:ascii="Tahoma" w:hAnsi="Tahoma" w:cs="B Lotus" w:hint="cs"/>
          <w:sz w:val="30"/>
          <w:szCs w:val="30"/>
          <w:rtl/>
        </w:rPr>
        <w:t xml:space="preserve"> </w:t>
      </w:r>
      <w:r w:rsidRPr="00455CC6">
        <w:rPr>
          <w:rFonts w:ascii="Tahoma" w:hAnsi="Tahoma" w:cs="B Lotus"/>
          <w:sz w:val="30"/>
          <w:szCs w:val="30"/>
          <w:rtl/>
        </w:rPr>
        <w:t>جناب مستطاب عالم فاضل جامع الفضايل والفواضل قدو</w:t>
      </w:r>
      <w:r w:rsidRPr="00455CC6">
        <w:rPr>
          <w:rFonts w:ascii="Tahoma" w:hAnsi="Tahoma" w:cs="B Lotus" w:hint="cs"/>
          <w:sz w:val="30"/>
          <w:szCs w:val="30"/>
          <w:rtl/>
        </w:rPr>
        <w:t xml:space="preserve">ة </w:t>
      </w:r>
      <w:r w:rsidRPr="00455CC6">
        <w:rPr>
          <w:rFonts w:ascii="Tahoma" w:hAnsi="Tahoma" w:cs="B Lotus"/>
          <w:sz w:val="30"/>
          <w:szCs w:val="30"/>
          <w:rtl/>
        </w:rPr>
        <w:t>الفضلاء و المدرسين معتمد الصلحاء والمقربين عماد العلماء العالمين معتمد الفقهاء والمجتهدين ثق</w:t>
      </w:r>
      <w:r w:rsidRPr="00455CC6">
        <w:rPr>
          <w:rFonts w:ascii="Tahoma" w:hAnsi="Tahoma" w:cs="B Lotus" w:hint="cs"/>
          <w:sz w:val="30"/>
          <w:szCs w:val="30"/>
          <w:rtl/>
        </w:rPr>
        <w:t>ة</w:t>
      </w:r>
      <w:r w:rsidRPr="00455CC6">
        <w:rPr>
          <w:rFonts w:ascii="Tahoma" w:hAnsi="Tahoma" w:cs="B Lotus"/>
          <w:sz w:val="30"/>
          <w:szCs w:val="30"/>
          <w:rtl/>
        </w:rPr>
        <w:t xml:space="preserve"> الاسلام و المسلمين آقاي آقاسيد ابوالفضل قم</w:t>
      </w:r>
      <w:r w:rsidRPr="00455CC6">
        <w:rPr>
          <w:rFonts w:ascii="Tahoma" w:hAnsi="Tahoma" w:cs="B Lotus" w:hint="cs"/>
          <w:sz w:val="30"/>
          <w:szCs w:val="30"/>
          <w:rtl/>
        </w:rPr>
        <w:t>ى</w:t>
      </w:r>
      <w:r w:rsidRPr="00455CC6">
        <w:rPr>
          <w:rFonts w:ascii="Tahoma" w:hAnsi="Tahoma" w:cs="B Lotus"/>
          <w:sz w:val="30"/>
          <w:szCs w:val="30"/>
          <w:rtl/>
        </w:rPr>
        <w:t xml:space="preserve"> طهراني معروف و ملقب بعلام</w:t>
      </w:r>
      <w:r w:rsidRPr="00455CC6">
        <w:rPr>
          <w:rFonts w:ascii="Tahoma" w:hAnsi="Tahoma" w:cs="B Lotus" w:hint="cs"/>
          <w:sz w:val="30"/>
          <w:szCs w:val="30"/>
          <w:rtl/>
        </w:rPr>
        <w:t>ة</w:t>
      </w:r>
      <w:r w:rsidRPr="00455CC6">
        <w:rPr>
          <w:rFonts w:ascii="Tahoma" w:hAnsi="Tahoma" w:cs="B Lotus"/>
          <w:sz w:val="30"/>
          <w:szCs w:val="30"/>
          <w:rtl/>
        </w:rPr>
        <w:t xml:space="preserve"> رضوي سنين متماديه در نجف اشرف در حوزه دروس خارج حقير حاضر شدند و نيز در قم سالهاي عديده بحوزه دروس اين بنده حاضر شدند براي تحصيل معارف الهيه و علوم شرعيه و مسايل دينيه و نواميس محمديه پس آنچه توانست كوشش نمود فكد وجد واجتهد تا آنكه بحمد الله رسيد بحد قوه اجتهاد و جايز است از براي ايشان كه اگر استنباط نمود احكام شرعيه را بنهج معهود بين</w:t>
      </w:r>
      <w:r w:rsidRPr="00455CC6">
        <w:rPr>
          <w:rFonts w:ascii="Tahoma" w:hAnsi="Tahoma" w:cs="B Lotus" w:hint="cs"/>
          <w:sz w:val="30"/>
          <w:szCs w:val="30"/>
          <w:rtl/>
        </w:rPr>
        <w:t xml:space="preserve"> أ</w:t>
      </w:r>
      <w:r w:rsidRPr="00455CC6">
        <w:rPr>
          <w:rFonts w:ascii="Tahoma" w:hAnsi="Tahoma" w:cs="B Lotus"/>
          <w:sz w:val="30"/>
          <w:szCs w:val="30"/>
          <w:rtl/>
        </w:rPr>
        <w:t>صحاب رضوان الله عليهم اجمعين عمل نمايند بآن</w:t>
      </w:r>
      <w:r w:rsidRPr="00455CC6">
        <w:rPr>
          <w:rFonts w:ascii="Tahoma" w:hAnsi="Tahoma" w:cs="B Lotus" w:hint="cs"/>
          <w:sz w:val="30"/>
          <w:szCs w:val="30"/>
          <w:rtl/>
          <w:lang w:bidi="fa-IR"/>
        </w:rPr>
        <w:t>,</w:t>
      </w:r>
      <w:r w:rsidRPr="00455CC6">
        <w:rPr>
          <w:rFonts w:ascii="Tahoma" w:hAnsi="Tahoma" w:cs="B Lotus"/>
          <w:sz w:val="30"/>
          <w:szCs w:val="30"/>
          <w:rtl/>
        </w:rPr>
        <w:t xml:space="preserve"> واجازه دادم ايشان را كه نقل روايه نمايد از من بطرق نه گانه كه براي حقير باشد بمعصومين عليهم السلام و نيز اجازه دادم و</w:t>
      </w:r>
      <w:r w:rsidRPr="00455CC6">
        <w:rPr>
          <w:rFonts w:ascii="Tahoma" w:hAnsi="Tahoma" w:cs="B Lotus" w:hint="cs"/>
          <w:sz w:val="30"/>
          <w:szCs w:val="30"/>
          <w:rtl/>
        </w:rPr>
        <w:t>ى</w:t>
      </w:r>
      <w:r w:rsidRPr="00455CC6">
        <w:rPr>
          <w:rFonts w:ascii="Tahoma" w:hAnsi="Tahoma" w:cs="B Lotus"/>
          <w:sz w:val="30"/>
          <w:szCs w:val="30"/>
          <w:rtl/>
        </w:rPr>
        <w:t xml:space="preserve"> را در نقل فتاوي كما اينكه مجاز است كه تصرف نمايد در امور شرعيه كه جايز نيست تصدي مگر باجازه مجتهدين و مجاز است در قبض حقوق ماليه و لا سيما سهم امام </w:t>
      </w:r>
      <w:r w:rsidRPr="002E1598">
        <w:rPr>
          <w:rFonts w:ascii="Tahoma" w:hAnsi="Tahoma" w:cs="CTraditional Arabic" w:hint="cs"/>
          <w:color w:val="000000"/>
          <w:sz w:val="28"/>
          <w:szCs w:val="28"/>
          <w:rtl/>
          <w:lang w:bidi="fa-IR"/>
        </w:rPr>
        <w:t>؛</w:t>
      </w:r>
      <w:r w:rsidRPr="00455CC6">
        <w:rPr>
          <w:rFonts w:ascii="Tahoma" w:hAnsi="Tahoma" w:cs="B Lotus"/>
          <w:sz w:val="30"/>
          <w:szCs w:val="30"/>
          <w:rtl/>
        </w:rPr>
        <w:t xml:space="preserve"> و تمام اينها مشروط است بمراعات احتياط و تقوي بتاريخ ذي</w:t>
      </w:r>
      <w:r>
        <w:rPr>
          <w:rFonts w:ascii="Lotus Linotype" w:hAnsi="Lotus Linotype" w:cs="B Lotus"/>
          <w:color w:val="000000"/>
          <w:sz w:val="30"/>
          <w:szCs w:val="30"/>
          <w:rtl/>
        </w:rPr>
        <w:t>‌</w:t>
      </w:r>
      <w:r w:rsidRPr="00455CC6">
        <w:rPr>
          <w:rFonts w:ascii="Tahoma" w:hAnsi="Tahoma" w:cs="B Lotus"/>
          <w:sz w:val="30"/>
          <w:szCs w:val="30"/>
          <w:rtl/>
        </w:rPr>
        <w:t>الحجه الحرام في سنه 1370 من الفاني الجاني نجفي عراقي (مهر)</w:t>
      </w:r>
    </w:p>
    <w:p w:rsidR="00500BC7" w:rsidRPr="00455CC6" w:rsidRDefault="00500BC7" w:rsidP="00500BC7">
      <w:pPr>
        <w:spacing w:line="214" w:lineRule="auto"/>
        <w:ind w:firstLine="340"/>
        <w:jc w:val="both"/>
        <w:rPr>
          <w:rFonts w:cs="B Lotus"/>
          <w:sz w:val="30"/>
          <w:szCs w:val="30"/>
          <w:rtl/>
        </w:rPr>
      </w:pPr>
      <w:r w:rsidRPr="00455CC6">
        <w:rPr>
          <w:rFonts w:ascii="Tahoma" w:hAnsi="Tahoma" w:cs="B Lotus" w:hint="cs"/>
          <w:sz w:val="30"/>
          <w:szCs w:val="30"/>
          <w:rtl/>
        </w:rPr>
        <w:t xml:space="preserve">11- </w:t>
      </w:r>
      <w:r w:rsidRPr="00455CC6">
        <w:rPr>
          <w:rFonts w:ascii="Tahoma" w:hAnsi="Tahoma" w:cs="B Lotus"/>
          <w:sz w:val="30"/>
          <w:szCs w:val="30"/>
          <w:rtl/>
        </w:rPr>
        <w:t>آيت الله سيد ابوالقاسم كاشاني نيز برايم تصديق اجتهاد نوشت كه متن آن را ذيلاً نقل مي كنم:</w:t>
      </w:r>
    </w:p>
    <w:p w:rsidR="00500BC7" w:rsidRPr="00C609EE" w:rsidRDefault="00500BC7" w:rsidP="00500BC7">
      <w:pPr>
        <w:spacing w:line="214" w:lineRule="auto"/>
        <w:ind w:firstLine="340"/>
        <w:jc w:val="center"/>
        <w:rPr>
          <w:rFonts w:ascii="Lotus Linotype" w:hAnsi="Lotus Linotype" w:cs="Lotus Linotype"/>
          <w:sz w:val="28"/>
          <w:szCs w:val="28"/>
          <w:rtl/>
        </w:rPr>
      </w:pPr>
      <w:r w:rsidRPr="00C609EE">
        <w:rPr>
          <w:rFonts w:ascii="Lotus Linotype" w:hAnsi="Lotus Linotype" w:cs="Lotus Linotype"/>
          <w:sz w:val="28"/>
          <w:szCs w:val="28"/>
          <w:rtl/>
        </w:rPr>
        <w:t>بسم الله الرحمن الرحيم</w:t>
      </w:r>
    </w:p>
    <w:p w:rsidR="00500BC7" w:rsidRPr="00C609EE" w:rsidRDefault="00500BC7" w:rsidP="00C609EE">
      <w:pPr>
        <w:spacing w:line="214" w:lineRule="auto"/>
        <w:ind w:firstLine="340"/>
        <w:jc w:val="both"/>
        <w:rPr>
          <w:rFonts w:ascii="Lotus Linotype" w:hAnsi="Lotus Linotype" w:cs="Lotus Linotype"/>
          <w:sz w:val="28"/>
          <w:szCs w:val="28"/>
          <w:rtl/>
        </w:rPr>
      </w:pPr>
      <w:r w:rsidRPr="00C609EE">
        <w:rPr>
          <w:rFonts w:ascii="Lotus Linotype" w:hAnsi="Lotus Linotype" w:cs="Lotus Linotype"/>
          <w:sz w:val="28"/>
          <w:szCs w:val="28"/>
          <w:rtl/>
        </w:rPr>
        <w:t>الحمد لله رب العالمين والصلاة على رسوله وعلى آله الطاهرين المعصومين وبعد فان جناب العالم العادل حجة الاسلام والمسلمين السيد ابوالفضل العلامه البرقعي الرضوي قد صرف أكثر عمره الشريف في تحصيل المسائل الأصوليه والفقهيه حتى صار ذا القوة القدسيه من رد الفروع الفقهيه إلى أصولها فله العمل بما استنبطه وإجتهده ويحرم عليه التقليد فيما استخرجه وأوصيه بملازمة التقوى ومراعاة الاحتياط والسلام عليه وعلينا وعلى عباد الله الصالحين</w:t>
      </w:r>
      <w:r w:rsidR="00C609EE">
        <w:rPr>
          <w:rFonts w:ascii="Lotus Linotype" w:hAnsi="Lotus Linotype" w:cs="Lotus Linotype" w:hint="cs"/>
          <w:sz w:val="28"/>
          <w:szCs w:val="28"/>
          <w:rtl/>
        </w:rPr>
        <w:t xml:space="preserve"> </w:t>
      </w:r>
      <w:r w:rsidRPr="00C609EE">
        <w:rPr>
          <w:rFonts w:ascii="Lotus Linotype" w:hAnsi="Lotus Linotype" w:cs="Lotus Linotype"/>
          <w:sz w:val="28"/>
          <w:szCs w:val="28"/>
          <w:rtl/>
        </w:rPr>
        <w:t>الأحقر ابوالقاسم الحسيني الكاشاني (مهر)</w:t>
      </w:r>
    </w:p>
    <w:p w:rsidR="00500BC7" w:rsidRPr="00455CC6" w:rsidRDefault="00500BC7" w:rsidP="00500BC7">
      <w:pPr>
        <w:spacing w:line="214" w:lineRule="auto"/>
        <w:ind w:firstLine="340"/>
        <w:jc w:val="both"/>
        <w:rPr>
          <w:rFonts w:cs="B Lotus"/>
          <w:sz w:val="30"/>
          <w:szCs w:val="30"/>
          <w:rtl/>
        </w:rPr>
      </w:pPr>
      <w:r w:rsidRPr="00455CC6">
        <w:rPr>
          <w:rFonts w:ascii="Tahoma" w:hAnsi="Tahoma" w:cs="B Lotus" w:hint="cs"/>
          <w:sz w:val="30"/>
          <w:szCs w:val="30"/>
          <w:rtl/>
        </w:rPr>
        <w:t xml:space="preserve">12- </w:t>
      </w:r>
      <w:r w:rsidRPr="00455CC6">
        <w:rPr>
          <w:rFonts w:ascii="Tahoma" w:hAnsi="Tahoma" w:cs="B Lotus"/>
          <w:sz w:val="30"/>
          <w:szCs w:val="30"/>
          <w:rtl/>
        </w:rPr>
        <w:t>سيد ابوالحسن اصفهاني نيز زماني كه قصد مراجعت از نجف را داشتم، تصديق زير را برايم مرقوم نمود:</w:t>
      </w:r>
    </w:p>
    <w:p w:rsidR="00500BC7" w:rsidRPr="00C609EE" w:rsidRDefault="00500BC7" w:rsidP="00500BC7">
      <w:pPr>
        <w:spacing w:line="214" w:lineRule="auto"/>
        <w:ind w:firstLine="340"/>
        <w:jc w:val="center"/>
        <w:rPr>
          <w:rFonts w:ascii="Lotus Linotype" w:hAnsi="Lotus Linotype" w:cs="Lotus Linotype"/>
          <w:sz w:val="28"/>
          <w:szCs w:val="28"/>
          <w:rtl/>
        </w:rPr>
      </w:pPr>
      <w:r w:rsidRPr="00C609EE">
        <w:rPr>
          <w:rFonts w:ascii="Lotus Linotype" w:hAnsi="Lotus Linotype" w:cs="Lotus Linotype"/>
          <w:sz w:val="28"/>
          <w:szCs w:val="28"/>
          <w:rtl/>
        </w:rPr>
        <w:t>بسم الله الرحمن الرحيم</w:t>
      </w:r>
    </w:p>
    <w:p w:rsidR="00500BC7" w:rsidRPr="009E5D40" w:rsidRDefault="00500BC7" w:rsidP="00500BC7">
      <w:pPr>
        <w:spacing w:line="214" w:lineRule="auto"/>
        <w:ind w:firstLine="340"/>
        <w:jc w:val="lowKashida"/>
        <w:rPr>
          <w:rFonts w:cs="Rateb lotusb22"/>
          <w:sz w:val="28"/>
          <w:szCs w:val="28"/>
          <w:rtl/>
        </w:rPr>
      </w:pPr>
      <w:r w:rsidRPr="00C609EE">
        <w:rPr>
          <w:rFonts w:ascii="Lotus Linotype" w:hAnsi="Lotus Linotype" w:cs="Lotus Linotype"/>
          <w:sz w:val="28"/>
          <w:szCs w:val="28"/>
          <w:rtl/>
        </w:rPr>
        <w:t>الحمد لله رب العالمين والصلاة و السلام علي خير خلقه محمد وآله الطيبين الطاهرين واللعنة الدائمة على أعدائهم أجمعين من الآن إلي يوم الدين وبعد فان جناب الفاضل الكامل والعالم العادل مروج الأحكام قُرّة عيني الاعز السيد ابوالفضل البرقعي دامت تأييداته ممن بذل جهده في تحصيل الأحكام الشرعيه والمعارف الالهيه برهة من عمره وشطرا من دهره مجدا في الاستفادة من الاساطين حتي بلغ بحمد الله مرتبة عالية من الفضل والاجتهاد ومقرونا بالصلاح والسداد وله التصدي فيها وأجزته أن يأخذ من سهم الامام عليه السلام بقدر الاحتياج و إرسال الزائد منه إلى النجف و صرف مقدار منها للفقراء والسادات وغيرهم و أجزته أن يروي عني جميع ما صحت لي روايته واتضح عندي طريقه و اوصيه بملازمه التقوي ومراعاة الاحتياط و أن لاينساني من الدعاء في مظان الاستجابات والله خير حافظاًََ وهو ارحم الراحمين 22 ذيحجه 62 ابوالحسن الموسوي الاصفهاني   (مهر)</w:t>
      </w:r>
    </w:p>
    <w:p w:rsidR="00500BC7" w:rsidRPr="00455CC6" w:rsidRDefault="00500BC7" w:rsidP="00500BC7">
      <w:pPr>
        <w:spacing w:line="214" w:lineRule="auto"/>
        <w:ind w:firstLine="340"/>
        <w:jc w:val="both"/>
        <w:rPr>
          <w:rFonts w:cs="B Lotus"/>
          <w:sz w:val="30"/>
          <w:szCs w:val="30"/>
          <w:rtl/>
        </w:rPr>
      </w:pPr>
      <w:r w:rsidRPr="00455CC6">
        <w:rPr>
          <w:rFonts w:hint="cs"/>
          <w:sz w:val="30"/>
          <w:szCs w:val="30"/>
          <w:rtl/>
        </w:rPr>
        <w:t xml:space="preserve">13- </w:t>
      </w:r>
      <w:r w:rsidRPr="00455CC6">
        <w:rPr>
          <w:rFonts w:ascii="Tahoma" w:hAnsi="Tahoma" w:cs="B Lotus"/>
          <w:sz w:val="30"/>
          <w:szCs w:val="30"/>
          <w:rtl/>
        </w:rPr>
        <w:t>سيد شهاب الدين مرعشي معروف به آقا نجفي صاحب تأليفات در مشجرات و انساب برايم اجازه زير را نوشت:</w:t>
      </w:r>
    </w:p>
    <w:p w:rsidR="00500BC7" w:rsidRPr="00C609EE" w:rsidRDefault="00500BC7" w:rsidP="00500BC7">
      <w:pPr>
        <w:spacing w:line="214" w:lineRule="auto"/>
        <w:ind w:firstLine="340"/>
        <w:jc w:val="center"/>
        <w:rPr>
          <w:rFonts w:ascii="Lotus Linotype" w:hAnsi="Lotus Linotype" w:cs="Lotus Linotype"/>
          <w:sz w:val="28"/>
          <w:szCs w:val="28"/>
          <w:rtl/>
        </w:rPr>
      </w:pPr>
      <w:r w:rsidRPr="00C609EE">
        <w:rPr>
          <w:rFonts w:ascii="Lotus Linotype" w:hAnsi="Lotus Linotype" w:cs="Lotus Linotype"/>
          <w:sz w:val="28"/>
          <w:szCs w:val="28"/>
          <w:rtl/>
        </w:rPr>
        <w:t>بسم الله الرحمن الرحيم</w:t>
      </w:r>
    </w:p>
    <w:p w:rsidR="00500BC7" w:rsidRPr="00882F48" w:rsidRDefault="00500BC7" w:rsidP="00500BC7">
      <w:pPr>
        <w:spacing w:line="214" w:lineRule="auto"/>
        <w:ind w:firstLine="340"/>
        <w:jc w:val="both"/>
        <w:rPr>
          <w:rFonts w:cs="Rateb lotusb22"/>
          <w:sz w:val="28"/>
          <w:szCs w:val="28"/>
          <w:rtl/>
        </w:rPr>
      </w:pPr>
      <w:r w:rsidRPr="00C609EE">
        <w:rPr>
          <w:rFonts w:ascii="Lotus Linotype" w:hAnsi="Lotus Linotype" w:cs="Lotus Linotype"/>
          <w:sz w:val="28"/>
          <w:szCs w:val="28"/>
          <w:rtl/>
        </w:rPr>
        <w:t>الحمد لله علي ما أساغ من نعمة وأجاز والصلاة والسلام علي محمد وآله مجاز الحقيقة وحقيقه المجاز وبعد: فإن السيد السند والعالم المعتمد شم سماء النبالة وضحيها وزين الاسرة</w:t>
      </w:r>
      <w:r w:rsidRPr="00C609EE">
        <w:rPr>
          <w:rFonts w:ascii="Lotus Linotype" w:hAnsi="Lotus Linotype" w:cs="Lotus Linotype"/>
          <w:sz w:val="28"/>
          <w:szCs w:val="28"/>
        </w:rPr>
        <w:t xml:space="preserve"> </w:t>
      </w:r>
      <w:r w:rsidRPr="00C609EE">
        <w:rPr>
          <w:rFonts w:ascii="Lotus Linotype" w:hAnsi="Lotus Linotype" w:cs="Lotus Linotype"/>
          <w:sz w:val="28"/>
          <w:szCs w:val="28"/>
          <w:rtl/>
        </w:rPr>
        <w:t>من آل طه علم الفخار الشامخ و منار الشرف الباذخ قاعدة</w:t>
      </w:r>
      <w:r w:rsidRPr="00C609EE">
        <w:rPr>
          <w:rFonts w:ascii="Lotus Linotype" w:hAnsi="Lotus Linotype" w:cs="Lotus Linotype"/>
          <w:sz w:val="28"/>
          <w:szCs w:val="28"/>
        </w:rPr>
        <w:t xml:space="preserve"> </w:t>
      </w:r>
      <w:r w:rsidRPr="00C609EE">
        <w:rPr>
          <w:rFonts w:ascii="Lotus Linotype" w:hAnsi="Lotus Linotype" w:cs="Lotus Linotype"/>
          <w:sz w:val="28"/>
          <w:szCs w:val="28"/>
          <w:rtl/>
        </w:rPr>
        <w:t>المجد المؤثل وواسطة العقد المفصل جناب السيد ابوالفضل ابن الشريف العابد السيد حسن الرضوي القمي السيداني دام علاؤه وزيد في ورعه وتقاه أحب ورغب في أن ينتظم في سلك المحدثين والرواة</w:t>
      </w:r>
      <w:r w:rsidRPr="00C609EE">
        <w:rPr>
          <w:rFonts w:ascii="Lotus Linotype" w:hAnsi="Lotus Linotype" w:cs="Lotus Linotype"/>
          <w:sz w:val="28"/>
          <w:szCs w:val="28"/>
        </w:rPr>
        <w:t xml:space="preserve"> </w:t>
      </w:r>
      <w:r w:rsidRPr="00C609EE">
        <w:rPr>
          <w:rFonts w:ascii="Lotus Linotype" w:hAnsi="Lotus Linotype" w:cs="Lotus Linotype"/>
          <w:sz w:val="28"/>
          <w:szCs w:val="28"/>
          <w:rtl/>
        </w:rPr>
        <w:t>عن اجداده الميامين ويندرج في هذا الدرج العالي والسمط الغالي ولما وجدته أهلا وأحرزت منه علما وفضلا أجزت له الرواية عني بجميع ما صحت روايته وساغت إجازته تم سنده وقويت عنعنته عن مشايخي الكرام أساطين الفقه وحمله الحديث وهم عدة</w:t>
      </w:r>
      <w:r w:rsidRPr="00C609EE">
        <w:rPr>
          <w:rFonts w:ascii="Lotus Linotype" w:hAnsi="Lotus Linotype" w:cs="Lotus Linotype"/>
          <w:sz w:val="28"/>
          <w:szCs w:val="28"/>
        </w:rPr>
        <w:t xml:space="preserve"> </w:t>
      </w:r>
      <w:r w:rsidRPr="00C609EE">
        <w:rPr>
          <w:rFonts w:ascii="Lotus Linotype" w:hAnsi="Lotus Linotype" w:cs="Lotus Linotype"/>
          <w:sz w:val="28"/>
          <w:szCs w:val="28"/>
          <w:rtl/>
        </w:rPr>
        <w:t>تبلغ المأتين من أصحابنا الإماميه مضافا الي مالي من طرق سائر فرق الإسلام الزيدية والاسماعيلية والحنابلة والشافعية والمالكية والحنفية وغيرها ولا يمكنني البسط بذكر تمام الطرق فأكتفي بتعداد خمس منها تبركا بهذا العدد وأقول ممن أروي عنه بالاجازة والمناولة والقرائة والسماع والعرض وغيرها من أنحاء تحمل الحديث إمام ائمة الرواية والجهبذ المقدام في الرجال والدراية مركز الاجازة</w:t>
      </w:r>
      <w:r w:rsidRPr="00C609EE">
        <w:rPr>
          <w:rFonts w:ascii="Lotus Linotype" w:hAnsi="Lotus Linotype" w:cs="Lotus Linotype"/>
          <w:sz w:val="28"/>
          <w:szCs w:val="28"/>
        </w:rPr>
        <w:t xml:space="preserve"> </w:t>
      </w:r>
      <w:r w:rsidRPr="00C609EE">
        <w:rPr>
          <w:rFonts w:ascii="Lotus Linotype" w:hAnsi="Lotus Linotype" w:cs="Lotus Linotype"/>
          <w:sz w:val="28"/>
          <w:szCs w:val="28"/>
          <w:rtl/>
        </w:rPr>
        <w:t>مسند الآفاق علامة العراق استاذي ومن إليه في هذه العلوم إستنادي وعليه اعتمادي حجة الاسلام آيت الله تعالي بين الأنام مولاي و سيدي أبومحمد السيد حسن صدرالدين الموسوي المتوفي سنه 1354 ......هذا ما رمت ذكره من الطرق وهي ستة فلجناب السيد أبي الفضل ناله الخير والفضل أن يروي عن مشايخي المذكورين بطرقهم المتصله المعنعنة إلى ائمتنا إلى الرسول وسادات البرية مراعيا للشرائط المقررة</w:t>
      </w:r>
      <w:r w:rsidRPr="00C609EE">
        <w:rPr>
          <w:rFonts w:ascii="Lotus Linotype" w:hAnsi="Lotus Linotype" w:cs="Lotus Linotype"/>
          <w:sz w:val="28"/>
          <w:szCs w:val="28"/>
        </w:rPr>
        <w:t xml:space="preserve"> </w:t>
      </w:r>
      <w:r w:rsidRPr="00C609EE">
        <w:rPr>
          <w:rFonts w:ascii="Lotus Linotype" w:hAnsi="Lotus Linotype" w:cs="Lotus Linotype"/>
          <w:sz w:val="28"/>
          <w:szCs w:val="28"/>
          <w:rtl/>
        </w:rPr>
        <w:t>في محلها من التثبت في النقل ورعايه الحزم والإحتياط وغيرها وفي الختام أوصيه دام مجده وفاق سعده وجد جده أن لا يدع سلوك طريق التقوي والسداد في أفعاله وأقواله و أن يصرف اكثر عمره في خدمة العلم و الدين وترويج شرع سيد المرسلين</w:t>
      </w:r>
      <w:r w:rsidRPr="00882F48">
        <w:rPr>
          <w:rFonts w:ascii="AGA Arabesque" w:hAnsi="AGA Arabesque" w:cs="Rateb lotusb22"/>
          <w:sz w:val="28"/>
          <w:szCs w:val="28"/>
        </w:rPr>
        <w:t></w:t>
      </w:r>
      <w:r w:rsidRPr="00882F48">
        <w:rPr>
          <w:rFonts w:ascii="Tahoma" w:hAnsi="Tahoma" w:cs="Rateb lotusb22"/>
          <w:sz w:val="28"/>
          <w:szCs w:val="28"/>
          <w:rtl/>
        </w:rPr>
        <w:t xml:space="preserve"> </w:t>
      </w:r>
      <w:r w:rsidRPr="00C609EE">
        <w:rPr>
          <w:rFonts w:ascii="Lotus Linotype" w:hAnsi="Lotus Linotype" w:cs="Lotus Linotype"/>
          <w:sz w:val="28"/>
          <w:szCs w:val="28"/>
          <w:rtl/>
        </w:rPr>
        <w:t>وأن لا يغتر بزخارف هذه الدنيا الدنية وزبرجها وأن يكثرمن ذكر الموت فقد ورد أن أكيس المؤمنين أكثرهم ذكراً للموت وأن يكثر من زيارة</w:t>
      </w:r>
      <w:r w:rsidRPr="00C609EE">
        <w:rPr>
          <w:rFonts w:ascii="Lotus Linotype" w:hAnsi="Lotus Linotype" w:cs="Lotus Linotype"/>
          <w:sz w:val="28"/>
          <w:szCs w:val="28"/>
        </w:rPr>
        <w:t xml:space="preserve"> </w:t>
      </w:r>
      <w:r w:rsidRPr="00C609EE">
        <w:rPr>
          <w:rFonts w:ascii="Lotus Linotype" w:hAnsi="Lotus Linotype" w:cs="Lotus Linotype"/>
          <w:sz w:val="28"/>
          <w:szCs w:val="28"/>
          <w:rtl/>
        </w:rPr>
        <w:t>المقابر والإعتبار بتلك الأجداث الدواثر فانه الترياق الفاروق والدواء النافع للسلوعن الشهوات وأن يتامل في أنهم من كانوا وأين كانوا وكيف كانوا وإلى أين صاروا وكيف صاروا واستبدلوا القصور بالقبور وأن لا يترك صلاة</w:t>
      </w:r>
      <w:r w:rsidRPr="00C609EE">
        <w:rPr>
          <w:rFonts w:ascii="Lotus Linotype" w:hAnsi="Lotus Linotype" w:cs="Lotus Linotype"/>
          <w:sz w:val="28"/>
          <w:szCs w:val="28"/>
        </w:rPr>
        <w:t xml:space="preserve"> </w:t>
      </w:r>
      <w:r w:rsidRPr="00C609EE">
        <w:rPr>
          <w:rFonts w:ascii="Lotus Linotype" w:hAnsi="Lotus Linotype" w:cs="Lotus Linotype"/>
          <w:sz w:val="28"/>
          <w:szCs w:val="28"/>
          <w:rtl/>
        </w:rPr>
        <w:t>الليل مااستطاع وأن يوقت لنفسه وقتاً يحاسب فيه نفسه فقد ورد من التأكيد منه ما لا مزيد عليه فمنها قوله حاسبوا قبل أن تحاسبوا وقوله حاسب نفسك حسبة الشريك شريكه فانه أدام الله أيامه وأسعد أعوامه أن عين لها وقتالم تتضيع أوقاته فقد قال توزيع الأوقات توفيرها ومن فوائد المحاسبه أنه أن وقف على زلة في أعماله لدي الحساب تداركها بالتوبة وإبراء الذمة وإن اطلع على خير صدر منه حمد الله وشكر له على التوفيق بهذه النعمة الجليلة وأوصيه حقق الله آماله وأصلح أعماله أن يقلل المخالطة والمعاشرة لأبناء العصر سيما المتسمين بسمة العلم فإن نواديهم ومحافلهم مشتمله على ما يورث سخط الرحمن غالبا إذ أكثر مذاكرتهم الاغتياب وأكل لحوم الإخوان فقد قيل إن الغيبة أكل لحم المغتاب ميتا وإذا كان المغتاب من أهل العلم كان اغتيابه كأكل لحمه ميتاً مسموماً فإن لحوم العلماء مسمومة. عصمنا الله وإياك من الزلل والخطل ومن الهفوة</w:t>
      </w:r>
      <w:r w:rsidRPr="00C609EE">
        <w:rPr>
          <w:rFonts w:ascii="Lotus Linotype" w:hAnsi="Lotus Linotype" w:cs="Lotus Linotype"/>
          <w:sz w:val="28"/>
          <w:szCs w:val="28"/>
        </w:rPr>
        <w:t xml:space="preserve"> </w:t>
      </w:r>
      <w:r w:rsidRPr="00C609EE">
        <w:rPr>
          <w:rFonts w:ascii="Lotus Linotype" w:hAnsi="Lotus Linotype" w:cs="Lotus Linotype"/>
          <w:sz w:val="28"/>
          <w:szCs w:val="28"/>
          <w:rtl/>
        </w:rPr>
        <w:t>في القول والعمل إنه القدير على ذلك والجدير بما هنالك وأسأله تعالى أن يجعلك من أعلام الدين ويشد بك وأمثالك أزر المسلمين آمين آمين وأنا الراجي فضل ربه العبد المسكين أبوالمعالي شهاب الدين الحسيني الحسني المرعشي الموسوي الرضوي الصفوي المدعو بالنجفي نسابة آل رسول الله</w:t>
      </w:r>
      <w:r w:rsidRPr="00882F48">
        <w:rPr>
          <w:rFonts w:ascii="AGA Arabesque" w:hAnsi="AGA Arabesque" w:cs="Rateb lotusb22"/>
          <w:sz w:val="28"/>
          <w:szCs w:val="28"/>
        </w:rPr>
        <w:t></w:t>
      </w:r>
      <w:r>
        <w:rPr>
          <w:rFonts w:cs="Rateb lotusb22"/>
          <w:sz w:val="28"/>
          <w:szCs w:val="28"/>
        </w:rPr>
        <w:t xml:space="preserve"> </w:t>
      </w:r>
      <w:r w:rsidRPr="00882F48">
        <w:rPr>
          <w:rFonts w:ascii="Tahoma" w:hAnsi="Tahoma" w:cs="Rateb lotusb22"/>
          <w:sz w:val="28"/>
          <w:szCs w:val="28"/>
          <w:rtl/>
        </w:rPr>
        <w:t xml:space="preserve"> </w:t>
      </w:r>
      <w:r w:rsidRPr="00C609EE">
        <w:rPr>
          <w:rFonts w:ascii="Lotus Linotype" w:hAnsi="Lotus Linotype" w:cs="Lotus Linotype"/>
          <w:sz w:val="28"/>
          <w:szCs w:val="28"/>
          <w:rtl/>
        </w:rPr>
        <w:t>عفى الله عنه وكان له وقد فرغ من تحريرها في مجالس أخرها لثلاث مضن من صفر 1358ببلدة قم المشرفه   حرم الأئمة   (مهر)</w:t>
      </w:r>
    </w:p>
    <w:p w:rsidR="00500BC7" w:rsidRPr="00455CC6" w:rsidRDefault="00500BC7" w:rsidP="00500BC7">
      <w:pPr>
        <w:spacing w:line="214" w:lineRule="auto"/>
        <w:ind w:firstLine="340"/>
        <w:jc w:val="both"/>
        <w:rPr>
          <w:rFonts w:ascii="Tahoma" w:hAnsi="Tahoma" w:cs="B Lotus"/>
          <w:sz w:val="30"/>
          <w:szCs w:val="30"/>
          <w:rtl/>
        </w:rPr>
      </w:pPr>
      <w:r w:rsidRPr="00455CC6">
        <w:rPr>
          <w:rFonts w:ascii="Tahoma" w:hAnsi="Tahoma" w:cs="B Lotus" w:hint="cs"/>
          <w:sz w:val="30"/>
          <w:szCs w:val="30"/>
          <w:rtl/>
        </w:rPr>
        <w:t>14-</w:t>
      </w:r>
      <w:r w:rsidRPr="00455CC6">
        <w:rPr>
          <w:rFonts w:ascii="Tahoma" w:hAnsi="Tahoma" w:cs="B Lotus"/>
          <w:sz w:val="30"/>
          <w:szCs w:val="30"/>
          <w:rtl/>
        </w:rPr>
        <w:t xml:space="preserve"> شيخ عبدالكريم حائري و </w:t>
      </w:r>
      <w:r w:rsidRPr="00455CC6">
        <w:rPr>
          <w:rFonts w:ascii="Tahoma" w:hAnsi="Tahoma" w:cs="B Lotus" w:hint="cs"/>
          <w:sz w:val="30"/>
          <w:szCs w:val="30"/>
          <w:rtl/>
        </w:rPr>
        <w:t>15-</w:t>
      </w:r>
      <w:r w:rsidRPr="00455CC6">
        <w:rPr>
          <w:rFonts w:ascii="Tahoma" w:hAnsi="Tahoma" w:cs="B Lotus"/>
          <w:sz w:val="30"/>
          <w:szCs w:val="30"/>
          <w:rtl/>
        </w:rPr>
        <w:t xml:space="preserve"> آيت الله</w:t>
      </w:r>
      <w:r w:rsidRPr="00455CC6">
        <w:rPr>
          <w:rFonts w:ascii="Tahoma" w:hAnsi="Tahoma" w:cs="B Lotus" w:hint="cs"/>
          <w:sz w:val="30"/>
          <w:szCs w:val="30"/>
          <w:rtl/>
        </w:rPr>
        <w:t xml:space="preserve"> </w:t>
      </w:r>
      <w:r w:rsidRPr="00455CC6">
        <w:rPr>
          <w:rFonts w:ascii="Tahoma" w:hAnsi="Tahoma" w:cs="B Lotus"/>
          <w:sz w:val="30"/>
          <w:szCs w:val="30"/>
          <w:rtl/>
        </w:rPr>
        <w:t>سيد محمد حجت كوه كمري نيز برايم تصديق اجتهاد نوشتند كه اصل اجازه نامه اين دو تن را براي تعيين تكليف در مسأله سربازي به وزارت فرهنگ آن زمان تحويل دادم كه طبعاً بايد اين دو اجازه نامه در اسناد بايگاني آن وزارتخانه موجود باشد، اداره مذكور نيز پس از رؤيت اين دو تصديق گواهي زير را صادر نمود كه در اينجا رونوشت آن را مي آورم:</w:t>
      </w:r>
    </w:p>
    <w:p w:rsidR="00500BC7" w:rsidRPr="00455CC6" w:rsidRDefault="00500BC7" w:rsidP="00500BC7">
      <w:pPr>
        <w:spacing w:line="214" w:lineRule="auto"/>
        <w:ind w:firstLine="340"/>
        <w:jc w:val="both"/>
        <w:rPr>
          <w:rFonts w:cs="B Lotus"/>
          <w:b/>
          <w:bCs/>
          <w:sz w:val="30"/>
          <w:szCs w:val="30"/>
          <w:rtl/>
        </w:rPr>
      </w:pPr>
      <w:r w:rsidRPr="00455CC6">
        <w:rPr>
          <w:rFonts w:ascii="Tahoma" w:hAnsi="Tahoma" w:cs="B Lotus" w:hint="cs"/>
          <w:b/>
          <w:bCs/>
          <w:sz w:val="30"/>
          <w:szCs w:val="30"/>
          <w:rtl/>
        </w:rPr>
        <w:t xml:space="preserve">16- </w:t>
      </w:r>
      <w:r w:rsidRPr="00455CC6">
        <w:rPr>
          <w:rFonts w:ascii="Tahoma" w:hAnsi="Tahoma" w:cs="B Lotus"/>
          <w:b/>
          <w:bCs/>
          <w:sz w:val="30"/>
          <w:szCs w:val="30"/>
          <w:rtl/>
        </w:rPr>
        <w:t>وزارت فرهنگ</w:t>
      </w:r>
    </w:p>
    <w:p w:rsidR="00500BC7" w:rsidRPr="00455CC6" w:rsidRDefault="00500BC7" w:rsidP="00500BC7">
      <w:pPr>
        <w:spacing w:line="214" w:lineRule="auto"/>
        <w:ind w:firstLine="340"/>
        <w:jc w:val="both"/>
        <w:rPr>
          <w:rFonts w:cs="B Lotus"/>
          <w:sz w:val="30"/>
          <w:szCs w:val="30"/>
          <w:rtl/>
        </w:rPr>
      </w:pPr>
      <w:r w:rsidRPr="00455CC6">
        <w:rPr>
          <w:rFonts w:ascii="Tahoma" w:hAnsi="Tahoma" w:cs="B Lotus"/>
          <w:sz w:val="30"/>
          <w:szCs w:val="30"/>
          <w:rtl/>
        </w:rPr>
        <w:t>نظريه بند اول و تبصر</w:t>
      </w:r>
      <w:r w:rsidRPr="00455CC6">
        <w:rPr>
          <w:rFonts w:ascii="Tahoma" w:hAnsi="Tahoma" w:cs="B Lotus" w:hint="cs"/>
          <w:sz w:val="30"/>
          <w:szCs w:val="30"/>
          <w:rtl/>
        </w:rPr>
        <w:t>ة</w:t>
      </w:r>
      <w:r w:rsidRPr="00455CC6">
        <w:rPr>
          <w:rFonts w:ascii="Tahoma" w:hAnsi="Tahoma" w:cs="B Lotus"/>
          <w:sz w:val="30"/>
          <w:szCs w:val="30"/>
          <w:rtl/>
        </w:rPr>
        <w:t xml:space="preserve"> اول ماده 62 قانون اصلاح پار</w:t>
      </w:r>
      <w:r w:rsidRPr="00A94267">
        <w:rPr>
          <w:rFonts w:ascii="Lotus Linotype" w:hAnsi="Lotus Linotype" w:cs="B Lotus"/>
          <w:color w:val="000000"/>
          <w:sz w:val="30"/>
          <w:szCs w:val="30"/>
          <w:rtl/>
        </w:rPr>
        <w:t>ه‌ا</w:t>
      </w:r>
      <w:r w:rsidRPr="00455CC6">
        <w:rPr>
          <w:rFonts w:ascii="Tahoma" w:hAnsi="Tahoma" w:cs="B Lotus"/>
          <w:sz w:val="30"/>
          <w:szCs w:val="30"/>
          <w:rtl/>
        </w:rPr>
        <w:t>ي از فصول و مواد قانون نظام، مصوب اسفند ماه 1321 و نظر به آيين نامه رسيدگي به مدارك اجتهاد مصوب 25 آذرماه 1323 شوراي عالي فرهنگ، اجاز</w:t>
      </w:r>
      <w:r w:rsidRPr="00455CC6">
        <w:rPr>
          <w:rFonts w:ascii="Tahoma" w:hAnsi="Tahoma" w:cs="B Lotus" w:hint="cs"/>
          <w:sz w:val="30"/>
          <w:szCs w:val="30"/>
          <w:rtl/>
        </w:rPr>
        <w:t>ة</w:t>
      </w:r>
      <w:r w:rsidRPr="00455CC6">
        <w:rPr>
          <w:rFonts w:ascii="Tahoma" w:hAnsi="Tahoma" w:cs="B Lotus"/>
          <w:sz w:val="30"/>
          <w:szCs w:val="30"/>
          <w:rtl/>
        </w:rPr>
        <w:t xml:space="preserve"> اجتهاد متعلق به آقاي سيد ابوالفضل ابن الرضا (برقعي) دارنده شناسنامه شماره 21285 صادره از قم متولد 1287 شمسي در هفتصد و پنجاه و چهارمين جلسه شوراي عالي فرهنگ، مورخ 7/8/1329 مطرح، و صدور اجازه مزبور از مراجع مسلم اجتهاد محرز تشخيص داده شد.</w:t>
      </w:r>
    </w:p>
    <w:p w:rsidR="00500BC7" w:rsidRPr="00455CC6" w:rsidRDefault="00500BC7" w:rsidP="00500BC7">
      <w:pPr>
        <w:spacing w:line="214" w:lineRule="auto"/>
        <w:ind w:firstLine="340"/>
        <w:jc w:val="right"/>
        <w:rPr>
          <w:rFonts w:cs="B Lotus"/>
          <w:sz w:val="30"/>
          <w:szCs w:val="30"/>
          <w:rtl/>
        </w:rPr>
      </w:pPr>
      <w:r w:rsidRPr="00455CC6">
        <w:rPr>
          <w:rFonts w:ascii="Tahoma" w:hAnsi="Tahoma" w:cs="B Lotus"/>
          <w:sz w:val="30"/>
          <w:szCs w:val="30"/>
          <w:rtl/>
        </w:rPr>
        <w:t>وزير فرهنگ</w:t>
      </w:r>
      <w:r>
        <w:rPr>
          <w:rFonts w:ascii="Tahoma" w:hAnsi="Tahoma" w:cs="Tahoma" w:hint="cs"/>
          <w:sz w:val="30"/>
          <w:szCs w:val="30"/>
          <w:rtl/>
        </w:rPr>
        <w:t xml:space="preserve"> </w:t>
      </w:r>
      <w:r w:rsidRPr="00455CC6">
        <w:rPr>
          <w:rFonts w:ascii="Tahoma" w:hAnsi="Tahoma" w:cs="B Lotus"/>
          <w:sz w:val="30"/>
          <w:szCs w:val="30"/>
          <w:rtl/>
        </w:rPr>
        <w:t>دكتر شمس الدين جزائري</w:t>
      </w:r>
    </w:p>
    <w:p w:rsidR="00500BC7" w:rsidRPr="00455CC6" w:rsidRDefault="00500BC7" w:rsidP="00500BC7">
      <w:pPr>
        <w:spacing w:line="214" w:lineRule="auto"/>
        <w:ind w:firstLine="340"/>
        <w:jc w:val="both"/>
        <w:rPr>
          <w:rFonts w:cs="B Lotus"/>
          <w:sz w:val="30"/>
          <w:szCs w:val="30"/>
          <w:rtl/>
        </w:rPr>
      </w:pPr>
      <w:r w:rsidRPr="00455CC6">
        <w:rPr>
          <w:rFonts w:ascii="Tahoma" w:hAnsi="Tahoma" w:cs="B Lotus"/>
          <w:sz w:val="30"/>
          <w:szCs w:val="30"/>
          <w:rtl/>
        </w:rPr>
        <w:t>ناگفته نماند با اينكه در قوانين مشروطه دولت حق نداشت متعرض مجتهدين شود، مع ذلك حكومت به اصطلاح مشروطه گرفتاري بسيار برايم فراهم آورد.</w:t>
      </w:r>
    </w:p>
    <w:p w:rsidR="00500BC7" w:rsidRPr="00455CC6" w:rsidRDefault="00500BC7" w:rsidP="00500BC7">
      <w:pPr>
        <w:spacing w:line="214" w:lineRule="auto"/>
        <w:ind w:firstLine="340"/>
        <w:jc w:val="both"/>
        <w:rPr>
          <w:rFonts w:cs="B Lotus"/>
          <w:sz w:val="30"/>
          <w:szCs w:val="30"/>
          <w:rtl/>
        </w:rPr>
      </w:pPr>
      <w:r w:rsidRPr="00455CC6">
        <w:rPr>
          <w:rFonts w:ascii="Tahoma" w:hAnsi="Tahoma" w:cs="B Lotus"/>
          <w:sz w:val="30"/>
          <w:szCs w:val="30"/>
          <w:rtl/>
        </w:rPr>
        <w:t>سخن را با يادآوري اين نكته به خواننده محترم به پايان مي برم كه دين اسلام در دو امر خلاصه مي شود: تعظيم خالق و خدمت به مخلوق، آن چنانكه خالق خود فرموده است. براي همگان توفيق قيام به اين دو امر را از درگاه ايزد رؤوف خواستارم.</w:t>
      </w:r>
    </w:p>
    <w:p w:rsidR="00500BC7" w:rsidRPr="00455CC6" w:rsidRDefault="00500BC7" w:rsidP="00500BC7">
      <w:pPr>
        <w:spacing w:line="214" w:lineRule="auto"/>
        <w:ind w:firstLine="340"/>
        <w:jc w:val="both"/>
        <w:rPr>
          <w:rFonts w:cs="B Lotus"/>
          <w:sz w:val="30"/>
          <w:szCs w:val="30"/>
          <w:rtl/>
        </w:rPr>
      </w:pPr>
      <w:r w:rsidRPr="00455CC6">
        <w:rPr>
          <w:rFonts w:ascii="Tahoma" w:hAnsi="Tahoma" w:cs="B Lotus"/>
          <w:sz w:val="30"/>
          <w:szCs w:val="30"/>
          <w:rtl/>
        </w:rPr>
        <w:t>در اينجا، چند بيت از آخر كتاب «دعبل خزاعي و قصيد</w:t>
      </w:r>
      <w:r w:rsidRPr="00455CC6">
        <w:rPr>
          <w:rFonts w:ascii="Tahoma" w:hAnsi="Tahoma" w:cs="B Lotus" w:hint="cs"/>
          <w:sz w:val="30"/>
          <w:szCs w:val="30"/>
          <w:rtl/>
        </w:rPr>
        <w:t>ة</w:t>
      </w:r>
      <w:r w:rsidRPr="00455CC6">
        <w:rPr>
          <w:rFonts w:ascii="Tahoma" w:hAnsi="Tahoma" w:cs="B Lotus"/>
          <w:sz w:val="30"/>
          <w:szCs w:val="30"/>
          <w:rtl/>
        </w:rPr>
        <w:t xml:space="preserve"> تائيه او» كه سالها پيش تأليف كرد</w:t>
      </w:r>
      <w:r w:rsidRPr="00A94267">
        <w:rPr>
          <w:rFonts w:ascii="Lotus Linotype" w:hAnsi="Lotus Linotype" w:cs="B Lotus"/>
          <w:color w:val="000000"/>
          <w:sz w:val="30"/>
          <w:szCs w:val="30"/>
          <w:rtl/>
        </w:rPr>
        <w:t>ه‌ا</w:t>
      </w:r>
      <w:r w:rsidRPr="00455CC6">
        <w:rPr>
          <w:rFonts w:ascii="Tahoma" w:hAnsi="Tahoma" w:cs="B Lotus"/>
          <w:sz w:val="30"/>
          <w:szCs w:val="30"/>
          <w:rtl/>
        </w:rPr>
        <w:t>م و وصف حال اينجانب است، مي آورم و پس از آن نيز اين كتاب را با شعري ديگر كه خطاب به جوانان است و آن را هنگام سفر به زاهدان سرود</w:t>
      </w:r>
      <w:r w:rsidRPr="00A94267">
        <w:rPr>
          <w:rFonts w:ascii="Lotus Linotype" w:hAnsi="Lotus Linotype" w:cs="B Lotus"/>
          <w:color w:val="000000"/>
          <w:sz w:val="30"/>
          <w:szCs w:val="30"/>
          <w:rtl/>
        </w:rPr>
        <w:t>ه‌ا</w:t>
      </w:r>
      <w:r w:rsidRPr="00455CC6">
        <w:rPr>
          <w:rFonts w:ascii="Tahoma" w:hAnsi="Tahoma" w:cs="B Lotus"/>
          <w:sz w:val="30"/>
          <w:szCs w:val="30"/>
          <w:rtl/>
        </w:rPr>
        <w:t>م، خاتمه مي دهم و از خوانندگان التماس دعا دارم. والسلام علي من اتبع الهدي.</w:t>
      </w:r>
    </w:p>
    <w:p w:rsidR="00500BC7" w:rsidRPr="004D43C2" w:rsidRDefault="00500BC7" w:rsidP="00F53B4F">
      <w:pPr>
        <w:pStyle w:val="a1"/>
        <w:jc w:val="center"/>
        <w:rPr>
          <w:rtl/>
        </w:rPr>
      </w:pPr>
      <w:bookmarkStart w:id="39" w:name="_Toc276430533"/>
      <w:bookmarkStart w:id="40" w:name="_Toc277371151"/>
      <w:r w:rsidRPr="004D43C2">
        <w:rPr>
          <w:rFonts w:hint="cs"/>
          <w:rtl/>
        </w:rPr>
        <w:t>[من و دعبل خزاعي]</w:t>
      </w:r>
      <w:bookmarkEnd w:id="39"/>
      <w:bookmarkEnd w:id="40"/>
    </w:p>
    <w:tbl>
      <w:tblPr>
        <w:tblW w:w="5000" w:type="pct"/>
        <w:tblCellMar>
          <w:left w:w="0" w:type="dxa"/>
          <w:right w:w="0" w:type="dxa"/>
        </w:tblCellMar>
        <w:tblLook w:val="0000" w:firstRow="0" w:lastRow="0" w:firstColumn="0" w:lastColumn="0" w:noHBand="0" w:noVBand="0"/>
      </w:tblPr>
      <w:tblGrid>
        <w:gridCol w:w="3742"/>
        <w:gridCol w:w="3743"/>
      </w:tblGrid>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تشكر ديد از صاحب مقامي</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اگر زر داد دعبل را امامي</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كه در آنها بيان گشته عقايد</w:t>
            </w:r>
            <w:r>
              <w:rPr>
                <w:rFonts w:ascii="Tahoma" w:hAnsi="Tahoma"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مرا صدها كتاب است و قصائد</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به جز ايراد و طعن ناروايي</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نديدم يك تشكر، ني عطايي</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مرا خوف است از اهل خرافات</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اگر وي بود خائف از مقامات</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مرا گريه براي اصل دين است</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اگر وي گريه اش بر اهل دين است</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مرا امني نباشد از مقامي</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اگر وي گفت رازش با امامي</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هدف، اين مادحين را جمله پول است</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اگر اشعار وي طبق اصول است</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455CC6" w:rsidRDefault="00500BC7" w:rsidP="00500BC7">
            <w:pPr>
              <w:spacing w:line="214" w:lineRule="auto"/>
              <w:jc w:val="lowKashida"/>
              <w:rPr>
                <w:rFonts w:cs="B Lotus"/>
                <w:sz w:val="30"/>
                <w:szCs w:val="30"/>
              </w:rPr>
            </w:pPr>
            <w:r w:rsidRPr="00455CC6">
              <w:rPr>
                <w:rFonts w:ascii="Tahoma" w:hAnsi="Tahoma" w:cs="B Lotus"/>
                <w:sz w:val="30"/>
                <w:szCs w:val="30"/>
                <w:rtl/>
              </w:rPr>
              <w:t>دو سي سال است ما را دل پر از خوف</w:t>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اگر سي سال ترسي داشت در جوف</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ندارم غير الطافت پناهــــي</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الها بر غم و رنجم گواهي</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چرا مرآت گشتم بهر كـــوران</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الها من بسي هستم پشيمان</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تنم رنجور از صد ابتلا شــــد</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در اينجا خسته جانم از بلا شد</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ندارد دهر ما جز رنج و عصيان</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زمان ما زمان كفر و طغيـــان</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نه ياري ني معيني نه جليســـي</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در اين پيري ندارم من انيسي</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رساني مرگ ما با روح و راحــت</w:t>
            </w:r>
            <w:r>
              <w:rPr>
                <w:rFonts w:cs="B Lotus" w:hint="cs"/>
                <w:sz w:val="30"/>
                <w:szCs w:val="30"/>
                <w:rtl/>
              </w:rPr>
              <w:br/>
            </w: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sidRPr="00455CC6">
              <w:rPr>
                <w:rFonts w:ascii="Tahoma" w:hAnsi="Tahoma" w:cs="B Lotus"/>
                <w:sz w:val="30"/>
                <w:szCs w:val="30"/>
                <w:rtl/>
              </w:rPr>
              <w:t>مگر ما را كني مشمـول رحمـت</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Default="00500BC7" w:rsidP="00500BC7">
            <w:pPr>
              <w:spacing w:line="214" w:lineRule="auto"/>
              <w:jc w:val="lowKashida"/>
              <w:rPr>
                <w:rFonts w:cs="B Lotus"/>
                <w:sz w:val="2"/>
                <w:szCs w:val="2"/>
                <w:rtl/>
              </w:rPr>
            </w:pPr>
            <w:r w:rsidRPr="00455CC6">
              <w:rPr>
                <w:rFonts w:ascii="Tahoma" w:hAnsi="Tahoma" w:cs="B Lotus"/>
                <w:sz w:val="30"/>
                <w:szCs w:val="30"/>
                <w:rtl/>
              </w:rPr>
              <w:t>مزيد فضل خود بر او عطا كــن</w:t>
            </w:r>
            <w:r>
              <w:rPr>
                <w:rFonts w:cs="B Lotus" w:hint="cs"/>
                <w:sz w:val="30"/>
                <w:szCs w:val="30"/>
                <w:rtl/>
              </w:rPr>
              <w:br/>
            </w:r>
          </w:p>
          <w:p w:rsidR="00500BC7" w:rsidRDefault="00500BC7" w:rsidP="00500BC7">
            <w:pPr>
              <w:spacing w:line="214" w:lineRule="auto"/>
              <w:jc w:val="lowKashida"/>
              <w:rPr>
                <w:rFonts w:cs="B Lotus"/>
                <w:sz w:val="2"/>
                <w:szCs w:val="2"/>
                <w:rtl/>
              </w:rPr>
            </w:pPr>
          </w:p>
          <w:p w:rsidR="00500BC7" w:rsidRPr="00EA3663" w:rsidRDefault="00500BC7" w:rsidP="00500BC7">
            <w:pPr>
              <w:spacing w:line="214" w:lineRule="auto"/>
              <w:jc w:val="lowKashida"/>
              <w:rPr>
                <w:rFonts w:cs="B Lotus"/>
                <w:sz w:val="2"/>
                <w:szCs w:val="2"/>
              </w:rPr>
            </w:pPr>
          </w:p>
        </w:tc>
        <w:tc>
          <w:tcPr>
            <w:tcW w:w="2500" w:type="pct"/>
            <w:tcBorders>
              <w:top w:val="nil"/>
              <w:left w:val="nil"/>
              <w:bottom w:val="nil"/>
              <w:right w:val="nil"/>
            </w:tcBorders>
            <w:vAlign w:val="center"/>
          </w:tcPr>
          <w:p w:rsidR="00500BC7" w:rsidRPr="00EA3663" w:rsidRDefault="00500BC7" w:rsidP="00500BC7">
            <w:pPr>
              <w:spacing w:line="214" w:lineRule="auto"/>
              <w:jc w:val="lowKashida"/>
              <w:rPr>
                <w:rFonts w:cs="B Lotus"/>
                <w:sz w:val="2"/>
                <w:szCs w:val="2"/>
              </w:rPr>
            </w:pPr>
            <w:r>
              <w:rPr>
                <w:rFonts w:ascii="Tahoma" w:hAnsi="Tahoma" w:cs="B Lotus"/>
                <w:sz w:val="30"/>
                <w:szCs w:val="30"/>
                <w:rtl/>
              </w:rPr>
              <w:t>إلها برقعــي را بها كـــن</w:t>
            </w:r>
            <w:r>
              <w:rPr>
                <w:rFonts w:ascii="Tahoma" w:hAnsi="Tahoma" w:cs="B Lotus" w:hint="cs"/>
                <w:sz w:val="30"/>
                <w:szCs w:val="30"/>
                <w:rtl/>
              </w:rPr>
              <w:t>*</w:t>
            </w:r>
            <w:r>
              <w:rPr>
                <w:rFonts w:cs="B Lotus"/>
                <w:sz w:val="30"/>
                <w:szCs w:val="30"/>
                <w:rtl/>
              </w:rPr>
              <w:br/>
            </w:r>
          </w:p>
        </w:tc>
      </w:tr>
    </w:tbl>
    <w:p w:rsidR="00500BC7" w:rsidRPr="004D43C2" w:rsidRDefault="00500BC7" w:rsidP="00F53B4F">
      <w:pPr>
        <w:pStyle w:val="a1"/>
        <w:jc w:val="center"/>
        <w:rPr>
          <w:rtl/>
        </w:rPr>
      </w:pPr>
      <w:bookmarkStart w:id="41" w:name="_Toc276430534"/>
      <w:bookmarkStart w:id="42" w:name="_Toc277371152"/>
      <w:r w:rsidRPr="004D43C2">
        <w:rPr>
          <w:rFonts w:hint="cs"/>
          <w:rtl/>
        </w:rPr>
        <w:t>[خطاب به جوانان]</w:t>
      </w:r>
      <w:bookmarkEnd w:id="41"/>
      <w:bookmarkEnd w:id="42"/>
    </w:p>
    <w:tbl>
      <w:tblPr>
        <w:tblW w:w="5000" w:type="pct"/>
        <w:tblCellMar>
          <w:left w:w="0" w:type="dxa"/>
          <w:right w:w="0" w:type="dxa"/>
        </w:tblCellMar>
        <w:tblLook w:val="0000" w:firstRow="0" w:lastRow="0" w:firstColumn="0" w:lastColumn="0" w:noHBand="0" w:noVBand="0"/>
      </w:tblPr>
      <w:tblGrid>
        <w:gridCol w:w="3742"/>
        <w:gridCol w:w="3743"/>
      </w:tblGrid>
      <w:tr w:rsidR="00500BC7" w:rsidRPr="00455CC6">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مؤمن و سالم و خوش رفتاريد</w:t>
            </w:r>
            <w:r>
              <w:rPr>
                <w:rFonts w:cs="B Lotus" w:hint="cs"/>
                <w:sz w:val="30"/>
                <w:szCs w:val="30"/>
                <w:rtl/>
              </w:rPr>
              <w:br/>
            </w:r>
          </w:p>
        </w:tc>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Pr>
                <w:rFonts w:ascii="Tahoma" w:hAnsi="Tahoma" w:cs="B Lotus" w:hint="cs"/>
                <w:sz w:val="30"/>
                <w:szCs w:val="30"/>
                <w:rtl/>
              </w:rPr>
              <w:t>اى</w:t>
            </w:r>
            <w:r w:rsidRPr="00455CC6">
              <w:rPr>
                <w:rFonts w:ascii="Tahoma" w:hAnsi="Tahoma" w:cs="B Lotus"/>
                <w:sz w:val="30"/>
                <w:szCs w:val="30"/>
                <w:rtl/>
              </w:rPr>
              <w:t xml:space="preserve"> جوانان كه شكر گفتاريد</w:t>
            </w:r>
            <w:r>
              <w:rPr>
                <w:rFonts w:ascii="Tahoma" w:hAnsi="Tahoma" w:cs="B Lotus" w:hint="cs"/>
                <w:sz w:val="30"/>
                <w:szCs w:val="30"/>
                <w:rtl/>
              </w:rPr>
              <w:t>*</w:t>
            </w:r>
            <w:r>
              <w:rPr>
                <w:rFonts w:ascii="Tahoma" w:hAnsi="Tahoma" w:cs="B Lotus" w:hint="cs"/>
                <w:sz w:val="30"/>
                <w:szCs w:val="30"/>
                <w:rtl/>
              </w:rPr>
              <w:br/>
            </w:r>
          </w:p>
        </w:tc>
      </w:tr>
      <w:tr w:rsidR="00500BC7" w:rsidRPr="00455CC6">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از خموشان جهان ياد آريد</w:t>
            </w:r>
            <w:r>
              <w:rPr>
                <w:rFonts w:cs="B Lotus" w:hint="cs"/>
                <w:sz w:val="30"/>
                <w:szCs w:val="30"/>
                <w:rtl/>
              </w:rPr>
              <w:br/>
            </w:r>
          </w:p>
        </w:tc>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چون شما ناطق و گل رخساريد</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زمحبان خدا بشماريد</w:t>
            </w:r>
            <w:r>
              <w:rPr>
                <w:rFonts w:cs="B Lotus" w:hint="cs"/>
                <w:sz w:val="30"/>
                <w:szCs w:val="30"/>
                <w:rtl/>
              </w:rPr>
              <w:br/>
            </w:r>
          </w:p>
        </w:tc>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برقعي را پس موتش گه گاه</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دستي از بهر دعا برداريد</w:t>
            </w:r>
            <w:r>
              <w:rPr>
                <w:rFonts w:cs="B Lotus" w:hint="cs"/>
                <w:sz w:val="30"/>
                <w:szCs w:val="30"/>
                <w:rtl/>
              </w:rPr>
              <w:br/>
            </w:r>
          </w:p>
        </w:tc>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گاه گاهي اگرش ياد كنيد</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خدمتش را به نظر بسپاريد</w:t>
            </w:r>
            <w:r>
              <w:rPr>
                <w:rFonts w:cs="B Lotus" w:hint="cs"/>
                <w:sz w:val="30"/>
                <w:szCs w:val="30"/>
                <w:rtl/>
              </w:rPr>
              <w:br/>
            </w:r>
          </w:p>
        </w:tc>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برقعي خادمتان بود و برفت</w:t>
            </w:r>
            <w:r>
              <w:rPr>
                <w:rFonts w:ascii="Tahoma" w:hAnsi="Tahoma"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خسته از محنت اين چرخ كبود</w:t>
            </w:r>
            <w:r>
              <w:rPr>
                <w:rFonts w:cs="B Lotus" w:hint="cs"/>
                <w:sz w:val="30"/>
                <w:szCs w:val="30"/>
                <w:rtl/>
              </w:rPr>
              <w:br/>
            </w:r>
          </w:p>
        </w:tc>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ياد آريد از اين خسته كه بود</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دل او گشت پر از غصه و خون</w:t>
            </w:r>
            <w:r>
              <w:rPr>
                <w:rFonts w:cs="B Lotus" w:hint="cs"/>
                <w:sz w:val="30"/>
                <w:szCs w:val="30"/>
                <w:rtl/>
              </w:rPr>
              <w:br/>
            </w:r>
          </w:p>
        </w:tc>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ديد آزار بس از مردمِ دون</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خسته از تهمت و بهتان و ستم</w:t>
            </w:r>
            <w:r>
              <w:rPr>
                <w:rFonts w:cs="B Lotus" w:hint="cs"/>
                <w:sz w:val="30"/>
                <w:szCs w:val="30"/>
                <w:rtl/>
              </w:rPr>
              <w:br/>
            </w:r>
          </w:p>
        </w:tc>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خسته از زخم زبان، زخم قلم</w:t>
            </w:r>
            <w:r>
              <w:rPr>
                <w:rFonts w:cs="B Lotus" w:hint="cs"/>
                <w:sz w:val="30"/>
                <w:szCs w:val="30"/>
                <w:rtl/>
              </w:rPr>
              <w:t>*</w:t>
            </w:r>
            <w:r>
              <w:rPr>
                <w:rFonts w:cs="B Lotus"/>
                <w:sz w:val="30"/>
                <w:szCs w:val="30"/>
                <w:rtl/>
              </w:rPr>
              <w:br/>
            </w:r>
          </w:p>
        </w:tc>
      </w:tr>
      <w:tr w:rsidR="00500BC7" w:rsidRPr="00455CC6">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رفت در محكمه عدل إله</w:t>
            </w:r>
            <w:r>
              <w:rPr>
                <w:rFonts w:cs="B Lotus" w:hint="cs"/>
                <w:sz w:val="30"/>
                <w:szCs w:val="30"/>
                <w:rtl/>
              </w:rPr>
              <w:br/>
            </w:r>
          </w:p>
        </w:tc>
        <w:tc>
          <w:tcPr>
            <w:tcW w:w="2500" w:type="pct"/>
            <w:tcBorders>
              <w:top w:val="nil"/>
              <w:left w:val="nil"/>
              <w:bottom w:val="nil"/>
              <w:right w:val="nil"/>
            </w:tcBorders>
            <w:vAlign w:val="center"/>
          </w:tcPr>
          <w:p w:rsidR="00500BC7" w:rsidRPr="004234F6" w:rsidRDefault="00500BC7" w:rsidP="00500BC7">
            <w:pPr>
              <w:spacing w:line="214" w:lineRule="auto"/>
              <w:jc w:val="lowKashida"/>
              <w:rPr>
                <w:rFonts w:cs="B Lotus"/>
                <w:sz w:val="2"/>
                <w:szCs w:val="2"/>
              </w:rPr>
            </w:pPr>
            <w:r w:rsidRPr="00455CC6">
              <w:rPr>
                <w:rFonts w:ascii="Tahoma" w:hAnsi="Tahoma" w:cs="B Lotus"/>
                <w:sz w:val="30"/>
                <w:szCs w:val="30"/>
                <w:rtl/>
              </w:rPr>
              <w:t>دستش ار گشت ز دنيا كوتاه</w:t>
            </w:r>
            <w:r>
              <w:rPr>
                <w:rFonts w:cs="B Lotus" w:hint="cs"/>
                <w:sz w:val="30"/>
                <w:szCs w:val="30"/>
                <w:rtl/>
              </w:rPr>
              <w:t>*</w:t>
            </w:r>
            <w:r>
              <w:rPr>
                <w:rFonts w:cs="B Lotus" w:hint="cs"/>
                <w:sz w:val="30"/>
                <w:szCs w:val="30"/>
                <w:rtl/>
              </w:rPr>
              <w:br/>
            </w:r>
          </w:p>
        </w:tc>
      </w:tr>
    </w:tbl>
    <w:p w:rsidR="00500BC7" w:rsidRDefault="00500BC7" w:rsidP="00500BC7">
      <w:pPr>
        <w:spacing w:line="214" w:lineRule="auto"/>
        <w:ind w:firstLine="340"/>
        <w:rPr>
          <w:rFonts w:cs="B Lotus"/>
          <w:sz w:val="30"/>
          <w:szCs w:val="30"/>
          <w:rtl/>
        </w:rPr>
      </w:pPr>
      <w:r w:rsidRPr="00455CC6">
        <w:rPr>
          <w:rFonts w:ascii="Tahoma" w:hAnsi="Tahoma" w:cs="B Lotus"/>
          <w:sz w:val="30"/>
          <w:szCs w:val="30"/>
          <w:rtl/>
        </w:rPr>
        <w:t xml:space="preserve">وآخر دعوانا أن الحمد لله رب العالمين. 2/2/1370 </w:t>
      </w:r>
    </w:p>
    <w:p w:rsidR="00C609EE" w:rsidRDefault="00C609EE" w:rsidP="00500BC7">
      <w:pPr>
        <w:spacing w:line="214" w:lineRule="auto"/>
        <w:ind w:firstLine="340"/>
        <w:rPr>
          <w:rFonts w:cs="B Lotus"/>
          <w:sz w:val="30"/>
          <w:szCs w:val="30"/>
          <w:rtl/>
        </w:rPr>
        <w:sectPr w:rsidR="00C609EE" w:rsidSect="00556A4F">
          <w:footnotePr>
            <w:numRestart w:val="eachPage"/>
          </w:footnotePr>
          <w:pgSz w:w="11907" w:h="16840" w:code="9"/>
          <w:pgMar w:top="2268" w:right="2211" w:bottom="2268" w:left="2211" w:header="2268" w:footer="2268" w:gutter="0"/>
          <w:cols w:space="720"/>
          <w:titlePg/>
          <w:bidi/>
          <w:docGrid w:linePitch="272"/>
        </w:sectPr>
      </w:pPr>
    </w:p>
    <w:p w:rsidR="00F53B4F" w:rsidRDefault="00BB4600" w:rsidP="00F53B4F">
      <w:pPr>
        <w:pStyle w:val="a0"/>
        <w:rPr>
          <w:rtl/>
        </w:rPr>
      </w:pPr>
      <w:bookmarkStart w:id="43" w:name="_Toc277371153"/>
      <w:r>
        <w:rPr>
          <w:rFonts w:hint="cs"/>
          <w:rtl/>
        </w:rPr>
        <w:t>مقدمه‌ی مؤلف</w:t>
      </w:r>
      <w:bookmarkEnd w:id="43"/>
    </w:p>
    <w:p w:rsidR="00500BC7" w:rsidRPr="083F51F1" w:rsidRDefault="00F53B4F" w:rsidP="00500BC7">
      <w:pPr>
        <w:jc w:val="center"/>
        <w:rPr>
          <w:rFonts w:ascii="B Lotus" w:hAnsi="B Lotus" w:cs="B Zar"/>
          <w:b/>
          <w:bCs/>
          <w:sz w:val="28"/>
          <w:szCs w:val="28"/>
          <w:rtl/>
          <w:lang w:bidi="fa-IR"/>
        </w:rPr>
      </w:pPr>
      <w:r>
        <w:rPr>
          <w:rFonts w:ascii="B Lotus" w:hAnsi="B Lotus" w:cs="B Zar" w:hint="cs"/>
          <w:b/>
          <w:bCs/>
          <w:sz w:val="28"/>
          <w:szCs w:val="28"/>
          <w:rtl/>
          <w:lang w:bidi="fa-IR"/>
        </w:rPr>
        <w:t>بسم الله الرحمن الرحیم</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بشر طالب زیبائی و جمال است، در هر کجا زیبائی و جمال بیند دل ب</w:t>
      </w:r>
      <w:r w:rsidR="00A940B4">
        <w:rPr>
          <w:rFonts w:ascii="B Lotus" w:hAnsi="B Lotus" w:cs="B Zar" w:hint="cs"/>
          <w:sz w:val="28"/>
          <w:szCs w:val="28"/>
          <w:rtl/>
          <w:lang w:bidi="fa-IR"/>
        </w:rPr>
        <w:t xml:space="preserve">ه </w:t>
      </w:r>
      <w:r w:rsidRPr="08FA2613">
        <w:rPr>
          <w:rFonts w:ascii="B Lotus" w:hAnsi="B Lotus" w:cs="B Zar" w:hint="cs"/>
          <w:sz w:val="28"/>
          <w:szCs w:val="28"/>
          <w:rtl/>
          <w:lang w:bidi="fa-IR"/>
        </w:rPr>
        <w:t xml:space="preserve">آن می‌سپارد اگر چه در اشعار و گفتار باشد، بهمین جهت شاعری که کلمات زیبا و مسجع و مقفا و آرایش شعری دارد مردم را بخود متوجه می‌سازد. شاعران اگر حقائقی را در زیر کلمات خود جلوه دهند می‌توانند خدمتی کنند ولی اگر بتوسط کلمات زیبا هوا و هوس را مجسم سازند خیانت بزرگی کرده‌اند، اکثر شعرا بصرف آرایش شعری و کلمات زیبا اکتفاء نموده و جز موهومات و شهوات را جلوه نداده‌اند، جملات زیبا و دلربا دارند در صورتی که مفهوم آن جز هواپرستی و خیالبافی چیزی نیست مانند مار خوش خط و خالی که در باطن زهر دارد یا قالی خوش نقشه‌ای که ماده </w:t>
      </w:r>
      <w:r w:rsidRPr="08FA2613">
        <w:rPr>
          <w:rFonts w:ascii="B Lotus" w:hAnsi="B Lotus" w:cs="B Zar" w:hint="cs"/>
          <w:spacing w:val="-6"/>
          <w:sz w:val="28"/>
          <w:szCs w:val="28"/>
          <w:rtl/>
          <w:lang w:bidi="fa-IR"/>
        </w:rPr>
        <w:t>تار و پود آن سست و بی‌ارزش باشد یا در و پنجرة زیبائی که چوب آن پوک باشد.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شاعری که قریحة شعری دارد و می‌تواند الفاظ زیبا را برشتة نظم آورد باید آن را در مطالبی که بحال جامعه مفید و متضمن حقائقی است مصرف کند که اشعار او هم دارای صورت زیبا و هم مواد زیبا باشد و از می و مطربی و مداحی دربارها خالی باشد و اگر نه خیانت کرده است. </w:t>
      </w:r>
    </w:p>
    <w:p w:rsidR="00500BC7" w:rsidRPr="08FA2613" w:rsidRDefault="00500BC7" w:rsidP="00C609EE">
      <w:pPr>
        <w:pStyle w:val="a1"/>
        <w:rPr>
          <w:rtl/>
          <w:lang w:bidi="fa-IR"/>
        </w:rPr>
      </w:pPr>
      <w:bookmarkStart w:id="44" w:name="_Toc276430536"/>
      <w:bookmarkStart w:id="45" w:name="_Toc277371154"/>
      <w:r w:rsidRPr="08FA2613">
        <w:rPr>
          <w:rFonts w:hint="cs"/>
          <w:rtl/>
          <w:lang w:bidi="fa-IR"/>
        </w:rPr>
        <w:t>شعر یعنی چه و شاعر خوب کیست؟</w:t>
      </w:r>
      <w:bookmarkEnd w:id="44"/>
      <w:bookmarkEnd w:id="45"/>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شعر واژه‌ایست عربی که بمعنی خیال و پندار است و شاعر یعنی خیالباف چنانچه منطقیین در تقسیم قضایا می‌گویند: </w:t>
      </w:r>
      <w:r w:rsidRPr="08FA2613">
        <w:rPr>
          <w:rFonts w:ascii="Lotus Linotype" w:hAnsi="Lotus Linotype" w:cs="Lotus Linotype"/>
          <w:sz w:val="28"/>
          <w:szCs w:val="28"/>
          <w:rtl/>
          <w:lang w:bidi="fa-IR"/>
        </w:rPr>
        <w:t>«وأما الشعریّ یتألف من المخیّلات»</w:t>
      </w:r>
      <w:r w:rsidRPr="08FA2613">
        <w:rPr>
          <w:rFonts w:ascii="B Lotus" w:hAnsi="B Lotus" w:cs="B Zar" w:hint="cs"/>
          <w:sz w:val="28"/>
          <w:szCs w:val="28"/>
          <w:rtl/>
          <w:lang w:bidi="fa-IR"/>
        </w:rPr>
        <w:t xml:space="preserve"> یعنی قضایای شعری آنست که مرکب از خیالیات باشد. و اما شاعر خوب کسی است که خیالات و افکار او در اطراف حقائق دور زند و جملات را در ترغیب بعقل و دانش و دیانت و عفت و غیرت و استقلال و صنعت مصرف کند، و همت او پست نباشد و ترویج از افکار باطله و هوس‌بازی نکند و مدح و تملق را پیشة خود نسازد و مانند شعراء معروف ایران نباشد. </w:t>
      </w:r>
    </w:p>
    <w:p w:rsidR="00500BC7" w:rsidRPr="08FA2613" w:rsidRDefault="00500BC7" w:rsidP="00C609EE">
      <w:pPr>
        <w:pStyle w:val="a1"/>
        <w:rPr>
          <w:rtl/>
          <w:lang w:bidi="fa-IR"/>
        </w:rPr>
      </w:pPr>
      <w:bookmarkStart w:id="46" w:name="_Toc276430537"/>
      <w:bookmarkStart w:id="47" w:name="_Toc277371155"/>
      <w:r w:rsidRPr="08FA2613">
        <w:rPr>
          <w:rFonts w:hint="cs"/>
          <w:rtl/>
          <w:lang w:bidi="fa-IR"/>
        </w:rPr>
        <w:t>چگونگی دیوان حافظ و زمان او</w:t>
      </w:r>
      <w:bookmarkEnd w:id="46"/>
      <w:bookmarkEnd w:id="47"/>
      <w:r w:rsidRPr="08FA2613">
        <w:rPr>
          <w:rFonts w:hint="cs"/>
          <w:rtl/>
          <w:lang w:bidi="fa-IR"/>
        </w:rPr>
        <w:t xml:space="preserve">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چنانچه از دیوان حافظ پیدا و آشکار است خود حافظ مردی بوده فاضل و دانشمند و در فن شعر و سجع و قافیه و زیباگوئی استاد بوده؛ اما این استادی را در زینت دادن شهوات و موهومات و بدگوئی بمقدسات دینی مصرف کرده. ما به شخص حافظ کاری نداریم بلکه بدیوان او نظر داریم؛ دیوان او مجموعه‌ایست از عقائد جبریه</w:t>
      </w:r>
      <w:r>
        <w:rPr>
          <w:rFonts w:hint="cs"/>
          <w:sz w:val="28"/>
          <w:szCs w:val="28"/>
          <w:rtl/>
          <w:lang w:bidi="fa-IR"/>
        </w:rPr>
        <w:t xml:space="preserve"> </w:t>
      </w:r>
      <w:r w:rsidRPr="08FA2613">
        <w:rPr>
          <w:rFonts w:ascii="B Lotus" w:hAnsi="B Lotus" w:cs="B Zar" w:hint="cs"/>
          <w:sz w:val="28"/>
          <w:szCs w:val="28"/>
          <w:rtl/>
          <w:lang w:bidi="fa-IR"/>
        </w:rPr>
        <w:t>و اشاعرة قدیم و بی‌بندوباری و عشق و عاشقی و می‌خواری و مدح و تملق از درباریان و ستمگران و تحقیر و تمسخر بقیامت و جنت وکوثر و بدگوئی به عقل و زهد و علم و دیانت و فکر و نظر، و مملو است از خط و خال و قرّ و غمزة دلبر، و یک شعر در ترویج عقل و غیرت و صنعت و هنر ندارد.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ما به کسانی که بهو و جنجال دلباختة شعر او شده باشند و مدعای ما را باور نکنند یا بگویند ما کلمات او را نمی‌فهمیم کاری نداریم، روی سخن با کسی است که استقلال فکری دارد و خود را نباخته و به تأمل و تفکر حاضر و فارسی را میفهمد.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 مدعای ما این است که دیوان حافظ برای جامعه مضر است و موجب بی‌بندوباری و عقب‌ماندگی، و ابزار دست اجانب و دشمنان استقلال است. ما می‌گوئیم دیوان حافظ را بدون عصبیت و طرفداری بررسی کنید و تقلید و جنجال را کنار گذارید و با دقت دیوان حافظ شکن را نیز ببینید تا صدق گفتار ما روشن شود.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b/>
          <w:bCs/>
          <w:sz w:val="28"/>
          <w:szCs w:val="28"/>
          <w:rtl/>
          <w:lang w:bidi="fa-IR"/>
        </w:rPr>
        <w:t xml:space="preserve"> اما زمان حافظ </w:t>
      </w:r>
      <w:r w:rsidRPr="08FA2613">
        <w:rPr>
          <w:rFonts w:ascii="B Lotus" w:hAnsi="B Lotus" w:cs="B Zar" w:hint="cs"/>
          <w:sz w:val="28"/>
          <w:szCs w:val="28"/>
          <w:rtl/>
          <w:lang w:bidi="fa-IR"/>
        </w:rPr>
        <w:t xml:space="preserve">چنانچه محل اتفاق تواریخ بوده و از خود دیوان او نیز استفاده می‌شود مردم ایران از عالم و جاهل خصوصاً و اهل شر بطور عموم صوفی مسلک و بیشتر صوفی خانقاهی بودند که حفظ ظاهر می‌کردند و تا اندازه‌ای بفسق و فجور علنی حاضر نبودند و در همان زمان عدة زیادی از صوفیان خراباتی بودند که از فسق و فجور و محرمات دینی باکی نداشتند و بعقیدة جبری خود تمام این زشت کاری را بخواست خدا و قضا و قدر او می‌دانستند و محل فسق و فجور و تجمع آنان جائی بوده بنام خرابات که غالباً اعیان و درباریان و لشکریان و شاعران از همین خراباتیان بودند و خود حافظ یکی از آنان بوده و بدین جهت با دولت‌های وقت مربوط بوده و در مجالس عیش و نوش آنان شرکت می‌کرده و از زهد صوفیان خانقاهی بدگوئی می‌نموده و از رئیس خرابات بنام پیر مغان و پیر خرابات مداحی کرده و ارتزاق و حرفة او مدح امرا و سلاطین آن زمان بوده و در مجالس لهو و لعب آنان حاضر و غزل‌های خود را که غالباً بوزن تصنیف بوده می‌خوانده و توقع صله و جائزه داشته. </w:t>
      </w:r>
    </w:p>
    <w:p w:rsidR="00500BC7" w:rsidRPr="08FA2613" w:rsidRDefault="00500BC7" w:rsidP="00C609EE">
      <w:pPr>
        <w:pStyle w:val="a1"/>
        <w:rPr>
          <w:rtl/>
          <w:lang w:bidi="fa-IR"/>
        </w:rPr>
      </w:pPr>
      <w:bookmarkStart w:id="48" w:name="_Toc276430538"/>
      <w:bookmarkStart w:id="49" w:name="_Toc277371156"/>
      <w:r w:rsidRPr="08FA2613">
        <w:rPr>
          <w:rFonts w:hint="cs"/>
          <w:rtl/>
          <w:lang w:bidi="fa-IR"/>
        </w:rPr>
        <w:t>اعیان و امرائی در دیوان حافظ مدح شده اند</w:t>
      </w:r>
      <w:bookmarkEnd w:id="48"/>
      <w:bookmarkEnd w:id="49"/>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در این دیوانی که از حافظ در دسترس عموم می‌باشد از بسیاری از امرا و اعیان آن زمان نام برده و می‌توان گفت تمام غزلیات آن در مدح آنان بوده و اگر در بعضی از غزلیات نام آنان نیست یا بوده و ساقط شده و یا خود حافظ نخواسته یعنی خجالت کشیده نام ببرد برای بدبینی مردم بآنان، و یا کسانی که اشعار حافظ را جمع کرده‌اند نام ممدوح را ساقط کرده‌اند.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 بهرحال امراء و کسانی که نام و نشان آنان در دیوان ذکر شده عبارتند از: شاه شجاع و سلطان ابو سعید و امیر فرخ و شیخ ابو اسحق و شیخ احمد بن اویس ایلخانی و شاه حسن ایلخانی و سلطان اویس و شاه مسعود و امراء آل مظفر و امیر مبارز الدین محمد پسر امیر مظفر و شاه یحیی فرزند شرف الدین بن امیر مبارز و برادران او شاه حسین و شاه علی و شاه منصور. حافظ باین شاه منصور بسیار تملق گفته و اظهار عشق نموده و بلکه عشق خود را منحصر به او قرار داده و بعداً به قاتل او امیر تیمور نیز اظهار عشق کرده.</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 دیگر از کسانی که حافظ بسیار از او تملق گفته و مداحی نموده خود امیر تیمور خونخوار است که از او بشاه ترکمان تعبیر کرده و او را معشوق و دلبر خود دانسته و دیگر سلطان غیاث الدین والی هرات و دیگر سلطان هند و امیر بنگاله و امیر ارغون خان والی سبزوار و نیشابور است. و دیگر از ممدوحین او توران شاه و شاه یزد و مانند ایشان است. و هم‌چنین بسیاری از وزیران را مداحی کرده و خود را عاشق ایشان خوانده و ایشان را آصف عهد و یا آصف ثانی و یا آصف صاحب قران نامیده بمناسبت اینکه وصی حضرت سلیمان پیغمبر</w:t>
      </w:r>
      <w:r w:rsidRPr="08FA2613">
        <w:rPr>
          <w:rFonts w:ascii="B Lotus" w:hAnsi="B Lotus" w:cs="B Zar" w:hint="cs"/>
          <w:sz w:val="28"/>
          <w:szCs w:val="28"/>
          <w:lang w:bidi="fa-IR"/>
        </w:rPr>
        <w:sym w:font="AGA Arabesque" w:char="F075"/>
      </w:r>
      <w:r w:rsidRPr="08FA2613">
        <w:rPr>
          <w:rFonts w:ascii="B Lotus" w:hAnsi="B Lotus" w:cs="B Zar" w:hint="cs"/>
          <w:sz w:val="28"/>
          <w:szCs w:val="28"/>
          <w:rtl/>
          <w:lang w:bidi="fa-IR"/>
        </w:rPr>
        <w:t xml:space="preserve"> و جانشین او نامش آصف بوده. حافظ نام آن بزرگوار معصوم را روی هر وزیر فاسق فاجری گذاشته سلاطین را سلیمان زمان و وزراء را آصف عهد دانسته.</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 از جمله وزیرانی که نام و نشانشان در دیوان باقی مانده کمال الدین حسین و کمال الدین ابو الوفاء، و ابو النصر، ابو المعالی و جلال الدین و امیر ابو الفوارس چهارده ساله و عماد الدین محمود و فخرالدین عبدالصمد و قوام الدین وزیر و حاجی قوام الدین حسن و غیاث الدین و امراء و اعیان دیگر، مختصر امر امیر و وزیری که در هر شهری بوده از دور و یا نزدیک در هر نقطه‌ای که می‌دانسته مدح نموده، و آنان را از انبیاء بالاتر بوده و بلکه کمالات و صفات الهی را برای آنان شمرده. و حتی ایشان را مقسم رزق و جانان و جان جهان خوانده و دربانان و غلامان شاهان را به ملائکه و فرشته تعبیر کرده و گوید: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دوش دیدم که ملائک در میخانه زدند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بهر حال حافظ شاعری خود را از برکت جائزه و انعام ایشان دانسته مانند اینکه گفته:</w:t>
      </w:r>
    </w:p>
    <w:tbl>
      <w:tblPr>
        <w:bidiVisual/>
        <w:tblW w:w="0" w:type="auto"/>
        <w:tblInd w:w="124" w:type="dxa"/>
        <w:tblLook w:val="01E0" w:firstRow="1" w:lastRow="1" w:firstColumn="1" w:lastColumn="1" w:noHBand="0" w:noVBand="0"/>
      </w:tblPr>
      <w:tblGrid>
        <w:gridCol w:w="2897"/>
        <w:gridCol w:w="560"/>
        <w:gridCol w:w="3458"/>
      </w:tblGrid>
      <w:tr w:rsidR="00500BC7" w:rsidRPr="0835203F">
        <w:tc>
          <w:tcPr>
            <w:tcW w:w="2897" w:type="dxa"/>
          </w:tcPr>
          <w:p w:rsidR="00500BC7" w:rsidRPr="00FD3B5F"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بیُمن رایت منصور شاهی</w:t>
            </w:r>
            <w:r w:rsidRPr="0835203F">
              <w:rPr>
                <w:rFonts w:ascii="B Lotus" w:hAnsi="B Lotus" w:cs="B Zar"/>
                <w:spacing w:val="-6"/>
                <w:sz w:val="28"/>
                <w:szCs w:val="28"/>
                <w:rtl/>
                <w:lang w:bidi="fa-IR"/>
              </w:rPr>
              <w:br/>
            </w:r>
          </w:p>
        </w:tc>
        <w:tc>
          <w:tcPr>
            <w:tcW w:w="560" w:type="dxa"/>
          </w:tcPr>
          <w:p w:rsidR="00500BC7" w:rsidRPr="0835203F" w:rsidRDefault="00500BC7" w:rsidP="00500BC7">
            <w:pPr>
              <w:jc w:val="both"/>
              <w:rPr>
                <w:rFonts w:ascii="B Lotus" w:hAnsi="B Lotus" w:cs="B Zar"/>
                <w:spacing w:val="-6"/>
                <w:sz w:val="28"/>
                <w:szCs w:val="28"/>
                <w:rtl/>
                <w:lang w:bidi="fa-IR"/>
              </w:rPr>
            </w:pPr>
          </w:p>
        </w:tc>
        <w:tc>
          <w:tcPr>
            <w:tcW w:w="3458" w:type="dxa"/>
          </w:tcPr>
          <w:p w:rsidR="00500BC7" w:rsidRPr="00FD3B5F"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علَم شد حافظ اندر نظم اشعار</w:t>
            </w:r>
            <w:r w:rsidRPr="0835203F">
              <w:rPr>
                <w:rFonts w:ascii="B Lotus" w:hAnsi="B Lotus" w:cs="B Zar"/>
                <w:spacing w:val="-6"/>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و حتی یک شعر مدح ایشان را بهتر از صد رساله می‌داند چنانچه می‌گوید: </w:t>
      </w:r>
    </w:p>
    <w:tbl>
      <w:tblPr>
        <w:bidiVisual/>
        <w:tblW w:w="0" w:type="auto"/>
        <w:tblInd w:w="124" w:type="dxa"/>
        <w:tblLook w:val="01E0" w:firstRow="1" w:lastRow="1" w:firstColumn="1" w:lastColumn="1" w:noHBand="0" w:noVBand="0"/>
      </w:tblPr>
      <w:tblGrid>
        <w:gridCol w:w="2981"/>
        <w:gridCol w:w="476"/>
        <w:gridCol w:w="3458"/>
      </w:tblGrid>
      <w:tr w:rsidR="00500BC7" w:rsidRPr="0835203F">
        <w:tc>
          <w:tcPr>
            <w:tcW w:w="2981" w:type="dxa"/>
          </w:tcPr>
          <w:p w:rsidR="00500BC7" w:rsidRPr="00FD3B5F" w:rsidRDefault="00500BC7" w:rsidP="00500BC7">
            <w:pPr>
              <w:jc w:val="both"/>
              <w:rPr>
                <w:rFonts w:ascii="B Lotus" w:hAnsi="B Lotus" w:cs="B Zar"/>
                <w:spacing w:val="-6"/>
                <w:sz w:val="10"/>
                <w:szCs w:val="10"/>
                <w:rtl/>
                <w:lang w:bidi="fa-IR"/>
              </w:rPr>
            </w:pPr>
            <w:r w:rsidRPr="0835203F">
              <w:rPr>
                <w:rFonts w:ascii="B Lotus" w:hAnsi="B Lotus" w:cs="B Zar" w:hint="cs"/>
                <w:spacing w:val="-6"/>
                <w:sz w:val="28"/>
                <w:szCs w:val="28"/>
                <w:rtl/>
                <w:lang w:bidi="fa-IR"/>
              </w:rPr>
              <w:t>دیدیم شعر دلکش حافظ بمدح شاه</w:t>
            </w:r>
            <w:r w:rsidRPr="0835203F">
              <w:rPr>
                <w:rFonts w:ascii="B Lotus" w:hAnsi="B Lotus" w:cs="B Zar"/>
                <w:spacing w:val="-6"/>
                <w:sz w:val="28"/>
                <w:szCs w:val="28"/>
                <w:rtl/>
                <w:lang w:bidi="fa-IR"/>
              </w:rPr>
              <w:br/>
            </w:r>
          </w:p>
        </w:tc>
        <w:tc>
          <w:tcPr>
            <w:tcW w:w="476" w:type="dxa"/>
          </w:tcPr>
          <w:p w:rsidR="00500BC7" w:rsidRPr="0835203F" w:rsidRDefault="00500BC7" w:rsidP="00500BC7">
            <w:pPr>
              <w:jc w:val="both"/>
              <w:rPr>
                <w:rFonts w:ascii="B Lotus" w:hAnsi="B Lotus" w:cs="B Zar"/>
                <w:spacing w:val="-6"/>
                <w:sz w:val="28"/>
                <w:szCs w:val="28"/>
                <w:rtl/>
                <w:lang w:bidi="fa-IR"/>
              </w:rPr>
            </w:pPr>
          </w:p>
        </w:tc>
        <w:tc>
          <w:tcPr>
            <w:tcW w:w="3458" w:type="dxa"/>
          </w:tcPr>
          <w:p w:rsidR="00500BC7" w:rsidRPr="00FD3B5F"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یک بیت از آن قصیده به از صد رساله بود</w:t>
            </w:r>
            <w:r w:rsidRPr="0835203F">
              <w:rPr>
                <w:rFonts w:ascii="B Lotus" w:hAnsi="B Lotus" w:cs="B Zar"/>
                <w:spacing w:val="-6"/>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زیرا امراء خودخواه برای رسالة حقائق دو غاز بکسی نمی‌دهند ولی برای یک شعر مدح دینارها و منصب‌ها می‌دادند. حافظ آنقدر به مداحی خو کرده که حتی از سلاطین گبر و ستمگرانی که زمان او نبوده‌اند مداحی نموده مثلاً خسرو پرویز کسی است که نامة پیغمبر اسلام را پاره کرد و مأمور فرستاد از ایران بمدینه برای دستگیری یا کشتن آن حضرت در این صورت چه لیاقت دارد ولی حافظ در تعریف او می‌گوید: </w:t>
      </w:r>
    </w:p>
    <w:tbl>
      <w:tblPr>
        <w:bidiVisual/>
        <w:tblW w:w="0" w:type="auto"/>
        <w:tblInd w:w="124" w:type="dxa"/>
        <w:tblLook w:val="01E0" w:firstRow="1" w:lastRow="1" w:firstColumn="1" w:lastColumn="1" w:noHBand="0" w:noVBand="0"/>
      </w:tblPr>
      <w:tblGrid>
        <w:gridCol w:w="3062"/>
        <w:gridCol w:w="563"/>
        <w:gridCol w:w="3290"/>
      </w:tblGrid>
      <w:tr w:rsidR="00500BC7" w:rsidRPr="0835203F">
        <w:tc>
          <w:tcPr>
            <w:tcW w:w="3062" w:type="dxa"/>
          </w:tcPr>
          <w:p w:rsidR="00500BC7" w:rsidRPr="00B93280"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بده ساقی آن می که عکسش ز</w:t>
            </w:r>
            <w:r w:rsidRPr="0835203F">
              <w:rPr>
                <w:rFonts w:ascii="B Lotus" w:hAnsi="B Lotus" w:cs="CTraditional Arabic" w:hint="cs"/>
                <w:spacing w:val="-6"/>
                <w:sz w:val="28"/>
                <w:szCs w:val="28"/>
                <w:rtl/>
                <w:lang w:bidi="fa-IR"/>
              </w:rPr>
              <w:t xml:space="preserve"> </w:t>
            </w:r>
            <w:r w:rsidRPr="0835203F">
              <w:rPr>
                <w:rFonts w:ascii="B Lotus" w:hAnsi="B Lotus" w:cs="B Zar" w:hint="cs"/>
                <w:spacing w:val="-6"/>
                <w:sz w:val="28"/>
                <w:szCs w:val="28"/>
                <w:rtl/>
                <w:lang w:bidi="fa-IR"/>
              </w:rPr>
              <w:t>جام</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0B93280"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بکیخسرو</w:t>
            </w:r>
            <w:r w:rsidRPr="0835203F">
              <w:rPr>
                <w:rStyle w:val="FootnoteReference"/>
                <w:spacing w:val="-6"/>
                <w:rtl/>
                <w:lang w:bidi="fa-IR"/>
              </w:rPr>
              <w:footnoteReference w:id="1"/>
            </w:r>
            <w:r w:rsidRPr="0835203F">
              <w:rPr>
                <w:rFonts w:ascii="B Lotus" w:hAnsi="B Lotus" w:cs="B Zar" w:hint="cs"/>
                <w:spacing w:val="-6"/>
                <w:sz w:val="28"/>
                <w:szCs w:val="28"/>
                <w:rtl/>
                <w:lang w:bidi="fa-IR"/>
              </w:rPr>
              <w:t xml:space="preserve"> و جم</w:t>
            </w:r>
            <w:r w:rsidRPr="0835203F">
              <w:rPr>
                <w:rStyle w:val="FootnoteReference"/>
                <w:spacing w:val="-6"/>
                <w:rtl/>
                <w:lang w:bidi="fa-IR"/>
              </w:rPr>
              <w:footnoteReference w:id="2"/>
            </w:r>
            <w:r w:rsidRPr="0835203F">
              <w:rPr>
                <w:rFonts w:ascii="B Lotus" w:hAnsi="B Lotus" w:cs="B Zar" w:hint="cs"/>
                <w:spacing w:val="-6"/>
                <w:sz w:val="28"/>
                <w:szCs w:val="28"/>
                <w:rtl/>
                <w:lang w:bidi="fa-IR"/>
              </w:rPr>
              <w:t xml:space="preserve"> فرستد پیام</w:t>
            </w:r>
            <w:r w:rsidRPr="0835203F">
              <w:rPr>
                <w:rFonts w:ascii="B Lotus" w:hAnsi="B Lotus" w:cs="B Zar"/>
                <w:spacing w:val="-6"/>
                <w:sz w:val="28"/>
                <w:szCs w:val="28"/>
                <w:rtl/>
                <w:lang w:bidi="fa-IR"/>
              </w:rPr>
              <w:br/>
            </w:r>
          </w:p>
        </w:tc>
      </w:tr>
      <w:tr w:rsidR="00500BC7" w:rsidRPr="0835203F">
        <w:tc>
          <w:tcPr>
            <w:tcW w:w="3062" w:type="dxa"/>
          </w:tcPr>
          <w:p w:rsidR="00500BC7" w:rsidRPr="00FD3B5F"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روان بزرگان ز خود شاد کن</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0FD3B5F"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ز پرویز</w:t>
            </w:r>
            <w:r w:rsidRPr="0835203F">
              <w:rPr>
                <w:rStyle w:val="FootnoteReference"/>
                <w:spacing w:val="-6"/>
                <w:rtl/>
                <w:lang w:bidi="fa-IR"/>
              </w:rPr>
              <w:footnoteReference w:id="3"/>
            </w:r>
            <w:r w:rsidRPr="0835203F">
              <w:rPr>
                <w:rFonts w:ascii="B Lotus" w:hAnsi="B Lotus" w:cs="B Zar" w:hint="cs"/>
                <w:spacing w:val="-6"/>
                <w:sz w:val="28"/>
                <w:szCs w:val="28"/>
                <w:rtl/>
                <w:lang w:bidi="fa-IR"/>
              </w:rPr>
              <w:t xml:space="preserve"> و از باربد</w:t>
            </w:r>
            <w:r w:rsidRPr="0835203F">
              <w:rPr>
                <w:rStyle w:val="FootnoteReference"/>
                <w:spacing w:val="-6"/>
                <w:rtl/>
                <w:lang w:bidi="fa-IR"/>
              </w:rPr>
              <w:footnoteReference w:id="4"/>
            </w:r>
            <w:r w:rsidRPr="0835203F">
              <w:rPr>
                <w:rFonts w:ascii="B Lotus" w:hAnsi="B Lotus" w:cs="B Zar" w:hint="cs"/>
                <w:spacing w:val="-6"/>
                <w:sz w:val="28"/>
                <w:szCs w:val="28"/>
                <w:rtl/>
                <w:lang w:bidi="fa-IR"/>
              </w:rPr>
              <w:t xml:space="preserve"> یاد کن</w:t>
            </w:r>
            <w:r w:rsidRPr="0835203F">
              <w:rPr>
                <w:rFonts w:ascii="B Lotus" w:hAnsi="B Lotus" w:cs="B Zar"/>
                <w:spacing w:val="-6"/>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و میخواهد روان آن گبر را از خود شاد کند. و هم‌چنین بسیاری از اعیان و قضات آن زمان را پس از مرگشان مداحی کرده که تماماً در دیوان او محفوظ و موجود است. بهر حال ما با مداحی بیجا و پولکی برای هر کس باشد مخالفیم و لذا هر جا حافظ مداحی کرده ما تنقید کرده‌ایم خصوصاً از ستمگران، اما اشتباه نشود ما با سلاطین دادگستر ملت پرور دموکرات و مسلمان واقعی مخالف نیستیم یعنی کاری نداریم، اگر کسی بگوید تمام دانشمندان در اول کتاب خود از امراء مداحی کرده‌اند! جواب او این است که:</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 اولاً تمام دانشمندان این کار را نکرده‌اند. ثانیاً چند جمله در اول کتاب برای دانش و فضیلت پروری یکنفر امیر نوشتن غیر آنست که شاعر تمام دیوان را در مدح امرا و اعیان پر کرده باشد.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 ثالثاً آن دانشمندانی که چند جمله از یکی از سلاطین مدح نموده ادعای عشق خدا نداشته‌اند و کسی آنان را عاشق خدا نمی‌داند اما مریدان حافظ او را عاشق خدا می‌دانند و عاشق خدا از دیگری مداحی نمی‌کند.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مخفی نماند، در زمان حافظ چاپ روزنامه و مجلات و رادیو نبوده که سلاطین و امرا از آن برای نشر اقتدار خود سوء استفاده کنند و نشر اقتدار ایشان منحصر بوده بمداحی شعرا و نشر شعر آنان، و لذا غالب امرا در دربار خود شاعری داشته‌اند و در نشر اشعار شاعران کوشا بوده‌اند و هر قدر شاعری در مداحی ماهرتر بوده جایزة او بیشتر بوده و از همین جهت به نشر اشعار حافظ می‌کوشیدند و بعد از آنکه منتشر شد و معروف گردید کسی در صدد نیامد تا ببیند دیوان حافظ چه می‌گوید و چه نفعی به جامعه دارد و فقط به صرف تقلید آن را لسان الغیب خوانده و به آن فال می‌زدند اگر چه فال زدن دلیلی بر صحت چیزی نیست چنانکه به عدد نخود نیز فال می‌زنند.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در این اواخر مخالفین قرآن که از هر چیزی که اسلام‌شکن باشد برای گمراه کردن مردم طرفداری می‌کنند دیدند دیوان حافظ نیز موجب خمودی و سستی به اضافه به قدری کافی به علم و زهد و تقوی و بدگویی و از دانشمندان تمسخر نموده و لذا از آن دیوان ترویج بسیار کردند. در مقابل ما علاقه پیدا کردیم از این جهت مردم هشیار گردند. </w:t>
      </w:r>
    </w:p>
    <w:p w:rsidR="00500BC7" w:rsidRPr="08FA2613" w:rsidRDefault="00500BC7" w:rsidP="00117F6B">
      <w:pPr>
        <w:pStyle w:val="a1"/>
        <w:rPr>
          <w:rtl/>
          <w:lang w:bidi="fa-IR"/>
        </w:rPr>
      </w:pPr>
      <w:bookmarkStart w:id="50" w:name="_Toc276430539"/>
      <w:bookmarkStart w:id="51" w:name="_Toc277371157"/>
      <w:r w:rsidRPr="08FA2613">
        <w:rPr>
          <w:rFonts w:hint="cs"/>
          <w:rtl/>
          <w:lang w:bidi="fa-IR"/>
        </w:rPr>
        <w:t>نظر مردم در حق دیوان حافظ</w:t>
      </w:r>
      <w:bookmarkEnd w:id="50"/>
      <w:bookmarkEnd w:id="51"/>
      <w:r w:rsidRPr="08FA2613">
        <w:rPr>
          <w:rFonts w:hint="cs"/>
          <w:rtl/>
          <w:lang w:bidi="fa-IR"/>
        </w:rPr>
        <w:t xml:space="preserve">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دانشمندان قرآنی با دیوان‌های طرب و غزل و تصنیف موافق نبوده و آن را مخالف قرآن و اخبار صحیحه می‌دانند.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اما مردم دیگر: عده‌ای از خیر و شر آن بی‌خبر و بی‌طرفند و می‌گویند اگر باطل است نام آن را نبرید و عیب و مفاسد آن را نگویید تا خود به خود از بین برود ولی توجه ندارند بعضی از اهل غرض آن را بزرگ کرده و نمی‌گذارند از بین برود و به ترک ذکرش مهجورگردد؛ زیرا ایشان مطالب مخالف قرآنی را ترویج و کسانی را که به زهد و تقوی و سایر مقدسات دینی بدگویی کنند بزرگ می‌کنند.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عدة دیگر هم کسانی‌اند که استقلال فکری نداشته و به صرف تقلید از فلان و فلان حافظ را چنین و چنان گویند ولی باید بدانند در اعتقادات حقه و باطله، مسلمان باید تحقیق و جستجو کند.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به هر حال کسانی که اهل فهم و اِدراکند و به تعریف اشخاص قناعت ننموده‌اند اگر به عقاید حقة صحیحه آشنا باشند به اندک مراجعة به دیوان و مختصر رسیدگی روشن می‌شوند که حق با ما می‌باشد. ای اهل فضل و دانش و ای برادران اسلامی ما بدانید ما برای انجام وظیفة دینی این کتاب را نوشتیم و نظر ما در این مورد بر وجوب روشن کردن افکار است. و چون کسی این واجب کفایی را انجام نداده بر ما واجب شد که اقدام نماییم اگر کسی بیدار و هشیار باشد ضرر و خطر دیوان‌های عشقی و می‌خواری و مخالف عقل را می‌داند و هدف ما در این اقدام بیداری مردم است چنانکه گفته‌ایم: </w:t>
      </w:r>
    </w:p>
    <w:tbl>
      <w:tblPr>
        <w:bidiVisual/>
        <w:tblW w:w="0" w:type="auto"/>
        <w:tblInd w:w="124" w:type="dxa"/>
        <w:tblLook w:val="01E0" w:firstRow="1" w:lastRow="1" w:firstColumn="1" w:lastColumn="1" w:noHBand="0" w:noVBand="0"/>
      </w:tblPr>
      <w:tblGrid>
        <w:gridCol w:w="3062"/>
        <w:gridCol w:w="563"/>
        <w:gridCol w:w="3290"/>
      </w:tblGrid>
      <w:tr w:rsidR="00500BC7" w:rsidRPr="0835203F">
        <w:tc>
          <w:tcPr>
            <w:tcW w:w="3062" w:type="dxa"/>
          </w:tcPr>
          <w:p w:rsidR="00500BC7" w:rsidRPr="00B93280"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با بی خبر بگویید آئین حق‌پرستی</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0B93280"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مگذار تا بمیرد در حال جهل و مستی</w:t>
            </w:r>
            <w:r w:rsidRPr="0835203F">
              <w:rPr>
                <w:rFonts w:ascii="B Lotus" w:hAnsi="B Lotus" w:cs="B Zar"/>
                <w:spacing w:val="-6"/>
                <w:sz w:val="28"/>
                <w:szCs w:val="28"/>
                <w:rtl/>
                <w:lang w:bidi="fa-IR"/>
              </w:rPr>
              <w:br/>
            </w:r>
          </w:p>
        </w:tc>
      </w:tr>
    </w:tbl>
    <w:p w:rsidR="00500BC7" w:rsidRPr="08FA2613" w:rsidRDefault="00500BC7" w:rsidP="00B93280">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اکنون کسانی که استقلال فکری دارند به طور بی‌طرفانه این گفتگوی ما با حافظ را بررسی کنند و عقل و دین خود را به داوری حاضر، و اشعار ما را بسنجند سپس اگر دیدند گفتار ما صحیح است مردم را آگاه کنند. هر کس استقلال فکری داشته باشد درک می‌کند بسیاری از شعرای معروف مصداق آیة </w:t>
      </w:r>
      <w:r w:rsidRPr="08FC1E8D">
        <w:rPr>
          <w:rFonts w:ascii="Traditional Arabic" w:hAnsi="Traditional Arabic"/>
          <w:b/>
          <w:bCs/>
          <w:sz w:val="28"/>
          <w:szCs w:val="28"/>
          <w:rtl/>
          <w:lang w:bidi="fa-IR"/>
        </w:rPr>
        <w:t>﴿</w:t>
      </w:r>
      <w:r w:rsidRPr="00B93280">
        <w:rPr>
          <w:sz w:val="24"/>
          <w:szCs w:val="24"/>
        </w:rPr>
        <w:sym w:font="HQPB4" w:char="F0E2"/>
      </w:r>
      <w:r w:rsidRPr="00B93280">
        <w:rPr>
          <w:sz w:val="24"/>
          <w:szCs w:val="24"/>
        </w:rPr>
        <w:sym w:font="HQPB2" w:char="F0E4"/>
      </w:r>
      <w:r w:rsidRPr="00B93280">
        <w:rPr>
          <w:sz w:val="24"/>
          <w:szCs w:val="24"/>
        </w:rPr>
        <w:sym w:font="HQPB5" w:char="F021"/>
      </w:r>
      <w:r w:rsidRPr="00B93280">
        <w:rPr>
          <w:sz w:val="24"/>
          <w:szCs w:val="24"/>
        </w:rPr>
        <w:sym w:font="HQPB1" w:char="F023"/>
      </w:r>
      <w:r w:rsidRPr="00B93280">
        <w:rPr>
          <w:sz w:val="24"/>
          <w:szCs w:val="24"/>
        </w:rPr>
        <w:sym w:font="HQPB5" w:char="F074"/>
      </w:r>
      <w:r w:rsidRPr="00B93280">
        <w:rPr>
          <w:sz w:val="24"/>
          <w:szCs w:val="24"/>
        </w:rPr>
        <w:sym w:font="HQPB1" w:char="F08D"/>
      </w:r>
      <w:r w:rsidRPr="00B93280">
        <w:rPr>
          <w:sz w:val="24"/>
          <w:szCs w:val="24"/>
        </w:rPr>
        <w:sym w:font="HQPB5" w:char="F079"/>
      </w:r>
      <w:r w:rsidRPr="00B93280">
        <w:rPr>
          <w:sz w:val="24"/>
          <w:szCs w:val="24"/>
        </w:rPr>
        <w:sym w:font="HQPB1" w:char="F0E8"/>
      </w:r>
      <w:r w:rsidRPr="00B93280">
        <w:rPr>
          <w:sz w:val="24"/>
          <w:szCs w:val="24"/>
        </w:rPr>
        <w:sym w:font="HQPB4" w:char="F092"/>
      </w:r>
      <w:r w:rsidRPr="00B93280">
        <w:rPr>
          <w:sz w:val="24"/>
          <w:szCs w:val="24"/>
        </w:rPr>
        <w:sym w:font="HQPB1" w:char="F0B1"/>
      </w:r>
      <w:r w:rsidRPr="00B93280">
        <w:rPr>
          <w:sz w:val="24"/>
          <w:szCs w:val="24"/>
        </w:rPr>
        <w:sym w:font="HQPB2" w:char="F039"/>
      </w:r>
      <w:r w:rsidRPr="00B93280">
        <w:rPr>
          <w:sz w:val="24"/>
          <w:szCs w:val="24"/>
        </w:rPr>
        <w:sym w:font="HQPB5" w:char="F024"/>
      </w:r>
      <w:r w:rsidRPr="00B93280">
        <w:rPr>
          <w:sz w:val="24"/>
          <w:szCs w:val="24"/>
        </w:rPr>
        <w:sym w:font="HQPB1" w:char="F023"/>
      </w:r>
      <w:r w:rsidRPr="00B93280">
        <w:rPr>
          <w:sz w:val="24"/>
          <w:szCs w:val="24"/>
        </w:rPr>
        <w:sym w:font="HQPB5" w:char="F075"/>
      </w:r>
      <w:r w:rsidRPr="00B93280">
        <w:rPr>
          <w:sz w:val="24"/>
          <w:szCs w:val="24"/>
        </w:rPr>
        <w:sym w:font="HQPB2" w:char="F072"/>
      </w:r>
      <w:r w:rsidRPr="00B93280">
        <w:rPr>
          <w:rFonts w:ascii="(normal text)" w:hAnsi="(normal text)"/>
          <w:sz w:val="16"/>
          <w:szCs w:val="16"/>
          <w:rtl/>
        </w:rPr>
        <w:t xml:space="preserve"> </w:t>
      </w:r>
      <w:r w:rsidRPr="00B93280">
        <w:rPr>
          <w:sz w:val="24"/>
          <w:szCs w:val="24"/>
        </w:rPr>
        <w:sym w:font="HQPB4" w:char="F0E3"/>
      </w:r>
      <w:r w:rsidRPr="00B93280">
        <w:rPr>
          <w:sz w:val="24"/>
          <w:szCs w:val="24"/>
        </w:rPr>
        <w:sym w:font="HQPB2" w:char="F04E"/>
      </w:r>
      <w:r w:rsidRPr="00B93280">
        <w:rPr>
          <w:sz w:val="24"/>
          <w:szCs w:val="24"/>
        </w:rPr>
        <w:sym w:font="HQPB4" w:char="F0DF"/>
      </w:r>
      <w:r w:rsidRPr="00B93280">
        <w:rPr>
          <w:sz w:val="24"/>
          <w:szCs w:val="24"/>
        </w:rPr>
        <w:sym w:font="HQPB2" w:char="F067"/>
      </w:r>
      <w:r w:rsidRPr="00B93280">
        <w:rPr>
          <w:sz w:val="24"/>
          <w:szCs w:val="24"/>
        </w:rPr>
        <w:sym w:font="HQPB4" w:char="F0E3"/>
      </w:r>
      <w:r w:rsidRPr="00B93280">
        <w:rPr>
          <w:sz w:val="24"/>
          <w:szCs w:val="24"/>
        </w:rPr>
        <w:sym w:font="HQPB1" w:char="F0E8"/>
      </w:r>
      <w:r w:rsidRPr="00B93280">
        <w:rPr>
          <w:sz w:val="24"/>
          <w:szCs w:val="24"/>
        </w:rPr>
        <w:sym w:font="HQPB4" w:char="F0CE"/>
      </w:r>
      <w:r w:rsidRPr="00B93280">
        <w:rPr>
          <w:sz w:val="24"/>
          <w:szCs w:val="24"/>
        </w:rPr>
        <w:sym w:font="HQPB1" w:char="F037"/>
      </w:r>
      <w:r w:rsidRPr="00B93280">
        <w:rPr>
          <w:sz w:val="24"/>
          <w:szCs w:val="24"/>
        </w:rPr>
        <w:sym w:font="HQPB4" w:char="F0AE"/>
      </w:r>
      <w:r w:rsidRPr="00B93280">
        <w:rPr>
          <w:sz w:val="24"/>
          <w:szCs w:val="24"/>
        </w:rPr>
        <w:sym w:font="HQPB1" w:char="F04B"/>
      </w:r>
      <w:r w:rsidRPr="00B93280">
        <w:rPr>
          <w:sz w:val="24"/>
          <w:szCs w:val="24"/>
        </w:rPr>
        <w:sym w:font="HQPB5" w:char="F074"/>
      </w:r>
      <w:r w:rsidRPr="00B93280">
        <w:rPr>
          <w:sz w:val="24"/>
          <w:szCs w:val="24"/>
        </w:rPr>
        <w:sym w:font="HQPB2" w:char="F083"/>
      </w:r>
      <w:r w:rsidRPr="00B93280">
        <w:rPr>
          <w:rFonts w:ascii="(normal text)" w:hAnsi="(normal text)"/>
          <w:sz w:val="16"/>
          <w:szCs w:val="16"/>
          <w:rtl/>
        </w:rPr>
        <w:t xml:space="preserve"> </w:t>
      </w:r>
      <w:r w:rsidRPr="00B93280">
        <w:rPr>
          <w:sz w:val="24"/>
          <w:szCs w:val="24"/>
        </w:rPr>
        <w:sym w:font="HQPB5" w:char="F074"/>
      </w:r>
      <w:r w:rsidRPr="00B93280">
        <w:rPr>
          <w:sz w:val="24"/>
          <w:szCs w:val="24"/>
        </w:rPr>
        <w:sym w:font="HQPB2" w:char="F062"/>
      </w:r>
      <w:r w:rsidRPr="00B93280">
        <w:rPr>
          <w:sz w:val="24"/>
          <w:szCs w:val="24"/>
        </w:rPr>
        <w:sym w:font="HQPB2" w:char="F0BC"/>
      </w:r>
      <w:r w:rsidRPr="00B93280">
        <w:rPr>
          <w:sz w:val="24"/>
          <w:szCs w:val="24"/>
        </w:rPr>
        <w:sym w:font="HQPB4" w:char="F0E3"/>
      </w:r>
      <w:r w:rsidRPr="00B93280">
        <w:rPr>
          <w:sz w:val="24"/>
          <w:szCs w:val="24"/>
        </w:rPr>
        <w:sym w:font="HQPB2" w:char="F072"/>
      </w:r>
      <w:r w:rsidRPr="00B93280">
        <w:rPr>
          <w:sz w:val="24"/>
          <w:szCs w:val="24"/>
        </w:rPr>
        <w:sym w:font="HQPB1" w:char="F024"/>
      </w:r>
      <w:r w:rsidRPr="00B93280">
        <w:rPr>
          <w:sz w:val="24"/>
          <w:szCs w:val="24"/>
        </w:rPr>
        <w:sym w:font="HQPB5" w:char="F074"/>
      </w:r>
      <w:r w:rsidRPr="00B93280">
        <w:rPr>
          <w:sz w:val="24"/>
          <w:szCs w:val="24"/>
        </w:rPr>
        <w:sym w:font="HQPB1" w:char="F0F3"/>
      </w:r>
      <w:r w:rsidRPr="00B93280">
        <w:rPr>
          <w:sz w:val="24"/>
          <w:szCs w:val="24"/>
        </w:rPr>
        <w:sym w:font="HQPB4" w:char="F0F8"/>
      </w:r>
      <w:r w:rsidRPr="00B93280">
        <w:rPr>
          <w:sz w:val="24"/>
          <w:szCs w:val="24"/>
        </w:rPr>
        <w:sym w:font="HQPB2" w:char="F039"/>
      </w:r>
      <w:r w:rsidRPr="00B93280">
        <w:rPr>
          <w:sz w:val="24"/>
          <w:szCs w:val="24"/>
        </w:rPr>
        <w:sym w:font="HQPB5" w:char="F024"/>
      </w:r>
      <w:r w:rsidRPr="00B93280">
        <w:rPr>
          <w:sz w:val="24"/>
          <w:szCs w:val="24"/>
        </w:rPr>
        <w:sym w:font="HQPB1" w:char="F023"/>
      </w:r>
      <w:r w:rsidRPr="08FC1E8D">
        <w:rPr>
          <w:rFonts w:ascii="Traditional Arabic" w:hAnsi="Traditional Arabic"/>
          <w:b/>
          <w:bCs/>
          <w:sz w:val="28"/>
          <w:szCs w:val="28"/>
          <w:rtl/>
          <w:lang w:bidi="fa-IR"/>
        </w:rPr>
        <w:t>﴾</w:t>
      </w:r>
      <w:r w:rsidRPr="08FA2613">
        <w:rPr>
          <w:rFonts w:ascii="B Lotus" w:hAnsi="B Lotus" w:cs="B Zar" w:hint="cs"/>
          <w:sz w:val="28"/>
          <w:szCs w:val="28"/>
          <w:rtl/>
          <w:lang w:bidi="fa-IR"/>
        </w:rPr>
        <w:t xml:space="preserve"> </w:t>
      </w:r>
      <w:r w:rsidRPr="08FC1E8D">
        <w:rPr>
          <w:rFonts w:cs="B Zar" w:hint="cs"/>
          <w:sz w:val="24"/>
          <w:szCs w:val="24"/>
          <w:rtl/>
        </w:rPr>
        <w:t>( الشعراء: 224)</w:t>
      </w:r>
      <w:r>
        <w:rPr>
          <w:rFonts w:cs="B Zar" w:hint="cs"/>
          <w:rtl/>
        </w:rPr>
        <w:t xml:space="preserve">  </w:t>
      </w:r>
      <w:r w:rsidRPr="08FA2613">
        <w:rPr>
          <w:rFonts w:ascii="B Lotus" w:hAnsi="B Lotus" w:cs="B Zar" w:hint="cs"/>
          <w:sz w:val="28"/>
          <w:szCs w:val="28"/>
          <w:rtl/>
          <w:lang w:bidi="fa-IR"/>
        </w:rPr>
        <w:t>می‌باشند.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در اینجا تذکر چند نکته لازم است: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1- حافظ تقریباً شصت سال عمر خود را صرف شاعری نموده و بیشتر این مدت را به حکّ و اصلاح و زینت اشعار خود پرداخته ولی ما عمر خود را صرف خیالات شعریه نکرده‌ایم و استاد این فن هم نبودیم و فقط در مدت یک ماه حافظ شکن را سروده و به وزن غزل‌های حافظ جواب او را دیده‌ایم. حافظ همت خود را بیشتر برای دریافت جایزه صرف آرایش اشعار نموده ولی ما با گرفتاری‌های زیاد و بدون توقع جایزه این کار را نمودیم و ادعا نداریم اشعار ما بدون نقص است. پس خواننده باید فواید این کار را در نظر بگیرد و خرده‌گیری نکند.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2- غزل‌هایی که در بیشتر از نسخ دیوان حافظ و نسبتِ آن به حافظ مسلم بوده ما ذکر نموده و انتقاد کرده‌ایم و از آنچه در اکثر نسخ نبوده و یا مورد توجه نبوده صرف‌نظر نمودیم.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3- آقای شیخ جواد محولاتی خراسانی غزلیاتی چند در برابر حافظ در دسترس ما گذاشته که بدین وسیله از ایشان تقدیر می‌شود. و چون در غزلیات ایشان قافیه مکرر بوده نخواستیم قلم ببریم. و نیز در بعضی از موارد ما شعر و مصرعی از حافظ نقل نموده و در اشعار خود گنجانیده و به همان قافیه جواب داده‌ایم لذا مکرر به نظر می‌رسد در حالی که ما قافیه را مکرر نکرده‌ایم و اشکال بر آن بجا نیست.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4- اگر کسی بخواهد از مذهب و مشرب و حال حافظ کاملاً آگاه گردد بکتاب رضوان الاه و یا کتاب شعر و موسیقی ما مراجعه کند، اگر چه در خود دیوان حافظ مذهب و مشرب و هویت او کاملاً برای اهل علم و دانش آشکار است.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5- منظور ما از دیوان حافظ شکن ترویجِ کار و صنعت و علم و دانش و دفع استعمار بوده لذا هر جا حافظ از دلبر عیار و غمزة نگار گفته ما از صنعت و کار گفته‌ایم و جائی که از عشق و مستی و پیرپرستی دم زده ما به عقل و هوش و خدا پرستی تحریص کرده‌ایم، و در هر غزل ببعضی از اشعار حافظ که مورد اعتراض ما بوده اشاره شده، اول اشعار حافظ را بعنوان حافظ ذکر نموده و بعد بعنوان حافظ شکن جواب داده‌ایم تا خواننده ببیند و ندیده قضاوت نکند. </w:t>
      </w:r>
    </w:p>
    <w:p w:rsidR="00500BC7" w:rsidRPr="08FA2613" w:rsidRDefault="00500BC7" w:rsidP="00500BC7">
      <w:pPr>
        <w:ind w:firstLine="284"/>
        <w:jc w:val="both"/>
        <w:rPr>
          <w:rFonts w:cs="B Zar"/>
          <w:sz w:val="28"/>
          <w:szCs w:val="28"/>
          <w:rtl/>
          <w:lang w:bidi="fa-IR"/>
        </w:rPr>
      </w:pPr>
      <w:r w:rsidRPr="08FA2613">
        <w:rPr>
          <w:rFonts w:ascii="B Lotus" w:hAnsi="B Lotus" w:cs="B Zar" w:hint="cs"/>
          <w:sz w:val="28"/>
          <w:szCs w:val="28"/>
          <w:rtl/>
          <w:lang w:bidi="fa-IR"/>
        </w:rPr>
        <w:t xml:space="preserve">6- علماء شیعه یزید را کافر می‌دانند برای خواندن اشعار ابن الزبعری که دارای طعن بدیانت بود مانند شعر ذیل: </w:t>
      </w:r>
    </w:p>
    <w:tbl>
      <w:tblPr>
        <w:bidiVisual/>
        <w:tblW w:w="0" w:type="auto"/>
        <w:jc w:val="center"/>
        <w:tblInd w:w="124" w:type="dxa"/>
        <w:tblLook w:val="01E0" w:firstRow="1" w:lastRow="1" w:firstColumn="1" w:lastColumn="1" w:noHBand="0" w:noVBand="0"/>
      </w:tblPr>
      <w:tblGrid>
        <w:gridCol w:w="3062"/>
        <w:gridCol w:w="563"/>
        <w:gridCol w:w="3290"/>
      </w:tblGrid>
      <w:tr w:rsidR="00500BC7" w:rsidRPr="00B93280" w:rsidTr="00B93280">
        <w:trPr>
          <w:jc w:val="center"/>
        </w:trPr>
        <w:tc>
          <w:tcPr>
            <w:tcW w:w="3062" w:type="dxa"/>
          </w:tcPr>
          <w:p w:rsidR="00500BC7" w:rsidRPr="00B93280" w:rsidRDefault="00500BC7" w:rsidP="00B93280">
            <w:pPr>
              <w:jc w:val="lowKashida"/>
              <w:rPr>
                <w:rFonts w:ascii="Lotus Linotype" w:hAnsi="Lotus Linotype" w:cs="Lotus Linotype"/>
                <w:spacing w:val="-6"/>
                <w:sz w:val="2"/>
                <w:szCs w:val="2"/>
                <w:rtl/>
                <w:lang w:bidi="fa-IR"/>
              </w:rPr>
            </w:pPr>
            <w:r w:rsidRPr="00B93280">
              <w:rPr>
                <w:rFonts w:ascii="Lotus Linotype" w:hAnsi="Lotus Linotype" w:cs="Lotus Linotype"/>
                <w:spacing w:val="-6"/>
                <w:sz w:val="28"/>
                <w:szCs w:val="28"/>
                <w:rtl/>
                <w:lang w:bidi="fa-IR"/>
              </w:rPr>
              <w:t>لَعِبَت هاشِمٌ بِالمُلکِ فَلا</w:t>
            </w:r>
            <w:r w:rsidRPr="00B93280">
              <w:rPr>
                <w:rFonts w:ascii="Lotus Linotype" w:hAnsi="Lotus Linotype" w:cs="Lotus Linotype"/>
                <w:spacing w:val="-6"/>
                <w:sz w:val="28"/>
                <w:szCs w:val="28"/>
                <w:rtl/>
                <w:lang w:bidi="fa-IR"/>
              </w:rPr>
              <w:br/>
            </w:r>
          </w:p>
        </w:tc>
        <w:tc>
          <w:tcPr>
            <w:tcW w:w="563" w:type="dxa"/>
          </w:tcPr>
          <w:p w:rsidR="00500BC7" w:rsidRPr="00B93280" w:rsidRDefault="00500BC7" w:rsidP="00B93280">
            <w:pPr>
              <w:jc w:val="lowKashida"/>
              <w:rPr>
                <w:rFonts w:ascii="Lotus Linotype" w:hAnsi="Lotus Linotype" w:cs="Lotus Linotype"/>
                <w:spacing w:val="-6"/>
                <w:sz w:val="28"/>
                <w:szCs w:val="28"/>
                <w:rtl/>
                <w:lang w:bidi="fa-IR"/>
              </w:rPr>
            </w:pPr>
          </w:p>
        </w:tc>
        <w:tc>
          <w:tcPr>
            <w:tcW w:w="3290" w:type="dxa"/>
          </w:tcPr>
          <w:p w:rsidR="00500BC7" w:rsidRPr="00B93280" w:rsidRDefault="00500BC7" w:rsidP="00B93280">
            <w:pPr>
              <w:jc w:val="lowKashida"/>
              <w:rPr>
                <w:rFonts w:ascii="Lotus Linotype" w:hAnsi="Lotus Linotype" w:cs="Lotus Linotype"/>
                <w:spacing w:val="-6"/>
                <w:sz w:val="2"/>
                <w:szCs w:val="2"/>
                <w:rtl/>
                <w:lang w:bidi="fa-IR"/>
              </w:rPr>
            </w:pPr>
            <w:r w:rsidRPr="00B93280">
              <w:rPr>
                <w:rFonts w:ascii="Lotus Linotype" w:hAnsi="Lotus Linotype" w:cs="Lotus Linotype"/>
                <w:spacing w:val="-6"/>
                <w:sz w:val="28"/>
                <w:szCs w:val="28"/>
                <w:rtl/>
                <w:lang w:bidi="fa-IR"/>
              </w:rPr>
              <w:t>خَبرٌ جاءَ ولا وحی نَزَل</w:t>
            </w:r>
            <w:r w:rsidRPr="00B93280">
              <w:rPr>
                <w:rFonts w:ascii="Lotus Linotype" w:hAnsi="Lotus Linotype" w:cs="Lotus Linotype"/>
                <w:spacing w:val="-6"/>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با این حال بسیار مورد تعجب است که شعراء معروفرا مسلمان بدانند؛ زیرا اینان هزاران طعن و تمسخر بدین دارند که بدتر و صریحتر از اشعار یزید است چگونه اهل اسلام این شاعران را با این همه کفریات تکفیر نکرده بلکه بآنان ارادت می‌ورزند البته این نیست مگر از بی‌خبری آیا ندیده‌اند که حافظ می‌گوید: </w:t>
      </w:r>
    </w:p>
    <w:tbl>
      <w:tblPr>
        <w:bidiVisual/>
        <w:tblW w:w="0" w:type="auto"/>
        <w:tblInd w:w="124" w:type="dxa"/>
        <w:tblLook w:val="01E0" w:firstRow="1" w:lastRow="1" w:firstColumn="1" w:lastColumn="1" w:noHBand="0" w:noVBand="0"/>
      </w:tblPr>
      <w:tblGrid>
        <w:gridCol w:w="3261"/>
        <w:gridCol w:w="364"/>
        <w:gridCol w:w="3290"/>
      </w:tblGrid>
      <w:tr w:rsidR="00500BC7" w:rsidRPr="0835203F">
        <w:tc>
          <w:tcPr>
            <w:tcW w:w="3261" w:type="dxa"/>
          </w:tcPr>
          <w:p w:rsidR="00500BC7" w:rsidRPr="00FD3B5F" w:rsidRDefault="00500BC7" w:rsidP="00500BC7">
            <w:pPr>
              <w:jc w:val="both"/>
              <w:rPr>
                <w:rFonts w:ascii="B Lotus" w:hAnsi="B Lotus" w:cs="B Zar"/>
                <w:spacing w:val="-8"/>
                <w:sz w:val="2"/>
                <w:szCs w:val="2"/>
                <w:rtl/>
                <w:lang w:bidi="fa-IR"/>
              </w:rPr>
            </w:pPr>
            <w:r w:rsidRPr="0835203F">
              <w:rPr>
                <w:rFonts w:ascii="B Lotus" w:hAnsi="B Lotus" w:cs="B Zar" w:hint="cs"/>
                <w:spacing w:val="-8"/>
                <w:sz w:val="28"/>
                <w:szCs w:val="28"/>
                <w:rtl/>
                <w:lang w:bidi="fa-IR"/>
              </w:rPr>
              <w:t>من‌که امروزم بهشت نقصد حاصل می‌شود</w:t>
            </w:r>
            <w:r w:rsidRPr="0835203F">
              <w:rPr>
                <w:rFonts w:ascii="B Lotus" w:hAnsi="B Lotus" w:cs="B Zar"/>
                <w:spacing w:val="-8"/>
                <w:sz w:val="28"/>
                <w:szCs w:val="28"/>
                <w:rtl/>
                <w:lang w:bidi="fa-IR"/>
              </w:rPr>
              <w:br/>
            </w:r>
          </w:p>
        </w:tc>
        <w:tc>
          <w:tcPr>
            <w:tcW w:w="364" w:type="dxa"/>
          </w:tcPr>
          <w:p w:rsidR="00500BC7" w:rsidRPr="0835203F" w:rsidRDefault="00500BC7" w:rsidP="00500BC7">
            <w:pPr>
              <w:jc w:val="both"/>
              <w:rPr>
                <w:rFonts w:ascii="B Lotus" w:hAnsi="B Lotus" w:cs="B Zar"/>
                <w:spacing w:val="-8"/>
                <w:sz w:val="28"/>
                <w:szCs w:val="28"/>
                <w:rtl/>
                <w:lang w:bidi="fa-IR"/>
              </w:rPr>
            </w:pPr>
          </w:p>
        </w:tc>
        <w:tc>
          <w:tcPr>
            <w:tcW w:w="329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وعدة فردای زاهد را چرا باور کنم</w:t>
            </w:r>
            <w:r w:rsidRPr="0835203F">
              <w:rPr>
                <w:rFonts w:ascii="B Lotus" w:hAnsi="B Lotus" w:cs="B Zar"/>
                <w:spacing w:val="-8"/>
                <w:sz w:val="28"/>
                <w:szCs w:val="28"/>
                <w:rtl/>
                <w:lang w:bidi="fa-IR"/>
              </w:rPr>
              <w:br/>
            </w:r>
          </w:p>
        </w:tc>
      </w:tr>
      <w:tr w:rsidR="00500BC7" w:rsidRPr="0835203F">
        <w:tc>
          <w:tcPr>
            <w:tcW w:w="3261" w:type="dxa"/>
          </w:tcPr>
          <w:p w:rsidR="00500BC7" w:rsidRPr="00FD3B5F" w:rsidRDefault="00500BC7" w:rsidP="00500BC7">
            <w:pPr>
              <w:jc w:val="both"/>
              <w:rPr>
                <w:rFonts w:ascii="B Lotus" w:hAnsi="B Lotus" w:cs="B Zar"/>
                <w:spacing w:val="-8"/>
                <w:sz w:val="2"/>
                <w:szCs w:val="2"/>
                <w:rtl/>
                <w:lang w:bidi="fa-IR"/>
              </w:rPr>
            </w:pPr>
            <w:r w:rsidRPr="0835203F">
              <w:rPr>
                <w:rFonts w:ascii="B Lotus" w:hAnsi="B Lotus" w:cs="B Zar" w:hint="cs"/>
                <w:spacing w:val="-8"/>
                <w:sz w:val="28"/>
                <w:szCs w:val="28"/>
                <w:rtl/>
                <w:lang w:bidi="fa-IR"/>
              </w:rPr>
              <w:t>بخلدم دعوت ایزاهد مفرما</w:t>
            </w:r>
            <w:r w:rsidRPr="0835203F">
              <w:rPr>
                <w:rStyle w:val="FootnoteReference"/>
                <w:spacing w:val="-8"/>
                <w:sz w:val="28"/>
                <w:szCs w:val="28"/>
                <w:rtl/>
                <w:lang w:bidi="fa-IR"/>
              </w:rPr>
              <w:footnoteReference w:id="5"/>
            </w:r>
            <w:r w:rsidRPr="0835203F">
              <w:rPr>
                <w:rFonts w:ascii="B Lotus" w:hAnsi="B Lotus" w:cs="B Zar" w:hint="cs"/>
                <w:spacing w:val="-8"/>
                <w:sz w:val="28"/>
                <w:szCs w:val="28"/>
                <w:rtl/>
                <w:lang w:bidi="fa-IR"/>
              </w:rPr>
              <w:br/>
            </w:r>
          </w:p>
        </w:tc>
        <w:tc>
          <w:tcPr>
            <w:tcW w:w="364" w:type="dxa"/>
          </w:tcPr>
          <w:p w:rsidR="00500BC7" w:rsidRPr="0835203F" w:rsidRDefault="00500BC7" w:rsidP="00500BC7">
            <w:pPr>
              <w:jc w:val="both"/>
              <w:rPr>
                <w:rFonts w:ascii="B Lotus" w:hAnsi="B Lotus" w:cs="B Zar"/>
                <w:spacing w:val="-8"/>
                <w:sz w:val="28"/>
                <w:szCs w:val="28"/>
                <w:rtl/>
                <w:lang w:bidi="fa-IR"/>
              </w:rPr>
            </w:pPr>
          </w:p>
        </w:tc>
        <w:tc>
          <w:tcPr>
            <w:tcW w:w="3290" w:type="dxa"/>
          </w:tcPr>
          <w:p w:rsidR="00500BC7" w:rsidRPr="00FD3B5F" w:rsidRDefault="00500BC7" w:rsidP="00500BC7">
            <w:pPr>
              <w:jc w:val="both"/>
              <w:rPr>
                <w:rFonts w:ascii="B Lotus" w:hAnsi="B Lotus" w:cs="B Zar"/>
                <w:spacing w:val="-8"/>
                <w:sz w:val="2"/>
                <w:szCs w:val="2"/>
                <w:rtl/>
                <w:lang w:bidi="fa-IR"/>
              </w:rPr>
            </w:pPr>
            <w:r w:rsidRPr="0835203F">
              <w:rPr>
                <w:rFonts w:ascii="B Lotus" w:hAnsi="B Lotus" w:cs="B Zar" w:hint="cs"/>
                <w:spacing w:val="-8"/>
                <w:sz w:val="28"/>
                <w:szCs w:val="28"/>
                <w:rtl/>
                <w:lang w:bidi="fa-IR"/>
              </w:rPr>
              <w:t>که این سیب زنخ زان بوستان به</w:t>
            </w:r>
            <w:r w:rsidRPr="0835203F">
              <w:rPr>
                <w:rFonts w:ascii="B Lotus" w:hAnsi="B Lotus" w:cs="B Zar"/>
                <w:spacing w:val="-8"/>
                <w:sz w:val="28"/>
                <w:szCs w:val="28"/>
                <w:rtl/>
                <w:lang w:bidi="fa-IR"/>
              </w:rPr>
              <w:br/>
            </w:r>
          </w:p>
        </w:tc>
      </w:tr>
      <w:tr w:rsidR="00500BC7" w:rsidRPr="0835203F">
        <w:tc>
          <w:tcPr>
            <w:tcW w:w="3261" w:type="dxa"/>
          </w:tcPr>
          <w:p w:rsidR="00500BC7" w:rsidRPr="00FD3B5F" w:rsidRDefault="00500BC7" w:rsidP="00500BC7">
            <w:pPr>
              <w:jc w:val="both"/>
              <w:rPr>
                <w:rFonts w:ascii="B Lotus" w:hAnsi="B Lotus" w:cs="B Zar"/>
                <w:spacing w:val="-8"/>
                <w:sz w:val="2"/>
                <w:szCs w:val="2"/>
                <w:rtl/>
                <w:lang w:bidi="fa-IR"/>
              </w:rPr>
            </w:pPr>
            <w:r w:rsidRPr="0835203F">
              <w:rPr>
                <w:rFonts w:ascii="B Lotus" w:hAnsi="B Lotus" w:cs="B Zar" w:hint="cs"/>
                <w:spacing w:val="-8"/>
                <w:sz w:val="28"/>
                <w:szCs w:val="28"/>
                <w:rtl/>
                <w:lang w:bidi="fa-IR"/>
              </w:rPr>
              <w:t>چون طفلان تا کی ای واعظ فریبی</w:t>
            </w:r>
            <w:r w:rsidRPr="0835203F">
              <w:rPr>
                <w:rFonts w:ascii="B Lotus" w:hAnsi="B Lotus" w:cs="B Zar"/>
                <w:spacing w:val="-8"/>
                <w:sz w:val="28"/>
                <w:szCs w:val="28"/>
                <w:rtl/>
                <w:lang w:bidi="fa-IR"/>
              </w:rPr>
              <w:br/>
            </w:r>
          </w:p>
        </w:tc>
        <w:tc>
          <w:tcPr>
            <w:tcW w:w="364" w:type="dxa"/>
          </w:tcPr>
          <w:p w:rsidR="00500BC7" w:rsidRPr="0835203F" w:rsidRDefault="00500BC7" w:rsidP="00500BC7">
            <w:pPr>
              <w:jc w:val="both"/>
              <w:rPr>
                <w:rFonts w:ascii="B Lotus" w:hAnsi="B Lotus" w:cs="B Zar"/>
                <w:spacing w:val="-8"/>
                <w:sz w:val="28"/>
                <w:szCs w:val="28"/>
                <w:rtl/>
                <w:lang w:bidi="fa-IR"/>
              </w:rPr>
            </w:pPr>
          </w:p>
        </w:tc>
        <w:tc>
          <w:tcPr>
            <w:tcW w:w="3290" w:type="dxa"/>
          </w:tcPr>
          <w:p w:rsidR="00500BC7" w:rsidRPr="00FD3B5F" w:rsidRDefault="00500BC7" w:rsidP="00500BC7">
            <w:pPr>
              <w:jc w:val="both"/>
              <w:rPr>
                <w:rFonts w:ascii="B Lotus" w:hAnsi="B Lotus" w:cs="B Zar"/>
                <w:spacing w:val="-8"/>
                <w:sz w:val="2"/>
                <w:szCs w:val="2"/>
                <w:rtl/>
                <w:lang w:bidi="fa-IR"/>
              </w:rPr>
            </w:pPr>
            <w:r w:rsidRPr="0835203F">
              <w:rPr>
                <w:rFonts w:ascii="B Lotus" w:hAnsi="B Lotus" w:cs="B Zar" w:hint="cs"/>
                <w:spacing w:val="-8"/>
                <w:sz w:val="28"/>
                <w:szCs w:val="28"/>
                <w:rtl/>
                <w:lang w:bidi="fa-IR"/>
              </w:rPr>
              <w:t>بسیب بوستان و جوی شیرم</w:t>
            </w:r>
            <w:r w:rsidRPr="0835203F">
              <w:rPr>
                <w:rFonts w:ascii="B Lotus" w:hAnsi="B Lotus" w:cs="B Zar" w:hint="cs"/>
                <w:spacing w:val="-8"/>
                <w:sz w:val="28"/>
                <w:szCs w:val="28"/>
                <w:rtl/>
                <w:lang w:bidi="fa-IR"/>
              </w:rPr>
              <w:br/>
            </w:r>
          </w:p>
        </w:tc>
      </w:tr>
      <w:tr w:rsidR="00500BC7" w:rsidRPr="0835203F">
        <w:tc>
          <w:tcPr>
            <w:tcW w:w="3261" w:type="dxa"/>
          </w:tcPr>
          <w:p w:rsidR="00500BC7" w:rsidRPr="00FD3B5F" w:rsidRDefault="00500BC7" w:rsidP="00500BC7">
            <w:pPr>
              <w:jc w:val="both"/>
              <w:rPr>
                <w:rFonts w:ascii="B Lotus" w:hAnsi="B Lotus" w:cs="B Zar"/>
                <w:spacing w:val="-8"/>
                <w:sz w:val="14"/>
                <w:szCs w:val="14"/>
                <w:rtl/>
                <w:lang w:bidi="fa-IR"/>
              </w:rPr>
            </w:pPr>
            <w:r w:rsidRPr="0835203F">
              <w:rPr>
                <w:rFonts w:ascii="B Lotus" w:hAnsi="B Lotus" w:cs="B Zar" w:hint="cs"/>
                <w:spacing w:val="-8"/>
                <w:sz w:val="28"/>
                <w:szCs w:val="28"/>
                <w:rtl/>
                <w:lang w:bidi="fa-IR"/>
              </w:rPr>
              <w:t>چمن حکایت اردیبهشت می‌گوید</w:t>
            </w:r>
            <w:r w:rsidRPr="0835203F">
              <w:rPr>
                <w:rFonts w:ascii="B Lotus" w:hAnsi="B Lotus" w:cs="B Zar"/>
                <w:spacing w:val="-8"/>
                <w:sz w:val="28"/>
                <w:szCs w:val="28"/>
                <w:rtl/>
                <w:lang w:bidi="fa-IR"/>
              </w:rPr>
              <w:br/>
            </w:r>
          </w:p>
        </w:tc>
        <w:tc>
          <w:tcPr>
            <w:tcW w:w="364" w:type="dxa"/>
          </w:tcPr>
          <w:p w:rsidR="00500BC7" w:rsidRPr="0835203F" w:rsidRDefault="00500BC7" w:rsidP="00500BC7">
            <w:pPr>
              <w:jc w:val="both"/>
              <w:rPr>
                <w:rFonts w:ascii="B Lotus" w:hAnsi="B Lotus" w:cs="B Zar"/>
                <w:spacing w:val="-8"/>
                <w:sz w:val="28"/>
                <w:szCs w:val="28"/>
                <w:rtl/>
                <w:lang w:bidi="fa-IR"/>
              </w:rPr>
            </w:pPr>
          </w:p>
        </w:tc>
        <w:tc>
          <w:tcPr>
            <w:tcW w:w="3290" w:type="dxa"/>
          </w:tcPr>
          <w:p w:rsidR="00500BC7" w:rsidRPr="00FD3B5F" w:rsidRDefault="00500BC7" w:rsidP="00500BC7">
            <w:pPr>
              <w:jc w:val="both"/>
              <w:rPr>
                <w:rFonts w:ascii="B Lotus" w:hAnsi="B Lotus" w:cs="B Zar"/>
                <w:spacing w:val="-8"/>
                <w:sz w:val="6"/>
                <w:szCs w:val="6"/>
                <w:rtl/>
                <w:lang w:bidi="fa-IR"/>
              </w:rPr>
            </w:pPr>
            <w:r w:rsidRPr="0835203F">
              <w:rPr>
                <w:rFonts w:ascii="B Lotus" w:hAnsi="B Lotus" w:cs="B Zar" w:hint="cs"/>
                <w:spacing w:val="-8"/>
                <w:sz w:val="28"/>
                <w:szCs w:val="28"/>
                <w:rtl/>
                <w:lang w:bidi="fa-IR"/>
              </w:rPr>
              <w:t>نه عاقل است که نسیه خرید و نقد بهشت</w:t>
            </w:r>
            <w:r w:rsidRPr="0835203F">
              <w:rPr>
                <w:rFonts w:ascii="B Lotus" w:hAnsi="B Lotus" w:cs="B Zar"/>
                <w:spacing w:val="-8"/>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و هزاران شعر مانند اینها در تشبیه خدا بخلق و وحدت وجود و جبر و انکار قیامت، با اینکه پیغمبر اسلام و امام فرموده‌اند هر کس خدا را تشبیه بخلق کند و یا قائل بجبر شود و یا توهین بامور دین کند کافر و مشرکست. اشعار این شعراء بدتر از اشعار ابن سعد و یزید است؛ زیرا یزید شعر دیگری را می‌خوانده ولی اینان از خود انشاء کرده‌اند. اشعار یزید مهجور و متروک شد اما اشعار این هر روز با آب و تاب چاپ و منتشر می‌گردد.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7- اگر در زمان ما شعر و عرفان از حافظ بسیار تعریف کرده و او را قطب العرفاء و بزرگترین عاشق حق می‌شمرند چون هویت و چگونگی اشعار او معلوم گردد خردمندان متوجه می‌شوند که اهل عرفان چه می‌گویند و مرام ایشان چیست و دیگر گول عرفان بافان را نمی‌خورند و بدام نمی‌افتند البته ما به کسی که حاضر بشنیدن حرف حسابی نبوده و استقلال فکری نداشته و علاقة به امور دینی ندارد کاری نداریم.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8- باید دانست که در دیوان حافظ یک غزل در نشر حقائق و امر به معروف و ترقی بشری نیست بلکه همه جا ترغیب بگناه و ترویج باطل کرده و اگر شعری در دیوان حافظ باشد خوش ظاهر چون ما بعد و ما قبل آن را بنگرید معلوم می‌شود هدف شاعر از همان شعر خوب ترویج باطل بوده مانند آنکه می‌گوید: </w:t>
      </w:r>
    </w:p>
    <w:tbl>
      <w:tblPr>
        <w:bidiVisual/>
        <w:tblW w:w="0" w:type="auto"/>
        <w:tblInd w:w="124" w:type="dxa"/>
        <w:tblLook w:val="01E0" w:firstRow="1" w:lastRow="1" w:firstColumn="1" w:lastColumn="1" w:noHBand="0" w:noVBand="0"/>
      </w:tblPr>
      <w:tblGrid>
        <w:gridCol w:w="3062"/>
        <w:gridCol w:w="296"/>
        <w:gridCol w:w="3685"/>
      </w:tblGrid>
      <w:tr w:rsidR="00500BC7" w:rsidRPr="0835203F" w:rsidTr="00FD3B5F">
        <w:tc>
          <w:tcPr>
            <w:tcW w:w="3062" w:type="dxa"/>
          </w:tcPr>
          <w:p w:rsidR="00500BC7" w:rsidRPr="00FD3B5F" w:rsidRDefault="00500BC7" w:rsidP="00500BC7">
            <w:pPr>
              <w:jc w:val="both"/>
              <w:rPr>
                <w:rFonts w:ascii="B Lotus" w:hAnsi="B Lotus" w:cs="B Zar"/>
                <w:spacing w:val="-6"/>
                <w:sz w:val="6"/>
                <w:szCs w:val="6"/>
                <w:rtl/>
                <w:lang w:bidi="fa-IR"/>
              </w:rPr>
            </w:pPr>
            <w:r w:rsidRPr="0835203F">
              <w:rPr>
                <w:rFonts w:ascii="B Lotus" w:hAnsi="B Lotus" w:cs="B Zar" w:hint="cs"/>
                <w:spacing w:val="-6"/>
                <w:sz w:val="28"/>
                <w:szCs w:val="28"/>
                <w:rtl/>
                <w:lang w:bidi="fa-IR"/>
              </w:rPr>
              <w:t>وقت را غنیمت ‌دان آنقدر که بتوانی</w:t>
            </w:r>
            <w:r w:rsidRPr="0835203F">
              <w:rPr>
                <w:rFonts w:ascii="B Lotus" w:hAnsi="B Lotus" w:cs="B Zar"/>
                <w:spacing w:val="-6"/>
                <w:sz w:val="28"/>
                <w:szCs w:val="28"/>
                <w:rtl/>
                <w:lang w:bidi="fa-IR"/>
              </w:rPr>
              <w:br/>
            </w:r>
          </w:p>
        </w:tc>
        <w:tc>
          <w:tcPr>
            <w:tcW w:w="296" w:type="dxa"/>
          </w:tcPr>
          <w:p w:rsidR="00500BC7" w:rsidRPr="0835203F" w:rsidRDefault="00500BC7" w:rsidP="00500BC7">
            <w:pPr>
              <w:jc w:val="both"/>
              <w:rPr>
                <w:rFonts w:ascii="B Lotus" w:hAnsi="B Lotus" w:cs="B Zar"/>
                <w:spacing w:val="-6"/>
                <w:sz w:val="28"/>
                <w:szCs w:val="28"/>
                <w:rtl/>
                <w:lang w:bidi="fa-IR"/>
              </w:rPr>
            </w:pPr>
          </w:p>
        </w:tc>
        <w:tc>
          <w:tcPr>
            <w:tcW w:w="3685" w:type="dxa"/>
          </w:tcPr>
          <w:p w:rsidR="00500BC7" w:rsidRPr="00FD3B5F"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حاصل از حیات ای‌ جان این دمست تا دانی</w:t>
            </w:r>
            <w:r w:rsidRPr="0835203F">
              <w:rPr>
                <w:rFonts w:ascii="B Lotus" w:hAnsi="B Lotus" w:cs="B Zar"/>
                <w:spacing w:val="-6"/>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اما چون شعر بعد آن را ببینی می‌دانی که هدف او آنست که تعجیل کن بباده‌نوشی و می‌خواری.</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 و هم‌چنین اگر از ترحم و انفاق گفته مقصود و هدف او تحریک فلان شاه یا فلان وزیر بوده بدادن صله و انعام و مانند اینها، ما تمام دیوان حافظ را ملاحظه کردیم و جز این نیافتیم.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9- اگر کسی بگوید چگونه بعضی از علما و دانشمندان شیعه در کتب و کلمات خود استشهاد بشعر حافظ و امثال او کرده‌اند آیا آنان متوجه نشده و فقط شما متوجه شده‌اید جواب آنست که بسیاری از علما و حتی امام و پیغمبر گاهی استشهاد به اشعار کفار می‌کرده‌اند؛ استشهاد به شعری دلیل بر خوبی شاعر و دیوان او نمی‌شود مثلاً دانشمندی یک شعر معروفی را مناسب مطلب خود دیده و نقل کرده چه بسا نمی‌داند آن شعر از کیست و نمی‌داند شاعر برای که گفته پس حاشا که این دانشمند قصد امضاء باقی اشعار او را داشته باشد بلکه اصلاً ممکن است قبل و بعد شعر شاعر را ندیده تا نقص آن را بیابد و متوجه قصد سوء شاعر شود.</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 بهر حال ما اشعار حافظ را بنظر خواننده می‌گذاریم تا خود قضاوت کند، ما زورگوئی نکرده‌ایم تا کسی اعتراض کند و اگر کسی اشکال و ایرادی بما داشته باشد و حق باشد البته بجان می‌پذیریم و بلکه جبران می‌کنیم.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10- ما تمام اشعار غزل را از هر غزل ذکر نکرده‌ایم از حافظ تا حجم کتاب زیاد نشود ممکن است خود خواننده بدیوان حافظ مراجعه کند و باقی غزل را در تحت نظر بگیرد. در حقیقت این حافظ شکن توضیح بسیاری از اشعار حافظ است که در چه موضوع و در چه مورد و چه کسانی گفته. ما به اقرار خود او اخذ کرده‌ایم پس مریدان حافظ نباید کاسة گرمتر از آش باشند مثلاً خود حافظ قائل به جبر است و بدبختی و بدنامی خود را از قضا و قدر الهی می‌داند و می‌گوید: </w:t>
      </w:r>
    </w:p>
    <w:tbl>
      <w:tblPr>
        <w:bidiVisual/>
        <w:tblW w:w="0" w:type="auto"/>
        <w:tblInd w:w="124" w:type="dxa"/>
        <w:tblLook w:val="01E0" w:firstRow="1" w:lastRow="1" w:firstColumn="1" w:lastColumn="1" w:noHBand="0" w:noVBand="0"/>
      </w:tblPr>
      <w:tblGrid>
        <w:gridCol w:w="3500"/>
        <w:gridCol w:w="350"/>
        <w:gridCol w:w="3702"/>
      </w:tblGrid>
      <w:tr w:rsidR="00500BC7" w:rsidRPr="0835203F" w:rsidTr="00FD3B5F">
        <w:tc>
          <w:tcPr>
            <w:tcW w:w="3500" w:type="dxa"/>
          </w:tcPr>
          <w:p w:rsidR="00500BC7" w:rsidRPr="00FD3B5F"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در کوی نیکنامی ما را گذر ندادند</w:t>
            </w:r>
            <w:r w:rsidRPr="0835203F">
              <w:rPr>
                <w:rFonts w:ascii="B Lotus" w:hAnsi="B Lotus" w:cs="B Zar"/>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702" w:type="dxa"/>
          </w:tcPr>
          <w:p w:rsidR="00500BC7" w:rsidRPr="00FD3B5F"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گر تو نمی‌پسندی تغییر ده قضا را</w:t>
            </w:r>
            <w:r w:rsidRPr="0835203F">
              <w:rPr>
                <w:rFonts w:ascii="B Lotus" w:hAnsi="B Lotus" w:cs="B Zar"/>
                <w:spacing w:val="-6"/>
                <w:sz w:val="28"/>
                <w:szCs w:val="28"/>
                <w:rtl/>
                <w:lang w:bidi="fa-IR"/>
              </w:rPr>
              <w:br/>
            </w:r>
          </w:p>
        </w:tc>
      </w:tr>
      <w:tr w:rsidR="00500BC7" w:rsidRPr="0835203F" w:rsidTr="00FD3B5F">
        <w:tc>
          <w:tcPr>
            <w:tcW w:w="3500" w:type="dxa"/>
          </w:tcPr>
          <w:p w:rsidR="00500BC7" w:rsidRPr="00FD3B5F" w:rsidRDefault="00500BC7" w:rsidP="00500BC7">
            <w:pPr>
              <w:jc w:val="both"/>
              <w:rPr>
                <w:rFonts w:ascii="B Lotus" w:hAnsi="B Lotus" w:cs="B Zar"/>
                <w:spacing w:val="-6"/>
                <w:sz w:val="16"/>
                <w:szCs w:val="16"/>
                <w:rtl/>
                <w:lang w:bidi="fa-IR"/>
              </w:rPr>
            </w:pPr>
            <w:r w:rsidRPr="0835203F">
              <w:rPr>
                <w:rFonts w:ascii="B Lotus" w:hAnsi="B Lotus" w:cs="B Zar" w:hint="cs"/>
                <w:spacing w:val="-6"/>
                <w:sz w:val="28"/>
                <w:szCs w:val="28"/>
                <w:rtl/>
                <w:lang w:bidi="fa-IR"/>
              </w:rPr>
              <w:t>مطَلب ‌طاعت و پیمان‌ و صلاح از منِ ‌مست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702" w:type="dxa"/>
          </w:tcPr>
          <w:p w:rsidR="00500BC7" w:rsidRPr="00FD3B5F" w:rsidRDefault="00500BC7" w:rsidP="00500BC7">
            <w:pPr>
              <w:jc w:val="both"/>
              <w:rPr>
                <w:rFonts w:ascii="B Lotus" w:hAnsi="B Lotus" w:cs="B Zar"/>
                <w:spacing w:val="-6"/>
                <w:sz w:val="2"/>
                <w:szCs w:val="2"/>
                <w:rtl/>
                <w:lang w:bidi="fa-IR"/>
              </w:rPr>
            </w:pPr>
            <w:r w:rsidRPr="0835203F">
              <w:rPr>
                <w:rFonts w:ascii="B Lotus" w:hAnsi="B Lotus" w:cs="B Zar" w:hint="cs"/>
                <w:spacing w:val="-6"/>
                <w:sz w:val="28"/>
                <w:szCs w:val="28"/>
                <w:rtl/>
                <w:lang w:bidi="fa-IR"/>
              </w:rPr>
              <w:t>که به پیمانه‌کشی شهره شدم روز الست</w:t>
            </w:r>
            <w:r w:rsidRPr="0835203F">
              <w:rPr>
                <w:rFonts w:ascii="B Lotus" w:hAnsi="B Lotus" w:cs="B Zar"/>
                <w:spacing w:val="-6"/>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ولی مریدان او اقرار او را نمی‌پذیرند و او را شیعه و اهل صلاح و طاعت می‌دانند، ضمناً باید دانست که دیوان حافظ به اختلاف نسخه‌ها هر غزلی نسبت بغزل دیگر تقدیم و تأخیر دارد ممکن است غزلی را که ما مقدم داشته‌ایم در نسخة دیگری مؤخر باشد خواننده باید تمام غزل‌هائی که با غزل مورد نظر او در حرف آخر مشترکست ملاحظه نماید تا غزل مقصود خود را پیدا کند.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 xml:space="preserve">11- ما بکسانی که شاعران را از خطا و هوا و هوس دور می‌دانند خصوصاً بطرفداران حافظ می‌گوئیم شما هر شعری که در آن فسق و فجور و یا کفری‌ باشد حمل بصحت و تأویل می‌کنید و یا می‌گوئید ما نمی‌فهمیم بیائید و همین معامله را نیز با اشعار ما بنمائید یعنی اگر ما بشاعر می‌خوار هرزه گو بدگوئی کردیم شما تأویل و حمل بصحت کنید و بدتان نیاید، شما بدگوئی بهزاهد و فقیه و بهشت و کوثر را تأویل می‌کنید بدگوئی ما را نسبت بکافر و فاسق بطریق اولی حمل بصحت کنید و به دشمنی و عصبیت بر نخیزید. به اضافه بسیاری از زشتی و فسق شعرا قابل تأویل نیست شما می‌گوئید مقصود از رخ زیبا و شاهد رعنا که حافظ گفته ذات پاک خدا و تجلیات اوست اما چون با شعار حافظ مراجعه می‌کنیم می‌بیینیم او می‌گوید مقصود من امردان و مهوشان بشریست؛ زیرا او می‌گوید: پسران و مغبچه‌گان سرمست شنگول سیمین تن سیمین ذقن سیمین بناگوش چابک کلهدار ترک قباپوش دلیر بخون صنم جگر گوشة مردم که با زر و سیم باید دست در کمر آنان نمود و هم آغوش شد همان دلبر دین برِ دانش برِ بیوفای جفاکار سنگین دل ستمکار ناخلف پیمانشکن کافردل سرگردان می‌خور کافر کیش کمان ابرو. آیا این نشانه‌ها کافی نیست در فهمیدن مقصود شاعر و آیا این نشانه‌ها در خدا است و آیا چگونه می‌توانید این هرزگی را رفو و یا تأویل کنید. </w:t>
      </w:r>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12- بعضی از طرفداران شعرا بزور فکر می‌خواهند زشتی گفتار شعرا را رفو کنند و آمدند اصطلاحاتی از پیش خود جعل کرده‌اند و بشعر بسته‌اند ولی باید گفت زشتی گفتار شعرا قابل رفو نیست و جعل اصطلاح کار باطل و کجروی دیگریست</w:t>
      </w:r>
      <w:r>
        <w:rPr>
          <w:rFonts w:ascii="B Lotus" w:hAnsi="B Lotus" w:cs="B Zar" w:hint="cs"/>
          <w:sz w:val="28"/>
          <w:szCs w:val="28"/>
          <w:rtl/>
          <w:lang w:bidi="fa-IR"/>
        </w:rPr>
        <w:t>؛</w:t>
      </w:r>
      <w:r w:rsidRPr="08FA2613">
        <w:rPr>
          <w:rFonts w:ascii="B Lotus" w:hAnsi="B Lotus" w:cs="B Zar" w:hint="cs"/>
          <w:sz w:val="28"/>
          <w:szCs w:val="28"/>
          <w:rtl/>
          <w:lang w:bidi="fa-IR"/>
        </w:rPr>
        <w:t xml:space="preserve"> رفو که نشد که هیچ بلکه بدتر شد؛ زیرا اگر بگوئیم مقصود شاعر از شاهد زیبا امردان و مهوشان بشری است فسقی برای او ثابت کرده‌ایم ولی اگر بگوئیم مقصود او خدا است و این خط و خال و قر و غمزه را بخد بچسبانیم وارد کفرش نموده‌ایم؛ زیر این گفتارها نسبت بخدا کفر و زندقه است پس باید گفت: </w:t>
      </w:r>
    </w:p>
    <w:p w:rsidR="00500BC7" w:rsidRPr="08FA2613" w:rsidRDefault="00500BC7" w:rsidP="00117F6B">
      <w:pPr>
        <w:pStyle w:val="a1"/>
        <w:rPr>
          <w:rtl/>
          <w:lang w:bidi="fa-IR"/>
        </w:rPr>
      </w:pPr>
      <w:bookmarkStart w:id="52" w:name="_Toc276430540"/>
      <w:bookmarkStart w:id="53" w:name="_Toc277371158"/>
      <w:r w:rsidRPr="08FA2613">
        <w:rPr>
          <w:rFonts w:hint="cs"/>
          <w:rtl/>
          <w:lang w:bidi="fa-IR"/>
        </w:rPr>
        <w:t>عرفان دینی و حقیقی اصطلاحات رکیک ندارد</w:t>
      </w:r>
      <w:bookmarkEnd w:id="52"/>
      <w:bookmarkEnd w:id="53"/>
    </w:p>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و آنچه عرفا و شعرا برای خود اصطلاحات و تأویلات آورده‌اند رکیک و باطل است و تکرار الفاظ مَی و مطرب و زنار و دلبر عیار بر ضد اسلام و معرفت بلکه کفر و شرکست. شعر</w:t>
      </w:r>
      <w:r w:rsidR="00FD3B5F">
        <w:rPr>
          <w:rFonts w:ascii="B Lotus" w:hAnsi="B Lotus" w:cs="B Zar" w:hint="cs"/>
          <w:sz w:val="28"/>
          <w:szCs w:val="28"/>
          <w:rtl/>
          <w:lang w:bidi="fa-IR"/>
        </w:rPr>
        <w:t>:</w:t>
      </w:r>
      <w:r w:rsidRPr="08FA2613">
        <w:rPr>
          <w:rFonts w:ascii="B Lotus" w:hAnsi="B Lotus" w:cs="B Zar" w:hint="cs"/>
          <w:sz w:val="28"/>
          <w:szCs w:val="28"/>
          <w:rtl/>
          <w:lang w:bidi="fa-IR"/>
        </w:rPr>
        <w:t xml:space="preserve"> </w:t>
      </w:r>
    </w:p>
    <w:p w:rsidR="00500BC7" w:rsidRPr="08FA2613" w:rsidRDefault="00500BC7" w:rsidP="00500BC7">
      <w:pPr>
        <w:ind w:firstLine="284"/>
        <w:jc w:val="both"/>
        <w:rPr>
          <w:rFonts w:ascii="B Lotus" w:hAnsi="B Lotus" w:cs="B Zar"/>
          <w:sz w:val="28"/>
          <w:szCs w:val="28"/>
          <w:rtl/>
          <w:lang w:bidi="fa-IR"/>
        </w:rPr>
      </w:pPr>
    </w:p>
    <w:tbl>
      <w:tblPr>
        <w:bidiVisual/>
        <w:tblW w:w="0" w:type="auto"/>
        <w:tblInd w:w="124" w:type="dxa"/>
        <w:tblLook w:val="01E0" w:firstRow="1" w:lastRow="1" w:firstColumn="1" w:lastColumn="1" w:noHBand="0" w:noVBand="0"/>
      </w:tblPr>
      <w:tblGrid>
        <w:gridCol w:w="3358"/>
        <w:gridCol w:w="563"/>
        <w:gridCol w:w="3406"/>
      </w:tblGrid>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چه می‌جوئی تو شاعر از لب یار</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چه خواهی از بت و از زلف و زنار</w:t>
            </w:r>
            <w:r w:rsidRPr="0835203F">
              <w:rPr>
                <w:rFonts w:ascii="B Lotus" w:hAnsi="B Lotus" w:cs="B Zar"/>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کجا از شرع آمد این مجازات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کجا لائق بود اینها بر آن ذات</w:t>
            </w:r>
            <w:r w:rsidRPr="0835203F">
              <w:rPr>
                <w:rFonts w:ascii="B Lotus" w:hAnsi="B Lotus" w:cs="B Zar"/>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مجازات رکیک عشق بازی</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کجا بر رخصتش داری جوازی</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اگر مقصود ذات کردگار است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کجا لائق بر او لفظ نگار است</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بجز در شاعری بی‌بندوباری</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از این الفاظ کی دیدی شعاری</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برو بیچاره ‌اندر فکر دین باش</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نه فکر اصطلاح آن و این باش</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اگر عرفان بعلم است و عقیدت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چه سود از اصطلاح بی‌حقیقت</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برو صوفی که این عرفان نباشد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شعار عارفان ایمان نباشد</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اگر صدها کنی تأویلِ یک زشت</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بود باقی همان زشت و همان زشت</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نگردد قحبه در معنی عفیفه</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نه لفظ فاحشه باشد شریفه</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اگر صدها بگوئی بُت جمال است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بت ای صوفی ضلال است و ضلالست</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بلی آن وحدت و توحید عارف</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بود لائق بالفاظ مخالف</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هر آن چیزی که باطل شد اساسش</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ز باطل‌ها بود زیب و لباسش</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تو خود گوئی که خط و خال و ابرو</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بجای خویش هر چیزیست نیکو</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چرا پس خود نگوئی این خرافات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ندارد نسبتی با آن مقامات</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فجور و کفر را تأویل کردید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بهر فسقی یکی تعلیل کردید</w:t>
            </w:r>
            <w:r w:rsidRPr="0835203F">
              <w:rPr>
                <w:rFonts w:ascii="B Lotus" w:hAnsi="B Lotus" w:cs="B Zar" w:hint="cs"/>
                <w:spacing w:val="-6"/>
                <w:sz w:val="28"/>
                <w:szCs w:val="28"/>
                <w:rtl/>
                <w:lang w:bidi="fa-IR"/>
              </w:rPr>
              <w:br/>
            </w:r>
          </w:p>
        </w:tc>
      </w:tr>
      <w:tr w:rsidR="00500BC7" w:rsidRPr="0835203F" w:rsidTr="00FD3B5F">
        <w:tc>
          <w:tcPr>
            <w:tcW w:w="3358"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اگر تأویل آید در میانه</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40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شود هر کفر کافر عارفانه</w:t>
            </w:r>
            <w:r w:rsidRPr="0835203F">
              <w:rPr>
                <w:rFonts w:ascii="B Lotus" w:hAnsi="B Lotus" w:cs="B Zar" w:hint="cs"/>
                <w:spacing w:val="-6"/>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p>
    <w:tbl>
      <w:tblPr>
        <w:bidiVisual/>
        <w:tblW w:w="0" w:type="auto"/>
        <w:tblInd w:w="124" w:type="dxa"/>
        <w:tblLook w:val="01E0" w:firstRow="1" w:lastRow="1" w:firstColumn="1" w:lastColumn="1" w:noHBand="0" w:noVBand="0"/>
      </w:tblPr>
      <w:tblGrid>
        <w:gridCol w:w="3275"/>
        <w:gridCol w:w="350"/>
        <w:gridCol w:w="3276"/>
      </w:tblGrid>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بود تأویل در اخبار و آیات</w:t>
            </w:r>
            <w:r w:rsidRPr="0835203F">
              <w:rPr>
                <w:rFonts w:ascii="B Lotus" w:hAnsi="B Lotus" w:cs="B Zar"/>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نه در کفر و حماقات و خرافات</w:t>
            </w:r>
            <w:r w:rsidRPr="0835203F">
              <w:rPr>
                <w:rFonts w:ascii="B Lotus" w:hAnsi="B Lotus" w:cs="B Zar"/>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تو می‌خواهی کنی تأویل ناحق</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خرافت را همی‌خواهی کنی حق</w:t>
            </w:r>
            <w:r w:rsidRPr="0835203F">
              <w:rPr>
                <w:rFonts w:ascii="B Lotus" w:hAnsi="B Lotus" w:cs="B Zar"/>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چه داغی است بر گفت اباطیل</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تا محتاج کردی خود بتأویل</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چه ذوق است ‌آنکه ‌گوئی ‌یکسره‌ هو است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شراب و شاهد ساقی همه اوست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عبارات شما بر حق روا نیست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این اسماء اسماء خدا نیست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منزه هست ذات پاک یزدان</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ز تعبیرات سوء اهل عرفان</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مگر عارف بتو شیطان شریک است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چرا لفظ شما زشت و رکیکست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شراب و شمع و شاهد ذوق فسق است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اگر چه گوئی این از ذوق عشق است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نه پیغمبر شراب بیخودی خورد</w:t>
            </w:r>
            <w:r w:rsidRPr="0835203F">
              <w:rPr>
                <w:rFonts w:ascii="B Lotus" w:hAnsi="B Lotus" w:cs="B Zar"/>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نه بر عرشش حق اندر بیخودی برد</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سقاهم ربّهم</w:t>
            </w:r>
            <w:r w:rsidRPr="0835203F">
              <w:rPr>
                <w:rStyle w:val="FootnoteReference"/>
                <w:spacing w:val="-6"/>
                <w:sz w:val="28"/>
                <w:szCs w:val="28"/>
                <w:rtl/>
                <w:lang w:bidi="fa-IR"/>
              </w:rPr>
              <w:footnoteReference w:id="6"/>
            </w:r>
            <w:r w:rsidRPr="0835203F">
              <w:rPr>
                <w:rFonts w:ascii="B Lotus" w:hAnsi="B Lotus" w:cs="B Zar" w:hint="cs"/>
                <w:spacing w:val="-6"/>
                <w:sz w:val="28"/>
                <w:szCs w:val="28"/>
                <w:rtl/>
                <w:lang w:bidi="fa-IR"/>
              </w:rPr>
              <w:t xml:space="preserve"> جز این شرابست</w:t>
            </w:r>
            <w:r w:rsidRPr="0835203F">
              <w:rPr>
                <w:rFonts w:ascii="B Lotus" w:hAnsi="B Lotus" w:cs="B Zar"/>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طهوراً غیر مست و دل خرابست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خراباتی شدن از دین رهائی است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وضعش برخودی و خودنمائی است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باسقاط شریعت شد خرابات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خود گفتند اسقاط الاضافات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خرابات آن مکان ناکسانست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مکان هرزه‌گر و بی‌مکان است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خراباتی همه وهم است و پندار</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خراباتی همه شعر است و اشعار</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بجای سبحه و سجاده درویش</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فکنده خرقه و زنار بر خویش</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از آن دارد بت و زنار را دوست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‌جاسوس است‌ و ترسا مذهب اوست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بگوید زهد و تقوی شید و قید است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و لیکن پیر و میخانه نه قید است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همیگوید مکرر از بت و یار</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نگوید هیچ او از صنعت و کار</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فکنده ملتی را در خرافات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بیاورد است افکار خرابات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ز استعمار ملت گشته او شاد</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کند از عشق و مستی هر دمی یاد</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هزاران بار بر آن کیش لعنت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بت مظهر شدش از عشق و وحدت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بت و بتخانه و کعبه یکی کرد</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می و میخانه و مسجد یکی کرد</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 آن عشقی تفو صد بار باشد</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عقد خدمتش زنار باشد</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برو عارف بترس از حق بیچون</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بکن توبه بیا از شرک بیرون</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اگر حافظ شکن را دیده باشی</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بزرگانی ز خود کی می‌تراشی</w:t>
            </w:r>
            <w:r w:rsidRPr="0835203F">
              <w:rPr>
                <w:rFonts w:ascii="B Lotus" w:hAnsi="B Lotus" w:cs="B Zar" w:hint="cs"/>
                <w:spacing w:val="-6"/>
                <w:sz w:val="28"/>
                <w:szCs w:val="28"/>
                <w:rtl/>
                <w:lang w:bidi="fa-IR"/>
              </w:rPr>
              <w:br/>
            </w:r>
          </w:p>
        </w:tc>
      </w:tr>
      <w:tr w:rsidR="00500BC7" w:rsidRPr="00742FE4">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برو ای برقعی فکر وطن باش</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76"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نه مثل شاعران در ما و من باش</w:t>
            </w:r>
            <w:r w:rsidRPr="0835203F">
              <w:rPr>
                <w:rFonts w:ascii="B Lotus" w:hAnsi="B Lotus" w:cs="B Zar" w:hint="cs"/>
                <w:spacing w:val="-6"/>
                <w:sz w:val="28"/>
                <w:szCs w:val="28"/>
                <w:rtl/>
                <w:lang w:bidi="fa-IR"/>
              </w:rPr>
              <w:br/>
            </w:r>
          </w:p>
        </w:tc>
      </w:tr>
    </w:tbl>
    <w:p w:rsidR="00500BC7" w:rsidRPr="08FA2613" w:rsidRDefault="00500BC7" w:rsidP="00FD3B5F">
      <w:pPr>
        <w:pStyle w:val="a1"/>
        <w:jc w:val="center"/>
        <w:rPr>
          <w:rtl/>
          <w:lang w:bidi="fa-IR"/>
        </w:rPr>
      </w:pPr>
      <w:bookmarkStart w:id="54" w:name="_Toc276430541"/>
      <w:bookmarkStart w:id="55" w:name="_Toc277371159"/>
      <w:r w:rsidRPr="08FA2613">
        <w:rPr>
          <w:rFonts w:hint="cs"/>
          <w:rtl/>
          <w:lang w:bidi="fa-IR"/>
        </w:rPr>
        <w:t>کلمات امام باقر</w:t>
      </w:r>
      <w:r w:rsidRPr="08FA2613">
        <w:rPr>
          <w:rFonts w:hint="cs"/>
          <w:lang w:bidi="fa-IR"/>
        </w:rPr>
        <w:sym w:font="AGA Arabesque" w:char="F075"/>
      </w:r>
      <w:r w:rsidRPr="08FA2613">
        <w:rPr>
          <w:rFonts w:hint="cs"/>
          <w:rtl/>
          <w:lang w:bidi="fa-IR"/>
        </w:rPr>
        <w:t xml:space="preserve"> در کمالات انسانی</w:t>
      </w:r>
      <w:bookmarkEnd w:id="54"/>
      <w:bookmarkEnd w:id="55"/>
    </w:p>
    <w:tbl>
      <w:tblPr>
        <w:bidiVisual/>
        <w:tblW w:w="0" w:type="auto"/>
        <w:tblInd w:w="124" w:type="dxa"/>
        <w:tblLook w:val="01E0" w:firstRow="1" w:lastRow="1" w:firstColumn="1" w:lastColumn="1" w:noHBand="0" w:noVBand="0"/>
      </w:tblPr>
      <w:tblGrid>
        <w:gridCol w:w="3275"/>
        <w:gridCol w:w="350"/>
        <w:gridCol w:w="3290"/>
      </w:tblGrid>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برو در فکر صنعت باش و کاری</w:t>
            </w:r>
            <w:r w:rsidRPr="0835203F">
              <w:rPr>
                <w:rFonts w:ascii="B Lotus" w:hAnsi="B Lotus" w:cs="B Zar"/>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نه فکر شاعری و بی‌قراری</w:t>
            </w:r>
            <w:r w:rsidRPr="0835203F">
              <w:rPr>
                <w:rFonts w:ascii="B Lotus" w:hAnsi="B Lotus" w:cs="B Zar"/>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امام با کمال آن مرد عالی</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بگفتا گر پی کسب کمالی</w:t>
            </w:r>
            <w:r w:rsidRPr="0835203F">
              <w:rPr>
                <w:rFonts w:ascii="B Lotus" w:hAnsi="B Lotus" w:cs="B Zar"/>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کمال اندر سه چیز آمد پدیدار</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بیاموز آن سه گر هستی تو بیدار</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نخستین تمیز حق و باطل استی</w:t>
            </w:r>
            <w:r w:rsidRPr="0835203F">
              <w:rPr>
                <w:rFonts w:ascii="B Lotus" w:hAnsi="B Lotus" w:cs="B Zar"/>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فقه دین بود گر مایل استی</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دوم در زندگی اندازه‌گیری</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علم اقتصادت یادگیری</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سوم صبر است اندر هر مصائب</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تا خود را نبازی در نوائب</w:t>
            </w:r>
            <w:r w:rsidRPr="0835203F">
              <w:rPr>
                <w:rStyle w:val="FootnoteReference"/>
                <w:spacing w:val="-6"/>
                <w:sz w:val="28"/>
                <w:szCs w:val="28"/>
                <w:rtl/>
                <w:lang w:bidi="fa-IR"/>
              </w:rPr>
              <w:footnoteReference w:id="7"/>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بجز اینها همه وزر و  وبال است</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بمثل شاعری فکر و خیال است</w:t>
            </w:r>
            <w:r w:rsidRPr="0835203F">
              <w:rPr>
                <w:rFonts w:ascii="B Lotus" w:hAnsi="B Lotus" w:cs="B Zar" w:hint="cs"/>
                <w:spacing w:val="-6"/>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برو ای برقعی با ذو المنن باش</w:t>
            </w:r>
            <w:r w:rsidRPr="0835203F">
              <w:rPr>
                <w:rFonts w:ascii="B Lotus" w:hAnsi="B Lotus" w:cs="B Zar" w:hint="cs"/>
                <w:spacing w:val="-6"/>
                <w:sz w:val="28"/>
                <w:szCs w:val="28"/>
                <w:rtl/>
                <w:lang w:bidi="fa-IR"/>
              </w:rPr>
              <w:br/>
            </w:r>
          </w:p>
        </w:tc>
        <w:tc>
          <w:tcPr>
            <w:tcW w:w="350"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نه چون شاعر بفکر ما و من باش</w:t>
            </w:r>
            <w:r w:rsidRPr="0835203F">
              <w:rPr>
                <w:rFonts w:ascii="B Lotus" w:hAnsi="B Lotus" w:cs="B Zar" w:hint="cs"/>
                <w:spacing w:val="-6"/>
                <w:sz w:val="28"/>
                <w:szCs w:val="28"/>
                <w:rtl/>
                <w:lang w:bidi="fa-IR"/>
              </w:rPr>
              <w:br/>
            </w:r>
          </w:p>
        </w:tc>
      </w:tr>
    </w:tbl>
    <w:p w:rsidR="00500BC7" w:rsidRPr="08FA2613" w:rsidRDefault="00500BC7" w:rsidP="00FD3B5F">
      <w:pPr>
        <w:pStyle w:val="a1"/>
        <w:jc w:val="center"/>
        <w:rPr>
          <w:rtl/>
          <w:lang w:bidi="fa-IR"/>
        </w:rPr>
      </w:pPr>
      <w:bookmarkStart w:id="56" w:name="_Toc276430542"/>
      <w:bookmarkStart w:id="57" w:name="_Toc277371160"/>
      <w:r w:rsidRPr="08FA2613">
        <w:rPr>
          <w:rFonts w:hint="cs"/>
          <w:rtl/>
          <w:lang w:bidi="fa-IR"/>
        </w:rPr>
        <w:t>در نقصان عقول و احتیاج بشر در الهیات بتأیید انبیاء و وحی الهی</w:t>
      </w:r>
      <w:bookmarkEnd w:id="56"/>
      <w:bookmarkEnd w:id="57"/>
    </w:p>
    <w:tbl>
      <w:tblPr>
        <w:bidiVisual/>
        <w:tblW w:w="0" w:type="auto"/>
        <w:tblInd w:w="124" w:type="dxa"/>
        <w:tblLook w:val="01E0" w:firstRow="1" w:lastRow="1" w:firstColumn="1" w:lastColumn="1" w:noHBand="0" w:noVBand="0"/>
      </w:tblPr>
      <w:tblGrid>
        <w:gridCol w:w="3062"/>
        <w:gridCol w:w="563"/>
        <w:gridCol w:w="3290"/>
      </w:tblGrid>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عقول این بشر چون هست ناقص</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در ادراک حقائق نیست خالص</w:t>
            </w:r>
            <w:r w:rsidRPr="0835203F">
              <w:rPr>
                <w:rFonts w:ascii="B Lotus" w:hAnsi="B Lotus" w:cs="B Zar"/>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بعقل خود چو استقلال جستند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ره ادراک حق بر خویش بستند</w:t>
            </w:r>
            <w:r w:rsidRPr="0835203F">
              <w:rPr>
                <w:rFonts w:ascii="B Lotus" w:hAnsi="B Lotus" w:cs="B Zar"/>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چو عقل خویش را قاصر ندیدند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بخود هر یک طریقی برگزیدند</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همه این اختلافات از عقول است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خطاها در تخطی از رسول است</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شد فلسفی لایبالی</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شاعر ز افکار خیالی</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صوفی و وحدت</w:t>
            </w:r>
            <w:r w:rsidRPr="0835203F">
              <w:rPr>
                <w:rStyle w:val="FootnoteReference"/>
                <w:spacing w:val="-6"/>
                <w:sz w:val="28"/>
                <w:szCs w:val="28"/>
                <w:rtl/>
                <w:lang w:bidi="fa-IR"/>
              </w:rPr>
              <w:footnoteReference w:id="8"/>
            </w:r>
            <w:r w:rsidRPr="0835203F">
              <w:rPr>
                <w:rFonts w:ascii="B Lotus" w:hAnsi="B Lotus" w:cs="B Zar" w:hint="cs"/>
                <w:spacing w:val="-6"/>
                <w:sz w:val="28"/>
                <w:szCs w:val="28"/>
                <w:rtl/>
                <w:lang w:bidi="fa-IR"/>
              </w:rPr>
              <w:t xml:space="preserve"> اعتقادش</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پسند حلول و اتحادش</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همه کور و کرانند اندرین راه</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همه با وهم می‌گویند الله</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همه با دین حق کردند بازی</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با عشق دیگر شعرسازی</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شد غرق اندر وهم عرفان</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از فلسفه بافد بدکان</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بافد بهم چون سبزواری</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دارد ز اسفارش خماری</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اوهام را نامیده برهان</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همی اسفار او شد ضد قرآن</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یکی زد طعن بر آیات و اخبار</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که تقلید است اخذ وحی و آثار</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برای رشدشان حق نقشة ریخت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رسولان و امامان را بر انگیخت</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رسولان را معلم حق فرستاد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عقول و انبیا شاگرد و استاد</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هر آن شاگرد کز استاد بگریخت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بوهم خود هزاران نقش بد ریخت</w:t>
            </w:r>
            <w:r w:rsidRPr="0835203F">
              <w:rPr>
                <w:rFonts w:ascii="B Lotus" w:hAnsi="B Lotus" w:cs="B Zar" w:hint="cs"/>
                <w:spacing w:val="-6"/>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r w:rsidRPr="08FA2613">
        <w:rPr>
          <w:rFonts w:ascii="B Lotus" w:hAnsi="B Lotus" w:cs="B Zar" w:hint="cs"/>
          <w:sz w:val="28"/>
          <w:szCs w:val="28"/>
          <w:rtl/>
          <w:lang w:bidi="fa-IR"/>
        </w:rPr>
        <w:t>قال علی</w:t>
      </w:r>
      <w:r w:rsidRPr="08FA2613">
        <w:rPr>
          <w:rFonts w:ascii="B Lotus" w:hAnsi="B Lotus" w:cs="B Zar" w:hint="cs"/>
          <w:sz w:val="28"/>
          <w:szCs w:val="28"/>
          <w:lang w:bidi="fa-IR"/>
        </w:rPr>
        <w:sym w:font="AGA Arabesque" w:char="F075"/>
      </w:r>
      <w:r w:rsidRPr="08FA2613">
        <w:rPr>
          <w:rFonts w:ascii="B Lotus" w:hAnsi="B Lotus" w:cs="B Zar" w:hint="cs"/>
          <w:sz w:val="28"/>
          <w:szCs w:val="28"/>
          <w:rtl/>
          <w:lang w:bidi="fa-IR"/>
        </w:rPr>
        <w:t>: «</w:t>
      </w:r>
      <w:r w:rsidRPr="08FA2613">
        <w:rPr>
          <w:rFonts w:ascii="Lotus Linotype" w:hAnsi="Lotus Linotype" w:cs="Lotus Linotype"/>
          <w:sz w:val="28"/>
          <w:szCs w:val="28"/>
          <w:rtl/>
          <w:lang w:bidi="fa-IR"/>
        </w:rPr>
        <w:t>مَن استقلّ ب</w:t>
      </w:r>
      <w:r>
        <w:rPr>
          <w:rFonts w:ascii="Lotus Linotype" w:hAnsi="Lotus Linotype" w:cs="Lotus Linotype" w:hint="cs"/>
          <w:sz w:val="28"/>
          <w:szCs w:val="28"/>
          <w:rtl/>
          <w:lang w:bidi="fa-IR"/>
        </w:rPr>
        <w:t>ِ</w:t>
      </w:r>
      <w:r w:rsidRPr="08FA2613">
        <w:rPr>
          <w:rFonts w:ascii="Lotus Linotype" w:hAnsi="Lotus Linotype" w:cs="Lotus Linotype"/>
          <w:sz w:val="28"/>
          <w:szCs w:val="28"/>
          <w:rtl/>
          <w:lang w:bidi="fa-IR"/>
        </w:rPr>
        <w:t>عَقلٍ ضَلّ</w:t>
      </w:r>
      <w:r w:rsidRPr="08FA2613">
        <w:rPr>
          <w:rStyle w:val="FootnoteReference"/>
          <w:sz w:val="28"/>
          <w:szCs w:val="28"/>
          <w:rtl/>
          <w:lang w:bidi="fa-IR"/>
        </w:rPr>
        <w:footnoteReference w:id="9"/>
      </w:r>
      <w:r w:rsidRPr="08FA2613">
        <w:rPr>
          <w:rFonts w:ascii="B Lotus" w:hAnsi="B Lotus" w:cs="B Zar" w:hint="cs"/>
          <w:sz w:val="28"/>
          <w:szCs w:val="28"/>
          <w:rtl/>
          <w:lang w:bidi="fa-IR"/>
        </w:rPr>
        <w:t xml:space="preserve">» تعجب از آنکه مذهب انبیاء را فرا نگرفته دنبال فلاسفه می‌رود و بخیال آب بسراب می‌افتد. </w:t>
      </w:r>
    </w:p>
    <w:tbl>
      <w:tblPr>
        <w:bidiVisual/>
        <w:tblW w:w="0" w:type="auto"/>
        <w:tblInd w:w="124" w:type="dxa"/>
        <w:tblLook w:val="01E0" w:firstRow="1" w:lastRow="1" w:firstColumn="1" w:lastColumn="1" w:noHBand="0" w:noVBand="0"/>
      </w:tblPr>
      <w:tblGrid>
        <w:gridCol w:w="3062"/>
        <w:gridCol w:w="563"/>
        <w:gridCol w:w="3290"/>
      </w:tblGrid>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گمان کردند عقل از خود تمام است</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بهر ره پا گذارد بر مرام است</w:t>
            </w:r>
            <w:r w:rsidRPr="0835203F">
              <w:rPr>
                <w:rFonts w:ascii="B Lotus" w:hAnsi="B Lotus" w:cs="B Zar"/>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گمان کردند تعقیب از رسولان</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بود تقلید نی تحقیق و امعان</w:t>
            </w:r>
            <w:r w:rsidRPr="0835203F">
              <w:rPr>
                <w:rFonts w:ascii="B Lotus" w:hAnsi="B Lotus" w:cs="B Zar"/>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ندانستند کاین تأیید عقل است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نه تقلید است کان بر محض نقل است</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عجب ‌زآنان که مسلم خویش خوانند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تعلّم ز انبیاء تقلید دانند</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نشد تقلید نقل فیلسوفان</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بشد تقلید اخذ گفت قرآن</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نشد تقلید اخذ وهم یونان</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ولی تقلید شد نقل از رسولان</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مگر گفتار حق خالی ز عقل است</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و یا اوهام والاتر ز عقل است</w:t>
            </w:r>
            <w:r w:rsidRPr="0835203F">
              <w:rPr>
                <w:rFonts w:ascii="B Lotus" w:hAnsi="B Lotus" w:cs="B Zar" w:hint="cs"/>
                <w:spacing w:val="-6"/>
                <w:sz w:val="28"/>
                <w:szCs w:val="28"/>
                <w:rtl/>
                <w:lang w:bidi="fa-IR"/>
              </w:rPr>
              <w:br/>
            </w:r>
          </w:p>
        </w:tc>
      </w:tr>
    </w:tbl>
    <w:p w:rsidR="00500BC7" w:rsidRPr="08FA2613" w:rsidRDefault="00500BC7" w:rsidP="00FD3B5F">
      <w:pPr>
        <w:pStyle w:val="a1"/>
        <w:jc w:val="center"/>
        <w:rPr>
          <w:rtl/>
          <w:lang w:bidi="fa-IR"/>
        </w:rPr>
      </w:pPr>
      <w:bookmarkStart w:id="58" w:name="_Toc276430543"/>
      <w:bookmarkStart w:id="59" w:name="_Toc277371161"/>
      <w:r w:rsidRPr="08FA2613">
        <w:rPr>
          <w:rFonts w:hint="cs"/>
          <w:rtl/>
          <w:lang w:bidi="fa-IR"/>
        </w:rPr>
        <w:t>فلاسفه در طبیعیات خطا کردند در الهیات بطریق اولی خطا کارند</w:t>
      </w:r>
      <w:bookmarkEnd w:id="58"/>
      <w:bookmarkEnd w:id="59"/>
    </w:p>
    <w:tbl>
      <w:tblPr>
        <w:bidiVisual/>
        <w:tblW w:w="0" w:type="auto"/>
        <w:tblInd w:w="124" w:type="dxa"/>
        <w:tblLook w:val="01E0" w:firstRow="1" w:lastRow="1" w:firstColumn="1" w:lastColumn="1" w:noHBand="0" w:noVBand="0"/>
      </w:tblPr>
      <w:tblGrid>
        <w:gridCol w:w="3062"/>
        <w:gridCol w:w="563"/>
        <w:gridCol w:w="3290"/>
      </w:tblGrid>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بفکر و عقل خود مغرور گشتند</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ز وحی و دین حق مستور گشتند</w:t>
            </w:r>
            <w:r w:rsidRPr="0835203F">
              <w:rPr>
                <w:rFonts w:ascii="B Lotus" w:hAnsi="B Lotus" w:cs="B Zar"/>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بیاوردند افکار تباهی</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رها کردند گفتار الهی</w:t>
            </w:r>
            <w:r w:rsidRPr="0835203F">
              <w:rPr>
                <w:rFonts w:ascii="B Lotus" w:hAnsi="B Lotus" w:cs="B Zar"/>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برو جانا تو اسفارش رها کن</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قلمبه بافیش حمل خطا کن</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خطایش در طبیعیات ظاهر</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کجا شد بر الهیات قادر</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طبیعیات چون کشف بشر شد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مقال فیلسوفانه هدر شد</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کسی کاو در طبیعیات عاجز</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نباشد بر الهیات فائز</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هزاران سال از حکمت بلافید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بشد امروز باطل هر چه بافید</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الهیات کی حصر بشر شد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بجز با وحی حق کی با خبر شد</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چو اهل وحی از وحیش بصیرند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برای عقل انسان دستگیرند</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در این ره انبیاء چون ساربانند</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دلیل و راهنمای کاروانند</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هر آن کس دور شد از وحی و قرآن</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بشد گمراه اندر هر بیابان</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همه گفت تو باشد فلسفانه</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نگفتی از خداوند یگانه</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کجا گفت تو شد برهان عرشی</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گرفتی وهم را از دیو فرشی</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زدی گفت رسولان را بدیوار</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خدایا زین مُعمّا پرده ‌بردار</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شده رأیش حکیمانه در این بار</w:t>
            </w:r>
            <w:r w:rsidRPr="0835203F">
              <w:rPr>
                <w:rFonts w:ascii="B Lotus" w:hAnsi="B Lotus" w:cs="B Zar" w:hint="cs"/>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ز کیدش ای خدا ملت نگهدار</w:t>
            </w:r>
            <w:r w:rsidRPr="0835203F">
              <w:rPr>
                <w:rFonts w:ascii="B Lotus" w:hAnsi="B Lotus" w:cs="B Zar" w:hint="cs"/>
                <w:spacing w:val="-6"/>
                <w:sz w:val="28"/>
                <w:szCs w:val="28"/>
                <w:rtl/>
                <w:lang w:bidi="fa-IR"/>
              </w:rPr>
              <w:br/>
            </w:r>
          </w:p>
        </w:tc>
      </w:tr>
      <w:tr w:rsidR="00500BC7" w:rsidRPr="0835203F">
        <w:tc>
          <w:tcPr>
            <w:tcW w:w="3062"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برو ای برقعی بر دین حق باش</w:t>
            </w:r>
            <w:r w:rsidRPr="0835203F">
              <w:rPr>
                <w:rFonts w:ascii="B Lotus" w:hAnsi="B Lotus" w:cs="B Zar"/>
                <w:spacing w:val="-6"/>
                <w:sz w:val="28"/>
                <w:szCs w:val="28"/>
                <w:rtl/>
                <w:lang w:bidi="fa-IR"/>
              </w:rPr>
              <w:br/>
            </w:r>
          </w:p>
        </w:tc>
        <w:tc>
          <w:tcPr>
            <w:tcW w:w="563" w:type="dxa"/>
          </w:tcPr>
          <w:p w:rsidR="00500BC7" w:rsidRPr="0835203F" w:rsidRDefault="00500BC7" w:rsidP="00500BC7">
            <w:pPr>
              <w:jc w:val="both"/>
              <w:rPr>
                <w:rFonts w:ascii="B Lotus" w:hAnsi="B Lotus" w:cs="B Zar"/>
                <w:spacing w:val="-6"/>
                <w:sz w:val="28"/>
                <w:szCs w:val="28"/>
                <w:rtl/>
                <w:lang w:bidi="fa-IR"/>
              </w:rPr>
            </w:pPr>
          </w:p>
        </w:tc>
        <w:tc>
          <w:tcPr>
            <w:tcW w:w="3290" w:type="dxa"/>
          </w:tcPr>
          <w:p w:rsidR="00500BC7" w:rsidRPr="0835203F" w:rsidRDefault="00500BC7" w:rsidP="00500BC7">
            <w:pPr>
              <w:jc w:val="both"/>
              <w:rPr>
                <w:rFonts w:ascii="B Lotus" w:hAnsi="B Lotus" w:cs="B Zar"/>
                <w:spacing w:val="-6"/>
                <w:sz w:val="28"/>
                <w:szCs w:val="28"/>
                <w:rtl/>
                <w:lang w:bidi="fa-IR"/>
              </w:rPr>
            </w:pPr>
            <w:r w:rsidRPr="0835203F">
              <w:rPr>
                <w:rFonts w:ascii="B Lotus" w:hAnsi="B Lotus" w:cs="B Zar" w:hint="cs"/>
                <w:spacing w:val="-6"/>
                <w:sz w:val="28"/>
                <w:szCs w:val="28"/>
                <w:rtl/>
                <w:lang w:bidi="fa-IR"/>
              </w:rPr>
              <w:t>رها کن باف و با رب الفلق باش</w:t>
            </w:r>
            <w:r w:rsidRPr="0835203F">
              <w:rPr>
                <w:rFonts w:ascii="B Lotus" w:hAnsi="B Lotus" w:cs="B Zar" w:hint="cs"/>
                <w:spacing w:val="-6"/>
                <w:sz w:val="28"/>
                <w:szCs w:val="28"/>
                <w:rtl/>
                <w:lang w:bidi="fa-IR"/>
              </w:rPr>
              <w:br/>
            </w:r>
          </w:p>
        </w:tc>
      </w:tr>
    </w:tbl>
    <w:p w:rsidR="00500BC7" w:rsidRPr="08FA2613" w:rsidRDefault="00500BC7" w:rsidP="00500BC7">
      <w:pPr>
        <w:tabs>
          <w:tab w:val="right" w:pos="5615"/>
        </w:tabs>
        <w:jc w:val="center"/>
        <w:rPr>
          <w:rFonts w:ascii="B Lotus" w:hAnsi="B Lotus" w:cs="B Zar"/>
          <w:b/>
          <w:bCs/>
          <w:sz w:val="28"/>
          <w:szCs w:val="28"/>
          <w:rtl/>
          <w:lang w:bidi="fa-IR"/>
        </w:rPr>
      </w:pPr>
      <w:r w:rsidRPr="08FA2613">
        <w:rPr>
          <w:rFonts w:ascii="B Lotus" w:hAnsi="B Lotus" w:cs="B Zar" w:hint="cs"/>
          <w:b/>
          <w:bCs/>
          <w:sz w:val="28"/>
          <w:szCs w:val="28"/>
          <w:rtl/>
          <w:lang w:bidi="fa-IR"/>
        </w:rPr>
        <w:t xml:space="preserve">شعبان 1371 قمری          </w:t>
      </w:r>
      <w:r w:rsidRPr="08FA2613">
        <w:rPr>
          <w:rFonts w:ascii="B Lotus" w:hAnsi="B Lotus" w:cs="B Zar" w:hint="cs"/>
          <w:b/>
          <w:bCs/>
          <w:sz w:val="28"/>
          <w:szCs w:val="28"/>
          <w:rtl/>
          <w:lang w:bidi="fa-IR"/>
        </w:rPr>
        <w:tab/>
        <w:t>سید ابوالفضل علامه برقعی</w:t>
      </w:r>
    </w:p>
    <w:p w:rsidR="00500BC7" w:rsidRPr="08FA2613" w:rsidRDefault="00500BC7" w:rsidP="00500BC7">
      <w:pPr>
        <w:ind w:firstLine="284"/>
        <w:jc w:val="both"/>
        <w:rPr>
          <w:rFonts w:ascii="B Lotus" w:hAnsi="B Lotus" w:cs="B Zar"/>
          <w:sz w:val="28"/>
          <w:szCs w:val="28"/>
          <w:rtl/>
          <w:lang w:bidi="fa-IR"/>
        </w:rPr>
      </w:pPr>
    </w:p>
    <w:p w:rsidR="00500BC7" w:rsidRDefault="00500BC7" w:rsidP="00500BC7">
      <w:pPr>
        <w:ind w:firstLine="284"/>
        <w:jc w:val="both"/>
        <w:rPr>
          <w:rFonts w:ascii="B Lotus" w:hAnsi="B Lotus" w:cs="B Zar"/>
          <w:b/>
          <w:bCs/>
          <w:sz w:val="28"/>
          <w:szCs w:val="28"/>
          <w:rtl/>
          <w:lang w:bidi="fa-IR"/>
        </w:rPr>
      </w:pPr>
      <w:r w:rsidRPr="08FC7183">
        <w:rPr>
          <w:rFonts w:ascii="B Lotus" w:hAnsi="B Lotus" w:cs="B Zar" w:hint="cs"/>
          <w:sz w:val="28"/>
          <w:szCs w:val="28"/>
          <w:rtl/>
          <w:lang w:bidi="fa-IR"/>
        </w:rPr>
        <w:t>تذکر: چون صفحات 6-7 نسخة دستنویس کتاب حاضر مفقود گردیده لذا متن تایپ شدة صفحات مذکور جایگزین گردید</w:t>
      </w:r>
      <w:r w:rsidRPr="08FA2613">
        <w:rPr>
          <w:rFonts w:ascii="B Lotus" w:hAnsi="B Lotus" w:cs="B Zar" w:hint="cs"/>
          <w:b/>
          <w:bCs/>
          <w:sz w:val="28"/>
          <w:szCs w:val="28"/>
          <w:rtl/>
          <w:lang w:bidi="fa-IR"/>
        </w:rPr>
        <w:t>.</w:t>
      </w:r>
    </w:p>
    <w:p w:rsidR="00117F6B" w:rsidRDefault="00117F6B" w:rsidP="00500BC7">
      <w:pPr>
        <w:ind w:firstLine="284"/>
        <w:jc w:val="both"/>
        <w:rPr>
          <w:rFonts w:ascii="B Lotus" w:hAnsi="B Lotus" w:cs="B Zar"/>
          <w:b/>
          <w:bCs/>
          <w:sz w:val="28"/>
          <w:szCs w:val="28"/>
          <w:rtl/>
          <w:lang w:bidi="fa-IR"/>
        </w:rPr>
        <w:sectPr w:rsidR="00117F6B" w:rsidSect="00556A4F">
          <w:footnotePr>
            <w:numRestart w:val="eachPage"/>
          </w:footnotePr>
          <w:pgSz w:w="11907" w:h="16840" w:code="9"/>
          <w:pgMar w:top="2268" w:right="2211" w:bottom="2268" w:left="2211" w:header="2268" w:footer="2268" w:gutter="0"/>
          <w:cols w:space="720"/>
          <w:titlePg/>
          <w:bidi/>
          <w:docGrid w:linePitch="272"/>
        </w:sectPr>
      </w:pPr>
    </w:p>
    <w:p w:rsidR="00500BC7" w:rsidRDefault="00500BC7" w:rsidP="00500BC7">
      <w:pPr>
        <w:jc w:val="center"/>
        <w:rPr>
          <w:rFonts w:ascii="B Lotus" w:hAnsi="B Lotus" w:cs="B Zar"/>
          <w:b/>
          <w:bCs/>
          <w:sz w:val="28"/>
          <w:szCs w:val="28"/>
          <w:rtl/>
          <w:lang w:bidi="fa-IR"/>
        </w:rPr>
      </w:pPr>
      <w:r w:rsidRPr="08FA2613">
        <w:rPr>
          <w:rFonts w:ascii="B Lotus" w:hAnsi="B Lotus" w:cs="B Zar" w:hint="cs"/>
          <w:b/>
          <w:bCs/>
          <w:sz w:val="28"/>
          <w:szCs w:val="28"/>
          <w:rtl/>
          <w:lang w:bidi="fa-IR"/>
        </w:rPr>
        <w:t>بسم الله الرحمن الرحیم</w:t>
      </w:r>
    </w:p>
    <w:p w:rsidR="00500BC7" w:rsidRPr="08966E1E" w:rsidRDefault="00500BC7" w:rsidP="00500BC7">
      <w:pPr>
        <w:jc w:val="center"/>
        <w:rPr>
          <w:rFonts w:ascii="B Lotus" w:hAnsi="B Lotus" w:cs="2  Jadid"/>
          <w:b/>
          <w:bCs/>
          <w:sz w:val="28"/>
          <w:szCs w:val="28"/>
          <w:rtl/>
          <w:lang w:bidi="fa-IR"/>
        </w:rPr>
      </w:pPr>
      <w:bookmarkStart w:id="60" w:name="_Toc276430544"/>
      <w:bookmarkStart w:id="61" w:name="_Toc277371162"/>
      <w:r w:rsidRPr="00117F6B">
        <w:rPr>
          <w:rStyle w:val="Char0"/>
          <w:rFonts w:hint="cs"/>
          <w:rtl/>
        </w:rPr>
        <w:t>حرف الف</w:t>
      </w:r>
      <w:bookmarkEnd w:id="60"/>
      <w:bookmarkEnd w:id="61"/>
      <w:r>
        <w:rPr>
          <w:rStyle w:val="FootnoteReference"/>
          <w:b/>
          <w:bCs/>
          <w:rtl/>
          <w:lang w:bidi="fa-IR"/>
        </w:rPr>
        <w:footnoteReference w:id="10"/>
      </w:r>
      <w:r w:rsidRPr="08966E1E">
        <w:rPr>
          <w:rFonts w:ascii="B Lotus" w:hAnsi="B Lotus" w:cs="2  Jadid" w:hint="cs"/>
          <w:b/>
          <w:bCs/>
          <w:sz w:val="28"/>
          <w:szCs w:val="28"/>
          <w:rtl/>
          <w:lang w:bidi="fa-IR"/>
        </w:rPr>
        <w:t xml:space="preserve"> </w:t>
      </w:r>
    </w:p>
    <w:p w:rsidR="00500BC7" w:rsidRPr="08FA2613" w:rsidRDefault="00500BC7" w:rsidP="00233236">
      <w:pPr>
        <w:pStyle w:val="a1"/>
        <w:jc w:val="center"/>
        <w:rPr>
          <w:rtl/>
          <w:lang w:bidi="fa-IR"/>
        </w:rPr>
      </w:pPr>
      <w:bookmarkStart w:id="62" w:name="_Toc277371163"/>
      <w:r w:rsidRPr="08FA2613">
        <w:rPr>
          <w:rFonts w:hint="cs"/>
          <w:rtl/>
          <w:lang w:bidi="fa-IR"/>
        </w:rPr>
        <w:t>1- حافظ</w:t>
      </w:r>
      <w:bookmarkEnd w:id="62"/>
    </w:p>
    <w:tbl>
      <w:tblPr>
        <w:bidiVisual/>
        <w:tblW w:w="7767" w:type="dxa"/>
        <w:tblInd w:w="110" w:type="dxa"/>
        <w:tblLook w:val="01E0" w:firstRow="1" w:lastRow="1" w:firstColumn="1" w:lastColumn="1" w:noHBand="0" w:noVBand="0"/>
      </w:tblPr>
      <w:tblGrid>
        <w:gridCol w:w="3797"/>
        <w:gridCol w:w="434"/>
        <w:gridCol w:w="3536"/>
      </w:tblGrid>
      <w:tr w:rsidR="00500BC7" w:rsidRPr="0835203F" w:rsidTr="00233236">
        <w:tc>
          <w:tcPr>
            <w:tcW w:w="379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hint="cs"/>
                <w:spacing w:val="-8"/>
                <w:sz w:val="28"/>
                <w:szCs w:val="28"/>
                <w:rtl/>
                <w:lang w:bidi="fa-IR"/>
              </w:rPr>
              <w:t>أ</w:t>
            </w:r>
            <w:r w:rsidRPr="0835203F">
              <w:rPr>
                <w:rFonts w:ascii="Lotus Linotype" w:hAnsi="Lotus Linotype" w:cs="Lotus Linotype"/>
                <w:spacing w:val="-8"/>
                <w:sz w:val="28"/>
                <w:szCs w:val="28"/>
                <w:rtl/>
                <w:lang w:bidi="fa-IR"/>
              </w:rPr>
              <w:t>لا یا أیّها الساقی أدِر ک</w:t>
            </w:r>
            <w:r w:rsidR="00A940B4">
              <w:rPr>
                <w:rFonts w:ascii="Lotus Linotype" w:hAnsi="Lotus Linotype" w:cs="Lotus Linotype" w:hint="cs"/>
                <w:spacing w:val="-8"/>
                <w:sz w:val="28"/>
                <w:szCs w:val="28"/>
                <w:rtl/>
                <w:lang w:bidi="fa-IR"/>
              </w:rPr>
              <w:t>أ</w:t>
            </w:r>
            <w:r w:rsidRPr="0835203F">
              <w:rPr>
                <w:rFonts w:ascii="Lotus Linotype" w:hAnsi="Lotus Linotype" w:cs="Lotus Linotype"/>
                <w:spacing w:val="-8"/>
                <w:sz w:val="28"/>
                <w:szCs w:val="28"/>
                <w:rtl/>
                <w:lang w:bidi="fa-IR"/>
              </w:rPr>
              <w:t>سًا وناوِلها</w:t>
            </w:r>
            <w:r w:rsidRPr="0835203F">
              <w:rPr>
                <w:rFonts w:ascii="Lotus Linotype" w:hAnsi="Lotus Linotype" w:cs="Lotus Linotype"/>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53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آسان نمود اول ولی افتاد مشکل‌ها</w:t>
            </w:r>
            <w:r w:rsidRPr="0835203F">
              <w:rPr>
                <w:rFonts w:ascii="B Lotus" w:hAnsi="B Lotus" w:cs="B Zar"/>
                <w:spacing w:val="-8"/>
                <w:sz w:val="28"/>
                <w:szCs w:val="28"/>
                <w:rtl/>
                <w:lang w:bidi="fa-IR"/>
              </w:rPr>
              <w:br/>
            </w:r>
          </w:p>
        </w:tc>
      </w:tr>
      <w:tr w:rsidR="00500BC7" w:rsidRPr="0835203F" w:rsidTr="00233236">
        <w:tc>
          <w:tcPr>
            <w:tcW w:w="379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w:t>
            </w:r>
            <w:r w:rsidR="00A940B4">
              <w:rPr>
                <w:rFonts w:ascii="B Lotus" w:hAnsi="B Lotus" w:cs="B Zar" w:hint="cs"/>
                <w:spacing w:val="-8"/>
                <w:sz w:val="28"/>
                <w:szCs w:val="28"/>
                <w:rtl/>
                <w:lang w:bidi="fa-IR"/>
              </w:rPr>
              <w:t>َ</w:t>
            </w:r>
            <w:r w:rsidRPr="0835203F">
              <w:rPr>
                <w:rFonts w:ascii="B Lotus" w:hAnsi="B Lotus" w:cs="B Zar" w:hint="cs"/>
                <w:spacing w:val="-8"/>
                <w:sz w:val="28"/>
                <w:szCs w:val="28"/>
                <w:rtl/>
                <w:lang w:bidi="fa-IR"/>
              </w:rPr>
              <w:t>ی سجاده رنگین‌کن گرت پیر مغان گوید</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53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سالک بیخبر نبود ز راه و رسم منزل‌ها</w:t>
            </w:r>
            <w:r w:rsidRPr="0835203F">
              <w:rPr>
                <w:rFonts w:ascii="B Lotus" w:hAnsi="B Lotus" w:cs="B Zar" w:hint="cs"/>
                <w:spacing w:val="-8"/>
                <w:sz w:val="28"/>
                <w:szCs w:val="28"/>
                <w:rtl/>
                <w:lang w:bidi="fa-IR"/>
              </w:rPr>
              <w:br/>
            </w:r>
          </w:p>
        </w:tc>
      </w:tr>
      <w:tr w:rsidR="00500BC7" w:rsidRPr="0835203F" w:rsidTr="00233236">
        <w:tc>
          <w:tcPr>
            <w:tcW w:w="379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کارم ز خود کامی ببدنامی کشید آخر</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53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نهان کی ماند آن رازی کزو سازند محفل‌ها</w:t>
            </w:r>
            <w:r w:rsidRPr="0835203F">
              <w:rPr>
                <w:rFonts w:ascii="B Lotus" w:hAnsi="B Lotus" w:cs="B Zar"/>
                <w:spacing w:val="-8"/>
                <w:sz w:val="28"/>
                <w:szCs w:val="28"/>
                <w:rtl/>
                <w:lang w:bidi="fa-IR"/>
              </w:rPr>
              <w:br/>
            </w:r>
          </w:p>
        </w:tc>
      </w:tr>
      <w:tr w:rsidR="00500BC7" w:rsidRPr="0835203F" w:rsidTr="00233236">
        <w:tc>
          <w:tcPr>
            <w:tcW w:w="379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حضوری‌ گر همی ‌خواهی ازو غایب مشو حافظ</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53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مَتی ما تلق من تهوی دَعِ الدنیا واهمِلها</w:t>
            </w:r>
            <w:r w:rsidRPr="0835203F">
              <w:rPr>
                <w:rFonts w:ascii="B Lotus" w:hAnsi="B Lotus" w:cs="B Zar"/>
                <w:spacing w:val="-8"/>
                <w:sz w:val="28"/>
                <w:szCs w:val="28"/>
                <w:rtl/>
                <w:lang w:bidi="fa-IR"/>
              </w:rPr>
              <w:br/>
            </w:r>
          </w:p>
        </w:tc>
      </w:tr>
    </w:tbl>
    <w:p w:rsidR="00500BC7" w:rsidRPr="08FA2613" w:rsidRDefault="00500BC7" w:rsidP="00233236">
      <w:pPr>
        <w:pStyle w:val="a1"/>
        <w:jc w:val="center"/>
        <w:rPr>
          <w:rtl/>
          <w:lang w:bidi="fa-IR"/>
        </w:rPr>
      </w:pPr>
      <w:bookmarkStart w:id="63" w:name="_Toc277371164"/>
      <w:r w:rsidRPr="08FA2613">
        <w:rPr>
          <w:rFonts w:hint="cs"/>
          <w:rtl/>
          <w:lang w:bidi="fa-IR"/>
        </w:rPr>
        <w:t>1- حافظ شکن</w:t>
      </w:r>
      <w:bookmarkEnd w:id="63"/>
    </w:p>
    <w:tbl>
      <w:tblPr>
        <w:bidiVisual/>
        <w:tblW w:w="8019" w:type="dxa"/>
        <w:tblLook w:val="01E0" w:firstRow="1" w:lastRow="1" w:firstColumn="1" w:lastColumn="1" w:noHBand="0" w:noVBand="0"/>
      </w:tblPr>
      <w:tblGrid>
        <w:gridCol w:w="3765"/>
        <w:gridCol w:w="434"/>
        <w:gridCol w:w="3820"/>
      </w:tblGrid>
      <w:tr w:rsidR="00500BC7" w:rsidRPr="0835203F" w:rsidTr="00233236">
        <w:tc>
          <w:tcPr>
            <w:tcW w:w="376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ألا یا أیها الیاغی مخوان دیوان باطل‌ها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82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حقائق را بیان بنما ذر الکأسَ واهمِلها</w:t>
            </w:r>
            <w:r w:rsidRPr="0835203F">
              <w:rPr>
                <w:rFonts w:ascii="B Lotus" w:hAnsi="B Lotus" w:cs="B Zar"/>
                <w:spacing w:val="-8"/>
                <w:sz w:val="28"/>
                <w:szCs w:val="28"/>
                <w:rtl/>
                <w:lang w:bidi="fa-IR"/>
              </w:rPr>
              <w:br/>
            </w:r>
          </w:p>
        </w:tc>
      </w:tr>
      <w:tr w:rsidR="00500BC7" w:rsidRPr="0835203F" w:rsidTr="00233236">
        <w:tc>
          <w:tcPr>
            <w:tcW w:w="376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بنام عشق ای شاعر مزن حقه مکن خدعه</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82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حق ‌محال‌ و عشق ‌مَی ‌زیبد بخوشگل‌ها</w:t>
            </w:r>
            <w:r w:rsidRPr="0835203F">
              <w:rPr>
                <w:rFonts w:ascii="B Lotus" w:hAnsi="B Lotus" w:cs="B Zar" w:hint="cs"/>
                <w:spacing w:val="-8"/>
                <w:sz w:val="28"/>
                <w:szCs w:val="28"/>
                <w:rtl/>
                <w:lang w:bidi="fa-IR"/>
              </w:rPr>
              <w:br/>
            </w:r>
          </w:p>
        </w:tc>
      </w:tr>
      <w:tr w:rsidR="00500BC7" w:rsidRPr="0835203F" w:rsidTr="00233236">
        <w:tc>
          <w:tcPr>
            <w:tcW w:w="376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با تأیید یزدانی بتوفیقات ربانی</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82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زعقل و دین بجو همت بحق کن دفع باطل‌ها</w:t>
            </w:r>
            <w:r w:rsidRPr="0835203F">
              <w:rPr>
                <w:rFonts w:ascii="B Lotus" w:hAnsi="B Lotus" w:cs="B Zar"/>
                <w:spacing w:val="-8"/>
                <w:sz w:val="28"/>
                <w:szCs w:val="28"/>
                <w:rtl/>
                <w:lang w:bidi="fa-IR"/>
              </w:rPr>
              <w:br/>
            </w:r>
          </w:p>
        </w:tc>
      </w:tr>
      <w:tr w:rsidR="00500BC7" w:rsidRPr="0835203F" w:rsidTr="00233236">
        <w:tc>
          <w:tcPr>
            <w:tcW w:w="376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دیوان‌های عاشق‌ها سبک مغزان جاهل‌ها</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82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لاف و باف شاعرها چه خون افتاده در دلها</w:t>
            </w:r>
            <w:r w:rsidRPr="0835203F">
              <w:rPr>
                <w:rFonts w:ascii="B Lotus" w:hAnsi="B Lotus" w:cs="B Zar"/>
                <w:spacing w:val="-8"/>
                <w:sz w:val="28"/>
                <w:szCs w:val="28"/>
                <w:rtl/>
                <w:lang w:bidi="fa-IR"/>
              </w:rPr>
              <w:br/>
            </w:r>
          </w:p>
        </w:tc>
      </w:tr>
      <w:tr w:rsidR="00500BC7" w:rsidRPr="0835203F" w:rsidTr="00233236">
        <w:tc>
          <w:tcPr>
            <w:tcW w:w="376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درین امواج ناپاکی در این افواج بی باکی</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82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نمی‌جویند حال ما خردمندان ساحل‌ها</w:t>
            </w:r>
            <w:r w:rsidRPr="0835203F">
              <w:rPr>
                <w:rFonts w:ascii="B Lotus" w:hAnsi="B Lotus" w:cs="B Zar"/>
                <w:spacing w:val="-8"/>
                <w:sz w:val="28"/>
                <w:szCs w:val="28"/>
                <w:rtl/>
                <w:lang w:bidi="fa-IR"/>
              </w:rPr>
              <w:br/>
            </w:r>
          </w:p>
        </w:tc>
      </w:tr>
      <w:tr w:rsidR="00500BC7" w:rsidRPr="0835203F" w:rsidTr="00233236">
        <w:tc>
          <w:tcPr>
            <w:tcW w:w="376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 ای شاعر مسکین می و باده کند ننگین</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82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سبکبارا مشو سنگین که میافتی بمشکل‌ها</w:t>
            </w:r>
            <w:r w:rsidRPr="0835203F">
              <w:rPr>
                <w:rFonts w:ascii="B Lotus" w:hAnsi="B Lotus" w:cs="B Zar" w:hint="cs"/>
                <w:spacing w:val="-8"/>
                <w:sz w:val="28"/>
                <w:szCs w:val="28"/>
                <w:rtl/>
                <w:lang w:bidi="fa-IR"/>
              </w:rPr>
              <w:br/>
            </w:r>
          </w:p>
        </w:tc>
      </w:tr>
      <w:tr w:rsidR="00500BC7" w:rsidRPr="0835203F" w:rsidTr="00233236">
        <w:tc>
          <w:tcPr>
            <w:tcW w:w="376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 ننگین ز می رنگین بقول حافظ ‌و پیرش</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82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پیران مغ و صوفی شدندی رهزن دلها</w:t>
            </w:r>
            <w:r w:rsidRPr="0835203F">
              <w:rPr>
                <w:rFonts w:ascii="B Lotus" w:hAnsi="B Lotus" w:cs="B Zar" w:hint="cs"/>
                <w:spacing w:val="-8"/>
                <w:sz w:val="28"/>
                <w:szCs w:val="28"/>
                <w:rtl/>
                <w:lang w:bidi="fa-IR"/>
              </w:rPr>
              <w:br/>
            </w:r>
          </w:p>
        </w:tc>
      </w:tr>
      <w:tr w:rsidR="00500BC7" w:rsidRPr="0835203F" w:rsidTr="00233236">
        <w:tc>
          <w:tcPr>
            <w:tcW w:w="376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خُذ الفرصه دع الغصه مرو دنبال خودکامی</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82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خودکامی‌ است ‌بدنامی‌ دع ‌النفس‌ وجاملها</w:t>
            </w:r>
            <w:r w:rsidRPr="0835203F">
              <w:rPr>
                <w:rFonts w:ascii="B Lotus" w:hAnsi="B Lotus" w:cs="B Zar"/>
                <w:spacing w:val="-8"/>
                <w:sz w:val="28"/>
                <w:szCs w:val="28"/>
                <w:rtl/>
                <w:lang w:bidi="fa-IR"/>
              </w:rPr>
              <w:br/>
            </w:r>
          </w:p>
        </w:tc>
      </w:tr>
      <w:tr w:rsidR="00500BC7" w:rsidRPr="0835203F" w:rsidTr="00233236">
        <w:tc>
          <w:tcPr>
            <w:tcW w:w="376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مخوان ‌ای برقعی ‌دیوان که جمع دیو باشد آن</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82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وگر خوانی ‌جوابش ‌دان وبالأحسن ‌فجادلها</w:t>
            </w:r>
            <w:r w:rsidRPr="0835203F">
              <w:rPr>
                <w:rFonts w:ascii="B Lotus" w:hAnsi="B Lotus" w:cs="B Zar"/>
                <w:spacing w:val="-8"/>
                <w:sz w:val="28"/>
                <w:szCs w:val="28"/>
                <w:rtl/>
                <w:lang w:bidi="fa-IR"/>
              </w:rPr>
              <w:br/>
            </w:r>
          </w:p>
        </w:tc>
      </w:tr>
    </w:tbl>
    <w:p w:rsidR="00500BC7" w:rsidRPr="08FA2613" w:rsidRDefault="00500BC7" w:rsidP="00233236">
      <w:pPr>
        <w:pStyle w:val="a1"/>
        <w:jc w:val="center"/>
        <w:rPr>
          <w:rtl/>
          <w:lang w:bidi="fa-IR"/>
        </w:rPr>
      </w:pPr>
      <w:bookmarkStart w:id="64" w:name="_Toc277371165"/>
      <w:r w:rsidRPr="08FA2613">
        <w:rPr>
          <w:rFonts w:hint="cs"/>
          <w:rtl/>
          <w:lang w:bidi="fa-IR"/>
        </w:rPr>
        <w:t>2- حافظ</w:t>
      </w:r>
      <w:bookmarkEnd w:id="64"/>
    </w:p>
    <w:tbl>
      <w:tblPr>
        <w:bidiVisual/>
        <w:tblW w:w="0" w:type="auto"/>
        <w:tblInd w:w="110" w:type="dxa"/>
        <w:tblLook w:val="01E0" w:firstRow="1" w:lastRow="1" w:firstColumn="1" w:lastColumn="1" w:noHBand="0" w:noVBand="0"/>
      </w:tblPr>
      <w:tblGrid>
        <w:gridCol w:w="3303"/>
        <w:gridCol w:w="434"/>
        <w:gridCol w:w="3183"/>
      </w:tblGrid>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فروغ ماه حسن از روی رخشان شما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آبروی خوبی از چاه زنخدان شما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عزم دیدار تو دارد جان بر لب آمده</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گردد یا بر آید چیست فرمان شما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بخت خواب آلود ما بیدار خواهد شد مگر</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زد بردیده آبی روی رخشان شما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عمرتان باد و مراد ای ساقیان بزم جم</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جام ما نشد پر می بدوران شما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دار ازخاک ‌و خون دامن چو بر ما بگذری</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کاندرین ره کشته بسیارند قربان شما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با ساکنان شهر یزد از ما بگو</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 سر حق ناشناسان گوی چوگان شما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دوریم از بساط قرب همت دور نیست</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شاه شمائیم و ثناخوان شما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شهشاه بلند اختر خدا را همتی</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ببوسم همچو اختر خاک ایوان شما</w:t>
            </w:r>
            <w:r w:rsidRPr="0835203F">
              <w:rPr>
                <w:rFonts w:ascii="B Lotus" w:hAnsi="B Lotus" w:cs="B Zar"/>
                <w:spacing w:val="-8"/>
                <w:sz w:val="28"/>
                <w:szCs w:val="28"/>
                <w:rtl/>
                <w:lang w:bidi="fa-IR"/>
              </w:rPr>
              <w:br/>
            </w:r>
          </w:p>
        </w:tc>
      </w:tr>
    </w:tbl>
    <w:p w:rsidR="00500BC7" w:rsidRPr="08FA2613" w:rsidRDefault="00500BC7" w:rsidP="00233236">
      <w:pPr>
        <w:pStyle w:val="a1"/>
        <w:jc w:val="center"/>
        <w:rPr>
          <w:rtl/>
          <w:lang w:bidi="fa-IR"/>
        </w:rPr>
      </w:pPr>
      <w:bookmarkStart w:id="65" w:name="_Toc277371166"/>
      <w:r w:rsidRPr="08FA2613">
        <w:rPr>
          <w:rFonts w:hint="cs"/>
          <w:rtl/>
          <w:lang w:bidi="fa-IR"/>
        </w:rPr>
        <w:t>2- حافظ شکن</w:t>
      </w:r>
      <w:bookmarkEnd w:id="65"/>
    </w:p>
    <w:tbl>
      <w:tblPr>
        <w:bidiVisual/>
        <w:tblW w:w="0" w:type="auto"/>
        <w:tblInd w:w="110" w:type="dxa"/>
        <w:tblLook w:val="01E0" w:firstRow="1" w:lastRow="1" w:firstColumn="1" w:lastColumn="1" w:noHBand="0" w:noVBand="0"/>
      </w:tblPr>
      <w:tblGrid>
        <w:gridCol w:w="3303"/>
        <w:gridCol w:w="434"/>
        <w:gridCol w:w="3183"/>
      </w:tblGrid>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لاف و باده بیحد شد بدیوان شما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جهل میبارد از این گفت پریشان شما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از عزم دیدار شهان دم میزنی</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گرد با خدا گو چیست فرمان شما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بخت خواب آلود خود بیدار کن با ذکر حق</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ذکر حق آبی زند بر روی رخشان شما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 را ضایع مکن با ساقیان جام و جم</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طی کند بیهوده گفتن زود دوران شما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ای شاعر شیراز گوئی با شهان</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اندرین ره گشته بسیارند قربان شما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با ساکنان یزد می‌گوئی چرا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شاه شمائیم و ثناخوان شما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دوری تو از حق از خدا همت طلب</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 حق‌جو برقعی جان من و جان شما</w:t>
            </w:r>
            <w:r w:rsidRPr="0835203F">
              <w:rPr>
                <w:rFonts w:ascii="B Lotus" w:hAnsi="B Lotus" w:cs="B Zar" w:hint="cs"/>
                <w:spacing w:val="-8"/>
                <w:sz w:val="28"/>
                <w:szCs w:val="28"/>
                <w:rtl/>
                <w:lang w:bidi="fa-IR"/>
              </w:rPr>
              <w:br/>
            </w:r>
          </w:p>
        </w:tc>
      </w:tr>
    </w:tbl>
    <w:p w:rsidR="00500BC7" w:rsidRPr="08FA2613" w:rsidRDefault="00500BC7" w:rsidP="00500BC7">
      <w:pPr>
        <w:tabs>
          <w:tab w:val="right" w:pos="366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 </w:t>
      </w:r>
      <w:r w:rsidRPr="08FA2613">
        <w:rPr>
          <w:rFonts w:ascii="B Lotus" w:hAnsi="B Lotus" w:cs="B Zar" w:hint="cs"/>
          <w:b/>
          <w:bCs/>
          <w:sz w:val="28"/>
          <w:szCs w:val="28"/>
          <w:rtl/>
          <w:lang w:bidi="fa-IR"/>
        </w:rPr>
        <w:t>حافظ</w:t>
      </w:r>
    </w:p>
    <w:tbl>
      <w:tblPr>
        <w:bidiVisual/>
        <w:tblW w:w="0" w:type="auto"/>
        <w:tblInd w:w="110" w:type="dxa"/>
        <w:tblLook w:val="01E0" w:firstRow="1" w:lastRow="1" w:firstColumn="1" w:lastColumn="1" w:noHBand="0" w:noVBand="0"/>
      </w:tblPr>
      <w:tblGrid>
        <w:gridCol w:w="3303"/>
        <w:gridCol w:w="434"/>
        <w:gridCol w:w="3183"/>
      </w:tblGrid>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می‌رود ز دستم صاحبدلان خدا را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دردا که راز پنهان خواهد شد آشکارا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آئینة سکندر جام جم است بنگر</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بر تو عرضه دارد احوال ملک دارا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تلخ وش که صوفی ام الخبائثش خواهد</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أشهی لنا وأحلی مِن ق</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بلة العذار</w:t>
            </w:r>
            <w:r w:rsidRPr="0835203F">
              <w:rPr>
                <w:rFonts w:ascii="Lotus Linotype" w:hAnsi="Lotus Linotype" w:cs="Lotus Linotype" w:hint="cs"/>
                <w:spacing w:val="-8"/>
                <w:sz w:val="28"/>
                <w:szCs w:val="28"/>
                <w:rtl/>
                <w:lang w:bidi="fa-IR"/>
              </w:rPr>
              <w:t>ا</w:t>
            </w:r>
            <w:r w:rsidRPr="0835203F">
              <w:rPr>
                <w:rStyle w:val="FootnoteReference"/>
                <w:spacing w:val="-8"/>
                <w:sz w:val="28"/>
                <w:szCs w:val="28"/>
                <w:rtl/>
                <w:lang w:bidi="fa-IR"/>
              </w:rPr>
              <w:footnoteReference w:id="11"/>
            </w:r>
            <w:r w:rsidRPr="0835203F">
              <w:rPr>
                <w:rFonts w:ascii="Lotus Linotype" w:hAnsi="Lotus Linotype" w:cs="Lotus Linotype"/>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کوی نیک نامی ما را گذر ندادند</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نمی‌پسندی تغییر ده قضا را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بخود نپوشید این خرقة می آلود</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شیخ پاک دامن معذور دار ما را</w:t>
            </w:r>
            <w:r w:rsidRPr="0835203F">
              <w:rPr>
                <w:rFonts w:ascii="B Lotus" w:hAnsi="B Lotus" w:cs="B Zar"/>
                <w:spacing w:val="-8"/>
                <w:sz w:val="28"/>
                <w:szCs w:val="28"/>
                <w:rtl/>
                <w:lang w:bidi="fa-IR"/>
              </w:rPr>
              <w:br/>
            </w:r>
          </w:p>
        </w:tc>
      </w:tr>
    </w:tbl>
    <w:p w:rsidR="00500BC7" w:rsidRPr="08FA2613" w:rsidRDefault="00500BC7" w:rsidP="00500BC7">
      <w:pPr>
        <w:tabs>
          <w:tab w:val="right" w:pos="3656"/>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 </w:t>
      </w:r>
      <w:r w:rsidRPr="08FA2613">
        <w:rPr>
          <w:rFonts w:ascii="B Lotus" w:hAnsi="B Lotus" w:cs="B Zar" w:hint="cs"/>
          <w:b/>
          <w:bCs/>
          <w:sz w:val="28"/>
          <w:szCs w:val="28"/>
          <w:rtl/>
          <w:lang w:bidi="fa-IR"/>
        </w:rPr>
        <w:t>حافظ شکن</w:t>
      </w:r>
    </w:p>
    <w:tbl>
      <w:tblPr>
        <w:bidiVisual/>
        <w:tblW w:w="0" w:type="auto"/>
        <w:tblInd w:w="110" w:type="dxa"/>
        <w:tblLook w:val="01E0" w:firstRow="1" w:lastRow="1" w:firstColumn="1" w:lastColumn="1" w:noHBand="0" w:noVBand="0"/>
      </w:tblPr>
      <w:tblGrid>
        <w:gridCol w:w="3303"/>
        <w:gridCol w:w="434"/>
        <w:gridCol w:w="3183"/>
      </w:tblGrid>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دلرا مده تو از دست بیهوده ای نگارا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صاحب دلی نباشد جز آفریدگارا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صاحب دلان صوفی سودای بیسواد است</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شاعر خیالی دیگر چه انتظارا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میبرند از کف صاحبدلان و پیران</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رح</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ید یک دم درویش بی‌نوا را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جم و می و جام و آئینة سکندر</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وهم کی نماید خدعه مکن تو ما را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تلخ وش نه صوفی ام الخبائثش خواند</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را نبی چنین خواند ای پیرو نصارا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کوی نیکنامی حق راهنمائیت کرد</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بدنامی تو از تو است معذور دار ما را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صاحب اراده جبری مشو تو هر دم</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ایزد بداده عقلت هم فهم و اختیارا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ز جبریانست نی اهل حق و ایمان</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اقرار او بدیوان روشن کند شما را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بودی تو حافظ جام بدنام و زشت فرجام</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نمی‌پسندی نسبت مده قضا را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نموده در بر خود خرقه می آلود</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طعنه مزن بپاکان عذری نشد خطا را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شاعران جبری گشتند از مفاخر</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دردیست بی‌مداوا اسلامیان خدا را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فریاد ای فقهیان زین شعبه‌های عرفان</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دگر نشان نیست نی فقه و نی شما را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نکردی با علم دفع باطل</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کفرهای پنهان گردیده آشکارا</w:t>
            </w:r>
            <w:r w:rsidRPr="0835203F">
              <w:rPr>
                <w:rFonts w:ascii="B Lotus" w:hAnsi="B Lotus" w:cs="B Zar" w:hint="cs"/>
                <w:spacing w:val="-8"/>
                <w:sz w:val="28"/>
                <w:szCs w:val="28"/>
                <w:rtl/>
                <w:lang w:bidi="fa-IR"/>
              </w:rPr>
              <w:br/>
            </w:r>
          </w:p>
        </w:tc>
      </w:tr>
    </w:tbl>
    <w:p w:rsidR="00500BC7" w:rsidRPr="08FA2613" w:rsidRDefault="00500BC7" w:rsidP="00500BC7">
      <w:pPr>
        <w:tabs>
          <w:tab w:val="right" w:pos="3798"/>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 </w:t>
      </w:r>
      <w:r w:rsidRPr="08FA2613">
        <w:rPr>
          <w:rFonts w:ascii="B Lotus" w:hAnsi="B Lotus" w:cs="B Zar" w:hint="cs"/>
          <w:b/>
          <w:bCs/>
          <w:sz w:val="28"/>
          <w:szCs w:val="28"/>
          <w:rtl/>
          <w:lang w:bidi="fa-IR"/>
        </w:rPr>
        <w:t>حافظ</w:t>
      </w:r>
    </w:p>
    <w:tbl>
      <w:tblPr>
        <w:bidiVisual/>
        <w:tblW w:w="0" w:type="auto"/>
        <w:tblInd w:w="110" w:type="dxa"/>
        <w:tblLook w:val="01E0" w:firstRow="1" w:lastRow="1" w:firstColumn="1" w:lastColumn="1" w:noHBand="0" w:noVBand="0"/>
      </w:tblPr>
      <w:tblGrid>
        <w:gridCol w:w="3303"/>
        <w:gridCol w:w="434"/>
        <w:gridCol w:w="3183"/>
      </w:tblGrid>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بنور باده بر افروز جام ما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 بگو که کار جهان شد بکام 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در پیاله عکس رخ یار دیده‌ایم</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بی‌خبر ز لذت شرب مدام 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 نمیرد آنکه دلش زنده شد بعشق</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ثبت است بر جریدة عالم دوام 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که صرفه‌ای نبرد روز بازخواست</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نان حلال شیخ ز آب حرام 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دریای اخضر فلک و کشتی هلال</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هستند غرق نعمت حاجی قوام 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زدیده دانة اشکی همی فشان</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که مرغ وصل کشد قصد دام ما</w:t>
            </w:r>
            <w:r w:rsidRPr="0835203F">
              <w:rPr>
                <w:rFonts w:ascii="B Lotus" w:hAnsi="B Lotus" w:cs="B Zar"/>
                <w:spacing w:val="-8"/>
                <w:sz w:val="28"/>
                <w:szCs w:val="28"/>
                <w:rtl/>
                <w:lang w:bidi="fa-IR"/>
              </w:rPr>
              <w:br/>
            </w:r>
          </w:p>
        </w:tc>
      </w:tr>
    </w:tbl>
    <w:p w:rsidR="00500BC7" w:rsidRPr="08FA2613" w:rsidRDefault="00500BC7" w:rsidP="00500BC7">
      <w:pPr>
        <w:tabs>
          <w:tab w:val="right" w:pos="3940"/>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 </w:t>
      </w:r>
      <w:r w:rsidRPr="08FA2613">
        <w:rPr>
          <w:rFonts w:ascii="B Lotus" w:hAnsi="B Lotus" w:cs="B Zar" w:hint="cs"/>
          <w:b/>
          <w:bCs/>
          <w:sz w:val="28"/>
          <w:szCs w:val="28"/>
          <w:rtl/>
          <w:lang w:bidi="fa-IR"/>
        </w:rPr>
        <w:t>حافظ شکن</w:t>
      </w:r>
    </w:p>
    <w:tbl>
      <w:tblPr>
        <w:bidiVisual/>
        <w:tblW w:w="0" w:type="auto"/>
        <w:tblInd w:w="110" w:type="dxa"/>
        <w:tblLook w:val="01E0" w:firstRow="1" w:lastRow="1" w:firstColumn="1" w:lastColumn="1" w:noHBand="0" w:noVBand="0"/>
      </w:tblPr>
      <w:tblGrid>
        <w:gridCol w:w="3303"/>
        <w:gridCol w:w="434"/>
        <w:gridCol w:w="3183"/>
      </w:tblGrid>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ز جام و باده مکن خون بکام ما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براه وسوسه آری عوام 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حقرا که صورتی نبود در پیاله‌ها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ابلیس رخ نموده تو را بهرِ دام 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در پیاله صورت ابلیس دیده‌ای</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بی‌خبر ز دانش و راه و مرام 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در پیاله دوزخ اشرار دیده‌ایم</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بی‌خبر ز قهر حق و این قیام 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بی‌خبر ز شرب مدام تو نیستیم</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مکن زبان مگشا بر ملام 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لذت کثیف برای تو لذتست</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حاشا که نیست در خور عالی مقام 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لذت نباشد آنچه بآتش کشد تو را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کنی تمسخر شیخ و کلام ما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دل بعشق زنده نشد خدعه کم نما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هم ز عشق نعمت حاجی قوام 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 نمیرد آنکه دلش زنده شد بعلم</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است قول حکیم و نیکو امام 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دریای اخضر فلک و کشتی و هلال</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از طمع غریق شود در حرام 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ترسی که صرفه‌ای نبرد روز بازخواست</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نان حلال شیخ ز آب حرام 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صرفه‌ای که است بود در حلال و بس</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 طعنه زن بدین و مبر احترام 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اشکی فشان زدیده تو حافظ بسا شود</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نعمتی رسی و کنی ترک نام ما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طعن و لعن عارف و صوفی ما بر دین</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برقعی ببین و بگیر انتقام ما</w:t>
            </w:r>
            <w:r w:rsidRPr="0835203F">
              <w:rPr>
                <w:rFonts w:ascii="B Lotus" w:hAnsi="B Lotus" w:cs="B Zar"/>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 </w:t>
      </w:r>
      <w:r w:rsidRPr="08FA2613">
        <w:rPr>
          <w:rFonts w:ascii="B Lotus" w:hAnsi="B Lotus" w:cs="B Zar" w:hint="cs"/>
          <w:b/>
          <w:bCs/>
          <w:sz w:val="28"/>
          <w:szCs w:val="28"/>
          <w:rtl/>
          <w:lang w:bidi="fa-IR"/>
        </w:rPr>
        <w:t>حافظ</w:t>
      </w:r>
    </w:p>
    <w:tbl>
      <w:tblPr>
        <w:bidiVisual/>
        <w:tblW w:w="0" w:type="auto"/>
        <w:tblInd w:w="110" w:type="dxa"/>
        <w:tblLook w:val="01E0" w:firstRow="1" w:lastRow="1" w:firstColumn="1" w:lastColumn="1" w:noHBand="0" w:noVBand="0"/>
      </w:tblPr>
      <w:tblGrid>
        <w:gridCol w:w="3303"/>
        <w:gridCol w:w="434"/>
        <w:gridCol w:w="3183"/>
      </w:tblGrid>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صلاح کار کجا و منِ خراب کجا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سماع وعظ کجا نغمة رباب کجا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نسبت است برندی صلاح و تقوی را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تفاوت ره از کجا است تا بکجا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ز صومعه بگرفت و خرقة سالوس</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است دیر مغان و شراب ناب کجا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قرار و خواب ز حافظ طمع مدار ای دوست</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قرار چیست صبوری کدام و خراب کجا</w:t>
            </w:r>
            <w:r w:rsidRPr="0835203F">
              <w:rPr>
                <w:rFonts w:ascii="B Lotus" w:hAnsi="B Lotus" w:cs="B Zar"/>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 </w:t>
      </w:r>
      <w:r w:rsidRPr="08FA2613">
        <w:rPr>
          <w:rFonts w:ascii="B Lotus" w:hAnsi="B Lotus" w:cs="B Zar" w:hint="cs"/>
          <w:b/>
          <w:bCs/>
          <w:sz w:val="28"/>
          <w:szCs w:val="28"/>
          <w:rtl/>
          <w:lang w:bidi="fa-IR"/>
        </w:rPr>
        <w:t>حافظ شکن</w:t>
      </w:r>
    </w:p>
    <w:tbl>
      <w:tblPr>
        <w:bidiVisual/>
        <w:tblW w:w="0" w:type="auto"/>
        <w:tblInd w:w="110" w:type="dxa"/>
        <w:tblLook w:val="01E0" w:firstRow="1" w:lastRow="1" w:firstColumn="1" w:lastColumn="1" w:noHBand="0" w:noVBand="0"/>
      </w:tblPr>
      <w:tblGrid>
        <w:gridCol w:w="3303"/>
        <w:gridCol w:w="434"/>
        <w:gridCol w:w="3183"/>
      </w:tblGrid>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ثواب کجا و ره عقاب کجا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صلاح کجا و ره خراب کجا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نسبت است برندی صلاح و تقوی را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راه نفس کجا و ره کتاب کجا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حق طلبد دیر و خانقه نرود</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سماع و رقص کجا و ره ثواب کجا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زعشق زند دم یکی ز دین و خرد</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حساب کجا است و ناحساب کجا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باَمر پیر بود دیگری بامر خدا</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تفاوت ره از کجا است تا بکجا</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یکیست طالب کوثر یکی خوش است بمَی</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هوشیار کجاست و دلخراب کجا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بسعی و عمل می‌رود یکی در خواب</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جزای دیدة بیدار و پر ز خواب کجا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براه صومعه و دیر پیر چندین چاه</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روی بکجا با چنین شتاب کجا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هواپرست ریاکار رند کی داند</w:t>
            </w:r>
            <w:r w:rsidRPr="0835203F">
              <w:rPr>
                <w:rFonts w:ascii="B Lotus" w:hAnsi="B Lotus" w:cs="B Zar" w:hint="cs"/>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صواب کجا یا که ناصواب کجا</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مدار ازین برقعی تو باده و جام</w:t>
            </w:r>
            <w:r w:rsidRPr="0835203F">
              <w:rPr>
                <w:rFonts w:ascii="B Lotus" w:hAnsi="B Lotus" w:cs="B Zar"/>
                <w:spacing w:val="-8"/>
                <w:sz w:val="28"/>
                <w:szCs w:val="28"/>
                <w:rtl/>
                <w:lang w:bidi="fa-IR"/>
              </w:rPr>
              <w:br/>
            </w:r>
          </w:p>
        </w:tc>
        <w:tc>
          <w:tcPr>
            <w:tcW w:w="434" w:type="dxa"/>
          </w:tcPr>
          <w:p w:rsidR="00500BC7" w:rsidRPr="0835203F" w:rsidRDefault="00500BC7" w:rsidP="00500BC7">
            <w:pPr>
              <w:jc w:val="both"/>
              <w:rPr>
                <w:rFonts w:ascii="B Lotus" w:hAnsi="B Lotus" w:cs="B Zar"/>
                <w:spacing w:val="-8"/>
                <w:sz w:val="28"/>
                <w:szCs w:val="28"/>
                <w:rtl/>
                <w:lang w:bidi="fa-IR"/>
              </w:rPr>
            </w:pPr>
          </w:p>
        </w:tc>
        <w:tc>
          <w:tcPr>
            <w:tcW w:w="318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ناب کجا پور بو تراب کجا</w:t>
            </w:r>
            <w:r w:rsidRPr="0835203F">
              <w:rPr>
                <w:rFonts w:ascii="B Lotus" w:hAnsi="B Lotus" w:cs="B Zar" w:hint="cs"/>
                <w:spacing w:val="-8"/>
                <w:sz w:val="28"/>
                <w:szCs w:val="28"/>
                <w:rtl/>
                <w:lang w:bidi="fa-IR"/>
              </w:rPr>
              <w:br/>
            </w:r>
          </w:p>
        </w:tc>
      </w:tr>
    </w:tbl>
    <w:p w:rsidR="00500BC7" w:rsidRPr="08FA2613" w:rsidRDefault="00500BC7" w:rsidP="00500BC7">
      <w:pPr>
        <w:tabs>
          <w:tab w:val="right" w:pos="347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 </w:t>
      </w:r>
      <w:r w:rsidRPr="08FA2613">
        <w:rPr>
          <w:rFonts w:ascii="B Lotus" w:hAnsi="B Lotus" w:cs="B Zar" w:hint="cs"/>
          <w:b/>
          <w:bCs/>
          <w:sz w:val="28"/>
          <w:szCs w:val="28"/>
          <w:rtl/>
          <w:lang w:bidi="fa-IR"/>
        </w:rPr>
        <w:t>حافظ</w:t>
      </w:r>
    </w:p>
    <w:tbl>
      <w:tblPr>
        <w:bidiVisual/>
        <w:tblW w:w="0" w:type="auto"/>
        <w:tblInd w:w="110" w:type="dxa"/>
        <w:tblLook w:val="01E0" w:firstRow="1" w:lastRow="1" w:firstColumn="1" w:lastColumn="1" w:noHBand="0" w:noVBand="0"/>
      </w:tblPr>
      <w:tblGrid>
        <w:gridCol w:w="3300"/>
        <w:gridCol w:w="339"/>
        <w:gridCol w:w="3281"/>
      </w:tblGrid>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آن ترک شیرازی بدست آرد دل ما را</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بخال هندویش بخشم‌سمرقند و بخارا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بده‌ساقی ‌می ‌باقی که در جنت نخواهی یافت</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کنار آب رکن باد و گل گشت مصلی 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فغان‌ کاین لولیان ‌شوخ شیرین‌کار شهر آشوب</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 بردند صبر از دل که ترکان‌ خوان‌ یغما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از مطرب و می‌گو و راز دهر کمتر جو</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کس نگشود و نگشاید بحکمت این ‌معما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غزل‌گفتی و در سفتی بیا و خوش ‌بخوان حافظ</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بر نظم تو افشاند فلک عقد ثریا را</w:t>
            </w:r>
            <w:r w:rsidRPr="0835203F">
              <w:rPr>
                <w:rFonts w:ascii="B Lotus" w:hAnsi="B Lotus" w:cs="B Zar"/>
                <w:spacing w:val="-8"/>
                <w:sz w:val="28"/>
                <w:szCs w:val="28"/>
                <w:rtl/>
                <w:lang w:bidi="fa-IR"/>
              </w:rPr>
              <w:br/>
            </w:r>
          </w:p>
        </w:tc>
      </w:tr>
    </w:tbl>
    <w:p w:rsidR="00500BC7" w:rsidRPr="08FA2613" w:rsidRDefault="00500BC7" w:rsidP="00500BC7">
      <w:pPr>
        <w:tabs>
          <w:tab w:val="right" w:pos="368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 </w:t>
      </w:r>
      <w:r w:rsidRPr="08FA2613">
        <w:rPr>
          <w:rFonts w:ascii="B Lotus" w:hAnsi="B Lotus" w:cs="B Zar" w:hint="cs"/>
          <w:b/>
          <w:bCs/>
          <w:sz w:val="28"/>
          <w:szCs w:val="28"/>
          <w:rtl/>
          <w:lang w:bidi="fa-IR"/>
        </w:rPr>
        <w:t>حافظ شکن</w:t>
      </w:r>
    </w:p>
    <w:tbl>
      <w:tblPr>
        <w:bidiVisual/>
        <w:tblW w:w="0" w:type="auto"/>
        <w:tblInd w:w="110" w:type="dxa"/>
        <w:tblLook w:val="01E0" w:firstRow="1" w:lastRow="1" w:firstColumn="1" w:lastColumn="1" w:noHBand="0" w:noVBand="0"/>
      </w:tblPr>
      <w:tblGrid>
        <w:gridCol w:w="3300"/>
        <w:gridCol w:w="339"/>
        <w:gridCol w:w="3281"/>
      </w:tblGrid>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بخشی بیک ترکی سمرقند و بخارا را</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بپیر خود یقین بخشی تمام دین و دنیا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اگر اعتقادی بر جنان بودی نمی‌دادی</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آن ترجیح رکناباد و گل گشت مصلی 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تقوی و دین بودی چگونه لولیان شوخ</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می‌بردند صبر از دل چون ترکان‌ خوان یغما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خود را همی بازی بشاه ترک شیرازی</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بخشد تو را غازی رها کن ملت ما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عُجب‌ و مزن لافی که بر نظم گزاف تو</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هرگز نیفشاند ز خود عقد ثریا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غزل‌های تو بر پیران و ترکان مغان زیبد</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نثارش می‌کنندی رقص ‌و عود و چنگ مزمارا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بعقبی حق تو را گوید چرا ای برقعی گفتی</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غزل‌های باین مفتی جوابت چیست فردا را</w:t>
            </w:r>
            <w:r w:rsidRPr="0835203F">
              <w:rPr>
                <w:rFonts w:ascii="B Lotus" w:hAnsi="B Lotus" w:cs="B Zar" w:hint="cs"/>
                <w:spacing w:val="-8"/>
                <w:sz w:val="28"/>
                <w:szCs w:val="28"/>
                <w:rtl/>
                <w:lang w:bidi="fa-IR"/>
              </w:rPr>
              <w:br/>
            </w:r>
          </w:p>
        </w:tc>
      </w:tr>
    </w:tbl>
    <w:p w:rsidR="00500BC7" w:rsidRPr="08FA2613" w:rsidRDefault="00500BC7" w:rsidP="00500BC7">
      <w:pPr>
        <w:tabs>
          <w:tab w:val="right" w:pos="344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 </w:t>
      </w:r>
      <w:r w:rsidRPr="08FA2613">
        <w:rPr>
          <w:rFonts w:ascii="B Lotus" w:hAnsi="B Lotus" w:cs="B Zar" w:hint="cs"/>
          <w:b/>
          <w:bCs/>
          <w:sz w:val="28"/>
          <w:szCs w:val="28"/>
          <w:rtl/>
          <w:lang w:bidi="fa-IR"/>
        </w:rPr>
        <w:t>حافظ</w:t>
      </w:r>
    </w:p>
    <w:tbl>
      <w:tblPr>
        <w:bidiVisual/>
        <w:tblW w:w="0" w:type="auto"/>
        <w:tblInd w:w="110" w:type="dxa"/>
        <w:tblLook w:val="01E0" w:firstRow="1" w:lastRow="1" w:firstColumn="1" w:lastColumn="1" w:noHBand="0" w:noVBand="0"/>
      </w:tblPr>
      <w:tblGrid>
        <w:gridCol w:w="3443"/>
        <w:gridCol w:w="238"/>
        <w:gridCol w:w="3239"/>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از مسجد سوی می خانه آمد پیر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3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چیست یاران طریقت بعد از این تدبیر ما</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مریدان رو بسوی قبله چون آریم چون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3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بسوی خانة خمار دارد پیر ما</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خرابات طریقت ما بهم منزل شویم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3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کاین‌چنین رفت است در عهد ازل تقدیر ما</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اگر داندکه دل در بند زلف چون ‌خوشست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3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عاقلان دیوانه گردند از پی زنجیر ما</w:t>
            </w:r>
            <w:r w:rsidRPr="0835203F">
              <w:rPr>
                <w:rFonts w:ascii="B Lotus" w:hAnsi="B Lotus" w:cs="B Zar"/>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 </w:t>
      </w:r>
      <w:r w:rsidRPr="08FA2613">
        <w:rPr>
          <w:rFonts w:ascii="B Lotus" w:hAnsi="B Lotus" w:cs="B Zar" w:hint="cs"/>
          <w:b/>
          <w:bCs/>
          <w:sz w:val="28"/>
          <w:szCs w:val="28"/>
          <w:rtl/>
          <w:lang w:bidi="fa-IR"/>
        </w:rPr>
        <w:t>حافظ شکن</w:t>
      </w:r>
    </w:p>
    <w:tbl>
      <w:tblPr>
        <w:bidiVisual/>
        <w:tblW w:w="0" w:type="auto"/>
        <w:tblInd w:w="110" w:type="dxa"/>
        <w:tblLook w:val="01E0" w:firstRow="1" w:lastRow="1" w:firstColumn="1" w:lastColumn="1" w:noHBand="0" w:noVBand="0"/>
      </w:tblPr>
      <w:tblGrid>
        <w:gridCol w:w="3300"/>
        <w:gridCol w:w="339"/>
        <w:gridCol w:w="3281"/>
      </w:tblGrid>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 دیدی که از مسجد بزرگان شما</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سوی میخانه آوردند پیران شما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رفتی پیرو و همراه آن پیران شدی</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باشد قبله بهر بت‌پرستان شما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باید از مسجد سوی میخانه آید پیرتان</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او اینست و دین خرقه‌پوشان شما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می‌ندانی خانقه یا میکده از بهر چیست</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شمارا دور از مسجد بدارد پیر شیطان شما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چنین پیری چگونه رو سوی مسجد کنی</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سوی خمار دارد شیخ صنعان شما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آری قبله و محراب صوفی پیر اوست</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را هم قبله باشد حسن غلمان شما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قبلة حافظ بود پیر و خرابات مغان</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خود رو کردنی تقدیر یزدان شما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شاعر بند زنجیر هوای نفس اوست</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چنین پیدا بود ز اشعار دیوان شما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راه‌حق جو برقعی دیگر مباف از عشق خود</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رحم کن بر جان خود جان من و جان شما</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 </w:t>
      </w:r>
      <w:r w:rsidRPr="08FA2613">
        <w:rPr>
          <w:rFonts w:ascii="B Lotus" w:hAnsi="B Lotus" w:cs="B Zar" w:hint="cs"/>
          <w:b/>
          <w:bCs/>
          <w:sz w:val="28"/>
          <w:szCs w:val="28"/>
          <w:rtl/>
          <w:lang w:bidi="fa-IR"/>
        </w:rPr>
        <w:t>حافظ</w:t>
      </w:r>
    </w:p>
    <w:tbl>
      <w:tblPr>
        <w:bidiVisual/>
        <w:tblW w:w="0" w:type="auto"/>
        <w:tblInd w:w="110" w:type="dxa"/>
        <w:tblLook w:val="01E0" w:firstRow="1" w:lastRow="1" w:firstColumn="1" w:lastColumn="1" w:noHBand="0" w:noVBand="0"/>
      </w:tblPr>
      <w:tblGrid>
        <w:gridCol w:w="3300"/>
        <w:gridCol w:w="339"/>
        <w:gridCol w:w="3281"/>
      </w:tblGrid>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بملازمان سلطان که رساند این دعا را</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بشکر پادشاهی ز نظر مران گدا 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قیامت است جانا که بعاشقان نمودی</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رخ همچو ماه تابان قدر سرو دلربا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شب در این امیدم که نسیم صبحگاهی</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بپیام آشنائی بنوازد آشنا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بخدا که جرعة ده تو بحافظ سحرخیز</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دعای صبحگاهی اثری کند شما را</w:t>
            </w:r>
            <w:r w:rsidRPr="0835203F">
              <w:rPr>
                <w:rFonts w:ascii="B Lotus" w:hAnsi="B Lotus" w:cs="B Zar"/>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 </w:t>
      </w:r>
      <w:r w:rsidRPr="08FA2613">
        <w:rPr>
          <w:rFonts w:ascii="B Lotus" w:hAnsi="B Lotus" w:cs="B Zar" w:hint="cs"/>
          <w:b/>
          <w:bCs/>
          <w:sz w:val="28"/>
          <w:szCs w:val="28"/>
          <w:rtl/>
          <w:lang w:bidi="fa-IR"/>
        </w:rPr>
        <w:t>حافظ شکن</w:t>
      </w:r>
    </w:p>
    <w:tbl>
      <w:tblPr>
        <w:bidiVisual/>
        <w:tblW w:w="0" w:type="auto"/>
        <w:tblInd w:w="110" w:type="dxa"/>
        <w:tblLook w:val="01E0" w:firstRow="1" w:lastRow="1" w:firstColumn="1" w:lastColumn="1" w:noHBand="0" w:noVBand="0"/>
      </w:tblPr>
      <w:tblGrid>
        <w:gridCol w:w="3300"/>
        <w:gridCol w:w="339"/>
        <w:gridCol w:w="3281"/>
      </w:tblGrid>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تو حافظا رساندم بنَدیم و شه دعا را</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بشکر پادشاهی ز نظر مران گدا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او که شاهی من نه خدای داده باشد</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نتوانمی تشکر به نداده آن خدا 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باضافه شاه گوید بگدای کوی ما گو</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بشود گدای حق و طلبد ز حق عطا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چگونه عارف استی که نظر بشاه داری</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اگر حلال جوئی مطلب ز کس سخا 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حکایت است جانا که تو عاشق شهانی</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سزدانکه دل ببازی تو ز عشق یک گدارا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و دعا و ذکرت همه زاری و تضرع</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بقصیده بهر شاه است و ترحم ای نگارا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ملازمین و ندمای شاه باشد</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شب بمجلس می‌شده یار دلربا 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بخدا که جرعة می بشب و سحر پیاپی</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ببهار و بهمن و دی بگرفته می شما 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گدای شاهان نبود ز اهل عرفان</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نظری نما بدیوان و شناس بینوا را</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 </w:t>
      </w:r>
      <w:r w:rsidRPr="08FA2613">
        <w:rPr>
          <w:rFonts w:ascii="B Lotus" w:hAnsi="B Lotus" w:cs="B Zar" w:hint="cs"/>
          <w:b/>
          <w:bCs/>
          <w:sz w:val="28"/>
          <w:szCs w:val="28"/>
          <w:rtl/>
          <w:lang w:bidi="fa-IR"/>
        </w:rPr>
        <w:t>حافظ</w:t>
      </w:r>
    </w:p>
    <w:tbl>
      <w:tblPr>
        <w:bidiVisual/>
        <w:tblW w:w="0" w:type="auto"/>
        <w:tblInd w:w="110" w:type="dxa"/>
        <w:tblLook w:val="01E0" w:firstRow="1" w:lastRow="1" w:firstColumn="1" w:lastColumn="1" w:noHBand="0" w:noVBand="0"/>
      </w:tblPr>
      <w:tblGrid>
        <w:gridCol w:w="3300"/>
        <w:gridCol w:w="339"/>
        <w:gridCol w:w="3281"/>
      </w:tblGrid>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بیا که آینه صافی است جامرا</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بنگری صفای می لعل فامرا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راز درون پیر ز رندان مست پرس</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حال نیست زاهد عالی مقامرا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عنقا</w:t>
            </w:r>
            <w:r w:rsidRPr="0835203F">
              <w:rPr>
                <w:rStyle w:val="FootnoteReference"/>
                <w:spacing w:val="-8"/>
                <w:sz w:val="28"/>
                <w:szCs w:val="28"/>
                <w:rtl/>
                <w:lang w:bidi="fa-IR"/>
              </w:rPr>
              <w:footnoteReference w:id="12"/>
            </w:r>
            <w:r w:rsidRPr="0835203F">
              <w:rPr>
                <w:rFonts w:ascii="B Lotus" w:hAnsi="B Lotus" w:cs="B Zar" w:hint="cs"/>
                <w:spacing w:val="-8"/>
                <w:sz w:val="28"/>
                <w:szCs w:val="28"/>
                <w:rtl/>
                <w:lang w:bidi="fa-IR"/>
              </w:rPr>
              <w:t xml:space="preserve"> شکار کس نشود دام باز چین</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کاینجا، همیشه باد به دستست دامرا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بزم عیش یک دو قدح در کش و برو</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طمع مدار وصال دوامرا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عیش نقد کوش که چون آبخور نماند</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آدم بهشت روضة دار السلامرا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مرید جام می است ای صبا برو</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بنده بندگی برسان شیخ جامرا</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 </w:t>
      </w:r>
      <w:r w:rsidRPr="08FA2613">
        <w:rPr>
          <w:rFonts w:ascii="B Lotus" w:hAnsi="B Lotus" w:cs="B Zar" w:hint="cs"/>
          <w:b/>
          <w:bCs/>
          <w:sz w:val="28"/>
          <w:szCs w:val="28"/>
          <w:rtl/>
          <w:lang w:bidi="fa-IR"/>
        </w:rPr>
        <w:t>حافظ شکن</w:t>
      </w:r>
    </w:p>
    <w:tbl>
      <w:tblPr>
        <w:bidiVisual/>
        <w:tblW w:w="0" w:type="auto"/>
        <w:tblInd w:w="110" w:type="dxa"/>
        <w:tblLook w:val="01E0" w:firstRow="1" w:lastRow="1" w:firstColumn="1" w:lastColumn="1" w:noHBand="0" w:noVBand="0"/>
      </w:tblPr>
      <w:tblGrid>
        <w:gridCol w:w="3300"/>
        <w:gridCol w:w="339"/>
        <w:gridCol w:w="3281"/>
      </w:tblGrid>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رها نما می و بشکن تو جام را</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دست می نده خرد و فکر و نامرا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درون پیر ز مردان حق پرس</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حال نیست زاهد عالی مقامرا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کی آگه است ز کفر درون پیر</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عالم فقیه بپرس این کلامرا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بین شکار پیر نشد حقه کم نما</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می‌خوار مست بنده شود شیخ جامرا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گو بشاعری که زند دم ز عشق پیر</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صوفیان خام بیفکن تو دامرا</w:t>
            </w:r>
            <w:r w:rsidRPr="0835203F">
              <w:rPr>
                <w:rFonts w:ascii="B Lotus" w:hAnsi="B Lotus" w:cs="B Zar"/>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ز بزم عیش زنی دم ز کار گو</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وصل یار وعده مکن این عوامرا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عیش پست را تو رها کن که حق نمود</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تو خلق روضة دارالسلام 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شباب رفت و به پیری رسیدة</w:t>
            </w:r>
            <w:r w:rsidRPr="0835203F">
              <w:rPr>
                <w:rFonts w:ascii="B Lotus" w:hAnsi="B Lotus" w:cs="B Zar"/>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مده بعشق و هوس این زمامرا</w:t>
            </w:r>
            <w:r w:rsidRPr="0835203F">
              <w:rPr>
                <w:rFonts w:ascii="B Lotus" w:hAnsi="B Lotus" w:cs="B Zar" w:hint="cs"/>
                <w:spacing w:val="-8"/>
                <w:sz w:val="28"/>
                <w:szCs w:val="28"/>
                <w:rtl/>
                <w:lang w:bidi="fa-IR"/>
              </w:rPr>
              <w:br/>
            </w:r>
          </w:p>
        </w:tc>
      </w:tr>
      <w:tr w:rsidR="00500BC7" w:rsidRPr="0835203F">
        <w:tc>
          <w:tcPr>
            <w:tcW w:w="330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مرید جام نجس گشته برقعی</w:t>
            </w:r>
            <w:r w:rsidRPr="0835203F">
              <w:rPr>
                <w:rFonts w:ascii="B Lotus" w:hAnsi="B Lotus" w:cs="B Zar" w:hint="cs"/>
                <w:spacing w:val="-8"/>
                <w:sz w:val="28"/>
                <w:szCs w:val="28"/>
                <w:rtl/>
                <w:lang w:bidi="fa-IR"/>
              </w:rPr>
              <w:br/>
            </w:r>
          </w:p>
        </w:tc>
        <w:tc>
          <w:tcPr>
            <w:tcW w:w="339" w:type="dxa"/>
          </w:tcPr>
          <w:p w:rsidR="00500BC7" w:rsidRPr="0835203F" w:rsidRDefault="00500BC7" w:rsidP="00500BC7">
            <w:pPr>
              <w:jc w:val="both"/>
              <w:rPr>
                <w:rFonts w:ascii="B Lotus" w:hAnsi="B Lotus" w:cs="B Zar"/>
                <w:spacing w:val="-8"/>
                <w:sz w:val="28"/>
                <w:szCs w:val="28"/>
                <w:rtl/>
                <w:lang w:bidi="fa-IR"/>
              </w:rPr>
            </w:pPr>
          </w:p>
        </w:tc>
        <w:tc>
          <w:tcPr>
            <w:tcW w:w="328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چین بساط بادة بدنام و جامرا</w:t>
            </w:r>
            <w:r w:rsidRPr="0835203F">
              <w:rPr>
                <w:rFonts w:ascii="B Lotus" w:hAnsi="B Lotus" w:cs="B Zar" w:hint="cs"/>
                <w:spacing w:val="-8"/>
                <w:sz w:val="28"/>
                <w:szCs w:val="28"/>
                <w:rtl/>
                <w:lang w:bidi="fa-IR"/>
              </w:rPr>
              <w:br/>
            </w:r>
          </w:p>
        </w:tc>
      </w:tr>
    </w:tbl>
    <w:p w:rsidR="00500BC7" w:rsidRPr="08FA2613" w:rsidRDefault="00500BC7" w:rsidP="00500BC7">
      <w:pPr>
        <w:jc w:val="both"/>
        <w:rPr>
          <w:rFonts w:ascii="B Lotus" w:hAnsi="B Lotus" w:cs="B Zar"/>
          <w:sz w:val="28"/>
          <w:szCs w:val="28"/>
          <w:rtl/>
          <w:lang w:bidi="fa-IR"/>
        </w:rPr>
      </w:pPr>
    </w:p>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 </w:t>
      </w:r>
      <w:r w:rsidRPr="08FA2613">
        <w:rPr>
          <w:rFonts w:ascii="B Lotus" w:hAnsi="B Lotus" w:cs="B Zar" w:hint="cs"/>
          <w:b/>
          <w:bCs/>
          <w:sz w:val="28"/>
          <w:szCs w:val="28"/>
          <w:rtl/>
          <w:lang w:bidi="fa-IR"/>
        </w:rPr>
        <w:t>حافظ</w:t>
      </w:r>
    </w:p>
    <w:tbl>
      <w:tblPr>
        <w:bidiVisual/>
        <w:tblW w:w="0" w:type="auto"/>
        <w:tblInd w:w="107" w:type="dxa"/>
        <w:tblLook w:val="01E0" w:firstRow="1" w:lastRow="1" w:firstColumn="1" w:lastColumn="1" w:noHBand="0" w:noVBand="0"/>
      </w:tblPr>
      <w:tblGrid>
        <w:gridCol w:w="3488"/>
        <w:gridCol w:w="238"/>
        <w:gridCol w:w="3191"/>
      </w:tblGrid>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رونق عهد شبابست دگر بستان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می‌رسد مژدة گل بلبل خوش الحان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گر بجوانان چمن باز رسی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خدمت ما برسان سرو و گل و ریحان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چنین جلوه کند مغبچة باده فروش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خاکروب در میخانه کنم مژگان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آن قوم که بر درد کشان می‌خندند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سر کار خرابات کنند ایمان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می‌خور و رندی کن و خوش باش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 تزویر مکن چون دگران قرآن را</w:t>
            </w:r>
            <w:r w:rsidRPr="0835203F">
              <w:rPr>
                <w:rFonts w:ascii="B Lotus" w:hAnsi="B Lotus" w:cs="B Zar"/>
                <w:spacing w:val="-8"/>
                <w:sz w:val="28"/>
                <w:szCs w:val="28"/>
                <w:rtl/>
                <w:lang w:bidi="fa-IR"/>
              </w:rPr>
              <w:br/>
            </w:r>
          </w:p>
        </w:tc>
      </w:tr>
    </w:tbl>
    <w:p w:rsidR="00500BC7" w:rsidRPr="08FA2613" w:rsidRDefault="00500BC7" w:rsidP="00500BC7">
      <w:pPr>
        <w:tabs>
          <w:tab w:val="right" w:pos="383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 </w:t>
      </w:r>
      <w:r w:rsidRPr="08FA2613">
        <w:rPr>
          <w:rFonts w:ascii="B Lotus" w:hAnsi="B Lotus" w:cs="B Zar" w:hint="cs"/>
          <w:b/>
          <w:bCs/>
          <w:sz w:val="28"/>
          <w:szCs w:val="28"/>
          <w:rtl/>
          <w:lang w:bidi="fa-IR"/>
        </w:rPr>
        <w:t>حافظ شکن</w:t>
      </w:r>
    </w:p>
    <w:tbl>
      <w:tblPr>
        <w:bidiVisual/>
        <w:tblW w:w="0" w:type="auto"/>
        <w:tblInd w:w="107" w:type="dxa"/>
        <w:tblLook w:val="01E0" w:firstRow="1" w:lastRow="1" w:firstColumn="1" w:lastColumn="1" w:noHBand="0" w:noVBand="0"/>
      </w:tblPr>
      <w:tblGrid>
        <w:gridCol w:w="3488"/>
        <w:gridCol w:w="238"/>
        <w:gridCol w:w="3191"/>
      </w:tblGrid>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بجوانی مده از دست دگر امکان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می‌رسد فصل خزان نو گل این بستان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گو بجوانان وطن سعی کنید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بهوا و هوس خود مکشید ایران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نبرد مغبچة دهر و هوا عقل تو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 و دیوانه مکن این دل سرگردان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بردار ز عشق و مطلب استعمار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سیه چرده در آخر بکشد انسان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آن قوم که بر زهد و عمل طعن زنند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آخر کار ز خود سلب کنند ایمان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گوی بآن رند زیان کار لجوج</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خبر باش که زنجیر بود رندان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می برندی مخور ای حافظ و تزویر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صاف گو فاسقم و خدعه مکن یزدان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گبر با مسجد و قرآن نکند صید کسی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صوفی بکند صید همه کوران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 تزویر تو حافظ ز همه بیشتر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آنقدر هست که نوبت نرسد قرآن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سستی و بیحاصلی و بو الهوسی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عرفان شد و نیست کند یاران را</w:t>
            </w:r>
            <w:r w:rsidRPr="0835203F">
              <w:rPr>
                <w:rFonts w:ascii="B Lotus" w:hAnsi="B Lotus" w:cs="B Zar" w:hint="cs"/>
                <w:spacing w:val="-8"/>
                <w:sz w:val="28"/>
                <w:szCs w:val="28"/>
                <w:rtl/>
                <w:lang w:bidi="fa-IR"/>
              </w:rPr>
              <w:br/>
            </w:r>
          </w:p>
        </w:tc>
      </w:tr>
    </w:tbl>
    <w:p w:rsidR="00500BC7" w:rsidRPr="08FA2613" w:rsidRDefault="00500BC7" w:rsidP="00500BC7">
      <w:pPr>
        <w:tabs>
          <w:tab w:val="right" w:pos="3656"/>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 </w:t>
      </w:r>
      <w:r w:rsidRPr="08FA2613">
        <w:rPr>
          <w:rFonts w:ascii="B Lotus" w:hAnsi="B Lotus" w:cs="B Zar" w:hint="cs"/>
          <w:b/>
          <w:bCs/>
          <w:sz w:val="28"/>
          <w:szCs w:val="28"/>
          <w:rtl/>
          <w:lang w:bidi="fa-IR"/>
        </w:rPr>
        <w:t>حافظ</w:t>
      </w:r>
    </w:p>
    <w:tbl>
      <w:tblPr>
        <w:bidiVisual/>
        <w:tblW w:w="0" w:type="auto"/>
        <w:tblInd w:w="107" w:type="dxa"/>
        <w:tblLook w:val="01E0" w:firstRow="1" w:lastRow="1" w:firstColumn="1" w:lastColumn="1" w:noHBand="0" w:noVBand="0"/>
      </w:tblPr>
      <w:tblGrid>
        <w:gridCol w:w="3488"/>
        <w:gridCol w:w="238"/>
        <w:gridCol w:w="3191"/>
      </w:tblGrid>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بلطف بگو آن غزال رعنا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سر بکوه و بیابان تو داده‌ای ما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با حبیب ‌نشینی و باده پیمائی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بیاد آر محبان باده پیما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این قدر نتوان گفت در جمال تو عیب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خال مهر و وفا نیست روی زیبا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آسمان نه عجب گر بگفتة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سرو و زهره برقص آورد مسیحا را</w:t>
            </w:r>
            <w:r w:rsidRPr="0835203F">
              <w:rPr>
                <w:rFonts w:ascii="B Lotus" w:hAnsi="B Lotus" w:cs="B Zar"/>
                <w:spacing w:val="-8"/>
                <w:sz w:val="28"/>
                <w:szCs w:val="28"/>
                <w:rtl/>
                <w:lang w:bidi="fa-IR"/>
              </w:rPr>
              <w:br/>
            </w:r>
          </w:p>
        </w:tc>
      </w:tr>
    </w:tbl>
    <w:p w:rsidR="00500BC7" w:rsidRPr="08FA2613" w:rsidRDefault="00500BC7" w:rsidP="00500BC7">
      <w:pPr>
        <w:tabs>
          <w:tab w:val="right" w:pos="3940"/>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 </w:t>
      </w:r>
      <w:r w:rsidRPr="08FA2613">
        <w:rPr>
          <w:rFonts w:ascii="B Lotus" w:hAnsi="B Lotus" w:cs="B Zar" w:hint="cs"/>
          <w:b/>
          <w:bCs/>
          <w:sz w:val="28"/>
          <w:szCs w:val="28"/>
          <w:rtl/>
          <w:lang w:bidi="fa-IR"/>
        </w:rPr>
        <w:t>حافظ شکن</w:t>
      </w:r>
    </w:p>
    <w:tbl>
      <w:tblPr>
        <w:bidiVisual/>
        <w:tblW w:w="0" w:type="auto"/>
        <w:tblInd w:w="107" w:type="dxa"/>
        <w:tblLook w:val="01E0" w:firstRow="1" w:lastRow="1" w:firstColumn="1" w:lastColumn="1" w:noHBand="0" w:noVBand="0"/>
      </w:tblPr>
      <w:tblGrid>
        <w:gridCol w:w="3488"/>
        <w:gridCol w:w="238"/>
        <w:gridCol w:w="3191"/>
      </w:tblGrid>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هوای نفس ندا کرده شاعر ما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دین و عقل فدا کن غزال رعنا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تو مؤمن حقی بخوان خدایت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میار یاد محبان باده پیما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مخوان تو غیر خدای نشود گر مشرک </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رها نما تو محبان بی‌ سر و پا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مخالفین همه میدان بدست آوردند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موافقی نه بجز اسم بی‌مسمی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ندانم از چه سبب زهد علم و تقوی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در فقیر و غنی نی‌ رجال دنیا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کلنگ و تیشه گرفتند هر یکی بر 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واژگون بنمایند علم و تقوی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یکی بشعر و یکی رقص و دیگری تصنیف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بطعن و تمسخر ربوده کالا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سکر باده چنان مست می‌شده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گزاف ز خود بر فکنده پروا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چه کفر ز دیوان او شود ظاهر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نگر که مستی می چون کند بمیخوارا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بشعر یاوة خود آرزو کند از عجب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سرو و زهره برقص آورد مسیحا را</w:t>
            </w:r>
            <w:r w:rsidRPr="0835203F">
              <w:rPr>
                <w:rFonts w:ascii="B Lotus" w:hAnsi="B Lotus" w:cs="B Zar" w:hint="cs"/>
                <w:spacing w:val="-8"/>
                <w:sz w:val="28"/>
                <w:szCs w:val="28"/>
                <w:rtl/>
                <w:lang w:bidi="fa-IR"/>
              </w:rPr>
              <w:br/>
            </w:r>
          </w:p>
        </w:tc>
      </w:tr>
    </w:tbl>
    <w:p w:rsidR="00500BC7" w:rsidRPr="08FA2613" w:rsidRDefault="00500BC7" w:rsidP="00500BC7">
      <w:pPr>
        <w:tabs>
          <w:tab w:val="right" w:pos="3656"/>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 </w:t>
      </w:r>
      <w:r w:rsidRPr="08FA2613">
        <w:rPr>
          <w:rFonts w:ascii="B Lotus" w:hAnsi="B Lotus" w:cs="B Zar" w:hint="cs"/>
          <w:b/>
          <w:bCs/>
          <w:sz w:val="28"/>
          <w:szCs w:val="28"/>
          <w:rtl/>
          <w:lang w:bidi="fa-IR"/>
        </w:rPr>
        <w:t>حافظ</w:t>
      </w:r>
    </w:p>
    <w:tbl>
      <w:tblPr>
        <w:bidiVisual/>
        <w:tblW w:w="0" w:type="auto"/>
        <w:tblInd w:w="107" w:type="dxa"/>
        <w:tblLook w:val="01E0" w:firstRow="1" w:lastRow="1" w:firstColumn="1" w:lastColumn="1" w:noHBand="0" w:noVBand="0"/>
      </w:tblPr>
      <w:tblGrid>
        <w:gridCol w:w="3488"/>
        <w:gridCol w:w="238"/>
        <w:gridCol w:w="3191"/>
      </w:tblGrid>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ساقیا برخیز و در ده جامرا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بر سر کن غم ایامرا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ساغر می بر کفم نه تا ز 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برکشم این دلق ارزق فامرا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بد نامی است نزد عاقلان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نمی‌خواهیم ننگ و نامرا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باده در ده چند ازین باد غرور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بر سر نفس بد فرجامرا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ننگرد دیگر بسرو اندر چمن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دید آن سرو سیم‌ اندامرا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صبر کن حافظ بسختی روز و شب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روزی بیابی کامرا</w:t>
            </w:r>
            <w:r w:rsidRPr="0835203F">
              <w:rPr>
                <w:rFonts w:ascii="B Lotus" w:hAnsi="B Lotus" w:cs="B Zar" w:hint="cs"/>
                <w:spacing w:val="-8"/>
                <w:sz w:val="28"/>
                <w:szCs w:val="28"/>
                <w:rtl/>
                <w:lang w:bidi="fa-IR"/>
              </w:rPr>
              <w:br/>
            </w:r>
          </w:p>
        </w:tc>
      </w:tr>
    </w:tbl>
    <w:p w:rsidR="00500BC7" w:rsidRPr="08FA2613" w:rsidRDefault="00500BC7" w:rsidP="00500BC7">
      <w:pPr>
        <w:tabs>
          <w:tab w:val="right" w:pos="3940"/>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 </w:t>
      </w:r>
      <w:r w:rsidRPr="08FA2613">
        <w:rPr>
          <w:rFonts w:ascii="B Lotus" w:hAnsi="B Lotus" w:cs="B Zar" w:hint="cs"/>
          <w:b/>
          <w:bCs/>
          <w:sz w:val="28"/>
          <w:szCs w:val="28"/>
          <w:rtl/>
          <w:lang w:bidi="fa-IR"/>
        </w:rPr>
        <w:t>حافظ شکن</w:t>
      </w:r>
    </w:p>
    <w:tbl>
      <w:tblPr>
        <w:bidiVisual/>
        <w:tblW w:w="0" w:type="auto"/>
        <w:tblInd w:w="107" w:type="dxa"/>
        <w:tblLook w:val="01E0" w:firstRow="1" w:lastRow="1" w:firstColumn="1" w:lastColumn="1" w:noHBand="0" w:noVBand="0"/>
      </w:tblPr>
      <w:tblGrid>
        <w:gridCol w:w="3488"/>
        <w:gridCol w:w="238"/>
        <w:gridCol w:w="3191"/>
      </w:tblGrid>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 برخیز و بشکن جام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مگذران با جام مَی ایام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خرقه پوشان را بگوی عاقل شوند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کنند آن دلق ارزق فام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کوی بد نامی است کوی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حفظ باید کرد فکر و نام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توان نامید از اهل خرد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می‌خوار بد فرجام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دود آه سینة سوزان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شعله‌ور گشت و ببرد آرام را</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ارشاد بنما خاص و عام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رها آن سرو سیم‌اندام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بسکه گفتی از می و جام شراب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دیوانه کردی خام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پی علم و هنر باشی یقین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روزی بیابی کام را</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وطن خواهی و حق ای برقعی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جواب حافظ و خیام را</w:t>
            </w:r>
            <w:r w:rsidRPr="0835203F">
              <w:rPr>
                <w:rFonts w:ascii="B Lotus" w:hAnsi="B Lotus" w:cs="B Zar" w:hint="cs"/>
                <w:spacing w:val="-8"/>
                <w:sz w:val="28"/>
                <w:szCs w:val="28"/>
                <w:rtl/>
                <w:lang w:bidi="fa-IR"/>
              </w:rPr>
              <w:br/>
            </w:r>
          </w:p>
        </w:tc>
      </w:tr>
    </w:tbl>
    <w:p w:rsidR="00500BC7" w:rsidRPr="081C7C1F" w:rsidRDefault="00500BC7" w:rsidP="00117F6B">
      <w:pPr>
        <w:pStyle w:val="a0"/>
        <w:rPr>
          <w:rtl/>
        </w:rPr>
      </w:pPr>
      <w:bookmarkStart w:id="66" w:name="_Toc276430545"/>
      <w:bookmarkStart w:id="67" w:name="_Toc277371167"/>
      <w:r>
        <w:rPr>
          <w:rFonts w:hint="cs"/>
          <w:rtl/>
        </w:rPr>
        <w:t>حرف</w:t>
      </w:r>
      <w:r w:rsidRPr="081C7C1F">
        <w:rPr>
          <w:rFonts w:hint="cs"/>
          <w:rtl/>
        </w:rPr>
        <w:t xml:space="preserve"> باء</w:t>
      </w:r>
      <w:bookmarkEnd w:id="66"/>
      <w:bookmarkEnd w:id="67"/>
    </w:p>
    <w:p w:rsidR="00500BC7" w:rsidRPr="08FA2613" w:rsidRDefault="00500BC7" w:rsidP="00500BC7">
      <w:pPr>
        <w:tabs>
          <w:tab w:val="right" w:pos="3798"/>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 </w:t>
      </w:r>
      <w:r w:rsidRPr="08FA2613">
        <w:rPr>
          <w:rFonts w:ascii="B Lotus" w:hAnsi="B Lotus" w:cs="B Zar" w:hint="cs"/>
          <w:b/>
          <w:bCs/>
          <w:sz w:val="28"/>
          <w:szCs w:val="28"/>
          <w:rtl/>
          <w:lang w:bidi="fa-IR"/>
        </w:rPr>
        <w:t>حافظ</w:t>
      </w:r>
    </w:p>
    <w:tbl>
      <w:tblPr>
        <w:bidiVisual/>
        <w:tblW w:w="0" w:type="auto"/>
        <w:tblInd w:w="107" w:type="dxa"/>
        <w:tblLook w:val="01E0" w:firstRow="1" w:lastRow="1" w:firstColumn="1" w:lastColumn="1" w:noHBand="0" w:noVBand="0"/>
      </w:tblPr>
      <w:tblGrid>
        <w:gridCol w:w="3488"/>
        <w:gridCol w:w="238"/>
        <w:gridCol w:w="3191"/>
      </w:tblGrid>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میدمد صبح و کله بسته سحاب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الصبوح الصبوح یا أصحاب</w:t>
            </w:r>
            <w:r w:rsidRPr="0835203F">
              <w:rPr>
                <w:rStyle w:val="FootnoteReference"/>
                <w:spacing w:val="-8"/>
                <w:sz w:val="28"/>
                <w:szCs w:val="28"/>
                <w:rtl/>
                <w:lang w:bidi="fa-IR"/>
              </w:rPr>
              <w:footnoteReference w:id="13"/>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می‌وزد از چمن نسیم بهشت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بنوشید دمبدم می ناب</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رخ ساقی پری پیکر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حافظ بنوش بادة ناب</w:t>
            </w:r>
            <w:r w:rsidRPr="0835203F">
              <w:rPr>
                <w:rFonts w:ascii="B Lotus" w:hAnsi="B Lotus" w:cs="B Zar"/>
                <w:spacing w:val="-8"/>
                <w:sz w:val="28"/>
                <w:szCs w:val="28"/>
                <w:rtl/>
                <w:lang w:bidi="fa-IR"/>
              </w:rPr>
              <w:br/>
            </w:r>
          </w:p>
        </w:tc>
      </w:tr>
    </w:tbl>
    <w:p w:rsidR="00500BC7" w:rsidRPr="08FA2613" w:rsidRDefault="00500BC7" w:rsidP="00500BC7">
      <w:pPr>
        <w:tabs>
          <w:tab w:val="right" w:pos="3798"/>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 </w:t>
      </w:r>
      <w:r w:rsidRPr="08FA2613">
        <w:rPr>
          <w:rFonts w:ascii="B Lotus" w:hAnsi="B Lotus" w:cs="B Zar" w:hint="cs"/>
          <w:b/>
          <w:bCs/>
          <w:sz w:val="28"/>
          <w:szCs w:val="28"/>
          <w:rtl/>
          <w:lang w:bidi="fa-IR"/>
        </w:rPr>
        <w:t>حافظ شکن</w:t>
      </w:r>
    </w:p>
    <w:tbl>
      <w:tblPr>
        <w:bidiVisual/>
        <w:tblW w:w="0" w:type="auto"/>
        <w:tblInd w:w="107" w:type="dxa"/>
        <w:tblLook w:val="01E0" w:firstRow="1" w:lastRow="1" w:firstColumn="1" w:lastColumn="1" w:noHBand="0" w:noVBand="0"/>
      </w:tblPr>
      <w:tblGrid>
        <w:gridCol w:w="3488"/>
        <w:gridCol w:w="238"/>
        <w:gridCol w:w="3191"/>
      </w:tblGrid>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میدمد صبح و تو همی در خواب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خواب منما صباح همچو کلاب</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میزنندی تو را ز عرش صفیر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اُذکُرو اللهَ یا اُولی الألباب</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میچکد ژاله بر رخ لاله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کمتر از لاله اید یا احباب</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می‌وزد بر جهان نسیم صباح</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 شده این جهان ز عطر و گلاب</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غنیمت شمر تو این ساعت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 تو بیدار و بهره بر ز    شتاب</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چنین دم ز تو عجب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کنی خواب انّها لعجاب</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خبر آمد که اول صبح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رزق تقسیم می‌شود دریاب</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جمله ذرات ذکر حق گویند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شرم ناید تو را که باشی خواب</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عَجَبا للمُحبِّ کَیف یَنامُ</w:t>
            </w:r>
            <w:r w:rsidRPr="0835203F">
              <w:rPr>
                <w:rStyle w:val="FootnoteReference"/>
                <w:spacing w:val="-8"/>
                <w:sz w:val="28"/>
                <w:szCs w:val="28"/>
                <w:rtl/>
                <w:lang w:bidi="fa-IR"/>
              </w:rPr>
              <w:footnoteReference w:id="14"/>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این را نخوانده‌ای بکتاب</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ذکر حق برقعی بگو دائم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چون حافظ که گوئی از مَی ناب</w:t>
            </w:r>
            <w:r w:rsidRPr="0835203F">
              <w:rPr>
                <w:rFonts w:ascii="B Lotus" w:hAnsi="B Lotus" w:cs="B Zar" w:hint="cs"/>
                <w:spacing w:val="-8"/>
                <w:sz w:val="28"/>
                <w:szCs w:val="28"/>
                <w:rtl/>
                <w:lang w:bidi="fa-IR"/>
              </w:rPr>
              <w:br/>
            </w:r>
          </w:p>
        </w:tc>
      </w:tr>
    </w:tbl>
    <w:p w:rsidR="00500BC7" w:rsidRPr="08FA2613" w:rsidRDefault="00500BC7" w:rsidP="00500BC7">
      <w:pPr>
        <w:tabs>
          <w:tab w:val="right" w:pos="3656"/>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ای سلطان خوبان رحم کن بر این غریب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در دنبال دل ره‌ گم‌کند مسکین غریب</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خفته بر سنجاب شاهی نازنینی را چه غم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ز خار و خاره سازد بستر و بالین غریب</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ایکه در زنجیر زلفت جای چندین آشنا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خوش‌فتاد آن خال ‌مشکین ‌بر رخ رنگین ‌غریب</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حافظ آشنایان در مقام حیرتند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نبود گر نشیند خسته و مسکین غریب</w:t>
            </w:r>
            <w:r w:rsidRPr="0835203F">
              <w:rPr>
                <w:rFonts w:ascii="B Lotus" w:hAnsi="B Lotus" w:cs="B Zar"/>
                <w:spacing w:val="-8"/>
                <w:sz w:val="28"/>
                <w:szCs w:val="28"/>
                <w:rtl/>
                <w:lang w:bidi="fa-IR"/>
              </w:rPr>
              <w:br/>
            </w:r>
          </w:p>
        </w:tc>
      </w:tr>
    </w:tbl>
    <w:p w:rsidR="00500BC7" w:rsidRPr="08FA2613" w:rsidRDefault="00500BC7" w:rsidP="00500BC7">
      <w:pPr>
        <w:tabs>
          <w:tab w:val="right" w:pos="3798"/>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با شاه گوئی رحم کن بر این غریب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شاه گوید رحم نبود در دلم بنشین غریب </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در حسرتی از خز و از سنجاب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بخشتی‌کن قناعت چون کند بالین غریب</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دم از زنجیر زلف ناکسان دم میزنی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یکدمی رو سوی حق‌کن بادل غمگین غریب</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همی‌گویم که قانون صله</w:t>
            </w:r>
            <w:r w:rsidRPr="0835203F">
              <w:rPr>
                <w:rStyle w:val="FootnoteReference"/>
                <w:spacing w:val="-8"/>
                <w:sz w:val="28"/>
                <w:szCs w:val="28"/>
                <w:rtl/>
                <w:lang w:bidi="fa-IR"/>
              </w:rPr>
              <w:footnoteReference w:id="15"/>
            </w:r>
            <w:r w:rsidRPr="0835203F">
              <w:rPr>
                <w:rFonts w:ascii="B Lotus" w:hAnsi="B Lotus" w:cs="B Zar" w:hint="cs"/>
                <w:spacing w:val="-8"/>
                <w:sz w:val="28"/>
                <w:szCs w:val="28"/>
                <w:rtl/>
                <w:lang w:bidi="fa-IR"/>
              </w:rPr>
              <w:t xml:space="preserve"> بر شعر لاف</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کرده شاعر را چنین رسوا هم ننگین غریب</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غزل از لاف با فد از برای ناکسان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برنجد او چرا بخشش نشد بر این غریب</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لعنت حق بر کسی کاوّل چنین قانون نهاد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خودی را کرد رنگ و همچنین رنگین غریب</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انیسی در جهان خواهی بغربت برقعی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 حق نبود انیسی بر من مسکین غریب</w:t>
            </w:r>
            <w:r w:rsidRPr="0835203F">
              <w:rPr>
                <w:rFonts w:ascii="B Lotus" w:hAnsi="B Lotus" w:cs="B Zar" w:hint="cs"/>
                <w:spacing w:val="-8"/>
                <w:sz w:val="28"/>
                <w:szCs w:val="28"/>
                <w:rtl/>
                <w:lang w:bidi="fa-IR"/>
              </w:rPr>
              <w:br/>
            </w:r>
          </w:p>
        </w:tc>
      </w:tr>
    </w:tbl>
    <w:p w:rsidR="00500BC7" w:rsidRDefault="00500BC7" w:rsidP="00500BC7">
      <w:pPr>
        <w:pStyle w:val="Heading1"/>
        <w:jc w:val="left"/>
        <w:rPr>
          <w:rFonts w:cs="2  Jadid"/>
          <w:rtl/>
          <w:lang w:bidi="fa-IR"/>
        </w:rPr>
      </w:pPr>
    </w:p>
    <w:p w:rsidR="00500BC7" w:rsidRPr="081C7C1F" w:rsidRDefault="00500BC7" w:rsidP="00117F6B">
      <w:pPr>
        <w:pStyle w:val="a0"/>
        <w:rPr>
          <w:rtl/>
        </w:rPr>
      </w:pPr>
      <w:bookmarkStart w:id="68" w:name="_Toc276430546"/>
      <w:bookmarkStart w:id="69" w:name="_Toc277371168"/>
      <w:r w:rsidRPr="081C7C1F">
        <w:rPr>
          <w:rFonts w:hint="cs"/>
          <w:rtl/>
        </w:rPr>
        <w:t>حرف تاء</w:t>
      </w:r>
      <w:bookmarkEnd w:id="68"/>
      <w:bookmarkEnd w:id="69"/>
    </w:p>
    <w:p w:rsidR="00500BC7" w:rsidRPr="08FA2613" w:rsidRDefault="00500BC7" w:rsidP="00500BC7">
      <w:pPr>
        <w:tabs>
          <w:tab w:val="right" w:pos="3683"/>
          <w:tab w:val="right" w:pos="3940"/>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قصر امل سخت سست بنیاد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بیار باده که بنیاد عمر بر باد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همت آنم که زیر چرخ کبود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هر چه رنگ تعلق پذیرد آزاد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نصیحتی کنمت یادگیر و در عمل آر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 حدیث ز پیر طریقتم یاد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مجو درستی عهد از جهان سست نهاد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 عجوزه عروس هزار داماد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گویمت که بمیخانه دوش مست و خراب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سروش عالم غیبم چه مژده‌ها داد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 بلند نظر شاهبازه سدره نشین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نشیمن تو ز این کنج محنت آباد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ز کنگرة عرش می‌زنند صفیر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ندانمت که در این دامگه چه افتاد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رضا بداده بده و ز جین گره بگشای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بر من و تو در اختیار نگشاد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حسد چه میبری ای سست نظم بر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قبول خاطر و لطف سخن خدا دادست</w:t>
            </w:r>
            <w:r w:rsidRPr="0835203F">
              <w:rPr>
                <w:rFonts w:ascii="B Lotus" w:hAnsi="B Lotus" w:cs="B Zar" w:hint="cs"/>
                <w:spacing w:val="-8"/>
                <w:sz w:val="28"/>
                <w:szCs w:val="28"/>
                <w:rtl/>
                <w:lang w:bidi="fa-IR"/>
              </w:rPr>
              <w:br/>
            </w:r>
          </w:p>
        </w:tc>
      </w:tr>
    </w:tbl>
    <w:p w:rsidR="00500BC7" w:rsidRPr="08FA2613" w:rsidRDefault="00500BC7" w:rsidP="00500BC7">
      <w:pPr>
        <w:tabs>
          <w:tab w:val="right" w:pos="387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 </w:t>
      </w:r>
      <w:r w:rsidRPr="08FA2613">
        <w:rPr>
          <w:rFonts w:ascii="B Lotus" w:hAnsi="B Lotus" w:cs="B Zar" w:hint="cs"/>
          <w:b/>
          <w:bCs/>
          <w:sz w:val="28"/>
          <w:szCs w:val="28"/>
          <w:rtl/>
          <w:lang w:bidi="fa-IR"/>
        </w:rPr>
        <w:t>حافظ شکن</w:t>
      </w:r>
    </w:p>
    <w:tbl>
      <w:tblPr>
        <w:bidiVisual/>
        <w:tblW w:w="0" w:type="auto"/>
        <w:tblInd w:w="107" w:type="dxa"/>
        <w:tblLook w:val="01E0" w:firstRow="1" w:lastRow="1" w:firstColumn="1" w:lastColumn="1" w:noHBand="0" w:noVBand="0"/>
      </w:tblPr>
      <w:tblGrid>
        <w:gridCol w:w="3488"/>
        <w:gridCol w:w="238"/>
        <w:gridCol w:w="3191"/>
      </w:tblGrid>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چو قصر امَل</w:t>
            </w:r>
            <w:r w:rsidRPr="0835203F">
              <w:rPr>
                <w:rStyle w:val="FootnoteReference"/>
                <w:spacing w:val="-8"/>
                <w:sz w:val="28"/>
                <w:szCs w:val="28"/>
                <w:rtl/>
                <w:lang w:bidi="fa-IR"/>
              </w:rPr>
              <w:footnoteReference w:id="16"/>
            </w:r>
            <w:r w:rsidRPr="0835203F">
              <w:rPr>
                <w:rFonts w:ascii="B Lotus" w:hAnsi="B Lotus" w:cs="B Zar" w:hint="cs"/>
                <w:spacing w:val="-8"/>
                <w:sz w:val="28"/>
                <w:szCs w:val="28"/>
                <w:rtl/>
                <w:lang w:bidi="fa-IR"/>
              </w:rPr>
              <w:t xml:space="preserve"> سخت سست بنیاد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میار باده که عقلت ز ریشه بر باد است</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تعلق قلبی بدین اسلام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رنگ و صبغة آن را خدا همی‌دادست</w:t>
            </w:r>
            <w:r w:rsidRPr="0835203F">
              <w:rPr>
                <w:rStyle w:val="FootnoteReference"/>
                <w:spacing w:val="-8"/>
                <w:sz w:val="28"/>
                <w:szCs w:val="28"/>
                <w:rtl/>
                <w:lang w:bidi="fa-IR"/>
              </w:rPr>
              <w:footnoteReference w:id="17"/>
            </w:r>
            <w:r w:rsidRPr="0835203F">
              <w:rPr>
                <w:rFonts w:ascii="B Lotus" w:hAnsi="B Lotus" w:cs="B Zar" w:hint="cs"/>
                <w:spacing w:val="-8"/>
                <w:sz w:val="28"/>
                <w:szCs w:val="28"/>
                <w:rtl/>
                <w:lang w:bidi="fa-IR"/>
              </w:rPr>
              <w:t xml:space="preserve"> </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و عقل ندارد علاقه آن کس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هر چه رنگ تعلق پذیرد آزادست</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از خرد و دین نموده خود آزاد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بقید هوا و هوس دلش شادست</w:t>
            </w:r>
            <w:r w:rsidRPr="0835203F">
              <w:rPr>
                <w:rFonts w:ascii="B Lotus" w:hAnsi="B Lotus" w:cs="B Zar"/>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بمکر شاعر صوفی نگر که گشته غلام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کس که ز هر رنگ و علقه آزادست</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بدیدة ایمان نگر دروغش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آنچه رنگ بود او بخویش بنهادست</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رنگ مستی و پا بند جام و نغمه و 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به بیعت و هم عشق و نعره و دادست</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سماع و دگر جبر وحدتست و حلول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چه رنگ بود کو بخویش ننهادست</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گذشتم از همة رنگ‌های او گویم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است از همه یکرنگ کان مرا یادست</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جامع همه رنگست و فوق هر رنگی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دل ببسته بپیر و بدام افتاد است</w:t>
            </w:r>
            <w:r w:rsidRPr="0835203F">
              <w:rPr>
                <w:rFonts w:ascii="B Lotus" w:hAnsi="B Lotus" w:cs="B Zar" w:hint="cs"/>
                <w:spacing w:val="-8"/>
                <w:sz w:val="28"/>
                <w:szCs w:val="28"/>
                <w:rtl/>
                <w:lang w:bidi="fa-IR"/>
              </w:rPr>
              <w:br/>
            </w:r>
          </w:p>
        </w:tc>
      </w:tr>
      <w:tr w:rsidR="00500BC7" w:rsidRPr="0835203F">
        <w:tc>
          <w:tcPr>
            <w:tcW w:w="34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تعلقی نبود فوق شرک ای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1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تو لاف که صوفی ز رنگ آزادست</w:t>
            </w:r>
            <w:r w:rsidRPr="0835203F">
              <w:rPr>
                <w:rFonts w:ascii="B Lotus" w:hAnsi="B Lotus" w:cs="B Zar" w:hint="cs"/>
                <w:spacing w:val="-8"/>
                <w:sz w:val="28"/>
                <w:szCs w:val="28"/>
                <w:rtl/>
                <w:lang w:bidi="fa-IR"/>
              </w:rPr>
              <w:br/>
            </w:r>
          </w:p>
        </w:tc>
      </w:tr>
    </w:tbl>
    <w:p w:rsidR="00500BC7" w:rsidRPr="08FA2613" w:rsidRDefault="00500BC7" w:rsidP="00500BC7">
      <w:pPr>
        <w:tabs>
          <w:tab w:val="right" w:pos="400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 </w:t>
      </w:r>
      <w:r w:rsidRPr="08FA2613">
        <w:rPr>
          <w:rFonts w:ascii="B Lotus" w:hAnsi="B Lotus" w:cs="B Zar" w:hint="cs"/>
          <w:b/>
          <w:bCs/>
          <w:sz w:val="28"/>
          <w:szCs w:val="28"/>
          <w:rtl/>
          <w:lang w:bidi="fa-IR"/>
        </w:rPr>
        <w:t>ایضاً حافظ شکن</w:t>
      </w:r>
    </w:p>
    <w:tbl>
      <w:tblPr>
        <w:bidiVisual/>
        <w:tblW w:w="0" w:type="auto"/>
        <w:tblInd w:w="98" w:type="dxa"/>
        <w:tblLook w:val="01E0" w:firstRow="1" w:lastRow="1" w:firstColumn="1" w:lastColumn="1" w:noHBand="0" w:noVBand="0"/>
      </w:tblPr>
      <w:tblGrid>
        <w:gridCol w:w="3301"/>
        <w:gridCol w:w="238"/>
        <w:gridCol w:w="3435"/>
      </w:tblGrid>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خواست ترک دیانت کند بلاقیدی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شد بکسی کو ز شرع آزادست</w:t>
            </w:r>
            <w:r w:rsidRPr="0835203F">
              <w:rPr>
                <w:rFonts w:ascii="B Lotus" w:hAnsi="B Lotus" w:cs="B Zar"/>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نصیحتی کنمت گوش خود مده بر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قول پیر طریقت ز معده و بادست</w:t>
            </w:r>
            <w:r w:rsidRPr="0835203F">
              <w:rPr>
                <w:rFonts w:ascii="B Lotus" w:hAnsi="B Lotus" w:cs="B Zar" w:hint="cs"/>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تو پند پذیری و هم نصیحت جو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کتاب خدا بین که پندها دادست</w:t>
            </w:r>
            <w:r w:rsidRPr="0835203F">
              <w:rPr>
                <w:rFonts w:ascii="B Lotus" w:hAnsi="B Lotus" w:cs="B Zar"/>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یا بقول رسول و کتاب ما کن گوش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ز اهل حکمت ووحیت ‌چه مژدَها یادست</w:t>
            </w:r>
            <w:r w:rsidRPr="0835203F">
              <w:rPr>
                <w:rFonts w:ascii="B Lotus" w:hAnsi="B Lotus" w:cs="B Zar"/>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مخور فریب ز شاعر که گاه می‌گوید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سروش عالم غیبم چه مژده‌ها دادست</w:t>
            </w:r>
            <w:r w:rsidRPr="0835203F">
              <w:rPr>
                <w:rFonts w:ascii="B Lotus" w:hAnsi="B Lotus" w:cs="B Zar" w:hint="cs"/>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سروش عالم غیبش ز وحی شیطانست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بهر شاعر و عارف ز دیو امدادست</w:t>
            </w:r>
            <w:r w:rsidRPr="0835203F">
              <w:rPr>
                <w:rFonts w:ascii="B Lotus" w:hAnsi="B Lotus" w:cs="B Zar" w:hint="cs"/>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بوقت مست و خرابی ورا بمیخانه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سروش وسوسه خناس خدعه مرصادست</w:t>
            </w:r>
            <w:r w:rsidRPr="0835203F">
              <w:rPr>
                <w:rFonts w:ascii="B Lotus" w:hAnsi="B Lotus" w:cs="B Zar" w:hint="cs"/>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ابالسه از عرش خود رنند صفیر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ندانمت که درین خانقه چه افتادست</w:t>
            </w:r>
            <w:r w:rsidRPr="0835203F">
              <w:rPr>
                <w:rFonts w:ascii="B Lotus" w:hAnsi="B Lotus" w:cs="B Zar" w:hint="cs"/>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یقین که مثل تو شهباز سدرة کفر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درگة شیطان ز شعرت آبادست</w:t>
            </w:r>
            <w:r w:rsidRPr="0835203F">
              <w:rPr>
                <w:rFonts w:ascii="B Lotus" w:hAnsi="B Lotus" w:cs="B Zar" w:hint="cs"/>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اجانب و کفار قدر می‌دانند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آنکه کنندت بزرگ فریادست</w:t>
            </w:r>
            <w:r w:rsidRPr="0835203F">
              <w:rPr>
                <w:rFonts w:ascii="B Lotus" w:hAnsi="B Lotus" w:cs="B Zar" w:hint="cs"/>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غلط مگو و مده نسبت غلط بخدا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عمل دری از اختیار بگشادست</w:t>
            </w:r>
            <w:r w:rsidRPr="0835203F">
              <w:rPr>
                <w:rFonts w:ascii="B Lotus" w:hAnsi="B Lotus" w:cs="B Zar" w:hint="cs"/>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حسد نبرد کس، ز نظم خویش ملاف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تو عجب که این یاوه نِی خدا دادست</w:t>
            </w:r>
            <w:r w:rsidRPr="0835203F">
              <w:rPr>
                <w:rFonts w:ascii="B Lotus" w:hAnsi="B Lotus" w:cs="B Zar"/>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بسا که مال حرام و بسا که نظم لطیف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که از هوا و دیگر وحی دیوار شاد است</w:t>
            </w:r>
            <w:r w:rsidRPr="0835203F">
              <w:rPr>
                <w:rFonts w:ascii="B Lotus" w:hAnsi="B Lotus" w:cs="B Zar"/>
                <w:spacing w:val="-8"/>
                <w:sz w:val="28"/>
                <w:szCs w:val="28"/>
                <w:rtl/>
                <w:lang w:bidi="fa-IR"/>
              </w:rPr>
              <w:br/>
            </w:r>
          </w:p>
        </w:tc>
      </w:tr>
      <w:tr w:rsidR="00500BC7" w:rsidRPr="0835203F">
        <w:tc>
          <w:tcPr>
            <w:tcW w:w="33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پناه بر خدا برقعی ز خود خواهی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صوفی جاهل بعجب خود شاد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بکار خود ایواعظ این چه فریاد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افتاده دل از کف تو را چه افتاد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بکام تا نرساند مرا لبش چون نای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نصیحت همه عالم بگوش من باد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گدای کوی تو از هشت خلد مستغنی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اسیر عشق تو از هر دو عالم آزادست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فسانه مخوان و فسون مدم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کزین فسانه و افسون بسی مرا یادست</w:t>
            </w:r>
            <w:r w:rsidRPr="0835203F">
              <w:rPr>
                <w:rFonts w:ascii="B Lotus" w:hAnsi="B Lotus" w:cs="B Zar"/>
                <w:spacing w:val="-8"/>
                <w:sz w:val="28"/>
                <w:szCs w:val="28"/>
                <w:rtl/>
                <w:lang w:bidi="fa-IR"/>
              </w:rPr>
              <w:br/>
            </w:r>
          </w:p>
        </w:tc>
      </w:tr>
    </w:tbl>
    <w:p w:rsidR="00500BC7" w:rsidRPr="08FA2613" w:rsidRDefault="00500BC7" w:rsidP="00500BC7">
      <w:pPr>
        <w:tabs>
          <w:tab w:val="right" w:pos="352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 </w:t>
      </w:r>
      <w:r w:rsidRPr="08FA2613">
        <w:rPr>
          <w:rFonts w:ascii="B Lotus" w:hAnsi="B Lotus" w:cs="B Zar" w:hint="cs"/>
          <w:b/>
          <w:bCs/>
          <w:sz w:val="28"/>
          <w:szCs w:val="28"/>
          <w:rtl/>
          <w:lang w:bidi="fa-IR"/>
        </w:rPr>
        <w:t>حافظ شکن</w:t>
      </w:r>
    </w:p>
    <w:tbl>
      <w:tblPr>
        <w:bidiVisual/>
        <w:tblW w:w="0" w:type="auto"/>
        <w:tblInd w:w="98" w:type="dxa"/>
        <w:tblLook w:val="01E0" w:firstRow="1" w:lastRow="1" w:firstColumn="1" w:lastColumn="1" w:noHBand="0" w:noVBand="0"/>
      </w:tblPr>
      <w:tblGrid>
        <w:gridCol w:w="3469"/>
        <w:gridCol w:w="238"/>
        <w:gridCol w:w="3267"/>
      </w:tblGrid>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بلند گوی تو واعظ که جای فریاد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توجهی بتمسخر مکن که حق شادست</w:t>
            </w:r>
            <w:r w:rsidRPr="0835203F">
              <w:rPr>
                <w:rFonts w:ascii="B Lotus" w:hAnsi="B Lotus" w:cs="B Zar"/>
                <w:spacing w:val="-8"/>
                <w:sz w:val="28"/>
                <w:szCs w:val="28"/>
                <w:rtl/>
                <w:lang w:bidi="fa-IR"/>
              </w:rPr>
              <w:br/>
            </w:r>
          </w:p>
        </w:tc>
      </w:tr>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منع فسق بود کار واعظ ای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برَه کشد آن را که دل ز کف دادست</w:t>
            </w:r>
            <w:r w:rsidRPr="0835203F">
              <w:rPr>
                <w:rFonts w:ascii="B Lotus" w:hAnsi="B Lotus" w:cs="B Zar" w:hint="cs"/>
                <w:spacing w:val="-8"/>
                <w:sz w:val="28"/>
                <w:szCs w:val="28"/>
                <w:rtl/>
                <w:lang w:bidi="fa-IR"/>
              </w:rPr>
              <w:br/>
            </w:r>
          </w:p>
        </w:tc>
      </w:tr>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نصیحت همه عالم بمست چون بادست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وظیفة عاقل بمست ارشادست</w:t>
            </w:r>
            <w:r w:rsidRPr="0835203F">
              <w:rPr>
                <w:rFonts w:ascii="B Lotus" w:hAnsi="B Lotus" w:cs="B Zar"/>
                <w:spacing w:val="-8"/>
                <w:sz w:val="28"/>
                <w:szCs w:val="28"/>
                <w:rtl/>
                <w:lang w:bidi="fa-IR"/>
              </w:rPr>
              <w:br/>
            </w:r>
          </w:p>
        </w:tc>
      </w:tr>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خواه از سخنش پندگیر و خواه ملال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ملال و مستی تو نزد عاقلان بادست</w:t>
            </w:r>
            <w:r w:rsidRPr="0835203F">
              <w:rPr>
                <w:rFonts w:ascii="B Lotus" w:hAnsi="B Lotus" w:cs="B Zar"/>
                <w:spacing w:val="-8"/>
                <w:sz w:val="28"/>
                <w:szCs w:val="28"/>
                <w:rtl/>
                <w:lang w:bidi="fa-IR"/>
              </w:rPr>
              <w:br/>
            </w:r>
          </w:p>
        </w:tc>
      </w:tr>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نگر که مستی حافظ چه حد بود کز جهل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گدائی در پیران ورا خوش افتادست</w:t>
            </w:r>
            <w:r w:rsidRPr="0835203F">
              <w:rPr>
                <w:rFonts w:ascii="B Lotus" w:hAnsi="B Lotus" w:cs="B Zar" w:hint="cs"/>
                <w:spacing w:val="-8"/>
                <w:sz w:val="28"/>
                <w:szCs w:val="28"/>
                <w:rtl/>
                <w:lang w:bidi="fa-IR"/>
              </w:rPr>
              <w:br/>
            </w:r>
          </w:p>
        </w:tc>
      </w:tr>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هشت خلد زند کوس و داد استغناء</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عشق پیر خود از هر دو عالم آزادست</w:t>
            </w:r>
            <w:r w:rsidRPr="0835203F">
              <w:rPr>
                <w:rFonts w:ascii="B Lotus" w:hAnsi="B Lotus" w:cs="B Zar" w:hint="cs"/>
                <w:spacing w:val="-8"/>
                <w:sz w:val="28"/>
                <w:szCs w:val="28"/>
                <w:rtl/>
                <w:lang w:bidi="fa-IR"/>
              </w:rPr>
              <w:br/>
            </w:r>
          </w:p>
        </w:tc>
      </w:tr>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این نبود جز فسانه و لافی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بخار معده و یا گرمی سر از باده است</w:t>
            </w:r>
            <w:r w:rsidRPr="0835203F">
              <w:rPr>
                <w:rFonts w:ascii="B Lotus" w:hAnsi="B Lotus" w:cs="B Zar" w:hint="cs"/>
                <w:spacing w:val="-8"/>
                <w:sz w:val="28"/>
                <w:szCs w:val="28"/>
                <w:rtl/>
                <w:lang w:bidi="fa-IR"/>
              </w:rPr>
              <w:br/>
            </w:r>
          </w:p>
        </w:tc>
      </w:tr>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گرنه بهر تو غازی دو صد ملق آری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زنی بیاوه سرائی که شه مرا داده است</w:t>
            </w:r>
            <w:r w:rsidRPr="0835203F">
              <w:rPr>
                <w:rFonts w:ascii="B Lotus" w:hAnsi="B Lotus" w:cs="B Zar" w:hint="cs"/>
                <w:spacing w:val="-8"/>
                <w:sz w:val="28"/>
                <w:szCs w:val="28"/>
                <w:rtl/>
                <w:lang w:bidi="fa-IR"/>
              </w:rPr>
              <w:br/>
            </w:r>
          </w:p>
        </w:tc>
      </w:tr>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نگفت هیچ رسولی و یا ولی بخدا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اسیر عشق تو از هر دو عالم آزادست</w:t>
            </w:r>
            <w:r w:rsidRPr="0835203F">
              <w:rPr>
                <w:rFonts w:ascii="B Lotus" w:hAnsi="B Lotus" w:cs="B Zar" w:hint="cs"/>
                <w:spacing w:val="-8"/>
                <w:sz w:val="28"/>
                <w:szCs w:val="28"/>
                <w:rtl/>
                <w:lang w:bidi="fa-IR"/>
              </w:rPr>
              <w:br/>
            </w:r>
          </w:p>
        </w:tc>
      </w:tr>
      <w:tr w:rsidR="00500BC7" w:rsidRPr="0835203F">
        <w:tc>
          <w:tcPr>
            <w:tcW w:w="346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همان خوش است که خودمعترف شدی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6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زین فسانه و افسون بسی تو را یاد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 </w:t>
      </w:r>
      <w:r w:rsidRPr="08FA2613">
        <w:rPr>
          <w:rFonts w:ascii="B Lotus" w:hAnsi="B Lotus" w:cs="B Zar" w:hint="cs"/>
          <w:b/>
          <w:bCs/>
          <w:sz w:val="28"/>
          <w:szCs w:val="28"/>
          <w:rtl/>
          <w:lang w:bidi="fa-IR"/>
        </w:rPr>
        <w:t>حافظ</w:t>
      </w:r>
    </w:p>
    <w:tbl>
      <w:tblPr>
        <w:bidiVisual/>
        <w:tblW w:w="0" w:type="auto"/>
        <w:tblInd w:w="124" w:type="dxa"/>
        <w:tblLayout w:type="fixed"/>
        <w:tblLook w:val="01E0" w:firstRow="1" w:lastRow="1" w:firstColumn="1" w:lastColumn="1" w:noHBand="0" w:noVBand="0"/>
      </w:tblPr>
      <w:tblGrid>
        <w:gridCol w:w="3345"/>
        <w:gridCol w:w="298"/>
        <w:gridCol w:w="3272"/>
      </w:tblGrid>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روزه یکسو شد و عید آمد و دلها برخواست</w:t>
            </w:r>
            <w:r w:rsidRPr="0835203F">
              <w:rPr>
                <w:rFonts w:ascii="B Lotus" w:hAnsi="B Lotus" w:cs="B Zar" w:hint="cs"/>
                <w:spacing w:val="-8"/>
                <w:sz w:val="28"/>
                <w:szCs w:val="28"/>
                <w:rtl/>
                <w:lang w:bidi="fa-IR"/>
              </w:rPr>
              <w:br/>
            </w:r>
          </w:p>
        </w:tc>
        <w:tc>
          <w:tcPr>
            <w:tcW w:w="298" w:type="dxa"/>
          </w:tcPr>
          <w:p w:rsidR="00500BC7" w:rsidRPr="0835203F" w:rsidRDefault="00500BC7" w:rsidP="00500BC7">
            <w:pPr>
              <w:jc w:val="both"/>
              <w:rPr>
                <w:rFonts w:ascii="B Lotus" w:hAnsi="B Lotus" w:cs="B Zar"/>
                <w:spacing w:val="-8"/>
                <w:sz w:val="28"/>
                <w:szCs w:val="28"/>
                <w:rtl/>
                <w:lang w:bidi="fa-IR"/>
              </w:rPr>
            </w:pPr>
          </w:p>
        </w:tc>
        <w:tc>
          <w:tcPr>
            <w:tcW w:w="327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‌بمیخوانه بجوش آمد و میباید خواست</w:t>
            </w:r>
            <w:r w:rsidRPr="0835203F">
              <w:rPr>
                <w:rFonts w:ascii="B Lotus" w:hAnsi="B Lotus" w:cs="B Zar"/>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توبة زهد فروشان گران جان بگذشت</w:t>
            </w:r>
            <w:r w:rsidRPr="0835203F">
              <w:rPr>
                <w:rFonts w:ascii="B Lotus" w:hAnsi="B Lotus" w:cs="B Zar" w:hint="cs"/>
                <w:spacing w:val="-8"/>
                <w:sz w:val="28"/>
                <w:szCs w:val="28"/>
                <w:rtl/>
                <w:lang w:bidi="fa-IR"/>
              </w:rPr>
              <w:br/>
            </w:r>
          </w:p>
        </w:tc>
        <w:tc>
          <w:tcPr>
            <w:tcW w:w="298" w:type="dxa"/>
          </w:tcPr>
          <w:p w:rsidR="00500BC7" w:rsidRPr="0835203F" w:rsidRDefault="00500BC7" w:rsidP="00500BC7">
            <w:pPr>
              <w:jc w:val="both"/>
              <w:rPr>
                <w:rFonts w:ascii="B Lotus" w:hAnsi="B Lotus" w:cs="B Zar"/>
                <w:spacing w:val="-8"/>
                <w:sz w:val="28"/>
                <w:szCs w:val="28"/>
                <w:rtl/>
                <w:lang w:bidi="fa-IR"/>
              </w:rPr>
            </w:pPr>
          </w:p>
        </w:tc>
        <w:tc>
          <w:tcPr>
            <w:tcW w:w="327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 رندی و طربکردن رندان بر جاست</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ملامت بود آن را که چو ما باده خورد</w:t>
            </w:r>
            <w:r w:rsidRPr="0835203F">
              <w:rPr>
                <w:rFonts w:ascii="B Lotus" w:hAnsi="B Lotus" w:cs="B Zar" w:hint="cs"/>
                <w:spacing w:val="-8"/>
                <w:sz w:val="28"/>
                <w:szCs w:val="28"/>
                <w:rtl/>
                <w:lang w:bidi="fa-IR"/>
              </w:rPr>
              <w:br/>
            </w:r>
          </w:p>
        </w:tc>
        <w:tc>
          <w:tcPr>
            <w:tcW w:w="298" w:type="dxa"/>
          </w:tcPr>
          <w:p w:rsidR="00500BC7" w:rsidRPr="0835203F" w:rsidRDefault="00500BC7" w:rsidP="00500BC7">
            <w:pPr>
              <w:jc w:val="both"/>
              <w:rPr>
                <w:rFonts w:ascii="B Lotus" w:hAnsi="B Lotus" w:cs="B Zar"/>
                <w:spacing w:val="-8"/>
                <w:sz w:val="28"/>
                <w:szCs w:val="28"/>
                <w:rtl/>
                <w:lang w:bidi="fa-IR"/>
              </w:rPr>
            </w:pPr>
          </w:p>
        </w:tc>
        <w:tc>
          <w:tcPr>
            <w:tcW w:w="327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نه عیب است بر عاشق رند و نه خطاست</w:t>
            </w:r>
            <w:r w:rsidRPr="0835203F">
              <w:rPr>
                <w:rFonts w:ascii="B Lotus" w:hAnsi="B Lotus" w:cs="B Zar"/>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باده نوشی که درو روی و ریائی نبود</w:t>
            </w:r>
            <w:r w:rsidRPr="0835203F">
              <w:rPr>
                <w:rFonts w:ascii="B Lotus" w:hAnsi="B Lotus" w:cs="B Zar"/>
                <w:spacing w:val="-8"/>
                <w:sz w:val="28"/>
                <w:szCs w:val="28"/>
                <w:rtl/>
                <w:lang w:bidi="fa-IR"/>
              </w:rPr>
              <w:br/>
            </w:r>
          </w:p>
        </w:tc>
        <w:tc>
          <w:tcPr>
            <w:tcW w:w="298" w:type="dxa"/>
          </w:tcPr>
          <w:p w:rsidR="00500BC7" w:rsidRPr="0835203F" w:rsidRDefault="00500BC7" w:rsidP="00500BC7">
            <w:pPr>
              <w:jc w:val="both"/>
              <w:rPr>
                <w:rFonts w:ascii="B Lotus" w:hAnsi="B Lotus" w:cs="B Zar"/>
                <w:spacing w:val="-8"/>
                <w:sz w:val="28"/>
                <w:szCs w:val="28"/>
                <w:rtl/>
                <w:lang w:bidi="fa-IR"/>
              </w:rPr>
            </w:pPr>
          </w:p>
        </w:tc>
        <w:tc>
          <w:tcPr>
            <w:tcW w:w="327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بهتر از زهد فروشی که درو روی و ریا است</w:t>
            </w:r>
            <w:r w:rsidRPr="0835203F">
              <w:rPr>
                <w:rFonts w:ascii="B Lotus" w:hAnsi="B Lotus" w:cs="B Zar"/>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نه مردان ریائیم و نه حریفان نفاق</w:t>
            </w:r>
            <w:r w:rsidRPr="0835203F">
              <w:rPr>
                <w:rFonts w:ascii="B Lotus" w:hAnsi="B Lotus" w:cs="B Zar" w:hint="cs"/>
                <w:spacing w:val="-8"/>
                <w:sz w:val="28"/>
                <w:szCs w:val="28"/>
                <w:rtl/>
                <w:lang w:bidi="fa-IR"/>
              </w:rPr>
              <w:br/>
            </w:r>
          </w:p>
        </w:tc>
        <w:tc>
          <w:tcPr>
            <w:tcW w:w="298" w:type="dxa"/>
          </w:tcPr>
          <w:p w:rsidR="00500BC7" w:rsidRPr="0835203F" w:rsidRDefault="00500BC7" w:rsidP="00500BC7">
            <w:pPr>
              <w:jc w:val="both"/>
              <w:rPr>
                <w:rFonts w:ascii="B Lotus" w:hAnsi="B Lotus" w:cs="B Zar"/>
                <w:spacing w:val="-8"/>
                <w:sz w:val="28"/>
                <w:szCs w:val="28"/>
                <w:rtl/>
                <w:lang w:bidi="fa-IR"/>
              </w:rPr>
            </w:pPr>
          </w:p>
        </w:tc>
        <w:tc>
          <w:tcPr>
            <w:tcW w:w="327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او عالم سراست بدین حال گوا است</w:t>
            </w:r>
            <w:r w:rsidRPr="0835203F">
              <w:rPr>
                <w:rFonts w:ascii="B Lotus" w:hAnsi="B Lotus" w:cs="B Zar"/>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فرض ایزد بگذاریم و بکس بد نکنیم</w:t>
            </w:r>
            <w:r w:rsidRPr="0835203F">
              <w:rPr>
                <w:rFonts w:ascii="B Lotus" w:hAnsi="B Lotus" w:cs="B Zar" w:hint="cs"/>
                <w:spacing w:val="-8"/>
                <w:sz w:val="28"/>
                <w:szCs w:val="28"/>
                <w:rtl/>
                <w:lang w:bidi="fa-IR"/>
              </w:rPr>
              <w:br/>
            </w:r>
          </w:p>
        </w:tc>
        <w:tc>
          <w:tcPr>
            <w:tcW w:w="298" w:type="dxa"/>
          </w:tcPr>
          <w:p w:rsidR="00500BC7" w:rsidRPr="0835203F" w:rsidRDefault="00500BC7" w:rsidP="00500BC7">
            <w:pPr>
              <w:jc w:val="both"/>
              <w:rPr>
                <w:rFonts w:ascii="B Lotus" w:hAnsi="B Lotus" w:cs="B Zar"/>
                <w:spacing w:val="-8"/>
                <w:sz w:val="28"/>
                <w:szCs w:val="28"/>
                <w:rtl/>
                <w:lang w:bidi="fa-IR"/>
              </w:rPr>
            </w:pPr>
          </w:p>
        </w:tc>
        <w:tc>
          <w:tcPr>
            <w:tcW w:w="327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بگوئید روا نیست بگوئیم رواست</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شود گر من و تو چند قدح باده خوریم</w:t>
            </w:r>
            <w:r w:rsidRPr="0835203F">
              <w:rPr>
                <w:rFonts w:ascii="B Lotus" w:hAnsi="B Lotus" w:cs="B Zar" w:hint="cs"/>
                <w:spacing w:val="-8"/>
                <w:sz w:val="28"/>
                <w:szCs w:val="28"/>
                <w:rtl/>
                <w:lang w:bidi="fa-IR"/>
              </w:rPr>
              <w:br/>
            </w:r>
          </w:p>
        </w:tc>
        <w:tc>
          <w:tcPr>
            <w:tcW w:w="298" w:type="dxa"/>
          </w:tcPr>
          <w:p w:rsidR="00500BC7" w:rsidRPr="0835203F" w:rsidRDefault="00500BC7" w:rsidP="00500BC7">
            <w:pPr>
              <w:jc w:val="both"/>
              <w:rPr>
                <w:rFonts w:ascii="B Lotus" w:hAnsi="B Lotus" w:cs="B Zar"/>
                <w:spacing w:val="-8"/>
                <w:sz w:val="28"/>
                <w:szCs w:val="28"/>
                <w:rtl/>
                <w:lang w:bidi="fa-IR"/>
              </w:rPr>
            </w:pPr>
          </w:p>
        </w:tc>
        <w:tc>
          <w:tcPr>
            <w:tcW w:w="327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باده از خون رزانست نه از خون شما است</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نه عیبست کز این عیب خلل خواهد بود</w:t>
            </w:r>
            <w:r w:rsidRPr="0835203F">
              <w:rPr>
                <w:rFonts w:ascii="B Lotus" w:hAnsi="B Lotus" w:cs="B Zar" w:hint="cs"/>
                <w:spacing w:val="-8"/>
                <w:sz w:val="28"/>
                <w:szCs w:val="28"/>
                <w:rtl/>
                <w:lang w:bidi="fa-IR"/>
              </w:rPr>
              <w:br/>
            </w:r>
          </w:p>
        </w:tc>
        <w:tc>
          <w:tcPr>
            <w:tcW w:w="298" w:type="dxa"/>
          </w:tcPr>
          <w:p w:rsidR="00500BC7" w:rsidRPr="0835203F" w:rsidRDefault="00500BC7" w:rsidP="00500BC7">
            <w:pPr>
              <w:jc w:val="both"/>
              <w:rPr>
                <w:rFonts w:ascii="B Lotus" w:hAnsi="B Lotus" w:cs="B Zar"/>
                <w:spacing w:val="-8"/>
                <w:sz w:val="28"/>
                <w:szCs w:val="28"/>
                <w:rtl/>
                <w:lang w:bidi="fa-IR"/>
              </w:rPr>
            </w:pPr>
          </w:p>
        </w:tc>
        <w:tc>
          <w:tcPr>
            <w:tcW w:w="327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بود نیز چه شد مردم بی‌عیب کجا است</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چون و چرا بگذر و می نوش ولی</w:t>
            </w:r>
            <w:r w:rsidRPr="0835203F">
              <w:rPr>
                <w:rFonts w:ascii="B Lotus" w:hAnsi="B Lotus" w:cs="B Zar" w:hint="cs"/>
                <w:spacing w:val="-8"/>
                <w:sz w:val="28"/>
                <w:szCs w:val="28"/>
                <w:rtl/>
                <w:lang w:bidi="fa-IR"/>
              </w:rPr>
              <w:br/>
            </w:r>
          </w:p>
        </w:tc>
        <w:tc>
          <w:tcPr>
            <w:tcW w:w="298" w:type="dxa"/>
          </w:tcPr>
          <w:p w:rsidR="00500BC7" w:rsidRPr="0835203F" w:rsidRDefault="00500BC7" w:rsidP="00500BC7">
            <w:pPr>
              <w:jc w:val="both"/>
              <w:rPr>
                <w:rFonts w:ascii="B Lotus" w:hAnsi="B Lotus" w:cs="B Zar"/>
                <w:spacing w:val="-8"/>
                <w:sz w:val="28"/>
                <w:szCs w:val="28"/>
                <w:rtl/>
                <w:lang w:bidi="fa-IR"/>
              </w:rPr>
            </w:pPr>
          </w:p>
        </w:tc>
        <w:tc>
          <w:tcPr>
            <w:tcW w:w="327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نزد حکمش چه‌ مجال ‌سخن ‌چون‌ و چرا است</w:t>
            </w:r>
            <w:r w:rsidRPr="0835203F">
              <w:rPr>
                <w:rFonts w:ascii="B Lotus" w:hAnsi="B Lotus" w:cs="B Zar"/>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 </w:t>
      </w:r>
      <w:r w:rsidRPr="08FA2613">
        <w:rPr>
          <w:rFonts w:ascii="B Lotus" w:hAnsi="B Lotus" w:cs="B Zar" w:hint="cs"/>
          <w:b/>
          <w:bCs/>
          <w:sz w:val="28"/>
          <w:szCs w:val="28"/>
          <w:rtl/>
          <w:lang w:bidi="fa-IR"/>
        </w:rPr>
        <w:t>حافظ شکن</w:t>
      </w:r>
    </w:p>
    <w:tbl>
      <w:tblPr>
        <w:bidiVisual/>
        <w:tblW w:w="0" w:type="auto"/>
        <w:tblInd w:w="83" w:type="dxa"/>
        <w:tblLook w:val="01E0" w:firstRow="1" w:lastRow="1" w:firstColumn="1" w:lastColumn="1" w:noHBand="0" w:noVBand="0"/>
      </w:tblPr>
      <w:tblGrid>
        <w:gridCol w:w="3271"/>
        <w:gridCol w:w="236"/>
        <w:gridCol w:w="3482"/>
      </w:tblGrid>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عید رمضان آمده دین پا بر جا است</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حرامست بهَر ماه نمی ‌باید خواست</w:t>
            </w:r>
            <w:r w:rsidRPr="0835203F">
              <w:rPr>
                <w:rFonts w:ascii="B Lotus" w:hAnsi="B Lotus" w:cs="B Zar"/>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ار جان گرامی ندهد جا دارد</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طعنة رند و طرب کردن رندان بیجا 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باید آن باده خور مست ملامت گردد</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ورا می‌خوری و عشق ‌و هوا عین خطا است</w:t>
            </w:r>
            <w:r w:rsidRPr="0835203F">
              <w:rPr>
                <w:rFonts w:ascii="B Lotus" w:hAnsi="B Lotus" w:cs="B Zar"/>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باده نوشی تو و زهد فروشی کسان</w:t>
            </w:r>
            <w:r w:rsidRPr="0835203F">
              <w:rPr>
                <w:rFonts w:ascii="B Lotus" w:hAnsi="B Lotus" w:cs="B Zar"/>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هردو عیب ‌است‌یکی کمتر و یک بیش جفا است</w:t>
            </w:r>
            <w:r w:rsidRPr="0835203F">
              <w:rPr>
                <w:rFonts w:ascii="B Lotus" w:hAnsi="B Lotus" w:cs="B Zar"/>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مکر کم کن که می از زهد ریا به باشد</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فتنة خلق مشو رخصت عصیان بی‌پا 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باب ترجیح گشودن بمعاصی رندی است</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این باب شود شرع و دیانت بفنا 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این باده شرابست بود فسق و حرام</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در زهد ریائی همه حرمان جزا 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بود بادة صوفی که بود شرک جلی</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رب همه ‌یکرب بود آنهم که خداست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اخذ ارباب بقرآن بصراحت شرکست</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ندانم که همین شیوة صوفی چه رواست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ریا شرک خفی هست ولی ‌در عمل است</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نه از دین بخطا رفته ولی مزد هبا 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شرک صوفی برسول است و بدین و بخدا</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اگر فهم بود بهتر ازین باده ریا 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شما مرد ریائید و نفاق ای عرفاء</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از عالم سر عالم دین نیز گوا است</w:t>
            </w:r>
            <w:r w:rsidRPr="0835203F">
              <w:rPr>
                <w:rFonts w:ascii="B Lotus" w:hAnsi="B Lotus" w:cs="B Zar"/>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فرض ایزد نبود آنچه گذارد صوفی</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فرض ‌پیر است و بدستور وی این فرض بپا است</w:t>
            </w:r>
            <w:r w:rsidRPr="0835203F">
              <w:rPr>
                <w:rFonts w:ascii="B Lotus" w:hAnsi="B Lotus" w:cs="B Zar"/>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طعن و تمسخر ز شما عین بدیست</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عجبا بد نکنم چیست چه بد نزد شما 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فرض ایزد بکن و بد مکن و باده منوش</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گوئی که روا نیست بگوئیم رواست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باده خوری عیب و بد و وزر بود</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خلل عقل بود باده ز نفس و ز هوا است</w:t>
            </w:r>
            <w:r w:rsidRPr="0835203F">
              <w:rPr>
                <w:rFonts w:ascii="B Lotus" w:hAnsi="B Lotus" w:cs="B Zar" w:hint="cs"/>
                <w:spacing w:val="-8"/>
                <w:sz w:val="28"/>
                <w:szCs w:val="28"/>
                <w:rtl/>
                <w:lang w:bidi="fa-IR"/>
              </w:rPr>
              <w:br/>
            </w:r>
          </w:p>
        </w:tc>
      </w:tr>
      <w:tr w:rsidR="00500BC7" w:rsidRPr="0835203F">
        <w:tc>
          <w:tcPr>
            <w:tcW w:w="327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بعیب دگران داخل هر عیب مشو</w:t>
            </w:r>
            <w:r w:rsidRPr="0835203F">
              <w:rPr>
                <w:rFonts w:ascii="B Lotus" w:hAnsi="B Lotus" w:cs="B Zar" w:hint="cs"/>
                <w:spacing w:val="-8"/>
                <w:sz w:val="28"/>
                <w:szCs w:val="28"/>
                <w:rtl/>
                <w:lang w:bidi="fa-IR"/>
              </w:rPr>
              <w:br/>
            </w:r>
          </w:p>
        </w:tc>
        <w:tc>
          <w:tcPr>
            <w:tcW w:w="236" w:type="dxa"/>
          </w:tcPr>
          <w:p w:rsidR="00500BC7" w:rsidRPr="0835203F" w:rsidRDefault="00500BC7" w:rsidP="00500BC7">
            <w:pPr>
              <w:jc w:val="both"/>
              <w:rPr>
                <w:rFonts w:ascii="B Lotus" w:hAnsi="B Lotus" w:cs="B Zar"/>
                <w:spacing w:val="-8"/>
                <w:sz w:val="28"/>
                <w:szCs w:val="28"/>
                <w:rtl/>
                <w:lang w:bidi="fa-IR"/>
              </w:rPr>
            </w:pPr>
          </w:p>
        </w:tc>
        <w:tc>
          <w:tcPr>
            <w:tcW w:w="348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مکن خدعه مگو مردم بی‌عیب کجا است</w:t>
            </w:r>
            <w:r w:rsidRPr="0835203F">
              <w:rPr>
                <w:rFonts w:ascii="B Lotus" w:hAnsi="B Lotus" w:cs="B Zar"/>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بشنوی سخن اهل دل مگو که خطا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سخن‌شناس نه ای جان من خطا اینجا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سرم بدنیا و عبقی فرو نمی‌آید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تبارک الله از این فتنه‌ها که در سر ما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اندرون من خسته دل ندانم کیست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خموشم و او در فغان و در غوغا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ساز بود که در پرده می‌زند مطرب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رفت عمر و هنوزم دماغ پر ز هواست</w:t>
            </w:r>
            <w:r w:rsidRPr="0835203F">
              <w:rPr>
                <w:rFonts w:ascii="B Lotus" w:hAnsi="B Lotus" w:cs="B Zar"/>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 </w:t>
      </w:r>
      <w:r w:rsidRPr="08FA2613">
        <w:rPr>
          <w:rFonts w:ascii="B Lotus" w:hAnsi="B Lotus" w:cs="B Zar" w:hint="cs"/>
          <w:b/>
          <w:bCs/>
          <w:sz w:val="28"/>
          <w:szCs w:val="28"/>
          <w:rtl/>
          <w:lang w:bidi="fa-IR"/>
        </w:rPr>
        <w:t>حافظ شکن</w:t>
      </w:r>
    </w:p>
    <w:tbl>
      <w:tblPr>
        <w:bidiVisual/>
        <w:tblW w:w="0" w:type="auto"/>
        <w:tblInd w:w="124" w:type="dxa"/>
        <w:tblLayout w:type="fixed"/>
        <w:tblLook w:val="01E0" w:firstRow="1" w:lastRow="1" w:firstColumn="1" w:lastColumn="1" w:noHBand="0" w:noVBand="0"/>
      </w:tblPr>
      <w:tblGrid>
        <w:gridCol w:w="3345"/>
        <w:gridCol w:w="238"/>
        <w:gridCol w:w="3332"/>
      </w:tblGrid>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بشنوی سخن شاعران بگو که خطا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3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 ز اهل دل است و نه ‌اهل دین خدا است</w:t>
            </w:r>
            <w:r w:rsidRPr="0835203F">
              <w:rPr>
                <w:rFonts w:ascii="B Lotus" w:hAnsi="B Lotus" w:cs="B Zar"/>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سرش بدنیا و عقبی فرو نمی‌آید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3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چنین نبود آنکه عقل از و برخاست</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تبارک تو بدین شیوه عین بیخردیست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3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عقل نیست نه‌ دنیا نه‌ دین و نی عقبی است</w:t>
            </w:r>
            <w:r w:rsidRPr="0835203F">
              <w:rPr>
                <w:rFonts w:ascii="B Lotus" w:hAnsi="B Lotus" w:cs="B Zar"/>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فتنة بی‌دینیت بسر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3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میانة اشعار تو بسی پیداست</w:t>
            </w:r>
            <w:r w:rsidRPr="0835203F">
              <w:rPr>
                <w:rFonts w:ascii="B Lotus" w:hAnsi="B Lotus" w:cs="B Zar"/>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اندرون دلت لانة ز شیطانست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3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وساوس شیطان تو را چنین غوغا است</w:t>
            </w:r>
            <w:r w:rsidRPr="0835203F">
              <w:rPr>
                <w:rFonts w:ascii="B Lotus" w:hAnsi="B Lotus" w:cs="B Zar"/>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است وزر و و بال و گناهت از دیوان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3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خاک گشتی و اما گناه تو ز قفا است</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دشمن صوفی بخانقه 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3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باک برقعیا گر عداوتش بیجا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روضة خلد برین خلوت درویشانست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مایة محتشمی خدمت درویشانست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گنج عزلت که طلسمات عجائب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فتح آن در نظر رحمت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خسروان قبلة حاجات جهانند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سببش بندگی حضرت درویشانست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غلام نظر آصف عهدم کو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صورت خواجگی و سیرت درویشانست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آب حیات ابدی می‌خواهی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منبعش خاک در خلوت درویشانست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صحنة میکده‌ها خلوت درویشانست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مایة یوزه‌گری حشمت درویشانست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حقه و خدعه طلسمی است عجیب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فتح آن در یَدِ پر حیلت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قعر دوزخ که همه پر شده از استعمار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منظری از چمن نزهت درویشانست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دل می‌شود از صحبت آن تار و سیاه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زیبقی هست که در صحبت درویشانست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نزدش بنهد تاج تکبر شیطان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لافهائی است که در سیرت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مجری باطل و هم ملعبة استعمار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کمک کفر هم از خدمت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زیادیّ و کمی یافت شود اندر دین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از حیلت و از بدعت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ذلتی را که ز غم باشد و نی ننگ و زوال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گدائیست که در فطرت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خسروانیکه همه صاحب زورند و ستم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سببش لشکر و جمعیت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شاهان بجفا مطلبند از زور و سیم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خواسته‌هائی ‌است‌ که ‌در حسرت درویشانست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نبی گفته که الفقرُ فخری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فخر خود گفته نه بر هیئت درویشانست</w:t>
            </w:r>
            <w:r w:rsidRPr="0835203F">
              <w:rPr>
                <w:rStyle w:val="FootnoteReference"/>
                <w:rFonts w:cs="B Zar"/>
                <w:sz w:val="28"/>
                <w:szCs w:val="28"/>
                <w:rtl/>
                <w:lang w:bidi="fa-IR"/>
              </w:rPr>
              <w:footnoteReference w:id="18"/>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تنبلی،</w:t>
            </w:r>
            <w:r w:rsidRPr="0835203F">
              <w:rPr>
                <w:rFonts w:ascii="B Lotus" w:hAnsi="B Lotus" w:cs="B Zar"/>
                <w:spacing w:val="-8"/>
                <w:sz w:val="28"/>
                <w:szCs w:val="28"/>
                <w:lang w:bidi="fa-IR"/>
              </w:rPr>
              <w:t xml:space="preserve"> </w:t>
            </w:r>
            <w:r w:rsidRPr="0835203F">
              <w:rPr>
                <w:rFonts w:ascii="B Lotus" w:hAnsi="B Lotus" w:cs="B Zar" w:hint="cs"/>
                <w:spacing w:val="-8"/>
                <w:sz w:val="28"/>
                <w:szCs w:val="28"/>
                <w:rtl/>
                <w:lang w:bidi="fa-IR"/>
              </w:rPr>
              <w:t>سستی و بیدردی و 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صفاتی است که در حالت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افق تا بافق لشکر جهل است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هرچه جهل است</w:t>
            </w:r>
            <w:r w:rsidRPr="0835203F">
              <w:rPr>
                <w:rFonts w:ascii="B Lotus" w:hAnsi="B Lotus" w:cs="B Zar"/>
                <w:spacing w:val="-8"/>
                <w:sz w:val="28"/>
                <w:szCs w:val="28"/>
                <w:lang w:bidi="fa-IR"/>
              </w:rPr>
              <w:t xml:space="preserve"> </w:t>
            </w:r>
            <w:r w:rsidRPr="0835203F">
              <w:rPr>
                <w:rFonts w:ascii="B Lotus" w:hAnsi="B Lotus" w:cs="B Zar" w:hint="cs"/>
                <w:spacing w:val="-8"/>
                <w:sz w:val="28"/>
                <w:szCs w:val="28"/>
                <w:rtl/>
                <w:lang w:bidi="fa-IR"/>
              </w:rPr>
              <w:t>‌همه حکمت درویشانست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توانگر بفروش آن چه تو خواهی نخوت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تو چاکری و منت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گنج قارون که فرو رفت هنوز از پی 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جا فحص همه شرکت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ذلت و موت ابدی می‌خواهی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منبعش خانقه و نکبت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که حافظ چه تملق کند از آصف عهد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لاف و ملق عادت درویشانست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روایات و چه آیات ز حق رسول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در پستی در ذلت درویشانست</w:t>
            </w:r>
            <w:r w:rsidRPr="0835203F">
              <w:rPr>
                <w:rStyle w:val="FootnoteReference"/>
                <w:rFonts w:cs="B Zar"/>
                <w:sz w:val="28"/>
                <w:szCs w:val="28"/>
                <w:rtl/>
                <w:lang w:bidi="fa-IR"/>
              </w:rPr>
              <w:footnoteReference w:id="19"/>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مطلب طاعت و پیمان و صلاح از منِ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به پیمانه کشی شهره شدم روز ا</w:t>
            </w:r>
            <w:r w:rsidR="00A940B4">
              <w:rPr>
                <w:rFonts w:ascii="B Lotus" w:hAnsi="B Lotus" w:cs="B Zar" w:hint="cs"/>
                <w:spacing w:val="-8"/>
                <w:sz w:val="28"/>
                <w:szCs w:val="28"/>
                <w:rtl/>
                <w:lang w:bidi="fa-IR"/>
              </w:rPr>
              <w:t>َ</w:t>
            </w:r>
            <w:r w:rsidRPr="0835203F">
              <w:rPr>
                <w:rFonts w:ascii="B Lotus" w:hAnsi="B Lotus" w:cs="B Zar" w:hint="cs"/>
                <w:spacing w:val="-8"/>
                <w:sz w:val="28"/>
                <w:szCs w:val="28"/>
                <w:rtl/>
                <w:lang w:bidi="fa-IR"/>
              </w:rPr>
              <w:t>لست</w:t>
            </w:r>
            <w:r w:rsidRPr="0835203F">
              <w:rPr>
                <w:rStyle w:val="FootnoteReference"/>
                <w:spacing w:val="-8"/>
                <w:sz w:val="28"/>
                <w:szCs w:val="28"/>
                <w:rtl/>
                <w:lang w:bidi="fa-IR"/>
              </w:rPr>
              <w:footnoteReference w:id="20"/>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هماندم که وضو ساختم از چشمة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چار تکبیر زدم یکسره بر هر چه که هست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بده تا دهمت آگهی از سر قضا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بروی که شدم عاشق و از بوی که مست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آن نرگس مستانه که چشمش مرساد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 این طارم فیروزه کسی خوش ننشست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دولت عشق تو سلیمانی یافت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از وصل شهش نیست بجز باد بدست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387"/>
        <w:gridCol w:w="238"/>
        <w:gridCol w:w="3402"/>
      </w:tblGrid>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دم مزن از باده مخوان خود را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 عقل ‌و خرد است ‌آنچه که ‌بودست و که ‌هست</w:t>
            </w:r>
            <w:r w:rsidRPr="0835203F">
              <w:rPr>
                <w:rFonts w:ascii="B Lotus" w:hAnsi="B Lotus" w:cs="B Zar"/>
                <w:spacing w:val="-8"/>
                <w:sz w:val="28"/>
                <w:szCs w:val="28"/>
                <w:rtl/>
                <w:lang w:bidi="fa-IR"/>
              </w:rPr>
              <w:br/>
            </w:r>
          </w:p>
        </w:tc>
      </w:tr>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 کس طاعت و پیمان و صلاح از چه توئی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نخواهد که شدی صوفی و هم باده‌پرست</w:t>
            </w:r>
            <w:r w:rsidRPr="0835203F">
              <w:rPr>
                <w:rFonts w:ascii="B Lotus" w:hAnsi="B Lotus" w:cs="B Zar" w:hint="cs"/>
                <w:spacing w:val="-8"/>
                <w:sz w:val="28"/>
                <w:szCs w:val="28"/>
                <w:rtl/>
                <w:lang w:bidi="fa-IR"/>
              </w:rPr>
              <w:br/>
            </w:r>
          </w:p>
        </w:tc>
      </w:tr>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به پیمانه کشی از ره دل شهره شدی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همه از فطرت پست است نه از روز الست </w:t>
            </w:r>
            <w:r w:rsidRPr="0835203F">
              <w:rPr>
                <w:rFonts w:ascii="B Lotus" w:hAnsi="B Lotus" w:cs="B Zar"/>
                <w:spacing w:val="-8"/>
                <w:sz w:val="28"/>
                <w:szCs w:val="28"/>
                <w:rtl/>
                <w:lang w:bidi="fa-IR"/>
              </w:rPr>
              <w:br/>
            </w:r>
          </w:p>
        </w:tc>
      </w:tr>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فطرت پست تو نیز از عمل و کسب تو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نبود ذاتیت ای شاعر و ای صوفی پست</w:t>
            </w:r>
            <w:r w:rsidRPr="0835203F">
              <w:rPr>
                <w:rFonts w:ascii="B Lotus" w:hAnsi="B Lotus" w:cs="B Zar"/>
                <w:spacing w:val="-8"/>
                <w:sz w:val="28"/>
                <w:szCs w:val="28"/>
                <w:rtl/>
                <w:lang w:bidi="fa-IR"/>
              </w:rPr>
              <w:br/>
            </w:r>
          </w:p>
        </w:tc>
      </w:tr>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هماندم که وضو ساختی از کوزة خمر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چار تکبیر زدی یکسره بر هر چه حق است</w:t>
            </w:r>
            <w:r w:rsidRPr="0835203F">
              <w:rPr>
                <w:rFonts w:ascii="B Lotus" w:hAnsi="B Lotus" w:cs="B Zar" w:hint="cs"/>
                <w:spacing w:val="-8"/>
                <w:sz w:val="28"/>
                <w:szCs w:val="28"/>
                <w:rtl/>
                <w:lang w:bidi="fa-IR"/>
              </w:rPr>
              <w:br/>
            </w:r>
          </w:p>
        </w:tc>
      </w:tr>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شد شیعه زند پنج بتکبیر نه چار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اقرار نموده که منم سنی و مست</w:t>
            </w:r>
            <w:r w:rsidRPr="0835203F">
              <w:rPr>
                <w:rFonts w:ascii="B Lotus" w:hAnsi="B Lotus" w:cs="B Zar" w:hint="cs"/>
                <w:spacing w:val="-8"/>
                <w:sz w:val="28"/>
                <w:szCs w:val="28"/>
                <w:rtl/>
                <w:lang w:bidi="fa-IR"/>
              </w:rPr>
              <w:br/>
            </w:r>
          </w:p>
        </w:tc>
      </w:tr>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عشق تو سرّی نبود معلوم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توئی عاشق شاهی که ورا سیم و زر است</w:t>
            </w:r>
            <w:r w:rsidRPr="0835203F">
              <w:rPr>
                <w:rFonts w:ascii="B Lotus" w:hAnsi="B Lotus" w:cs="B Zar" w:hint="cs"/>
                <w:spacing w:val="-8"/>
                <w:sz w:val="28"/>
                <w:szCs w:val="28"/>
                <w:rtl/>
                <w:lang w:bidi="fa-IR"/>
              </w:rPr>
              <w:br/>
            </w:r>
          </w:p>
        </w:tc>
      </w:tr>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از نرگس مستانة شه میبافی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 امیدت نکند شه برو ای شاعر چست</w:t>
            </w:r>
            <w:r w:rsidRPr="0835203F">
              <w:rPr>
                <w:rFonts w:ascii="B Lotus" w:hAnsi="B Lotus" w:cs="B Zar" w:hint="cs"/>
                <w:spacing w:val="-8"/>
                <w:sz w:val="28"/>
                <w:szCs w:val="28"/>
                <w:rtl/>
                <w:lang w:bidi="fa-IR"/>
              </w:rPr>
              <w:br/>
            </w:r>
          </w:p>
        </w:tc>
      </w:tr>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هرکس از عشق شهان خویش سلیمان خواند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آخر از وصل شهش نیست بجز باد بدست</w:t>
            </w:r>
            <w:r w:rsidRPr="0835203F">
              <w:rPr>
                <w:rFonts w:ascii="B Lotus" w:hAnsi="B Lotus" w:cs="B Zar" w:hint="cs"/>
                <w:spacing w:val="-8"/>
                <w:sz w:val="28"/>
                <w:szCs w:val="28"/>
                <w:rtl/>
                <w:lang w:bidi="fa-IR"/>
              </w:rPr>
              <w:br/>
            </w:r>
          </w:p>
        </w:tc>
      </w:tr>
      <w:tr w:rsidR="00500BC7" w:rsidRPr="0835203F">
        <w:tc>
          <w:tcPr>
            <w:tcW w:w="338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شاعر صوفی بکند رسوا خویش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02"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حافظ که بدیوان وی اقرار ویَست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cs="B Zar"/>
          <w:b/>
          <w:bCs/>
          <w:sz w:val="28"/>
          <w:szCs w:val="28"/>
          <w:rtl/>
          <w:lang w:bidi="fa-IR"/>
        </w:rPr>
      </w:pPr>
      <w:r w:rsidRPr="08FA2613">
        <w:rPr>
          <w:rFonts w:ascii="B Lotus" w:hAnsi="B Lotus" w:cs="B Zar" w:hint="cs"/>
          <w:sz w:val="28"/>
          <w:szCs w:val="28"/>
          <w:rtl/>
          <w:lang w:bidi="fa-IR"/>
        </w:rPr>
        <w:t xml:space="preserve">21- </w:t>
      </w:r>
      <w:r w:rsidRPr="08FA2613">
        <w:rPr>
          <w:rFonts w:cs="B Zar"/>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ارادت ما و آستان حضرت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 چه بر سرما می‌رود ارادت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نثار روی تو هر برگ گل که در چمن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فدای قد تو هر سروبن که بر لب جو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این زمان دل حافظ در آتش طلب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داغدار ازل همچو لالة خود رو است</w:t>
            </w:r>
            <w:r w:rsidRPr="0835203F">
              <w:rPr>
                <w:rFonts w:ascii="B Lotus" w:hAnsi="B Lotus" w:cs="B Zar"/>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ارادت صوفی بمرشد است ای دوست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هرچه بر سرش آید ز کفر آن بد خوست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بمرشدش سپرد سر چنین کند باور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 چه بر سر او می‌رود ارادت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نثار مقدم او سازد عقل و ایمان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فدای او بنماید هر آنچه را نیکوست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 او چه رخ پیر در دلم گیرم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مراد خویش بیابم که قبله‌ام آنسوست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بشاعر خود رو فرار کن ز آتش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داغدار ازل نیست حنظل خود روست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غافل مست است برقعی همه حال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وهم خویش هماره چو حافظ پر گواست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سرا پردة محبت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دیده آیینه دار طلعت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 طوبی و ما و قامت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 هر کس بقدر همت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من آلوده دامنم چه زیان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عالم گواه عصمت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باشم در آن حرم که صبا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پرده‌دار حریم حرمت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ملکت عاشقی و گنج طرب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دارم ز یمن دولت اوست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گفتا که عاشقم ای دوست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ببین بر که آن محبت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قبلة صوفیان بود مرشد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صوفی پر از ارادت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خدا را نباشد می طلعت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طلعت صوفیان نه طلعت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شده صوفی گدای مرشد و پیر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 هر کس بقدر همت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تو تنها در آن حرم محرم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دیو است جای خلوت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تو آلوده‌ای فقط از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عالم گواه نکبت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شاهد گر به جز دلش کس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را مدح چون تو صحت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lang w:bidi="fa-IR"/>
              </w:rPr>
            </w:pPr>
            <w:r w:rsidRPr="0835203F">
              <w:rPr>
                <w:rFonts w:ascii="B Lotus" w:hAnsi="B Lotus" w:cs="B Zar" w:hint="cs"/>
                <w:spacing w:val="-8"/>
                <w:sz w:val="28"/>
                <w:szCs w:val="28"/>
                <w:rtl/>
                <w:lang w:bidi="fa-IR"/>
              </w:rPr>
              <w:t xml:space="preserve">هر چـه داری ز لهــو و لغـو و طـرب </w:t>
            </w:r>
          </w:p>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از پیروی ملت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گمراه شد ز مذهب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اثر لاف و بوی صحبت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خواهی بلاف در دنیا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کسی چند روزه نوبت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رها عشق و دین طلب ای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باشد ز یُمن دولت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فقر و جهل آرَد کفر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دوری از فقر هم سعادت اوست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سیه چرده که شیرینی عالم با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میگون لب‌خندان دل خندان با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شیرین دهنان پادشهانند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سلیمان زمانست که خاتم با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خال مشکین که بر آن عارض گندم گونست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آندانه که شد رهزن آدم با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که این نکته توان گفت که آن سنگین دل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کشت ما را و دم عیسی مریم با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دلبرم عزم سفر کرد خدا را یاران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چکنم با دل مجروح که مرهم با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خوبست و کمال هنر و دامن پاک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لاجرم همت پاکان دو عالم با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معتقدانست گرامی دارش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بخشایش بس روح مکرم با اوست</w:t>
            </w:r>
            <w:r w:rsidRPr="0835203F">
              <w:rPr>
                <w:rFonts w:ascii="B Lotus" w:hAnsi="B Lotus" w:cs="B Zar"/>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بحق ده که دل جملة عالم با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حفظ هر چیز بهر جا و بهر دم با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رها لاف و گزاف و ملق شاه و وزیر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درجهان حاجت از آن خواه‌ که ‌مرهم با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رزق خدا جو که دهد بی‌منت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همت ما و دم عیسی مریم با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رها مدح و ملق رَو پی صنعت و کار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 سلیمان نبی است که خاتم با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خال مشکین سلیمان نبی رهزن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ز ابلیس بود رهزن آدم با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را نبود چون دم عیسی نفسی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مقامی است خدا داده که این دم با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همت تست فقط در پی هر شاه و وزیر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چکنی با دل مجروح که درهم با اوست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از معتقدانست که زر بخشد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شه زر دهدش روح مکرم با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پستی شاعر نگر و عارف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شیوه‌اش مدح ستمگر ملقی هم با اوست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دارم امید عاطفتی از جناب دوست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کردم جنایتی و امیدم بعفو اوست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دانم که بگذرد ز سر جرم من که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پریوشست و لیکن فرشته خوست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چندان گریستم که هر کس که بر گذشت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اشک ‌ما چه دید روان ‌گفت ‌کاین ‌چه جوست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دارم عجب ز نقش خیالش که چون برفت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دیده‌ام که دمبدمش کار شست و شوست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بد است حال پریشان تو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بوی زلف یار پریشانیت نکوست</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373"/>
        <w:gridCol w:w="238"/>
        <w:gridCol w:w="3416"/>
      </w:tblGrid>
      <w:tr w:rsidR="00500BC7" w:rsidRPr="0835203F">
        <w:tc>
          <w:tcPr>
            <w:tcW w:w="337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امید عاطفتش با کدام دوست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 پریوشی است که او را فرشته خوست</w:t>
            </w:r>
            <w:r w:rsidRPr="0835203F">
              <w:rPr>
                <w:rFonts w:ascii="B Lotus" w:hAnsi="B Lotus" w:cs="B Zar"/>
                <w:spacing w:val="-8"/>
                <w:sz w:val="28"/>
                <w:szCs w:val="28"/>
                <w:rtl/>
                <w:lang w:bidi="fa-IR"/>
              </w:rPr>
              <w:br/>
            </w:r>
          </w:p>
        </w:tc>
      </w:tr>
      <w:tr w:rsidR="00500BC7" w:rsidRPr="0835203F">
        <w:tc>
          <w:tcPr>
            <w:tcW w:w="337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از غرور دوست بحق آن حماقت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زیرا خدا نه وش بود و نی فرشته خوست</w:t>
            </w:r>
            <w:r w:rsidRPr="0835203F">
              <w:rPr>
                <w:rFonts w:ascii="B Lotus" w:hAnsi="B Lotus" w:cs="B Zar" w:hint="cs"/>
                <w:spacing w:val="-8"/>
                <w:sz w:val="28"/>
                <w:szCs w:val="28"/>
                <w:rtl/>
                <w:lang w:bidi="fa-IR"/>
              </w:rPr>
              <w:br/>
            </w:r>
          </w:p>
        </w:tc>
      </w:tr>
      <w:tr w:rsidR="00500BC7" w:rsidRPr="0835203F">
        <w:tc>
          <w:tcPr>
            <w:tcW w:w="337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چندان گریست شاعرو اشکش چه جوی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هرکس شنیدکذب ورا گفت این چه جوست</w:t>
            </w:r>
            <w:r w:rsidRPr="0835203F">
              <w:rPr>
                <w:rFonts w:ascii="B Lotus" w:hAnsi="B Lotus" w:cs="B Zar"/>
                <w:spacing w:val="-8"/>
                <w:sz w:val="28"/>
                <w:szCs w:val="28"/>
                <w:rtl/>
                <w:lang w:bidi="fa-IR"/>
              </w:rPr>
              <w:br/>
            </w:r>
          </w:p>
        </w:tc>
      </w:tr>
      <w:tr w:rsidR="00500BC7" w:rsidRPr="0835203F">
        <w:tc>
          <w:tcPr>
            <w:tcW w:w="337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جرئت است و حمق که یک بندة ضعیف</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بخالقش که مرا گشته‌ای تو دوست</w:t>
            </w:r>
            <w:r w:rsidRPr="0835203F">
              <w:rPr>
                <w:rFonts w:ascii="B Lotus" w:hAnsi="B Lotus" w:cs="B Zar"/>
                <w:spacing w:val="-8"/>
                <w:sz w:val="28"/>
                <w:szCs w:val="28"/>
                <w:rtl/>
                <w:lang w:bidi="fa-IR"/>
              </w:rPr>
              <w:br/>
            </w:r>
          </w:p>
        </w:tc>
      </w:tr>
      <w:tr w:rsidR="00500BC7" w:rsidRPr="0835203F">
        <w:tc>
          <w:tcPr>
            <w:tcW w:w="337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دارم عجب ز صوفی و پیرش که از گزاف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پیرش ‌بچشم ‌صوفی ‌و چشمش ‌بشست ‌و شوست</w:t>
            </w:r>
            <w:r w:rsidRPr="0835203F">
              <w:rPr>
                <w:rFonts w:ascii="B Lotus" w:hAnsi="B Lotus" w:cs="B Zar" w:hint="cs"/>
                <w:spacing w:val="-8"/>
                <w:sz w:val="28"/>
                <w:szCs w:val="28"/>
                <w:rtl/>
                <w:lang w:bidi="fa-IR"/>
              </w:rPr>
              <w:br/>
            </w:r>
          </w:p>
        </w:tc>
      </w:tr>
      <w:tr w:rsidR="00500BC7" w:rsidRPr="0835203F">
        <w:tc>
          <w:tcPr>
            <w:tcW w:w="337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نموده خویش پریشان ز زلف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صنعت و نه کار پریشانیش نکو است</w:t>
            </w:r>
            <w:r w:rsidRPr="0835203F">
              <w:rPr>
                <w:rFonts w:ascii="B Lotus" w:hAnsi="B Lotus" w:cs="B Zar" w:hint="cs"/>
                <w:spacing w:val="-8"/>
                <w:sz w:val="28"/>
                <w:szCs w:val="28"/>
                <w:rtl/>
                <w:lang w:bidi="fa-IR"/>
              </w:rPr>
              <w:br/>
            </w:r>
          </w:p>
        </w:tc>
      </w:tr>
      <w:tr w:rsidR="00500BC7" w:rsidRPr="0835203F">
        <w:tc>
          <w:tcPr>
            <w:tcW w:w="337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ز کار، پریشانیت رود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قادری بساز که دلها بدست اوست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آنشب قدری‌که‌گویند ‌اهل خلوت امشب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این تأثیر دولت از کدامین کوکبست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شهسوار من که مه آئینه دار روی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تاج خورشید بلندش خاک نعل مرکبست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نخواهم کرد ترک لعل یار و جام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زاهدان معذور داریدم که اینم مذهب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ناوک بر دل من زیر چشمی می‌زند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قوت جان حافظش در خندة زیر لبست</w:t>
            </w:r>
            <w:r w:rsidRPr="0835203F">
              <w:rPr>
                <w:rFonts w:ascii="B Lotus" w:hAnsi="B Lotus" w:cs="B Zar"/>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Cs/>
          <w:sz w:val="28"/>
          <w:szCs w:val="28"/>
          <w:rtl/>
          <w:lang w:bidi="fa-IR"/>
        </w:rPr>
      </w:pPr>
      <w:r w:rsidRPr="08FA2613">
        <w:rPr>
          <w:rFonts w:ascii="B Lotus" w:hAnsi="B Lotus" w:cs="B Zar" w:hint="cs"/>
          <w:sz w:val="28"/>
          <w:szCs w:val="28"/>
          <w:rtl/>
          <w:lang w:bidi="fa-IR"/>
        </w:rPr>
        <w:t xml:space="preserve">25- </w:t>
      </w:r>
      <w:r w:rsidRPr="08FA2613">
        <w:rPr>
          <w:rFonts w:ascii="B Lotus" w:hAnsi="B Lotus" w:cs="B Zar" w:hint="cs"/>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شب قدر تو با پیری نشستن آنشب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قطعاً این سوء عقیدت از همان بد مشرب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کمتر زن که مه آئینه ‌دار روی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مه خسوفش از تو و امثال این بد مذهب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نعل مرکب شه فرقت ای بیهوده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وهن دین و قدح علویات نی جای لب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نخواهی کرد ترک لعل یار و جام 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باد از رحمت ‌حق هر که اینش مذهب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زاهدان بر اهل مذهب نهی از منکر 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طعنة زاهد نه بر هر کافر و لا مذهب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هر که بشنیدی چرندیات شاعر را بگفت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من زین لاف‌ها افتاده در تاب و تبست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زین لاف و باف شاعران دیگر مخوان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سجع بیتی از آن ذکر یا رب یا ربست</w:t>
            </w:r>
            <w:r w:rsidRPr="0835203F">
              <w:rPr>
                <w:rFonts w:ascii="B Lotus" w:hAnsi="B Lotus" w:cs="B Zar"/>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سینه از آتش دل در غم جانانه بسوخت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آتشی بود در این خانه که کاشانه بسوخت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خرقة زهد مرا آب خرابات ببرد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خانة عقل مرا آتش میخانه بسوخت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افسانه بگو حافظ و می نوش دمی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نخفتیم شب و شمع بافسانه بسوخت</w:t>
            </w:r>
            <w:r w:rsidRPr="0835203F">
              <w:rPr>
                <w:rFonts w:ascii="B Lotus" w:hAnsi="B Lotus" w:cs="B Zar"/>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ای شاعر صوفی ز تو ماهانه بسوخت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قطع شد لطفت شه و نعمت شاهانه بسوخت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بُدت خرقة زهد آب خرابات نبرد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بدت خانة عقل آتش میخانه نسوخت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خرقة زهد ریا بود که برد آب طمع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عقلت از راه هوا آتش بیگانه بسوخت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گرفتار نموده است تو را پیر مغان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و ایمان تو را یکسره جانانه بسوخت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حق اعراض بُدت مورد خذلان گشتی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هوش تو را آن می و میخانه بسوخت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از زلف و خط و خال بتان می‌گویی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جانت از هجر بت و آتش بتخانه بسوخت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مجلس شه این همه افسانه مگو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ذکری‌از صنعت ‌و دین‌ کز عدمش ‌خانه بسوخت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عمر بافسانه و اوهام مده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حافظ ‌که شبش شمع بافسانه بسوخت</w:t>
            </w:r>
            <w:r w:rsidRPr="0835203F">
              <w:rPr>
                <w:rFonts w:ascii="B Lotus" w:hAnsi="B Lotus" w:cs="B Zar"/>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ظاهر پرست از حال ما آگاه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هرچه گوید در حق ما جای هیچ اکراه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طریقت هرچه پیش سالک آید خیر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صراط مستقیم ای دل کسی گمراه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صاحب دیوان ما گوئی نمی‌داند حساب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کاندرین طغرا نشان </w:t>
            </w:r>
            <w:r w:rsidRPr="0835203F">
              <w:rPr>
                <w:rFonts w:ascii="Lotus Linotype" w:hAnsi="Lotus Linotype" w:cs="Lotus Linotype"/>
                <w:spacing w:val="-8"/>
                <w:sz w:val="28"/>
                <w:szCs w:val="28"/>
                <w:rtl/>
                <w:lang w:bidi="fa-IR"/>
              </w:rPr>
              <w:t>حسبة لله</w:t>
            </w:r>
            <w:r w:rsidRPr="0835203F">
              <w:rPr>
                <w:rFonts w:ascii="B Lotus" w:hAnsi="B Lotus" w:cs="B Zar" w:hint="cs"/>
                <w:spacing w:val="-8"/>
                <w:sz w:val="28"/>
                <w:szCs w:val="28"/>
                <w:rtl/>
                <w:lang w:bidi="fa-IR"/>
              </w:rPr>
              <w:t xml:space="preserve"> نیست </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پیر خراباتم که لطفش دائمست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‌لطف‌ شیخ‌ و زاهد گاه هست و گاه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خواهد گو بیاور هر که خواهد گو برو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کبر و ناز و صاحب و دربان بدین درگاه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در میخانه رفتن کار یکرنگان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فروشان را بکوی می‌فروشان راه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هست از قامت ناساز بی اندام‌ ماست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تشریف تو  بر بالای کس کوتاه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بر صدر ننشنید ز عالی مشربیست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دردی کش اندر بند مال و جاه نیست</w:t>
            </w:r>
            <w:r w:rsidRPr="0835203F">
              <w:rPr>
                <w:rFonts w:ascii="B Lotus" w:hAnsi="B Lotus" w:cs="B Zar"/>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باطن عارف پر از کفر است و خود آگاه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میبافد بجز مدح وزیر و شاه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زاهد کسی باشد که بند جاه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تمسخرهای شاعر در دلش اکراه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حق بین بود آگاه از حال شما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حق تو آنچه گوید بر قدت کوتاه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طریقت هرچه گر بر سالک آید خیر اوست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آنهمه از وی تملق بهر صاحب جاه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ندیدیم اندرین دیوان بجز مدح و ملق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یاکه سالک نیست یا از خیر خود آگاه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که گمراهی نباشد در صراط مستقیم</w:t>
            </w:r>
            <w:r w:rsidRPr="0835203F">
              <w:rPr>
                <w:rFonts w:cs="Times New Roman" w:hint="cs"/>
                <w:spacing w:val="-8"/>
                <w:sz w:val="28"/>
                <w:szCs w:val="28"/>
                <w:rtl/>
                <w:lang w:bidi="fa-IR"/>
              </w:rPr>
              <w:t>!</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رهبر اهل طریقت پس چرا دین‌خواه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بهر طمع گوید بدفتر دار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کاندرین طغرانشان </w:t>
            </w:r>
            <w:r w:rsidRPr="0835203F">
              <w:rPr>
                <w:rFonts w:ascii="Lotus Linotype" w:hAnsi="Lotus Linotype" w:cs="Lotus Linotype"/>
                <w:spacing w:val="-8"/>
                <w:sz w:val="28"/>
                <w:szCs w:val="28"/>
                <w:rtl/>
                <w:lang w:bidi="fa-IR"/>
              </w:rPr>
              <w:t>حسبة</w:t>
            </w:r>
            <w:r w:rsidRPr="0835203F">
              <w:rPr>
                <w:rFonts w:ascii="B Lotus" w:hAnsi="B Lotus" w:cs="B Zar" w:hint="cs"/>
                <w:spacing w:val="-8"/>
                <w:sz w:val="28"/>
                <w:szCs w:val="28"/>
                <w:rtl/>
                <w:lang w:bidi="fa-IR"/>
              </w:rPr>
              <w:t xml:space="preserve"> لله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شکوه او از صاحب دیوان کند کاندر حساب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ناحسابی کرده او با شاعران همراه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شاعری‌که وهم و  پندار است شعرش ‌گفته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پیرم که وهمش دائم و گه گاه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پیر خرابات تو کفرش دائم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 کفر و خدعه‌ها اندر بساطش آه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نمی‌خواهد تو را جز پیر تو بهر ملق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جز ذلّ و تملق اندر آن درگاه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برو بر کبر و ناز اهل دولت کن نیاز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تملق گو دوروئی را در اینجا راه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نسبت پستی و ناسازی بخود ده از ملق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بشه تشریف تو بالای کس کوتاه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در میخانه رفتن کار می‌خواران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ایمان را بکوی می فروشان راه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راهت ندادندی که بنشینی بصدر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تحسّر گو که عاشق بند مال و جاه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پیک نامور که رسید از دیار دوست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آورد حرز جان ز خط مشگبار دوست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کحل الجواهری بمن آر ای نسیم صبح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خاک نیکبخت که شد بگذار دوست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مائیم و آستانة عشق و سر نیاز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خواب خوش که را برد اندر کنار دوست</w:t>
            </w:r>
            <w:r w:rsidRPr="0835203F">
              <w:rPr>
                <w:rFonts w:ascii="B Lotus" w:hAnsi="B Lotus" w:cs="B Zar"/>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ز پیک دوست گوید و ما از کلام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یاری ندیده‌ایم بجز لطف عام حق</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کحل الجواهرش شده خاک قدوم خلق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منت خدای را که نگفت از مقام حق</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که دل بداد و بهر کس گرفت سیم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خواب کنار دوست بگفت آن ملام حق</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ما رسیده پیک نبی از مقام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آورده حرز جان و خرد از کلام حق</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می‌دهد نشان مواهب ز لطف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می‌کند حکایت من و سلام حق</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داده تا پیام و کلامش بجان خرم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خجلتم جواب چه گویم پیام حق</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خدا که داشت ز رحمت موفقم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بینم همی بدیده بهَر سوره نام حق</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که دید بخت خود از رهگذار خلق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 برقعی تو نیکی بخت از مرام حق</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29-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ترک پریچهره که دوش از بر ما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آیا چه خطا دید که از راه خطا رفت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رفت مرا از نظر آن چشم جهان 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واقف ما نیست که از دیده چها 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احرام چه بندیم چو آن قبله نه اینجا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سعی چه کوشیم چو از مروه صفا رفت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دوست بپرسیدن حافظ قدمی 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پیش که گویند که از دار فنا رفت</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sz w:val="28"/>
          <w:szCs w:val="28"/>
          <w:rtl/>
          <w:lang w:bidi="fa-IR"/>
        </w:rPr>
      </w:pPr>
    </w:p>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29-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که بافکار خود از راه خطا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اندر عقب نفس و دیگر عشق و هوا رفت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ترک پریچهره بود مقصد او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راه خطا آمد و بر راه خطا 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دل که در آن آرزوی وصل شهان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الحق که ز حق غافل و از یاد خدا رفت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عمری که پی وصل کسان گشت دعاگو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ذکر و دعای تو کی از بهر وفا 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خاکت بسر از قبلة اسلام کشی 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 قبلة تو پیر و بتت قبله نما 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عمریست که ‌سعیت‌ همه بی‌صدق و صفا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سعی چه کوشی تو چه از قلب صفا رفت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دوری دین هیچ تو را کک نگزیدی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دوری زر جان تو از غم بفنا 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شاعر غافل که ببافد ز شه و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دائم گنه و وزر وبالش ز قفا 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بهر خدا دفع اباطیل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پیش که گویند سوی دار بقا رفت</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منم که گوشة میخانه خانقاه من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دعای پیر مغان ورد صبحگاه منست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پادشاه و گدا فارغم بحمدالله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گدای خاک در دوست پادشاه من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غرض ز مسجد و میخانه‌ام وصال شما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این خیال ندارم خدا گواه من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بتیغ اجل خیمه بر کنم ورنه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رمیدن از در دولت نه رسم و راه من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گناه اگر چه نبود اختیار ما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در طریق ادب باش و گو گناه منست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منم که لطف خداوند تکیه‌گاه منست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دعا و ذکر خدا ورد صبحگاه منست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توئی که گوشة میخانه خانقاه تو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مسجد و یا کعبه قبلگاه منست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بشاعر صوفی که پیرهای مغان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مزوّرند و ریا کار حق گواه منست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تو چنگ و رباب و مرو دگر پی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شرکرا نبود توبه حق اله منست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پادشاه اگر فارغی چرا گوئی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رسیدن از در دوست نه رسم و راه منست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پیر مغان شیخ راه تو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راه خدا و رسول راه منست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غرض که مسجد و میخانه ضد یکدگرند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ز مسجد و گو میکده پناه منست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گناه و فسق بود اختیارت ای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جبر ادب شد ادب گناه منست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مده تو برقعیا نسبت گنه بخدای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کفر باشد و هر گفته دل بخواه منست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باده فرح بخش و باد گل ریز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ببانگ چنگ مخور مَی که محتسب تیز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آستین مرقع پیاله پنهان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همچو چشم صراحی زمانه خونریز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عراق و پارس گرفتی بشعر خود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نوبت بغداد و وقت تبریز است</w:t>
            </w:r>
            <w:r w:rsidRPr="0835203F">
              <w:rPr>
                <w:rFonts w:ascii="B Lotus" w:hAnsi="B Lotus" w:cs="B Zar"/>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بهوش باش که عصیان حق غم انگیز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مخور فریب هوا را که فتنه‌آمیز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صوفیان و حریفان مست دوری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بعقل باش که نفس بد تو خونریز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محتسب مهراس و ز نفس خویش بترس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دشمنِ ورع و زهد و خیر و پرهیز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بشعر لاف گرفتی عراق و پارس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بهاء شعر تو نی ساقه‌ای ز ترتیز</w:t>
            </w:r>
            <w:r w:rsidRPr="0835203F">
              <w:rPr>
                <w:rStyle w:val="FootnoteReference"/>
                <w:spacing w:val="-8"/>
                <w:sz w:val="28"/>
                <w:szCs w:val="28"/>
                <w:rtl/>
                <w:lang w:bidi="fa-IR"/>
              </w:rPr>
              <w:footnoteReference w:id="21"/>
            </w:r>
            <w:r w:rsidRPr="0835203F">
              <w:rPr>
                <w:rFonts w:ascii="B Lotus" w:hAnsi="B Lotus" w:cs="B Zar" w:hint="cs"/>
                <w:spacing w:val="-8"/>
                <w:sz w:val="28"/>
                <w:szCs w:val="28"/>
                <w:rtl/>
                <w:lang w:bidi="fa-IR"/>
              </w:rPr>
              <w:t xml:space="preserve">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باک باطل اگر صفحة زمین گیرد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فضل هر چه پسند عراق و تبریز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خود مباف تو ای برقعی که اندر حشر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جزای نشر خرافات آتش تیز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بلبلی برگ گلی خوشرنگ در منقار 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وندر آنب رگ و نوا خوش ناله‌های زار داشت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گفتمش در عین وصل این ناله و فریاد 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ما را جلوة معشوق در اینکار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مرید راه عشقی فکر بد نامی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شیخ صنعان خرقه رهن خانة خمار داشت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 آن شیرین قلندر خوش که در اطوار سیر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ذکر تسبیح ملک در حلقة زنار داشت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حافظ زیر بام قصر آن حوری سرشت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شیوة </w:t>
            </w:r>
            <w:r w:rsidRPr="0835203F">
              <w:rPr>
                <w:rFonts w:ascii="Lotus Linotype" w:hAnsi="Lotus Linotype" w:cs="Lotus Linotype"/>
                <w:spacing w:val="-8"/>
                <w:sz w:val="28"/>
                <w:szCs w:val="28"/>
                <w:rtl/>
                <w:lang w:bidi="fa-IR"/>
              </w:rPr>
              <w:t>جنات تجر</w:t>
            </w:r>
            <w:r w:rsidRPr="0835203F">
              <w:rPr>
                <w:rFonts w:ascii="Lotus Linotype" w:hAnsi="Lotus Linotype" w:cs="Lotus Linotype" w:hint="cs"/>
                <w:spacing w:val="-8"/>
                <w:sz w:val="28"/>
                <w:szCs w:val="28"/>
                <w:rtl/>
                <w:lang w:bidi="fa-IR"/>
              </w:rPr>
              <w:t>ی</w:t>
            </w:r>
            <w:r w:rsidRPr="0835203F">
              <w:rPr>
                <w:rFonts w:ascii="Lotus Linotype" w:hAnsi="Lotus Linotype" w:cs="Lotus Linotype"/>
                <w:spacing w:val="-8"/>
                <w:sz w:val="28"/>
                <w:szCs w:val="28"/>
                <w:rtl/>
                <w:lang w:bidi="fa-IR"/>
              </w:rPr>
              <w:t xml:space="preserve"> تحت ال</w:t>
            </w:r>
            <w:r w:rsidRPr="0835203F">
              <w:rPr>
                <w:rFonts w:ascii="Lotus Linotype" w:hAnsi="Lotus Linotype" w:cs="Lotus Linotype" w:hint="cs"/>
                <w:spacing w:val="-8"/>
                <w:sz w:val="28"/>
                <w:szCs w:val="28"/>
                <w:rtl/>
                <w:lang w:bidi="fa-IR"/>
              </w:rPr>
              <w:t>أ</w:t>
            </w:r>
            <w:r w:rsidRPr="0835203F">
              <w:rPr>
                <w:rFonts w:ascii="Lotus Linotype" w:hAnsi="Lotus Linotype" w:cs="Lotus Linotype"/>
                <w:spacing w:val="-8"/>
                <w:sz w:val="28"/>
                <w:szCs w:val="28"/>
                <w:rtl/>
                <w:lang w:bidi="fa-IR"/>
              </w:rPr>
              <w:t xml:space="preserve">نهار </w:t>
            </w:r>
            <w:r w:rsidRPr="0835203F">
              <w:rPr>
                <w:rFonts w:ascii="B Lotus" w:hAnsi="B Lotus" w:cs="B Zar" w:hint="cs"/>
                <w:spacing w:val="-8"/>
                <w:sz w:val="28"/>
                <w:szCs w:val="28"/>
                <w:rtl/>
                <w:lang w:bidi="fa-IR"/>
              </w:rPr>
              <w:t>داشت</w:t>
            </w:r>
            <w:r w:rsidRPr="0835203F">
              <w:rPr>
                <w:rFonts w:ascii="B Lotus" w:hAnsi="B Lotus" w:cs="B Zar" w:hint="cs"/>
                <w:spacing w:val="-8"/>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p>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بی‌بندوباری دفتری ز اشعار 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ندر آن دفتر ز شاه و پیر بس سالار داشت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خوب دقت کردم و دیدم همه دیوانگی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جمله‌ در عشق‌ و هوای نفس و ننگ و عار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کرده دعوت مردمی را سوی بد نامی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وندر آن دعوت مکرر نامی از زنار داشت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گفتمش عشقت اگر حق بود بدنامی نداشت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 حق جز نیکنامی ای پسرکی بار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بد نا</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 xml:space="preserve"> و از شیخ صنعان ره مگیر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بُدش ایمان چه ره در خانة خمار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بخوان تاریخ را و شیخ صنعان را 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گشته ‌ترسا چون ز ترسا دختری او یار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دمزد از اسلام و در بر خرقه تا مرشدش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رواج زشت و بد نامی دید اصرار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مسلمان تا توان اضلال درویشان 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پیر و مرشدان صد خدعه در رفتار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ذکر تسبیح ملک در حلقة زنار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قلندر ذکر شیطان را در آن اطوار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شاعر کرده اظهار طمع در ضمن شعر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رفته زیر قصر شاهان گریة اظهار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نبودی از طمع کی چشم حافظ می‌فتاد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بر قصور شاه </w:t>
            </w:r>
            <w:r w:rsidRPr="0835203F">
              <w:rPr>
                <w:rFonts w:ascii="Lotus Linotype" w:hAnsi="Lotus Linotype" w:cs="Lotus Linotype"/>
                <w:spacing w:val="-8"/>
                <w:sz w:val="28"/>
                <w:szCs w:val="28"/>
                <w:rtl/>
                <w:lang w:bidi="fa-IR"/>
              </w:rPr>
              <w:t>تجری تحت الأنهار</w:t>
            </w:r>
            <w:r w:rsidRPr="0835203F">
              <w:rPr>
                <w:rFonts w:ascii="B Lotus" w:hAnsi="B Lotus" w:cs="B Zar" w:hint="cs"/>
                <w:spacing w:val="-8"/>
                <w:sz w:val="28"/>
                <w:szCs w:val="28"/>
                <w:rtl/>
                <w:lang w:bidi="fa-IR"/>
              </w:rPr>
              <w:t xml:space="preserve"> داشت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بردار از ره دام پیران و 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هر پیری هزاران ناله‌های زار داشت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33-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نازنین پسر تو چه مذهب گرفته‌ای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کت</w:t>
            </w:r>
            <w:r w:rsidRPr="0835203F">
              <w:rPr>
                <w:rStyle w:val="FootnoteReference"/>
                <w:spacing w:val="-8"/>
                <w:sz w:val="28"/>
                <w:szCs w:val="28"/>
                <w:rtl/>
                <w:lang w:bidi="fa-IR"/>
              </w:rPr>
              <w:footnoteReference w:id="22"/>
            </w:r>
            <w:r w:rsidRPr="0835203F">
              <w:rPr>
                <w:rFonts w:ascii="B Lotus" w:hAnsi="B Lotus" w:cs="B Zar" w:hint="cs"/>
                <w:spacing w:val="-8"/>
                <w:sz w:val="28"/>
                <w:szCs w:val="28"/>
                <w:rtl/>
                <w:lang w:bidi="fa-IR"/>
              </w:rPr>
              <w:t xml:space="preserve"> خون ما حلال‌تر از شیر مادر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 وعده داد وصلم و در سر شراب 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امروز تا چه گوید و بازش چه در سر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آستان پیر مغان سرکشم چرا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در آن سرا و گشایش در آندر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شیراز آب رکنی و آن باد خوش نسیم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عیبش مکن که خال رخ هفت کشور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فرقست از آب خضر که ظلمات جای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آب ما که منبعش الله اکبر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آبروی فقر و قناعت نمی‌بریم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پادشه بگوی که روزی مقرر است</w:t>
            </w:r>
            <w:r w:rsidRPr="0835203F">
              <w:rPr>
                <w:rFonts w:ascii="B Lotus" w:hAnsi="B Lotus" w:cs="B Zar" w:hint="cs"/>
                <w:spacing w:val="-8"/>
                <w:sz w:val="28"/>
                <w:szCs w:val="28"/>
                <w:rtl/>
                <w:lang w:bidi="fa-IR"/>
              </w:rPr>
              <w:br/>
            </w:r>
          </w:p>
        </w:tc>
      </w:tr>
    </w:tbl>
    <w:p w:rsidR="00500BC7" w:rsidRPr="08FA2613" w:rsidRDefault="00500BC7" w:rsidP="00500BC7">
      <w:pPr>
        <w:jc w:val="both"/>
        <w:rPr>
          <w:rFonts w:ascii="B Lotus" w:hAnsi="B Lotus" w:cs="B Zar"/>
          <w:sz w:val="28"/>
          <w:szCs w:val="28"/>
          <w:rtl/>
          <w:lang w:bidi="fa-IR"/>
        </w:rPr>
      </w:pPr>
    </w:p>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33-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شاعر وقیح بگو این چه دختر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اشعار وی بنفس و هوا خوب رهبر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گویا ز شهر لوط تو مذهب گرفته‌ای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نظر بنازنین پسران این چه منکر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بیدرد بی‌غمی ز می و باده مفتگو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دانسته شد چه ‌شور چه شهرت در این ‌سر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خوشتر ز آستان پیر مغان نیست بهر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بی‌بندوباری تو در آن در میسّر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آستان پیر، ملق می‌خرند و بس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خضوع کن که گشایش از آندر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طمع بدون ملق از کسی مدار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بازار خود فروشی از آنسوی دیگر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یکد‌ام بهر صید بود نزد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هم بنام عشق چه شهد و چه شکر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نمک شناس نه ای زانکه گفته‌ای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و هوای فارس عجب سفله پرور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فرقست ز آب خضر که آن میدهد حیات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تاآب فارس کاین چه توئی سفله پرور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آب خضر در ظلماتست جای 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تو از حمیم جهنم مقطّر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مگذاشتی بفقر و قناعت تو آبرو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بشاه گفت ولش کن که ادخر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آبروی فقر ببردی بشعر 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بادی فکنده روزیش از ما مقرر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بادها که در سر او هست از شه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بی‌پادشه کی این همه‌اش باد در سر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دائم مدیح خود بر ما هدیه آورد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خوان بذل ما است که لافش مکرر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34-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ایغائب از نظر بخدا میسپارمت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جانم بسوختی و بدِل دوست دارمت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بایدم شدن سوی هاروت بابلی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گونه ساحری بکنم تا بیارمت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شراب و شاهد و ساقی نه وضع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فی الجمله میکنی و فرو می‌گذارمت</w:t>
            </w:r>
            <w:r w:rsidRPr="0835203F">
              <w:rPr>
                <w:rFonts w:ascii="B Lotus" w:hAnsi="B Lotus" w:cs="B Zar"/>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34-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بیا که باز بشیطان سپارمت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تو برادرست و برابر گذارمت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سر نگون تو را نکنم در میان نار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باور مکن که دست خود از سر بدارمت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کنی تو ناله و آه از فراق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 که ساحری بکنم تا بیارمت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یاران تو را ز کار و عمل دور کرده‌اند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پیرو هوا بهوس می‌گمارمت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گفته‌ای فرشته نداند که عشق 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صاحبان عقل دگر چون شمارمت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فرشته عاشق و ساحر ه</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بِوَهن دین و دیانت گذارمت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ساحری چه حاجت هاروت بابلی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سحر صوفیا من از او پیش دارمت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هاروت بُد فرشته اگر پیش او روی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بآن رجیم دغا می سپارمت</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35-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خوابم بشد از دیده درین فکر جگر سوز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کاغوش که شد منزل آسایش و خوابت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درویش نمی‌پرسی و ترسم که نباشد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اندیشة آمرزش و پروای ثوابت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 دل عشاق زد آن چشم خماری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پیداست از این شیوه که مست است شرابت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نه غلامیت که از خواجه گریزد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لطفی کن و باز آ که خرابم ز عتابت</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35-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شاعر ما صرف شد ایام شبابت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وزر و وبال است پر اوراق کتابت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بحریم دگران چشم بدوزی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کاغوش که شد منزل آسایش و خوابت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معشوقة تو چون تو بود زانکه نباشد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اندیشة آمرزش و پروای ثوابت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برده ز تو چشم خمارش دل مستت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پیدا است از این شیوه که کردست خرابت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چه غلامی که خود ترا بفروشی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دانه و آبی ندهد خواجه جوابت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این شعرا جمله خرابند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بیدار نما ملت با رأی صوابت</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36-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عرض هنر پیش یار بی‌ادبی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خموش و لیکن دهان پر از عربی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پری نهفته رخ و دیو در کرشمه و ناز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بسوخت عقل‌ ز حیرت ‌که ‌این‌ چه ‌بوالعجبی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سبب مپرس که چرخ از چه سفله پرور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کام بخشی او را بهانه بی‌سببی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عقل و خرد داشتم من ای خواجه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مست و خرابم صلاح بی‌ادبی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بیار می که چو حافظ مدامم استظهار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بگریة سحری و نیاز نیم شبی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36-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عرض کار و هنر کن مگو ز بی‌ادبی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 دو فخر شود بر عجم و یا عربی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بس که اهل هوا گشته پیرو پیران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ضعیف و کنار است ‌این نه ‌بوالعجبی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سبب بپرس که چرخ از چه سفله پرور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چرخ بلکه هوا و هوس در آن سببی است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عقل و خرد خردلی تو را بودی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نمی‌شدی تو بمستی و آنچه بی‌ادبی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اهل ریا شد مدامش استظهار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بگریة سحری و نیاز نیم شبی است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گاه شود مست و گه سحرخیز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بگو باهل خرد برقعی که او جلبی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37-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بکوی میکده بر سالکی که ره دانست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 دگر زدن اندیشة تبه دانست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آستانة میخانه هر که یافت رهی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فیض جام می اسرارِ خانقه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زمانه افسر رندی نداد جز بکسی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سرفرازی عالم درین کله دانست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راز دو عالم ز خط ساغر 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رموز جام‌جم از نقش خاک ره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جور کوکب طالع سحر گهان چشمم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 گریست که ناهید و مهر و مه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ورای طاعت دیوانگان ز ما مطلب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شیخ مذهب ما عاقلی گنه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حافظ و ساغر کشیدن پنهان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جای محتسب و شحنه پادشه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بلند مرتبه شاهی که نه رواق سپهر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نمونه‌ای ز خم طاق بارگه دانست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37-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بکوی میکده هر ناکسی که ره دانست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هوا و هوس را چه یک چه ده دانست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آستانة میخانه هر که یافت رهی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 پرست شد و راه خانقه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رند شد و خدعه کار و با تزویر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کلاه حمق بسر بهترین کله دانست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دمزند از ساغر و می و ساقی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بوَهم خویش جهان را چه نقش ره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اهل ریا گشت گریه چون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جور کوکب و ناهید و مهر و مه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ورای طاعت دیوانگان  ز وی مطلب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شیخ مذهب او عاقلی گنه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برون ز دین و خرد است رشتة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عقل صوفی بیچاره را تبه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که شاعر ما دل بعقل و دین نسپرد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شیوة آن پیر دل سیه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بآشکار و خفی ترک می‌نما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حق بترس مگو شحنه یا که شه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بلند مرتبه شد شاه نزدت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آنکه سیم و زرت داد و از سپه دانست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بملت غافل که برقعی می‌گفت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مرید پیر نه فهم و نه ره ز چه دانست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38-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لطیفه‌ایست نهانی که عشق از او خیزد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نام آن نه لب لعل و خط زنگاریست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بیار باده که رنگین کنیم جامة زرق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مست جام غروریم و نام هشیاریست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کر شمة چشمت بخواب می‌دیدم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زهی مراتب خوابی که به ز بیداریست</w:t>
            </w:r>
            <w:r w:rsidRPr="0835203F">
              <w:rPr>
                <w:rFonts w:ascii="B Lotus" w:hAnsi="B Lotus" w:cs="B Zar"/>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38-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نوبت عقل و زمان هشیاریست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ز عشق گرت با خرد سَر و کاریست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عاشق حقم که تونه‌ای لائق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لاف دوستی حق ز حمق و مکاریست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لاف بندگی حق کجا توانی 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مطیع حق شدن و بندگی بدشواریست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مقام خاک کجا شأن ذو الجلال کجا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شأن بندة مؤمن تضرع و زاریست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که گفت منم دوست صادقست ای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مست جام غرور است او نه هشیاریست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بحافظ عاشق که کم کند خدعه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مراتب خواب تو به ز بیداریست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بدفتر عشاق برقعی بنگر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دم ز عشق زند هر که ز هنر عاریست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sz w:val="28"/>
          <w:szCs w:val="28"/>
          <w:rtl/>
          <w:lang w:bidi="fa-IR"/>
        </w:rPr>
      </w:pPr>
    </w:p>
    <w:p w:rsidR="00500BC7" w:rsidRPr="08FA2613" w:rsidRDefault="00500BC7" w:rsidP="00500BC7">
      <w:pPr>
        <w:tabs>
          <w:tab w:val="right" w:pos="3543"/>
        </w:tabs>
        <w:ind w:firstLine="284"/>
        <w:jc w:val="center"/>
        <w:rPr>
          <w:rFonts w:ascii="B Lotus" w:hAnsi="B Lotus" w:cs="B Zar"/>
          <w:sz w:val="28"/>
          <w:szCs w:val="28"/>
          <w:rtl/>
          <w:lang w:bidi="fa-IR"/>
        </w:rPr>
      </w:pPr>
    </w:p>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39-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آستان تو ام در جهان پناهی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سرم را بجز این در حواله گاهی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ز کوی خرابات روی بر تابم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کزین بِهَم</w:t>
            </w:r>
            <w:r w:rsidRPr="0835203F">
              <w:rPr>
                <w:rStyle w:val="FootnoteReference"/>
                <w:spacing w:val="-8"/>
                <w:sz w:val="28"/>
                <w:szCs w:val="28"/>
                <w:rtl/>
                <w:lang w:bidi="fa-IR"/>
              </w:rPr>
              <w:footnoteReference w:id="23"/>
            </w:r>
            <w:r w:rsidRPr="0835203F">
              <w:rPr>
                <w:rFonts w:ascii="B Lotus" w:hAnsi="B Lotus" w:cs="B Zar" w:hint="cs"/>
                <w:spacing w:val="-8"/>
                <w:sz w:val="28"/>
                <w:szCs w:val="28"/>
                <w:rtl/>
                <w:lang w:bidi="fa-IR"/>
              </w:rPr>
              <w:t xml:space="preserve"> بجهان هیچ رسم و راهی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در پی آزار و هر چه خواهی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شریعت ما غیر از این گناهی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خزینة دل حافظ بزلف و خال مده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کارهای چنین حد هر سیاهی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39-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بجز در پیرم دگر پناهی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شریعت ما مثل این گناهی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حوالة شاهان تو را فراموش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شاعر ما را بکس نگاهی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که پیر مغان و مرید در نارند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سزای لاف زنی غیر رو سیاهی نیست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دم ز شرع زنی این گفته تو را کافی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شریعت ما جز خدای پناهی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ز کوی خرابات روی بر تا 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فسق جز آنجا حواله گاهی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شریعت تو چه رخصت دهد بجز آزار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فاسق از این به طریق و راهی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سزای آنکه نباشد خدای را بنده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غلامی است در آنجا که داد خواهی نیست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شاعر و بیکار و لاف زن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او بدار فنا هیچ دل تباهی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40- </w:t>
      </w:r>
      <w:r w:rsidRPr="08FA2613">
        <w:rPr>
          <w:rFonts w:ascii="B Lotus" w:hAnsi="B Lotus" w:cs="B Zar" w:hint="cs"/>
          <w:b/>
          <w:bCs/>
          <w:sz w:val="28"/>
          <w:szCs w:val="28"/>
          <w:rtl/>
          <w:lang w:bidi="fa-IR"/>
        </w:rPr>
        <w:t>حافظ</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صبحدم مرغ چمن با گل نو خواسته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ناز کم کن که درین باغ بسی‌چون تو شگفت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ابد بوی محبت بمشامش نرسد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خاک در میخانه برخساره نرُفت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عشق نه آنست که آید بزبان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ساقیا می ده و کوتاه کن این گفت و شنفت</w:t>
            </w:r>
            <w:r w:rsidRPr="0835203F">
              <w:rPr>
                <w:rFonts w:ascii="B Lotus" w:hAnsi="B Lotus" w:cs="B Zar"/>
                <w:spacing w:val="-8"/>
                <w:sz w:val="28"/>
                <w:szCs w:val="28"/>
                <w:rtl/>
                <w:lang w:bidi="fa-IR"/>
              </w:rPr>
              <w:br/>
            </w:r>
          </w:p>
        </w:tc>
      </w:tr>
    </w:tbl>
    <w:p w:rsidR="00500BC7" w:rsidRPr="08FA2613" w:rsidRDefault="00500BC7" w:rsidP="00500BC7">
      <w:pPr>
        <w:tabs>
          <w:tab w:val="right" w:pos="3656"/>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40-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و شب چرخ و فلک با بشر این پند بگفت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در عالم هستی چو گل باغ شکفت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فصل خزان آید میباید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داری تو بجاروب فضا باید 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بشر از سخن راست برنجید و بگفت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هیچ واعظ سخن تلخ چنین راست نگفت </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آری سخن حق بجهان تلخ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بسا در که بنوک مژه میباید 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از شاعر صوفی عوض پند بگفت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نبود دوست که خاک در میخانه نرفت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محبت که ز میخانه بود باید سوخت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 او گر بنشیند برخت باید رفت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موسی که بگوساله و گوساله‌پرست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بزد آتش که محبت نتوان آن را گفت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عشق نه آنست بدیوان آری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زیر لحافت بکن این گفت و شنفت</w:t>
            </w:r>
            <w:r w:rsidRPr="0835203F">
              <w:rPr>
                <w:rFonts w:ascii="B Lotus" w:hAnsi="B Lotus" w:cs="B Zar"/>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308"/>
        <w:gridCol w:w="338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صحن ‌بستان ‌ذوق ‌بخش‌ و صحبت یاران خوشست</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وقت‌گل‌خوش‌بادکز وی‌ وقت‌ می‌خواران‌ خوشست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صبا هر دم مشام جان ما خوش می‌شود</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آری طیب انفاس هواداران خوش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در بازار عالم خوشدلی ور زانکه هست</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شیوة رندی و خوش باشی عیاران خوش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ترک‌ِ جهان گفتن طریق خوش دلی‌است</w:t>
            </w:r>
            <w:r w:rsidRPr="0835203F">
              <w:rPr>
                <w:rFonts w:ascii="B Lotus" w:hAnsi="B Lotus" w:cs="B Zar"/>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نپنداری که احوال جهانداران خوشست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41- </w:t>
      </w:r>
      <w:r w:rsidRPr="08FA2613">
        <w:rPr>
          <w:rFonts w:ascii="B Lotus" w:hAnsi="B Lotus" w:cs="B Zar" w:hint="cs"/>
          <w:b/>
          <w:bCs/>
          <w:sz w:val="28"/>
          <w:szCs w:val="28"/>
          <w:rtl/>
          <w:lang w:bidi="fa-IR"/>
        </w:rPr>
        <w:t>حافظ شکن</w:t>
      </w:r>
    </w:p>
    <w:tbl>
      <w:tblPr>
        <w:bidiVisual/>
        <w:tblW w:w="0" w:type="auto"/>
        <w:tblInd w:w="54" w:type="dxa"/>
        <w:tblLayout w:type="fixed"/>
        <w:tblLook w:val="01E0" w:firstRow="1" w:lastRow="1" w:firstColumn="1" w:lastColumn="1" w:noHBand="0" w:noVBand="0"/>
      </w:tblPr>
      <w:tblGrid>
        <w:gridCol w:w="3443"/>
        <w:gridCol w:w="238"/>
        <w:gridCol w:w="3346"/>
      </w:tblGrid>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صحن بستان‌ ذوق بخش ‌و صحبت ‌از ایمان‌ خوشست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 گل یادی ز خالق با خردمندان خوشست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سخن هر دم مشام جان ما حظی 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آری طیب انفاس خدا جویان خوشست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شدم اندر جوانی هنگ پیری ساز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ناله کن ای نوجوان بانگ گران جانان خوشست</w:t>
            </w:r>
            <w:r w:rsidRPr="0835203F">
              <w:rPr>
                <w:rFonts w:ascii="B Lotus" w:hAnsi="B Lotus" w:cs="B Zar"/>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سحرخیزان بشارت ده که اندر راه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نزد رحمن نالة شبهای بیداران خوشست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در بازار عالم دوستی ای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دوستی با اهل تقوی یا که دینداران خوشست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زبان مرد حمالی شنیدم این سخن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کاندرین دیر کهن کار سبکباران خوشست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ترک جهان گفتن بود ترک ملق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پیران مغ و ترک جهانداران خوشست</w:t>
            </w:r>
            <w:r w:rsidRPr="0835203F">
              <w:rPr>
                <w:rFonts w:ascii="B Lotus" w:hAnsi="B Lotus" w:cs="B Zar" w:hint="cs"/>
                <w:spacing w:val="-8"/>
                <w:sz w:val="28"/>
                <w:szCs w:val="28"/>
                <w:rtl/>
                <w:lang w:bidi="fa-IR"/>
              </w:rPr>
              <w:br/>
            </w:r>
          </w:p>
        </w:tc>
      </w:tr>
      <w:tr w:rsidR="00500BC7" w:rsidRPr="0835203F">
        <w:tc>
          <w:tcPr>
            <w:tcW w:w="344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عجب دارم ز حافظ کرده عادت بر ملق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4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‌حقگو که صوت ‌و لحن‌ حقگویان خوشست</w:t>
            </w:r>
            <w:r w:rsidRPr="0835203F">
              <w:rPr>
                <w:rFonts w:ascii="B Lotus" w:hAnsi="B Lotus" w:cs="B Zar"/>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308"/>
        <w:gridCol w:w="338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از پرتو مَی راز نهانی دانست</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گوهر هر کس از این لعل توانی دانست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از دفتر عقل آیت عشق آموزی</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این نکته بتحقیق ندانی دانست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‌بیاور که ننازد بگل باغ جهان</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غارت‌گری باد خزانی دانست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این گوهر منظوم که از طبع انگیخت</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اثر تربیت آصف ثانی دانست</w:t>
            </w:r>
            <w:r w:rsidRPr="0835203F">
              <w:rPr>
                <w:rFonts w:ascii="B Lotus" w:hAnsi="B Lotus" w:cs="B Zar"/>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308"/>
        <w:gridCol w:w="338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از پرتو می کفر نهانی دانست</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هم خدعه و تزویر جهانی دانست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قدر اسلام فقط عالم دین داند و بس</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مست کجا سود و زیانی دانست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فقط جام می و باده و جم می‌داند</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بجز عشق خیالی همه فانی دانست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از دفتر اشعار حقائق طلبی</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حتماً آن را تو بتحقیق نخواهی دانست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از شعر میاموز مگر عشق و هوا</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اینها تو ز دیوان چه توانی دانست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میاور که ببازی تو همه عقل و خرد</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بعقل وخرد است آنچه فلانی دانست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حافظ اثر سیم و زر شاه و وزیر</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طبعم انگیخت نه اسرار معانی دانست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بنگر و اقرار خود شاعر بین</w:t>
            </w:r>
            <w:r w:rsidRPr="0835203F">
              <w:rPr>
                <w:rFonts w:ascii="B Lotus" w:hAnsi="B Lotus" w:cs="B Zar" w:hint="cs"/>
                <w:spacing w:val="-8"/>
                <w:sz w:val="28"/>
                <w:szCs w:val="28"/>
                <w:rtl/>
                <w:lang w:bidi="fa-IR"/>
              </w:rPr>
              <w:br/>
            </w:r>
          </w:p>
        </w:tc>
        <w:tc>
          <w:tcPr>
            <w:tcW w:w="30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اثر سیم و زر آصف ثانی دانست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بر کف گل جام بادة صاف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بصد هزار زبان بلبلش در اوصاف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بخواه دفتر اشعار و راه صحرا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وقت مدرسه و بحث کشف کشاف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فقیه مدرسه دی مست بود و فتوی داد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 حرام ولی به ز مال اوقافست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بدرد صاف تورا حکم نیست خوش درکش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 چه ساقی ما کرد عین الطافست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 ز خلق و چو عنقا قیاس کار بگیر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صیت گوشه نشینان ز قاف تا قافست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خموش‌حافظ و این نکته‌های چون‌ زر سرخ</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نگاهدار که قلاب شهر صراف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شاعر خل مست بادة صافست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بصد هزار بیان تهمتش در اوصافست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بکسب علم و هنر کوش و مشنو از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گفتِ شاعر بافنده گفت اجلافست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فقیه‌ مدرسه ‌نی مست‌ گشت و نه از خود گفت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حکم حکم خدا بود و عین الطافست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فقیه مدرسه کی مست همچو شاعر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بحکم شاعر رند می به ز مال اوقافست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حرام به ز حرامی نگفت جز جاهل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نتیجة اشعار این چنین لافست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تمسخر دین و قیاس مَی بر وقف</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حرام به نبود بهتری آن بافست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حرام بد و بدتر و در آن به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شاعر نادان نه اهل انصافست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کند بطعن و تسمخر حرام را تجویز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 حرام ولی به ز مال اوقافست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قیاس به و بهتری روا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حرام نماند قیاس اجحافست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درد صاف بود نهی از خدا و رسول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کافری که چرندت ز قاف تا قافست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مبُر ز خلق فقیها بقول شاعر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رسول حق بسیاست خداش وصّافست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بلی چو شاعران همة کافران چنین گویند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جدا سیاست است ز دین حکم جاهل ‌از نافست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رواج کفر و خرافات شد از این اشعار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مدح نصاری ز شاعران صافست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خموش برقعیا نکته‌های کفرش 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خلق بیخبرند و خدای صرافست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 در بر و می در کف و معشوق بکامست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سلطان جهانم بچنین روز غلامست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گوشم همه بر قول نی و نغمه و چنگست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چشمم همه بر لعل لب و گردش جامست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مذهب ما باده حلال است و لیکن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 روی تو ای سرو گل اندام حرامست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گنج غمت در دل ویرانه مقیم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همواره مرا کنج خرابات مقامست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ننگ چه گوئی که مرا عار ز ننگست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نام چه پرسی که مرا ننگ ز نامست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می‌خواره و سر گشته و رندیم و نظر باز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وانکس که چه ما نیست در این شهر کدامست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منشین بی می و معشوق زمانی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کایّام گل و یاسمن و عید صیام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که ورا باده و می در کف و جامست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ابلیس ورا چاکر و هر دیو غلام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گوشش همه بر قول نی و نغمه و چنگست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را نه خبر از حق و نی قول امام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مذهب او باده حلال است چو کافر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پیر مغان مرشد او کفر تمام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مسجد و نی عالم و نی دین و نه صنعت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همواره ورا کنج خرابات مقام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ننگ مگو صوفی ما ننگ نفهمد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نام مگو شاعر ما عار ز نام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می‌خواره و سرگشته و رند است و نظر باز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کفر امام است و خود از حزب لئام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کفر و عیوبی و خرافات در او جمع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معجون همه در کف او جمله لجام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چه کنی فخر باینگونه خرافات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می نشین خدعه مکن باده حرام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این سخنان گرچه بود زشت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لیکن شعرا را بزبان ورد مدام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حاصل کارگه کون و مکان این همه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باده پیش آر که اسباب جهان این همه نیست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پنجروزی که درین مرحله مهلت 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بیاسای زمانی که زمان این همه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منت سدره و طوبی ز پی سایه مکش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چه ‌خوش ‌بنگری ‌ای سروروان ‌این همه‌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آنست که بیخون دل آید بکنار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با سعی و عمل باغ جنان این همه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ایمن مشو از بازی غیرت زنهار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ره از صومعه تا دیر مغان اینهمه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حاصل کارگه کون و مکان بسیار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سببی جوی که اسباب جهان بسیار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پنجروزی که در این مرحله‌ای کوشش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میاسای زمانی که زمان بسیار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سعی کن تا بدهندت ارم و جنت و حور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جزای عمل نیک کسان بسیار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هرکه کوچک شمرد جنت حق بیدین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سیّما</w:t>
            </w:r>
            <w:r w:rsidRPr="0835203F">
              <w:rPr>
                <w:rStyle w:val="FootnoteReference"/>
                <w:spacing w:val="-8"/>
                <w:sz w:val="28"/>
                <w:szCs w:val="28"/>
                <w:rtl/>
                <w:lang w:bidi="fa-IR"/>
              </w:rPr>
              <w:footnoteReference w:id="24"/>
            </w:r>
            <w:r w:rsidRPr="0835203F">
              <w:rPr>
                <w:rFonts w:ascii="B Lotus" w:hAnsi="B Lotus" w:cs="B Zar" w:hint="cs"/>
                <w:spacing w:val="-8"/>
                <w:sz w:val="28"/>
                <w:szCs w:val="28"/>
                <w:rtl/>
                <w:lang w:bidi="fa-IR"/>
              </w:rPr>
              <w:t xml:space="preserve"> کوثر و طوبی کم آن بسیار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طعن و تحقیر مکن جنت و طوبی تو ز کفر </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نسیمش بشما دوزخیان بسیار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انست که از مرد بود بی منت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بود مزد عمل باغ جنان بسیار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ایمن مشو از رهزن و نیکو بنگر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ره از مسجد تا دیر مغان بسیار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جام نداند که ز ایمان تا کفر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بود فرق کزان سود و زیان بسیار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تنبلی و سستی و اهمال بنه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تو را حاجت تقریر و بیان بسیار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نیست که افتادة آن زلف دو تا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رهگذری نیست که دامی ز بلا نیست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چشم تو دل میبرد از گوشه‌نشینان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دنبال تو بودن گنه از جانب ما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تو مگر آئینة لطف الهی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حقا که چنین است و در این روی و ریا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پیر مغان مرشد من شد چه تفاوت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هیچ سری نیست که سری ز خدا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صومعة زاهد و در خلوت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گوشة ابروی تو محراب دعا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کس‌نیست که بدنام از آن زلف دوتا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در رهگذری نیست کز آندام جفا نیست </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بدام خط زلف است بتان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حقا ز خدا دور  و ورا شرم و حیا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عیب و مرض نیست ز چه لطف الهی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روی بتانست مگر ارض و سما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پیر مغان رهزن تو شد چه تفاوت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مقصود تو جز مقصد شیطان دغا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هیچ‌ سری نیست که سری ز خدا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بغض تو بر زاهد حقا که بجا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گفته و صد گفتة دیگر بخلافش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شاعر مکار بجز مکر و ریا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 عاشق و گه رند و گهی مست و نظر باز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رنگ در او هست فقط رنگ هُدی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بندگی صوفی ما بر رخ پیر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را خبر از معرفت و دین خدا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1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 رندان مکن ای زاهد پاکیزه سرشت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گناه دیگران بر تو نخواهند نوشت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اگر نیکم اگر بد تو برو خود را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آن درَود</w:t>
            </w:r>
            <w:r w:rsidRPr="0835203F">
              <w:rPr>
                <w:rStyle w:val="FootnoteReference"/>
                <w:spacing w:val="-8"/>
                <w:sz w:val="28"/>
                <w:szCs w:val="28"/>
                <w:rtl/>
                <w:lang w:bidi="fa-IR"/>
              </w:rPr>
              <w:footnoteReference w:id="25"/>
            </w:r>
            <w:r w:rsidRPr="0835203F">
              <w:rPr>
                <w:rFonts w:ascii="B Lotus" w:hAnsi="B Lotus" w:cs="B Zar" w:hint="cs"/>
                <w:spacing w:val="-8"/>
                <w:sz w:val="28"/>
                <w:szCs w:val="28"/>
                <w:rtl/>
                <w:lang w:bidi="fa-IR"/>
              </w:rPr>
              <w:t xml:space="preserve"> عاقبت کار که کِشت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 امیدم مکن از سابقة لطف ازل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توچه دانی که پس پرده که خوبست و که زشت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من از پردة تقوی بدر افتادم و بس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پدرم نیز بهشت ابد از دست بهشت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همه‌کس طالب‌ یار است چه‌ هشیار و چه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همه‌جا خانة عشق است چه ‌مسجد چه کنشت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تسلیم من و خشت در میکده‌ها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مدعی گر نکند فهم سخن گو سر و خِشت</w:t>
            </w:r>
            <w:r w:rsidRPr="0835203F">
              <w:rPr>
                <w:rStyle w:val="FootnoteReference"/>
                <w:spacing w:val="-8"/>
                <w:sz w:val="28"/>
                <w:szCs w:val="28"/>
                <w:rtl/>
                <w:lang w:bidi="fa-IR"/>
              </w:rPr>
              <w:footnoteReference w:id="26"/>
            </w:r>
            <w:r w:rsidRPr="0835203F">
              <w:rPr>
                <w:rFonts w:ascii="B Lotus" w:hAnsi="B Lotus" w:cs="B Zar" w:hint="cs"/>
                <w:spacing w:val="-8"/>
                <w:sz w:val="28"/>
                <w:szCs w:val="28"/>
                <w:rtl/>
                <w:lang w:bidi="fa-IR"/>
              </w:rPr>
              <w:t xml:space="preserve"> </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روز اجل گر بکف آری جامی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یکسر از کوی خرابات برندت ببهشت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 رندان بنما زاهد پاکیزه سرشت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ورنه وزر دگران بر تو توانند نوشت </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 هر فسق بگو ور نه قیامت مسئول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چرا نهی نکردی تو از آن دیو سرشت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دفع بدعت بنما عالم فرخنده سیَر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نیارند بدین بدعت هر دیر و کنشت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اگر نیکم اگر بد تو برو تفرقه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 بر آن کس که چنین جملة بیهوده برشت</w:t>
            </w:r>
            <w:r w:rsidRPr="0835203F">
              <w:rPr>
                <w:rStyle w:val="FootnoteReference"/>
                <w:spacing w:val="-8"/>
                <w:sz w:val="28"/>
                <w:szCs w:val="28"/>
                <w:rtl/>
                <w:lang w:bidi="fa-IR"/>
              </w:rPr>
              <w:footnoteReference w:id="27"/>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مؤمنان جمله برادر همه عضوند ز تن</w:t>
            </w:r>
            <w:r w:rsidRPr="0835203F">
              <w:rPr>
                <w:rStyle w:val="FootnoteReference"/>
                <w:spacing w:val="-8"/>
                <w:sz w:val="28"/>
                <w:szCs w:val="28"/>
                <w:rtl/>
                <w:lang w:bidi="fa-IR"/>
              </w:rPr>
              <w:footnoteReference w:id="28"/>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بدی عضوِ کند جملة اعضا را زشت </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یکی کشتی ما را بنماید سوراخ</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را غرق کند آنچه که خوبست که زشت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نهی کن منکر، دین را علف هرزه بزن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بود هرزه فساد همه زرع و همه کشت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هر که زند طعن بنهی منکر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بود منکر اسلام نه از اهل بهشت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از صوفی ‌ما زشتی‌ خود خواست ‌که‌ گفت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 رندان مکن ای زاهد پاکیزه سرشت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لطمة شعر شعرا بر اسلام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بیشتر از همه چیز است سر شاعر و خِشت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47- </w:t>
      </w:r>
      <w:r w:rsidRPr="08FA2613">
        <w:rPr>
          <w:rFonts w:ascii="B Lotus" w:hAnsi="B Lotus" w:cs="B Zar" w:hint="cs"/>
          <w:b/>
          <w:bCs/>
          <w:sz w:val="28"/>
          <w:szCs w:val="28"/>
          <w:rtl/>
          <w:lang w:bidi="fa-IR"/>
        </w:rPr>
        <w:t>ایضاً 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منع منکر بود از زاهد پاکیزه سرشت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خدا بهر وی این رقعه بدستور نوشت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غلط است آنکه تو گوئی تو برو خود را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گناه دگران را ز تو خواهند نوشت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بود مکر و بفاسق ره مکر آموزی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 آنست که هر کس درَود آنچه که کشت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 امیدت کند آن حق که تو را نهی نمود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که ‌دانست پس ‌پرده که خوبست‌ و که ‌زشت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امثال تو بس پردة تقوی بدرند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شیطان که بهشت ابد از دست بهشت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رفت آدم ز جنان لیک پدر نیست تو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پدرت هست همان دیو که مانند تو کشت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بهشت ابد آن بود نه بی‌تقوائی‌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قلم صنع برد و چند صباح این بنوشت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خطا بود نه از رندی و عصیان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 بر آن کس که بر آن پاک‌ چنین ‌زشت نوشت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نفهمیده هنوز آنکه چه چیز است بهشت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آن بگذری بر خاطر بید و لب کشت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همه‌کس طالب یار است ‌چه ‌هشیار و چه ‌مست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گه یار خدا هست و گه اهریمن زشت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جا خانة عشق است ولی عشق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خانه‌اش مسجد و عشق دگران کنج کنشت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تسلیم تو و خشت در میکده‌ها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و تسلیم خدا میکدة ما است بهشت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آن جام که آری بکفت روز اجل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خرابات بدوزخ بردت نی به بهشت</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خوشتر ز عیش و صحبت باغ بهار 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کجا است گو سبب انتظار چیست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وقتِ خوش که دست دهد مغتنم شمار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را وقوف نیست که انجام کار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پیوند عمر بسته بموئی است هوش دار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غمخوار خویش باش غم روزگار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معنی آب زندگی و روضة 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طرف جویبار و می خوشگوار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مستور و مست هر دو چه از یک قبیله‌اند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دل بعشوة که دهیم اختیار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شراب کوثر و حافظ پیاله خواست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در میانه خواستة کردگار 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خوشتر ز علم و هم عمل و اعتبار 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چیز دگر کجا به از این یادگار چیست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آنوقت‌ خوش بود که شود صرف‌ کسب‌ و علم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ضایع مکن تو عمر که انجام کار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را که غصه‌ای نبود در جهان مجو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غافل که گفت غم روزگار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کافر بگفت زندگی و روضة 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طرف جویبار و می خوشگوار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 نکرده قدرت بیچون حق قبول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کس که گفت جنت عدنی و نار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مستور و مست و فاسق و مؤمن یکی نیند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لایستوون بخوان و مگو اختیار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خواسته خدا که میل بشر با خودش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جبری مشو که خواستة کردگار 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هرکس باختیار خویش خورد آنچه را خورد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پیاله خواهد و گوید که عار چیست</w:t>
            </w:r>
            <w:r w:rsidRPr="0835203F">
              <w:rPr>
                <w:rStyle w:val="FootnoteReference"/>
                <w:spacing w:val="-8"/>
                <w:sz w:val="28"/>
                <w:szCs w:val="28"/>
                <w:rtl/>
                <w:lang w:bidi="fa-IR"/>
              </w:rPr>
              <w:footnoteReference w:id="29"/>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برقعی ز خویش کند سلب اختیار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جبری بود نه شیعه دگر انتظار 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sz w:val="28"/>
          <w:szCs w:val="28"/>
          <w:rtl/>
          <w:lang w:bidi="fa-IR"/>
        </w:rPr>
      </w:pPr>
    </w:p>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درین زمانه رفیقی که خالی از خلل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صراحی می ناب و سفینة غزل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جریده رو که گذرگاه عاقبت تنگ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highlight w:val="red"/>
                <w:rtl/>
                <w:lang w:bidi="fa-IR"/>
              </w:rPr>
            </w:pPr>
          </w:p>
        </w:tc>
        <w:tc>
          <w:tcPr>
            <w:tcW w:w="3458" w:type="dxa"/>
          </w:tcPr>
          <w:p w:rsidR="00500BC7" w:rsidRPr="0835203F" w:rsidRDefault="00500BC7" w:rsidP="00500BC7">
            <w:pPr>
              <w:jc w:val="both"/>
              <w:rPr>
                <w:rFonts w:ascii="B Lotus" w:hAnsi="B Lotus" w:cs="B Zar"/>
                <w:spacing w:val="-8"/>
                <w:sz w:val="28"/>
                <w:szCs w:val="28"/>
                <w:highlight w:val="red"/>
                <w:rtl/>
                <w:lang w:bidi="fa-IR"/>
              </w:rPr>
            </w:pPr>
            <w:r w:rsidRPr="0835203F">
              <w:rPr>
                <w:rFonts w:ascii="B Lotus" w:hAnsi="B Lotus" w:cs="B Zar" w:hint="cs"/>
                <w:spacing w:val="-8"/>
                <w:sz w:val="28"/>
                <w:szCs w:val="28"/>
                <w:rtl/>
                <w:lang w:bidi="fa-IR"/>
              </w:rPr>
              <w:t>پیاله گیر که عمر عزیز بی بدل است</w:t>
            </w:r>
            <w:r w:rsidRPr="0835203F">
              <w:rPr>
                <w:rFonts w:ascii="B Lotus" w:hAnsi="B Lotus" w:cs="B Zar" w:hint="cs"/>
                <w:spacing w:val="-8"/>
                <w:sz w:val="28"/>
                <w:szCs w:val="28"/>
                <w:highlight w:val="red"/>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بگیر طرة مه طلعتی و قصه مخوان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سعد و نحس ز تأثیر زهره و زُحل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امید فراوان بوصل روی تو 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اجل بره عمر رهزن امَل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من ز بی‌عملی در جهان ملولم و بس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ملالت علما هم ز علم بی‌عمل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بهیچ روی نخواهید یافت هشیارش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چنین که حافظ ما مست بادة ازل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49-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درین زمانه رفیقی که خالی از دغل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کتاب خالق سبحان حدیثِ بی‌خلل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 هوا پرست و خطاگو که‌ عاقبت ‌ننگست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رضای‌حق بطلب چون که عمر بی بدل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سعادت تو ز علم و عمل بود جانا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سعد و نحس ز تأثیر زهره و زحل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بچشم عقل و خرد شاعران نظر نکنند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مانع عقل است و موجب امل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دلت امید فراوان بوصل دیوان 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مراد تو همه پیران و رهزنان دل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ز بی‌عملی در جهان ملولی 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حظ و بهره ات از علم خدعه و جدل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که بی‌عملی ناورد  ملالت و رنج</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 بعلم تو را اعتقاد و نی عمل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ملالت علما بیشتر از این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رهبران گروهی گروه پر حِیَل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بقول خویش همیشه تو مست و مدهوشی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مستیت ز ازل بل ز یاوه و غزل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بهوش باش تو ای برقعی بدانش کوش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سعادت ابدی از عمل نه از ازل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میدمد از بوستان نسیم بهشت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و شراب فرح بخش و یار حور سرشت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چمن حکایت اردیبهشت می‌گوید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عاقل است که نسیه خرید و نقد بهشت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قدم دریغ مدار از جنازة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گر چه غرق گناهست می‌رود ببهشت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داده خداوند وعده‌ای ببهشت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غلط بود که گزینی جهان بیوة زشت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حیات باغ و نباتات و گل بفصل بهار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نشانه‌ای ز معاد و حکایتی ز بهشت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تاجران خردمند بهره می‌گیرد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نقد بداد و خرید نسیه بکِشت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جاهلی است چو حافظ اگر کسی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عاقل است که نسیه خرید و نقد بهشت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نسیم کشت که باشد تو را نسیم بهشت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چسان جزاف نگوئی چه مسجد و چه کنشت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چگونه کنم عیب و ذمت ار گوئی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و شراب فرح بخش و یار حور سرشت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بهشت با لب کشت‌ ار یکی بود حقا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عاقل است چنین نقد را بنسیه گذشت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جنازة تو نباید کسی کند تشییع</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کسی که بود چون تو زشت و تیره سرشت</w:t>
            </w:r>
            <w:r w:rsidRPr="0835203F">
              <w:rPr>
                <w:rFonts w:ascii="B Lotus" w:hAnsi="B Lotus" w:cs="B Zar"/>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51- </w:t>
      </w:r>
      <w:r w:rsidRPr="08FA2613">
        <w:rPr>
          <w:rFonts w:ascii="B Lotus" w:hAnsi="B Lotus" w:cs="B Zar" w:hint="cs"/>
          <w:b/>
          <w:bCs/>
          <w:sz w:val="28"/>
          <w:szCs w:val="28"/>
          <w:rtl/>
          <w:lang w:bidi="fa-IR"/>
        </w:rPr>
        <w:t>حافظ</w:t>
      </w:r>
    </w:p>
    <w:tbl>
      <w:tblPr>
        <w:bidiVisual/>
        <w:tblW w:w="0" w:type="auto"/>
        <w:tblInd w:w="124" w:type="dxa"/>
        <w:tblLook w:val="01E0" w:firstRow="1" w:lastRow="1" w:firstColumn="1" w:lastColumn="1" w:noHBand="0" w:noVBand="0"/>
      </w:tblPr>
      <w:tblGrid>
        <w:gridCol w:w="3093"/>
        <w:gridCol w:w="364"/>
        <w:gridCol w:w="3444"/>
      </w:tblGrid>
      <w:tr w:rsidR="00500BC7" w:rsidRPr="0835203F">
        <w:tc>
          <w:tcPr>
            <w:tcW w:w="3093" w:type="dxa"/>
          </w:tcPr>
          <w:p w:rsidR="00500BC7" w:rsidRPr="0835203F" w:rsidRDefault="00500BC7" w:rsidP="00500BC7">
            <w:pPr>
              <w:jc w:val="both"/>
              <w:rPr>
                <w:rFonts w:ascii="B Lotus" w:hAnsi="B Lotus" w:cs="B Zar"/>
                <w:sz w:val="28"/>
                <w:szCs w:val="28"/>
                <w:rtl/>
                <w:lang w:bidi="fa-IR"/>
              </w:rPr>
            </w:pPr>
            <w:r w:rsidRPr="0835203F">
              <w:rPr>
                <w:rFonts w:ascii="B Lotus" w:hAnsi="B Lotus" w:cs="B Zar" w:hint="cs"/>
                <w:sz w:val="28"/>
                <w:szCs w:val="28"/>
                <w:rtl/>
                <w:lang w:bidi="fa-IR"/>
              </w:rPr>
              <w:t>فریاد که از شش جهتم راه ببستند</w:t>
            </w:r>
            <w:r w:rsidRPr="0835203F">
              <w:rPr>
                <w:rFonts w:ascii="B Lotus" w:hAnsi="B Lotus" w:cs="B Zar"/>
                <w:sz w:val="28"/>
                <w:szCs w:val="28"/>
                <w:rtl/>
                <w:lang w:bidi="fa-IR"/>
              </w:rPr>
              <w:br/>
            </w:r>
          </w:p>
        </w:tc>
        <w:tc>
          <w:tcPr>
            <w:tcW w:w="364" w:type="dxa"/>
          </w:tcPr>
          <w:p w:rsidR="00500BC7" w:rsidRPr="0835203F" w:rsidRDefault="00500BC7" w:rsidP="00500BC7">
            <w:pPr>
              <w:jc w:val="both"/>
              <w:rPr>
                <w:rFonts w:ascii="B Lotus" w:hAnsi="B Lotus" w:cs="B Zar"/>
                <w:sz w:val="28"/>
                <w:szCs w:val="28"/>
                <w:rtl/>
                <w:lang w:bidi="fa-IR"/>
              </w:rPr>
            </w:pPr>
          </w:p>
        </w:tc>
        <w:tc>
          <w:tcPr>
            <w:tcW w:w="3444" w:type="dxa"/>
          </w:tcPr>
          <w:p w:rsidR="00500BC7" w:rsidRPr="0835203F" w:rsidRDefault="00500BC7" w:rsidP="00500BC7">
            <w:pPr>
              <w:jc w:val="both"/>
              <w:rPr>
                <w:rFonts w:ascii="B Lotus" w:hAnsi="B Lotus" w:cs="B Zar"/>
                <w:sz w:val="28"/>
                <w:szCs w:val="28"/>
                <w:rtl/>
                <w:lang w:bidi="fa-IR"/>
              </w:rPr>
            </w:pPr>
            <w:r w:rsidRPr="0835203F">
              <w:rPr>
                <w:rFonts w:ascii="B Lotus" w:hAnsi="B Lotus" w:cs="B Zar" w:hint="cs"/>
                <w:sz w:val="28"/>
                <w:szCs w:val="28"/>
                <w:rtl/>
                <w:lang w:bidi="fa-IR"/>
              </w:rPr>
              <w:t>آن خال و خط و زلف و رخ‌ وعارض و قامت</w:t>
            </w:r>
            <w:r w:rsidRPr="0835203F">
              <w:rPr>
                <w:rFonts w:ascii="B Lotus" w:hAnsi="B Lotus" w:cs="B Zar"/>
                <w:sz w:val="28"/>
                <w:szCs w:val="28"/>
                <w:rtl/>
                <w:lang w:bidi="fa-IR"/>
              </w:rPr>
              <w:br/>
            </w:r>
          </w:p>
        </w:tc>
      </w:tr>
      <w:tr w:rsidR="00500BC7" w:rsidRPr="0835203F">
        <w:tc>
          <w:tcPr>
            <w:tcW w:w="3093" w:type="dxa"/>
          </w:tcPr>
          <w:p w:rsidR="00500BC7" w:rsidRPr="0835203F" w:rsidRDefault="00500BC7" w:rsidP="00500BC7">
            <w:pPr>
              <w:jc w:val="both"/>
              <w:rPr>
                <w:rFonts w:ascii="B Lotus" w:hAnsi="B Lotus" w:cs="B Zar"/>
                <w:sz w:val="28"/>
                <w:szCs w:val="28"/>
                <w:rtl/>
                <w:lang w:bidi="fa-IR"/>
              </w:rPr>
            </w:pPr>
            <w:r w:rsidRPr="0835203F">
              <w:rPr>
                <w:rFonts w:ascii="B Lotus" w:hAnsi="B Lotus" w:cs="B Zar" w:hint="cs"/>
                <w:sz w:val="28"/>
                <w:szCs w:val="28"/>
                <w:rtl/>
                <w:lang w:bidi="fa-IR"/>
              </w:rPr>
              <w:t>ای آنکه بتقریر و بیان دمزنی از عشق</w:t>
            </w:r>
            <w:r w:rsidRPr="0835203F">
              <w:rPr>
                <w:rFonts w:ascii="B Lotus" w:hAnsi="B Lotus" w:cs="B Zar"/>
                <w:sz w:val="28"/>
                <w:szCs w:val="28"/>
                <w:rtl/>
                <w:lang w:bidi="fa-IR"/>
              </w:rPr>
              <w:br/>
            </w:r>
          </w:p>
        </w:tc>
        <w:tc>
          <w:tcPr>
            <w:tcW w:w="364" w:type="dxa"/>
          </w:tcPr>
          <w:p w:rsidR="00500BC7" w:rsidRPr="0835203F" w:rsidRDefault="00500BC7" w:rsidP="00500BC7">
            <w:pPr>
              <w:jc w:val="both"/>
              <w:rPr>
                <w:rFonts w:ascii="B Lotus" w:hAnsi="B Lotus" w:cs="B Zar"/>
                <w:sz w:val="28"/>
                <w:szCs w:val="28"/>
                <w:rtl/>
                <w:lang w:bidi="fa-IR"/>
              </w:rPr>
            </w:pPr>
          </w:p>
        </w:tc>
        <w:tc>
          <w:tcPr>
            <w:tcW w:w="3444" w:type="dxa"/>
          </w:tcPr>
          <w:p w:rsidR="00500BC7" w:rsidRPr="0835203F" w:rsidRDefault="00500BC7" w:rsidP="00500BC7">
            <w:pPr>
              <w:jc w:val="both"/>
              <w:rPr>
                <w:rFonts w:ascii="B Lotus" w:hAnsi="B Lotus" w:cs="B Zar"/>
                <w:sz w:val="28"/>
                <w:szCs w:val="28"/>
                <w:rtl/>
                <w:lang w:bidi="fa-IR"/>
              </w:rPr>
            </w:pPr>
            <w:r w:rsidRPr="0835203F">
              <w:rPr>
                <w:rFonts w:ascii="B Lotus" w:hAnsi="B Lotus" w:cs="B Zar" w:hint="cs"/>
                <w:sz w:val="28"/>
                <w:szCs w:val="28"/>
                <w:rtl/>
                <w:lang w:bidi="fa-IR"/>
              </w:rPr>
              <w:t>ما با تو نداریم سخن خیر و سلامت</w:t>
            </w:r>
            <w:r w:rsidRPr="0835203F">
              <w:rPr>
                <w:rFonts w:ascii="B Lotus" w:hAnsi="B Lotus" w:cs="B Zar" w:hint="cs"/>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51- </w:t>
      </w:r>
      <w:r w:rsidRPr="08FA2613">
        <w:rPr>
          <w:rFonts w:ascii="B Lotus" w:hAnsi="B Lotus" w:cs="B Zar" w:hint="cs"/>
          <w:b/>
          <w:bCs/>
          <w:sz w:val="28"/>
          <w:szCs w:val="28"/>
          <w:rtl/>
          <w:lang w:bidi="fa-IR"/>
        </w:rPr>
        <w:t>حافظ شکن</w:t>
      </w:r>
    </w:p>
    <w:tbl>
      <w:tblPr>
        <w:bidiVisual/>
        <w:tblW w:w="7295" w:type="dxa"/>
        <w:tblInd w:w="-34" w:type="dxa"/>
        <w:tblLayout w:type="fixed"/>
        <w:tblLook w:val="01E0" w:firstRow="1" w:lastRow="1" w:firstColumn="1" w:lastColumn="1" w:noHBand="0" w:noVBand="0"/>
      </w:tblPr>
      <w:tblGrid>
        <w:gridCol w:w="3391"/>
        <w:gridCol w:w="238"/>
        <w:gridCol w:w="3666"/>
      </w:tblGrid>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بدر خانه‌ات آریم اقامت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66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خدعه و تزویر و دگر حمق و لئامت</w:t>
            </w:r>
            <w:r w:rsidRPr="0835203F">
              <w:rPr>
                <w:rFonts w:ascii="B Lotus" w:hAnsi="B Lotus" w:cs="B Zar"/>
                <w:spacing w:val="-8"/>
                <w:sz w:val="28"/>
                <w:szCs w:val="28"/>
                <w:rtl/>
                <w:lang w:bidi="fa-IR"/>
              </w:rPr>
              <w:br/>
            </w:r>
          </w:p>
        </w:tc>
      </w:tr>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عارف و این صوفی و این شاعر پر 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66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بردند همه غیرت و مردانگی و فکر و سلامت</w:t>
            </w:r>
            <w:r w:rsidRPr="0835203F">
              <w:rPr>
                <w:rFonts w:ascii="B Lotus" w:hAnsi="B Lotus" w:cs="B Zar" w:hint="cs"/>
                <w:spacing w:val="-8"/>
                <w:sz w:val="28"/>
                <w:szCs w:val="28"/>
                <w:rtl/>
                <w:lang w:bidi="fa-IR"/>
              </w:rPr>
              <w:br/>
            </w:r>
          </w:p>
        </w:tc>
      </w:tr>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بس که بدیوان و باشعار بگفتند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66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خال و خط و زلف و رخ و عارض و قامت</w:t>
            </w:r>
            <w:r w:rsidRPr="0835203F">
              <w:rPr>
                <w:rFonts w:ascii="B Lotus" w:hAnsi="B Lotus" w:cs="B Zar" w:hint="cs"/>
                <w:spacing w:val="-8"/>
                <w:sz w:val="28"/>
                <w:szCs w:val="28"/>
                <w:rtl/>
                <w:lang w:bidi="fa-IR"/>
              </w:rPr>
              <w:br/>
            </w:r>
          </w:p>
        </w:tc>
      </w:tr>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آنکه باشعار خودت دمزنی از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66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از تو ندیدیم بجز شعر و ملامت</w:t>
            </w:r>
            <w:r w:rsidRPr="0835203F">
              <w:rPr>
                <w:rFonts w:ascii="B Lotus" w:hAnsi="B Lotus" w:cs="B Zar" w:hint="cs"/>
                <w:spacing w:val="-8"/>
                <w:sz w:val="28"/>
                <w:szCs w:val="28"/>
                <w:rtl/>
                <w:lang w:bidi="fa-IR"/>
              </w:rPr>
              <w:br/>
            </w:r>
          </w:p>
        </w:tc>
      </w:tr>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شش جهت ابلیس ره حق برویت بست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66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زیر و زبر راست و چپ و خلف امامت</w:t>
            </w:r>
            <w:r w:rsidRPr="0835203F">
              <w:rPr>
                <w:rFonts w:ascii="B Lotus" w:hAnsi="B Lotus" w:cs="B Zar" w:hint="cs"/>
                <w:spacing w:val="-8"/>
                <w:sz w:val="28"/>
                <w:szCs w:val="28"/>
                <w:rtl/>
                <w:lang w:bidi="fa-IR"/>
              </w:rPr>
              <w:br/>
            </w:r>
          </w:p>
        </w:tc>
      </w:tr>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چه توقع رود از رشد تو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66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مسدود شده ره بتو تا روز قیامت</w:t>
            </w:r>
            <w:r w:rsidRPr="0835203F">
              <w:rPr>
                <w:rFonts w:ascii="B Lotus" w:hAnsi="B Lotus" w:cs="B Zar" w:hint="cs"/>
                <w:spacing w:val="-8"/>
                <w:sz w:val="28"/>
                <w:szCs w:val="28"/>
                <w:rtl/>
                <w:lang w:bidi="fa-IR"/>
              </w:rPr>
              <w:br/>
            </w:r>
          </w:p>
        </w:tc>
      </w:tr>
      <w:tr w:rsidR="00500BC7" w:rsidRPr="0835203F">
        <w:trPr>
          <w:trHeight w:val="1274"/>
        </w:trPr>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کوته نکند برقعی این بحث و تظلم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66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هست ز دیوان و ز اشعار غراست</w:t>
            </w:r>
            <w:r w:rsidRPr="0835203F">
              <w:rPr>
                <w:rFonts w:ascii="B Lotus" w:hAnsi="B Lotus" w:cs="B Zar" w:hint="cs"/>
                <w:spacing w:val="-8"/>
                <w:sz w:val="28"/>
                <w:szCs w:val="28"/>
                <w:rtl/>
                <w:lang w:bidi="fa-IR"/>
              </w:rPr>
              <w:br/>
            </w:r>
          </w:p>
        </w:tc>
      </w:tr>
    </w:tbl>
    <w:p w:rsidR="00500BC7" w:rsidRPr="08FA2613" w:rsidRDefault="00500BC7" w:rsidP="00500BC7">
      <w:pPr>
        <w:rPr>
          <w:rFonts w:ascii="B Lotus" w:hAnsi="B Lotus" w:cs="B Zar"/>
          <w:sz w:val="28"/>
          <w:szCs w:val="28"/>
          <w:rtl/>
          <w:lang w:bidi="fa-IR"/>
        </w:rPr>
      </w:pPr>
    </w:p>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یار دلنوازم شکریست یا شکایت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نکته دان عشقی خوش بشنو این حکایت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بی‌مزد بود و منت هر خدمتی که کردم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مباد کس را مخدوم بی عنایت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رندان تشنه لب را آبی نمی دهد کس</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 ولی شناسان رفتند از این ولایت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عشقت رسد بفریاد ار خود بسان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قرآن ز بر بخوانی با چارده روایت</w:t>
            </w:r>
            <w:r w:rsidRPr="0835203F">
              <w:rPr>
                <w:rFonts w:ascii="B Lotus" w:hAnsi="B Lotus" w:cs="B Zar"/>
                <w:spacing w:val="-8"/>
                <w:sz w:val="28"/>
                <w:szCs w:val="28"/>
                <w:rtl/>
                <w:lang w:bidi="fa-IR"/>
              </w:rPr>
              <w:br/>
            </w:r>
          </w:p>
        </w:tc>
      </w:tr>
    </w:tbl>
    <w:p w:rsidR="00500BC7" w:rsidRPr="08FA2613" w:rsidRDefault="00500BC7" w:rsidP="00500BC7">
      <w:pPr>
        <w:rPr>
          <w:rFonts w:ascii="B Lotus" w:hAnsi="B Lotus" w:cs="B Zar"/>
          <w:sz w:val="28"/>
          <w:szCs w:val="28"/>
          <w:rtl/>
          <w:lang w:bidi="fa-IR"/>
        </w:rPr>
      </w:pPr>
    </w:p>
    <w:p w:rsidR="00500BC7" w:rsidRPr="08FA2613" w:rsidRDefault="00500BC7" w:rsidP="00500BC7">
      <w:pPr>
        <w:ind w:firstLine="284"/>
        <w:jc w:val="center"/>
        <w:rPr>
          <w:rFonts w:ascii="B Lotus" w:hAnsi="B Lotus" w:cs="B Zar"/>
          <w:sz w:val="28"/>
          <w:szCs w:val="28"/>
          <w:rtl/>
          <w:lang w:bidi="fa-IR"/>
        </w:rPr>
      </w:pPr>
      <w:r w:rsidRPr="08FA2613">
        <w:rPr>
          <w:rFonts w:ascii="B Lotus" w:hAnsi="B Lotus" w:cs="B Zar" w:hint="cs"/>
          <w:sz w:val="28"/>
          <w:szCs w:val="28"/>
          <w:rtl/>
          <w:lang w:bidi="fa-IR"/>
        </w:rPr>
        <w:t>52- حافظ شکن</w:t>
      </w:r>
    </w:p>
    <w:tbl>
      <w:tblPr>
        <w:bidiVisual/>
        <w:tblW w:w="70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1"/>
        <w:gridCol w:w="238"/>
        <w:gridCol w:w="3458"/>
      </w:tblGrid>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عشقش بشاه باشد این شاعر ولایت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نکته دان عشقی گفته است از برایت</w:t>
            </w:r>
            <w:r w:rsidRPr="0835203F">
              <w:rPr>
                <w:rFonts w:ascii="B Lotus" w:hAnsi="B Lotus" w:cs="B Zar"/>
                <w:spacing w:val="-8"/>
                <w:sz w:val="28"/>
                <w:szCs w:val="28"/>
                <w:rtl/>
                <w:lang w:bidi="fa-IR"/>
              </w:rPr>
              <w:br/>
            </w:r>
          </w:p>
        </w:tc>
      </w:tr>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بی‌مزد بود و منت هر خدمتی که کردی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مباد شاعر مشمول هر عنایت</w:t>
            </w:r>
            <w:r w:rsidRPr="0835203F">
              <w:rPr>
                <w:rFonts w:ascii="B Lotus" w:hAnsi="B Lotus" w:cs="B Zar" w:hint="cs"/>
                <w:spacing w:val="-8"/>
                <w:sz w:val="28"/>
                <w:szCs w:val="28"/>
                <w:rtl/>
                <w:lang w:bidi="fa-IR"/>
              </w:rPr>
              <w:br/>
            </w:r>
          </w:p>
        </w:tc>
      </w:tr>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رندان با طمع را سیم و زری ندادند</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گویا که بود رندی دارای صد جنایت</w:t>
            </w:r>
            <w:r w:rsidRPr="0835203F">
              <w:rPr>
                <w:rFonts w:ascii="B Lotus" w:hAnsi="B Lotus" w:cs="B Zar" w:hint="cs"/>
                <w:spacing w:val="-8"/>
                <w:sz w:val="28"/>
                <w:szCs w:val="28"/>
                <w:rtl/>
                <w:lang w:bidi="fa-IR"/>
              </w:rPr>
              <w:br/>
            </w:r>
          </w:p>
        </w:tc>
      </w:tr>
      <w:tr w:rsidR="00500BC7" w:rsidRPr="0835203F">
        <w:tc>
          <w:tcPr>
            <w:tcW w:w="339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مرشدی ز رندی بر مرشدان ولی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رند سینه چاکی سودش بود ولایت</w:t>
            </w:r>
            <w:r w:rsidRPr="0835203F">
              <w:rPr>
                <w:rFonts w:ascii="B Lotus" w:hAnsi="B Lotus" w:cs="B Zar" w:hint="cs"/>
                <w:spacing w:val="-8"/>
                <w:sz w:val="28"/>
                <w:szCs w:val="28"/>
                <w:rtl/>
                <w:lang w:bidi="fa-IR"/>
              </w:rPr>
              <w:br/>
            </w:r>
          </w:p>
        </w:tc>
      </w:tr>
    </w:tbl>
    <w:p w:rsidR="00500BC7" w:rsidRPr="08FA2613" w:rsidRDefault="00500BC7" w:rsidP="00500BC7">
      <w:pPr>
        <w:jc w:val="both"/>
        <w:rPr>
          <w:rFonts w:ascii="B Lotus" w:hAnsi="B Lotus" w:cs="B Zar"/>
          <w:sz w:val="28"/>
          <w:szCs w:val="28"/>
          <w:rtl/>
          <w:lang w:bidi="fa-IR"/>
        </w:rPr>
      </w:pP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تزویر و هم ریا بین خوش بین ‌مشوکه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قرآن زبر بخوانم آن رهبر غوایت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 تو حال بلعم است ار که راستگوئی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قرآن ز بر بخوانی با چارده روایت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خوانی ز بر چه سودت با این همه جحودت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چارده که سهل است بر خوان بصد روایت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کوران نهروان نیز قرآن ز بر بخوانند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فضلی تو را نباشد ای خالی از هدایت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و گزاف کم گو حافظ ازین حکایت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عشق کَی ز قرآن پیدا شد از برایت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که‌ خط و خالی می‌گوید از حقیقت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دم از روایتی زد با طعن بی‌نهایت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پندارهای اینان ضد است با حقائق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مخور گول تحقیق کن حکایت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خمی که ابروی شوخ تو در کمان انداخت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بقصد جان منِ زار ناتوان انداخت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ورع می و مطرب ندیدمی از پیش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هوای مغ بچه‌گانم باین و آن انداخت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جهان بکام من اکنون شود که دور زمان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ببندگی خواجه جهان انداخت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گشایش حافظ درین خرابی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قسمت ازلش در می مغان انداخت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ندای عشق که شاعر درین جهان انداخت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شاه و زر و سیم در میان انداخت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 که گفت بکامم شود جهان که زمان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ببندگی خواجة جهان انداخت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انحصار بشه داشت عشق او بلکه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مثل حافظ نادان باَمردان</w:t>
            </w:r>
            <w:r w:rsidRPr="0835203F">
              <w:rPr>
                <w:rStyle w:val="FootnoteReference"/>
                <w:spacing w:val="-8"/>
                <w:sz w:val="28"/>
                <w:szCs w:val="28"/>
                <w:rtl/>
                <w:lang w:bidi="fa-IR"/>
              </w:rPr>
              <w:footnoteReference w:id="30"/>
            </w:r>
            <w:r w:rsidRPr="0835203F">
              <w:rPr>
                <w:rFonts w:ascii="B Lotus" w:hAnsi="B Lotus" w:cs="B Zar" w:hint="cs"/>
                <w:spacing w:val="-8"/>
                <w:sz w:val="28"/>
                <w:szCs w:val="28"/>
                <w:rtl/>
                <w:lang w:bidi="fa-IR"/>
              </w:rPr>
              <w:t xml:space="preserve"> انداخت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من ز ورع می ندیدمی از پیش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هوای مغ بچه‌گانم درین و آن انداخت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 صد هزار بود لعن بر چنین عشقی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یاوه‌گوی زیان کار بر زبان انداخت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همین زیان بودش بس نگفت از صنعت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فقط ز مستی و اوهام شاعران انداخت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بحافظ جبری خرابی غزلت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قسمت ازلت در می مغان انداخت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چو برقعی آگه نشد زیان تو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شکسته وهم تو را و بخاکدان انداخت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شکفته شد گل همراه گشت بلبل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صلای سر خوشی ای صوفیان باده پرست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شکوه آصفی و اسب باد و منطق طیر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بباد رفت وزان خواجه هیچ طرف نبست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بهست‌ و نیست مرنجان ‌ضمیر و خوش ‌میباش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نیستی است سرانجام هر کمال که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کلک تو حافظ چه شکر آن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تحفة سخنت می‌برند دست بدست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شاعر ما مست گشت و باده پرست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صلای وهم زد ایجاهلان ز مرشد پست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درین غزل شده عاشق بآصف دوران</w:t>
            </w:r>
          </w:p>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br/>
              <w:t>برای آنکه برحم آورد دلش را گفت</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هرچه سیم و زرت هست ده بشاعر مست</w:t>
            </w:r>
          </w:p>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br/>
              <w:t>که نیستی است سر انجام هر کمال که هست</w:t>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شکوه آصفی و اسب باد و جاه و جلال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بباد رود گر که خواجه طرف نبست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مدح و ملق را تو حافظ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بشرق و غرب رساندی‌ خودت نه‌ دست بدست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مباف برقعیا همچو شاعر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رندی و چالاکیش بخاک نشست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عاشقی را که چنین بادة شبگیر 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کافر عشق بود گر نشود باده پرست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 زاهد و بر درد کشان خورده مگیر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ندادند بما تحفه جز این روز الَست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او ریخت به پیمانة ما نوشیدیم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از خمر بهشت و اگر از بادة مست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خندة جام می و زلف گره گر نگار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بسا توبه که چون توبة حافظ بشکست</w:t>
            </w:r>
            <w:r w:rsidRPr="0835203F">
              <w:rPr>
                <w:rFonts w:ascii="B Lotus" w:hAnsi="B Lotus" w:cs="B Zar" w:hint="cs"/>
                <w:spacing w:val="-8"/>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p>
    <w:p w:rsidR="00500BC7" w:rsidRPr="08FA2613" w:rsidRDefault="00500BC7" w:rsidP="00500BC7">
      <w:pPr>
        <w:ind w:firstLine="284"/>
        <w:jc w:val="both"/>
        <w:rPr>
          <w:rFonts w:ascii="B Lotus" w:hAnsi="B Lotus" w:cs="B Zar"/>
          <w:sz w:val="28"/>
          <w:szCs w:val="28"/>
          <w:rtl/>
          <w:lang w:bidi="fa-IR"/>
        </w:rPr>
      </w:pPr>
    </w:p>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شاعر بر زبان آمده آندیو پرست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بی‌حیا گشته و بی‌عار و کند خود را پست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عاشقی را بنموده است شعار و صنعت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کافر عشق شده فاسق و هم باده پرست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زده او طعن بزاهد که برو خورده مگیر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ندادند بما تحفه جز این روز الست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تحفة روز الست تو اگر جام می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 کس خورده نگیرد بتو ای شاعر مست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این تهمت جبر است نه از حکمت عدل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مذهب عدل بروز ازل افعال بنست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کجا ریخت به پیمانه تو خود ریخته‌ای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دهد خمر بهشتی که نه مستی ز ویَست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انگور بر آورد زر ز باده بساخت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آن کرد همان هم بشود هرزة پست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مثلی داد مت و فهم کن و پند بگیر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را فهم بسر هست همین قدر بس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عشق خانقاه و خرابات فرق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جا که هست پرتو روی حبیب هست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آنجا که کار صومعه را جلوه می‌دهند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ناقوس دیر راهب و نام صلیب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که شد یار بحالش نظر نکرد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خواجه درد نیست وگرنه طبیب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فریاد حافظ این همه آخر بهرزه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قصة غریب و حدیثی عجیب هست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شعر تو خوش آمد اهل صلیب هست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ترویج هر ستمگر و هر نا نجیب هست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صلیب شعر تو را نشر می‌دهند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سیاستی است نه امر ادیب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اشعار تو رواج خرافات می‌دهد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دامی است بهر صید نه امر غریب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شرک خانقاه و خرابات فرق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جا که هست پرتو یک نا نجیب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حقرا که زلف و رخ نبود خط و خال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قصد تو از حبیب بپیر مهیب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آنجا شراب و رقص و غنا هست بلکه 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ناقوس دیر راهب و نام صلیب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حق بود حبیب تو بگذر از این همه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مسجدان درای که نام حبیب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طالب که شد بحق که بحالش نظر نکرد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طالب کم است ورنه خدایش مجیب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زینهار نشنوی تو خرافات صوفیان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کانجا مریض بیحد و یک ناطبیب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فریاد شاعران همه جز لاف و هرزه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قصة غریب نه امری عجیب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امر غریب عشق به پیر است و ذکر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رقص و غنا و نغمه و صدها فریب هست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آنجا که تار و زمزمة خانقاه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پیرش مجوس یا که ز گبرش نصیب هست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حسنت باتفاق ملاحت جهان 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باتفاق جهان می‌توان گرفت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زاین آتش نهفته که در سینة من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خورشید شعله‌ایست که در آسمان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چه آب لطف ز نظم تو میچکد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حاسد چگونه نکته تواند بر آن گرفت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عقلت باتفاق دیانت جنان 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باتفاق جنان می‌توان گرفت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علم را بعمل در میان 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مقصود خویش در بر و آغوش جان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عاقلی که برگ گل و نسترن بدید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حمد خدا و شکر ورا بر زبان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برگ گل ز قدرت بیچون نشانه‌ایست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بدید ترک می ارغوان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آن‌کس که گل بچشم بصیرت بشاخه دید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هوا نمود و ز ایمان نشان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اما هوا پرست که دنبال نفس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دائم نظر بحسن رخ این و آن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گفتار خود ز حسن و ملاحت تمام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را بداد و عشق رخ دلبران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شعله‌های عشق بدیوان لاف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خورشید شعله‌ایست که در آسمان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بلاف حافظ و این شعر پر جزاف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آن احمقی نگر که وی از عارفان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عرفان اگر که این بود ای آفرین بر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عارفان کنار و بصد آشیان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چو لاف و کذب ز نظم تو ظاهر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نقاد علم نکته تواند بر آن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عرفان صوفیان جز از این نیست برقعی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و گزاف و وهم خود از ناکسان گرفت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بیا که یار ز رخ پرده بر 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چراغ خلوتیان باز در گرفت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عشوه داد عشق که مفتی ز ره برفت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 لطف کرد دوست که دشمن حذر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 غمی که خاطر ما خسته کرده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عیسی دمی خدا بفرستاد و بر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تو این سخن ز که آموختی که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تعویذ کرد شعر تو را و بزر گرفت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برو که باز جنون تو در 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هوا ز نظم تو جان دگر گرفت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زاندلبری که چهرة زیباش گفته‌ای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پیر قد خمیده جوانی ز سر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عشوه‌ها که یاد نمودی ز عشق وی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شنید فکر تو را عین شر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عیسی دمی که ساختی از وهم خویشتن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ترسا نمود  توبه ز دین و حذر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بس ز پستة لب شیرین دل فریب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کردی بیان که شعله شهوت بدر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بس که مدح شاه و وزیران نموده‌ای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مستبد شنیدی و قبرت بزر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اسکناس قبر تو را نقش داده ‌اند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مستعمری نگر که ز قبرت ثمر گرفت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پیر و مغ تو این سخن آموختی که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تعویذ کرده مهره خر را ببر گرفت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دیدی که یار جز سر جور و ستم نداشت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بشکست عهد و از غم ما هیچ غم نداشت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من جفا ز بخت من آمد و گرنه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حاشا که رسم لطف طریق کرم نداشت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ببر تو کوی فصاحت که مدعی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هیچش خبر نبود و خبر نیز هم نداشت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59-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دیدی که یار این شعرا جز ستم نداشت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دیدی که یار عارفتان هیچ غم نداشت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دیدی که یار این شعرا غیر حق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 حق است آنکه حرم محترم نداشت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بخت بدت شده بد از تو و رنه حق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کسرا شقی نکرد که او جز کرم نداشت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مخور تو باده و از محتسب مترس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لعنت نما مجوس و مگو جام جم نداشت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شاعری که ره بحریم شهان نبرد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رزقی حلال خورد و طمع بر درم نداشت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 بر چنین فصاحت پر لاف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گر این نداشت هنر نیز هم نداشت</w:t>
            </w:r>
            <w:r w:rsidRPr="0835203F">
              <w:rPr>
                <w:rFonts w:ascii="B Lotus" w:hAnsi="B Lotus" w:cs="B Zar" w:hint="cs"/>
                <w:spacing w:val="-8"/>
                <w:sz w:val="28"/>
                <w:szCs w:val="28"/>
                <w:rtl/>
                <w:lang w:bidi="fa-IR"/>
              </w:rPr>
              <w:br/>
            </w:r>
          </w:p>
        </w:tc>
      </w:tr>
    </w:tbl>
    <w:p w:rsidR="00500BC7" w:rsidRPr="08FA2613" w:rsidRDefault="00500BC7" w:rsidP="00500BC7">
      <w:pPr>
        <w:tabs>
          <w:tab w:val="right" w:pos="347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روزگاریست که سودای بتان دین منست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غم این کار نشاط دل غمگین منست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دیدن روی تو را دیدة جان بین باید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کجا مرتبة چشم جهان بین منست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مرا عشق تو تعلیم سخن گفتن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خلق را ورد زبان مدحت و تحسین منست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فقر خدایا بمن ارزانی 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کین کرامت سبب حشمت و تمکین منست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واعظ ‌شحنه شناس این عظمت گو مفروش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منزلگه سلطان دل مسکین منست</w:t>
            </w:r>
            <w:r w:rsidRPr="0835203F">
              <w:rPr>
                <w:rFonts w:ascii="B Lotus" w:hAnsi="B Lotus" w:cs="B Zar"/>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روزگاریست تبرّا</w:t>
            </w:r>
            <w:r w:rsidRPr="0835203F">
              <w:rPr>
                <w:rStyle w:val="FootnoteReference"/>
                <w:spacing w:val="-8"/>
                <w:sz w:val="28"/>
                <w:szCs w:val="28"/>
                <w:rtl/>
                <w:lang w:bidi="fa-IR"/>
              </w:rPr>
              <w:footnoteReference w:id="31"/>
            </w:r>
            <w:r w:rsidRPr="0835203F">
              <w:rPr>
                <w:rFonts w:ascii="B Lotus" w:hAnsi="B Lotus" w:cs="B Zar" w:hint="cs"/>
                <w:spacing w:val="-8"/>
                <w:sz w:val="28"/>
                <w:szCs w:val="28"/>
                <w:rtl/>
                <w:lang w:bidi="fa-IR"/>
              </w:rPr>
              <w:t xml:space="preserve"> ز بتان دین منست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دوری از بت سبب عزت و تمکین منست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دیدن روی و رخ پیر بصوفی دین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و شرکش نظر و چشم جهان بین منست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صوفی که همی ‌طعن بدین کار ویست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دفع آن از دل و جان همت و آئین منست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تو را عشق تو تعلیم سخن گفتن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شعرهای تو پر از طعنه بهم دین منست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 فقر سیه روئی دارین تو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بی‌نیازی و قناعت ره دیرین منست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شاه شناس این عظمت گو مفروش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صنعت و کار و هنر موجب تسکین منست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که منزلگه سلطان دل مسکین تو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مورد لطف خدا این دل مسکین منست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حشمت شاهان و بتان قصه مخوان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چنین قصة تو صفحة ننگین منست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تقوی و ورع داشت چنین گفت مرا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گفتة تو مورد تحسین منست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رواق منظر چشم من آشیانة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کرم نما و فرود آ که خانه خانة تست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بتن مقصرم از دولت ملازمتت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خلاصة جان خاک آستانة تست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بلطف خال و خط از عارفان ربودی دل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لطیفه‌های عجب زیر دام و دانة تست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سرود مجلست اکنون فلک برقص آورد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شعر حافظ شیرین سخن ترانة تست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شها نگر که همی شعر عاشقانة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حرص و آز و طمع دیده در خزانة تست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عارفست که بر دام و دانه بازد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بگویدی که سرم زیر دام و دانة تست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بتن مقصرم از طاعت خدا و رسول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تنبلی دل من خاک آستانة تست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آن نیم که دهم دل بغیر تو شاها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هم خزانه بمهر تو و نشانة تست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بلغو نرقصد برای مجلس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که پیر برقصد که هم ترانة تست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دلت بر حس شه و پیر شاعرا تار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سرود مجلس شه بدترین فسانة تست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این شمع دل افروز ز کاشانة کیست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ما سوخت بپرسید که جانانة کیست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خانه بر انداز دل و دین من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در آغوش که میخسبد و همخانة کیست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می‌دهد هر کسش افسونی و معلوم نشد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دل نازک او مایل افسانة کیست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این شاعر ما عاشق و دیوانة کیست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نظر خائن او باز بکاشانة کیست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بود خانه بر انداز دل و ایمانش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آغوش که می‌خوابد و همخانة کیست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چنین شعر نگوید مگر آنفاسق پست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با حق نتوان گفت که از لانة کیست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او چیست مگر صنعتی او را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دل نازک او مایل افسانة کیست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مقصدش پیر بود یا بشهی می‌گوید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یکتای که و گوهر یک دانة کیست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چنین شاعر بیعار نه مؤمن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عرفان نبود روی به بتخانة کیست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بین چه مریدان سفیهی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چارة حمق و سفاهت ز دواخانة کیست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sz w:val="28"/>
          <w:szCs w:val="28"/>
          <w:rtl/>
          <w:lang w:bidi="fa-IR"/>
        </w:rPr>
      </w:pPr>
    </w:p>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بحریست بحر عشق که هیچش‌کناره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آنجا جز آنکه جان بسپارند چاره نیست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دم که دل بعشق دهی خوش دمی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کار خیر حاجت هیچ استخاره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ز منع عقل مترسان و می بیار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 شحنه در ولایت ما هیچ کاره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فرصت شمر طریقة رندی که این نشان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راه گنج بر همه کس آشکاره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چشم خود بپرس که ما را که می‌کشد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جانا گناه طالع و جرم ستاره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دردیست درد عشق که ‌چیزیش چاره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پیروی عقل که فضلش شماره نیست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ره که با خرد بروی خوشرهی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شور عقل با دگری استشاره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ز منع عقل بترسان مگو ز 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سلطان عقل در سر ما هیچ کاره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فرصت شمر بچشم عقل برو در ره کمال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کسب کمال بر همه کس آشکاره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نفس بد بترس که لغزاندت بزور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جانا گناه ماه رخ و ماه پاره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جانا ز شعر لاف مکن عمر خود تلف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عمر بهره گیر که عمرت دوباره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تو خدعة شاعر نگر که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افسرده‌ام که خدعة او را شماره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خیال روی تو در هر طریق همره ما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نسیم موی تو پیوند جان آگه ما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برغم مدعیانی که منع عشق 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جمال چهرة تو حجت موجه ما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بحاجب در خلوتسرای خویش بگو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فلان ز گوشه‌نشینان خاک درگه ما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بسالی حافظ دری زند بگشای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سالها است که مشتاق‌ روی چون مه ما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خیال فاسد شاعر مزاحم ره ما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دفتر او حجت موجه ما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برغم مدعیانی که مدح عشق 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عیوب و قدح ز عشقت بچشم آگه ما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زشتی اشعار عشق می‌گوید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عاشقان همه در راه نفس همره ما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بلاف و گزاف تو شعر ما نرسد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ترس خدا و زبان کوته ما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بحاجب در خلوتسرای شه گفتم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جواب داد که هر روز کلب درگه ما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حرص و آز و ملق برقعی! ندانی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‌سالها است که حافظ براه چون چه ما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مردم دیدة ما جز برخت ناظر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سر گشتة ما غیر تو را ذاکر نیست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مفلس اگر قلب دلش کرد نثار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مکُنش عیب که بر نقد روان قادر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روان بخشی عیسی نزنم پیش تو دم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در روح فزائی چو لبت ماهر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دیدة شاعر ما جز بطمع ناظر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شیدائی او بهر خدا ذاکر نیست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شغل او هست طواف حرم شاه و وزیر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بمَی و باده شد آلوده دگر طاهر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دامی از عشق نهاده بره شاه و وزیر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ره خدعه بگوید که دلم طائر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شده یک عاشق مفلس دل خود کرده نثار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این عاشق شه بذل دگر قادر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روان بخشی عیسی و خدا دم نزند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حق بر دهن و بر دل آن شاعر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پیوند شهان نی بدل حافظ و بس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در مدح و ملق هم دگری ماهر نیست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هر که ز حق غافل و بیکار بماند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بپریشانی و بیچارگیش آخر نیست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بیار باده که ماه صیام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ده قدح که موسم ناموس و نام رفت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غرور داشت سلامت نبرد راه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 از ره نیاز بدار السلام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تاب توبه ‌چند توان سوخت همچو عمود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ده که عمر بر سر سودای خام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نقد دلی که بود مرا صرف باده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قلب سیاه بود از آن در حرام رفت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sz w:val="28"/>
          <w:szCs w:val="28"/>
          <w:rtl/>
          <w:lang w:bidi="fa-IR"/>
        </w:rPr>
      </w:pPr>
    </w:p>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مگو ز باده که ناموس و نام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بیهوده عمر نی </w:t>
            </w:r>
            <w:r w:rsidRPr="0835203F">
              <w:rPr>
                <w:rFonts w:ascii="Lotus Linotype" w:hAnsi="Lotus Linotype" w:cs="Lotus Linotype"/>
                <w:spacing w:val="-8"/>
                <w:sz w:val="28"/>
                <w:szCs w:val="28"/>
                <w:rtl/>
                <w:lang w:bidi="fa-IR"/>
              </w:rPr>
              <w:t>بصلوة</w:t>
            </w:r>
            <w:r w:rsidRPr="0835203F">
              <w:rPr>
                <w:rFonts w:ascii="B Lotus" w:hAnsi="B Lotus" w:cs="B Zar" w:hint="cs"/>
                <w:spacing w:val="-8"/>
                <w:sz w:val="28"/>
                <w:szCs w:val="28"/>
                <w:rtl/>
                <w:lang w:bidi="fa-IR"/>
              </w:rPr>
              <w:t xml:space="preserve"> و صیام رفت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ز زیرکی بره کردگار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خانة غرور</w:t>
            </w:r>
            <w:r w:rsidRPr="0835203F">
              <w:rPr>
                <w:rStyle w:val="FootnoteReference"/>
                <w:spacing w:val="-8"/>
                <w:sz w:val="28"/>
                <w:szCs w:val="28"/>
                <w:rtl/>
                <w:lang w:bidi="fa-IR"/>
              </w:rPr>
              <w:footnoteReference w:id="32"/>
            </w:r>
            <w:r w:rsidRPr="0835203F">
              <w:rPr>
                <w:rFonts w:ascii="B Lotus" w:hAnsi="B Lotus" w:cs="B Zar" w:hint="cs"/>
                <w:spacing w:val="-8"/>
                <w:sz w:val="28"/>
                <w:szCs w:val="28"/>
                <w:rtl/>
                <w:lang w:bidi="fa-IR"/>
              </w:rPr>
              <w:t xml:space="preserve"> بدار السلام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 عزیز رفت بیا تا قضا کنیم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عمری که بی‌جهت سر سودای خام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هشیار کن مرا که در آیم ز بیخودی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بنگرم چه بر سر من صبح و شام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دل‌های مرده را ز مواعظ حیات 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گو عوام را که بیامد عوام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دل که باخت هستی خود را ببادة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قلبش سیاه گشته و مالش بوام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می‌کوش تا بتوبه رسانی وجود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کافر بگفت توبه ز سودای خام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 از نفاق هم بخدا هم به پیر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دروغ تا بعذاب مدام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مگو بطعن دلم صرف باده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قلبت سیاه بود از آن در حرام رفت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تمسخر او بین بحکم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چنین نمود عذابش بکام رفت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ماهم ‌این‌ هفته ‌برون‌ رفت‌ و بچشمم سالی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 ‌هجران تو چه دانی‌ که چه‌ مشکل ‌حالی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انگشت نمائی بکرم در همه شهر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 که در کار غریبان عجبت اهمالی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ازینم نبود شائبه در جوهر فرد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دهان تو بدین نکته خوش استدلالی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شاهت اگر رفت و کم اقبالی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 خودرا برسان زود که جیبت خالی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در مدح خود اسراف مکن لاف مزن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که از لاف خودت ماه بچشمت سالیست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بافراط گزافش که چه مهمل بافست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نگوئی که عجب ‌عارف خوش احوالی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 اینش نبود شائبه در جوهر فرد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‌دهان شهش این نکته خوش استدلال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یاوه سرائیست نه عرفان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سفاهست بودی ای ساده نه شیدا حالی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انگشت نما شد بکرم در همه شهر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از عدل نگفتی عجبت اهمالی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کوه اندوه تو را برقعیت می‌داند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نی بدلت امن و نه جیبت مالی است</w:t>
            </w:r>
            <w:r w:rsidRPr="0835203F">
              <w:rPr>
                <w:rFonts w:ascii="B Lotus" w:hAnsi="B Lotus" w:cs="B Zar"/>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Lotus Linotype" w:hAnsi="Lotus Linotype" w:cs="Lotus Linotype"/>
                <w:spacing w:val="-8"/>
                <w:sz w:val="28"/>
                <w:szCs w:val="28"/>
                <w:rtl/>
                <w:lang w:bidi="fa-IR"/>
              </w:rPr>
              <w:t>المنة لله</w:t>
            </w:r>
            <w:r w:rsidRPr="0835203F">
              <w:rPr>
                <w:rFonts w:ascii="B Lotus" w:hAnsi="B Lotus" w:cs="B Zar" w:hint="cs"/>
                <w:spacing w:val="-8"/>
                <w:sz w:val="28"/>
                <w:szCs w:val="28"/>
                <w:rtl/>
                <w:lang w:bidi="fa-IR"/>
              </w:rPr>
              <w:t xml:space="preserve"> که درِ میکده باز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زانرو که مرا بر در او روی نیاز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خم‌ها همه در جوش و خروشند و لیکن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 می که در آنجا است حقیقت‌ نه مجاز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کعبة کوی تو هر آن کس که بیاید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قبلة ابروی تو در عین نماز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بدبختی از آن شد که در میکده باز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دیو تو را بر در آن گو چه نیاز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لعن بر آن مست و برآن جام و بر آن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وی همة جوش و خروشت بدراز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تو بدیوان خود ای شاعر بیعار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می که در آنجا است حقیقت نه مجاز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خواننده شعر تو نفهمیده بگوید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جذبة عشقست و ولایت که مجاز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تأویل چنین زور بود یا که لجاجت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مستی و خودخواهی و رندی ز آز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کاسه که معیوب شود داغتر از آش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بی‌ارزش و بی‌قیمت و نی قابل غاز است</w:t>
            </w:r>
            <w:r w:rsidRPr="0835203F">
              <w:rPr>
                <w:rStyle w:val="FootnoteReference"/>
                <w:spacing w:val="-8"/>
                <w:sz w:val="28"/>
                <w:szCs w:val="28"/>
                <w:rtl/>
                <w:lang w:bidi="fa-IR"/>
              </w:rPr>
              <w:footnoteReference w:id="33"/>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شاعر میخانه که با پیر بگوید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قبلة ابروت مرا عین نماز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باطن این لاف نگر تا که بفهمی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اهل حقیقت نبود اهل مجاز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پیر که باشد که بود شرک مرامش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بهر تو دیدار رخش شرک نواز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نشر چنین شرک ز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کوچک نبود موجب هر سوز و گداز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خمر بهشت است بریزید که بیدوست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شربت عذبم که دهی عین عذابست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کنج دماغم مطَلب جای نصیحت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گوشه پر از زمزمة چنگ و ربابست</w:t>
            </w:r>
            <w:r w:rsidRPr="0835203F">
              <w:rPr>
                <w:rFonts w:ascii="B Lotus" w:hAnsi="B Lotus" w:cs="B Zar" w:hint="cs"/>
                <w:spacing w:val="-8"/>
                <w:sz w:val="28"/>
                <w:szCs w:val="28"/>
                <w:rtl/>
                <w:lang w:bidi="fa-IR"/>
              </w:rPr>
              <w:br/>
            </w:r>
          </w:p>
        </w:tc>
      </w:tr>
      <w:tr w:rsidR="00500BC7" w:rsidRPr="00742FE4">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چه شد ار عاشق و رند است و نظر 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طور عجب لازم ایّام شبابست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sz w:val="28"/>
          <w:szCs w:val="28"/>
          <w:rtl/>
          <w:lang w:bidi="fa-IR"/>
        </w:rPr>
      </w:pPr>
    </w:p>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69-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شاعر بیفکر چه پروای عذابست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بیخردی پند همان نقش بر آبست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توهین تمسخر کند از جنت و طوبی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که بهشت ابدم عین عذابست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 پیر ببین خمر بهشتیش عذابست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لافست و یا حمق گر از اهل کتابست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کنج دماغش نبود جای نصیحت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 گوشه پر از زمزمة چنگ و ربابست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دورة ما نیز شده رسم اجانب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رقص و صدائی که بتسخیر حسابست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شدی تیره و خود باخت باواز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پند ورا لذت و نی فکر عقابست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افسوس که یک شاعر دیندار نکوشید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محو کند هر چه بدیوان خرابست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چو بود عاشق و هم رند و نظر 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میدان بیقین آخرتش عین عذابست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افسوس خورد برقعی از حال جوانی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کوگول ز شاعرخورد و مست شبابست</w:t>
            </w:r>
            <w:r w:rsidRPr="0835203F">
              <w:rPr>
                <w:rFonts w:ascii="B Lotus" w:hAnsi="B Lotus" w:cs="B Zar"/>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دَیر مغان آمد یارم قدحی در دست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 از می و میخواران از نرگس‌ مستش مست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نعل سمند او شکل مه نو پیدا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قد بلند او بالای صنوبر پست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غالیه خوشبو شد در گیسوی او پیچید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وسمه‌کمانکش گشت در ابروی او پیداست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دیر مغان باشد جای مردمان پست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دیو نشد وارد دیدار نشد جز مست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یارش بودی مرشد یا لوطی میخانه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 شاه بود مقصود زان یار قدح در دست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نعل سمند شه شکل مه نو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تحقیر مکن مه را از بهر شه سرمست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زینگونه جسارت‌ها ایمان ز دلت برخاست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و نظر بازی بر دامن تو بنشست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و می و میخانه از شعر بجا مانده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کُنَدی زنده هر چیز که آن جرمست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زشت و رکیکی را از غالیه و وسمه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زیور کند و زیبا بالا ببرد هر پست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لاف و تملق را از عارف شیرازی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وی نخوری بازی و ز هر که بدو پیوست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کذب این همه واغوثا از حمق بسی مردم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گویند چو او نبود عارف بجهان در بست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کن خوار هر شاعر بد گفتار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نشد بیدار هر کس ز هوا بر بست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لطف بود که ناگاه رشحة قلمت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حقوق خدمت ما عرضه کرد بر کرمت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حال ما دلت آگه شود مگر وقتی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لاله بر دمد از خاک تشنگان غمت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روان تشنة ما را بجرعه‌ای دریاب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می‌دهند زلال خضر ز جام جمت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شها توقع شاعر از رشحة قلمت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همین بود که تو سیرش کنی هم از کرمت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عدل و داد بخواهد ز تو نه مذهب و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عیش و زندگی او مباد بیرقمت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گفت عاشق خود را تو از قلم انداز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حوالة بده و زنده‌اش کن از درمت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بمردم ایران که گفت شاعر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گر سرم برود بر ندارم از قدمت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تملق و پستی و مفت خواری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رواج می‌دهد این شعرا فدا شَوَمت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چرند و لاف و گزاف خیال شاعر 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بشاه گفته منم خاک تشنگان غمت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شکن تو برقعیا حافظ ثنا خوان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تشکر حق کن ز رشحة قلمت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خم زلف تو دام کفر و دین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کارستان او یک شمه این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علمی است علم هیئت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چرخ هشتمش هفتم زمین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 حافظ ز کید زلفش ایمن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دل برد و کنون در بند دین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غم شاعر نه بر اسلام و دین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همیشه بهر زر اندر کمین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بافد ز شه گه عشق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حسابش با کرام الکاتبین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لافد ز خط و خال دلبر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شعرش بوصف نازنین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از قر بگوید گه ز غمزه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از نرگس آن مه جبین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فقط چیزی که نبود در خیالش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حضور حق و رب العالمین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دام شاعران ایمن مباشید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دام شاعران یک شمه این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مثل عارفان از خود ببافید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چون شاعر که صیدش آن و این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جفنگیات حافظ را تو بنگر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بافندگی دیوش قرین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معما را نگر دریاب عرفان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عرفان بود حقا که این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کرده ز علم هیئت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چرخ هشتمش هفتم زمین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علم است و نه هیئت دارد این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میل قهری نفس لعین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چرخش هشت و نی هفتم زمین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جفنگ شاعران ما همین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 برقعی علم و هنر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عشقم چنان عشقم چنین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 دل با تو گفتنم هوس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خبر دل شنفتنم هوس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خام بین که قصة فاش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رقیبان نهفتنم هوس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شب قدری چنین عزیز و شریف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تو تا روز خفتنم هوس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 که دُردانة چنین نازک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شب تار سفتنم هوس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حافظ برغم مدعیان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شعر رندانه گفتنم هوس است</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شاعر شنفتنم هوس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رد او را نوشتنم هوس است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برای خدا بنوک قلم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خار راه تو رفتنم هوس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خام بین جفنگش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ادیبان نهفتنم هوس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شب از خدعه‌های عرفانی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گفتن نه خفتنم هوس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 جواب مزخرف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شب تار سفتنم هوس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رندانة تو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جمله ننگست و شستنم هوس است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نی چو حافظ و خیام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مردانه گفتنم هوس است</w:t>
            </w:r>
            <w:r w:rsidRPr="0835203F">
              <w:rPr>
                <w:rFonts w:ascii="B Lotus" w:hAnsi="B Lotus" w:cs="B Zar" w:hint="cs"/>
                <w:spacing w:val="-8"/>
                <w:sz w:val="28"/>
                <w:szCs w:val="28"/>
                <w:rtl/>
                <w:lang w:bidi="fa-IR"/>
              </w:rPr>
              <w:br/>
            </w:r>
          </w:p>
        </w:tc>
      </w:tr>
    </w:tbl>
    <w:p w:rsidR="00500BC7" w:rsidRPr="08B003C1" w:rsidRDefault="00500BC7" w:rsidP="00A7325E">
      <w:pPr>
        <w:pStyle w:val="a0"/>
        <w:rPr>
          <w:rtl/>
        </w:rPr>
      </w:pPr>
      <w:bookmarkStart w:id="70" w:name="_Toc276430547"/>
      <w:bookmarkStart w:id="71" w:name="_Toc277371169"/>
      <w:r w:rsidRPr="08B003C1">
        <w:rPr>
          <w:rFonts w:hint="cs"/>
          <w:rtl/>
        </w:rPr>
        <w:t>حرف ثاء</w:t>
      </w:r>
      <w:bookmarkEnd w:id="70"/>
      <w:bookmarkEnd w:id="71"/>
      <w:r w:rsidRPr="08B003C1">
        <w:rPr>
          <w:rFonts w:hint="cs"/>
          <w:rtl/>
        </w:rPr>
        <w:t xml:space="preserve"> </w:t>
      </w: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و دل بردند و قصد جان 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الغیاث از جور خوبان الغیاث</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خون ما خوردند این کافر دلان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مسلمانان چه درمان الغیاث</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الأمان از شعر و عرفان الغیاث</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الغیاث از عشق بافان الغیاث</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و آئین را نمودندی خراب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یک حقگو در ایران الغیاث</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غیرت و عفت برفت از مردمان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یک مصلح بدوران الغیاث</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ما بردند این لامذهبان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زدندی طعن ایمان الغیاث</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الامان ای صاحبان فضل و علم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الامان از شعرسازن الغیاث</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زمان دیوان شعری منتشر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می‌شود بر ضد قرآن الغیاث</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سبک مغزی شاعر مسلکان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گشته‌ام سوزان و گریان الغیاث</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جهل و خرافات و چرند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بشر را نیست پایان الغیاث</w:t>
            </w:r>
            <w:r w:rsidRPr="0835203F">
              <w:rPr>
                <w:rFonts w:ascii="B Lotus" w:hAnsi="B Lotus" w:cs="B Zar" w:hint="cs"/>
                <w:spacing w:val="-8"/>
                <w:sz w:val="28"/>
                <w:szCs w:val="28"/>
                <w:rtl/>
                <w:lang w:bidi="fa-IR"/>
              </w:rPr>
              <w:br/>
            </w:r>
          </w:p>
        </w:tc>
      </w:tr>
    </w:tbl>
    <w:p w:rsidR="00500BC7" w:rsidRPr="08B003C1" w:rsidRDefault="00500BC7" w:rsidP="00BB7107">
      <w:pPr>
        <w:pStyle w:val="a0"/>
        <w:rPr>
          <w:rtl/>
        </w:rPr>
      </w:pPr>
      <w:bookmarkStart w:id="72" w:name="_Toc276430548"/>
      <w:bookmarkStart w:id="73" w:name="_Toc277371170"/>
      <w:r w:rsidRPr="08B003C1">
        <w:rPr>
          <w:rFonts w:hint="cs"/>
          <w:rtl/>
        </w:rPr>
        <w:t>حرف جیم</w:t>
      </w:r>
      <w:bookmarkEnd w:id="72"/>
      <w:bookmarkEnd w:id="73"/>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توئی که بر سر خوبان عالمی چون تاج</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سزد اگر همة دلبران دهندت باج</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لب تو خضر و دهان تو آب حیوانست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 تو سرو و میان تو موی و گردن عاج</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فتاده در سر حافظ هوای چون تو شهی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کمینه ذرة خاک در تو بودی کاج</w:t>
            </w:r>
            <w:r w:rsidRPr="0835203F">
              <w:rPr>
                <w:rFonts w:ascii="B Lotus" w:hAnsi="B Lotus" w:cs="B Zar" w:hint="cs"/>
                <w:spacing w:val="-8"/>
                <w:sz w:val="28"/>
                <w:szCs w:val="28"/>
                <w:rtl/>
                <w:lang w:bidi="fa-IR"/>
              </w:rPr>
              <w:br/>
            </w:r>
          </w:p>
        </w:tc>
      </w:tr>
    </w:tbl>
    <w:p w:rsidR="00500BC7" w:rsidRPr="08FA2613" w:rsidRDefault="00500BC7" w:rsidP="00500BC7">
      <w:pPr>
        <w:tabs>
          <w:tab w:val="right" w:pos="355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توئی که بر سر دیوان عالمی چون تاج</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سزد اگر همه با خنده‌ها دهندت باج</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سر هوا و هوس را نیفکنی بیرون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توئی که مستی و بیعاریت گرفته رواج</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برفته مدح تو هر جا که بوده شاه و وزیر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برای ثنا خوانی تو داده خراج</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حرص و آز و طمع شاعرا همی گوئی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 تو سرو و میان تو موی و گردن عاج</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فتاده در سر حافظ هوای چون تو شهی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عطای زرت می‌رسد مرض بعلاج</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لاف بین عوض کار و صنعتی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کمینه ذرة خاک در تو بودی کاج</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فتاده‌ای ای برقعی برنج و تعب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بت پرست خیالی نمی‌شود چون حاج</w:t>
            </w:r>
            <w:r w:rsidRPr="0835203F">
              <w:rPr>
                <w:rFonts w:ascii="B Lotus" w:hAnsi="B Lotus" w:cs="B Zar" w:hint="cs"/>
                <w:spacing w:val="-8"/>
                <w:sz w:val="28"/>
                <w:szCs w:val="28"/>
                <w:rtl/>
                <w:lang w:bidi="fa-IR"/>
              </w:rPr>
              <w:br/>
            </w:r>
          </w:p>
        </w:tc>
      </w:tr>
    </w:tbl>
    <w:p w:rsidR="00500BC7" w:rsidRPr="08B003C1" w:rsidRDefault="00500BC7" w:rsidP="00BB7107">
      <w:pPr>
        <w:pStyle w:val="a0"/>
        <w:rPr>
          <w:rtl/>
        </w:rPr>
      </w:pPr>
      <w:bookmarkStart w:id="74" w:name="_Toc276430549"/>
      <w:bookmarkStart w:id="75" w:name="_Toc277371171"/>
      <w:r w:rsidRPr="08B003C1">
        <w:rPr>
          <w:rFonts w:hint="cs"/>
          <w:rtl/>
        </w:rPr>
        <w:t>حرف حاء</w:t>
      </w:r>
      <w:bookmarkEnd w:id="74"/>
      <w:bookmarkEnd w:id="75"/>
      <w:r w:rsidRPr="08B003C1">
        <w:rPr>
          <w:rFonts w:hint="cs"/>
          <w:rtl/>
        </w:rPr>
        <w:t xml:space="preserve"> </w:t>
      </w: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بمذهب تو خون عاشق است مباح</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صلاح ما همه آنست کان تو راست صلاح</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صلاح و توبه و تقوی ز ما مجو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رند و عاشق و مجنون کسی نیافت صلاح</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بمذهب عرفا هر چه هست گشته مباح</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مزد کند پی هر چه کیف و لذت و راح</w:t>
            </w:r>
            <w:r w:rsidRPr="0835203F">
              <w:rPr>
                <w:rStyle w:val="FootnoteReference"/>
                <w:spacing w:val="-8"/>
                <w:sz w:val="28"/>
                <w:szCs w:val="28"/>
                <w:rtl/>
                <w:lang w:bidi="fa-IR"/>
              </w:rPr>
              <w:footnoteReference w:id="34"/>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سیل خرافات و کفر و لاف و گزاف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بنام عارف و صوفی شدند چون ملاح</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و دین و خرد را گرفته‌ اند بطعن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مسخره گویند فالقُ الاِصباح</w:t>
            </w:r>
            <w:r w:rsidRPr="0835203F">
              <w:rPr>
                <w:rStyle w:val="FootnoteReference"/>
                <w:spacing w:val="-8"/>
                <w:sz w:val="28"/>
                <w:szCs w:val="28"/>
                <w:rtl/>
                <w:lang w:bidi="fa-IR"/>
              </w:rPr>
              <w:footnoteReference w:id="35"/>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بحافظ صوفی که خود چنین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رند و عاشق و مجنون کسی نیافت صلاح</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صلاح و توبه و تقوی نجوید از تو کسی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طریقت صوفی کسی نجست اصلاح</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تو رندی و عاشق ز بهر شیادی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مدام ورد زبان داری و کنی الحاح</w:t>
            </w:r>
            <w:r w:rsidRPr="0835203F">
              <w:rPr>
                <w:rStyle w:val="FootnoteReference"/>
                <w:spacing w:val="-8"/>
                <w:sz w:val="28"/>
                <w:szCs w:val="28"/>
                <w:rtl/>
                <w:lang w:bidi="fa-IR"/>
              </w:rPr>
              <w:footnoteReference w:id="36"/>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ز مذهب عشاق برقعی سخن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مذهب عشاق نیست غیر مباح</w:t>
            </w:r>
            <w:r w:rsidRPr="0835203F">
              <w:rPr>
                <w:rFonts w:ascii="B Lotus" w:hAnsi="B Lotus" w:cs="B Zar" w:hint="cs"/>
                <w:spacing w:val="-8"/>
                <w:sz w:val="28"/>
                <w:szCs w:val="28"/>
                <w:rtl/>
                <w:lang w:bidi="fa-IR"/>
              </w:rPr>
              <w:br/>
            </w:r>
          </w:p>
        </w:tc>
      </w:tr>
    </w:tbl>
    <w:p w:rsidR="00500BC7" w:rsidRPr="08B003C1" w:rsidRDefault="00500BC7" w:rsidP="00BB7107">
      <w:pPr>
        <w:pStyle w:val="a0"/>
        <w:rPr>
          <w:rtl/>
        </w:rPr>
      </w:pPr>
      <w:bookmarkStart w:id="76" w:name="_Toc276430550"/>
      <w:bookmarkStart w:id="77" w:name="_Toc277371172"/>
      <w:r w:rsidRPr="08B003C1">
        <w:rPr>
          <w:rFonts w:hint="cs"/>
          <w:rtl/>
        </w:rPr>
        <w:t>حرف خاء</w:t>
      </w:r>
      <w:bookmarkEnd w:id="76"/>
      <w:bookmarkEnd w:id="77"/>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من در هوای روی فرخ</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آشفته همچون موی فرخ</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بده ساقی شراب ارغوانی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بیاد نرگس جادوی فرخ</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میل دل هر کس بجائی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میل دل من سوی فرخ</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همت آنم که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حافظ چاکر هندوی فرخ</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عرفان حافظ روی فرخ</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دلش آشفته شد چون موی فرخ</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و کاری بعقل و دین ندارد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بر خوردار شد از روی فرخ</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نمی‌دانم مریدانش چه تأویل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کنند از نرگس جادوی فرخ</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ندارد عفت و ایمان که لرزد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بیند قد دلجوی فرخ</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مخوان دیگر از این دیوان باطل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همراز است و همزانوی فرخ</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بقوم لوط حافظ اقتدا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میل دل او سوی فرخ</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دوصد لعنت ز حق شد شامل 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کو دمزند از بوی فرخ</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نباشد اهل عرفان و حقیقت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شده بنده و هندوی فرخ</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 برقعی هشیار میباش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رها کن شاعرا ابروی فرخ</w:t>
            </w:r>
            <w:r w:rsidRPr="0835203F">
              <w:rPr>
                <w:rFonts w:ascii="B Lotus" w:hAnsi="B Lotus" w:cs="B Zar" w:hint="cs"/>
                <w:spacing w:val="-8"/>
                <w:sz w:val="28"/>
                <w:szCs w:val="28"/>
                <w:rtl/>
                <w:lang w:bidi="fa-IR"/>
              </w:rPr>
              <w:br/>
            </w:r>
          </w:p>
        </w:tc>
      </w:tr>
    </w:tbl>
    <w:p w:rsidR="00500BC7" w:rsidRPr="08B003C1" w:rsidRDefault="00500BC7" w:rsidP="00BB7107">
      <w:pPr>
        <w:pStyle w:val="a0"/>
        <w:rPr>
          <w:rtl/>
        </w:rPr>
      </w:pPr>
      <w:bookmarkStart w:id="78" w:name="_Toc276430551"/>
      <w:bookmarkStart w:id="79" w:name="_Toc277371173"/>
      <w:r w:rsidRPr="08B003C1">
        <w:rPr>
          <w:rFonts w:hint="cs"/>
          <w:rtl/>
        </w:rPr>
        <w:t>حرف د</w:t>
      </w:r>
      <w:bookmarkEnd w:id="78"/>
      <w:bookmarkEnd w:id="79"/>
      <w:r w:rsidRPr="08B003C1">
        <w:rPr>
          <w:rFonts w:hint="cs"/>
          <w:rtl/>
        </w:rPr>
        <w:t xml:space="preserve"> </w:t>
      </w: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ترک فلک خوان روزه غارت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هلال عید بدور قدح اشارت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ثواب روزه و حج قبول آن کس 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خاک میکدة عشق را زیارت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بهای بادة چون لعل چیست جواهر عقل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سود کسی کرد کاین تجارت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فغان که نرگس مخمور شیخ شهر امروز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نظر بدرد کشان از سر حقارت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عشق ز حافظ شنو نه از واعظ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صنعت بسیار در عبارت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که مستی تو هر چه بود غارت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هوای نفس تو بیعفتی اشارت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ثواب عید ببرد و ثواب روزه و حج</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نمود حبط و ز می هر چه بود غارت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بباد داد همه طاعت و عبادت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میکدة عشق را زیارت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جوهر عقلش فروخت بر باده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سفیه بود و ازین بیع بس خسارت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مقام اصلی هر ناکسی خراباتست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لعن بر آن کس در آن تجارت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مقام بندة حق گوشة مساجد و بس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خداش خیر دهد آنکه این عمارت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قبلة او ابروان پیران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بجام باده و می اولاً طهارت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 ز دیده تو مشرک ازین نظر بازی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دیده راه بدل و ز هوا امارت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فغان که دیدة مخمور صوفی و عارف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بشیخ شهر نظر از سر حقارت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عقل ز قرآن شنو نه از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خدعه بسیار در عبارت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عشق به پیر است رو ز حافظ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هیچ کس نه چه او در ضرر مهارت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 که حب بحق است رو ز قرآن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حافظ از ره کینه بحق جسارت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عشق ز حیدر رسید رو بر خوان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بخطبة صد و هشتش بآن اشارت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آن مرضی باشد از هوا و هوس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عقل پاره کند چون هوا شرارت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عقلی شنو برقعی ز پیغمبر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پذیر گفتة او چون ز حق سفارت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در حلقة آن زلف دوتا نتوان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تکیه بر عهد تو و باد صبا نتوان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سرو بالای من آنگه که در آید بسماع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محل جامة جان را که قبا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مشکل عشق نه در حوصلة دانش ما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 این نکته بدین فکر خطا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ابروی تو محراب دل حافظ کیست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طاعت غیر تو در مذهب ما نتوان کرد</w:t>
            </w:r>
            <w:r w:rsidRPr="0835203F">
              <w:rPr>
                <w:rFonts w:ascii="B Lotus" w:hAnsi="B Lotus" w:cs="B Zar"/>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79- </w:t>
      </w:r>
      <w:r w:rsidRPr="08FA2613">
        <w:rPr>
          <w:rFonts w:ascii="B Lotus" w:hAnsi="B Lotus" w:cs="B Zar" w:hint="cs"/>
          <w:b/>
          <w:bCs/>
          <w:sz w:val="28"/>
          <w:szCs w:val="28"/>
          <w:rtl/>
          <w:lang w:bidi="fa-IR"/>
        </w:rPr>
        <w:t>حافظ‌شکن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در دین خدا چون عرفا نتوان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طاعت غیر خدا چون شعرا نتوان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سعی است من اندر طلب حق کردم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آنقدر هست که اسلام رها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لعن خدا هست بر الفاظ رکیک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و شب عربده با دین بجفا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حقه وخدعه و تزویر شما ای عرفا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بحدیست که احصا بخدا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 و گفتار شما آنقدر آلوده شده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دفع آن با سخن و پند و دعا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توکه محراب دلت ابروی‌ آن بی‌سروپا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از طاعت وی از چه خطا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 در مذهب صوفی است همان پیر خسان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نسبت یار بهر بی‌سر و پا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چونکه حق را نبود زلف دوتا یا خط ‌و خال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این گفت ز عباد خدا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‌چون شدّتی از نفس و هوا و هوس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 آن را بکف نفس و هوا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زمانی که بود ابروی یارت قبله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ذکر تو در مذهب ما نتوان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باز نمودی شعرا را رسوا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خود را اطراف بی‌سر و پا نتوان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بسر جام جم آنگه نظر توانی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خاک میکده کحل بصر توانی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بی می و مطرب که زیر طاق سپهر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ترانه غم از دل بدر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گدائی در میخانه طرفه اکسیریست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این عمل بکنی خاک زر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بعزم مرحلة عشق پیش نه قدمی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سودها کنی ار این سفر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این نصیحت شاهانه بشنوی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بشاهراه حقیقت گذر توانی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وهم جام جم آنگه بدر توانی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ز باده تو صرف نظر توانی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با می و مطرب که در جهان دو 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بسا که زندگی بی‌خطر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گدائی در میخانه بدترین نکبت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احمق اگر ترک شر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نظیر طرفة حافظ بود گدائی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اخذ حاجت خود از بشر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بخور زری که تو خود یافتی و یاوه مگو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لاف‌ها و تملق حذر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خاک زر کن و با آن بساز بر شاهان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میار که خاکی بسر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منه قدم بره عشق و مستی ای عاقل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بجد و جهد رها این شرر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ترک شرور و خطا و کبر و غرور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فیض دانش اهل بصر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کز طریقت خود دمزنی و میبافی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ز کوی شریعت خبر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غبار راه خدا لاف شعر و عرفان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غبار ره بنشان تا گذر توانی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ولی تو بهوا و هوس پی شعری </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مدار که کار دگر توانی کرد</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این نصیحت و افسانه نشنوم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حقیقت تو همه بار خر توانی کرد</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ز وحی و خرد برقعی نشانی 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بشاهراه حقیقت سفر توانی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rPr>
          <w:rFonts w:ascii="B Lotus" w:hAnsi="B Lotus" w:cs="B Zar"/>
          <w:sz w:val="28"/>
          <w:szCs w:val="28"/>
          <w:rtl/>
          <w:lang w:bidi="fa-IR"/>
        </w:rPr>
      </w:pP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سال‌ها دل طلب جام جم از ما می‌کرد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خود داشت ز بیگانه تمنا می‌کرد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گوهری کز صدف کون و مکان بیرون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طلب از گم شدگان لب دریا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مشکل خویش بر پیر مغان بردم دوش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بتأیید نظر حل معما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آن یار کزو گشت سردار بلند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جرمش آن بود که اسرار هویدا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همه شعبدة عقل که می‌کرد آنجا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سامری پیش عصا و ید و بیضا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فیض روح القدس ار باز مدد فرماید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دیگران هم بکنند آنچه مسیحا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بیدلی در همه احوال خدا با او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نمیدیدش و از دور خدایا می‌کرد</w:t>
            </w:r>
            <w:r w:rsidRPr="0835203F">
              <w:rPr>
                <w:rFonts w:ascii="B Lotus" w:hAnsi="B Lotus" w:cs="B Zar"/>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سال‌ها بود که ابلیس تقلا می‌کرد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گمراهی ما دیدة خود وا می‌کرد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در جام بود جمله ز اوهام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طالب پیر بُد و وهم تمنا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کند گیج بشر را و بتسخیر کشد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طلب از دولتیان لب دریا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کمک از گبر و یهود و مغ و ترسا می‌خواست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یاری از امت بیچارة بت‌ها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خاموش کند نور حق راه هدی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سامری منتخب از امت موسی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سعیها کرد ولی کوشش بی‌حاصل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جستجو از کمک و یار مهنا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چون نتوانست بر پیر بشد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بتزویر و ریا حل معما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دیدمش خرم و خندان و همی رقص کنان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بدلش صورت آن پیر تماشا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این پیر بد اندیش مگر جام جم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او هر چه بخواهی ز خود انشا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و تزویر و ریا و حقه و هم خدعه و مکر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هر کس کنند او یکسره تنها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اسرار رموزات همه کفر جهان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صفحة خاطر او جمله مهیا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حلاج که از کفر سرِ دار بشد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جرمش آن بود که اسرار هویدا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اسرار بگفت آنکه سردار بشد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اسرار زنادیق هویدا می‌کرد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سامری و آنکه سردار برفت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یک رشته و هر یک گرهی وا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دو حقا که بدیدند جزای خود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یاریشان و زر تقاضا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وحی شیطان تو چون باز مددها بنمود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شد پیر چو آن یار قضایا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فیض روح القدس از بهر من و تو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خواجه را بین که غلط‌های چه بیجا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گر غره مشو خدعه مکن جاهل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دیگرها بکنند آنچه مسیحا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اگر تا بوقوع از فلکست تا بزمین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هر بی‌سر و پا دعوت عیسی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نبی بود نبی را بود آن شیمه ز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چو آن زادة منصور که اغوا می‌کرد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حمق‌ شعری که چسان جلوه دهد سامریش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او پیش عصا و ید و بیضا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بی‌دل و با دل و یا دور و دگر هم نزدیک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خدا با همه شد هر که خدایا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بی‌سوادی تو نگر خدعه ببین می‌گوید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نمیدیدش و از دور خدایا می‌کرد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صوفی با دل که خدا می‌ مپسند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نه حق است باو دیو تجلی می‌کرد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دوستان دختر رز توبه ز مستوری‌کرد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بر محتسب و کار بدستوری‌کرد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آمد از پرده بمجلس عرقش پاک کنید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نگویند حریفان که چرا دوری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مژدگانی بده ای دل که دگر مطرب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 مستانه زد و چارة مخموری‌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بهفت آب که رنگش بصد آتش نرود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با خرقة زاهد می انگوری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افتادگی از دست مده زانکه حسود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عِرض و مال و دل و دین در سر مغروری کرد</w:t>
            </w:r>
            <w:r w:rsidRPr="0835203F">
              <w:rPr>
                <w:rFonts w:ascii="B Lotus" w:hAnsi="B Lotus" w:cs="B Zar" w:hint="cs"/>
                <w:spacing w:val="-8"/>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دوستان عقل دگر از شعرا دوری‌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شاعر ز خرد دوری و مهجوری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آمد از پردة عفت بدر و بافت بهم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مستانه زد و توبه ز مستوری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بهوا و هوس آمیخت همه هستی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طعنه بر زاهد و تعریف ز مخموری‌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قصد حافظ ز مَی و باده بود آب نجس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بگفتی که چها آن می انگوری‌کرد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خیز و مینداز خود ترا که مریض</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عِرض و مال و دل و دین بر سر رنجوری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لاف و گزاف شعرا شد ز غلو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حافظ همه جا لاف ز مغروری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نهاد دام و سر حقه باز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بنیاد مکر با فلک حقه باز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بیا که شاهد رعنای صوفیان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بجلوه آمد و آغاز ناز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مکن ملالت رندان که در ازل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خدا ز زهد و ریا بی‌نیاز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که خدعه کار خود آن حقه باز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خود نهاد نام حق و تاخت و تاز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بودند صوفیان دو دسته خرابات و خانقاه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یک بکینه با دگری خدعه ساز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که خویشرا از خراباتیان نمود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ضد خانقاه در کینه باز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می‌خواست تا که حیلة صوفی نهان 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لیکن بشعر خویش مرا سر افراز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نهاد دام و سر حقه باز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بنیاد مکر با فلک حقه باز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متهم نمود فلک را بحقه لیک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ز جهل مشت خودشرا چه باز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گویا نخوانده آیة من یرغب عن سفه</w:t>
            </w:r>
            <w:r w:rsidRPr="0835203F">
              <w:rPr>
                <w:rStyle w:val="FootnoteReference"/>
                <w:spacing w:val="-8"/>
                <w:sz w:val="28"/>
                <w:szCs w:val="28"/>
                <w:rtl/>
                <w:lang w:bidi="fa-IR"/>
              </w:rPr>
              <w:footnoteReference w:id="37"/>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گشته سفیه و شارب خود را دراز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باری بدان که شاهد رعنای صوفیان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پیر است آنکه سفره پر از حرص و آز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دید احمقان خرافی بدور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آمد دگر بجلوه و آغازِ ناز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باید ز شر پیر پناه خدا روند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زیرا که ادعای چه طول و دراز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دامی بنام عشق فکندی چه در میان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صید کرد ورا اهل راز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غافل ار بمحفل ایشان گذر 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غره مشو که صوفی عاشق نماز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غره مشو که صورت پیرش خدای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او بجای نمازش نیاز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خواهی ز بلخ و خواه ز شیراز و روم و زنگ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خواهی وطن بمصر و عراق و حجاز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اهل بدعتند و بود شرکشان مرام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اینکه او نماز کند یا پیاز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تو اهل خدعه و نیرنگ گشته‌ای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و غزل تو را از ازل بی‌نیاز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رندی و ملامت رندان چه می‌کنی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هم چه دیگران عملی بر مجاز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بحشر که باطن کند بروز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بیچاره شاعری که ریا بهر غاز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بلبل حکایت با صبا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روی گل با ما چها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وفا از خواجگان شهر با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کمال دولت و دین بوالوفا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بشارت بر بکوی می‌فروشان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حافظ توبه از زهد و ریا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این دل شکایت با خدا 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شاعران با ما چها 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بس از رنگ و خط و خال گفتند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جوانان را بمستی مبتلا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همت آن مرد دینم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دفع شر این اهل هوا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خوشش باد از الطاف الهی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درد عشق را از دین جدا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بیماری دل را عشق گویند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بعقل و هوش باید آن دوا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عاشق پیشگی تسخیر کردند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استعمار با ملت جفا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بیگانگان هرگز ننالم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مدح عشق آن عالم نما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از شاعر دوا جوئی جفا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از عارف شفا جستی خطا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حافظ از همه شاهان وفا 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نمک خورد و نمکدان را رها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از کس وفا با من نشد جز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کمال دولت و دین بوالوفا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از عجب و گزاف و خدعه و 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بزد بر زهد طعن و خود نما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بشارت بر بکوی می‌فروشان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حافظ پشت بر دین خدا 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کلک مشکین تو روزی که ز ما یاد 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ببرد اجر دو صد بنده که آزاد 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را به بود از طاعت صد ساله و زهد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قدر یک ساعت عمری که در او داد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نبردیم بمقصود خود اندر شیراز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 آن روز که حافظ ره بغداد کند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کلک ننگین تو وقتی ره بغداد 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شیراز ز خود راحت و دلشاد 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اندر دل آن خسرو بغداد انداز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درهم خود عارف ما شاد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عارف شیراز کند عشوة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درهم تو ناله و فریاد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خسروا شیر دلا بحر کفا از درهم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مرادش بدهد هر که ز من یاد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عارف که به ‌از طاعت صد ساله و زهد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شه از لطف خرابی من آباد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ذات ناپاک کسان پاک شد از مدحت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 شاعر بنگر تا که چه بیداد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چون که بشیراز ندادندش زر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 آنروز که حافظ ره بغداد کند</w:t>
            </w:r>
            <w:r w:rsidRPr="0835203F">
              <w:rPr>
                <w:rFonts w:ascii="B Lotus" w:hAnsi="B Lotus" w:cs="B Zar"/>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واعظان کاین جلوه در محراب و منبر می‌کنند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بخلوت می‌روند آن کار دیگر می‌کنند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گوئیا باور نمی‌دارند روز داوری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همه قلب و دغل در کار داور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پیر خراباتم که درویشان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گنج را از بی‌نیازی خاک برسر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گدای خانقه باز آ که در دیر مغان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می‌دهند آبی و دلها را توانگر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در میخانة عشق ای ملک تسبیح گوی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کاندر آنجا طینت آدم مخمر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صبحدم از عرش ‌می‌آمد خروشی عقل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قدسیان گوئی که شعر حافظ از بر می‌کنند</w:t>
            </w:r>
            <w:r w:rsidRPr="0835203F">
              <w:rPr>
                <w:rFonts w:ascii="B Lotus" w:hAnsi="B Lotus" w:cs="B Zar"/>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عارفان کاین جلوه در اشعار و دفتر می‌کنند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 لله گر که خود یکذره باور می‌کنند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شیوة شاعر بود تدلیس در لاف و گزاف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گزاف و لاف خلقی را مسخر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لافد ز عشق و هرکسی بافد ز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 و شاعر کنندش نام و رهبر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 تمسخر از دیانت گاه تحقیری ز زهد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گاه انکار قیامت گاه کوثر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جلوه‌ها آرند در منطق ببزم مردمان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بخلوت می‌رسند آن کار دیگر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خضوع و مکر و خدعه با معمای بیان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محافل خلق زا افسون و منتر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دشمن واعظ شدی ‌عارف که ‌عارف جدکند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منکر واعظان هم نهی منکر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مشکلت پرسیدم ای حافظ بگفتندی بگو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ریا بد پس چرا خود را با ریاتر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 و رو کردند با اشعار خود دین خدای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گوئیا اینان نه باور روز محشر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این بافندگان را بر خر خودشان نشان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همه افکار زشت خویش زیور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پیر خراباتند و جمله اشقیاء</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خیال گنج خاک کفش او سر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گدای خانقه باز آ که در پیوست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می‌دهندت نور ایمان و معطر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میان خانقاه و دیر پیران مغان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می‌دهندت آب تسخیر و تو را خر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 سنگین هر دمی پشت مریدان می‌نهند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 دیگر باری از تزویر در بر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شیطان بر در میخانة دام آفرین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کاندر اینجا بهتر از من بار استر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تسبیح ملکرا بر در میخانه 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احمقند آنان که نقل از او بمنبر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آمدم از دین خروشی عقل گوید ای جواد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حافظ را شیاطین خوب باور می‌کنند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برندی و عشق آن فضول عیب 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اعتراض بر اسرار علم غیب 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کمال صدق و محبت ببین نه نقص گناه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 که بی‌هنر افتد نظر بعیب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عطر حور بهشت آن زمان بر آید بوی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خاک میکدة ما عبیر جیب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 زند ره اسلام غمزة ساقی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اجتناب ز صهبا مگر صهیب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کلید گنج سعادت قبول اهل دل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مباد کس که در این نکته شک و ریب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شبان وادی ایمن گهی رسد بمراد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چند سال بجان خدمت شعیب کند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برندی و عشق آن جلیل عیب 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چون تو دره حق هر کلیل ریب 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اعتراض بر اسرار علم غیب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بعلم غیب دروغ تو نقص و عیب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کمال صدق و محبت چه سود در ره ‌شرک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با هنر افتد ز شرک عیب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نداشت عطر بهشت آنکه خاک میکده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بوی گند نفاق است و او بجیب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غمزة ساقی بنزد ما باد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رانده ز اسلام چون صهیب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کلید گنج سعادت فرار از صوفی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مباد کس که درین نکته شک و ریب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شبان وادی ایمن از آن نشد بمراد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چند سال بجان خدمت شعیب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شعیب کمتر از او بود او اولوالعزم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ببند که هر عالم از تو عیب کند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کیست کز روی کرم با من فاداری 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جای بد کاری من یک دم نکو کاری 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پشمینه پوش ‌تندخو از عشق نشنیده ‌است بو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مستیش رمزی بگو تا ترک هشیاری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‌من‌ گدای ‌بی‌نشان ‌مشکل بود یاری‌ چنان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سلطان کجا عیش نهان با رند بازاری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لشکر غم بی‌عدد از بخت می‌خواهم مدد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فخر دین عبدالصمد باشد که غمخواری کند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88- </w:t>
      </w:r>
      <w:r w:rsidRPr="08FA2613">
        <w:rPr>
          <w:rFonts w:ascii="B Lotus" w:hAnsi="B Lotus" w:cs="B Zar" w:hint="cs"/>
          <w:b/>
          <w:bCs/>
          <w:sz w:val="28"/>
          <w:szCs w:val="28"/>
          <w:rtl/>
          <w:lang w:bidi="fa-IR"/>
        </w:rPr>
        <w:t>حافظ شکن</w:t>
      </w:r>
    </w:p>
    <w:tbl>
      <w:tblPr>
        <w:bidiVisual/>
        <w:tblW w:w="7013" w:type="dxa"/>
        <w:tblInd w:w="40" w:type="dxa"/>
        <w:tblLayout w:type="fixed"/>
        <w:tblLook w:val="01E0" w:firstRow="1" w:lastRow="1" w:firstColumn="1" w:lastColumn="1" w:noHBand="0" w:noVBand="0"/>
      </w:tblPr>
      <w:tblGrid>
        <w:gridCol w:w="3317"/>
        <w:gridCol w:w="238"/>
        <w:gridCol w:w="3458"/>
      </w:tblGrid>
      <w:tr w:rsidR="00500BC7" w:rsidRPr="0835203F">
        <w:tc>
          <w:tcPr>
            <w:tcW w:w="33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آن کیست کز روی‌ کرم با بنده‌ غمخواری کند</w:t>
            </w:r>
            <w:r w:rsidRPr="0835203F">
              <w:rPr>
                <w:rFonts w:ascii="B Lotus" w:hAnsi="B Lotus" w:cs="B Zar"/>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45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بر دفع شاعر مسلکان با بنده همکاری کند</w:t>
            </w:r>
            <w:r w:rsidRPr="0835203F">
              <w:rPr>
                <w:rFonts w:ascii="B Lotus" w:hAnsi="B Lotus" w:cs="B Zar"/>
                <w:spacing w:val="-10"/>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اول بتأیید خرد فکر مرا با جان خرد</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45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از شعر دیوان آورد با من وفاداری کند</w:t>
            </w:r>
            <w:r w:rsidRPr="0835203F">
              <w:rPr>
                <w:rFonts w:ascii="B Lotus" w:hAnsi="B Lotus" w:cs="B Zar" w:hint="cs"/>
                <w:spacing w:val="-10"/>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پشمینه پوشان را بگو ایجاهلان تندخو</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45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تا کی ز عشق و درد او هرگونه طراری کند</w:t>
            </w:r>
            <w:r w:rsidRPr="0835203F">
              <w:rPr>
                <w:rFonts w:ascii="B Lotus" w:hAnsi="B Lotus" w:cs="B Zar" w:hint="cs"/>
                <w:spacing w:val="-10"/>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دلبر که باشد ای عمو دین و خرد دادی باو</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45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هشیار شو حق را بجو باشد که دلداری کند</w:t>
            </w:r>
            <w:r w:rsidRPr="0835203F">
              <w:rPr>
                <w:rFonts w:ascii="B Lotus" w:hAnsi="B Lotus" w:cs="B Zar" w:hint="cs"/>
                <w:spacing w:val="-10"/>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گفتی گره نگشوده‌ام از عشق تا من بوده‌ام</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45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حق گفت من فرموده‌ام عقلت تو را یاری کند</w:t>
            </w:r>
            <w:r w:rsidRPr="0835203F">
              <w:rPr>
                <w:rFonts w:ascii="B Lotus" w:hAnsi="B Lotus" w:cs="B Zar" w:hint="cs"/>
                <w:spacing w:val="-10"/>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تاکی بسلطان و شهان گوئید آن ای شاعران</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45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یارم چنین یارم چنان شاید که او کاری کند</w:t>
            </w:r>
            <w:r w:rsidRPr="0835203F">
              <w:rPr>
                <w:rFonts w:ascii="B Lotus" w:hAnsi="B Lotus" w:cs="B Zar" w:hint="cs"/>
                <w:spacing w:val="-10"/>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حافظ ‌که گردیده ‌است ‌پیر از حرص ‌و آز خود اسیر</w:t>
            </w:r>
            <w:r w:rsidRPr="0835203F">
              <w:rPr>
                <w:rFonts w:ascii="B Lotus" w:hAnsi="B Lotus" w:cs="B Zar"/>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45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کاز هر وزیر و هر اسیر خواهد که دیداری کند</w:t>
            </w:r>
            <w:r w:rsidRPr="0835203F">
              <w:rPr>
                <w:rFonts w:ascii="B Lotus" w:hAnsi="B Lotus" w:cs="B Zar" w:hint="cs"/>
                <w:spacing w:val="-10"/>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گوید که درهم بیعدد از حرص خود خواهم ‌مدد</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45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تا آن وزیر عبدالصمد باشد که غمخواری کند</w:t>
            </w:r>
            <w:r w:rsidRPr="0835203F">
              <w:rPr>
                <w:rFonts w:ascii="B Lotus" w:hAnsi="B Lotus" w:cs="B Zar" w:hint="cs"/>
                <w:spacing w:val="-10"/>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بین برقعی نیرنگ او دیگر مخوان از هنگ او</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45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ننگین بود شبرنگ او بسیار عیاری کند</w:t>
            </w:r>
            <w:r w:rsidRPr="0835203F">
              <w:rPr>
                <w:rFonts w:ascii="B Lotus" w:hAnsi="B Lotus" w:cs="B Zar" w:hint="cs"/>
                <w:spacing w:val="-10"/>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دلبر برفت و دلشدگان را خبر نکرد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حریف شهر و رفیق سفر نکرد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مگر بگریه دلش مهربان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سخت بود در دل سنگش اثر نکرد</w:t>
            </w:r>
            <w:r w:rsidRPr="0835203F">
              <w:rPr>
                <w:rStyle w:val="FootnoteReference"/>
                <w:spacing w:val="-8"/>
                <w:sz w:val="28"/>
                <w:szCs w:val="28"/>
                <w:rtl/>
                <w:lang w:bidi="fa-IR"/>
              </w:rPr>
              <w:footnoteReference w:id="38"/>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حدیث نغز تو از بسکه دلکش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نشنید کس که از سر رغبت زبر نکرد</w:t>
            </w:r>
            <w:r w:rsidRPr="0835203F">
              <w:rPr>
                <w:rStyle w:val="FootnoteReference"/>
                <w:spacing w:val="-8"/>
                <w:sz w:val="28"/>
                <w:szCs w:val="28"/>
                <w:rtl/>
                <w:lang w:bidi="fa-IR"/>
              </w:rPr>
              <w:footnoteReference w:id="39"/>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89-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که یاد دلبر دین بر ز سر نکرد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خوفی ز حق نبودش و از حق حذر نکرد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شرع ما بعشق و جنون ارزشی نداد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او بشاهراه دیانت گذر نکرد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جامع است و راهنما بهر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از غرور خویش گذر بر خبر نکرد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مگر بعقل و بدین دعوتش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مست بود در دل مستش اثر نکرد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بدید نظم مرا گفت برقعی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کاری تو کرده‌ای که کسی این هنر نکرد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مزن ز عشق دم و عاشقی گذار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نظر بسود و زیان و ضرر نکرد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فسون لغو تو از بس که دلکش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شنید از سر رغبت زبر نکرد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بر راه خرد رو نه راه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 نگشت عاشق و خود را هدر نکرد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شاهدان گر دلبری زینسان 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زاهدانرا رخنه در ایمان 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عاشقان را بر سر خود حکم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فرمان تو باشد آن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جوان سرو قد گوئی بزن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 از آن کز قامتت چوگان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 ما چون گیرد آغاز سماع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قدسیان بر عرش دست افشان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مکش حافظ ز آه نیمه شب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چو صبحت آئینه رخشان کنند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شاهدان گر رخنه در ایمان 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رخنه در ایمان آن پیران 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را گر خرد بود و شعور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پرستش صورت دیوان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صورت مرشد بود معبودشان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صورتی را خالق سبحان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کجا عرفان صوفی شد پدید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قلب‌های تیره سرگردان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عاشقی باشد شعار صوفیان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مستی ز نام آن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چشمشان بر درهم شاهان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فراقش گریه چون طوفان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شاعران مست را چون دین نشد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جسارت‌های خود طغیان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آواز شبهی حافظ بگفت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قدسیان بر عرش دست افشان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جوان با خرد بین عارفان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فرشته افترا اینسان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لب ببند ای عارف از گفت رکیک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عرشیان کی رقص چون انسان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زدیده خون شود جاری رواست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کجا دین را چنین هذیان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امان از شاعران بی‌خرد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زاهدان را طعنه بر ایمان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مکش ای برقعی از دین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دلترا روشن و رخشان کنند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بسوز که سوز تو کارها بکند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نیاز نیم شبی دفع صد بلا بکند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عتاب یار پریچهره عاشقانه بکش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یک کرشمه تلافی صد جفا بکند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طبیب عشق مسیحا دمست و مشفق لیک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درد در تو نبیند کِرا دوا بکند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ملک تا ملکوتش حجاب برگیرند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خدمت جام جهان نما بکند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بخت خفته ملولم بود که بیداری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بوقت فاتحة صبح یک دعا بکند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بسوخت حافظ و بوئی ز زلف یار نبرد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دلالت این دولتش صبا بکند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که سوخت دلش دفع هر بلا بکند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اعتقاد حقة تو کار هر دوا بکند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اعتقاد نباشد شود نماز نیاز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نماز تو دفع صد بلا بکند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پرست عتاب و کرشمه مِی ‌نخرد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یار پریچهره صد خطا بکند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طبیب عشق بود پیر مست جادوگر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علم در تو نبیند هر ادعا بکند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ملک تا ملکوتش حجاب ز اوهام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خدمت جام جهان نما بکند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حجاب نباشد طریقة پیران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همان بس است که با صوفیان جفا بکند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بدان که خوب و بد بخت با ارادة تو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اراده نباشد که کارها بکند؟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ببافت حافظ و چیزی ز معرفت نچشید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لاف گزافی است از هوا بکند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میفروش حاجت رندان روا 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ایزد گنه ببخشد و دفع بلا 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که درد عشق و بلای خمار کشت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وصل دوست یا می صافی دوا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 بساز عود که کس بی ‌اجل نمرد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وانکو نه این ترانه سراید خطا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رنج پیشت آید و گر راحت ای حکیم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نسبت مکن بغیر که اینها خدا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رفت در سر می ‌و حافظ ز عشق سوخت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عیسی دمی کجا است که احیای ما کند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4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می فروش حاجت رندان روا 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ابلیس را اطاعت و از خود رضا 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آنرا که درد غیرت و آئین بسر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دفع پیر و ریختن می‌ دوا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 مزن بپرده که غیرت ربوده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 کس که این ترانه سراید خطا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بریز جام و مده باده تا هوس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جنبش نیاورد که هوا برمَلا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حقا که نعمت خدای بیاید ز هر طرف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بنده حفظ عقل و امانت وفا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رنج و نکبتی که بود از بشر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نسبت مده بجبر کی اینها خدا کند</w:t>
            </w:r>
            <w:r w:rsidRPr="0835203F">
              <w:rPr>
                <w:rStyle w:val="FootnoteReference"/>
                <w:spacing w:val="-8"/>
                <w:sz w:val="28"/>
                <w:szCs w:val="28"/>
                <w:rtl/>
                <w:lang w:bidi="fa-IR"/>
              </w:rPr>
              <w:footnoteReference w:id="40"/>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ملتی که عقل و دیانت قوی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شاعر جهول فضولی چرا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بباخت عقل و دیانت بجام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بنال که شاعر چها کند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56"/>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که چنگ و عود چه تقریر می‌کنند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پنهان خورید باده که تعزیر می‌کنند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ناموس عشق و رونق عشاق می‌برند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 جوان و سرزنش پیر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قلب تیره هیچ نشد حاصل و هنوز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باطن در این خیال که اکسیر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از برون در شده مغرور صد فریب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خود درون پرده چه تصویر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خور که شیخ و حافظ و مفتی و محتسب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نیک بنگری همه تزویر می‌کنند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48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دانم که چنگ و عود چه تقریر می‌کنند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یک بضاربش اشارة تحذیر می‌کنند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گویند مطربا به پشیمانیت 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سوء عاقبت شکنجه و زنجیر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بر زبان خصم شود عاقبت روان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گواهی حق گرفته و تکفیر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اقرار صوفیان نگر از حال چنگ و عود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پنهان خورید باده که تعزیر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باده باده نیست چه حاجت باختفا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تعزیر را ببادة تخمیر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باده باده‌ایست مناسب بچنگ و عود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چنگ عود او اشاره بتحذیر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کوس لهو و رونق خمار می‌بریم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که زشت را بچه تعبیر می‌کنند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باده را طریق تصوف بود مراد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نیست حق بخفیه گلوگیر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عشق و عاشقی است سزاوار ذم و عیب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عیب بر جوان و یا پیر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پیران که منع فاش کنند ار رموز دام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مکر و سیاستی است که تدبیر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دام مختفی نبود کی شود شکار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بی‌خانه مثل تو تسخیر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قلب تار تیره نشد حاصلت هنوز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باطن در این خیال که اکسیر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صد هزار سال روی باز تیره‌ای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حاشا که ذره‌ای ز تو تغییر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از برون در شده مغرور صد فریب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باختگان شعر تو تقصیر می‌کنند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تو می بخور که گر نیک بنگری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پیران صوفیان همه تزویر می‌کنند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شیخ و مفتئی که بتزویر دیدیش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عشق دمز نند و ره پیر می‌کنند</w:t>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بکوش که این غافلان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پندار خود حواله بتقدیر می‌کنند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نرگس مست تو تاجدارانند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خراب باده و لعل تو هوشیارانند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بمیکده و چهره ارغوانی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مرو بصومعه کانجا سیاهکارانند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نصیب ما است بهشت ای خدا شناس برو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مستحق کرامت گناهکارانند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روندگان راه خدا جمله هوشیارانند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خورندگان نعیمش که بی‌شمارانند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نرگس مستند تابعان هوا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خراب باده و می قوم شرمسارانند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بستگان کمند نگار بسیارند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هوا پرست و زیانکار می گسارانند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غزل سرائی و بافندگی این شعرا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درهم و دینار شهسوارانند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خلاص شاعر از آن زلف تابدار مباد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مبتلا بسیاهی سیاهکارانند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غرور ز شاعر مگو که عرفانست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خداشناس و خدا ترس سوگوارانند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کند تمسخر و گوید نصیب ما است بهشت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سزا بحماقت گناهکارانند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نصیب تُست جهنم برو مشو مغرور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مستحق عذاب آن گنه شعارانند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مرو بمیکده تا چهره‌ات سفید شود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 بصومعه کانجا خرابکارانند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بمکتب ما برقعی که در اینجا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اهل دانش و بینش دو صد هزارانند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sz w:val="28"/>
          <w:szCs w:val="28"/>
          <w:rtl/>
          <w:lang w:bidi="fa-IR"/>
        </w:rPr>
      </w:pP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نظر بازی ما بیخبران حیرانند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چنینم که نمودم دگر ایشان دانند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عاقلان نقطة پرگار وجودند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داند که در این دائره سرگردانند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شوند آگه از اندیشة ما مغبچه‌گان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 این خرقة صوفی بگرد نستانند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جلوه گاه رخ او دیدة من تنها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ماه خورشید همین آینه می‌گردانند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عهد ما با لب شیرین دهنان بست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همه بنده و این قوم خداوندانند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ار رندی حافظ نکند فهم چه باک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بگریزد از آن قوم که قرآن خوانند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نظر بازیت آگاه خردمندانند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لذا عارف و صوفی همه مشرک خوانند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نظر گر که بود صورت حق را منظور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صورتی نیست خدا را که ورا حق دانند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بود صورت پیران و یا مغبچه‌گان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دانند که منظور شما غلمانند</w:t>
            </w:r>
            <w:r w:rsidRPr="0835203F">
              <w:rPr>
                <w:rStyle w:val="FootnoteReference"/>
                <w:spacing w:val="-8"/>
                <w:sz w:val="28"/>
                <w:szCs w:val="28"/>
                <w:rtl/>
                <w:lang w:bidi="fa-IR"/>
              </w:rPr>
              <w:footnoteReference w:id="41"/>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عاقلان نقطة پر کار وجودند بلی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عاشقان مست و در این دائره سرگردانند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بر فرق تو و عشق تو و مغبچه‌گان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خودت بنده شدی باز تو را نستانند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خدا کرده تو را بندة این مغبچه‌گان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احمقانند تو را گر که مسلمان دانند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تو با لب افسانه گران بستی عهد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شدی بنده و آن قوم خداوندانند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آری که تصوف بجز این راهش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ربّست و مریدان همگی عبدانند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در پیر و مریدش بجز از لاف زنی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لاجرم جمله همه مستحق حرمانند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گفتة زاهد نکند فهم چه باک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شاعران زهد نفهمند که از عرفانند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از رندی خود دست ز قرآن شستی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شاعری پیشه نمودی که خرت رندانند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لاجرم دیو شدی گر نبُدی از اول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دشمن پیرو قرآن همة دیوانند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خدعه همین است که دیوی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بگریزد از آن قوم که قرآن خوانند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sz w:val="28"/>
          <w:szCs w:val="28"/>
          <w:rtl/>
          <w:lang w:bidi="fa-IR"/>
        </w:rPr>
      </w:pP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نقدها را بود آیا که عیاری گیرند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همه صومعه داران پی ‌کاری گیرند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مصلحت دید من آنست که یاران همه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بگذارند و خم طرة یاری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این بچة ترکان چه دلیرند بخون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به تیر مژه هر لحظه شکاری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رقص بر شعر تر و نالة نی خوش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خاصه رقصی که در او دست نگاری گیرند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شهر دل را بود آیا که حصاری گیرند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دزدان ده از ما بکناری گیرند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کاش میبود بایران خرد و صنعت و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همه شاعر بیکار بکاری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مصلحت دید من آنست که ‌یاران همه رنگ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بگذارند و بیک رنگ قراری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رنگ‌هائی که همه ساخته از بهر فریب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بگذارند و همه صبغة باری</w:t>
            </w:r>
            <w:r w:rsidRPr="0835203F">
              <w:rPr>
                <w:rStyle w:val="FootnoteReference"/>
                <w:spacing w:val="-8"/>
                <w:sz w:val="28"/>
                <w:szCs w:val="28"/>
                <w:rtl/>
                <w:lang w:bidi="fa-IR"/>
              </w:rPr>
              <w:footnoteReference w:id="42"/>
            </w:r>
            <w:r w:rsidRPr="0835203F">
              <w:rPr>
                <w:rFonts w:ascii="B Lotus" w:hAnsi="B Lotus" w:cs="B Zar" w:hint="cs"/>
                <w:spacing w:val="-8"/>
                <w:sz w:val="28"/>
                <w:szCs w:val="28"/>
                <w:rtl/>
                <w:lang w:bidi="fa-IR"/>
              </w:rPr>
              <w:t xml:space="preserve">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مصلحت دید تو ای حافظ شاعر اینست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همه شعر تو را نقش و نگاری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رقص و ره نی خلق خدا آموزی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 خرد گشته بمیمون سر و کاری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رقص بر شعر تر و نالة نی فسق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خاصه رقصی که در آن دست نگاری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رقص با دست نگار و بچه ترکان مغان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آن رقص که با فاجره یاری گیرند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بود پرچم اسلام بجنبش آید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امثال تو را بر سر داری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مصلحت باشد اگر زشتی اشعار چه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محو سازند و از این قوم دماری 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این شعرا فاسق فاجر بودند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سعی ایشان همه آن بود عیاری گیرند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کیم دهان و لبت کامران 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بچشم هر چه تو گوئی چنان 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صنم پرست مشو با صمد نشین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بکوی عشق هم این و هم آن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شراب و خرقه نه آئین مذهب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این عمل بمذهب پیر مغان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که خواجه کی بسر حجله می‌ر‌ود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آن زمان که مشتری و مه قران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دعای دولت او ورد حافظ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این دعا ملائک هفت آسمان کنند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چرا دهان و لبت کامران 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ز پیروی هوا این چنان 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که عارفی صمدش با صنم یکیست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که سجده بر صنم صوفیان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ز دین گذشت و ره عشق پیشه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گر این نمود وی از عارفان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که عارفان بِچه دین و بچه مذهبند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که دین بمذهب پیر مغان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مذهبی که باده و لهو اندر آن حلال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پیروان نفس ورا حرز جان 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دعای دولت دیوان نه بس تو راست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شیطان می‌فروش و همه می‌خواران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فرشته هفت آسمان چه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لعن می فروش و همه یاوران کنند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شد محرم دل در حرم یار بماند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آنکه این کار ندانست در انکار بماند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از پرده برون شد دل من عیب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ایزد که نه در پردة پندار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و استدند از گرومی همه رخت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خرقة ما است که در خانة خمار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محتسب شیخ شد و فسق خود از یاد ببرد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قصة ما است که در هر سر بازار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داشتم دلقی و صد عیب مرا می‌پوشید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خرقه رهنِ مَی و مطرب شد و زنار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صدای سخن عشق ندیدم خوشتر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یادگاری که در این گنبد دوّار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جمال تو چنان صورت چین حیران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حدیثش همه جا بر در و دیوار بماند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شد محرم دل شاعر بیکار بماند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گشت صوفی و باوهام گرفتار بماند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ز اوهام ورا عیب کنم حق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ایزد که ازو مدرک پندار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دلق گدائی و ریا دور کنید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دلق حافظ بنگر خانه خمار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شد عاشق بیدین بجهان رسوا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قصة اوست که در هر سر بازار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دلق صوفی که در آن خدعه و تزویر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در گرو باده و زنار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صوفی که بود عاشق پیر و مرشد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جاودان بیهش و بیچاره گرفتار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صدای سخن عشق بود هر حیله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مرضی است کز آن نکبت سرشار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لافرا بین تو ز حافظ که کند صورت چین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 و حیران شهان و در و دیوار بماند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چند ببافی ز قد و زلف و جمال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خدعة او دید و دل افکار بماند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آنان که خاک را بنظر کیمیا 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آیا بود که گوشة چشمی بما 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دردم نهفته به ز طبیبان مدعی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که از خزانة غیبم دوا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حسن عاقبت نه برندی و زاهدیست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که به کار خود بعنایت رها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خور که صد گناه ز اغیار در حجاب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بهتر ز طاعتی که بروی و ریا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سنگ از این حدیث بنالد عجب مدار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صاحبدلان حکایت دل خوش ادا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پنهان ز حاسدان بخودم خوان که منعمان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خیر نهان برای رضای خدا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دوام وصل میسر نمی‌شود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شاهان کم التفات بحال گدا کنند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71"/>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99-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آنان که خاکرا ز نظر کیمیا کنند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حاشا اگر که گوشة چشمی تو را کنند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آنان که کیمیای خرد تیره می‌کنند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حقا نظر مدام بسوی شما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را که صورتی نبود بهر عاشقان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آنان حکایتی بتصور چرا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دردت نهفته به ز طبیبان حق پرست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که از خزانة شیطان دوا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حسن عاقبت بزهد بود نی بشاعری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نتوان بدون آن بعنایت رها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معرفت نبود دم از عشق می‌زنند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را فریب داده و هم ادعا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را مکن حلال که کفر است و کفر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بدتر ز طاعتی که ز روی و ریا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دل خراب بصاحبدلان دهی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صاحب دلی نباشد و خود اشتها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تو بهر وصل شهان جد و جهد 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کم نظاره بحال گدا کنند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تحسّر شاعر بوصل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بعشق سیم و زر این دادها کنند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حسب حالی ننوشتیم و شد ایامی 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قاصدی کو که فرستم بتو پیغامی 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می از خم‌ بسبو رفت ‌و گل ‌افکند ‌نقاب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فرصت عیش نگهدار و بزن جامی 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 می جمله بگفتی هنرش نیز بگوی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نفی حکمت مکن از بهر دل عامی 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گدایان خرابات خدا یار شما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انعام مدارید ز انعامی 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تاب</w:t>
            </w:r>
            <w:r w:rsidRPr="0835203F">
              <w:rPr>
                <w:rStyle w:val="FootnoteReference"/>
                <w:spacing w:val="-8"/>
                <w:sz w:val="28"/>
                <w:szCs w:val="28"/>
                <w:rtl/>
                <w:lang w:bidi="fa-IR"/>
              </w:rPr>
              <w:footnoteReference w:id="43"/>
            </w:r>
            <w:r w:rsidRPr="0835203F">
              <w:rPr>
                <w:rFonts w:ascii="B Lotus" w:hAnsi="B Lotus" w:cs="B Zar" w:hint="cs"/>
                <w:spacing w:val="-8"/>
                <w:sz w:val="28"/>
                <w:szCs w:val="28"/>
                <w:rtl/>
                <w:lang w:bidi="fa-IR"/>
              </w:rPr>
              <w:t xml:space="preserve"> رخ مهر فروغ تو بسوخت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کامکارا نظری کن سوی ناکامی 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صرف شد از عمر تو ایامی 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 ده تا بفرستم بتو پیغامی 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بدان مقصد عالی که خدا فرموده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نرسی تا بره خیر زنی گامی 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تابکی وصف می و جام و دیگر خم و سبو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حرمت عمر نگهدار تو ایامی 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بگذر از رندی و بدنامی و طعن و تحقیر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حفظ اعضا ز معاصی کن و اندامی 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هنر می تو بگو چیست بجز بد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وصف حکمت مکن از بهر دل عامی 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گدایان خرابات خداتان پیر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پی او بروید از پی انعامی چند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انعام مدارید ز یاران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شما دابّه گان بس بود انعامی 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وقت سحر از غصه نجاتم دادند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وندر آن ظلمت شب آب حیاتم دادند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بیخود از شعشعة پرتو ذاتم کردند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باده از جام تجلی صفاتم دادند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مبارک سحری بود و چه فرخنده شبی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شب قدر که این تازه براتم دادند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اگر کام روا گشتم و خوشدل چه عجب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مستحق بودم و اینها بزکاتم دادند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ازین روی من و آینة وصف جمال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آنجا خبر از جلوة ذاتم دادند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وقت سحر از حقه نکاتت دادند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شربت تیره دلی از ظلماتت دادند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محو در پیرو و ز خود بیخود از آن بادة مکر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جامی از خوی همان دیو صفاتت دادند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نحوست سحری بود وچه منحوس شبی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آنشب مکر که از خدعه براتت دادند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آنروز تو را مژدة بیدینی 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بر آن طبع گدا صبر و ثباتت دادند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ازین روی تو و روی همان پیر مغان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نشانی بتو از لات و مناتت دادند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اگر کامروا گشتی و خوشدل چه عجب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مستحق بودی و این خبث ز ذاتت دادند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خبث سریرت نه سحر خیزی بود</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 بند غم اسلام نجاتت دادند</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سیم و زر شاه بود آب حیات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دانم این سیم و زر از غصه نجاتت دادند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sz w:val="28"/>
          <w:szCs w:val="28"/>
          <w:rtl/>
          <w:lang w:bidi="fa-IR"/>
        </w:rPr>
      </w:pP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بویان</w:t>
            </w:r>
            <w:r w:rsidRPr="0835203F">
              <w:rPr>
                <w:rStyle w:val="FootnoteReference"/>
                <w:spacing w:val="-8"/>
                <w:sz w:val="28"/>
                <w:szCs w:val="28"/>
                <w:rtl/>
                <w:lang w:bidi="fa-IR"/>
              </w:rPr>
              <w:footnoteReference w:id="44"/>
            </w:r>
            <w:r w:rsidRPr="0835203F">
              <w:rPr>
                <w:rFonts w:ascii="B Lotus" w:hAnsi="B Lotus" w:cs="B Zar" w:hint="cs"/>
                <w:spacing w:val="-8"/>
                <w:sz w:val="28"/>
                <w:szCs w:val="28"/>
                <w:rtl/>
                <w:lang w:bidi="fa-IR"/>
              </w:rPr>
              <w:t xml:space="preserve"> غبار غم چو بنشینند بنشانند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پری رویان قرار از دل چو بستیزند بستانند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منصور از مراد آنان که بردارند بردارند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درگاه حافظ را چه می‌خواهند می‌رانند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102- </w:t>
      </w:r>
      <w:r w:rsidRPr="08FA2613">
        <w:rPr>
          <w:rFonts w:ascii="B Lotus" w:hAnsi="B Lotus" w:cs="B Zar" w:hint="cs"/>
          <w:b/>
          <w:bCs/>
          <w:sz w:val="28"/>
          <w:szCs w:val="28"/>
          <w:rtl/>
          <w:lang w:bidi="fa-IR"/>
        </w:rPr>
        <w:t>حافظ شکن</w:t>
      </w:r>
    </w:p>
    <w:tbl>
      <w:tblPr>
        <w:bidiVisual/>
        <w:tblW w:w="6985" w:type="dxa"/>
        <w:tblInd w:w="68" w:type="dxa"/>
        <w:tblLayout w:type="fixed"/>
        <w:tblLook w:val="01E0" w:firstRow="1" w:lastRow="1" w:firstColumn="1" w:lastColumn="1" w:noHBand="0" w:noVBand="0"/>
      </w:tblPr>
      <w:tblGrid>
        <w:gridCol w:w="3289"/>
        <w:gridCol w:w="238"/>
        <w:gridCol w:w="3458"/>
      </w:tblGrid>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سخن‌دانان چو لاف ‌شاعران بینند کم خوانند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اهل هوس آن را چو می بینند می‌خواهند</w:t>
            </w:r>
            <w:r w:rsidRPr="0835203F">
              <w:rPr>
                <w:rFonts w:ascii="B Lotus" w:hAnsi="B Lotus" w:cs="B Zar"/>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دوای لاف عشقی را نباشد جز خردمندی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مکر عاشقان آنان که در بندند درمانند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بدرگاه‌ مغ ‌و مرشد چو گمراهان ‌نیاز آرند بستایند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چون عاقلی بینند بستیزند و نستایند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بدرگاه تصوف گر بخوانندت طرب منما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درگاه حق صوفی نمی‌خواهند و میرانند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منصور آنکه کفر خود کند ظاهر شود پیری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ورا در آتش دوزخ چه می‌سوزند می‌سازند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لاف ‌و باف شاعر چون شدی ای برقعی آگه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نمودی آگه آنان را چو می‌خوانند می‌دانند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دیدم که ملائک در میخانه زدند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 آدم بسرشتند و به پیمانه زدند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ساکنان حرم ستر و عفاف ملکوت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من راه نشین بادة مستانه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ایزد</w:t>
            </w:r>
            <w:r w:rsidRPr="0835203F">
              <w:rPr>
                <w:rStyle w:val="FootnoteReference"/>
                <w:spacing w:val="-8"/>
                <w:sz w:val="28"/>
                <w:szCs w:val="28"/>
                <w:rtl/>
                <w:lang w:bidi="fa-IR"/>
              </w:rPr>
              <w:footnoteReference w:id="45"/>
            </w:r>
            <w:r w:rsidRPr="0835203F">
              <w:rPr>
                <w:rFonts w:ascii="B Lotus" w:hAnsi="B Lotus" w:cs="B Zar" w:hint="cs"/>
                <w:spacing w:val="-8"/>
                <w:sz w:val="28"/>
                <w:szCs w:val="28"/>
                <w:rtl/>
                <w:lang w:bidi="fa-IR"/>
              </w:rPr>
              <w:t xml:space="preserve"> که میان من و او صلح افتاد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رقص کنان ساغر شکرانه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آسمان بار امانت نتوانست کشید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قرعة فال بنام من دیوانه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جنگ هفتاد و دو ملت همه را عذر بنه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چون ندیدند حقیقت ره افسانه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چو حافظ نکشید از رخ اندیشه نقاب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سر زلف عروسان چمن شانه زدند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شاعران بهر شهان خویش بافسانه زدند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غلامان شهان صف در میخانه نهادند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فاسقان را ز ملائک شعر و شاعر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او را بربودند و بماهانه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دیدی که شیاطین بشر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آدم بربودند و بافسانه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ساکنان درِ سلطان و شیاطین بشر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تو خناس سیر بادة مستانه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داری که بابلیس تو را صلح افتاد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رقص کنان ساغر شکرانه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جای شکر است و بسی رقص ‌که دیوان ‌بشر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شیاطین ره پیمانه بمیخانه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آسمان بار شیاطین نتوانست کشید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شهَب بر سر شان شعلة رجمانه</w:t>
            </w:r>
            <w:r w:rsidRPr="0835203F">
              <w:rPr>
                <w:rStyle w:val="FootnoteReference"/>
                <w:spacing w:val="-8"/>
                <w:sz w:val="28"/>
                <w:szCs w:val="28"/>
                <w:rtl/>
                <w:lang w:bidi="fa-IR"/>
              </w:rPr>
              <w:footnoteReference w:id="46"/>
            </w:r>
            <w:r w:rsidRPr="0835203F">
              <w:rPr>
                <w:rFonts w:ascii="B Lotus" w:hAnsi="B Lotus" w:cs="B Zar" w:hint="cs"/>
                <w:spacing w:val="-8"/>
                <w:sz w:val="28"/>
                <w:szCs w:val="28"/>
                <w:rtl/>
                <w:lang w:bidi="fa-IR"/>
              </w:rPr>
              <w:t xml:space="preserve">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تو بودی که توانست چنین بار کشد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قرعة بار بنام چو تو دیوانه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جمله هفتاد و دو ملت که یکی صوفی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ندیدند حقیقت ره خصمانه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چو حافظ بحقائق همه جا لطمه نزد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آتشی بود که بر خانه و بر لانه زدند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میکشد از صورت اوهام نقاب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خرافات که در قالب و پیمانه زدند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بیغش و ساقی خوش دو دام رهند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زیرکان جهان از کمندشان نرهند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چه عاشقم و رند و مست و نامه سیاه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شکر که یاران شهر بی‌گنهند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مبین حقیر گدایان عشق را کاین قوم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شهان بی‌کمر و خسروان بی‌کُلهند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بهوش باش که هنگام باد استغنا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خرمن طاعت به نیم جو ننهند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همت دردی کشان یک رنگم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آن گروه که ازرق لباس و دل سیهند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قدم منه بخرابات جز بشرط ادب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سالکان رهش محرمان پادشهند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جناب عشق بلند است همتی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عاشقان ره بی‌همتان بخود ندهند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و پیر برای کسان دو دام رهند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گمرهان جهان زین دو دام می‌نرهند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از چه عاشق و مستی و رند نامه سیاه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سیاه‌تر ز تو پیران که رهزنان رهند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ورع نه شیوه درویش و شاعر و عارف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 سه طائفه پر مدعی و پر گنهند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مبین حقیر گدایان عشق را کاین قوم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کپر و سیه روزگار و دل سیهند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بهوش باش که این عاشقان ز استغنا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فقیر و زیر و گدای پادشهند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قدم منه بخرابات برقعی بی‌ترس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ساکنش همه جاسوس و محرمان شهند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چرند ز حافظ جناب عشق بلند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بعاشقان کوته قد بگو ز کی بکشند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آنکو خاطر مجموع و یار نازنین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سعادت همدم او گشت و دولت هم قرین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حریم عشق را درگه بسی بالاتر از عقل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آن آستان بوسد که جان در آستین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از عشق من رمزی بگو باآن شه خوبان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صد جمشید و کیخسرو غلام کمترین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گوید نمی‌خواهم چو حافظ عاشق مفلس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بگوئیدش که سلطانی گدائی ره ‌نشین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هرآن شاعر که زر خواهد زبان شکرین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تملق همدم او گشت و شاهی هم‌نشین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حریم ‌عشق و شهوت نزد او بالاتر از عقل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تفو بر عقل و ادراکش نه او فکر متین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بآن شاهی شود عاشق که سیم و زر دهد بهتر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شود آن آستان بوس که جان در آستین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دهان تنگ و شیرین شهش کردی جنایت‌ها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شه لبرا بجنباند جهان زیر نگین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کرم‌ چون شد نهد شیرین‌ که‌ مشکل‌ جمع‌ آن ‌و این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بنازد آنشه خود را که هم آن و هم این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بخواری ‌منگر ای سلطان ‌باین‌شاعر باین‌عارف</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شه با غیر این شاعر کجا شهرت چنین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با زور و ستم سیمی بگیرد شه دهد شاعر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این سیم و زری ‌که‌ شه بسی از ظلم و کین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بلاگردان جان شه دعای شاعران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ندارد خیر آن شاهی که شاعر را غمین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از عشق ‌حافظ ‌گو که حاصل‌ هر چه ‌شه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تمامش را دهد شاعر حلال خوشه چین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اگرگوید نمی‌خواهم‌ چو حافظ عاشق ننگین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بگوئیدش شه رنگین چو او یک همنشین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اگرشعرو ادب این و اگر عرفان همین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بجان برقعی بنده نه آن و هم نه این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آیا که در میکده‌ها بکشایند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گره از کار فرو بستة ما بگشایند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میخانه ببستند خدایا مپسند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خانة تزویر و ریا بگشایند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نامة تعزیت دختر رز بر خوانید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حریفان همه خون از مژه‌ها بگشایند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این خرقه که داری تو ببینی فردا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چه زنار ز زیرش بدغا بگشایند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106</w:t>
      </w:r>
      <w:r w:rsidRPr="08FA2613">
        <w:rPr>
          <w:rFonts w:cs="Times New Roman" w:hint="cs"/>
          <w:sz w:val="28"/>
          <w:szCs w:val="28"/>
          <w:rtl/>
          <w:lang w:bidi="fa-IR"/>
        </w:rPr>
        <w:t>–</w:t>
      </w:r>
      <w:r w:rsidRPr="08FA2613">
        <w:rPr>
          <w:rFonts w:ascii="B Lotus" w:hAnsi="B Lotus" w:cs="B Zar" w:hint="cs"/>
          <w:sz w:val="28"/>
          <w:szCs w:val="28"/>
          <w:rtl/>
          <w:lang w:bidi="fa-IR"/>
        </w:rPr>
        <w:t xml:space="preserve">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شیطان بود این میکده‌ها بگشایند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همة خانقه و صومعه‌ها بگشایند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بر امر یکی بندة زاهد بستند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قوی دار که دیو و عرفا بگشایند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از امر خدا بود بسی بود محال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ابد کاین در اضلال شما بگشایند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بدتر از میکده‌ها خانقه و عرفانست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کاش مردان خدا چارة ما بگشایند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زمان خانقه و میکده بار است،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ببندش که نه شیطان بچه‌ها بگشایند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دانمت نیست پسند این در تزویر تو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در خانه ز اصرار هوا بگشایند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این خرقة سالوس و گدائی و ریا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بخود بسته‌ای ارباب هُدی بگشایند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خوشدلم آنکه خود اقرار نمودی فردا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 جیب تو چه زنار دغا بگشایند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این غزل نظم محولاتی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ایزد علما بستة ما بگشایند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حسن خط دوست در نظر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محقق است که او حاصل بصر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زهد خشک ملولم بیار بادة ناب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بوی باده مدامم دماغ تر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باده هیچت اگر نیست این نه بس که تو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دمی ز وسوسة عقل بی‌خبر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از ره تقوی قدم برون ننهاد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بعزم میکده اکنون سر سفر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حسن خط یار در نظر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محقق است که نی دین و نی بصر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آنکه شده دیده آلت عصیان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هماره روز جزا دیده پر شرر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زهد خشک ملولی چرا نه از باده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بریده مگر زهد خشک و تر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ملولی تو ز دین است نی که از تر و خشک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بوی باده مدامت دماغ تر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بر در میخانه رفت دین چه 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او هوای برون از خدا بسر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از ره تقوی قدم برون ننهاد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بعزم میکده حاشا اگر سفر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که چون تو قدم از ره ریا بر 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باز میل ره دور و پر خطر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هوائی حافظ کند هلاک او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برقعی بنگر شعر پر شرر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پستة تو خنده زده بر حدیث قند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مشتاقم از برای خدا یک شکر بخند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چو ترک غمزة ترکان نمی‌کنی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کجا است جای تو خوارزم یا خجند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عشق تو به پستة ترکان بود چرند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لافش برای اهل هوا و هوس چه قند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طوبی کجا و قامت یار تو در کجا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لاف زین گزاف تو آید چه بوی گند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طعنه می‌زنی و دگر لاف می‌زنی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نیستیم معتقد رند خود پسند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تو ترک غمزة ترکان کن و بریز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دیوان پر چرند بآن رود هیرمند</w:t>
            </w:r>
            <w:r w:rsidRPr="0835203F">
              <w:rPr>
                <w:rStyle w:val="FootnoteReference"/>
                <w:spacing w:val="-8"/>
                <w:sz w:val="28"/>
                <w:szCs w:val="28"/>
                <w:rtl/>
                <w:lang w:bidi="fa-IR"/>
              </w:rPr>
              <w:footnoteReference w:id="47"/>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خواهی که روز حشر ز دوزخ رها 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در هوای بچه ترکان دگر مبند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آگاه شد زدین و دیانت، زیان و سود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دل که عشق او منفکندش درین کند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ز عشق مزن دم گر عاملی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غصه‌های عشق مکن قصه را بلند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 عشق عجب ساز و نوائی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نقش هر پرده که زد راه بجائی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اشک خونین بنمودم بطبیبان گفتند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 عشقست و جگر سوز دوائی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نغز گفت آن بت ترسا بچة باده فروش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شادی روی کسان خور که صفائی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خسروا حافظ درگاه نشین فاتحه خواند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زبان تو تمنای دعائی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109-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 عشق عجب نفس و هوائی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و هوشش نه دگر راه بجائی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عالم مدرسه و بحث فقیهان چه خوشست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اساتید و فرح بخش فضائی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صوفی که بشیطان سر و سری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خدعه و حقه و تزویر و ریائی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عرفا گرچه همه جاهل و بی‌قید و کجند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هر یک بدلش پیر خدائی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مذهب حق نرود صوفی ما چون در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حق باشد و هر ساز نوائی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بنمودم بخرد نفس پرستی را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مرض نفس و هوا نیز دوائی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هرکه او بر سخن وحی و خرد گوش نکرد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خود باخت بآن بت که صفائی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 ‌و ترسابچة حافظ ما شاه و وزیر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بدرگاه شهان دست گدائی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خسروا حافظ درگاه ‌نشین معتکف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طمع باز تقاضای عطائی دارد</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عقل و خرد کسب و هنر گیر و مگو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شد عاشق شه فرّ همائی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شاهد آن نیست که موئی و میانی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بنده طلعت آن باش که آنی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شیوة حور و پری خوب و لطیف است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خوبی آنست و لطافت که فلانی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خم ابروی تو در صنعت تیر اندازی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برده از دست هر آن کس که کمانی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ره عشق نشد کس بیقین محرم راز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کسی بر حسب فهم گمانی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خرابات نشینان ز کرامات ملاف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سخن جایی و هر نکته مکانی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 آن نیست که دیوان و بیانی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 آنست که از شرع مبانی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شیوة حور و پری عفت و عصمت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خوبی آن نیست که هر فاسق جانی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مرغ زیرک نرود در چمن پادشهان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از عشق شهان سوز نهانی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 خندان خم ابرو نبرد هوشش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بر نفس و هوا رشته عنانی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عشق و هوا را نپذیرد آدم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آن کس که از این نفس نشانی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ره عشق بجز لاف نباشد خبری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پی صنعت خود باش که نانی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کسی گشت خرابات نشین لاف زند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ریاضت چه کرامت چه کسانی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را نبود لاف و گزاف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چونکه از دین و خرد کار و بیانی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بی‌جمال جانان میل جهان ندارد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این ندارد حقا که آن ندارد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احوال گنج قارون کایام داد بر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گوش دل فرو خوان تا زر نهان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خود رقیب شمع است اسرار ازو بپوشان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 شوخ سر بریده بند زبان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در جهان ندارد یک بنده همچو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زیرا که چون تو شاهی کس در جهان ندارد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بیروی شاه حافظ میل بیان ندارد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زیرا که مثل شاهان کس زر عیان ندارد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عشق شاه شاعر در وجد و در نشاط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سیم و زری بجز شاه رطل گران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سیم و زر دهد شاه صد بارش آفرین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عرفان بی‌ معمی شرح و بیان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جهان صوفی یا شاه یا که پیر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گر این ندارد حقا که آن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و جهان و جانان از شاعران گمراه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یزدان بقدر کاهی وقری بر آن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و طریق شاعر نبود بجز سرابی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را که عقل و دین است جز این گمان ندارد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‌اصل‌‌ وی ‌سرابست ‌از وی نشان ‌چه ‌جوئی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همچون تو هیچ فردی از وی نشان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بافندگی شاعر صدها هزار شعر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ای شاه ما بده گوش کاین ره کران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احوال گنج قارون کانرا زمین فرو 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گوش شاه بر خوان تا زر نهان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شاعر دگر هست زر راه ازو بپوشان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ین حسودان سود از شهان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غمگین عرفان شاعران 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شاعر خیالی بهتر از آن ندارد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روشنی طلعت تو ماه ندارد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 تو گل رونق گیاه ندارد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رطل گرانم ده ‌ای مرید خرابات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شادی شیخی که خانقاه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اگر سجدة تو کرد مکن عیب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کافر عشق ای صنم گناه ندارد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تیرگی ظلمت تو چاه ندارد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معوجی</w:t>
            </w:r>
            <w:r w:rsidRPr="0835203F">
              <w:rPr>
                <w:rStyle w:val="FootnoteReference"/>
                <w:spacing w:val="-8"/>
                <w:sz w:val="28"/>
                <w:szCs w:val="28"/>
                <w:rtl/>
                <w:lang w:bidi="fa-IR"/>
              </w:rPr>
              <w:footnoteReference w:id="48"/>
            </w:r>
            <w:r w:rsidR="000E3743">
              <w:rPr>
                <w:rFonts w:ascii="B Lotus" w:hAnsi="B Lotus" w:cs="B Zar" w:hint="cs"/>
                <w:spacing w:val="-8"/>
                <w:sz w:val="28"/>
                <w:szCs w:val="28"/>
                <w:rtl/>
                <w:lang w:bidi="fa-IR"/>
              </w:rPr>
              <w:t xml:space="preserve"> </w:t>
            </w:r>
            <w:r w:rsidRPr="0835203F">
              <w:rPr>
                <w:rFonts w:ascii="B Lotus" w:hAnsi="B Lotus" w:cs="B Zar" w:hint="cs"/>
                <w:spacing w:val="-8"/>
                <w:sz w:val="28"/>
                <w:szCs w:val="28"/>
                <w:rtl/>
                <w:lang w:bidi="fa-IR"/>
              </w:rPr>
              <w:t>سیرت تو راه ندارد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بحق کی گل و گیاه در آنست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حب الهی چنین سپاه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کلمات رکیک شاعر و عارف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بگوید ادب نگاه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که سیه گشت از خرافت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جای سفید آن دلِ سیاه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 گرانی مکش ز پیر خرافات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شادی رندی که دود و آه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برو و آستین بخونجگر 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کت</w:t>
            </w:r>
            <w:r w:rsidRPr="0835203F">
              <w:rPr>
                <w:rStyle w:val="FootnoteReference"/>
                <w:spacing w:val="-8"/>
                <w:sz w:val="28"/>
                <w:szCs w:val="28"/>
                <w:rtl/>
                <w:lang w:bidi="fa-IR"/>
              </w:rPr>
              <w:footnoteReference w:id="49"/>
            </w:r>
            <w:r w:rsidRPr="0835203F">
              <w:rPr>
                <w:rFonts w:ascii="B Lotus" w:hAnsi="B Lotus" w:cs="B Zar" w:hint="cs"/>
                <w:spacing w:val="-8"/>
                <w:sz w:val="28"/>
                <w:szCs w:val="28"/>
                <w:rtl/>
                <w:lang w:bidi="fa-IR"/>
              </w:rPr>
              <w:t xml:space="preserve"> بحریم اله راه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خانقه و آستان پیر مغانت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بر حق و زن پرِ کاه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گوشة ابروی پیر منزل جانت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تو جز همچو جایگاه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اگر سجده‌اش کنی نکنم عیب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آنکه تو صوفی جز او اله ندارد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صنم بدترین گناه و ز شرکست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کافر و مشرک چنین گناه ندارد</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برقعیا بین که شاعران ز ره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گول زنند</w:t>
            </w:r>
            <w:r w:rsidRPr="0835203F">
              <w:rPr>
                <w:rStyle w:val="FootnoteReference"/>
                <w:spacing w:val="-8"/>
                <w:sz w:val="28"/>
                <w:szCs w:val="28"/>
                <w:rtl/>
                <w:lang w:bidi="fa-IR"/>
              </w:rPr>
              <w:footnoteReference w:id="50"/>
            </w:r>
            <w:r w:rsidRPr="0835203F">
              <w:rPr>
                <w:rFonts w:ascii="B Lotus" w:hAnsi="B Lotus" w:cs="B Zar" w:hint="cs"/>
                <w:spacing w:val="-8"/>
                <w:sz w:val="28"/>
                <w:szCs w:val="28"/>
                <w:rtl/>
                <w:lang w:bidi="fa-IR"/>
              </w:rPr>
              <w:t xml:space="preserve"> آنکه را پناه ندارد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دلی که غیب نمایست و جام جم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خاتمی که دمی گم شود چه غم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بخط و خال گدایان مده خزینة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بدست شاه و شهی ده که محترم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سرّ غیب کس آگاه نیست قصه مخوان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کدام محرم دل ره در این حرم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رسید مونسم آن کز طرب چون ‌نرگس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نهد بپای قدح هر که شش درم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جیب خرقة حافظ چه طرف بتوان بست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ما صمد طلبیم و او صنم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دلی که طالب وهم است جام جم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شاعری که نفهمد بت و صنم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مقام شامخ وحی حق و سلیمان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بدیو و خاتم و تزویر متهم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بخط و خال دهد دل نه خط و خال گدا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بشاه دهد دل که او کرم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همیشه خاطر حافظ بشه بود مایل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شه بزر و سیم محترم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بده بمی زر و سیمت زمان استعمار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مردم متفکر چه قدر کم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خوب بود اگر بهر طرد استعمار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رود بفکر و خرد هر که یک قدم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ز امر لسان و بغیب استعمار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نهد بپای قدح هر که شش درم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سر غیب نه آگه بود لسان الغیب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کدام حافظِ مَی ‌ره درین حرم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شغل نباشد بغیر لافیدن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لاف بشب تا بصبحدم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مراد او زر و سیم است برقعی میدان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گر مراد شود حاصل او چه غم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خوش بود که خود اقرار کرده این شاعر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ما صمد طلبیدیم و او صنم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کس که بدست جام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سلطانی جم مدام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آبی که خضر حیات از او یافت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میکده جو که جام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رشتة جان بجام بگذار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رشته از او نظام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و می و زاهدان و تقوی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یار سر کدام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چاه ذقن چو حافظ ای جان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حسن تو دوصد غلام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sz w:val="28"/>
          <w:szCs w:val="28"/>
          <w:rtl/>
          <w:lang w:bidi="fa-IR"/>
        </w:rPr>
      </w:pP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کس که ز عقل کام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دست چو جم بجام دارد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کس که بدست جام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شیطان صفتی مدام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فرعون صفت ز عقل و دیو دور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رقصی چون عوام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سلطانی جم ورا چه سودی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فرعون هم این مقام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 دمزند ز می و گهی جام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ز عشق دام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آبی که خضر حیات از آن یافت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توهین بآن چه نام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رشتة خود بعقل بگذار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کار از او نظام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میکده لاف و باف و تزویر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گو که دگر چه کام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لب را تو بشوی از نجاست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لب بلب تو جام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من و می چه زهد و تقوی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یار بسر کدام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یار خدا است ای دغا کیش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گفته ات نتقام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پیر بود بر او میندیش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سر بمرید خام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 تو باهل زهد و تقوی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دردیست نه صبح و شام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و تو و صبح روز محشر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گفته جزای تام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ز شیوه‌های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گیرد صفت لئام دارد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برقعی از هوا نلافد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عقل و خرد کلام دارد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مستی است ندانم که رو بما آورد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بود ساقی و این باده از کجا آورد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راه میزند این مطرب مقام شناس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میان غزل قول آشنا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بتنگ چشمی آن ترک لشگری نازم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حمله بر من درویش یک قبا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مرید پیر مغانم ز من مرنج ای شیخ</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وعده تو کردی و او بجا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غلامی حافظ کنون کند با طوع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التجا بدر دوست شما آورد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سستی است ندانم که رو بما آورد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بود شاعر و این یاوه از کجا آورد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راه میزند این عارف خدا نشناس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تمام غزل میلی از هوا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مدام دمزند از باده و می و ساقی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مستی است و چه بی‌قیدی و خطا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علاج سستی ما پیروی ز عقل و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بیا که طبیب آمد و دوا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ننگ و عار و خیالات عشق خاتمه 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عقل حمله بدرویش بی‌نوا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نرنجد از تو کسی در مریدت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آنکه چشم تو بر وعده رو بما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وعده بجا آورد غلامش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پیر آن بود ار وعده را بجا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به پیر مغان تو اعتنا نکند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ملاف کی بتو او نیز اعتنا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از خدا ببریدی و التجا بر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چگونه غلامی به بیحیا آورد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بس است شکایت که برقعی از راه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کلک خویش نسیم گره کشا آورد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 پیر می فروش که ذکرش بخیر باد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شراب نوش و غم دل ببر زیاد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بباد می‌دهم باده نام و 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قبول کن سخن و هر چه باد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سود و زیان و مایه چه خواهد شدن ز 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این معامله غمگین مباش و شاد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بادت بدست باشد اگر دل نهی بهیچ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معرضی که تخت سلیمان رود بباد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پیر می فروش که روحش مباد شاد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جاسوس بود و گفت خرد را ببر زیاد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بباد می‌دهدت باده نام و 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 شو قبول کن سخن و هر چه باد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عمر و عقل و هوش ببازی بجرعة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ز دین و مملکت خود مکن تو یاد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بادی رها کند چو اطاعت کنی ز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محکم بدست گیر که عمرت رود بباد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اگر جواب چرند تو کوته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اندر عوض عذاب چرندت زیاد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 چنین غزل هر چه باد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بگفت تا که اجانب سوار باد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مژده ای دل که دگر باد صبا باز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هدهد خوش خبر از طرف سبا باز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مردمی کرد و کرم بخت خدا دادة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 بت سنگدل از راه وفا باز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ما عهد شکستیم و گنه حافظ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لطف او بین که بصلح از در ما باز آمد</w:t>
            </w:r>
            <w:r w:rsidRPr="0835203F">
              <w:rPr>
                <w:rStyle w:val="FootnoteReference"/>
                <w:spacing w:val="-8"/>
                <w:sz w:val="28"/>
                <w:szCs w:val="28"/>
                <w:rtl/>
                <w:lang w:bidi="fa-IR"/>
              </w:rPr>
              <w:footnoteReference w:id="51"/>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مژده ای دل که تو را لطف خدا باز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نظمی از ذوق بدفع شعرا باز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بمؤمن بسحرگاه دعاگوی شود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قلم بت شکن و دفع هوا باز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 و صوفی و شاعر همه رسوا گشتند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حافظ شکن از راه وفا باز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مدد کرد مرا تا که ز شاعر پرسم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 سنگین دل تو کیست چرا باز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خام تو بوئی بشنیده است مگر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 او چیست بامید دوا باز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بگمانم نظرت بر ره شاهست و وزیر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بگوش دلت آواز درا باز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حافظ ‌شده ‌خویش‌ همگی ‌حرص ‌و ملق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مهلت حق ز قفا نیز ورا باز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در عجب است از شعرای مغرور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غزلی در کف هر یک چو گدا باز آمد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به تهنیت پیر می‌فروش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موسم طرب و عیش و ناز و نوش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بگوش هوش نیوش از من و بعشرت کوش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 سخن سحر از هاتفم بگوش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خانقاه بمیخانه می‌رود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ز مستی زهد و ریا بهوش آمد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بتسلیت خامه‌ام بجوش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باز رهزن کل پیر می‌فروش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 صد هزار باین پیر هر دمی لعنت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کرده باز در عیش و ناز و نوش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چراغ عقل وخرد را نموده او خاموش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غرق در عرق و می شد و بجوش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بگوش هوش ز من بشنو و تو باده منوش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 سخن ز خرد مر مرا بگوش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مخور تو گول از این شاعر و زهاتف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عقل چون برود اهرمن سروش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که لشکر او قدرتست و دانش و هوش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قطره‌ای ز عرق لاغر و خموش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جای دانش و فهم است خرقه پوشان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دم از تمیز مزن هان که خرقه پوش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خانقاه بمیخانه می‌رود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چه حمق و سفاهت ز باده نوش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بخانقه نرود برقعی مگر مجنون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سفاهت آن را که دین فروش آمد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خسروا گوی فلک در خم چوگان تو باد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ساحت کون و مکان عرصة میدان تو باد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انشاء عطارد صفت شوکت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کل چاکر طغراکش دیوان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طیرة جلوه طوبی قد دلجوی تو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غیرت خلد برین ساحت ایوان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خسته باخلاص ثنا خوان تو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لطف عام تو شفا بخش ثنا خوان تو باد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119-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دور فلک بوتة حرمان تو باد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ساحت کون و مکان ماتم و افغان تو باد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گول شاعر مخور ای عاقل فرزانة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من حفظ خدا یار و نگهبان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شاعر همه لافست و ملق چون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زر و سیمی بده او را که غزل خوان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گوی فلک را بستمکار چه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ساحت کون و مکان عور ز دیوان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ساحت کون و مکان بهر ستمگر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تف باخلاص تو و خوی ثناخوان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انشاء عطارد ز شهان می‌داند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او زشت‌تر از کفر چه شیطان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جلوه و خوبی طوبی نبود چون خسرو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خلد برین دور ز شاهان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بتن‌ها حیوان و بشر جن و ملک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انزجار همه از گفته و سلطان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خسته شدی مدح نمودی آنقدر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بزنجیر جفا مردم ایران تو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مدح می و شاه و وزیر و اعیان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شده ابزار اجانب دل سوزان تو باد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 بی رخ یار خوش نباشد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 باده بهار خوش نباشد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طرف چمن و هوای بستان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بی‌لاله عذار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رقصیدن سرو و حالت 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بی‌صوت هزار</w:t>
            </w:r>
            <w:r w:rsidRPr="0835203F">
              <w:rPr>
                <w:rStyle w:val="FootnoteReference"/>
                <w:spacing w:val="-8"/>
                <w:sz w:val="28"/>
                <w:szCs w:val="28"/>
                <w:rtl/>
                <w:lang w:bidi="fa-IR"/>
              </w:rPr>
              <w:footnoteReference w:id="52"/>
            </w:r>
            <w:r w:rsidRPr="0835203F">
              <w:rPr>
                <w:rFonts w:ascii="B Lotus" w:hAnsi="B Lotus" w:cs="B Zar" w:hint="cs"/>
                <w:spacing w:val="-8"/>
                <w:sz w:val="28"/>
                <w:szCs w:val="28"/>
                <w:rtl/>
                <w:lang w:bidi="fa-IR"/>
              </w:rPr>
              <w:t xml:space="preserve">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نقش که دست عقل بندد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بی نقش و نگار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یار شکر لب گل اندام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بی‌بوس و کنار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نقد محقر است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نثار خوش نباشد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نغمه و تار خوش نباشد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لفظ نکار خوش نباشد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یار خدا است رخ ندارد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گفتن یار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یار هوا است این تظاهر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شعر و شعار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باده مگو که باده ننگست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وعدة نار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تصنیف مخوان که کار رقاص</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روز شمار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رقصیدن عاقل و مسلمان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شهر و دیار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دلباختن رجال دانش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نقش و نگار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بی‌وزنی شاعران بی‌مغز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کار و نه بار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بیعاری و رقص چون حرامست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صبر و قرار خوش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شاه مگو ز لاف جانم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نثار خوش نباشد</w:t>
            </w:r>
            <w:r w:rsidRPr="0835203F">
              <w:rPr>
                <w:rFonts w:ascii="B Lotus" w:hAnsi="B Lotus" w:cs="B Zar" w:hint="cs"/>
                <w:spacing w:val="-8"/>
                <w:sz w:val="28"/>
                <w:szCs w:val="28"/>
                <w:rtl/>
                <w:lang w:bidi="fa-IR"/>
              </w:rPr>
              <w:br/>
            </w:r>
          </w:p>
        </w:tc>
      </w:tr>
      <w:tr w:rsidR="00500BC7" w:rsidRPr="00742FE4">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برقعی شریف تصنیف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ناگشته دچار خوش نباشد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ار باده باندازه خورد نوشش باد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اندیشة این کار فراموشش باد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ما گفت خطا بر قلم صنع نرفت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آفرین بر نظر پاک خطا پوشش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ترکان سخن مدعیان می‌شنود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شرمی از مظلمة خون سیاوشش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از کبر سخن با من درویش نگفت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فدای شکرین پستة خاموشش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بغلامی تو مشهور جهان شد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حلقة بندگی زلف تو در گوشش باد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و قطرة می فضلة چون موشش باد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فضلة موش بهر قدر خورد نوشش باد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یک قطره ز می خورد شد از عقل بدور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‌عروسی است که‌ شیطان لعین‌ دوشش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صوفی بخاطر قطرة می کرد حلال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شیطان لعین هر دو در آغوشش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عاشق حق بود نمی‌گفت بشاه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شرمی از مظلمة خون سیاووشش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سیم و زر و با شه ترکان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فدای شکرین پستة خاموشش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حافظ ز طمع پر شده از روی شهان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ورد او ذکر شد و چشم خطا پوشش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نرگس مست شهش کرد اشارت زر و سیم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از ملت بیچاره فراموشش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از طمع این شاعرتان گشته غلام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حلقة بندگی شاه در گوشش باد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نمازم خم ابروی تو با یاد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حالتی رفت که محراب بفریاد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باده صافی شد و مرغان چمن مست شدند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موسم عاشقی و کار به بنیاد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بوی بهبود ز اوضاع جهان می‌شنوم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شادی آورد گل و باد صبا شاد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 از گفتة حافظ غزلی نغز بخوان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بگویم که ز عهد طربم یاد آمد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نمازی که ز ابروی بتان یاد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نماز است بود طعن و ز بیداد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من اکنون بشنو شاعر و دیوانة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عبادت که تو کردی همه بر باد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بادة صافی خود دور کن از صحن چمن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که از ظلم تو هر مرغ بفریاد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بسکه در طرف چمن باده و می بردی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حرام نجست لرزه بشمشاد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بوی بهبود ز اوضاع جهان می‌ناید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آن صوفی بی‌بهره ز دین شاد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جوانان ز هنر بهره نخواهید 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این رقص هنر گشت و طرب یاد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نباتات ز پیوند ترقی کردند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بشر بی‌ثمر و بار که آزاد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درختی ندهد میوه بسوزانندش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خوشا آن بشری کز شجر ارشاد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بس بود این مطربی و لاقیدی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گوئی که ز عهد طربم یاد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پند بگو وعظی و اندرز بگو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را همتی و ذوق خدا داد آمد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تو نهال حیرت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وصل تو کمال حیرت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غرقة حال وصل کاخر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بر سر حال حیرت آمد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عشق بنال غیرت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عقل ببال غیرت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غرقة خال وصل و حیرت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هشیار و بحال غیرت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حیرت بگذارد عشق و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چشمی تو بمال غیرت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چند ز خدعه‌های غربی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کن ز شمال غیرت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وصل حماقت است و واصل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آنجا که کمال و غیرت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هر طرفی بدفع دشمن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آواز جلال غیرت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منهزم عار و ننگ و پستی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آنجا که نهال غیرت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لیکن ز خیال شاعرانه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و نه مجال غیرت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مخوان تو تصنیف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بشتاب و تعال</w:t>
            </w:r>
            <w:r w:rsidRPr="0835203F">
              <w:rPr>
                <w:rStyle w:val="FootnoteReference"/>
                <w:spacing w:val="-8"/>
                <w:sz w:val="28"/>
                <w:szCs w:val="28"/>
                <w:rtl/>
                <w:lang w:bidi="fa-IR"/>
              </w:rPr>
              <w:footnoteReference w:id="53"/>
            </w:r>
            <w:r w:rsidRPr="0835203F">
              <w:rPr>
                <w:rFonts w:ascii="B Lotus" w:hAnsi="B Lotus" w:cs="B Zar" w:hint="cs"/>
                <w:spacing w:val="-8"/>
                <w:sz w:val="28"/>
                <w:szCs w:val="28"/>
                <w:rtl/>
                <w:lang w:bidi="fa-IR"/>
              </w:rPr>
              <w:t xml:space="preserve"> غیرت آمد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از جناب آصف پیک بشارت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حضرت سلیمان عشرت اشارت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وجود ما را از آب باده گل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ویران سرای دل را گاه عمارت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تخت جم تاجش معراج آسمانست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همت نگر که موری با این حقارت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دریاست مجلس شاه دریاب وقت دریاب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ایزیان رسیده وقت تجارت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آلود‌ه‌ای تو حافظ فیضی ز شاه در خواه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 عنصر سماحت بهر طهارت آمد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آصف بود پیمبر اهل طهارت آمد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خالق سلیمان بهرش امارت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نامش بهر وزیری ز اهل ستم نگنجد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شاعر خیالی کز تو جسارت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فاسقان عیاش کی گشته‌اند آصف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آصف کجا و عشرت، عشرت خسارت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وجود خود را انداختی بدوزخ</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با شراب و باده از تو شرارت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رندان لایبالی از بس ز یار گفتند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ویران شده است ایران ننگ و حقارت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معیوب گشته دلها زین خرقه‌های ننگین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مرد پاک دامن وقت طهارت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امروز گشته پیدا آن کفرهای پنهان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بربابیان و صوفی صدر و امارت آمد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شاعر طمیع کار خود را نموده چون مور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خست نگر که شاعر با آن حقارت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 کافر است و تاجش فخری بمشرکانست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گویا که کفر و وزرش بر تو بشارت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آلوده‌ای تو حافظ فیضی ز شاه در خواه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زیرا تو را ز یزدان دوزخ اشارت آمد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چه گوئی با جاهلان گمراه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بیدار کن تو ایران وقت تجارت آمد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sz w:val="28"/>
          <w:szCs w:val="28"/>
          <w:rtl/>
          <w:lang w:bidi="fa-IR"/>
        </w:rPr>
      </w:pPr>
    </w:p>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دیریست که دلدار پیامی نفرستاد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ننوشت کلامی و سلامی نفرستاد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نامه فرستادم و آن شاه سواران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پیکی ندوانید و پیامی نفرستاد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چندان که زدم لاف کرامات و مقامات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هیچم خیر از هیچ مقامی نفرستاد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بادب باش که واخواست نباشد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شاه پیامی بغلامی نفرستاد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که بهر شاه سلامی بفرستاد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دیریست که اشعار تمامی بفرستاد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مدح فرستاد بهرشاه و وزیری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بهمه گشت و پیامی بفرستاد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مدحش که رسد دست شه عقل رمیده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نیز زر و سیم چه دامی بفرستاد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دانست که گر زر ندهد مدح نگوید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سیم و زرش دانه و دامی بفرستاد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فریاد از آن شاه و وزیری که بزودی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دو لافی دو سه جامی بفرستاد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قدر که شاعر ز مقامات زند 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بیشتر انعام بگیرد ز مقامی بفرستاد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بثنا خوانی خود خاتمه می‌ده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شاه پیامی بغلامی بفرستاد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از علم و ادب گوی نه از مدح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بکجا مدح لئامی بفرستاد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و عیش نهان چیست کار بی‌بنیاد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زدیم بر صف رندان و هر چه بادا باد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انقلاب زمانه عجب مدار که چرخ</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این فسانه هزاران هزار دارد یاد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قدح بشرط ادب گیر ز آنکه ترکیبش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bidi w:val="0"/>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کاسة سر جمشید و بهمن است و قباد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آگه است که کاوس و کی کجا رفتند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واقفست که چون رفت تخت جم بر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حسرت لب شیرین هنوز می‌بینم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لاله می‌دمد از خون دیدة فرهاد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که لاله ندانست بی‌وفائی دهر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تابزاد و بشد جام می ز کف ننهاد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بیا که زمانی ز می خراب شویم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رسیم بگنجی درین خراب آباد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نمی‌دهند اجازت مرا بسیر و سفر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نسیم خاک مصلی و آب رکناباد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رسید در غم عشقش بحافظ آنچه رسید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چشم زخم مانه بجان او مرساد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و عشق خسان چیست کار بی‌بنیاد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مرو بدوزخ و زندان که هر چه باداباد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مخور تو گول ز شاعر ز جهل و نادانی 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بیخبر ز خطر می‌کند ز خود بنیاد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انقلاب زمانه فسانه شد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فسانه گفت تو باشد برو مکن فریاد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دیار که از ظلم و جور شد غوغا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بانقلاب بزن ریشه را و دِه بر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تو گر که ز عرفان بُدی بند قدحش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کاسه سر جمشید مشرک و چه قباد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هرآن قدح که ز می شد نجس بشوی آن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مگیر با ادب آن را بدست خود ای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کفر بنگر و انکار شاعری که بگفت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آگهست که کاووس و کی کجا است معاد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بخوان کتاب خدا شاعرا مشو کافر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بقول حق بود آتش بر ایشان مرصاد</w:t>
            </w:r>
            <w:r w:rsidRPr="0835203F">
              <w:rPr>
                <w:rStyle w:val="FootnoteReference"/>
                <w:spacing w:val="-8"/>
                <w:sz w:val="28"/>
                <w:szCs w:val="28"/>
                <w:rtl/>
                <w:lang w:bidi="fa-IR"/>
              </w:rPr>
              <w:footnoteReference w:id="54"/>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نموده شاعر می‌خوار لاله را می‌خوار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تابزاد و بشد لاله جام می ننهاد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دروغ را بنگر از کجا است تا بکجا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قیاس گیر بر این گفته‌های بی‌فرساد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می خراب مشو بر خیال گنج نهان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گنج عقل بهَر گنج می‌کند ارشاد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تعلق تو بشیراز و آب رکناباد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ببرده است ز تو اعتقاد بر میعاد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بترس از مرض عشق و کن رها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بخوان کتاب خدا ربک لبالمرصاد</w:t>
            </w:r>
            <w:r w:rsidRPr="0835203F">
              <w:rPr>
                <w:rStyle w:val="FootnoteReference"/>
                <w:spacing w:val="-8"/>
                <w:sz w:val="28"/>
                <w:szCs w:val="28"/>
                <w:rtl/>
                <w:lang w:bidi="fa-IR"/>
              </w:rPr>
              <w:footnoteReference w:id="55"/>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ind w:left="720" w:hanging="720"/>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عکس روی تو چو در آئینه جام افتاد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از خندة می در طمع خام افتاد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عکس می و نقش‌نگاری که نمود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فروغ رخ ساقی است که در جام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غیرت عشق زبان همه خاصان ببرید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کجا سر غمش در دهن عام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ز مسجد بخرابات نه بخود افتادم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اینم از عهد ازل حاصل فرجام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چکند گر پی دوران نرود چون پرگار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در دائرة گردش ایام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 شمشیر غمش رقص کنان باید رفت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کانکه شد کشتة او نیک سرانجام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خم زلف تو آویخت دل از چاه زنخ</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کز چاه برون آمد و در دام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جمله حریفند و نظر باز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میان حافظ دل سوخته بد نام افتاد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عکس ابلیس چو در آینة جام افتاد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از جهل در آئینة اوهام افتاد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را چون طمع سروری و شاهی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لقب شاهی او از طمع خام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عکس رخ پیر که صوفی بگرفت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از خدعة شرکست بانعام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غیرت و عشق کجا عشق ندارد غیرت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عاشقی شیوة بی‌غیرت بد نام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را غیرت دین بود رخ پیر چه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تو با رخ دیوان و لب جام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ز مسجد بخرابات بخود رو کردی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اینت از بد عملی نز</w:t>
            </w:r>
            <w:r w:rsidRPr="0835203F">
              <w:rPr>
                <w:rStyle w:val="FootnoteReference"/>
                <w:spacing w:val="-8"/>
                <w:sz w:val="28"/>
                <w:szCs w:val="28"/>
                <w:rtl/>
                <w:lang w:bidi="fa-IR"/>
              </w:rPr>
              <w:footnoteReference w:id="56"/>
            </w:r>
            <w:r w:rsidRPr="0835203F">
              <w:rPr>
                <w:rFonts w:ascii="B Lotus" w:hAnsi="B Lotus" w:cs="B Zar" w:hint="cs"/>
                <w:spacing w:val="-8"/>
                <w:sz w:val="28"/>
                <w:szCs w:val="28"/>
                <w:rtl/>
                <w:lang w:bidi="fa-IR"/>
              </w:rPr>
              <w:t xml:space="preserve"> ازل ایخام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چکند آنکه ز عقل و خردش دور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تهمت شر خودش گردن ایام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عارفا گردش ایام ندارد تقصیر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بآیات خدا سود و اکرام افتاد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 مهمیز شد و پیر مرو رقص کنان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رقصید چو دیوانه سرانجام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جمله سفیهند بنزد عقلا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طشت تو تنها نه که از بام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برقعی از زلف و زنخ می‌گویند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این زلف کج و چاه زنخ دام افتاد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بحسن خلق و وفا کس بیار ما نرسد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در این سخن انکار کار ما نرسد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حسن فروشان بجلوه آمده‌اند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بحسن و ملاحت بیار ما نرسد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نقد ببازار کائنات آرند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به سکة صاحب عیار ما نرسد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 بزی که اگر خاک ره ‌شوی کس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غبار خاطری از رهگذار ما نرسد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بسوخت حافظ و ترسم که شرح قصة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بسمع پادشه کامیار ما نرسد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بیاری ما در دیار ما نرسد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یار بلکه امیری بکار ما نرسد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مدح و تملق ز شاعر است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بشاعر و شعر دیار ما نرسد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بحق صحبت شاهی که زر بشاعر 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بجور شه و شهسوار ما نرسد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نقش ز دیو است بر در و دیوار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بزشتی این افتخار ما نرسد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نقد بحافظ دهند بهر ملق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چو سکة صاحب عیار ما نرسد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مساز با همه شاعر نفاق را بگذار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غبار ره و رهگذار ما نرسد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بسوز شاعرا گر دیر شد ترحم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رزق ز پروردگار ما نرسد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ثنا و ملق برقعی شدم بیزار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آنکه بکس ننگ و عار ما نرسد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129- </w:t>
      </w:r>
      <w:r w:rsidRPr="08FA2613">
        <w:rPr>
          <w:rFonts w:ascii="B Lotus" w:hAnsi="B Lotus" w:cs="B Zar" w:hint="cs"/>
          <w:b/>
          <w:bCs/>
          <w:sz w:val="28"/>
          <w:szCs w:val="28"/>
          <w:rtl/>
          <w:lang w:bidi="fa-IR"/>
        </w:rPr>
        <w:t>حافظ</w:t>
      </w:r>
    </w:p>
    <w:tbl>
      <w:tblPr>
        <w:bidiVisual/>
        <w:tblW w:w="6985" w:type="dxa"/>
        <w:tblInd w:w="68" w:type="dxa"/>
        <w:tblLayout w:type="fixed"/>
        <w:tblLook w:val="01E0" w:firstRow="1" w:lastRow="1" w:firstColumn="1" w:lastColumn="1" w:noHBand="0" w:noVBand="0"/>
      </w:tblPr>
      <w:tblGrid>
        <w:gridCol w:w="3289"/>
        <w:gridCol w:w="238"/>
        <w:gridCol w:w="3458"/>
      </w:tblGrid>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جز مهر مهرویان طریقی بر نمی‌گیرد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هر در می‌دهم پندش و لیکن در نمی‌گیرد</w:t>
            </w:r>
            <w:r w:rsidRPr="0835203F">
              <w:rPr>
                <w:rFonts w:ascii="B Lotus" w:hAnsi="B Lotus" w:cs="B Zar"/>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خدارا ای ‌نصیحت‌گر حدیث ‌از مطرب ‌و می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نقشی در خیال ما از این بهتر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ای ساقی گلرخ بیاور بادة رنگین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فکری در درون ما ازین خوشتر نمی‌گیرد</w:t>
            </w:r>
            <w:r w:rsidRPr="0835203F">
              <w:rPr>
                <w:rStyle w:val="FootnoteReference"/>
                <w:spacing w:val="-8"/>
                <w:sz w:val="28"/>
                <w:szCs w:val="28"/>
                <w:rtl/>
                <w:lang w:bidi="fa-IR"/>
              </w:rPr>
              <w:footnoteReference w:id="57"/>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‌این دلق مرقع را بخواهم سوختن‌ روزی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پیر می‌فروش اش بجا می بر نمی‌گیرد</w:t>
            </w:r>
            <w:r w:rsidRPr="0835203F">
              <w:rPr>
                <w:rStyle w:val="FootnoteReference"/>
                <w:spacing w:val="-8"/>
                <w:sz w:val="28"/>
                <w:szCs w:val="28"/>
                <w:rtl/>
                <w:lang w:bidi="fa-IR"/>
              </w:rPr>
              <w:footnoteReference w:id="58"/>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میان‌ گریه می‌خندم‌ که ‌چون ‌شمع‌ اندرین‌ مجلس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آتشینم هست اما در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در احتیاج ما و استغنای معشوق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سود افسونگری ای دل که در دلبر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شعر تر و شیرین ز شاهنشه عجب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سر تا پای حافظ را چرا در زر نمی‌گیرد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129- </w:t>
      </w:r>
      <w:r w:rsidRPr="08FA2613">
        <w:rPr>
          <w:rFonts w:ascii="B Lotus" w:hAnsi="B Lotus" w:cs="B Zar" w:hint="cs"/>
          <w:b/>
          <w:bCs/>
          <w:sz w:val="28"/>
          <w:szCs w:val="28"/>
          <w:rtl/>
          <w:lang w:bidi="fa-IR"/>
        </w:rPr>
        <w:t>حافظ شکن</w:t>
      </w:r>
    </w:p>
    <w:tbl>
      <w:tblPr>
        <w:bidiVisual/>
        <w:tblW w:w="6985" w:type="dxa"/>
        <w:tblInd w:w="68" w:type="dxa"/>
        <w:tblLayout w:type="fixed"/>
        <w:tblLook w:val="01E0" w:firstRow="1" w:lastRow="1" w:firstColumn="1" w:lastColumn="1" w:noHBand="0" w:noVBand="0"/>
      </w:tblPr>
      <w:tblGrid>
        <w:gridCol w:w="3289"/>
        <w:gridCol w:w="238"/>
        <w:gridCol w:w="3458"/>
      </w:tblGrid>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شاعر که جز رندی طریقی بر نمی‌گیرد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دارم که دیوانش چرا آذر</w:t>
            </w:r>
            <w:r w:rsidRPr="0835203F">
              <w:rPr>
                <w:rStyle w:val="FootnoteReference"/>
                <w:spacing w:val="-8"/>
                <w:sz w:val="28"/>
                <w:szCs w:val="28"/>
                <w:rtl/>
                <w:lang w:bidi="fa-IR"/>
              </w:rPr>
              <w:footnoteReference w:id="59"/>
            </w:r>
            <w:r w:rsidRPr="0835203F">
              <w:rPr>
                <w:rFonts w:ascii="B Lotus" w:hAnsi="B Lotus" w:cs="B Zar" w:hint="cs"/>
                <w:spacing w:val="-8"/>
                <w:sz w:val="28"/>
                <w:szCs w:val="28"/>
                <w:rtl/>
                <w:lang w:bidi="fa-IR"/>
              </w:rPr>
              <w:t xml:space="preserve"> نمی‌گیرد</w:t>
            </w:r>
            <w:r w:rsidRPr="0835203F">
              <w:rPr>
                <w:rFonts w:ascii="B Lotus" w:hAnsi="B Lotus" w:cs="B Zar"/>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شعر دیوانش حدیث مطرب و می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دلش جز مهر مهرویان بپندی در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ای غافل مسکین هنر آور بامر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هنر گر همدمی خواهد ز دین بهتر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میاور بادة رنگین مشو آلوده و ننگین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شاعر بیدین ز ما رهبر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از شاعر مسکین زند دم از می و ساقی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ترسی ورا از خالق اکبر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صوفی باین دلق و بر این خدعه بزن آذر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نزد حق‌شناس این دو بکامی بر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شاعر چو دیوانه گهی خندد گهی گرید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عشق و جنون شاعر ره دیگر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شده معشوق او دنیا که با افسون ورا خواهد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دنیا و مافیها بدل دلبر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از من باین رندان که مستی از قضا نبود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مستی ز اختیار آنکه جز ساغر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بُد رندی ‌که‌ خود بازی ‌بچشم ‌مست‌ هر شاهی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که‌کس سیم و زر شاهان از این بدتر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سرد چشمی ازین مهوش دل ‌و دینت زده ‌آتش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دیگر پند و اندرزی تو را در سر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و منعم دیار و نگار شاعران شاه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بکس جز او نمی‌گوید زر از دیگر نمی‌گیرد</w:t>
            </w:r>
            <w:r w:rsidRPr="0835203F">
              <w:rPr>
                <w:rFonts w:ascii="B Lotus" w:hAnsi="B Lotus" w:cs="B Zar"/>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شعر تر حافظ ز خالق من عجب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آتش نمی‌بارد باین دفتر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عجب‌تر آنکه قومی با چنین ‌تصریح ‌زر خواهی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با شاعر دنیا طلب همسر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نبود اگر وقری بشعرت شاه نگذارد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اورا چون تو بسیار است وزیر پر نمی‌گیرد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شعر گزافی شاعرش لائق بزر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عاقل یاوه را چون دُرّ و چون گوهر نمی ‌گیرد</w:t>
            </w:r>
            <w:r w:rsidRPr="0835203F">
              <w:rPr>
                <w:rFonts w:ascii="B Lotus" w:hAnsi="B Lotus" w:cs="B Zar" w:hint="cs"/>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خود از عُجب پنداری که لافت ‌شعر تر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حقیقت بین خرافترا بشعر تر نمی‌گیرد</w:t>
            </w:r>
            <w:r w:rsidRPr="0835203F">
              <w:rPr>
                <w:rFonts w:ascii="B Lotus" w:hAnsi="B Lotus" w:cs="B Zar"/>
                <w:spacing w:val="-8"/>
                <w:sz w:val="28"/>
                <w:szCs w:val="28"/>
                <w:rtl/>
                <w:lang w:bidi="fa-IR"/>
              </w:rPr>
              <w:br/>
            </w:r>
          </w:p>
        </w:tc>
      </w:tr>
      <w:tr w:rsidR="00500BC7" w:rsidRPr="0835203F">
        <w:tc>
          <w:tcPr>
            <w:tcW w:w="328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 برقعی حق را ز شعر محولاتی جو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از شعر فاسد نکتة زو بهتر نمی‌گیرد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رخسار تو را رنگ گل و نسرین داد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صبر و آرام تواند بمن مسکین داد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همان روز ز فرهاد طمع ببریدم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عنان دل شیدا بلب شیرین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‌عروسی‌ است ‌جهان از ره ‌صورت ‌لیکن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پیوست بدو عمر خوشش کابین</w:t>
            </w:r>
            <w:r w:rsidRPr="0835203F">
              <w:rPr>
                <w:rStyle w:val="FootnoteReference"/>
                <w:spacing w:val="-8"/>
                <w:sz w:val="28"/>
                <w:szCs w:val="28"/>
                <w:rtl/>
                <w:lang w:bidi="fa-IR"/>
              </w:rPr>
              <w:footnoteReference w:id="60"/>
            </w:r>
            <w:r w:rsidRPr="0835203F">
              <w:rPr>
                <w:rFonts w:ascii="B Lotus" w:hAnsi="B Lotus" w:cs="B Zar" w:hint="cs"/>
                <w:spacing w:val="-8"/>
                <w:sz w:val="28"/>
                <w:szCs w:val="28"/>
                <w:rtl/>
                <w:lang w:bidi="fa-IR"/>
              </w:rPr>
              <w:t xml:space="preserve">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گنج زر گر نبود گنج قناعت باقی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آن داد بشاهان بگدایان این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کف غصه دوران دل حافظ خون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فراق رخت ای خواجه قوام الدین داد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که ما را بجهان هوش و روان و دین داد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دفع شعرا این دل ما تسکین داد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قصة شاعر همه از رنگ و گل و رخساره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مدح و ثنا را بقوام الدین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همان روز که دیوان تو دیدم گفتم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مریدان تو را حمق و دل سنگین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ازین دست من و دامن اسلام و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 اوهام و خرافات که آن بیدین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 عروسی است‌ جهان گول مخور جان ‌عزیز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شاعر دل خود باخت و باو کابین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معتقد گنج قناعت بودی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هر خانه نمی‌رفت نمی‌کرد این داد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کف غصة دوران دل حافظ خون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فراق رخت ای خواجه قوام الدین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از حمق کسی شعر تو عرفان داند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داد ز بی‌فکری آن مسکین داد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پیرانه سرم عشق جوانی بسر افتاد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 راز که در دل نهفتم بدر افتاد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راه نظر مرغ دلم گشت هوا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دیده نگه کن که بدام که در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تجربه کردیم درین دیر مکافات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درد کشان هر که در افتاد ور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جان ندهد سنگ سیه لعل نگردد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طینت اصلی چه کند بد گهر افتاد</w:t>
            </w:r>
            <w:r w:rsidRPr="0835203F">
              <w:rPr>
                <w:rFonts w:ascii="B Lotus" w:hAnsi="B Lotus" w:cs="B Zar" w:hint="cs"/>
                <w:spacing w:val="-8"/>
                <w:sz w:val="28"/>
                <w:szCs w:val="28"/>
                <w:rtl/>
                <w:lang w:bidi="fa-IR"/>
              </w:rPr>
              <w:br/>
            </w:r>
          </w:p>
        </w:tc>
      </w:tr>
    </w:tbl>
    <w:p w:rsidR="00500BC7" w:rsidRPr="08FA2613" w:rsidRDefault="00500BC7" w:rsidP="00500BC7">
      <w:pPr>
        <w:tabs>
          <w:tab w:val="right" w:pos="2948"/>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عشق خدا شاعر ما بی‌خبر افتاد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عشق هوا بُد بجوانی بسر افتاد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شاعر ما عاشق حق نیست مسلّم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 خدعه و تزویر و نفاقش بدر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راه نظر مرغ دلش گشت هوا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اهل خرد کی بخدا این نظر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دردا که از این شاعر مسکین سیه روی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طعن باسلام که در هر گذر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طعنه و تحقیر بدین از شعرا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قانون خدا از شعرا در بدر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بافندگی این شعرا زهد و ورع 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رند و نظر باز که بر یکدیگر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تجربه کردیم در این دار مکافات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دردکشان هر که در افتاد سر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چون آن که بیاورد یکی </w:t>
            </w:r>
            <w:r w:rsidRPr="0835203F">
              <w:rPr>
                <w:rFonts w:ascii="Lotus Linotype" w:hAnsi="Lotus Linotype" w:cs="Lotus Linotype"/>
                <w:spacing w:val="-8"/>
                <w:sz w:val="28"/>
                <w:szCs w:val="28"/>
                <w:rtl/>
                <w:lang w:bidi="fa-IR"/>
              </w:rPr>
              <w:t>تحفة الأخیار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شد </w:t>
            </w:r>
            <w:r w:rsidRPr="0835203F">
              <w:rPr>
                <w:rFonts w:ascii="Lotus Linotype" w:hAnsi="Lotus Linotype" w:cs="Lotus Linotype"/>
                <w:spacing w:val="-8"/>
                <w:sz w:val="28"/>
                <w:szCs w:val="28"/>
                <w:rtl/>
                <w:lang w:bidi="fa-IR"/>
              </w:rPr>
              <w:t>آیة</w:t>
            </w:r>
            <w:r w:rsidRPr="0835203F">
              <w:rPr>
                <w:rFonts w:ascii="B Lotus" w:hAnsi="B Lotus" w:cs="B Zar" w:hint="cs"/>
                <w:spacing w:val="-8"/>
                <w:sz w:val="28"/>
                <w:szCs w:val="28"/>
                <w:rtl/>
                <w:lang w:bidi="fa-IR"/>
              </w:rPr>
              <w:t xml:space="preserve"> حق مرجع قم با اثر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بشدی خالصی</w:t>
            </w:r>
            <w:r w:rsidRPr="0835203F">
              <w:rPr>
                <w:rStyle w:val="FootnoteReference"/>
                <w:spacing w:val="-8"/>
                <w:sz w:val="28"/>
                <w:szCs w:val="28"/>
                <w:rtl/>
                <w:lang w:bidi="fa-IR"/>
              </w:rPr>
              <w:footnoteReference w:id="61"/>
            </w:r>
            <w:r w:rsidRPr="0835203F">
              <w:rPr>
                <w:rFonts w:ascii="B Lotus" w:hAnsi="B Lotus" w:cs="B Zar" w:hint="cs"/>
                <w:spacing w:val="-8"/>
                <w:sz w:val="28"/>
                <w:szCs w:val="28"/>
                <w:rtl/>
                <w:lang w:bidi="fa-IR"/>
              </w:rPr>
              <w:t xml:space="preserve"> آورد کتابی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 آنکه بدین پایه شد و پر گهر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ز صفاهان بخراسان بشد و مکتب قرآن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زو جلوه نمودی و بحکمت شرر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چه مقدس بنوشتی چو حدیقه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مفخر اسلام و به صوفی ضرر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بشدی صاحب میزان مطالب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آثار زبان و قلمش پر درر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زینگونه بر انگیخت خداوند هزاران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حق بشدی ظاهر و باطل خطر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نوبت حافظ شکن و برقعی آمد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نیش قلم حمله بهر کور و کر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تهمت و تهدید بر او ریخت و لیکن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ولد علی هر که در افتاد ور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عو عو گرگان و سگان ترس نباشد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شیران نهراسند که خر عر و عر افتاد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طینت بد علت کفر بشری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نیت و از سوء عمل بد بشر افتاد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حافظ با خنده که می‌بافت بدنیا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زیر لحد خون دلش در جگر افتاد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که چهره بر افروخت دلبری داند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که آینه سازد سکندری داند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کسی که کله کج نهاد و تند نشست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کلاه داری و آئین سروری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نکته باریکتر ز مو اینجا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که سر نتراشد قلندری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بندگی چو گدایان بشرط مزد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خواجه خود روِش بنده پروری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همت آن رند عافیت سوزم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گدا صفتی کیمیاگری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وفای عهد نکو باشد ار بیاموزی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گرنه هر که تو بینی ستمگری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بقد و چهره هر آنکس که شاه خوبان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جهان بگیرد اگر دادگستری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آب دیدة خود غرقه‌ام چه چاره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درین محیط نه هر کس شناوری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بباختم دل دیوانه و ندانستم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آدمی بچه</w:t>
            </w:r>
            <w:r w:rsidRPr="0835203F">
              <w:rPr>
                <w:rFonts w:cs="B Zar" w:hint="cs"/>
                <w:sz w:val="28"/>
                <w:szCs w:val="28"/>
                <w:rtl/>
              </w:rPr>
              <w:t>یی</w:t>
            </w:r>
            <w:r w:rsidRPr="0835203F">
              <w:rPr>
                <w:rFonts w:ascii="B Lotus" w:hAnsi="B Lotus" w:cs="B Zar" w:hint="cs"/>
                <w:spacing w:val="-8"/>
                <w:sz w:val="28"/>
                <w:szCs w:val="28"/>
                <w:rtl/>
                <w:lang w:bidi="fa-IR"/>
              </w:rPr>
              <w:t xml:space="preserve"> شیوة پری داند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شعر دلکش حافظ کسی بود آگاه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لطف طبع و سخن گفتن دری داند</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که پرچمی افراخت رهبری داند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که قافیه سازد سخنوری داند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کسی که ز عرفان و یا ز فلسفه بافت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هدایتی ز خود آورد و رهبری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عنایتی ز خدا لازم از هدایت وحی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گرنه اهل هوا راه دلبری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سیم و زر خود بشاعران بخشد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کلاه داری و آئین قُلدری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نکتة باریکتر تو پنداری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گرنه هر که شقی شد قلندری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ترک بندگی این خسان نما یک 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خالق تو خدا بنده پروری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نکبت رندان مباش و دون همت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رند لات کجا کیمیاگری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وفا و عهد نباید ز شاعران آموخت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لات و پست کجا جز ستمگری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بحرص و آز و طمع غرق گشتی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رسد بیاریت آن کو شناوری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بقد و چهرة خوبان نباخت شاعر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بشاه که او ذره پروری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بباختی دل و دین را بزر ندانستی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قدر گوهر دین را نه هر سری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بعجب خویش اگر دید شعر خود دلکش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مدار که او عُجب و برتری داند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برقعی بکن از عجب و برتری دوری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فروتنی بکند هر که رهبری داند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در شهر نگاری که دل ما ببرد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بَختم ار یار شود رختم از اینجا ببرد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حریفی خوش ‌و سرمست که پیش ‌کرمش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سوخته دل نام تمنا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علم و فضلی که بچل سال بدست آوردم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آن نرگس مستانه بیکجا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 عشق ارچه کمینگاه کماندارانست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دانسته رود صرفه ز اعدا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z w:val="28"/>
                <w:szCs w:val="28"/>
                <w:rtl/>
                <w:lang w:bidi="fa-IR"/>
              </w:rPr>
            </w:pPr>
            <w:r w:rsidRPr="0835203F">
              <w:rPr>
                <w:rFonts w:ascii="B Lotus" w:hAnsi="B Lotus" w:cs="B Zar" w:hint="cs"/>
                <w:spacing w:val="-8"/>
                <w:sz w:val="28"/>
                <w:szCs w:val="28"/>
                <w:rtl/>
                <w:lang w:bidi="fa-IR"/>
              </w:rPr>
              <w:t>حافظ ار جان طلبد غمزة مستانة یار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خانه از غیر بپرداز و بهل تا ببرد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sz w:val="28"/>
          <w:szCs w:val="28"/>
          <w:rtl/>
          <w:lang w:bidi="fa-IR"/>
        </w:rPr>
      </w:pPr>
    </w:p>
    <w:p w:rsidR="00500BC7" w:rsidRPr="08FA2613" w:rsidRDefault="00500BC7" w:rsidP="00500BC7">
      <w:pPr>
        <w:tabs>
          <w:tab w:val="right" w:pos="3585"/>
        </w:tabs>
        <w:ind w:firstLine="284"/>
        <w:jc w:val="center"/>
        <w:rPr>
          <w:rFonts w:ascii="B Lotus" w:hAnsi="B Lotus" w:cs="B Zar"/>
          <w:sz w:val="28"/>
          <w:szCs w:val="28"/>
          <w:rtl/>
          <w:lang w:bidi="fa-IR"/>
        </w:rPr>
      </w:pP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در شهر کسی مدح و ثنا را ببرد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بخرد هر چه بدیوان و از اینجا ببرد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این شعر و غزل ریشة ما را بکند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خدا رحم کند بخشد و ما را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رفیقی متدین که بعلم و عملش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بمن زار شود یار و هوا را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خیال و هوس و قید هوا پابندم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پیمبر صفتی کاین همه غوغا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باغبانا ز خزان بی‌خبرت می‌بینم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از آن روز که بادت گل رعنا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بجوانی تو مشو غره و ایمن ز اجل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امروز نبردت بفردا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علم و فضلی که ببازی توبیک ‌نرگس مست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علم نبود همه وهم است و تمنا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از لاف مباف و ز کرات تو مناز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سامری را نرسد تا ید و بیضا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می بشکن و از باده مکن مدح و ثنا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این سیل هوا یکسره از جا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خود را بخر و محکم و مستحکم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ابلیس کند غارت و اعدا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دم مزن از غمزة مستانة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این گفتة تو عقل بیغما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شاعر با خنده نماید اغوا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بشکن او را که متاع همه یکجا ببرد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ازل هر کو بفیض دولت ارزانی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ابد جام مرادش همدم جانی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همان ساعت‌ که از می‌ خواستم ‌شد توبه‌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این شاخ ار دهد باری پشیمانی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گرفتم ‌کافکنم‌ سجاده‌ چون‌ سوسن ‌بدوش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گل بر خرقه رنگ می مسلمانی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 ‌چراغ جام در خلوت نمی آرم نشست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کنج اهل دل باید که نورانی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همت عالی طلب جام مرصع گو مباش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رند را آب غنب یاقوت رمانی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مجلس انس و بهار و بحث شعر اندر میان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می نگرفتن از جانان گران جانی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 عزیزی‌ گفت‌ حافظ ‌می‌خورد پنهان‌ شراب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عزیز من گناه آن به که پنهانی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ازل کسرا بفیض دولت ارزانی نبود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فیض دولت جز برنج و سعی انسانی نبود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هرچه گفتم توبه کن از می نجاست را مخور</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آن شیطان مرا عقل و پشیمانی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گرفتم سجده کردی شاعرا چون‌ مؤمنان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بی‌نتیجه چون تو را فکر مسلمانی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می باشد چراغ محفل عرفانیان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ایشان را اگر دل بود نورانی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بود آب عنب اقرار حافظ را 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مخور گول ای برادر باده عرفانی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بی‌سر و سامان شده این ملت و کشور ز شعر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کاش اینجا عقل و کاری بود دیوانی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بود عزلت ولی با علم و دین باشد اگر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در آنجا وهمِ پیر و فکر شیطانی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نیکنامی خواهی ای دل اهل تقوی را گزین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مرد با تقوی بدوران اهل نادانی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مجلس انسی اگر پیدا شود ز اهل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و مستی کن رها گر ذکر رحمانی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مرید حافظ می‌خوار گو بیدار شو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عزیز آن می اگر حق بود پنهانی نبود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خلوت ‌نشین دوش بمیخانه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سر پیمان برفت با سر پیمانه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شاهد عهد شباب آمده بودش بخواب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به پیرانه سر عاشق و دیوانه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مغبچة می‌گذشت راهزن دین و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پی آن آشنا از همه بیگانه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گریة شام و سحر شکر که ضایع نگشت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قطرة باران ما گوهر یکدانه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منزل حافظ کنون بارگه پادشا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سوی دلدار رفت جان بر جانانه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 ریا کار بود دوش بمیخانه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خلوت‌نشین کَی سر پیمانه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شاهد صوفی بود پیر و بیند بخواب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که سپارد به پیر عاشق و دیوانه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و دلی گر بدی مبغچه کی می ‌ربود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مست و هوی از همه بیگانه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تابش انوار عقل وسوسه را می‌برد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بهرة علم و خرد قسمت فرزانه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مجلس دانش بر خود سری و گمرهی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حلقة دین صوفیان مجلس افسانه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اگر جام مَی می‌شکند از ریا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حلالی مَی مذهب رندانه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بمریدان شعر گریة حافظ 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ذکر و سحر خیزیش جمله ز ماهانه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گریة شام و سحر بهر چه ضایع نگشت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اجر یکی قطره‌اش سیم و زر و دانه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جایگه و فخر او کجا است دربار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غزلیات او آفت هر خانه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گوشه‌گیر گشته عجب نکته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نظم و نفرینش چو تیر آفت میخانه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136- </w:t>
      </w:r>
      <w:r w:rsidRPr="08FA2613">
        <w:rPr>
          <w:rFonts w:ascii="B Lotus" w:hAnsi="B Lotus" w:cs="B Zar" w:hint="cs"/>
          <w:b/>
          <w:bCs/>
          <w:sz w:val="28"/>
          <w:szCs w:val="28"/>
          <w:rtl/>
          <w:lang w:bidi="fa-IR"/>
        </w:rPr>
        <w:t>حافظ</w:t>
      </w:r>
    </w:p>
    <w:tbl>
      <w:tblPr>
        <w:bidiVisual/>
        <w:tblW w:w="6985" w:type="dxa"/>
        <w:tblInd w:w="68" w:type="dxa"/>
        <w:tblLayout w:type="fixed"/>
        <w:tblLook w:val="01E0" w:firstRow="1" w:lastRow="1" w:firstColumn="1" w:lastColumn="1" w:noHBand="0" w:noVBand="0"/>
      </w:tblPr>
      <w:tblGrid>
        <w:gridCol w:w="3499"/>
        <w:gridCol w:w="238"/>
        <w:gridCol w:w="3248"/>
      </w:tblGrid>
      <w:tr w:rsidR="00500BC7" w:rsidRPr="0835203F">
        <w:tc>
          <w:tcPr>
            <w:tcW w:w="349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یاری اندر کس نمی‌بینم یاران را چه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4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دوستی کَی آخر آمد دوستداران را چه شد</w:t>
            </w:r>
            <w:r w:rsidRPr="0835203F">
              <w:rPr>
                <w:rFonts w:ascii="B Lotus" w:hAnsi="B Lotus" w:cs="B Zar"/>
                <w:spacing w:val="-8"/>
                <w:sz w:val="28"/>
                <w:szCs w:val="28"/>
                <w:rtl/>
                <w:lang w:bidi="fa-IR"/>
              </w:rPr>
              <w:br/>
            </w:r>
          </w:p>
        </w:tc>
      </w:tr>
      <w:tr w:rsidR="00500BC7" w:rsidRPr="0835203F">
        <w:tc>
          <w:tcPr>
            <w:tcW w:w="349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زهره‌ سازی‌ خوش ‌نمی‌سازد مگر عودش ‌بسوخت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4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ندارد ذوق مستی میگساران را چه شد</w:t>
            </w:r>
          </w:p>
        </w:tc>
      </w:tr>
      <w:tr w:rsidR="00500BC7" w:rsidRPr="0835203F">
        <w:tc>
          <w:tcPr>
            <w:tcW w:w="3499"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اسرار الهی کس نمی‌داند خموش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24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که می‌پرسی که دور روزگاران را چه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شاعران را زر نمی‌بخشند یاران را چه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مشت شاعر خالی است مال داران را چه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حیوان تیره گون از شعر لاف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 غیرت ننگ آمد نامداران را 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هزاران‌ حق‌ شکست ‌و هر حرامی‌ شد حلال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یادگار اهل قرآن در کجا و شهسواران را 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صوتی از اهل عدالت بر نیاید سال ‌ها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رونق بازار حق کو روزگاران را 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حافظان از اهل قرآن داشت این شهر و دیار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تقوی کَی سر آمد حق گزاران را چه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گوئیا توفیق و همت نیست دیگر بهر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نفر بر پا نخیزد جان سپاران را 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طرف ساز و نواز و رقص و بیعاری بپا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کس ندارد شرم و غیرت شرمساران راچه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اشعار تو آموخت این بی‌مسلکی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رفت ترس از خالق و امیدواران را چه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بین شعر زشت شاعر اهل هوا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ندارد ذوق مستی می‌گساران را چه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من از باغ تو یک میوه بچینم چه شود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 پائی بچراغ تو ببینم چه شود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صرف شد عمر گرانمایه بمعشوقه و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از آانم چه به پیش آید و زینم چه شود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0482864">
        <w:tc>
          <w:tcPr>
            <w:tcW w:w="3247" w:type="dxa"/>
          </w:tcPr>
          <w:p w:rsidR="00500BC7" w:rsidRPr="00482864" w:rsidRDefault="00500BC7" w:rsidP="00500BC7">
            <w:pPr>
              <w:jc w:val="both"/>
              <w:rPr>
                <w:rFonts w:ascii="B Lotus" w:hAnsi="B Lotus" w:cs="B Zar"/>
                <w:spacing w:val="-8"/>
                <w:sz w:val="28"/>
                <w:szCs w:val="28"/>
                <w:rtl/>
                <w:lang w:bidi="fa-IR"/>
              </w:rPr>
            </w:pPr>
            <w:r w:rsidRPr="00482864">
              <w:rPr>
                <w:rFonts w:ascii="B Lotus" w:hAnsi="B Lotus" w:cs="B Zar" w:hint="cs"/>
                <w:spacing w:val="-8"/>
                <w:sz w:val="28"/>
                <w:szCs w:val="28"/>
                <w:rtl/>
                <w:lang w:bidi="fa-IR"/>
              </w:rPr>
              <w:t>من ز دیوان تو صد خدعه بچینم چه شود</w:t>
            </w:r>
            <w:r w:rsidRPr="00482864">
              <w:rPr>
                <w:rFonts w:ascii="B Lotus" w:hAnsi="B Lotus" w:cs="B Zar"/>
                <w:spacing w:val="-8"/>
                <w:sz w:val="28"/>
                <w:szCs w:val="28"/>
                <w:rtl/>
                <w:lang w:bidi="fa-IR"/>
              </w:rPr>
              <w:br/>
            </w:r>
          </w:p>
        </w:tc>
        <w:tc>
          <w:tcPr>
            <w:tcW w:w="238" w:type="dxa"/>
          </w:tcPr>
          <w:p w:rsidR="00500BC7" w:rsidRPr="00482864" w:rsidRDefault="00500BC7" w:rsidP="00500BC7">
            <w:pPr>
              <w:jc w:val="both"/>
              <w:rPr>
                <w:rFonts w:ascii="B Lotus" w:hAnsi="B Lotus" w:cs="B Zar"/>
                <w:spacing w:val="-8"/>
                <w:sz w:val="28"/>
                <w:szCs w:val="28"/>
                <w:rtl/>
                <w:lang w:bidi="fa-IR"/>
              </w:rPr>
            </w:pPr>
          </w:p>
        </w:tc>
        <w:tc>
          <w:tcPr>
            <w:tcW w:w="3458" w:type="dxa"/>
          </w:tcPr>
          <w:p w:rsidR="00500BC7" w:rsidRPr="00482864" w:rsidRDefault="00500BC7" w:rsidP="00500BC7">
            <w:pPr>
              <w:jc w:val="both"/>
              <w:rPr>
                <w:rFonts w:ascii="B Lotus" w:hAnsi="B Lotus" w:cs="B Zar"/>
                <w:spacing w:val="-8"/>
                <w:sz w:val="28"/>
                <w:szCs w:val="28"/>
                <w:rtl/>
                <w:lang w:bidi="fa-IR"/>
              </w:rPr>
            </w:pPr>
            <w:r w:rsidRPr="00482864">
              <w:rPr>
                <w:rFonts w:ascii="B Lotus" w:hAnsi="B Lotus" w:cs="B Zar" w:hint="cs"/>
                <w:spacing w:val="-8"/>
                <w:sz w:val="28"/>
                <w:szCs w:val="28"/>
                <w:rtl/>
                <w:lang w:bidi="fa-IR"/>
              </w:rPr>
              <w:t>شاعرا تیرگی روح تو بینم چه شود</w:t>
            </w:r>
            <w:r w:rsidRPr="00482864">
              <w:rPr>
                <w:rFonts w:ascii="B Lotus" w:hAnsi="B Lotus" w:cs="B Zar"/>
                <w:spacing w:val="-8"/>
                <w:sz w:val="28"/>
                <w:szCs w:val="28"/>
                <w:rtl/>
                <w:lang w:bidi="fa-IR"/>
              </w:rPr>
              <w:br/>
            </w:r>
          </w:p>
        </w:tc>
      </w:tr>
      <w:tr w:rsidR="00500BC7" w:rsidRPr="00482864">
        <w:tc>
          <w:tcPr>
            <w:tcW w:w="3247" w:type="dxa"/>
          </w:tcPr>
          <w:p w:rsidR="00500BC7" w:rsidRPr="00482864" w:rsidRDefault="00500BC7" w:rsidP="00500BC7">
            <w:pPr>
              <w:jc w:val="both"/>
              <w:rPr>
                <w:rFonts w:ascii="B Lotus" w:hAnsi="B Lotus" w:cs="B Zar"/>
                <w:spacing w:val="-8"/>
                <w:sz w:val="28"/>
                <w:szCs w:val="28"/>
                <w:rtl/>
                <w:lang w:bidi="fa-IR"/>
              </w:rPr>
            </w:pPr>
            <w:r w:rsidRPr="00482864">
              <w:rPr>
                <w:rFonts w:ascii="B Lotus" w:hAnsi="B Lotus" w:cs="B Zar" w:hint="cs"/>
                <w:spacing w:val="-8"/>
                <w:sz w:val="28"/>
                <w:szCs w:val="28"/>
                <w:rtl/>
                <w:lang w:bidi="fa-IR"/>
              </w:rPr>
              <w:t>یا رب این حافظِ مَی گمره و اضلال کند</w:t>
            </w:r>
            <w:r w:rsidRPr="00482864">
              <w:rPr>
                <w:rFonts w:ascii="B Lotus" w:hAnsi="B Lotus" w:cs="B Zar" w:hint="cs"/>
                <w:spacing w:val="-8"/>
                <w:sz w:val="28"/>
                <w:szCs w:val="28"/>
                <w:rtl/>
                <w:lang w:bidi="fa-IR"/>
              </w:rPr>
              <w:br/>
            </w:r>
          </w:p>
        </w:tc>
        <w:tc>
          <w:tcPr>
            <w:tcW w:w="238" w:type="dxa"/>
          </w:tcPr>
          <w:p w:rsidR="00500BC7" w:rsidRPr="00482864" w:rsidRDefault="00500BC7" w:rsidP="00500BC7">
            <w:pPr>
              <w:jc w:val="both"/>
              <w:rPr>
                <w:rFonts w:ascii="B Lotus" w:hAnsi="B Lotus" w:cs="B Zar"/>
                <w:spacing w:val="-8"/>
                <w:sz w:val="28"/>
                <w:szCs w:val="28"/>
                <w:rtl/>
                <w:lang w:bidi="fa-IR"/>
              </w:rPr>
            </w:pPr>
          </w:p>
        </w:tc>
        <w:tc>
          <w:tcPr>
            <w:tcW w:w="3458" w:type="dxa"/>
          </w:tcPr>
          <w:p w:rsidR="00500BC7" w:rsidRPr="00482864" w:rsidRDefault="00500BC7" w:rsidP="00500BC7">
            <w:pPr>
              <w:jc w:val="both"/>
              <w:rPr>
                <w:rFonts w:ascii="B Lotus" w:hAnsi="B Lotus" w:cs="B Zar"/>
                <w:spacing w:val="-8"/>
                <w:sz w:val="28"/>
                <w:szCs w:val="28"/>
                <w:rtl/>
                <w:lang w:bidi="fa-IR"/>
              </w:rPr>
            </w:pPr>
            <w:r w:rsidRPr="00482864">
              <w:rPr>
                <w:rFonts w:ascii="B Lotus" w:hAnsi="B Lotus" w:cs="B Zar" w:hint="cs"/>
                <w:spacing w:val="-8"/>
                <w:sz w:val="28"/>
                <w:szCs w:val="28"/>
                <w:rtl/>
                <w:lang w:bidi="fa-IR"/>
              </w:rPr>
              <w:t>گر من آگاه شوم باز نشینم چه شود</w:t>
            </w:r>
            <w:r w:rsidRPr="00482864">
              <w:rPr>
                <w:rFonts w:ascii="B Lotus" w:hAnsi="B Lotus" w:cs="B Zar" w:hint="cs"/>
                <w:spacing w:val="-8"/>
                <w:sz w:val="28"/>
                <w:szCs w:val="28"/>
                <w:rtl/>
                <w:lang w:bidi="fa-IR"/>
              </w:rPr>
              <w:br/>
            </w:r>
          </w:p>
        </w:tc>
      </w:tr>
      <w:tr w:rsidR="00500BC7" w:rsidRPr="00482864">
        <w:tc>
          <w:tcPr>
            <w:tcW w:w="3247" w:type="dxa"/>
          </w:tcPr>
          <w:p w:rsidR="00500BC7" w:rsidRPr="00482864" w:rsidRDefault="00500BC7" w:rsidP="00500BC7">
            <w:pPr>
              <w:jc w:val="both"/>
              <w:rPr>
                <w:rFonts w:ascii="B Lotus" w:hAnsi="B Lotus" w:cs="B Zar"/>
                <w:spacing w:val="-8"/>
                <w:sz w:val="28"/>
                <w:szCs w:val="28"/>
                <w:rtl/>
                <w:lang w:bidi="fa-IR"/>
              </w:rPr>
            </w:pPr>
            <w:r w:rsidRPr="00482864">
              <w:rPr>
                <w:rFonts w:ascii="B Lotus" w:hAnsi="B Lotus" w:cs="B Zar" w:hint="cs"/>
                <w:spacing w:val="-8"/>
                <w:sz w:val="28"/>
                <w:szCs w:val="28"/>
                <w:rtl/>
                <w:lang w:bidi="fa-IR"/>
              </w:rPr>
              <w:t>آخر ای ختم رسل ملت تو رفت ز شعر</w:t>
            </w:r>
            <w:r w:rsidRPr="00482864">
              <w:rPr>
                <w:rFonts w:ascii="B Lotus" w:hAnsi="B Lotus" w:cs="B Zar" w:hint="cs"/>
                <w:spacing w:val="-8"/>
                <w:sz w:val="28"/>
                <w:szCs w:val="28"/>
                <w:rtl/>
                <w:lang w:bidi="fa-IR"/>
              </w:rPr>
              <w:br/>
            </w:r>
          </w:p>
        </w:tc>
        <w:tc>
          <w:tcPr>
            <w:tcW w:w="238" w:type="dxa"/>
          </w:tcPr>
          <w:p w:rsidR="00500BC7" w:rsidRPr="00482864" w:rsidRDefault="00500BC7" w:rsidP="00500BC7">
            <w:pPr>
              <w:jc w:val="both"/>
              <w:rPr>
                <w:rFonts w:ascii="B Lotus" w:hAnsi="B Lotus" w:cs="B Zar"/>
                <w:spacing w:val="-8"/>
                <w:sz w:val="28"/>
                <w:szCs w:val="28"/>
                <w:rtl/>
                <w:lang w:bidi="fa-IR"/>
              </w:rPr>
            </w:pPr>
          </w:p>
        </w:tc>
        <w:tc>
          <w:tcPr>
            <w:tcW w:w="3458" w:type="dxa"/>
          </w:tcPr>
          <w:p w:rsidR="00500BC7" w:rsidRPr="00482864" w:rsidRDefault="00500BC7" w:rsidP="00500BC7">
            <w:pPr>
              <w:jc w:val="both"/>
              <w:rPr>
                <w:rFonts w:ascii="B Lotus" w:hAnsi="B Lotus" w:cs="B Zar"/>
                <w:spacing w:val="-8"/>
                <w:sz w:val="28"/>
                <w:szCs w:val="28"/>
                <w:rtl/>
                <w:lang w:bidi="fa-IR"/>
              </w:rPr>
            </w:pPr>
            <w:r w:rsidRPr="00482864">
              <w:rPr>
                <w:rFonts w:ascii="B Lotus" w:hAnsi="B Lotus" w:cs="B Zar" w:hint="cs"/>
                <w:spacing w:val="-8"/>
                <w:sz w:val="28"/>
                <w:szCs w:val="28"/>
                <w:rtl/>
                <w:lang w:bidi="fa-IR"/>
              </w:rPr>
              <w:t>گر فتد چشم تو بر چشم حزینم چه شود</w:t>
            </w:r>
            <w:r w:rsidRPr="00482864">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از عشق و هوی گشته ضعیف و مستور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هر شاعر بیدین شده دینم چه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صرف شد عمر گرانمایه بشعر شعراء</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گاه دیوان و گهی دیو قرینم چه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بدانست که اهل هوسم ستر نمود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خلق ار نیز بداند که چنینم چه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از عشق و می و باده و مستی می‌گفت</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عقل و خرد را بگزینم چه شود</w:t>
            </w:r>
            <w:r w:rsidRPr="0835203F">
              <w:rPr>
                <w:rFonts w:ascii="B Lotus" w:hAnsi="B Lotus" w:cs="B Zar"/>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مهر سیه چشمان ز سر بیرون نخواهد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قضای آسمانست این و دیگرگون نخواهد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روز ازل کاری بجز رندی نفرمودند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قسمت ‌که آنجا شد کم و افزون نخواهد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خدارا محتسب ما را بفریاد دف و نی بخش</w:t>
            </w:r>
            <w:r w:rsidRPr="0835203F">
              <w:rPr>
                <w:rStyle w:val="FootnoteReference"/>
                <w:spacing w:val="-8"/>
                <w:sz w:val="28"/>
                <w:szCs w:val="28"/>
                <w:rtl/>
                <w:lang w:bidi="fa-IR"/>
              </w:rPr>
              <w:footnoteReference w:id="62"/>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ساز شرع زین افسانه بی‌قانون نخواهد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مجال من همین باشدکه پنهان مهر او ورزم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‌بوس‌ و آغوشش‌ چگویم ‌چون‌ نخواهد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تورا مهر سیه چشمان ز سر بیرون نخواهد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لذا محبوبت ای حافظ حق بیچون نخواهد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عشق تو از نفس و هوا باشد قضا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انسانی بود مختار و دیگرگون نخواهد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قضا و علم و خواست حق بود بر اختیار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تغییر قضا با حق و حق ما دون نخواهد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قضا گر جبر عشق آرد تو مجبوری نه مختاری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پس نهی بنمودت ‌چنین قانون نخواهد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توخود رندی نمودی باختیار دل غزل گفتی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از روز ازل کانجا کم و افزون نخواهد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خدایا شاعر جبری نباشد مسلم و عاقل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چون کافر و مشرک از آن بیرون نخواهد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لعل و جام می بود وزر و و بال 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عقابی باشدت فردا اگر اکنون نخواهد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رقیب و مانع شاعر ز میخواری بود مؤمن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آه تو ای شاعر سوی گردون نخواهد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مجال شاعران عمری بود هرزه دگر یاوه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‌پنهان ‌می‌کشد موسی‌ که ‌بوسی ‌چون ‌نخواهد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ای برقعی صرف ‌نظر از جرم این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زخم طعن او جبران ‌در این‌ هامون نخواهد شد</w:t>
            </w:r>
            <w:r w:rsidRPr="0835203F">
              <w:rPr>
                <w:rFonts w:ascii="B Lotus" w:hAnsi="B Lotus" w:cs="B Zar"/>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از مرغ همایون طلب و سایة او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با زاغ و زغن شهپر دولت نبود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مدد خواستم از پیر مغان عیب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ما گفت که در صومعه همت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طهارت نبود کعبه و بتخانه یکی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نبود خیر در آن خانه که عصمت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علم و ادب ورز که در مجلس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را نیست ادب لائق صحبت نبود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139-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حق طلب ار پستی همت نبود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مدح شهان شرط مروّت نبود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صفا از تو ندیدیم بجز مدح و ملق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آنقدر مدح بیاور که ملامت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خیره‌دل شاعر پستی که در او شعلة حرص</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تیره آن دیدة مستی که بعبرت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و فرّ خان چیست بجز جور و ستم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که خود باخت بخس طالب رفعت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عیبت آنست مدد خواستی از پیر مغان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مدد از حق نگرفتن ز فتوّت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همت آن نیست که خود را بشهان بنده‌ کنی</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نزد ما بندگی خلق ز همت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نبود کعبه و بتخانه یکی در همه حال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کسی گفت یکی لائق مهلت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وصلت پیر کند دامن هر پاک نجس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ظاهر و باطن صوفی بطهارت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کعبه و بتخانه بنزد تو یکی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تو را پیروی از عفت و عصمت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صحبت حق طلب و آن ادب لائق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شود گر بشهی لائق صحبت نبود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دین بطلب دین خدا دین رسول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را دین نبود لائق رحمت نبود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ستارة بدرخشید و ماه مجلس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رمیدة ما را انیس و مونس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نگار من که بمکتب نرفت و خط ننوشت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بغمزه مسئله آموز صد مدرس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بصدر مصطبه‌ام می‌نشاند اکنون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گدای شهر نگه کن که میر مجلس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زر عزیز وجود است شعر من آری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قبول دولتیان کیمیای این مس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خیال آب خضر بست و جام کیخسرو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بجرعه نوشی سلطان ابوالفوارس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راه میکده یاران عنان بگردانید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حافظ ازین راه رفت و مفلس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نبُد ستاره ستمگر نه ماه مجلس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بجور امیری ابوالفوارس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ز شاعر جویای درهم و دینار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بهرکه زر دهد او را انیس و مونس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عجب‌تر آنکه بگفتند احمد مرسل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ارادة شاعر نه هر خنافس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نخوانده ختم غزل را که جام کیخسرو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بجرعه نوشی سلطان ابوالفوارس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پیمبران که نگیرند جام گبران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کجا ز غمزه تواند کسی مدرس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پیمبران بندند اهل غمزه و لمزه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که پیر تو باشد که او مدلس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امیر زشت تو گردید ماه مجلس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تو خوش که برایت درم مؤسس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هنر نکرد و بمکتب نرفت و خط ننوشت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لو معلم صدها چه تو موسوس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نگر تملق و بالیدنش که می‌گوید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قبول دولتیان شد بین که زر مس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چند درم نزد حافظ مفلس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خضر چو سلطان و میر مجلس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گدای شهر چه روزی بصدر بنشیند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مدار گر از دین و عقل مفلس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آنکه نشانند صدر مصطبه‌اش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عشق دیدة عقلش ز نور بیحس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براه میکده ای برقعی قدم مگذار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میکده بر حافظ منجس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sz w:val="28"/>
          <w:szCs w:val="28"/>
          <w:rtl/>
          <w:lang w:bidi="fa-IR"/>
        </w:rPr>
      </w:pPr>
    </w:p>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گداخت جان که شود کار دل تمام و نشد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بسوختیم درین آرزوی خام و نشد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بکوی عشق منه بی‌دلیل راه قدم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بخویش نمودم صد اهتمام و نشد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حیله بر انگیخت حافظ از سر فکر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آن هوس که شود آن نگار رام و نشد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سعی نمودم رسَم بکام و نشد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شدیم خسته در این آرزو تمام و نشد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بخواستم که کنم دفع شر این عرفا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بمسلمین بزدم این صلای عام و نشد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دریغ و درد که در رفع شر استعمار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بخواستم کمک از هر خاص</w:t>
            </w:r>
            <w:r w:rsidRPr="0835203F">
              <w:rPr>
                <w:rStyle w:val="FootnoteReference"/>
                <w:spacing w:val="-8"/>
                <w:sz w:val="28"/>
                <w:szCs w:val="28"/>
                <w:rtl/>
                <w:lang w:bidi="fa-IR"/>
              </w:rPr>
              <w:footnoteReference w:id="63"/>
            </w:r>
            <w:r w:rsidRPr="0835203F">
              <w:rPr>
                <w:rFonts w:ascii="B Lotus" w:hAnsi="B Lotus" w:cs="B Zar" w:hint="cs"/>
                <w:spacing w:val="-8"/>
                <w:sz w:val="28"/>
                <w:szCs w:val="28"/>
                <w:rtl/>
                <w:lang w:bidi="fa-IR"/>
              </w:rPr>
              <w:t xml:space="preserve"> و عام و نشد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بدان هوس که وجود آوریم استقلال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بهمت همه یاران و هم گرام و نشد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پیام قتل برایم چه عارفان دادند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بآن هوس که شوم خسته جان و رام و نشد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بخدعه باز مرا مجلسی ببحث کشید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بخواست تا کند او مغلطه ز دام و نشد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نرمی گفتار تو هدایت ما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شدم بنرمی و لینت چون یک غلام و نشد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ساده دلان دام عشق گستردند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برفع دام نمودم صد اهتمام و نشد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حیله بر انگیخت حافظ شیراز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کند همه را مست یک دو جام و نشد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محو خرافات برقعی کوشید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بداد بر همه دانشوران پیام و نشد</w:t>
            </w:r>
            <w:r w:rsidRPr="0835203F">
              <w:rPr>
                <w:rStyle w:val="FootnoteReference"/>
                <w:spacing w:val="-8"/>
                <w:sz w:val="28"/>
                <w:szCs w:val="28"/>
                <w:rtl/>
                <w:lang w:bidi="fa-IR"/>
              </w:rPr>
              <w:footnoteReference w:id="64"/>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حسن تو همیشه در فزون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رویت همه ساله لاله گون باد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اندر سر ما خیال عشقت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روز که هست در فزون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لعل تو که هست جان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از لب مردمانِ دون باد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کوش که دانشت فزون باد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تو ز فضل ذو فنون باد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فرزند عزیز ارجمندم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تو همیشه لاله گون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پرهیز تو از حرام و شبهه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روز که باد در فزون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اهل کمال و زهد نزدیک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دور ز مردمان دون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دل که ز کینه دشمنت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رحمت و فضل حق برون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سر که بتو ستیزه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حق طلبم که سر نگون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قلبت چو الف ز هر کجی پاک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سین و نه شین نه لام و نون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دین و خرد مپیچ سر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پیچ هرانکه شد زبون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حق بطلب چو من برایت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خیر و صلاح رهنمون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کوش و بگو جواب باطل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بیرغ کفر سرنگون باد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از هوس بپرهیز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روی تو سرخ همچو خون باد</w:t>
            </w:r>
            <w:r w:rsidRPr="0835203F">
              <w:rPr>
                <w:rFonts w:ascii="B Lotus" w:hAnsi="B Lotus" w:cs="B Zar"/>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و صلاح و سلامت کس این گمان نبرد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کس برند خرابات ظن آن نبرد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این مرقع پشمینه بهر آن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زیر خرقه کَشم مَی کس این گمان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غره بعلم و عمل فقیه زمان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هیچ کس ز قضای خدای جان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 فریفتة رنگ و بو قدح در 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زنگ غم ز دلت جز می مغان نبرد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گمان سلامت بشاعران نبرد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گمان خوش بتو جز ساده پیروان نبرد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سلامتی ز خراباتیان توقع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کس بِرند خرابات ظن آن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مرقع پشمینه آلت صید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زیر خرقه کسی جز ریا گمان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غره بشعر و غزل تو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مخوان خرافت خود شعر تر که خان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فقیه غره بعلم و عمل نمی‌باشد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غرور بخود همچو صوفیان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غرور پیر مپوش و ز مکر طعنه مزن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بدانکه پیر مغان تو نیز جان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 فریفته و کم قدح ز می درکش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زنگ غم ز دلت این می مغان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سیاهی قلب و تباهی عملت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مغان ندهد بهره کفر از آن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بکوش برقعیا بهر محو باطل‌ها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ز غیر عمل اجر رایگان نبرد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بنفشه دوش بگل گفت و خوش نشانی داد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تاب من بجهان طرة فلانی داد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معالجة خود کن ای نصحیت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و شاهد شیرین که را زیانی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گذشت بر من مسکین و با رقیبان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دریغ حافظ مسکین من چه جانی داد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بنفشه و گل و سنبل تو را نشانی داد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رازق تو خدا نی فلان که نانی داد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دلت خزانة توحید بوده از فطرت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فائده که ز طغیان بدلستانی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شکسته بدرگاه حق ببر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پیر و مرشد کافر تو را زیانی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در پی تن پروری و بیعاری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غذای روح طلب چون تو را روانی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کفر و شرک بانکار حق مگو دیگر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و شاهد شیرین که را زیانی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گذشته شاه بحافظ نداد سیم و زری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حرص شاعر مسکین ز غصه جانی داد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ببندگان خدا برقعی تو اندرزی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عقل و دین و شریعت اگر توانی داد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همای اوج سعادت بدام ما افتد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تو را گذری بر مقام ما افتد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حباب وار بر اندازم از نشاط کلاه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ز روی تو عکسی بجام ما افتد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همای اوج سعادت بدام ما افتد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تو را سخنی از کلام ما افتد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افکنیم کله را بعرش جا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قرعة رحمت بنام ما افتد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خدای را نبود عکس و روی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بدیو که عکسی بجام ما افتد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فدای کس مشوی بر خیال زر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بدل اثری از مرام ما افتد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بزلف و لب ندهد جان کسی ز اهل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که مست بمیرد ز بام ما افتد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دهم سلام بآن رهنمای دین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اتفاق و مجال پیام ما افتد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حکومت قرآن بما شود طالع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که بر تو و پیر تو انتقام ما افتد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خاک پای خسان برقعی مگو دیگر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گند گفتة آن در مشام ما افتد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ازین دست من و دامن آن سرو بلند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ببالای چمان از بن و بیخم بر 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حاجت مطرب و می نیست تو برقع بگشا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برقص آوردم آتش رویت چو سپند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این گفت تو پر از سخن پیر چوگند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بگمراهیَت افزود و ز بیخت بر کند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از مطرب و می دمزدی و برقع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برقص آوردت آتش کفرش چو سپند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رو بره حق بشناس ایزد پاک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خدا را نبود برقع و می سم و سمند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اسرار گر اسرار شما این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هست تزویر و ریا گمرهی و کفر و چرند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بکشد آهوی ننگین تو را عزرائیل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شرم بادت ز فرشته مفکن دام و کمند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تو بسته بدنیا نه ز عقبی خبری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بر فرق تو و بوسة آن قصر بلند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نگرفتی تو دل از آهوی ننگین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جای تو در برهوتست بزنجیر و به بند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دل مفکن بر خط و خال دنیا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باشی تو گرفتار هوا تا کی و چند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سر آنم که گر ز دست بر 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بکاری زنم که غصه سر 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گدائی مکن که گنج بیابی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نظر رهروی که بر گذر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صالح و طالح متاع خویش نمودند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قبول افتد و چه در نظر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غفلت حافظ در این سرا چه عجب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به میخانه رفت بی‌خبر 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ز غزل نی ثمر نه کار بر 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پی علم و هنر که غصه سر 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حالت پیری که عجز این بشر آید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می‌خوارست و بی‌هنر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فصل جوانی گذشت و عمر تبه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 که پیری کجا ز تو اثر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 برون کن ز دل هوی و هوس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بخدا کن که حاصلت ببر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خلوت دل داده ای بصحبت پیران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چو داخل شود فرشته 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صحبت رندان چو ظلمت شب یلدا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تو در آئی کجا شبت بسر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نما لاف و باف شاعر و عارف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 عرفان ز گبر هم بتر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در پیران بی‌مروت دنیا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نشینی که پیر کی بدر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گدائی کن ار که طالب گنجی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گنج کجا از گدائی ای بشر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صالح و طالع متاع خویش نمودند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بطالح کجا ز حق نظر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نظر حق بُدی بصالح و طالح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رنج نبی و رسول بی‌ثمر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بلبل عاشق بگل تو مست و ندانی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باغ شود زرد و آذرش ببر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برقعیا خوش بود دو بیت اخیرش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چه شاعر باین نظر نه سر 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صبر و ظفر هر دو دوستان قدیمند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اثر صبر نوبت ظفر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غفلت شاعر در این سرا چه عجب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هوا را ز دین کجا خبر 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هرگزم نقش تو از لوح دل و جان نرود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 از یاد من آن سرو خرامان نرود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چنان مهر ترام در دل و جان جای 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اگر سر برود از دل و وز جان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هرکه خواهدکه‌ چون حافظ نشود سرگردان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بخوبان ندهد و ز پی ایشان نرود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sz w:val="28"/>
          <w:szCs w:val="28"/>
          <w:rtl/>
          <w:lang w:bidi="fa-IR"/>
        </w:rPr>
      </w:pPr>
    </w:p>
    <w:p w:rsidR="00500BC7" w:rsidRPr="08FA2613" w:rsidRDefault="00500BC7" w:rsidP="00500BC7">
      <w:pPr>
        <w:tabs>
          <w:tab w:val="right" w:pos="3627"/>
        </w:tabs>
        <w:ind w:firstLine="284"/>
        <w:jc w:val="center"/>
        <w:rPr>
          <w:rFonts w:ascii="B Lotus" w:hAnsi="B Lotus" w:cs="B Zar"/>
          <w:sz w:val="28"/>
          <w:szCs w:val="28"/>
          <w:rtl/>
          <w:lang w:bidi="fa-IR"/>
        </w:rPr>
      </w:pPr>
    </w:p>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 آن نقش بت از فکر مریدان نرود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 آن پیر برون از دل ایشان نرود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چنان پیر بدل صوفی گمراه 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سرش گر برود و آن بت عرفان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رها این بت خود گر نکنی ای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بلب قبر و دم مرگ چو شیطان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جز صورت دل رفتن آن آسانست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گنه توبه شود شرک بآسان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پیمان تو با پیر بود ای صوفی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وزرت بکشد لیک بجبران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رود دین تو از پیروی پیر چه عذر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پیر تو بدستور رسولان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هر که نخواهد بشود سر گردان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بعرفان ندهد و ز پی دیوان نرود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غم تو دارم گفتا غمت سرآید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که ماه من شو گفتا اگر بر 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خوشا هوائی کز باغ خلد آید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خنک نسیمی کز کوی دلبر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زمان عشرت دیدی که چون سر آمد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خموش حافظ کین غصه هم سر 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149-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غم تو دام گفتا غمم شر 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که یار من شو گفتا که آذر 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ز پیر عرفان رسم ضلالت آموز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که خوب گفتی این کار ازو 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که بر خیالی عقل و خرد بدادم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که رهزن تو هم وهم پرور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ز بوی گندش گمراه گشته‌ام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برو ببویش کان بوت</w:t>
            </w:r>
            <w:r w:rsidRPr="0835203F">
              <w:rPr>
                <w:rStyle w:val="FootnoteReference"/>
                <w:spacing w:val="-8"/>
                <w:sz w:val="28"/>
                <w:szCs w:val="28"/>
                <w:rtl/>
                <w:lang w:bidi="fa-IR"/>
              </w:rPr>
              <w:footnoteReference w:id="65"/>
            </w:r>
            <w:r w:rsidRPr="0835203F">
              <w:rPr>
                <w:rFonts w:ascii="B Lotus" w:hAnsi="B Lotus" w:cs="B Zar" w:hint="cs"/>
                <w:spacing w:val="-8"/>
                <w:sz w:val="28"/>
                <w:szCs w:val="28"/>
                <w:rtl/>
                <w:lang w:bidi="fa-IR"/>
              </w:rPr>
              <w:t xml:space="preserve"> رهبر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خوشا هوائی کز باغ خلد خیزد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تو را نسیم آن پیر خوشتر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که ذکر پیران لعل لب است ما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تو بندة او او بنده پرور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دل رحیمش صلح است با که و کی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بانکه چون تو هم کور و هم کر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که برقعی کی رسوا نمود ما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خموش شاعر زین گفته بدتر 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و انکار شراب این چه حکایت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غالباً این قدرم عقل و کفایت 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شبها ره تقوی زده‌ام با دف و 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زمان سر بره آرم چه حکایت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ار راه برندی نبرد معذور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کاری است که موقوف هدایت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پیر مغانم که ز جهلم برهاند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ما هر چه کند عین ولایت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و عجب و نماز و من و مستی و نیاز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تو را خود ز میان با که عنایت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‌ازین غصه ‌نخفتم که حکیمی ‌می‌گفت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باده خورد جای شکایت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 اصرار شراب این چه حکایت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افکار خراب این چه سعایت 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بنما ترک شراب و دف و نی سر بره آر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را اینقدر عقل و کفایت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شبها ره بیهوده زدی با دف و 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بره حق نروی این چه حکایت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ار بر ره مستی نرود حق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و مستی همه‌اش ضد هدایت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مستی نسزد جز بخراباتی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هم فتنه و هم فسق و غوایت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فساد ره میخانه نمی‌دانستی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ازین هم تو ندانی بِچه غایت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پیر مغانی که زده عقل تو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مغ آنچه کند عین جنایت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و ذکر و نماز و تو و مستی و نیاز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ز عاقل نه ز حق بر تو عنایت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از این غصه نخفتی که حکیمی می‌گفت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مست بود جای شکایت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طعنه بزاهد نزند جز فاسق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او شاعر و از اهل درایت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گروی آخر عمر از می و معشوقه بگیر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حیف اوقات که یکسر ببطالت برود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حکم مستوری و مستی همه بر خاتمه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ندانست که آخر بچه حالت برود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چون شعر تو گوید بضلالت برود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رود بر ره شرعی بکسالت برود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سالک ار نور هدایت طلبد از ره عقل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بجائی برسد ورنه ضلالت برود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آخر عمر از می و معشوق مگوی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حیف از عمر که یکسر ببطالت برود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دلیلِ ره گم گشته نباشد جز عقل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مست ندانم بچه حالت برود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حکم مستوری و مستی همه بر خاتمه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براه حق و این رو برذالت برود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عهدة خاتمه بر علم خداوند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شأن این بنده اطاعت بدلالت برود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بنده را نیست که هر امر بخواهد بکند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محض جهل که نداند بچه حالت برود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پیر اگر حکمت و دین می طلبی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ابد نی ز دلت نقش جهالت برود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از طلب و سعی دگر عذر میار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ندانم بچه احوال مآلت برود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رأیت منصور پادشاه رسید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نوید فتح و بشارت بمهر و ماه رسید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است صوفی دجال فصل ملحد شکل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بسوز که مهدی دین پناه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بگو که چها بر سرم درین غم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آتش دل سوزان و دود آه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عزیز مصر برغم برادران غیور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قعر چاه بر آمد باوج ماه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شوق روی تو شاها بدین اسیر فراق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همان رسید کز آتش ببرگ کاه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مرو بخواب که حافظ ببارگاه قبول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زورد نیمه شب و درس صبحگاه رسید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فغان و داد چه منصور پادشاه رسید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ظلم و جور شما تا سپهر و ماه رسید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میار مدح و تملق برای خونخواری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 ز عدل بفریاد داد خواه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شوق سیم و زرش شاعرا کنی فریاد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جهان بکام دل اکنون رسد که شاه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کنم ز مریدان شعر استعمار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مدح شاه عرفان نه مرد راه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بشاعر صوفی که شاه منصورت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مهدیانِ دگر بر مراد و جاه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حافظ عاشق ز عشق شد گوید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مرید بگوید که بر اله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نان بریا ورد و ذکر آورده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ورد نیم شب و درس صبحگاه رسید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شوق روی شهان برقعی باین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قدر وزر و وبالی که از گناه رسید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یارم چو قدح بدست گیرد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آبتان شکست گیرد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بدید چشم او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محتسبی که مست گیرد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پاش فتاده‌ام بزاری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آیا بود آنکه دست گیرد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حزم دل آنکه همچو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جامی ز مَی الست گیرد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یاری که قدح بدست گیرد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است و مرید مست گیرد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پیرو عقل شد مریدی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مرشد او شکست گیرد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چه شود که مست گیرند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شاعر ما نشست گیرد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ملت که شدند لایبالی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همه راه پست گیرد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وهم فتاده عارف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پیرو را بشست</w:t>
            </w:r>
            <w:r w:rsidRPr="0835203F">
              <w:rPr>
                <w:rStyle w:val="FootnoteReference"/>
                <w:spacing w:val="-8"/>
                <w:sz w:val="28"/>
                <w:szCs w:val="28"/>
                <w:rtl/>
                <w:lang w:bidi="fa-IR"/>
              </w:rPr>
              <w:footnoteReference w:id="66"/>
            </w:r>
            <w:r w:rsidRPr="0835203F">
              <w:rPr>
                <w:rFonts w:ascii="B Lotus" w:hAnsi="B Lotus" w:cs="B Zar" w:hint="cs"/>
                <w:spacing w:val="-8"/>
                <w:sz w:val="28"/>
                <w:szCs w:val="28"/>
                <w:rtl/>
                <w:lang w:bidi="fa-IR"/>
              </w:rPr>
              <w:t xml:space="preserve"> گیرد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را که نبود پا و دستی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صوفی ما چه دست گیرد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بدید دام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که هر آنچه هست گیرد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آنکه گشت جبری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خود از الست</w:t>
            </w:r>
            <w:r w:rsidRPr="0835203F">
              <w:rPr>
                <w:rStyle w:val="FootnoteReference"/>
                <w:spacing w:val="-8"/>
                <w:sz w:val="28"/>
                <w:szCs w:val="28"/>
                <w:rtl/>
                <w:lang w:bidi="fa-IR"/>
              </w:rPr>
              <w:footnoteReference w:id="67"/>
            </w:r>
            <w:r w:rsidRPr="0835203F">
              <w:rPr>
                <w:rFonts w:ascii="B Lotus" w:hAnsi="B Lotus" w:cs="B Zar" w:hint="cs"/>
                <w:spacing w:val="-8"/>
                <w:sz w:val="28"/>
                <w:szCs w:val="28"/>
                <w:rtl/>
                <w:lang w:bidi="fa-IR"/>
              </w:rPr>
              <w:t xml:space="preserve"> گیرد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154- </w:t>
      </w:r>
      <w:r w:rsidRPr="08FA2613">
        <w:rPr>
          <w:rFonts w:ascii="B Lotus" w:hAnsi="B Lotus" w:cs="B Zar" w:hint="cs"/>
          <w:b/>
          <w:bCs/>
          <w:sz w:val="28"/>
          <w:szCs w:val="28"/>
          <w:rtl/>
          <w:lang w:bidi="fa-IR"/>
        </w:rPr>
        <w:t>حافظ</w:t>
      </w:r>
    </w:p>
    <w:tbl>
      <w:tblPr>
        <w:bidiVisual/>
        <w:tblW w:w="6999" w:type="dxa"/>
        <w:tblInd w:w="68" w:type="dxa"/>
        <w:tblLayout w:type="fixed"/>
        <w:tblLook w:val="01E0" w:firstRow="1" w:lastRow="1" w:firstColumn="1" w:lastColumn="1" w:noHBand="0" w:noVBand="0"/>
      </w:tblPr>
      <w:tblGrid>
        <w:gridCol w:w="3723"/>
        <w:gridCol w:w="238"/>
        <w:gridCol w:w="3038"/>
      </w:tblGrid>
      <w:tr w:rsidR="00500BC7" w:rsidRPr="0835203F">
        <w:tc>
          <w:tcPr>
            <w:tcW w:w="372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سحر چون خسرو خاور علم بر کوهساران زد</w:t>
            </w:r>
            <w:r w:rsidRPr="0835203F">
              <w:rPr>
                <w:rFonts w:ascii="B Lotus" w:hAnsi="B Lotus" w:cs="B Zar"/>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03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بدست مرحمت یارم در امیدواران زد</w:t>
            </w:r>
            <w:r w:rsidRPr="0835203F">
              <w:rPr>
                <w:rFonts w:ascii="B Lotus" w:hAnsi="B Lotus" w:cs="B Zar"/>
                <w:spacing w:val="-10"/>
                <w:sz w:val="28"/>
                <w:szCs w:val="28"/>
                <w:rtl/>
                <w:lang w:bidi="fa-IR"/>
              </w:rPr>
              <w:br/>
            </w:r>
          </w:p>
        </w:tc>
      </w:tr>
      <w:tr w:rsidR="00500BC7" w:rsidRPr="0835203F">
        <w:tc>
          <w:tcPr>
            <w:tcW w:w="372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خیال ‌شهسواران پخت شد و ناگه دل ‌مسکین</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03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خداوندا نگه ‌دارش که بر قلب ‌سواران زد</w:t>
            </w:r>
            <w:r w:rsidRPr="0835203F">
              <w:rPr>
                <w:rFonts w:ascii="B Lotus" w:hAnsi="B Lotus" w:cs="B Zar" w:hint="cs"/>
                <w:spacing w:val="-10"/>
                <w:sz w:val="28"/>
                <w:szCs w:val="28"/>
                <w:rtl/>
                <w:lang w:bidi="fa-IR"/>
              </w:rPr>
              <w:br/>
            </w:r>
          </w:p>
        </w:tc>
      </w:tr>
      <w:tr w:rsidR="00500BC7" w:rsidRPr="0835203F">
        <w:tc>
          <w:tcPr>
            <w:tcW w:w="372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در آب ‌و رنگ ‌و رخسارش ‌چه ‌جاندادیم ‌و خونخوردیم</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03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چو نقشش ‌دست‌ داد اول‌ رقم ‌بر جانسپاران ‌زد</w:t>
            </w:r>
            <w:r w:rsidRPr="0835203F">
              <w:rPr>
                <w:rFonts w:ascii="B Lotus" w:hAnsi="B Lotus" w:cs="B Zar" w:hint="cs"/>
                <w:spacing w:val="-10"/>
                <w:sz w:val="28"/>
                <w:szCs w:val="28"/>
                <w:rtl/>
                <w:lang w:bidi="fa-IR"/>
              </w:rPr>
              <w:br/>
            </w:r>
          </w:p>
        </w:tc>
      </w:tr>
      <w:tr w:rsidR="00500BC7" w:rsidRPr="0835203F">
        <w:tc>
          <w:tcPr>
            <w:tcW w:w="372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نظر بر قرعة توفیق و یُمن دولت شاه است</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03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بده کام دل عاشق که فال بختیاران زد</w:t>
            </w:r>
            <w:r w:rsidRPr="0835203F">
              <w:rPr>
                <w:rFonts w:ascii="B Lotus" w:hAnsi="B Lotus" w:cs="B Zar" w:hint="cs"/>
                <w:spacing w:val="-10"/>
                <w:sz w:val="28"/>
                <w:szCs w:val="28"/>
                <w:rtl/>
                <w:lang w:bidi="fa-IR"/>
              </w:rPr>
              <w:br/>
            </w:r>
          </w:p>
        </w:tc>
      </w:tr>
      <w:tr w:rsidR="00500BC7" w:rsidRPr="0835203F">
        <w:tc>
          <w:tcPr>
            <w:tcW w:w="372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شهنشاه مظفر فرّ شجاع ملک و دین منصور</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03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که جود بیدریغش خنده بر ابر بهاران زد</w:t>
            </w:r>
            <w:r w:rsidRPr="0835203F">
              <w:rPr>
                <w:rFonts w:ascii="B Lotus" w:hAnsi="B Lotus" w:cs="B Zar"/>
                <w:spacing w:val="-10"/>
                <w:sz w:val="28"/>
                <w:szCs w:val="28"/>
                <w:rtl/>
                <w:lang w:bidi="fa-IR"/>
              </w:rPr>
              <w:br/>
            </w:r>
          </w:p>
        </w:tc>
      </w:tr>
      <w:tr w:rsidR="00500BC7" w:rsidRPr="0835203F">
        <w:tc>
          <w:tcPr>
            <w:tcW w:w="372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از آن ساعت که جام می بدست او مشرف شد</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03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زمانه ساغر شادی بیاد می گساران زد</w:t>
            </w:r>
            <w:r w:rsidRPr="0835203F">
              <w:rPr>
                <w:rFonts w:ascii="B Lotus" w:hAnsi="B Lotus" w:cs="B Zar" w:hint="cs"/>
                <w:spacing w:val="-10"/>
                <w:sz w:val="28"/>
                <w:szCs w:val="28"/>
                <w:rtl/>
                <w:lang w:bidi="fa-IR"/>
              </w:rPr>
              <w:br/>
            </w:r>
          </w:p>
        </w:tc>
      </w:tr>
      <w:tr w:rsidR="00500BC7" w:rsidRPr="0835203F">
        <w:tc>
          <w:tcPr>
            <w:tcW w:w="372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دوام عمر و ملک او بخواه از لطف حق حافظ</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038"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که ‌چرخ این ‌سکة دولت بنام شهسواران زد</w:t>
            </w:r>
            <w:r w:rsidRPr="0835203F">
              <w:rPr>
                <w:rFonts w:ascii="B Lotus" w:hAnsi="B Lotus" w:cs="B Zar"/>
                <w:spacing w:val="-10"/>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سحرگاهی دلم فارغ لبم چون دم ز قرآن 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بشد توفیق حق یارم در امیدواران 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بگفتم حال ‌دنیا چیست و این مردم‌ چرا حیران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این قلب و دل‌ها را هوای نفس و شیطان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این شاعران هر دم ز عشق شاه و جام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 آرند در دیوان مگر دیوی بدیوان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از رنگ و خط و خال می‌بافند و نی کاری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آن چشم مست یار راه هوشیاران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کدام ابله بشعر آورد این آئین عیاری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بیرون برد تقوی را ره شب زنده داران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خیال شهسواران را چرا در شعر می‌آرند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بیخود شهی از جود بر قلب سواران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بآب ‌و رنگ و رخسار شهان شاعر دهد جان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ما چه نفعی شد که دم از جانسپاران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خرقة پشمین بدام افکند شاهان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موئی ازین خرقه ره خنجر گذاران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توفیق و عشق خود همه از شاه می‌داند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عاشق بهر شاه است و راه شهریاران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عاشق حق ‌فکر حق ‌نبود مگر شاهش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باشد که جودش خنده بر ابر بهاران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تعالی الله که ذات حق بود بیزار ازین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خصوصاً شاعری که دم ز میخواری یاران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جام می ‌بدست شاه می ‌بیند همی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زمانه ساغر شادی بیاد می‌گساران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ازآن ساعت ‌ز شاعر این غزل ‌دیدم ‌بخود گفتم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ننگی بهر شاعر از این شاعر بایران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هان ای ‌برقعی ‌ایندم ‌جوابش گو ز لطف‌ حق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حقا سکة همت بنامت لطف یزدان زد</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مژده ای دل که مسیحا نفسی می‌آید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 انفاس خوشش بوی کسی می‌آید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آتش وادی ایمن نه منم خرم و بس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موسی آنجا بامید قبَسی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 کس ‌نیست ‌که در کوی ‌تو اش ‌کاری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اینجا بامید هوسی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جرعة ده که بمیخانة ارباب کرم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حریفی ز پی ملتمسی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 دارد سر صید دل حافظ یاران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شاهبازی بشکار مگسی می‌آید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آید نه مسیحا نفسی می‌آید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سامری</w:t>
            </w:r>
            <w:r w:rsidRPr="0835203F">
              <w:rPr>
                <w:rStyle w:val="FootnoteReference"/>
                <w:spacing w:val="-8"/>
                <w:rtl/>
                <w:lang w:bidi="fa-IR"/>
              </w:rPr>
              <w:footnoteReference w:id="68"/>
            </w:r>
            <w:r w:rsidRPr="0835203F">
              <w:rPr>
                <w:rFonts w:ascii="B Lotus" w:hAnsi="B Lotus" w:cs="B Zar" w:hint="cs"/>
                <w:spacing w:val="-8"/>
                <w:sz w:val="28"/>
                <w:szCs w:val="28"/>
                <w:rtl/>
                <w:lang w:bidi="fa-IR"/>
              </w:rPr>
              <w:t xml:space="preserve"> خرقه و پولس</w:t>
            </w:r>
            <w:r w:rsidRPr="0835203F">
              <w:rPr>
                <w:rStyle w:val="FootnoteReference"/>
                <w:spacing w:val="-8"/>
                <w:sz w:val="28"/>
                <w:szCs w:val="28"/>
                <w:rtl/>
                <w:lang w:bidi="fa-IR"/>
              </w:rPr>
              <w:footnoteReference w:id="69"/>
            </w:r>
            <w:r w:rsidRPr="0835203F">
              <w:rPr>
                <w:rFonts w:ascii="B Lotus" w:hAnsi="B Lotus" w:cs="B Zar" w:hint="cs"/>
                <w:spacing w:val="-8"/>
                <w:sz w:val="28"/>
                <w:szCs w:val="28"/>
                <w:rtl/>
                <w:lang w:bidi="fa-IR"/>
              </w:rPr>
              <w:t xml:space="preserve"> عسسی می‌آید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چون نفس پیر بمیراند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مغ کی چو مسیحا نفسی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انفاس بدش باعث گمراهی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ز انفاس بدش بوی کسی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داد و فریاد مکن شاعر صوفی که منم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از فال تو فریاد رسی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 وادی ایمن</w:t>
            </w:r>
            <w:r w:rsidRPr="0835203F">
              <w:rPr>
                <w:rStyle w:val="FootnoteReference"/>
                <w:spacing w:val="-8"/>
                <w:sz w:val="28"/>
                <w:szCs w:val="28"/>
                <w:rtl/>
                <w:lang w:bidi="fa-IR"/>
              </w:rPr>
              <w:footnoteReference w:id="70"/>
            </w:r>
            <w:r w:rsidRPr="0835203F">
              <w:rPr>
                <w:rFonts w:ascii="B Lotus" w:hAnsi="B Lotus" w:cs="B Zar" w:hint="cs"/>
                <w:spacing w:val="-8"/>
                <w:sz w:val="28"/>
                <w:szCs w:val="28"/>
                <w:rtl/>
                <w:lang w:bidi="fa-IR"/>
              </w:rPr>
              <w:t xml:space="preserve"> تو مکن میکده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 از کفر تو بسیار و بسی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 وادی ایمن نبود آتش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تو خود خرمی ار خر مگسی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مرحبا برقعیا کز قلمت هر روزی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خرد رد یکی بو الهوسی می‌آید</w:t>
            </w:r>
            <w:r w:rsidRPr="0835203F">
              <w:rPr>
                <w:rFonts w:ascii="B Lotus" w:hAnsi="B Lotus" w:cs="B Zar" w:hint="cs"/>
                <w:spacing w:val="-8"/>
                <w:sz w:val="28"/>
                <w:szCs w:val="28"/>
                <w:rtl/>
                <w:lang w:bidi="fa-IR"/>
              </w:rPr>
              <w:br/>
            </w:r>
          </w:p>
          <w:p w:rsidR="00500BC7" w:rsidRPr="0835203F" w:rsidRDefault="00500BC7" w:rsidP="00500BC7">
            <w:pPr>
              <w:jc w:val="both"/>
              <w:rPr>
                <w:rFonts w:ascii="B Lotus" w:hAnsi="B Lotus" w:cs="B Zar"/>
                <w:spacing w:val="-8"/>
                <w:sz w:val="28"/>
                <w:szCs w:val="28"/>
                <w:rtl/>
                <w:lang w:bidi="fa-IR"/>
              </w:rPr>
            </w:pPr>
          </w:p>
          <w:p w:rsidR="00500BC7" w:rsidRPr="0835203F" w:rsidRDefault="00500BC7" w:rsidP="00500BC7">
            <w:pPr>
              <w:jc w:val="center"/>
              <w:rPr>
                <w:rFonts w:ascii="B Lotus" w:hAnsi="B Lotus" w:cs="B Zar"/>
                <w:spacing w:val="-8"/>
                <w:sz w:val="28"/>
                <w:szCs w:val="28"/>
                <w:rtl/>
                <w:lang w:bidi="fa-IR"/>
              </w:rPr>
            </w:pPr>
            <w:r w:rsidRPr="0835203F">
              <w:rPr>
                <w:rFonts w:ascii="B Lotus" w:hAnsi="B Lotus" w:cs="B Zar" w:hint="cs"/>
                <w:spacing w:val="-8"/>
                <w:sz w:val="28"/>
                <w:szCs w:val="28"/>
                <w:rtl/>
                <w:lang w:bidi="fa-IR"/>
              </w:rPr>
              <w:t>155- أیضا حافظ شکن</w:t>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 پیر تو از شعلة شیطان بر خاست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که انا الله ز منصور کسی می‌آید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کجا وادی ایمن تو کجا موسی پاک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موسی آنجا بامید قبسی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 و تحقیر رسولان خدا کفر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بمیخانة مغ جز تو کسی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 کس نیست که در کوی مغ و پیر 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آنجا برود بر هوسی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نگوید بخدا منزل معشوق کجا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آن خر که بگوشش جرسی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درگه میخانه مگر رب شما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حریفی ز پی ملتمسی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میخانه رها کن که خودش بیمار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از خدا خواه شفا تا نفسی می‌آید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بلبل عقل تو مغلوب هوا و هوس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نشنوی نغمة او کز قفسی می‌آید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ازل پرتو حسنت ز تجلی دمزد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پیدا شد و آتش بهمه عالم 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جلوه‌ای کرد رخت دید ملک عشق نداشت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عین آتش شد ازین غیرت و بر آدم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عقل می‌خواست کز آن شعله چراغ افروزد </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 غیرت بدرخشید و جهان بر هم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آن روز طربنامة عشق تو نوشت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قلم بر سر اسباب دل خرم زد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ازل قدرت حق چون ز تجلی دمزد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خلقت عقل نمود و بسر آدم 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چون خواست کند جلوه بزد آتش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ملک عشق نگیرد بتو نامحرم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می‌خواست که نوری بدهد عالم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پیدا شد و آتش بهمه عالم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مدعی خواست که خاموش کند اشعة عقل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وحی حق آمد و تأیید خرد را دم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چون خواست بِچَه افکند این آدم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 را کج نمودی و به پیچ و خم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آن روز که اشعار طربرا می‌خواند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مجلس رقص شهان بود و دل خرم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دیگران از ره عشق و هوس و ننگ شدند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بود قلم در ره فکر و غم زد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ار باده ازین دست بجام اندازد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عارفان را همه در شرب مدام اندازد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خوشا حالت ‌آن مست که در پای حریف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و دستار نداند که کدام اندازد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خام که انکار می و جام 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پخته گردد چه نظر بر می خام اندازد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در کسب هنرکوش که می خوردن روز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چون آینه در زنگ ظلام اندازد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زمان وقت می صبح فروغست که شب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 خرگاه افق پردة شام اندازد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سعی صوفی همه آنست که دام اندازد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فاسقان را همه در کفر مدام اندازد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 عرفان بنهد دام ز کفر و عصیان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بسا اهل خرد را که بدام اندازد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خوشا مرد نکوکار که صوفی بکشد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و دستار ریا باده و جام اندازد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 خام که اصرار می و جام 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سعی‌ها کرد که مردم بحرام اندازد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طعنه بر زهد مزن بهر می و جام که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چون آئینه در زنگ ظلام اندازد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حرام است بشب حافظ آن کرده حلال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بدلیلی که افق پردة شام اندازد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ندانم که مریدان بِچه تأویل 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چه در شام ز می حکم حرام اندازد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سر ز خجالت تو بیفکن بر 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برقع کفر تو تمام اندازد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b/>
          <w:bCs/>
          <w:sz w:val="28"/>
          <w:szCs w:val="28"/>
          <w:rtl/>
          <w:lang w:bidi="fa-IR"/>
        </w:rPr>
        <w:t>159- 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بگشای تربتم را بعد از وفات و بنگر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آتش درونم دود از کفن 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بنمای رخ که خلق واله شوند و حیران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بگشای لب که فریاد از مرد و زن 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گویند ذکر خیرش در خیل عشقبازان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جا که نام حافظ در انجمن بر 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159-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از سرت ندارم تا این مِحَن سر 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خود رسی به پیرت جانت ز تن بر 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بگشای قبر حافظ بنگر بمدفن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لافرا به بینی کذب سخن 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دودی هم ار بر آید از آتش درون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آتش جهنم دود از کفن 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منمای کفر صوفی مگشای دام عرفان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که آه و فریاد از مرد و زن 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تو دین فروشی از حسرت لب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ز عشق دیوت جان از بدن 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دریاب کار و صنعت بگذار عشق و حسرت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ذکر غیرت تو در انجمن بر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ز مستی بگذر ز عاقلان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شعر عقل و دینت در هر دهن بر 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در چمن آمد گل از عدم بوجود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بنفشه در قدم او نهاد سر بسجود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ببوس جام صبوحی بنالة دف و 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ببوس غبغب ساقی بنغمة نی و عود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بدور گل منشین بی شراب و شاهد 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همچو دور بقا هفتة بود معدود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دست شاهد نازک عذار عیسی 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نوش و رها کن حدیث عاد و ثمود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بباغ تازه کن آئین دین زردشتی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لاله بر افروخت آتش نمرود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بخواه جام صبوحی بیاد آصف عهد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وزیر ملک سلیمان عماد دین محمود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که مجلس حافظ بیمن تربیتش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آنچه می‌طلبد جمله باشدش موجود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گشته بنی آدم افضل موجود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فرشته در قدم جد اوست سر بسجود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سزا است ذکر تو از خالقت بحمد و ثنا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کنی تو ترک صبوحی و نغمه نی و عود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بدور عمر مگو از شراب و شاهد و 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بدانکه دار فنا هفته‌ای بود معدود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شب از بروج و کواکب نگر بقدرت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بروز بین گل و سنبل ز خالق معبود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ز شاهد فاسق منوش باده و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بگیر عبرتی از قصه‌های عاد و ثمود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جفنگ تا بکی ای شاعر ز می مخمور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عاد و ثمود است از خدای ودود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رها کسی نکند گفته‌های قرآن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چو شاعر کافر شود سگ مردود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چه نفع ز آئیین دین زردتشتی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تازه‌اش کنی چیست قصدت ای نمرود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وزیر گاه کنی آصف و گهی عیسی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cs="B Zar" w:hint="cs"/>
                <w:spacing w:val="-8"/>
                <w:sz w:val="28"/>
                <w:szCs w:val="28"/>
                <w:rtl/>
                <w:lang w:bidi="fa-IR"/>
              </w:rPr>
              <w:t>که تا وزیر بگوید عجب ‌ترانه و سرود</w:t>
            </w:r>
            <w:r w:rsidRPr="0835203F">
              <w:rPr>
                <w:rFont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لغز که سرائی چه سود جز تکفیر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هر طرف چه وزیر و چه مؤمن مسعود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همیشه تکیه کن ای برقعی بلطف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یمن تربیت هر عماد نا محمود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خورشید خاوری کند از رشک جامه چاک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ماه مهر پرور من در قبا 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بکوی میکده دائم بصدق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صوفیان بصفه دارالصفا 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خون شود ز دیده و بر روی ما رود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این دل غمیده ندانی چها 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اندر درون سینه هوی و هوس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خیری اگر بقصد دل آید هوا 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خاک پاک گر بگذاریم روی خویش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حق ما ز خالق رحمت عطا 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سیل است و برف عمر بهر کس گذر 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بنیاد او بلغزد و از او قوا 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بنال دیده تو جاری کن اشک و آه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بنگری که ملت غافل کجا 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خورشید ذره پرور آمده از لطف کردگار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علم و دین توان بتو این ارتقا 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چون حافظ مسکین مباش کو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صوفیان مست بهر جا خطا 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راهی بزن که آهی بر ساز آن توان 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شعری بزن که با آن رطل گران توان 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خانقه نگنجد اسرار عشقبازی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می مغانه هم با مغان توان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و شباب و رندی مجموعة مراد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جمع شد معانی گوی بیان توان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بحق قرآن کز شید و زرق باز آ</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که گوی دولت در این جهان توان زد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راهی مرو که ننگ عرفان بر آن توان 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شعری مخوان که هنگ عصیان بر آن توان 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آستان زشت پیر مغان منه سر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بانگ سر بلندی بر آسمان توان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شرم بر زبانت ناید اگر رکیکی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شاید که بند ایمان بر آن زبان توان 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خانقه نگنجد اسرار حق پرستی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جامی ز حمق و مستی هم با مغان توان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درویش را نباشد جز احمقی و تسخیر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شارب درازی کاتش در آن توان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مستان که دین و ملت از یک هوس ببازند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است منشاء آن این دو بآن توان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رهزن دیانت این عشق و مستی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عشق و جام باده صد کاروان توان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و جوانی و جهل شد منشاء هلاکت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جمع شد رذائل اصلش چسان توان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بحق پیران این شید و زرق کم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شاید که گوی دولت در آن زمان توان 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ز دانش هشیار باش و بیدار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جمع شد فضائل گوی بیان توان زد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دمی با غم بسر بردن جهان یکسر نمی‌ارزد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بمی بفروش دلق ما کزین بهتر نمی‌ارزد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بکوی می فروشانش بجامی بر نمی‌گیرند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زهی سجادة تقوی که یک ساغر نمی‌ارزد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جهان پر غم و غصه تو را همسر نمی‌ارزد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 تسلیم این ابتر تو را دلبر نمی‌ارزد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بکوی حق برو بنگر که صوفی و می و پیرش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بیکجو بلکه یکموی دم استر نمی‌ارزد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زهی سجادة تقوی که قرآن می‌کند مدحش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باشد خریدارش بجز کوثر نمی‌ارزد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‌عُجب و مزن طعنش ‌مگو ای شاعر کافر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نزد میفروشانش بیک ساغر نمی‌ارزد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باک ‌ار گوهر ایمان نخواهد می‌فروش ‌خر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صد گوهر بیک من جو بنزد خر نمی‌ارزد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اسلام و ایمان و تمام صفحة قرآن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بنزد گبر چون یک پارة آذر نمی‌ارزد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حافظ قناعت کن ز پیران و نی بگذر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یک جو منت دونان</w:t>
            </w:r>
            <w:r w:rsidRPr="0835203F">
              <w:rPr>
                <w:rStyle w:val="FootnoteReference"/>
                <w:spacing w:val="-8"/>
                <w:sz w:val="28"/>
                <w:szCs w:val="28"/>
                <w:rtl/>
                <w:lang w:bidi="fa-IR"/>
              </w:rPr>
              <w:footnoteReference w:id="71"/>
            </w:r>
            <w:r w:rsidRPr="0835203F">
              <w:rPr>
                <w:rFonts w:ascii="B Lotus" w:hAnsi="B Lotus" w:cs="B Zar" w:hint="cs"/>
                <w:spacing w:val="-8"/>
                <w:sz w:val="28"/>
                <w:szCs w:val="28"/>
                <w:rtl/>
                <w:lang w:bidi="fa-IR"/>
              </w:rPr>
              <w:t xml:space="preserve"> بصد من زر نمی‌ارزد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ببادة مشکین دلم کشد شاید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بوی خیر ز زهد و ریا نمی‌آید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جهانیان همه گر منع من کنند از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آن کنم که خداوندگار فرماید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ز فیض کرامت مبر که خلق کریم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گنه ببخشد و بر عاشقان ببخشاید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مقیم حلقة ذکر است دل بدان امید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حلقة ز سر زلف یار بگشاید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جمیله ایست عروس جهان ولی هُش‌دار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 مخدره در عقد کس نمی‌پاید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بِلابه گفتمش ایماه رخ چه باشد اگر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ببوسة ز تو دل خستة بیاساید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بخنده گفت که حافظ خدای را مپسند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بوسة تو رخ ماه را بیالاید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cs="B Zar" w:hint="cs"/>
                <w:spacing w:val="-8"/>
                <w:sz w:val="28"/>
                <w:szCs w:val="28"/>
                <w:rtl/>
                <w:lang w:bidi="fa-IR"/>
              </w:rPr>
              <w:t>اگر بزهد زنی طعنه چون تو را شاید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شاعری و تو را زهد بد همی 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زهد بود مانع هوی و هوس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ولیک شاعر می خوار زین دو می‌پاید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جهانیان همه گر منع من کنند از زهد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آن کنم که خداوندگار فرماید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از عشق و هوس نهی کرده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بدون توبه بر این عاشقان نبخشاید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ز فیض و کرامت ببر که پیر از مکر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گنه ببخشد و جذب مرید می‌باید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که عشوة تو پیشتر ز مکر تو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که مکر شما عفو حق نمی‌شاید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مقیم حلقة ذکرند جمله رقاصان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ذکر صوفی و عارف ز رقص 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که عقل خدا داده در سر است ای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حاجتست بپیری که راه بنماید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دلت ز باده و می مست و نیست اخلاصت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 چه در دل تو هست در دفتر 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قبیحه‌ایست عروس جهان ولی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جمیله‌اش کند و صورتش بیاراید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چمن ‌خوشست و هوا دلکش ‌و لیک ‌افسوس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هوا و هوس هیچ بر نمی‌آید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بلابه فسق و هوا و هوس مکن ظاهر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بدوزخست جزا هر که رخ بیالاید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برقعیا در پی هوا و هوس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خوف روز جزا عاقلی نیاساید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بوی خوش تو هر که ز باد صبا شنید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یار آشنا سخن آشنا شنید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شاه حسن چشم بحال گدا فکن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گوش بس حکایت شاه و گدا 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خدا که عارف سالک بکس نگفت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حیرتم که باده فروش از کجا 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باده زیر خرقه نه امروز می‌خوریم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بار پیر میکده این ماجرا شنید</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مَی ببانگ چنگ نه امروز می خوریم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دور شد که گنبد چرخ این صدا شنید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ز شعر این همه مدح و ثنا شنید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ز وحی دیو مگر این ندا شنید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خواند مدح و ملق را ز صوفیان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جمله بس حکایت شاه و گدا 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تعفن است مشام دماغ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گندد گر دماغ تو کی از ریا 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i/>
                <w:iCs/>
                <w:spacing w:val="-8"/>
                <w:sz w:val="28"/>
                <w:szCs w:val="28"/>
                <w:rtl/>
                <w:lang w:bidi="fa-IR"/>
              </w:rPr>
            </w:pPr>
            <w:r w:rsidRPr="0835203F">
              <w:rPr>
                <w:rFonts w:ascii="B Lotus" w:hAnsi="B Lotus" w:cs="B Zar" w:hint="cs"/>
                <w:spacing w:val="-8"/>
                <w:sz w:val="28"/>
                <w:szCs w:val="28"/>
                <w:rtl/>
                <w:lang w:bidi="fa-IR"/>
              </w:rPr>
              <w:t>بیمار کرده‌ای تو ز باده مشام جان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کاش گوش هوش تو این مدعا 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شرک و هوا که عارف بیدین ز ترس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پنهان نمود عالم دین از کجا 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که سرّ اهرمن خود بکس نگفت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غافل بود که پیروی از آن دغا 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بعلم یکسره شد کشف رازها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اسرار کفر عالم اهل خدا 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کجا است فهم درستی که گویمش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اسرار کفر شاعر ما گوش‌ها 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تو باز نما کشف رازشان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انجام کن وظیفه تو، نشنید یا شنید</w:t>
            </w:r>
            <w:r w:rsidRPr="0835203F">
              <w:rPr>
                <w:rFonts w:ascii="B Lotus" w:hAnsi="B Lotus" w:cs="B Zar"/>
                <w:spacing w:val="-8"/>
                <w:sz w:val="28"/>
                <w:szCs w:val="28"/>
                <w:rtl/>
                <w:lang w:bidi="fa-IR"/>
              </w:rPr>
              <w:br/>
            </w:r>
          </w:p>
        </w:tc>
      </w:tr>
    </w:tbl>
    <w:p w:rsidR="00500BC7" w:rsidRPr="08FA2613" w:rsidRDefault="00500BC7" w:rsidP="00500BC7">
      <w:pPr>
        <w:tabs>
          <w:tab w:val="right" w:pos="3599"/>
        </w:tabs>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رباب و چنگ ببانگ بلند می‌گویند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گوش هوش به پیغام اهل راز کنید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نخست موعظة پیر میفروش اینست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مُصاحِب</w:t>
            </w:r>
            <w:r w:rsidRPr="0835203F">
              <w:rPr>
                <w:rStyle w:val="FootnoteReference"/>
                <w:spacing w:val="-8"/>
                <w:sz w:val="28"/>
                <w:szCs w:val="28"/>
                <w:rtl/>
                <w:lang w:bidi="fa-IR"/>
              </w:rPr>
              <w:footnoteReference w:id="72"/>
            </w:r>
            <w:r w:rsidRPr="0835203F">
              <w:rPr>
                <w:rFonts w:ascii="B Lotus" w:hAnsi="B Lotus" w:cs="B Zar" w:hint="cs"/>
                <w:spacing w:val="-8"/>
                <w:sz w:val="28"/>
                <w:szCs w:val="28"/>
                <w:rtl/>
                <w:lang w:bidi="fa-IR"/>
              </w:rPr>
              <w:t xml:space="preserve"> ناجنس احتراز کنید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کسی که درین ‌حلقه نیست ‌زنده ‌بعشق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او نمرده بفتوای من نماز کنید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صوفیان گره دین ز خویش باز کنید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بعیش و نوش ز دین خویش بی‌نیاز کنید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حضور جن و شیاطین و عارفان جمعند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طلسم شرک بخوانید و بر فراز کنید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رباب و چنگ ببانگ بلند می‌گویند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فسق پیر بباید که سرفراز کنید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ساز و نغمه و نی نیز جمله می‌گویند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گوش هوش به پیغام حقه باز کنید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بجان پیر که غم پردة شما ندرد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اعتماد بشیطان کارساز کنید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میان صوفی و ابلیس فرق بسیار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یار ناز نماید شما نیاز کنید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نخست موعظة پیر می فروش این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مصاحبت عالم احتراز کنید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مباد آنکه شما را ز دام برهاند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بلعن همه صوفیان دراز کنید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کسی که نشد صید دام ما مرده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او نمرده بفتوای من نماز کنید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سزد بشاعر ازین کفر برقعی انعام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حوالتش بهمان پیر حرص و آز کنید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روم ز پَیش فتنه‌ها بر انگیزد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از طلب بنشینم بکینه بر خیزد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وگر کنم طلب نیم بوسه صد افسوس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حقة دهنش چون شکر فرو ریزد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فراز و نشیب بیابان عشق دام بلا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کجا است شیر دلی کز بلا نپرهیزد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شعر شاعر عارف فسانه برخیزد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جواب نگوئیم فتنه انگیزد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ندانم از چه سبب عمر خود نموده تلف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ز طبع و هوی هر هوس فرو ریزد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ز فتنه زند دم گهی ز غمزه و ناز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شود ته پا و گهی بسر خیزد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ندانمش که در این خانقه چه خورده ز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دائماً سخن از بوسه از دهن ریزد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فراز و نشیب بیابان عشق گشته خیال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است آنکه نبافد و یا بپرهیزد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بعقل و هوش پناهنده شو که شاعر 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بار ازین طرفه ‌تر برانگیزد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آستانة دین سر سپار نی بر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و مستی و اوهام جمله بگریزد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صید تو صدها هزار حقه و سحر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بخواه برقعیا دفع جمله از ایزد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بچشم حقارت نگاه در منِ مست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آبروی شریعت بدین قدر نرود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گدا هوس سرو قامتی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دست در کمرش جز بسیم و زر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سیاه نامه‌تر از خود کسی نمی‌بینم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چون قلمم دود دل بسر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بیار باده و اول بدست حافظ بده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بشرط آنکه ز مجلس سخن بدر نرود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آن دلی که ازین خدعه‌ها بدر نرود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درش که بخوانند بی‌خبر نرود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خصوص از در عرفان و بازی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سگ مگس نشود از پی شکر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مباش چنین هرزه‌گو و هذیان باف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مخور تو باده مگو این سخن بدر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نگاه حقارت بقطره‌ای از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 نجس بود و از نجس اثر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بطرفه طرفدار شعر شاهد 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حافظ و اقرارش از نظر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من هوس سرو قامتی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که دست در کمرش جز بسیم و زر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چنین صریح دم از فسق و لیگ می‌گوید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مرید احمق او زین سخن ضرر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بدین و شریعت زند همی لطمه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 او که شریعت بدین قدَر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بشاعر فاسق اگر خوری باده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بشعر که این هرزه ات بدر نرود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سیاه نامه‌تر از شاعران کسی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برقعیا دود سینه سر نرود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رسید مژده که آمد بهار و سبزه دمید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وظیفه گر برسد مصرفش گل است و نبید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میوه‌های بهشتی چه ذوق در یابد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سیب زنخدان شاهدی نگیرند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روی ساقی مهوش گلی بچین امروز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گرد عارض بستان خط بنفشه دمید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بهار می‌گذرد مهرگسترا دریاب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رفت موسم و عاشق هنوز مَی نچشید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169-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رسید مژده چه گوش من این سخن بشنید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وظیفه گر برسد مصرفش گلست و نبید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وظیفه از شه و اما نبید آب نجس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فغان که صوفی نادان نبید را نشنید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کاین می عرفان ندید این اقرار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 ن‌بیند حرام از وظیفه‌اش بخرید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روی ساقی گلچهره هر که چید گلی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خویش عذابی ز آخرت ببرید</w:t>
            </w:r>
            <w:r w:rsidRPr="0835203F">
              <w:rPr>
                <w:rFonts w:ascii="B Lotus" w:hAnsi="B Lotus" w:cs="B Zar" w:hint="cs"/>
                <w:spacing w:val="-8"/>
                <w:sz w:val="28"/>
                <w:szCs w:val="28"/>
                <w:rtl/>
                <w:lang w:bidi="fa-IR"/>
              </w:rPr>
              <w:br/>
            </w:r>
          </w:p>
        </w:tc>
      </w:tr>
      <w:tr w:rsidR="00500BC7" w:rsidRPr="0835203F">
        <w:trPr>
          <w:trHeight w:val="179"/>
        </w:trPr>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میوه های بهشتی نچیند ایشاعر</w:t>
            </w:r>
          </w:p>
          <w:p w:rsidR="00500BC7" w:rsidRPr="0835203F" w:rsidRDefault="00500BC7" w:rsidP="00500BC7">
            <w:pPr>
              <w:jc w:val="both"/>
              <w:rPr>
                <w:rFonts w:ascii="B Lotus" w:hAnsi="B Lotus" w:cs="B Zar"/>
                <w:spacing w:val="-8"/>
                <w:sz w:val="28"/>
                <w:szCs w:val="28"/>
                <w:rtl/>
                <w:lang w:bidi="fa-IR"/>
              </w:rPr>
            </w:pPr>
          </w:p>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میوه‌های بهشتی یقین بود محروم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کند ز زنخدان شاهدان تمجید</w:t>
            </w:r>
          </w:p>
          <w:p w:rsidR="00500BC7" w:rsidRPr="0835203F" w:rsidRDefault="00500BC7" w:rsidP="00500BC7">
            <w:pPr>
              <w:jc w:val="both"/>
              <w:rPr>
                <w:rFonts w:ascii="B Lotus" w:hAnsi="B Lotus" w:cs="B Zar"/>
                <w:spacing w:val="-8"/>
                <w:sz w:val="28"/>
                <w:szCs w:val="28"/>
                <w:rtl/>
                <w:lang w:bidi="fa-IR"/>
              </w:rPr>
            </w:pPr>
          </w:p>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مرشدی از پیر صوفیان بگزید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عشق دلیلی نشد ز دین و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هوی و هوس عشق را نباید دید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بکوی پیر منه بی‌‌دلیل راه قدم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بی‌دلیل چه دانی مراد پیر پلید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بکوی حق نبود حاجت دلیل پس 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کتاب وحی و دگر عقل نی بود تقلید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دلی که از کرشمه و غمزه ببازی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بخورد سگان ده مکن تو گفت و شنید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ز شاه و وزیر و بگو تو از صنعت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براحتی نرسد آنکه زحمتی نکشید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گلی نچید ز بستان معرفت آن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پیر باده فروشش دمی باو بدمید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بهار عمر تو ای برقعی خزان گردید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بدفع شاعر صوفی بکوش با تشدید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حدیث سرو و گل و لاله می‌رود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بحث با ثلاثه غساله می‌رود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شکرشکن شوند همه طوطیان 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قند پارسی که به بنگاله می‌رود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 بهار می‌وزد از بوستان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ژاله باده در قدح لاله می‌رود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ز شوق مجلس سلطان غیاث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غافل مشو که کار تو از ناله می‌رود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بحثی اگر ز سرو و گل و لاله می‌رود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نیز با ثلاثة غساله می‌رود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آبست و روی باز و دگر سبزه غصه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شوید ز دل ز قدرت فعاله می‌رود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در کلام این شعرا نیست جز نجس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زیرا بعشق هند به بنگاله می‌رود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شعر خود منال و مگو قند پارسی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عجب تو چو عقرب قتاله می‌رود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مرید حافظ مسکین بخوان دو بیت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آخر غزل که چه محتاله می‌رود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مکاره گفت شاعره دنیا و خود هنوز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چشمش بسوی شاه بهر ساله می‌رود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 بهار او وزد از گلستان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سیم و زر سخن از لاله می‌رود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ز شوق هند و ز سلطان غیاث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غافل مشو که کار تو از ناله می‌رود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اظهار ناله‌اش بود ای برقعی عیان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نواله است که حیاله می‌رود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که اشک در غم ما پرده در شود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راز سر بمهر بعالم سَمر</w:t>
            </w:r>
            <w:r w:rsidRPr="0835203F">
              <w:rPr>
                <w:rStyle w:val="FootnoteReference"/>
                <w:spacing w:val="-8"/>
                <w:sz w:val="28"/>
                <w:szCs w:val="28"/>
                <w:rtl/>
                <w:lang w:bidi="fa-IR"/>
              </w:rPr>
              <w:footnoteReference w:id="73"/>
            </w:r>
            <w:r w:rsidRPr="0835203F">
              <w:rPr>
                <w:rFonts w:ascii="B Lotus" w:hAnsi="B Lotus" w:cs="B Zar" w:hint="cs"/>
                <w:spacing w:val="-8"/>
                <w:sz w:val="28"/>
                <w:szCs w:val="28"/>
                <w:rtl/>
                <w:lang w:bidi="fa-IR"/>
              </w:rPr>
              <w:t xml:space="preserve"> شود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خواهم شدن بمیکده گریان و دادخواه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دست غم خلاص من آنجا مگر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سرکشی در سر سرو بلند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با تو دست کوته ما در کمر شود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مباد شاعرمان پرده در شود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صوفیان مست ز حق بی‌خبر شود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گویند سنگ لعل شود در مقام صبر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اما بشرط آنکه دور ز دست بشر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خواهی اگر تو حُمق ببینی بکن نظر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آنکه میکده ببرش دادگر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گولش مخور که گفت روان کرده‌ام دعا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منکر دعا است نه جبری مگر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جانم فدای کار که شاعر چه مفت خواست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زر بهر که رسد حمله ور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کیمیای کار بجو زر نه مهر و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بیُمن کار همه خاک زر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ز خدعة عارف مخور تو غم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شام صبح گردد و این شب سحر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مباد آن که گدا معتبر شود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معتبر شود ز خدا بی‌خبر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شاعری که حالت فقر از برای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بدتر بود که خاک بهر بد گهر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مکن هوا پرستی و با مطربان مگو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با تو دست کوته ما در کمر 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دگر تو بدیوان مکن نظر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شوی دقیق و ز بد هم بتر شود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معاشران ز حریف شبانه یاد آرید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حقوق بندگی مخلصانه یاد آرید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بوقت سر خوشی از آه و ناله عشاق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بصوت نغمه و چنگ چغانه یاد آرید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بوجه مرحمت ای ساکنان صدر  جلال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روی حافظ و این آستانه یاد آرید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مورخان ز حریف یگانه یاد آرید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حافظ و ندماء شهانه یاد آرید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بمردم ایران که اوست درباری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حقوق بندگیش مخلصانه یاد آرید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بوقت سرخوشی از خواندن همین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بصوت نغمه و چنگ و چغانه یاد آرید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همیشه بوده ملازم بِدَرگة شاهان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عاشقان گدا با ترانه یاد آرید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در میان طرب صحبتی ز مطرب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عهد صحبت حافظ میانه یاد آرید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از هوای شهان و وفای او شد یاد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طول مجلس او هر شبانه یاد آرید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هنوز با و زرا گوید ای صدور جلال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ز روی حافظ و آن آستانه یاد آرید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بزور اجانب بزرگ شد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حمق پیرو او این زمانه یاد آرید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نه باده غم دل  ز یاد ما ببرد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نهیب حادثه بنیاد ما ز جا ببرد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گرنه عقل بمستی فروکشد لنگر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کشتی ازین ورطة بلا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طبیب عشق منم باده خور که این معجون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فراغت آرد و اندیشة خطا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بسوخت حافظ و کس حال او بیار نگفت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نسیم پیامی خدای را ببرد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باده غم دل ز یاد ما ببرد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طبیب همچو تو بنیاد ما ز جا ببرد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عقل مست شود همچو شاعر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عقل کشتی ارین موج فتنه‌ها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طبیب عشق شدی وصف باده می‌گوئی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که حمق تو ایمان و دین ما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بخور که در ظلماتی و خضر راهی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بمان که آتش حرمانت از صفا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یقین که بادة صوفی غرور انگیز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گرنه فکر خطا نی ره هوی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آنکه بادة صوفی گرفت و عاشق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روی خویش دیگر پردة حیا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بکینه نباشد تو شاعرا هُش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بجز تو نباشد که این خطا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شناس برقعیا خالقت نباشد دور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نسیم پیامی خدای را ببرد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نفس بر آمد و کام از تو بر نمی‌آید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فغان که بخت من از خواب در نمی‌آید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 بلند تو را تا ببر نمی‌گیرم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درخت کام مرادم ببر نمی‌آید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بچشم من انداخت خاکی از کویش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آب زندگیم در نظر نمی‌آید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نفس بر آمد و دیوان بسر نمی‌آید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فغان جواب تو از چاپ در نمی‌آید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شاعرا بخیالات عمر سر کردی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سیاهی و وِزرت نظر نمی‌آید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حکایت دل را تو با نسیم سحر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جز خدا ز دگرِ کار بر نمی‌آید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 بلند چه خواهی که از درخت چنار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چون ثمَر طلبی یک ثمر نمی‌آید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نموده شاعر ما یک مقام پست بلند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بشاه گفته دعا کارگر نمی‌آید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نگر تو مدح و تملق که خاک در گاهش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 نموده که آبش نظر نمی‌آید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بباف حافظ صوفی چه رند خوش بافی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برقعی بجز از حق اثر نمی‌آید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را با خط سبزت سر سودا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پای ازین دائره بیرون ننهد تا 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گل و می دمی از پرده برون آی و در آی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دگر باره ملاقات نه پیدا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چشمت از ناز بحافظ نکند میل آری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گرانی صفت نرگس شهلا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 لله که خط سبز خدا را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 مخلوق و دگر وصف نه زیبا 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چو از خاک لحد ز امر خدا برخیزم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حق با شعرایم سر دعوا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حق گوهر یکتا و نه جائی دارد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دم فرو بند ازین زشت که بی‌پا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مزنی لاف بن هر مژه ات جویی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گریه خوبست اگر ترس ز عقبی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شد چون گل و می شاه بود بی‌پرده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وای بر حال تو و گفت تو فردا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 ظل خم ممدود شه و پیر مرد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تو را رحمت حق سایه بهَرجا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چشم توقع بکسان تا کی و 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مکشی ناز اگر نرگس رعنا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بر واعظ شهر این سخن آسان نشود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ریا ورزد و سالوس مسلمان نشود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رندی آموز و کرم کن که ‌نه چندین هنر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حیوانی که ننوشد مَی و انسان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گوهر پاک بباید که شود قابل فیض</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رنه هر سنگ و گلی لؤلؤ و مرجان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اسم اعظم بکند کار خود ای دل خوش 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به تلبیس و حیَل دیو مسلمان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می‌ورزم و امید که این فن شریف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هنرهای دگر موجب حرمان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می‌گفت که فردا بدهم کام دلت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سببی ساز خدایا که پشیمان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حسن خلقی ز خدا می‌طلبم روی ترا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دگر خاطر ما از تو پریشان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ذره را تا نبود همت عالی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طالب چشمة خورشید درخشان نشود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بر عارف ‌مست ‌این سخن آسان نشود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از پیر پرستیش مسلمان نشود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عارفا لاف مزن این همه رندی منما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 انسان بد و تا لاف تو حیوان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طینت رجس بباید که شود باده فروش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رنه هر گوهر پاکی خرِ پیران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قابل فیض خدا پاک ز رندی باید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مرشد و پیر مغان بوذر و سلمان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اسم اعظم نه بلاف است دمی دل هشدار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تو ابلیس بتلبیس مسلمان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می‌ورزی و امید که حرمان نبری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فنی تو جز موجب حرمان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مرید تو ندانست که عشقت فنی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 تو گشته که جز او خر رندان نشود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بشر را نبود همت پست ای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بصوفی نرود هم خر عرفان نشود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هجران و شب فرقت یار آخر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زدم این فال و گذشت اختر و کار آخر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باورم نیست ز بد عهدی ایام هنوز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قصة غصه که در دولت یار آخر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شمار ار چه نیاورد کسی حافظ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کان محنت بیحد و شمار آخر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روزگار تو و هم عمر نگار آخر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کن اینقال که این نغمه و تار آخر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دام‌های تو و آن خدعه و لاف و تزویر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چنین مستیت از دولت یار آخر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 این ظلمت وهم تو نخواهند خرید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همه وصف تو از بوس و کنار آخر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و هوشی که ز ملت بگرفتی با شعر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برون آی که کار شب تار آخر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همه لاف و گزافی که بدیوان تو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نوبت آن گرد و غبار آخر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ایزد بطرفداری عقل آمد شرع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نخوت عشق و هوس کوس خمار آخر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باورم نیست ز بد عهدی ایام هنوز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 همه وجد تو از اخذ دلار</w:t>
            </w:r>
            <w:r w:rsidRPr="0835203F">
              <w:rPr>
                <w:rStyle w:val="FootnoteReference"/>
                <w:spacing w:val="-8"/>
                <w:sz w:val="28"/>
                <w:szCs w:val="28"/>
                <w:rtl/>
                <w:lang w:bidi="fa-IR"/>
              </w:rPr>
              <w:footnoteReference w:id="74"/>
            </w:r>
            <w:r w:rsidRPr="0835203F">
              <w:rPr>
                <w:rFonts w:ascii="B Lotus" w:hAnsi="B Lotus" w:cs="B Zar" w:hint="cs"/>
                <w:spacing w:val="-8"/>
                <w:sz w:val="28"/>
                <w:szCs w:val="28"/>
                <w:rtl/>
                <w:lang w:bidi="fa-IR"/>
              </w:rPr>
              <w:t xml:space="preserve"> آخر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گر نشمارند تو را حق دارند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کان مدحت بیرون ز شمار آخر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از قلم و گفت تو هشیار شدم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بتدبیر و خرد آن همه عار آخر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ز مسجد بخرابات شدم خورده مگیر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مجلس وعظ دراز است و زمان خواهد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ماه شعبان منه از دست قدح کاین خورشید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نظر تا شب عید رمضان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مطربا مجلس ‌انس است و غزل‌خوان و سرود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گوئی که چنین رفت و چنان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بهر تو آمد سوی اقلیم وجود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قدمی نه بِوداعَش که روان خواهد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ظلمت عشق چو اوهام روان خواهد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دیدة ما بحقائق نگران خواهد 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بوق رسوائی عرفان زدنی می‌باشد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را نه دگر جرئت آن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پرچم وهم و خرافات دگرگون گردد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رسوائی هم پیر و مغان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پرچم عدل و هدایت حرکت خواهد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نور توحید باطراف جهان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قوت از غیب رسد بار دگر ایمان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عاقبت </w:t>
            </w:r>
            <w:r w:rsidRPr="0835203F">
              <w:rPr>
                <w:rFonts w:ascii="Lotus Linotype" w:hAnsi="Lotus Linotype" w:cs="Lotus Linotype"/>
                <w:spacing w:val="-8"/>
                <w:sz w:val="28"/>
                <w:szCs w:val="28"/>
                <w:rtl/>
                <w:lang w:bidi="fa-IR"/>
              </w:rPr>
              <w:t>حجة</w:t>
            </w:r>
            <w:r w:rsidRPr="0835203F">
              <w:rPr>
                <w:rFonts w:ascii="B Lotus" w:hAnsi="B Lotus" w:cs="B Zar" w:hint="cs"/>
                <w:spacing w:val="-8"/>
                <w:sz w:val="28"/>
                <w:szCs w:val="28"/>
                <w:rtl/>
                <w:lang w:bidi="fa-IR"/>
              </w:rPr>
              <w:t xml:space="preserve"> حق نور فشان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منطق حق بهمه گرد جهان خواهد رفت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 بر بیرق اسلام وزان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ز مسجد بخرابات روی حزب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خرابی خرابات روان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مست در امروز نباشد عیشی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عشرت ما بقیامت بجنان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ماه شعبان ننهی دست باین جام نجس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تأکید بماه رمضان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عزیز است غنیمت شمریدش یاران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خدا آمده و ز دیو نهان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مطربا توبه کن از نغمه و تار و تصنیف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چند بگوئی که چنان خواهد 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بهر غزل نامده‌ای در دنیا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نفع تو تنبیه کسان خواهد شد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آمد گل وز آن خوشتر نباشد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دستت بجز ساغر نباشد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ای شیخ در خمخانة ما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شرابی خور که در کوثر نباشد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راهی است راه عشق کانجا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سر بر کند کش سر نباشد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جان بندة سلطان اویم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یادش از چاکر نباشد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بتاج عالم آرایش که خورشید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چنین زیبندة افسر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گیرد خطا بر نظم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هیچش لطف در گوهر نباشد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179-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آن نظم و بیان بهتر نباشد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حق در آن بت و ساغر نباشد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منزه از صفات خلق ذاتش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چیزی شبه او دیگر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صفات آهو و لیلی و شاهان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ذات حق یکسر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مناسب خط و خال و چشم و ابرو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خالق اکبر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صفات خلق را بر حق تو مگذار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حسنش بستة زیور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بشوی اوراق دفتر زین هوس‌ها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وهم و عشق در دفتر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صوفی‌گری از راه عشق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کافر هیچ عاشق‌تر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راهی است راه عقل و دانش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عشق و هوس در سر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مخوان واعظ ازین اشعار عشقی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جای عشق در منبر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کس عارف و جویای حق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حافظ بند سیم و زر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گوید بندة سلطان اویم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یادش از چاکر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 کس بندة غیر خدا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ذلت برایش بر</w:t>
            </w:r>
            <w:r w:rsidRPr="0835203F">
              <w:rPr>
                <w:rStyle w:val="FootnoteReference"/>
                <w:spacing w:val="-8"/>
                <w:sz w:val="28"/>
                <w:szCs w:val="28"/>
                <w:rtl/>
                <w:lang w:bidi="fa-IR"/>
              </w:rPr>
              <w:footnoteReference w:id="75"/>
            </w:r>
            <w:r w:rsidRPr="0835203F">
              <w:rPr>
                <w:rFonts w:ascii="B Lotus" w:hAnsi="B Lotus" w:cs="B Zar" w:hint="cs"/>
                <w:spacing w:val="-8"/>
                <w:sz w:val="28"/>
                <w:szCs w:val="28"/>
                <w:rtl/>
                <w:lang w:bidi="fa-IR"/>
              </w:rPr>
              <w:t xml:space="preserve">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زند دم از شراب و عشق دلبر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کس طالب کوثر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حافظ تو در کاشانة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رموزی خوان که در هر سر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حیا کن شاعرا زین لاف بیجا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سلطانی بخور همسر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گیرد خطا بر نظم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هیچش عشق مَی در سر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بفکر و هوش خود کسب هنر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فکر و هنر بهتر نباشد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 برقعی دین و خرد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جز دین و خرد رهبر نباشد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شعر تر انگیزد خاطر که حزین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نکته درین معنی گفتیم و همین 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لعل تو گریابم انگشتری زینهار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ملک سلیمانم در زیر نگین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می و خون دل هر یک بکسی دادند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دایرة قسمت اوضاع چنین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کار گلاب و گل حکم ازلی این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 شاهد بازاری وین پرده‌نشین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اوهام و خرافترا فکری که متین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شعر ترش داند اشعار نه این 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نکته درین دیوان جز وهم نمی‌باشد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ملک سلیمانی در زیر نگین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ملک سلیمانی از حشمت ربانی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دیو بدزدد آن تا دیو چنین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کو نکند فهمی از وهم سخن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وهم و خیالاتش صورت‌گر چین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می و خون دل بر هر دو توئی قادر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مختار خود ترا بین اوضاع چنین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حکم ازلی این بود مختار بود هرکس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شاهد بازاری یا پرده نشین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حافظ جبری گو خود پیشه کنی رندی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اول تکلیفت تا مرگ چنین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شاعر جبریست نه اهل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سابقه نی از پیش نی روز پسین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نقد صوفی نه همه صافی و بیغش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بسا خرقه که مستوجب آتش 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ناز پروردة تنعّم نبرد راه بدوست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عاشقی شیوة رندان بلاکش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دلق و سجادة حافظ ببرد باده فروش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شرابش ز کف ساقی مهوش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نقد صوفی همه آلوده و باغش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همه‌اش باطل و هم سرب منقش 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فرقه‌ها دارد و هر فرقه بود خرقه جدا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خرقه‌هایش همه مستوجب آتش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بود گر محک تجربه آید بمیان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ببینند که صوفی همه‌اش غش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آمد محک تجربه از بهر بصیر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دیده کو تا که ببیند همه سرکش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تو که ز یک باده سری مست شدی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مماتش نگران باش مشوش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مست کجا راه برد جز با دیو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عاشقی شیوة خوانندة دلکش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دلق و سجادة حافظ که بود رجس سزا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بهمان باده فروش و بت و مهوش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گوهر مخزن اسرار همانست که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حقة مهر بدان مهر و نشانست که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عاشقان محرم اسرار امانت باشند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لاجرم چشم گهر بار همانست که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تو مرکز افسانه همانست که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حقه و خدعه بدان مهر و نشانست که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عاشقان محرم اسرار شیاطین باشند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لاجرم شعر پر از لاف همانست که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کشتة خدعة خود را بفکن در گرداب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بیچاره و بی‌عقل چنانست که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هوا پرس که کارت همه شب تا دم صبح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 اشعار تو از بهر دونانست که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ننگ آن کفر و نفاقی که نهان می‌داری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در شعر تو پیدا و عیانست که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طالب دین و هنر نیست و گر نه قرآن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منشأ علم و هنر سعی و بیانست که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باز مزن حقه ز خونابه چشم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از برقعیت نقض همانست که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نهانت نظری با ما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رقم مهر تو بر چهرة ما پیدا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باصلاح شما می‌شد راست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نظم هر گوهر ناسفته که حافظ را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نهایت اثری با ما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ادب همچو تو بر عهدة ما هر جا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بچشمت شرری از کین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لبت ناله و نفرین و شکایت‌ها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رخت گشت سیه از عصیان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و دین داده چو دیوانة بی‌پروا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زبانت ز سخن لال شدی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میان من و تو بحث خیانت‌ها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صبوحی زدی و مست شدی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محرمت پیر شد و دم ز غوایت‌ها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نه اصلاح طلب شد نظمت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حافظ ناپخته هوس پیما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در آن رزمگة نفس و هوی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خندید بتو مست جنایت‌ها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شیاطین چه سوارت گشتند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 مهمیز شهان بر تو عنایت‌ها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خرابات نشین بودی و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ز صنعت خبری نی ز هدایت‌ها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با فساد شما می‌کوشید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و تزویر و ریا آنچه ز شاعرها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بُدی شاعر پستی و زبون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حکم ترفیع تو از آن لب دریاها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است خلوت اگر یار یار من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من بسوزم و او شمع انجمن باشد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آن نگین سلیمان بهیچ نستانم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گاه گاه برو دست اهرمن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است عام اگر فیض ذو المنن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 است قهرش اگر پیر انجمن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 تملق پیرت حسد مبر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سوای تو همراه و هم سخن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لاف گشائی ز حد خود بیرون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بسان پشه که گوید که مثل من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آن نگین ز سلیمان بود مگر از وهم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گاه گاه بر آن دست اهرمن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بمذهب حافظ نبی است ز انگشتر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ربودة هر دیو ممتحن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بهر دیو هزاران هزار سجده 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با تو دمی شمع انجمن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سزای شرع فروشی بعشق و نفس و هوا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که قیمت طوطی کم از زغن</w:t>
            </w:r>
            <w:r w:rsidRPr="0835203F">
              <w:rPr>
                <w:rStyle w:val="FootnoteReference"/>
                <w:spacing w:val="-8"/>
                <w:sz w:val="28"/>
                <w:szCs w:val="28"/>
                <w:rtl/>
                <w:lang w:bidi="fa-IR"/>
              </w:rPr>
              <w:footnoteReference w:id="76"/>
            </w:r>
            <w:r w:rsidRPr="0835203F">
              <w:rPr>
                <w:rFonts w:ascii="B Lotus" w:hAnsi="B Lotus" w:cs="B Zar" w:hint="cs"/>
                <w:spacing w:val="-8"/>
                <w:sz w:val="28"/>
                <w:szCs w:val="28"/>
                <w:rtl/>
                <w:lang w:bidi="fa-IR"/>
              </w:rPr>
              <w:t xml:space="preserve">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تو پیش خودت طوطئی و هم عاشق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قبول مِی نکند آنکه اهل فن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بیان شوق تو معلوم شد که نار حسد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زبانه‌اش بدلت شعله از دهن باشد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حافظ ما دهزبان شده ز غرور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ولیک برقعی الکن ز هر سخن باشد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سالها دفتر ما در گرو صهبا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رونق میکده از درس و دعای ما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نیکی پیر مغان بین که چو ما بد مستان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کردیم بچشم کرمش زیبا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گلرنگ من اندر حق ارزق پوشان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رخصت خبث نداد ار نه حکایت‌ها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دفتر دانش ما جمله بشویند ز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فلک دیدم و در قصد دل دانا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چو پرگار بهر سو دورانی می‌کرد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وندر آن دائره سر گشته و پا بر جا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قلب اندودة حافظ بر او خرج نشد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معامل بهمه عیب نهان بینا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سالها شعر پر از کفر بدفترها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رونق میکده از حمق تو پا بر جا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زشتی پیر مغان بین چو شما بد مستان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تحقیر بدین کرد برش زیبا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ننگین تو هر ننگ اجازت فرمود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همه خبث شما در نظرش والا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دفتر دانش ما بسته شد از استعمار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کی چرخ و فلک ضد دل دانا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گشت توقیف پس از چاپ ز ما تفسیری</w:t>
            </w:r>
          </w:p>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با نام خودش چاپ کند نو اندیش</w:t>
            </w:r>
          </w:p>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ببتان دل مده و حق بشناس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رخصت نشر ندادند و خیانت ها بود</w:t>
            </w:r>
            <w:r w:rsidRPr="0835203F">
              <w:rPr>
                <w:rStyle w:val="FootnoteReference"/>
                <w:spacing w:val="-8"/>
                <w:sz w:val="28"/>
                <w:szCs w:val="28"/>
                <w:rtl/>
                <w:lang w:bidi="fa-IR"/>
              </w:rPr>
              <w:footnoteReference w:id="77"/>
            </w:r>
          </w:p>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مؤلف همه در دشمنی و بغضا بود</w:t>
            </w:r>
            <w:r w:rsidRPr="0835203F">
              <w:rPr>
                <w:rStyle w:val="FootnoteReference"/>
                <w:spacing w:val="-8"/>
                <w:sz w:val="28"/>
                <w:szCs w:val="28"/>
                <w:rtl/>
                <w:lang w:bidi="fa-IR"/>
              </w:rPr>
              <w:footnoteReference w:id="78"/>
            </w:r>
          </w:p>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سخن گفت کسی کو ز خرد بینا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آرام ز ایمان دوران کسی گیرد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شکست که سر گشته و در هر جا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 از بهر هوی و هوس گفت غزل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حکیمان جهان را غزل دنیا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با دیدة بینا بجهان کرد نظر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 خردمند و هم از وحی خدا دانا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حظ نبردم ز طرب زانکه خدا ناظر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دلم معرفت و وحشتی از عقبی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نقد حافظ نپذیرند که معیوب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آنکه خریدی نه برش تقوی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114"/>
        <w:gridCol w:w="371"/>
        <w:gridCol w:w="3458"/>
      </w:tblGrid>
      <w:tr w:rsidR="00500BC7" w:rsidRPr="0835203F">
        <w:tc>
          <w:tcPr>
            <w:tcW w:w="3114"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دو جامم در سحرگه اتفاق افتاده بود</w:t>
            </w:r>
            <w:r w:rsidRPr="0835203F">
              <w:rPr>
                <w:rFonts w:ascii="B Lotus" w:hAnsi="B Lotus" w:cs="B Zar"/>
                <w:spacing w:val="-8"/>
                <w:sz w:val="28"/>
                <w:szCs w:val="28"/>
                <w:rtl/>
                <w:lang w:bidi="fa-IR"/>
              </w:rPr>
              <w:br/>
            </w:r>
          </w:p>
        </w:tc>
        <w:tc>
          <w:tcPr>
            <w:tcW w:w="371"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لب ساقی شرابم در مذاق افتاده بود</w:t>
            </w:r>
            <w:r w:rsidRPr="0835203F">
              <w:rPr>
                <w:rFonts w:ascii="B Lotus" w:hAnsi="B Lotus" w:cs="B Zar"/>
                <w:spacing w:val="-8"/>
                <w:sz w:val="28"/>
                <w:szCs w:val="28"/>
                <w:rtl/>
                <w:lang w:bidi="fa-IR"/>
              </w:rPr>
              <w:br/>
            </w:r>
          </w:p>
        </w:tc>
      </w:tr>
      <w:tr w:rsidR="00500BC7" w:rsidRPr="0835203F">
        <w:tc>
          <w:tcPr>
            <w:tcW w:w="3114"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مقامات طریقت هر کجا کردیم سیر</w:t>
            </w:r>
            <w:r w:rsidRPr="0835203F">
              <w:rPr>
                <w:rFonts w:ascii="B Lotus" w:hAnsi="B Lotus" w:cs="B Zar" w:hint="cs"/>
                <w:spacing w:val="-8"/>
                <w:sz w:val="28"/>
                <w:szCs w:val="28"/>
                <w:rtl/>
                <w:lang w:bidi="fa-IR"/>
              </w:rPr>
              <w:br/>
            </w:r>
          </w:p>
        </w:tc>
        <w:tc>
          <w:tcPr>
            <w:tcW w:w="371"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عافیت را با نظر بازی فراق افتاده بود</w:t>
            </w:r>
            <w:r w:rsidRPr="0835203F">
              <w:rPr>
                <w:rFonts w:ascii="B Lotus" w:hAnsi="B Lotus" w:cs="B Zar" w:hint="cs"/>
                <w:spacing w:val="-8"/>
                <w:sz w:val="28"/>
                <w:szCs w:val="28"/>
                <w:rtl/>
                <w:lang w:bidi="fa-IR"/>
              </w:rPr>
              <w:br/>
            </w:r>
          </w:p>
        </w:tc>
      </w:tr>
      <w:tr w:rsidR="00500BC7" w:rsidRPr="0835203F">
        <w:tc>
          <w:tcPr>
            <w:tcW w:w="3114"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گر نکردی </w:t>
            </w:r>
            <w:r w:rsidRPr="0835203F">
              <w:rPr>
                <w:rFonts w:ascii="Lotus Linotype" w:hAnsi="Lotus Linotype" w:cs="Lotus Linotype"/>
                <w:spacing w:val="-8"/>
                <w:sz w:val="28"/>
                <w:szCs w:val="28"/>
                <w:rtl/>
                <w:lang w:bidi="fa-IR"/>
              </w:rPr>
              <w:t>نصرة</w:t>
            </w:r>
            <w:r w:rsidRPr="0835203F">
              <w:rPr>
                <w:rFonts w:ascii="B Lotus" w:hAnsi="B Lotus" w:cs="B Zar" w:hint="cs"/>
                <w:spacing w:val="-8"/>
                <w:sz w:val="28"/>
                <w:szCs w:val="28"/>
                <w:rtl/>
                <w:lang w:bidi="fa-IR"/>
              </w:rPr>
              <w:t xml:space="preserve"> الدین شاه یحیی از کرم</w:t>
            </w:r>
            <w:r w:rsidRPr="0835203F">
              <w:rPr>
                <w:rFonts w:ascii="B Lotus" w:hAnsi="B Lotus" w:cs="B Zar"/>
                <w:spacing w:val="-8"/>
                <w:sz w:val="28"/>
                <w:szCs w:val="28"/>
                <w:rtl/>
                <w:lang w:bidi="fa-IR"/>
              </w:rPr>
              <w:br/>
            </w:r>
          </w:p>
        </w:tc>
        <w:tc>
          <w:tcPr>
            <w:tcW w:w="371"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ملک و دین ز نظم و اتساق افتاده بود</w:t>
            </w:r>
            <w:r w:rsidRPr="0835203F">
              <w:rPr>
                <w:rFonts w:ascii="B Lotus" w:hAnsi="B Lotus" w:cs="B Zar" w:hint="cs"/>
                <w:spacing w:val="-8"/>
                <w:sz w:val="28"/>
                <w:szCs w:val="28"/>
                <w:rtl/>
                <w:lang w:bidi="fa-IR"/>
              </w:rPr>
              <w:br/>
            </w:r>
          </w:p>
        </w:tc>
      </w:tr>
      <w:tr w:rsidR="00500BC7" w:rsidRPr="0835203F">
        <w:tc>
          <w:tcPr>
            <w:tcW w:w="3114"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‌آن ساعت ‌که ‌این ‌نظم ‌پریشان ‌می‌نوشت</w:t>
            </w:r>
            <w:r w:rsidRPr="0835203F">
              <w:rPr>
                <w:rFonts w:ascii="B Lotus" w:hAnsi="B Lotus" w:cs="B Zar"/>
                <w:spacing w:val="-8"/>
                <w:sz w:val="28"/>
                <w:szCs w:val="28"/>
                <w:rtl/>
                <w:lang w:bidi="fa-IR"/>
              </w:rPr>
              <w:br/>
            </w:r>
          </w:p>
        </w:tc>
        <w:tc>
          <w:tcPr>
            <w:tcW w:w="371"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طائر فکرش بدام اشتیاق افتاده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شاعری کز سیم و زر در احتراق افتاده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لذت شرب مدامش در مذاق افتاده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سر مستی و خبث فطرتش می‌خورد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حقیقت عقل و دینش را طلاق افتاده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نقشه می بستی که گیرد توشة از سیم شاه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طاقتش در عشق سیم شاه طاق افتاده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 نکردی اعتنا با گوشة چشمی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آفتاب عمر شاعر در محاق افتاده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مدح پیاپی تا کنی جلب نظر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حواله ور نه عاشق در نفاق افتاده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خردمندان مقامات طریقت بنگرید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نظر بازی و اندر خاق و باق افتاده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چون شاه یحیی را نبُد دین و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ملک و دین ز نظم و اتساق افتاده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دیوان حافظ جز پریشانی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طائر طبعش بهَر خس اشتیاق افتاده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مسلمانان مرا وقتی دلی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وی گفتمی هر مشگلی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هنر بی‌عیب حرمان نیست لیکن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من محرومتر کی سائلی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برین مست پریشان رحمت آور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وقتی کاردانی کاملی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تا عشق تعلیم سخن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حدیثم نکتة هر محفلی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دیگر که حافظ نکته دانست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ما دیدیم مسکین غافلی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مسلمان! شاعران را کی دلی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دل داشت شاعر عاقلی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دلی گر داشت دلبرها ربودند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تحمل کرد او هر مشکلی بود </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دل داشت با رای و خرد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عشقش نی امید ساحلی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بباختی عقل خود از عشق و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دین گبرش عجب بد منزلی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هنر کی باعث حرمان شدستی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گدائی کی هنر بل سائلی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این مستان نباید رحمت آورد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مستی نقص شد نی کاملی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آن وقتی که از عشقت سخن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نقل هر لایعقلی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ای برقعی اقرار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عارف که مسکین غافلی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آنکه سر کوی تو ام منزل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دیده را روشنی از خاک درت حاصل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ازین جور و تظلم که درین دامگه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وای از آن عیش و تنعم که در آن محفل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راستی خاتم فیروزة بو اسحقی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درخشید ولی دولت مستعجل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فخر کنی کوی شهت منزل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دیده‌ات روشنی از خاک درش حاصل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بر فرق تو گر رفت دگر غصه مخور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دیگر بدهد آنچه تو را در دل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دلت بود که بی‌شاه نباشی هرگز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مخور غصه کجا سعی دلت باطل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بر یاد حریفان شدی از خود بیخود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خون تو در دل و پا در گل و او بد گل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حمق ازین بیش نباشد که خرد بفروشی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بخری عشق کسی را که نه او خوشگل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بگشتم که بپرسم سبب حمق شما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مفتی عقل بگفتا که ز لایعقل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ازین حقه و تزویر که دام عرفا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وای زان حمق و تخرخر که در آن محفل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عاشق فیروزة بو اسحاقی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شهی بود زر مرحمتش شامل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دیدی آن کبکبة شاه برفت عبرت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پند بگو گر نه دلت غافل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یار کزو خانة ما جای پری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تا قدمش چون پری از عیب بری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گفت فروکش کنم این شهر ببویش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بیچاره ندانست که یارش سفری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گنج سعادت که خدا داد بحافظ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یمن دعای شب و ورد سحری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76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189-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دیو که در دیدة تو جای پری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تا قدمش عیب و چو تو بی‌هنری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تو که گمره کنم این شهر ز کفرش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بیچاره ندانی تو که یارت سقری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تنها نه تو را راز دل از پرده برون گشت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راز عیان شد که همه کفر و جری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منظور تو بُد مال که آن را بکف آری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مدح و ثنای خود یا پرده دری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چنگ تو دیوان و شیاطین بربودند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حسرت آن هی تو بگو وه چو پری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عذرش نپذیریم که در راه تصوف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خری دید خیالش قمری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 تو هدر رفت که با پیر بسر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از نفسش هر چه که دود و شرری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عمر چو گنجی و یا آب زلالی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افسوس که این آب روان رهگذری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را که تو شاعر شمری گنج بود رنج</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حیله و تزویر و فنون بشری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گنج شقاوت بتو حاشا نه خدا 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بادة شاهان و قمار سحری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گنج تو از ورد و دعای سحری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 از باده و رقص کمری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دیدم بخواب خوش که بدستم پیاله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تعبیر رفت و کار بدولت حواله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چل سال رنج و غصه کشیدیم و عاقبت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تدبیر ما بدست شراب دوساله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شاه تند حمله که خورشید شیر گیر</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پیشش بروز معرکه کمتر غزاله بود</w:t>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دیدیم شعر دلکش حافظ بمدح شاه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بیت از آن قصیده به از صد رساله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ز جعل خواب که دستش پیاله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نقل خواب نیت او یک حواله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بشاه تند که ای شاه شیر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تعبیر رفت و کار بدولت حواله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جعل و نقل خواب و ز تعبیر بی‌مزه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گو تناسبش که تو را صد جعاله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بود که شاعری جائران 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چنین پیاله را بچنین آه و ناله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چل سال غصه خوردی و اما نبود عقل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افسار تو بدست شراب دو ساله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خوشباش ‌و خوش ‌بخواب‌ که‌ خواهد رسد بتو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شر و هر فساد که اندر پیاله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دیدیم شعر دلکش حافظ بمدح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دینش بداد و دیدة او بر نواله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کوی دین فروشی و در وادی ملق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بیت از آن مطابق با صد رساله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جائی که عقل و دین نه و رشوه بود شعار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گویند مدح جور چو صدها رساله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 شهان بنزد تو بهتر ز دین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حیا و شرم تو نی در سلاله</w:t>
            </w:r>
            <w:r w:rsidRPr="0835203F">
              <w:rPr>
                <w:rStyle w:val="FootnoteReference"/>
                <w:spacing w:val="-8"/>
                <w:sz w:val="28"/>
                <w:szCs w:val="28"/>
                <w:rtl/>
                <w:lang w:bidi="fa-IR"/>
              </w:rPr>
              <w:footnoteReference w:id="79"/>
            </w:r>
            <w:r w:rsidRPr="0835203F">
              <w:rPr>
                <w:rFonts w:ascii="B Lotus" w:hAnsi="B Lotus" w:cs="B Zar" w:hint="cs"/>
                <w:spacing w:val="-8"/>
                <w:sz w:val="28"/>
                <w:szCs w:val="28"/>
                <w:rtl/>
                <w:lang w:bidi="fa-IR"/>
              </w:rPr>
              <w:t xml:space="preserve">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 از اینت بیش ‌از این غمخواری عشاق‌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مهرورزی تو با ما شهرة آفاق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 صحبت شبها که در زلف تو 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بحث سر عشق و ذکر حلقة عشاق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شب قدر ار صبوحی کرده‌ام عیبم مکن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خوش آمد یار و جامی بر کنار طاق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حافظ در زمان آدم اندر باغ خلد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نسرین و گل را زینت اوراق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 ازینت کی خبر از خواری عشاق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بازی حقة هر شاعر نطاق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باد آن صحبت شبها که در بطلان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مستدل و هر دلیلش شهرة آفاق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نفس ‌و شهوت ‌از جوانان‌ گرچه‌ دل‌ می‌برد و دین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عشق شاعران هم مُفسِد اخلاق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دل و دین تو اندر حسن مهرویان برفت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سستی ایمان ز پیر و مشق آن مشاق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دم صبح قضا تا آخر شام فنا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دوستان فاسقان بد عهد و بد میثاق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highlight w:val="red"/>
                <w:rtl/>
                <w:lang w:bidi="fa-IR"/>
              </w:rPr>
            </w:pPr>
            <w:r w:rsidRPr="0835203F">
              <w:rPr>
                <w:rFonts w:ascii="B Lotus" w:hAnsi="B Lotus" w:cs="B Zar" w:hint="cs"/>
                <w:spacing w:val="-8"/>
                <w:sz w:val="28"/>
                <w:szCs w:val="28"/>
                <w:rtl/>
                <w:lang w:bidi="fa-IR"/>
              </w:rPr>
              <w:t>از ازل نی حق صفات قابل تغییر داشت</w:t>
            </w:r>
            <w:r w:rsidRPr="0835203F">
              <w:rPr>
                <w:rFonts w:ascii="B Lotus" w:hAnsi="B Lotus" w:cs="B Zar" w:hint="cs"/>
                <w:spacing w:val="-8"/>
                <w:sz w:val="28"/>
                <w:szCs w:val="28"/>
                <w:highlight w:val="red"/>
                <w:rtl/>
                <w:lang w:bidi="fa-IR"/>
              </w:rPr>
              <w:br/>
            </w:r>
          </w:p>
        </w:tc>
        <w:tc>
          <w:tcPr>
            <w:tcW w:w="238" w:type="dxa"/>
          </w:tcPr>
          <w:p w:rsidR="00500BC7" w:rsidRPr="0835203F" w:rsidRDefault="00500BC7" w:rsidP="00500BC7">
            <w:pPr>
              <w:jc w:val="both"/>
              <w:rPr>
                <w:rFonts w:ascii="B Lotus" w:hAnsi="B Lotus" w:cs="B Zar"/>
                <w:spacing w:val="-8"/>
                <w:sz w:val="28"/>
                <w:szCs w:val="28"/>
                <w:highlight w:val="red"/>
                <w:rtl/>
                <w:lang w:bidi="fa-IR"/>
              </w:rPr>
            </w:pPr>
          </w:p>
        </w:tc>
        <w:tc>
          <w:tcPr>
            <w:tcW w:w="3458" w:type="dxa"/>
          </w:tcPr>
          <w:p w:rsidR="00500BC7" w:rsidRPr="0835203F" w:rsidRDefault="00500BC7" w:rsidP="00500BC7">
            <w:pPr>
              <w:jc w:val="both"/>
              <w:rPr>
                <w:rFonts w:ascii="B Lotus" w:hAnsi="B Lotus" w:cs="B Zar"/>
                <w:spacing w:val="-8"/>
                <w:sz w:val="28"/>
                <w:szCs w:val="28"/>
                <w:highlight w:val="red"/>
                <w:rtl/>
                <w:lang w:bidi="fa-IR"/>
              </w:rPr>
            </w:pPr>
            <w:r w:rsidRPr="0835203F">
              <w:rPr>
                <w:rFonts w:ascii="B Lotus" w:hAnsi="B Lotus" w:cs="B Zar" w:hint="cs"/>
                <w:spacing w:val="-8"/>
                <w:sz w:val="28"/>
                <w:szCs w:val="28"/>
                <w:rtl/>
                <w:lang w:bidi="fa-IR"/>
              </w:rPr>
              <w:t>چون گه گاهی عشق آید او نه از عشاق بود</w:t>
            </w:r>
            <w:r w:rsidRPr="0835203F">
              <w:rPr>
                <w:rFonts w:ascii="B Lotus" w:hAnsi="B Lotus" w:cs="B Zar"/>
                <w:spacing w:val="-8"/>
                <w:sz w:val="28"/>
                <w:szCs w:val="28"/>
                <w:highlight w:val="red"/>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عاشقی از وصف خلق و نقص و حادث‌ آمده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چنین نقصی نه در اوصاف آن خلاق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نام‌های حق که از وحی و ز قرآن آمده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و معشوق نبود قادر و رزاق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 پیغمبر نگفت ای عاشق و معشوق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عارفان هرزه را این جرئت و اطلاق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گاه ‌می‌گوید خدا معشوق و گه عاشق ‌بما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نقص ممکن بین مگو کامل بما مشتاق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و کذب عارفان پیدا که گوید در عدم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منظر چشم مرا ابروی جانان طاق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رشتة تسبیح بگذار و برو حق را شناس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خدا را ساعد و ساقی سیمین ساق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در شاهان گدائی عشق شد از مال مفت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سر خوان کی حرامی را خدا رزاق بود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دائم‌الخَمریکه حتی در شب قدر است ‌مست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یار و ناظرش آمد کنار طاق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زمان آدم این اشعار کی بودی ملاف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شعرهای باطلت کی زینت اوراق بود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جنت حق را منزه دان و کم بیهوده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شاعران را برقعی لازم جزاء غسّاق</w:t>
            </w:r>
            <w:r w:rsidRPr="0835203F">
              <w:rPr>
                <w:rStyle w:val="FootnoteReference"/>
                <w:spacing w:val="-8"/>
                <w:sz w:val="28"/>
                <w:szCs w:val="28"/>
                <w:rtl/>
                <w:lang w:bidi="fa-IR"/>
              </w:rPr>
              <w:footnoteReference w:id="80"/>
            </w:r>
            <w:r w:rsidRPr="0835203F">
              <w:rPr>
                <w:rFonts w:ascii="B Lotus" w:hAnsi="B Lotus" w:cs="B Zar" w:hint="cs"/>
                <w:spacing w:val="-8"/>
                <w:sz w:val="28"/>
                <w:szCs w:val="28"/>
                <w:rtl/>
                <w:lang w:bidi="fa-IR"/>
              </w:rPr>
              <w:t xml:space="preserve"> بود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صورت خوبت نگارا خوش بآئین بسته‌اند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گوئیا نقش لبت از جان شیرین بسته ‌اند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خط ‌سبز و عارضت بس خوب ‌دلکش ‌یافتم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سایبان از گرد عنبر گرد نسرین بسته ‌اند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محض حقیقت گوی یعنی سرعشق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 ازین دیگر خیالاتی بتخمین بسته ‌اند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صورت و معنای اسلامی ‌چه شیرین بسته ‌اند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من قانون آن را به ز هر دین بسته ‌اند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دیگر مباف از خط و خال و نقش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آنکه قرآن خدا را بهتر از این بسته‌ 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برای رفع اوهام و خیالات و شکوک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آیه‌ها و سوره‌ها چون عقد پروین بسته ‌اند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قرآن است عطر آمیزی و جان پروری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شاعران این افترا بر نافة چین</w:t>
            </w:r>
            <w:r w:rsidRPr="0835203F">
              <w:rPr>
                <w:rStyle w:val="FootnoteReference"/>
                <w:spacing w:val="-8"/>
                <w:sz w:val="28"/>
                <w:szCs w:val="28"/>
                <w:rtl/>
                <w:lang w:bidi="fa-IR"/>
              </w:rPr>
              <w:footnoteReference w:id="81"/>
            </w:r>
            <w:r w:rsidRPr="0835203F">
              <w:rPr>
                <w:rFonts w:ascii="B Lotus" w:hAnsi="B Lotus" w:cs="B Zar" w:hint="cs"/>
                <w:spacing w:val="-8"/>
                <w:sz w:val="28"/>
                <w:szCs w:val="28"/>
                <w:rtl/>
                <w:lang w:bidi="fa-IR"/>
              </w:rPr>
              <w:t xml:space="preserve"> بسته‌اند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اندر بند دینم نیستم در بند جاه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شاعران هم راه دین را سدی از کین بسته ‌اند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دیگر ملاف از سر عشق و رمز 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از عشق اوهامی بتخمین بسته ‌اند</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مَی دگر باره از دست برد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بمن باز آورده می دستبُرد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آفرین بر می سرخ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روی ما رنگ زردی ببرد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بنازیم دستی که انگور 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مریزاد پائی که بر هم فشرد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ز اهدا خورده بر ما مگیر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کار خدائی نه کاریست خورد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از ازل عشق شد سرنوشت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قضای نوشته نشاید ستُرد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مکش رنج بیهوده خورسند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قناعت کن درینست اطلس چو 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شود مست وحدت ز جام الَست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کو چو حافظ می صاف خورد</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می دگر باره از دست برد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بر عقل و دینت زده دستبُرد</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آفرین باد بر زاهدی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می‌خوار را تحت جلاد 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 صد لعن بر آنکه انگور 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شود شَل هر آن پا که بر هم فشرد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شاعرا طعن زاهد مزن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حق حکم تعزیر دستش سپرد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از ضرب چوبش شوی تر دماغ</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جهنم رَوی گر که گویند مرد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بحکم الهی چو چوبت زنند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سیه روی گردی و بد حال و خُرد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خود از هوس عشق را خواستی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کار خدا بلکه از نفس لُرد</w:t>
            </w:r>
            <w:r w:rsidRPr="0835203F">
              <w:rPr>
                <w:rStyle w:val="FootnoteReference"/>
                <w:spacing w:val="-8"/>
                <w:sz w:val="28"/>
                <w:szCs w:val="28"/>
                <w:rtl/>
                <w:lang w:bidi="fa-IR"/>
              </w:rPr>
              <w:footnoteReference w:id="82"/>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مده کار بد را تو نسبت بحق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جبر است و خود می‌توانی نخورد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قضا و ازل نیست علت بفعل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قضا و قدر را توانی سترد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دم ز حکمت میاور تو جبر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جبر تو بدتر شد از کفر کرد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مکش رنج و گمراه منما تو خلق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دیوان تو دین حق را نبرد</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برقعی جبر و جام تو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مست وحدت ز کفرت شمرد</w:t>
            </w:r>
            <w:r w:rsidRPr="0835203F">
              <w:rPr>
                <w:rFonts w:ascii="B Lotus" w:hAnsi="B Lotus" w:cs="B Zar" w:hint="cs"/>
                <w:spacing w:val="-8"/>
                <w:sz w:val="28"/>
                <w:szCs w:val="28"/>
                <w:rtl/>
                <w:lang w:bidi="fa-IR"/>
              </w:rPr>
              <w:br/>
            </w:r>
          </w:p>
        </w:tc>
      </w:tr>
    </w:tbl>
    <w:p w:rsidR="00500BC7" w:rsidRPr="08B003C1" w:rsidRDefault="00500BC7" w:rsidP="008E538C">
      <w:pPr>
        <w:pStyle w:val="a0"/>
        <w:rPr>
          <w:rtl/>
        </w:rPr>
      </w:pPr>
      <w:bookmarkStart w:id="80" w:name="_Toc276430552"/>
      <w:bookmarkStart w:id="81" w:name="_Toc277371174"/>
      <w:r w:rsidRPr="08B003C1">
        <w:rPr>
          <w:rFonts w:hint="cs"/>
          <w:rtl/>
        </w:rPr>
        <w:t>حرف ر</w:t>
      </w:r>
      <w:bookmarkEnd w:id="80"/>
      <w:bookmarkEnd w:id="81"/>
    </w:p>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نکهتی از کوی فلانی بمن آر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زار و بیمار غمم راحت جانی بمن آر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قلب بیحاصل ما را بزن اکسیر مراد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از خاک در دوست نشانی بمن آر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کمین گاه نظر با دل خویشم جنگ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ابرو و غمزة او تیر و کمانی بمن آر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غریبی و فراق و غمِ دل پیر شدم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ساغر می ز کف تازه جوانی بمن آر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منکران را هم ازین می دو سه ساغر بچشان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ایشان نستانند روانی بمن آر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ساقیا عشرت امروز بفردا مفکن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ز دیوان قضا خط امانی بمن آر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از پرده بشد دوش چو حافظ می‌گفت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نکهتی از کوی فلانی بمن آر</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از عالم ابرار نشانی بمن آر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از همت و کردار نشانی بمن آر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قلب بی‌حاصل ما را بنما زنده ز علم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از گفت رسولان سخنانی بمن آر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کمین گاه دلم نفس و هوی چیره شده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آبرو می‌رود از عقل کمانی بمن آر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غم ظلم و ستم کفر و خرافات جهان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و افسرده شدم تازه جوانی بمن آر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منکران را همه بر ساحل ایمان برسان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پذیرند هدایت تو روانی بمن آر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 عشرتی امروز ندارد دنیا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خبر از صنعت و کاری که توانی بمن آر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دین مده از دست مخر نکهت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از غضب حق تو امانی بمن آر</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یوسف گم گشته باز آید بکنعان غم مخور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کلبة احزان شود روزی گلستان غم مخور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دل غم دیده حالش به شود دل بد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سر شوریده باز آید بسامان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بهار عمر باشد باز بر تخت چمن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چترِ گل ‌در سر کشی ‌ای‌ مرغ‌ خوش‌خوان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گردون گر دو روزی بر مراد ما نرفت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دائما یکسان نباشد حال دوران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مشو نومید چون واقف نه ای ز اسرار غیب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اندر پرده بازی‌های پنهان غم مخور</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گر شاه تو رفته است کرمان غم مخور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آید سیم و زر آرد فراوان غم مخور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بمانی زنده بینی ناز او را روی تخت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مدح خویش را حاضر بگردان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یوسف بود صدیق بر فاسق مگو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یوسف گم گشته باز آید بکنعان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ملتت همواره ماند زیر زنجیر ستم </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بود اشعار دیوانت بایران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بودی یکرذل رقاصی غزل خوان شهان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شدی تو از مفاخر بهر کوران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دورگردون گر که باشد رذل پرور باک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دین و خرد آید بجولان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می‌شود دیوان حافظ محو از حافظ شکن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آید فکر روشن رو بمیدان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بازی نباشد خلقت عالم مگو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اندر پرده بازی‌های پنهان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نومیدی بقلب بنده از تقدیر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بود بازیچه اندر خلق یزدان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مریدان تو اهل باطل و با قدرتند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امتحان اهل حق باشد ز عدوان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درجهان گنجی ز ایمان نیست به رنجی ببر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سرزنش‌ها گر کنند از اهل ایمان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 ما در دورة کفار و استعماریان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جمله می‌داند خدای حیّ سبحان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خطرناکست پیمان یهود و غربیان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باشد همت و فهم جوانان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نبود فکر و استقلال غمناکم بسی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از کم بودی رزق لئیمان غم مخور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در کسب قدرت کوش و بیداری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شوی هشیار از دستور قرآن غم مخور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شب وصل است و طی شد نامة هجر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سلامٌ فیه حتّی مطلع الفجر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در عاشقی ثابت قدم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این ره نباشد کار بی‌اجر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رندی نخواهم کرد توبه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ولو آذیتنی بالهجر و الحجر</w:t>
            </w:r>
            <w:r w:rsidRPr="0835203F">
              <w:rPr>
                <w:rStyle w:val="FootnoteReference"/>
                <w:spacing w:val="-8"/>
                <w:sz w:val="28"/>
                <w:szCs w:val="28"/>
                <w:rtl/>
                <w:lang w:bidi="fa-IR"/>
              </w:rPr>
              <w:footnoteReference w:id="83"/>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ای صبح روشن دل خدا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بس تاریک می‌بینم شب هجر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وفا خواهی جفا کش باش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فإنّ الربحَ والخسرانَ فی التجر</w:t>
            </w:r>
            <w:r w:rsidRPr="0835203F">
              <w:rPr>
                <w:rStyle w:val="FootnoteReference"/>
                <w:spacing w:val="-8"/>
                <w:sz w:val="28"/>
                <w:szCs w:val="28"/>
                <w:rtl/>
                <w:lang w:bidi="fa-IR"/>
              </w:rPr>
              <w:footnoteReference w:id="84"/>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وصلت چیست قصد و چیست آن هجر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وصل ذات حق کفر است و با زجر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گر وصل رحمت باشدت قصد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سلام فیه حتی مطلع الفجر</w:t>
            </w:r>
            <w:r w:rsidRPr="0835203F">
              <w:rPr>
                <w:rStyle w:val="FootnoteReference"/>
                <w:spacing w:val="-8"/>
                <w:sz w:val="28"/>
                <w:szCs w:val="28"/>
                <w:rtl/>
                <w:lang w:bidi="fa-IR"/>
              </w:rPr>
              <w:footnoteReference w:id="85"/>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ولیکن رحمت حق دائمستی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غلط باشد که طی شد نامة هجر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 وصل بیارت باشدت قصد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عذابٌ فیه حَتی مَطلع الفجر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زین عاشقی قطع نظر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از فتنه باشد مانع اجر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از رندی عشقت رو نتابی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نصیبت فتنه و تاریکی دجر</w:t>
            </w:r>
            <w:r w:rsidRPr="0835203F">
              <w:rPr>
                <w:rStyle w:val="FootnoteReference"/>
                <w:spacing w:val="-8"/>
                <w:sz w:val="28"/>
                <w:szCs w:val="28"/>
                <w:rtl/>
                <w:lang w:bidi="fa-IR"/>
              </w:rPr>
              <w:footnoteReference w:id="86"/>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دنبال عقل و دین که این 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هر زشت و غلط باشد تو را حجر</w:t>
            </w:r>
            <w:r w:rsidRPr="0835203F">
              <w:rPr>
                <w:rStyle w:val="FootnoteReference"/>
                <w:spacing w:val="-8"/>
                <w:sz w:val="28"/>
                <w:szCs w:val="28"/>
                <w:rtl/>
                <w:lang w:bidi="fa-IR"/>
              </w:rPr>
              <w:footnoteReference w:id="87"/>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دلدار حق نه روی دلبر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فغان از بیسوادی آه ازین ضجر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وفا ای برقعی ترک جفا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أیا شاعر فلا خُسران فی التجر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ز شاخ سرو سهی بلبل صبور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گلبانگ زد که چشم بد از روی گل بدور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اگر بحور و قصور است امیدوار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شرابخانه قصور است و یار حور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خور ببانگ چنگ و مخور غصه ورکسی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تو را که باده مخور گو هو الغفور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شکایت از غم هجران چه می‌کنی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هجر وصل باشد و در ظلمت است نور</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این چه شاعر است که میآورد غرور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گمراه کرده مردم و کرد از خدا بدور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طعنش بزاهدی که امیدش بجنت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ترویج می‌کند ز منکر محشر بقول زور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که زاهد ار بحور و بجنت امیدوار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شرابخانه قصور است و یار حور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نیست جز منافق و شعرش صریح کفر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بسیار واضح است و کلامش بود ظهور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ز خوف حق نخورد می ببانگ چنگ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عاقبت برای که باشد هو الشکور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که خدعه کرده و گوید بمیل نفس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هر هوی‌پرست بیابد از آن غرور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از عوام ما که مزخرف کند قبول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افغان ز ملتی که نباشد ورا شعور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که می بچنگ بخور ور کسی ز عقل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تو را که باده مخور گو هو الغفور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مَی مَیِ حرام خدا گویدش مخور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می می حلال نه لازم هو الغفور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گفته‌ای غفور بود قصد تو حرام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ترغیب بر حرام ز کفر است و از کفور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دارم امید آنکه رسد بر مراد خود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بحور جنت و شاعر بیار کور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شکایت حافظ چه می‌کنی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شاعرِ خیال مجو علم و دین و نور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بنما و وجود خودم از یاد ببر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خرمن سوختگان را همه گو باد ببر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که دادیم دل و دیده بطوفان بلا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بیا سیل غم و خانه ز بنیاد ببر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سینه گو شعلة آتشکدة پارس بکش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دیده گو آب رخ دجلة</w:t>
            </w:r>
            <w:r w:rsidRPr="0835203F">
              <w:rPr>
                <w:rStyle w:val="FootnoteReference"/>
                <w:spacing w:val="-8"/>
                <w:sz w:val="28"/>
                <w:szCs w:val="28"/>
                <w:rtl/>
                <w:lang w:bidi="fa-IR"/>
              </w:rPr>
              <w:footnoteReference w:id="88"/>
            </w:r>
            <w:r w:rsidRPr="0835203F">
              <w:rPr>
                <w:rFonts w:ascii="B Lotus" w:hAnsi="B Lotus" w:cs="B Zar" w:hint="cs"/>
                <w:spacing w:val="-8"/>
                <w:sz w:val="28"/>
                <w:szCs w:val="28"/>
                <w:rtl/>
                <w:lang w:bidi="fa-IR"/>
              </w:rPr>
              <w:t xml:space="preserve"> بغداد ببر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پیر مغان باد که باقی سهل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دیگری گو برو و نام من از یاد ببر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سعی ناکرده درین راه بجائی نرسی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مزد اگر می‌طلبی طاعت استاد ببر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مرگم نفسی وعدة دیدار بده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وانگهم تا بلجد فارغ و آزاد ببر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می‌گفت بمژگان درازت بکشم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از خاطرش اندیشة بیداد ببر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اندیشه کن از نازکی خاطر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از درگهش این ناله و فریاد ببر</w:t>
            </w:r>
            <w:r w:rsidRPr="0835203F">
              <w:rPr>
                <w:rStyle w:val="FootnoteReference"/>
                <w:spacing w:val="-8"/>
                <w:sz w:val="28"/>
                <w:szCs w:val="28"/>
                <w:rtl/>
                <w:lang w:bidi="fa-IR"/>
              </w:rPr>
              <w:footnoteReference w:id="89"/>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نمائی مکن و هستی خود یاد مبر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و ایمان خودت را همه بر باد مبر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تا کی تو مزن گام بطوفان بلا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خانة هستی خود را تو ز بنیاد مبر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بر کعبه نما دانش و دینی بطلب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گزاف آب رخ دجلة بغداد مبر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پیر مغان کودنی و حمق تو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خام مشو عقل خود از یاد مبر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استاد تو جز عقل و دگر عالم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مزد اگر می‌طلبی پیر بارشاد مبر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آن ساعت مرگت بسرت آید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سوی شرکت بکشد دیو چو همزاد مبر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گفتم شعرا کشتة نفسند و هوی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از اهل هوا فکرت میعاد مبر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تا بکی اندیشة تو بهر زر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هوش ازین ناله و فریاد مبر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ز منزل جانان گذر دریغ مدار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وزو بعاشق مسکین خبر دریغ مدار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بشکر آنکه شکفتی بکام دل ای 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نسیم وصل ز مرغ سحر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حریف بزم تو بودم چه ماه نو بودی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ماه تمامی نظر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چشمة نوش است لعل شیرینت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بگوی وز طوطی شکر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مراد ما همه موقوف یک کرشمة تست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دوستان قدیم اینقدر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مکارم تو بآفاق می‌برد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ازو وظیفه و زاد سفر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ذکر خیر طلب می‌کنی سخن این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بهای سخن سیم و زر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جهان ‌و هرچه ‌در او هست ‌سهل ‌و مختصر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اهل معرفت این مختصر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غبار غم برود حال به شود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آب دیده ازین رهگذر دریغ مدار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199-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شها ز منزل شاعر گذر دریغ مدار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اوست عاشق بی‌دل خبر دریغ مدار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بشکر آنکه نشستی بروی تخت ای شه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ازین دعاگوی شام و سحر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همیشه مدح تو کردم وزیر بودی 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که شاه شدی از نظر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مراد ما همه موقوف یک حوالة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دوستان قدیم اینقدر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مفاسد تو مکارم ه</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د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ازو وظیفه و زادِ سفر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خیر نداری تراشمت صد خیر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بشرط آنکه از من گهر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آنچه گرفتی بزور سر نیزه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اهل معرفت آن مختصر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مگوی‌ که حافظ ز عشق حق ‌می‌سوخت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با که بگوید گذر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حرفة او شاعری بود پی زر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درد دلش آنکه زر دریغ مدار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برقعی اگرت معرفت بحالش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ملامتش تو بهر رهگذر دریغ مدار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عید است و موسم گل و یاران در انتظار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بروی شاه ببین ماه و می بیار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دولتی ‌است خرم و خوش خسروی‌ کردیم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ز چشم زخم زمانش نگاه 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در جهان مبند و ز مستی سئوال 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فیض جام و قصة جمشید کامکار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می‌خور بشعر بنده که زیبی دگر دهد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مرصع تو بدین در شاهوار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ترسم که روز حشر عنان در عنان رود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تسبیح شیخ و خرقة رند شراب خوار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چه رفت روزه و گل نیز می‌رود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ناچار باده نوش چو از دست رفت کار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عید است و دید شاه ثنا خوان بانتظار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شاعران مست شها سیم و ز بیار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هرکس که مست و عاشق‌ شه شد چو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فیض جام لافد و گبران نابکار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باش شاعرا بستمگر بگو کریم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سیم و زر بداد بگو شعر آبدار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دائم دعای شاه بگو چون ستمگر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ز نشر مدح تو او را نگاهدار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تو خاصیت ندهد جز بمی خوران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باَهل مَی تو بده چنگ و نای تار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حاشا که روز حشر عنان بر عنان رود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تسبیح شیخ و خرقة رند شرابخوار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لایستوون بگفت بیاسین خدای تو</w:t>
            </w:r>
            <w:r w:rsidRPr="0835203F">
              <w:rPr>
                <w:rStyle w:val="FootnoteReference"/>
                <w:spacing w:val="-8"/>
                <w:rtl/>
                <w:lang w:bidi="fa-IR"/>
              </w:rPr>
              <w:footnoteReference w:id="90"/>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فردا شود بصیحة وامتازوا</w:t>
            </w:r>
            <w:r w:rsidRPr="0835203F">
              <w:rPr>
                <w:rStyle w:val="FootnoteReference"/>
                <w:spacing w:val="-8"/>
                <w:sz w:val="28"/>
                <w:szCs w:val="28"/>
                <w:rtl/>
                <w:lang w:bidi="fa-IR"/>
              </w:rPr>
              <w:footnoteReference w:id="91"/>
            </w:r>
            <w:r w:rsidRPr="0835203F">
              <w:rPr>
                <w:rFonts w:ascii="B Lotus" w:hAnsi="B Lotus" w:cs="B Zar" w:hint="cs"/>
                <w:spacing w:val="-8"/>
                <w:sz w:val="28"/>
                <w:szCs w:val="28"/>
                <w:rtl/>
                <w:lang w:bidi="fa-IR"/>
              </w:rPr>
              <w:t xml:space="preserve"> آشکار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چو رفت روزه بمی کفر کم بگو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فغان کن ازین رند نابکار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نصیحتی کنمت بشنو و بهانه مگیر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آنچه ناصح مشفق بگویدت بپذیر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وصل روی جوانان تمتعی بردار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کمین گة عمر است مکر عالم پیر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نعیم هر دو جهان پیش عاشقان بجوی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 متاع قلیل است و آن بهای حقیر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قسمت ازلی بی‌حضور ما کردند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اندکی نه بوفق رضا است خورده مگیر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معاشری خوش و رودی بساز می‌خواهم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درد خویش بگویم بنالة بم و زیر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آن سرم که ننوشم می و گنه نکنم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موافق تدبیر من شود تقدیر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بعزم توبه نهادم قدح ز کف صد بار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کرشمة ساقی نمی‌کند تقصیر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لاله در قدحم ریز ساقیا می مشک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نقش خال نگارم نمی‌رود ز ضمیر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بیار ساغر یاقوت فام و در خوشاب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حسود گو کرم آصفی ببین و بمیر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دو ساله و محبوب چارده ساله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همین بس است مرا صحبت صغیر و کبیر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توبه در این بزمگه مگو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ساقیان کمان ابرویت زنند بیتر</w:t>
            </w:r>
            <w:r w:rsidRPr="0835203F">
              <w:rPr>
                <w:rFonts w:ascii="B Lotus" w:hAnsi="B Lotus" w:cs="B Zar"/>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نصیحتی کنمت پند شاعران مپذیر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آنچه شاعر فاسق بگویدت تو مگیر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بوصل روی جوانان عذاب حق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نهی کرده تو را خالق خبیر و بصیر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نعمت دو جهان گشته عاشقان محروم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آن گناه کبیر است و این عقاب کثیر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نصیب و اجر تو شد بسته باعمالت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اندکست باعمال خویش خورده بگیر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باَمر دین تو برو ساز را بیفکن دور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بدرد تو نخورد جز خرَد دیگر تدبیر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مقدر است که مختار باشی ای می خوار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مدان گناه خودت را ز عالم تقدیر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طعن زند بر امور دین چون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اعتقاد و چه توبه نداند او تقصیر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بدانکه ساغر یاقوت نام و در خوشاب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حرام اگر آصفت دهد تو مگیر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همین بس است تورا خفت از عقوبت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اسیر گشته بتو چارده بساله وزیر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چه سود ز علم و ز سال ای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دو ساله را خوری چو گربة پیر</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بنما و مرا گو که دل از جان بر گیر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 شمع آتش پروانه بجان گو در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چنگ بنواز و بساز ار نبود عود چه باک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آتشم عشق و دلم عود و تنم مجمر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سماع آی و ز سر خرقه برانداز برقص</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درگوشة نشین دلق ریا بر سر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 بر کش ز سر و بادة صافی در 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سیم در باز و برو، سیمبری در بر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آراسته کن بزم و بگو واعظ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ببین مجلسم و ترک سر منبر گیر</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این قوم بگویند که عرفان بر گیر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چه عرفان بود آتش بزن و گو درگیر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از صوفی و از سیرة صوفی صد آه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بخوان این غزل و عبرت ازین منظر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از چنگ سخن باشد و از عود و ز رقص</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همه‌اش بادة صاف است و برو ساغر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همه‌اش حرف زر و سیم بمزدوری شعر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که با سیم و زرت سیم بری در بر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عجباً حافظ لافظ بچه چیزش قومی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 او گشته و گویند ازو باور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عرفان‌ همه رقص است و می و باده‌ و جام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غیرت بود و دست ز خشک و تر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جهت دشمن کشور همه ترویج 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ای ملت ایران ز اجانب شَر گیر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گفتة شاعر همه طعن است بدین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مخوان شعر وی و شعر وی از منبر گیر</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خرم از فروغ رخت لاله زار عمر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آ که ریخت بی گل رویت بهار عمر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 در گذار بود و نظر سوی ما نکرد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بیچاره دل که هیچ ندید از گذار عمر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اندیشه از محیط فنا نیست هر که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نقطة دهان تو باشد مدار عمر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سخن بگوی که بر صفحة جهان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نقش ماند از قلمت یادگار عمر</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ایداده بر هوی و هوس لاله زار عمر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آ که ریخت آبرویت در بهار عمر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دیده گر سرشک بباری ز غم رواست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کاندر هوس چو برق رود روزگار عمر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کشوری که نیست تو را اختیار خود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تحت ستمگران که نهد در شمار عمر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کشوری که بود بفرمان دیگران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بیچاره مردمش که بگیرند عار عمر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ببادة بدهی عقل و دین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بیدار شو بباد مده اختیار عمر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دیروز در گذشت و ز فردا امین مباش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الآن فرصتی که نباشد قرار عمر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اندیشه‌ گر برای بقا شد سعادتست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این محیط پست مدار اعتبار عمر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پیچیدة حوادث و آفات گشته عمر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فقر و غنا و زجر و بلا در کنار عمر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مباف چو شاعر ز هر خیال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نقش ماند از قلمت یادگار عمر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 ای طوطی گویای اسرار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مبادا خالیت شکر ز منقار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سرت سبز و دلت خوش باد جاوید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خوش نقشی نمودی از خط 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سر بسته گفتی با حریفان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را ازین معما پرده بردار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بروی ما زن از ساغر گلابی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خواب آلوده‌ایم ای بخت بیدار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ره بود اینکه زد در پرده مطرب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می‌رقصند با هم مست و هشیار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و حال اهل درد بشنو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بلفظ اندک و معنی بسیار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 چینی عدوی دین و دل‌ها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خداوندا دل و دینم نگهدار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بمستوران مگو اسرار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جان مگو با نقش دیوار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هر چند نقش کائناتست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سنجد پیش عشق کیمیا کار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بیمن رایت منصور شاهی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علَم شد حافظ اندر نظم اشعار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خداوندی بجان بندگان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خداوندا ز آفاتش نگهدار</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 ای شاعر بیهوده گفتار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نگفتی یکدمی از صنعت و کار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گفت تو باشد از خط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نکردی هیچ یاد از خالق 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گفتی ز مستی حریفان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وهم خود شدی گویای اسرار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زدی دم از می و خواندی گلابش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بوی گند نی گشتی تو بیدار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این اشعار استعمار شد شاد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لیکن مؤمنان را رنج بسیار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بزهد و علم و دین کردی تمسخر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سیم و زر کردی خود بت خوار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بلاف و باف اهل درد گشتی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زدی فریاد ای رند ریا کار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و دین را که شاعر بر بتان 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کیدش ای خدا ملت نگهدار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 با خران اسرار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نموده اهل تقوی نقش دیوار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را می‌کند تنقید بسیار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 عشق و عاشق کیمیا کار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بیُمن سیم و زر عاشق بشاهان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در شأن شاهان گفت اشعار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بخوان از بیت آخر حال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گردی ز دورانش خبر دار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خدایا برقعی مانند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ندارد فخری از مدح ستمکار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نکهتی از خاک درِ یار بیار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 اندوه دل و مژدة دلدار بیار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نکتة روح فزا از دهن یار بگوی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نامة خوش خبر از عالم اسرار سپار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معطر کنم از لطف نسیم تو مشام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شمة از نفحات نفس یار بیار</w:t>
            </w:r>
            <w:r w:rsidRPr="0835203F">
              <w:rPr>
                <w:rStyle w:val="FootnoteReference"/>
                <w:spacing w:val="-8"/>
                <w:sz w:val="28"/>
                <w:szCs w:val="28"/>
                <w:rtl/>
                <w:lang w:bidi="fa-IR"/>
              </w:rPr>
              <w:footnoteReference w:id="92"/>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بوفای تو که خاک ره آن یار عزیز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بی‌غباری که پدید آید از اغیار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گردی از رهگذر دوست بکوری رقیب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آسایش این دیدة خونبار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دیوانه بزنجیر نمی‌آید 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حلقة از خم آن طره طرار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آن را که تو در عشرتی ای مرغ چمن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باسیران قفس مژدة گلزار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روزگاریست که دل چهرة مقصود ندید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ساقیا آن قدح آینه کردار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دلق حافظ بِچه ارزد بمَیش رنگین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وانگهش مست و خراب از سر بازار بیار</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نهضتی از صنعت و از کار بیار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 این مستی عشق و دل هشیار بیار</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نکتة روح فزا از خرد و عقل بگوی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سخنی از کتب خالق جبار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معطر شود این مغز و قوی فکر شوم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شمه‌ای از سخن حیدر کرار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جفای تو و گفتار تو شد خاک وطن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پایمال دگران، خالی از اغیار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گردی از همت و غیرت بطلب عار ببر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ملتی با خرد و دیدة خونبار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دیوانة آن یار نمی‌آید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سری از عقل و خرد خرم و سرشار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رها دلبر عیار بترس از پستی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خبر از سیطرة مردم قهار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این را که بتو نطق و بیانی دادند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باسیران ستم مژدة احرار بیار</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روزگاریست که دل عدل و مساوات ندید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 مظهری از احمد مختار بیار</w:t>
            </w:r>
            <w:r w:rsidRPr="0835203F">
              <w:rPr>
                <w:rFonts w:ascii="B Lotus" w:hAnsi="B Lotus" w:cs="B Zar" w:hint="cs"/>
                <w:spacing w:val="-8"/>
                <w:sz w:val="28"/>
                <w:szCs w:val="28"/>
                <w:rtl/>
                <w:lang w:bidi="fa-IR"/>
              </w:rPr>
              <w:br/>
            </w:r>
          </w:p>
        </w:tc>
      </w:tr>
      <w:tr w:rsidR="00500BC7" w:rsidRPr="00742FE4">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بزن آتش تو باین دلق و رها کن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دین و خرد را تو ببازار بیار</w:t>
            </w:r>
            <w:r w:rsidRPr="0835203F">
              <w:rPr>
                <w:rFonts w:ascii="B Lotus" w:hAnsi="B Lotus" w:cs="B Zar" w:hint="cs"/>
                <w:spacing w:val="-8"/>
                <w:sz w:val="28"/>
                <w:szCs w:val="28"/>
                <w:rtl/>
                <w:lang w:bidi="fa-IR"/>
              </w:rPr>
              <w:br/>
            </w:r>
          </w:p>
        </w:tc>
      </w:tr>
      <w:tr w:rsidR="00714C5F" w:rsidRPr="00742FE4">
        <w:tc>
          <w:tcPr>
            <w:tcW w:w="3247" w:type="dxa"/>
          </w:tcPr>
          <w:p w:rsidR="00714C5F" w:rsidRPr="0835203F" w:rsidRDefault="00714C5F" w:rsidP="00500BC7">
            <w:pPr>
              <w:jc w:val="both"/>
              <w:rPr>
                <w:rFonts w:ascii="B Lotus" w:hAnsi="B Lotus" w:cs="B Zar"/>
                <w:spacing w:val="-8"/>
                <w:sz w:val="28"/>
                <w:szCs w:val="28"/>
                <w:rtl/>
                <w:lang w:bidi="fa-IR"/>
              </w:rPr>
            </w:pPr>
          </w:p>
        </w:tc>
        <w:tc>
          <w:tcPr>
            <w:tcW w:w="238" w:type="dxa"/>
          </w:tcPr>
          <w:p w:rsidR="00714C5F" w:rsidRPr="0835203F" w:rsidRDefault="00714C5F" w:rsidP="00500BC7">
            <w:pPr>
              <w:jc w:val="both"/>
              <w:rPr>
                <w:rFonts w:ascii="B Lotus" w:hAnsi="B Lotus" w:cs="B Zar"/>
                <w:spacing w:val="-8"/>
                <w:sz w:val="28"/>
                <w:szCs w:val="28"/>
                <w:rtl/>
                <w:lang w:bidi="fa-IR"/>
              </w:rPr>
            </w:pPr>
          </w:p>
        </w:tc>
        <w:tc>
          <w:tcPr>
            <w:tcW w:w="3458" w:type="dxa"/>
          </w:tcPr>
          <w:p w:rsidR="00714C5F" w:rsidRPr="0835203F" w:rsidRDefault="00714C5F" w:rsidP="00500BC7">
            <w:pPr>
              <w:jc w:val="both"/>
              <w:rPr>
                <w:rFonts w:ascii="B Lotus" w:hAnsi="B Lotus" w:cs="B Zar"/>
                <w:spacing w:val="-8"/>
                <w:sz w:val="28"/>
                <w:szCs w:val="28"/>
                <w:rtl/>
                <w:lang w:bidi="fa-IR"/>
              </w:rPr>
            </w:pPr>
          </w:p>
        </w:tc>
      </w:tr>
    </w:tbl>
    <w:p w:rsidR="00500BC7" w:rsidRPr="08B003C1" w:rsidRDefault="00500BC7" w:rsidP="00714C5F">
      <w:pPr>
        <w:pStyle w:val="a0"/>
        <w:rPr>
          <w:rtl/>
        </w:rPr>
      </w:pPr>
      <w:bookmarkStart w:id="82" w:name="_Toc276430553"/>
      <w:bookmarkStart w:id="83" w:name="_Toc277371175"/>
      <w:r w:rsidRPr="08B003C1">
        <w:rPr>
          <w:rFonts w:hint="cs"/>
          <w:rtl/>
        </w:rPr>
        <w:t>حرف ز</w:t>
      </w:r>
      <w:bookmarkEnd w:id="82"/>
      <w:bookmarkEnd w:id="83"/>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ربوده لولی وشیست شور انگیز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دروغ وعده و قتالی وضع و رنگ آمیز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فدای پیرهن چاک ماهرویان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جامة تقوی و خرقة پرهیز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فرشته عشق نداند که چیست قصه مخوان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بخواه جام گلابی بخاک آدم ریز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پیاله در کفنم بند تا سحرگة حشر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بمی ز دل ببرم هول روز رستاخیز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میان عاشق و معشوق هیچ حائل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خود حجاب خودی حافظ از میان برخیز</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غمیده ازین عارفان شور انگیز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آورند ز تأویل شعر دست آویز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شاعران بتراشند اصطلاحاتی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وهمشان شده حق لولیان شور انگیز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قابل است بتأویل دلبری که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دروغ وعده و قتال وضع و رنگ آمیز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حافظ چه عجب زیرکی و تر دستی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هم نیاز کنی هم ستیزه چون چنگیز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فدای پیرهنش می‌کنی ز دلجوئی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جامة تقوی و خرقة پرهیز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 هزار چو لولی فدای تقوی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حق نگفت ز لولی بگفت از پرهیز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فدای جامة تقوی و کفش یک زاهد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رند خرابات و صوفی ناچیز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فرشته عشق نداند تو پس مزن طعنه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بزاهدی که از این عشق می‌کند پرهیز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پیاله بر کفنت بند تا سحرگه حشر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پیاله خوری از حمیم رستاخیز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حجاب قرب تو ای برقعی طریق کج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نفی خود نتوانی ز راه کج بگریز</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و کشتی ما در شط شراب انداز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غریو و ولوله در جان شیخ و شاب انداز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بکشتی باده در افکن ای ساقی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گفته‌اند نکوئی کن و در آب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کوی میکده بر گشته‌ام ز راه خطا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دگر ز کرم در ره صواب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بیار از آن می گلرنگ مشکبو جامی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شرار رشک و حسد در دل گلاب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نیم شب اگرت آفتاب می‌باید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روی دختر گلچهر رز نقاب انداز</w:t>
            </w:r>
            <w:r w:rsidRPr="0835203F">
              <w:rPr>
                <w:rFonts w:ascii="B Lotus" w:hAnsi="B Lotus" w:cs="B Zar" w:hint="cs"/>
                <w:spacing w:val="-8"/>
                <w:sz w:val="28"/>
                <w:szCs w:val="28"/>
                <w:rtl/>
                <w:lang w:bidi="fa-IR"/>
              </w:rPr>
              <w:br/>
            </w:r>
          </w:p>
        </w:tc>
      </w:tr>
      <w:tr w:rsidR="00500BC7" w:rsidRPr="0835203F">
        <w:trPr>
          <w:trHeight w:val="543"/>
        </w:trPr>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از تو یکسر مو سر کشد دل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بگیر و در خم زلفش به پیچ و تاب انداز</w:t>
            </w:r>
            <w:r w:rsidRPr="0835203F">
              <w:rPr>
                <w:rStyle w:val="FootnoteReference"/>
                <w:spacing w:val="-8"/>
                <w:sz w:val="28"/>
                <w:szCs w:val="28"/>
                <w:rtl/>
                <w:lang w:bidi="fa-IR"/>
              </w:rPr>
              <w:footnoteReference w:id="93"/>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و ملت آلوده را ز خواب انداز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خروش و ولوله در آن دل کباب انداز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نِما ز باده و می اجتناب و خود را 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وجود خویش ز توبه دمی در آب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میار نام شراب و دهان مکن بدبو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بذکر خدا خویش در گلاب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نقاب دختر گلچهر رز نشد تأویل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تو پاره کن اشعار و ز این کتاب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بصنعت و کاری رها کن این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بهوش آی و برو مایة خراب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خم شراب کجا عقل مستطاب کجا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ضعیف خرد را از او نقاب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جور چرخ مگو چرخ را نباشد جور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جور خویش نگر خویش را حساب انداز</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خیز و در کاسة زر آب طربناک انداز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پیشتر ز آنکه شود کاسة سر خاک انداز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منزل ما وادی خاموشانست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غلغله در گنبد افلاک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آن زاهد خود بین که بجز عیب ندید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دود آهیش در آئینة ادراک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گل از نکهت او جامه قبا کن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قبا در ره آن قامت چالاک انداز</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خیز و در کاسة سر هوشی و ادراک انداز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بر فرق خود ای خود سرِ بی‌باک انداز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منزل محشر و رستاخیز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رُو بدر خالق افلاک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این مزرعه باقی تو نباشی جانا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علقة جانی تو ز املاک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رخ پیرت شده بت در نظر ناپاکت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نظر و دیدة دلرا تو ز ناپاک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گفت اهل طریقت همه بی‌باکی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بر گفتة او آب پس از خاک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تو از هوس و از عصبیت کور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پاک کن این دل و پس دیده بهر پاک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این شاعر مغرور زند طعنه بزهد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 بر دوزخش از آب طربناک انداز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با قلمت پاره کن این جامة وهم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جامة وهم بر آن شاعر چالاک انداز</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نیامد از تمنای لبت کامم هنوز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امید جام لعلت دُردی آشامم هنوز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اول رخت دینم در سر زلفین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چه خواهد شد درین سودا سر انجامم هنوز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ساقیا یک جرعه ده زان آب آتشگون که من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میان پختگان عشق او خامم هنوز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 من رفته است روزی بر لب جانان بسهو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دل را بوی جان می‌آید از نامم هنوز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ازل داده است ما را ساقی لعل لبت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جرعة جامی که من سرگرم آن جامم هنوز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قلم آورد حافظ قصه لعل لبش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حیوان می‌رود هر دم ز اقلامم هنوز</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209-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از موج خیالات تو آرامم هنوز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اندر دفتر بافندگان نامم هنوز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اول دل ندادم بر خیال عشق و وهم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چه خواهد شد در این سودا سرانجام هنوز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خدا از عقل نیرو ده مرا بر عاشقان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میان پختگان عقل من خامم هنوز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راستی از لاف و باف و وهم و کذب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راست می‌گردد مرا هر مو بر اندامم هنوز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حافظ بین که نامم برده آن یارم بسهو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باطل را بود ابزار این نامم هنوز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عمل بین مستیت نی از ازل حافظ مگو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جرعة جام از ازل جبری آن جام هنوز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پر شد ایران ز شعر و شد مفاخر بیشمار </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کار و صنعت و دینی بایرانم هنوز</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زمستان بنده همچون سالهای بی شمار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تهی دستی خود سر در گریبانم هنوز</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ایمان نیست غیرت با که گویم باز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بدر در جستجوی کار ویلانم هنوز</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دیگر مباف از خط و خال دلبران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برای بچه ها در فکر تنبانم هنوز</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غربیان بر ما سوار و ما بفکر عیش و نوش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خریت زین جهالت مات و حیرانم هنوز</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رسوا نمودی عارفان را زین قیام</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نشد بیدار این ملت ز اقدامم هنوز</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 خونین دلان که گوید باز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فلک خون جم که جوید باز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فلاطون خم نشین شراب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حکمت بما که گوید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شرمش از چشم می پرستان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نرگس مست اگر بروید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نگشاید دلم چو غنچه اگر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ساغر لاله گون ببوید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بسکه در پرده چنگ گفت سخن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ببرش موی تا نموید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 بیت الحرام خم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نمیرد بسر بپوید باز</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 و جمشید را که گوید باز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 این کافران که جوید باز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می خوردن فلاطون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شما عارفان که گوید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شرمی از مسلمانان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دلت از حیا نروید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حکمت ز مصطفی بطلب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گلش از تابعین بروید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دمزد ز ساغر و می 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کوثر بلب نبوید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 بر آن کس که کعبه را خم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کعبه را که شوید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تیره دل آنکه خون نشد دل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عرفان بسر بپوید باز</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شکر که دیدم بکام خویشت باز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روی صدق و صفا گشته با دلم  دمساز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اگرچه حسن تو از عشق غیر مستغنی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آن نیَم که ازین عشقبازی آیم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گویمت که ز سوز درون چه می‌بینم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اشک پُرس حکایت که من نیم غماز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فتنه بود که مشاطة قضا انگیخت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کرد نرگس مستش سیه بسرمة ناز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روندگان طریقت ره بلا سپردند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رفیق عشق چه غم دارد از نشیب و فراز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غرض‌کرشمة حسن ‌است‌ ورنه ‌حاجت‌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جمال دولت محمود را بزلف ایاز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غزل سرایی ناهید صرفه‌ای نبرد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آن مقام که حافظ بر آورد آواز</w:t>
            </w:r>
            <w:r w:rsidRPr="0835203F">
              <w:rPr>
                <w:rStyle w:val="FootnoteReference"/>
                <w:spacing w:val="-8"/>
                <w:sz w:val="28"/>
                <w:szCs w:val="28"/>
                <w:rtl/>
                <w:lang w:bidi="fa-IR"/>
              </w:rPr>
              <w:footnoteReference w:id="94"/>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هزار شکر که من واقفم ز کیشت باز </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دلت بصدق و صفا یک دمی نشد دمساز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عشق تو فنی بود ز سالوسی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من از سر تو دست بر نگیرم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گویمت که برای گرفتن زر و سیم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شعر بسازی بنغمه و نَی و ساز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فتنه‌ها که شما شاعران بپا کردید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از قضا ز هوس‌های نفس و غمزه و ناز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روندگان طریقت ره خطا سپرند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گمره و بی‌باک در نشیب و فراز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مثال ز حسن و جمال می‌گویی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حُسن خلق بگو نی ز صورتی چو ایاز</w:t>
            </w:r>
            <w:r w:rsidRPr="0835203F">
              <w:rPr>
                <w:rStyle w:val="FootnoteReference"/>
                <w:spacing w:val="-8"/>
                <w:sz w:val="28"/>
                <w:szCs w:val="28"/>
                <w:rtl/>
                <w:lang w:bidi="fa-IR"/>
              </w:rPr>
              <w:footnoteReference w:id="95"/>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شهر گزاف و ثنا و لافَترا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پیشگاه ربوبی نمی‌خرند بغاز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بمردم شاعر پرست بی‌مسلک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او بمجلس شه داشته رقص و هم آواز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غزل سرائی و آواز او ز بیکاریست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این مقام تو ای برقعی بسوز و بساز</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منم که دیده بدیدار دوست کردم باز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شکر گویمت ای کرد کار بنده نواز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نیازمند بلا گو رخ از غبار مشوی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کیمیای مراد است خاک کوی نیاز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مشکلات طریقت عنان متاب ای دل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مردِ راه نیندیشد از نشیب و فراز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طهارت ار نه بخون جگر کند عاشق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بقول مفتی عشقش درست نیست نماز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درین مقام مجازی بجز پیاله مگیر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درین سراچة بازیچه غیر عشق مباز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بنیم بوسه دعائی بخر ز اهل دلی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کید دشمنت از جان و جسم دارد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فکنده زمزمة عشق در حجاز و عراق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نوای بانگ غزل‌های حافظ شیراز</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چه‌خوش بودکه بود عقل و دین دو محرم ‌راز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شوند با من مسکین دو یار و دو دمساز</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نیازمند خدا شو رخ از غبار بشوی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بسجده آی بخاک و بگوی راز و نیاز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مشکلات طریقت مگو که زندقه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حق نبود مشکل و نشیب و فراز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نماز مفتی عشق و نماز عاشق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بنزد اهل حقیقت نیرزد آن یک نماز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طهارتی که بخون جگر کند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آن طهارت بی‌بی‌تمیز فاجر 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درین مقام مجازی مخور پیالة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درین سراچة بازیچه دین خویش مباز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بنام عشق تو با دین حق مکن بازی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سراچة دیگر نمی‌خرند نیاز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مناز حافظ از این لاف‌های بی‌معنی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زمزمه‌اش رفت در عراق و حجاز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بغیر صوفی و صوفی صفت نمی‌خواند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جزاف‌های تو ای یاوه‌گوی عرفان ساز</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گرفتم اهل جهان جن و انس خوش دارند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بغیر وزر نباشد تو را از این آواز</w:t>
            </w:r>
            <w:r w:rsidRPr="0835203F">
              <w:rPr>
                <w:rFonts w:ascii="B Lotus" w:hAnsi="B Lotus" w:cs="B Zar" w:hint="cs"/>
                <w:spacing w:val="-8"/>
                <w:sz w:val="28"/>
                <w:szCs w:val="28"/>
                <w:rtl/>
                <w:lang w:bidi="fa-IR"/>
              </w:rPr>
              <w:br/>
            </w:r>
          </w:p>
        </w:tc>
      </w:tr>
    </w:tbl>
    <w:p w:rsidR="00500BC7" w:rsidRDefault="00500BC7" w:rsidP="00500BC7">
      <w:pPr>
        <w:pStyle w:val="Heading1"/>
        <w:rPr>
          <w:rFonts w:cs="2  Jadid"/>
          <w:rtl/>
          <w:lang w:bidi="fa-IR"/>
        </w:rPr>
      </w:pPr>
    </w:p>
    <w:p w:rsidR="00500BC7" w:rsidRPr="08B003C1" w:rsidRDefault="00500BC7" w:rsidP="00714C5F">
      <w:pPr>
        <w:pStyle w:val="a0"/>
        <w:rPr>
          <w:rtl/>
        </w:rPr>
      </w:pPr>
      <w:bookmarkStart w:id="84" w:name="_Toc276430554"/>
      <w:bookmarkStart w:id="85" w:name="_Toc277371176"/>
      <w:r w:rsidRPr="08B003C1">
        <w:rPr>
          <w:rFonts w:hint="cs"/>
          <w:rtl/>
        </w:rPr>
        <w:t>حرف س</w:t>
      </w:r>
      <w:bookmarkEnd w:id="84"/>
      <w:bookmarkEnd w:id="85"/>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جانا تو را که گفت که احوال ما مپرس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بیگانه گرد و قصة هیچ آشنا مپرس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نقش حقوق صحبت اخلاص بندگی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لوح سینه پاک کن و نام ما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دلق پوش صومعه نقد طلب مجوی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ز مفلسان خبر کیمیا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قصة سکندر و دارا نخوانده‌ایم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ما بجز حکایت مهر و وفا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دفتر طبیب خرد باب عشق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بدرد خو کن و نام دوا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رسید موسم گل معرفت مخوان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دریاب نقد وقت وز چون و چرا مپرس</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جانا که گفت عشق خود ترا دوا مپرس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بیعار و زار باش و ز مستی شفا مپرس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نقش حقوق نعمت حق را هدر 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شعر خود بیفکن و از حق عطا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قصة سکندر و دارا نپرسمت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غیرت و حمیت و دین گو چرا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قصة معاد و جزا را چه منکری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وحشت مکن بگو ز معاد و جزا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بی‌وفا که از همه کس بی‌وفاتری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مگو حکایت مهر و وفا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اهل حق وفا ننمودی و دین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 ز مفلسان خبر کیمیا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کیمیا که مفلس از آن اهل حق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جادوی رهزنی است ز ما این جفا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که آن طبیب خرد کیست ای مفید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احمد بود تو گوی که از وی دوا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رسول و وحی طبیب خرد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گو طبیب عشق که باشد ز ما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بسیار جا که درس خرد داد مصطفی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کیست درس عشق تو گو از کجا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می‌دهد جواب سخن شیخنا الجواد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بپرس ولی از هوا مپرس</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گلعذاری ز گلستان جهان ما را بس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چمن سایة آن سرو روان ما را بس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و هم صحبتی اهل ریا دورم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گرانان جهان رطل گران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قصر فردوس بپاداش عمل می‌بخشند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که رندیم و گدا دیر مغان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ما را بجز از وصل تو در سر هوسی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تجارت ز متاع دو جهان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در خویش خدا را ببهشتم مفرست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سر کوی تو از کون و مکان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مشرب قسمت گله بی‌انصافی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طبع چون آب و غزل‌های روان ما را بس</w:t>
            </w:r>
            <w:r w:rsidRPr="0835203F">
              <w:rPr>
                <w:rFonts w:ascii="B Lotus" w:hAnsi="B Lotus" w:cs="B Zar"/>
                <w:spacing w:val="-8"/>
                <w:sz w:val="28"/>
                <w:szCs w:val="28"/>
                <w:rtl/>
                <w:lang w:bidi="fa-IR"/>
              </w:rPr>
              <w:br/>
            </w:r>
          </w:p>
        </w:tc>
      </w:tr>
    </w:tbl>
    <w:p w:rsidR="00500BC7" w:rsidRPr="08FA2613" w:rsidRDefault="00500BC7" w:rsidP="00500BC7">
      <w:pPr>
        <w:tabs>
          <w:tab w:val="right" w:pos="3613"/>
        </w:tabs>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شاعر بجهان پیر مغان ما را بس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ما را بجهان صاحب آن ما را بس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و هم صحبتی پیر مغان حیف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قرآن و رسولان خدا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قصر فردوس بپاداش عمل می‌بخشند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عملت نیست بگو دیر مغان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بلکه حق اینکه بفردوس تو را نیست یقین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این حرف نگفتی که جز آن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قصر فردوس منزه بود از رند گدا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نما رندی و گو دوزخیان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تو که رندی و ندانی بجز از وصلت پیر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دنی طبع مگو در دو جهان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خسارت نه تجارت بود ای مرد لئیم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نگوئیم متاع دو جهان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پس از مسئلت دنیا و عقبی ز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حرف مِن فضلک زِدنا بزبان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خوشحال شود چون که تو از روی نیاز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گوئیش کوی تو از کون و مکان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چنین بندة شیدا نکند دور ز خویش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بیشتر از تو بگوید که خران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تو را هست بهشتی و نه او راست بهشت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یاوه کم گو مفرستم بجنان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باز باین مشرب پستت خو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بگو آن صلة طبع روان ما را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ناز بر طبع چو آبی و غزل‌های روان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است سفاهت نه همان ما را بس</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گر بگذری بر ساحل رود ارس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بوسه زن بر خاک آن وادی و مشکین کن نفس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منزل سلمی که بادش هردم از ما صد سلام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صدای ساربان بینی و بانگ جرس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محمل جانان ببوس آنگه بزاری عرضه 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فراقت سوختم ای مهربان فریاد 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عشقبازی کار بازی نیست ای دل سر بباز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کوی عشق نتوان زد بچوگان هوس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 حافظ گر بر آید بر زبان کلک دوست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جناب حضرت شاهم ‌بس است این ملتمس</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پیغام شاعر را رسان رود ارس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بوسه زن بر پای ایلخانی و ننگین کن نفس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ترکان را که بادش هر دم از حافظ ملق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نزد او اهل تملق بینی از اهل هوس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مسند شاه ستمگر بوس بر وی عرضه ‌دار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فراق سیم و زر من سوختم فریاد 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بازی کار شیادان بود دامی بزن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دام عشق را باید زدن بر خرمگس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 حافظ گر قلم آری و بفرستی صله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جنا‌ب حضرت ‌شاهش ‌بس است ‌این ملتمس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تملق گر نگوید کی شهان نامش برند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شود مستعمران را مَفخری آن بوالهوس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نگردی چون مگس بر گرد صاحب شیرة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‌قوی ‌چون خرمگس گردی ‌زنی نیش بکس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چنین شاهان نباشندی تو را پشت و پناه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بتازی بر فقیه و عالمان در هر نفس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بین عارفان بر اهل دین توهین 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کرنش‌ها کنند از هر شهی با صد جرس</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رفیق سفر بخت نیکخواهت بس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نسیم روضة شیراز پیک راهت بس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ز منزل جانان سفر مکن درویش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سیر معنوی و کنج خانقاهت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کمین گشاید غمی ز کشور دل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حریم درگه پیر مغان پناهت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بصدر مصطبه بنشین و ساغر می ‌نوش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اینقدر ز جهان کسب مال و جاهت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بمردم نادان دهد زمام مراد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اهل دانش و فضلی همین گناهت بس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بمنت دگران خو مکن که در دو جهان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رضای ایزد و انعام پادشاهت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بهیچ ورد دگر نیست حاجت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دعای نیمشب و درس صبحگاهت بس</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کتاب نفیسی بهر نگاهت بس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خدای بهَر لحظه‌ای پناهت بس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بمنزل دانش سفر مکن درویش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میل لودگی</w:t>
            </w:r>
            <w:r w:rsidRPr="0835203F">
              <w:rPr>
                <w:rStyle w:val="FootnoteReference"/>
                <w:spacing w:val="-8"/>
                <w:sz w:val="28"/>
                <w:szCs w:val="28"/>
                <w:rtl/>
                <w:lang w:bidi="fa-IR"/>
              </w:rPr>
              <w:footnoteReference w:id="96"/>
            </w:r>
            <w:r w:rsidRPr="0835203F">
              <w:rPr>
                <w:rFonts w:ascii="B Lotus" w:hAnsi="B Lotus" w:cs="B Zar" w:hint="cs"/>
                <w:spacing w:val="-8"/>
                <w:sz w:val="28"/>
                <w:szCs w:val="28"/>
                <w:rtl/>
                <w:lang w:bidi="fa-IR"/>
              </w:rPr>
              <w:t xml:space="preserve"> و کنج خانقاهت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بمحفل دانش روی شوی آدم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لیک سیرة پیرو دل سیاهت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غمی اگر رسدت از جهالت و ز کفر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چرند بافی پیر مغان سیاهت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بصدر مصطبه بنشین و ساغر می نوش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اینقدر ز پرستیدن الاهت بس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بگفتة قرآن چه کار ای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گزاف شاعر و اشعار سد راهت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بمردم عاقل دهد زمام مراد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هم که عاشق و مستی همین گناهت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بجهل کوش چو حافظ اگر که خواهی جاه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لاف مایة خود کن ز بهر جاهت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مجوی دانش و فضل ار که طالب پیری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نزد پیر همین شعر دل بخواهت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بصنعت و عملی رُو مکن بجُو تو حرام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عذاب ایزد و اکرام پادشاهت بس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نگفت برقعی از خدعه و ریا و طمع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دعای نیمشب و درس صبحگاهت بس</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 عشقی کشیده‌ام که مپرس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زهر هجری کشیده‌ام که مپرس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گشته‌ام در جهان و آخر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دلبری برگزیده‌ام که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سوی من لب چه می‌گزی که مگوی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لب لعلی گزیده‌ام که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بی‌تو در کلبة گدائی خویش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رنج‌هائی کشیده‌ام که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حافظ غریب در ره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بمقامی رسیده‌ام که مپرس</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زهر عشقی کشیده‌ام که مپرس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بفسادش رسیده‌ام که مپرس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گشته‌ام در جهان بچارة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سه دوائی گزیده‌ام که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سه دوا عقل و هوش و استقلال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اثری زین سه دیده‌ام که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سوی من حمله‌ها شود که مگوی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رنج‌هائی کشیده‌ام که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ازین عاشقان هذیان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سخنانی شنیده‌ام که مپرس</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رها عشق و کار و صنعت 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رهبری من گزیده‌ام که مپرس</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من ز دین و صنعت و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لذتی بس چشیده‌ام که مپرس</w:t>
            </w:r>
            <w:r w:rsidRPr="0835203F">
              <w:rPr>
                <w:rFonts w:ascii="B Lotus" w:hAnsi="B Lotus" w:cs="B Zar" w:hint="cs"/>
                <w:spacing w:val="-8"/>
                <w:sz w:val="28"/>
                <w:szCs w:val="28"/>
                <w:rtl/>
                <w:lang w:bidi="fa-IR"/>
              </w:rPr>
              <w:br/>
            </w:r>
          </w:p>
        </w:tc>
      </w:tr>
    </w:tbl>
    <w:p w:rsidR="00500BC7" w:rsidRPr="08B003C1" w:rsidRDefault="00500BC7" w:rsidP="00714C5F">
      <w:pPr>
        <w:pStyle w:val="a0"/>
        <w:rPr>
          <w:rtl/>
        </w:rPr>
      </w:pPr>
      <w:bookmarkStart w:id="86" w:name="_Toc276430555"/>
      <w:bookmarkStart w:id="87" w:name="_Toc277371177"/>
      <w:r w:rsidRPr="08B003C1">
        <w:rPr>
          <w:rFonts w:hint="cs"/>
          <w:rtl/>
        </w:rPr>
        <w:t>حرف ش</w:t>
      </w:r>
      <w:bookmarkEnd w:id="86"/>
      <w:bookmarkEnd w:id="87"/>
      <w:r w:rsidRPr="08B003C1">
        <w:rPr>
          <w:rFonts w:hint="cs"/>
          <w:rtl/>
        </w:rPr>
        <w:t xml:space="preserve"> </w:t>
      </w: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‌تلخ می‌خواهم‌ که‌ مردافکن بود زورش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یک دم بیاسایم ز دنیا و شر و شورش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سماط دهر دون پرور ندارد شهد و آسایش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مذاق حرص و آز ای دل بشو از تلخ و از شورش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نظر کردن بدرویشان منافی با بزرگی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سلیمان با چنان حشمت نظر ها بود با مورش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218- </w:t>
      </w:r>
      <w:r w:rsidRPr="08FA2613">
        <w:rPr>
          <w:rFonts w:ascii="B Lotus" w:hAnsi="B Lotus" w:cs="B Zar" w:hint="cs"/>
          <w:b/>
          <w:bCs/>
          <w:sz w:val="28"/>
          <w:szCs w:val="28"/>
          <w:rtl/>
          <w:lang w:bidi="fa-IR"/>
        </w:rPr>
        <w:t>حافظ شکن</w:t>
      </w:r>
    </w:p>
    <w:tbl>
      <w:tblPr>
        <w:bidiVisual/>
        <w:tblW w:w="6971" w:type="dxa"/>
        <w:tblInd w:w="82" w:type="dxa"/>
        <w:tblLayout w:type="fixed"/>
        <w:tblLook w:val="01E0" w:firstRow="1" w:lastRow="1" w:firstColumn="1" w:lastColumn="1" w:noHBand="0" w:noVBand="0"/>
      </w:tblPr>
      <w:tblGrid>
        <w:gridCol w:w="3359"/>
        <w:gridCol w:w="238"/>
        <w:gridCol w:w="3374"/>
      </w:tblGrid>
      <w:tr w:rsidR="00500BC7" w:rsidRPr="0835203F">
        <w:tc>
          <w:tcPr>
            <w:tcW w:w="3359"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شرابِ ‌تلخ ‌می‌خواهد که مردافکن بود زورش</w:t>
            </w:r>
            <w:r w:rsidRPr="0835203F">
              <w:rPr>
                <w:rFonts w:ascii="B Lotus" w:hAnsi="B Lotus" w:cs="B Zar"/>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374"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چو این ملت بیاشامد رود فکر سلحشورش</w:t>
            </w:r>
            <w:r w:rsidRPr="0835203F">
              <w:rPr>
                <w:rFonts w:ascii="B Lotus" w:hAnsi="B Lotus" w:cs="B Zar"/>
                <w:spacing w:val="-10"/>
                <w:sz w:val="28"/>
                <w:szCs w:val="28"/>
                <w:rtl/>
                <w:lang w:bidi="fa-IR"/>
              </w:rPr>
              <w:br/>
            </w:r>
          </w:p>
        </w:tc>
      </w:tr>
      <w:tr w:rsidR="00500BC7" w:rsidRPr="0835203F">
        <w:tc>
          <w:tcPr>
            <w:tcW w:w="3359"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دهد تن را باستعمار و زائل گردد آن هوشش</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374"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بتسلیم اجانب مفتخر با آن شر و شورش</w:t>
            </w:r>
            <w:r w:rsidRPr="0835203F">
              <w:rPr>
                <w:rFonts w:ascii="B Lotus" w:hAnsi="B Lotus" w:cs="B Zar" w:hint="cs"/>
                <w:spacing w:val="-10"/>
                <w:sz w:val="28"/>
                <w:szCs w:val="28"/>
                <w:rtl/>
                <w:lang w:bidi="fa-IR"/>
              </w:rPr>
              <w:br/>
            </w:r>
          </w:p>
        </w:tc>
      </w:tr>
      <w:tr w:rsidR="00500BC7" w:rsidRPr="0835203F">
        <w:tc>
          <w:tcPr>
            <w:tcW w:w="3359"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بساط عیش دون پرور بود جام شراب ‌و می</w:t>
            </w:r>
            <w:r w:rsidRPr="0835203F">
              <w:rPr>
                <w:rFonts w:ascii="B Lotus" w:hAnsi="B Lotus" w:cs="B Zar"/>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374"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که استعمار می‌خواهد شود ملت کر و کورش</w:t>
            </w:r>
            <w:r w:rsidRPr="0835203F">
              <w:rPr>
                <w:rFonts w:ascii="B Lotus" w:hAnsi="B Lotus" w:cs="B Zar" w:hint="cs"/>
                <w:spacing w:val="-10"/>
                <w:sz w:val="28"/>
                <w:szCs w:val="28"/>
                <w:rtl/>
                <w:lang w:bidi="fa-IR"/>
              </w:rPr>
              <w:br/>
            </w:r>
          </w:p>
        </w:tc>
      </w:tr>
      <w:tr w:rsidR="00500BC7" w:rsidRPr="00742FE4">
        <w:tc>
          <w:tcPr>
            <w:tcW w:w="3359"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شراب ‌تلخ ‌می‌خواهد که ‌تأویل ‌مریدان ‌را کند باطل</w:t>
            </w:r>
            <w:r w:rsidRPr="0835203F">
              <w:rPr>
                <w:rFonts w:ascii="B Lotus" w:hAnsi="B Lotus" w:cs="B Zar"/>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374"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بدانندی می عرفان نباشد تلخی و شورش</w:t>
            </w:r>
            <w:r w:rsidRPr="0835203F">
              <w:rPr>
                <w:rFonts w:ascii="B Lotus" w:hAnsi="B Lotus" w:cs="B Zar" w:hint="cs"/>
                <w:spacing w:val="-10"/>
                <w:sz w:val="28"/>
                <w:szCs w:val="28"/>
                <w:rtl/>
                <w:lang w:bidi="fa-IR"/>
              </w:rPr>
              <w:br/>
            </w:r>
          </w:p>
        </w:tc>
      </w:tr>
      <w:tr w:rsidR="00500BC7" w:rsidRPr="0835203F">
        <w:tc>
          <w:tcPr>
            <w:tcW w:w="3359"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ندیدم در جهان نادان‌تر از این عارف و صوفی</w:t>
            </w:r>
            <w:r w:rsidRPr="0835203F">
              <w:rPr>
                <w:rFonts w:ascii="B Lotus" w:hAnsi="B Lotus" w:cs="B Zar"/>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374"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بشرط‌آنکه ‌ننمائی بکج ‌طبعان اولاد جم‌ و کورش</w:t>
            </w:r>
            <w:r w:rsidRPr="0835203F">
              <w:rPr>
                <w:rFonts w:ascii="B Lotus" w:hAnsi="B Lotus" w:cs="B Zar"/>
                <w:spacing w:val="-10"/>
                <w:sz w:val="28"/>
                <w:szCs w:val="28"/>
                <w:rtl/>
                <w:lang w:bidi="fa-IR"/>
              </w:rPr>
              <w:br/>
            </w:r>
          </w:p>
        </w:tc>
      </w:tr>
      <w:tr w:rsidR="00500BC7" w:rsidRPr="0835203F">
        <w:tc>
          <w:tcPr>
            <w:tcW w:w="3359"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اگر خواهی ببینی حلقة کودن سفیهانی بدور هم</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374"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ببین پیر مزور را که درویشان همه مورش</w:t>
            </w:r>
            <w:r w:rsidRPr="0835203F">
              <w:rPr>
                <w:rFonts w:ascii="B Lotus" w:hAnsi="B Lotus" w:cs="B Zar" w:hint="cs"/>
                <w:spacing w:val="-10"/>
                <w:sz w:val="28"/>
                <w:szCs w:val="28"/>
                <w:rtl/>
                <w:lang w:bidi="fa-IR"/>
              </w:rPr>
              <w:br/>
            </w:r>
          </w:p>
        </w:tc>
      </w:tr>
      <w:tr w:rsidR="00500BC7" w:rsidRPr="0835203F">
        <w:tc>
          <w:tcPr>
            <w:tcW w:w="3359"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مگو ای برقعی دیگر از این ابزار استعمار</w:t>
            </w:r>
            <w:r w:rsidRPr="0835203F">
              <w:rPr>
                <w:rFonts w:ascii="B Lotus" w:hAnsi="B Lotus" w:cs="B Zar" w:hint="cs"/>
                <w:spacing w:val="-10"/>
                <w:sz w:val="28"/>
                <w:szCs w:val="28"/>
                <w:rtl/>
                <w:lang w:bidi="fa-IR"/>
              </w:rPr>
              <w:br/>
            </w:r>
          </w:p>
        </w:tc>
        <w:tc>
          <w:tcPr>
            <w:tcW w:w="238" w:type="dxa"/>
          </w:tcPr>
          <w:p w:rsidR="00500BC7" w:rsidRPr="0835203F" w:rsidRDefault="00500BC7" w:rsidP="00500BC7">
            <w:pPr>
              <w:jc w:val="both"/>
              <w:rPr>
                <w:rFonts w:ascii="B Lotus" w:hAnsi="B Lotus" w:cs="B Zar"/>
                <w:spacing w:val="-10"/>
                <w:sz w:val="28"/>
                <w:szCs w:val="28"/>
                <w:rtl/>
                <w:lang w:bidi="fa-IR"/>
              </w:rPr>
            </w:pPr>
          </w:p>
        </w:tc>
        <w:tc>
          <w:tcPr>
            <w:tcW w:w="3374"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که هرکس لایبالی شد دهندی ‌منصب و زورش</w:t>
            </w:r>
            <w:r w:rsidRPr="0835203F">
              <w:rPr>
                <w:rStyle w:val="FootnoteReference"/>
                <w:spacing w:val="-10"/>
                <w:sz w:val="28"/>
                <w:szCs w:val="28"/>
                <w:rtl/>
                <w:lang w:bidi="fa-IR"/>
              </w:rPr>
              <w:footnoteReference w:id="97"/>
            </w:r>
            <w:r w:rsidRPr="0835203F">
              <w:rPr>
                <w:rFonts w:ascii="B Lotus" w:hAnsi="B Lotus" w:cs="B Zar"/>
                <w:spacing w:val="-10"/>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کنار آب و پای بید و طبع شعر و یاری خوش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معاشر دلبری شیرین و ساقی گلعذاری خوش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عروس طبع را زیور ز فکر بکر می‌بندم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کز نقش ایامم بدست افتد نگای خوش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بغفلت عمر شد حافظ بیا با ما بمیخانه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شنگولان سر مستت بیاموزند کاری خوش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219- </w:t>
      </w:r>
      <w:r w:rsidRPr="08FA2613">
        <w:rPr>
          <w:rFonts w:ascii="B Lotus" w:hAnsi="B Lotus" w:cs="B Zar" w:hint="cs"/>
          <w:b/>
          <w:bCs/>
          <w:sz w:val="28"/>
          <w:szCs w:val="28"/>
          <w:rtl/>
          <w:lang w:bidi="fa-IR"/>
        </w:rPr>
        <w:t>حافظ شکن</w:t>
      </w:r>
    </w:p>
    <w:tbl>
      <w:tblPr>
        <w:bidiVisual/>
        <w:tblW w:w="7139" w:type="dxa"/>
        <w:tblInd w:w="-16" w:type="dxa"/>
        <w:tblLayout w:type="fixed"/>
        <w:tblLook w:val="01E0" w:firstRow="1" w:lastRow="1" w:firstColumn="1" w:lastColumn="1" w:noHBand="0" w:noVBand="0"/>
      </w:tblPr>
      <w:tblGrid>
        <w:gridCol w:w="3415"/>
        <w:gridCol w:w="252"/>
        <w:gridCol w:w="3472"/>
      </w:tblGrid>
      <w:tr w:rsidR="00500BC7" w:rsidRPr="0835203F">
        <w:tc>
          <w:tcPr>
            <w:tcW w:w="3415"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شباب و فهم و دین حق و درس فقه و کاری خوش</w:t>
            </w:r>
            <w:r w:rsidRPr="0835203F">
              <w:rPr>
                <w:rFonts w:ascii="B Lotus" w:hAnsi="B Lotus" w:cs="B Zar"/>
                <w:spacing w:val="-10"/>
                <w:sz w:val="28"/>
                <w:szCs w:val="28"/>
                <w:rtl/>
                <w:lang w:bidi="fa-IR"/>
              </w:rPr>
              <w:br/>
            </w:r>
          </w:p>
        </w:tc>
        <w:tc>
          <w:tcPr>
            <w:tcW w:w="252" w:type="dxa"/>
          </w:tcPr>
          <w:p w:rsidR="00500BC7" w:rsidRPr="0835203F" w:rsidRDefault="00500BC7" w:rsidP="00500BC7">
            <w:pPr>
              <w:jc w:val="both"/>
              <w:rPr>
                <w:rFonts w:ascii="B Lotus" w:hAnsi="B Lotus" w:cs="B Zar"/>
                <w:spacing w:val="-10"/>
                <w:sz w:val="28"/>
                <w:szCs w:val="28"/>
                <w:rtl/>
                <w:lang w:bidi="fa-IR"/>
              </w:rPr>
            </w:pPr>
          </w:p>
        </w:tc>
        <w:tc>
          <w:tcPr>
            <w:tcW w:w="3472"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انیس ‌و مونسی ‌از هر کتاب ‌و چون ‌خدا پروردگاری‌ خوش</w:t>
            </w:r>
            <w:r w:rsidRPr="0835203F">
              <w:rPr>
                <w:rFonts w:ascii="B Lotus" w:hAnsi="B Lotus" w:cs="B Zar"/>
                <w:spacing w:val="-10"/>
                <w:sz w:val="28"/>
                <w:szCs w:val="28"/>
                <w:rtl/>
                <w:lang w:bidi="fa-IR"/>
              </w:rPr>
              <w:br/>
            </w:r>
          </w:p>
        </w:tc>
      </w:tr>
      <w:tr w:rsidR="00500BC7" w:rsidRPr="0835203F">
        <w:tc>
          <w:tcPr>
            <w:tcW w:w="3415"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هرانکس داشت این دولت بگو قدرش ‌بدان ‌جانا</w:t>
            </w:r>
            <w:r w:rsidRPr="0835203F">
              <w:rPr>
                <w:rFonts w:ascii="B Lotus" w:hAnsi="B Lotus" w:cs="B Zar" w:hint="cs"/>
                <w:spacing w:val="-10"/>
                <w:sz w:val="28"/>
                <w:szCs w:val="28"/>
                <w:rtl/>
                <w:lang w:bidi="fa-IR"/>
              </w:rPr>
              <w:br/>
            </w:r>
          </w:p>
        </w:tc>
        <w:tc>
          <w:tcPr>
            <w:tcW w:w="252" w:type="dxa"/>
          </w:tcPr>
          <w:p w:rsidR="00500BC7" w:rsidRPr="0835203F" w:rsidRDefault="00500BC7" w:rsidP="00500BC7">
            <w:pPr>
              <w:jc w:val="both"/>
              <w:rPr>
                <w:rFonts w:ascii="B Lotus" w:hAnsi="B Lotus" w:cs="B Zar"/>
                <w:spacing w:val="-10"/>
                <w:sz w:val="28"/>
                <w:szCs w:val="28"/>
                <w:rtl/>
                <w:lang w:bidi="fa-IR"/>
              </w:rPr>
            </w:pPr>
          </w:p>
        </w:tc>
        <w:tc>
          <w:tcPr>
            <w:tcW w:w="3472"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گوارا بادت این نعمت که داری روزگاری خوش</w:t>
            </w:r>
            <w:r w:rsidRPr="0835203F">
              <w:rPr>
                <w:rFonts w:ascii="B Lotus" w:hAnsi="B Lotus" w:cs="B Zar" w:hint="cs"/>
                <w:spacing w:val="-10"/>
                <w:sz w:val="28"/>
                <w:szCs w:val="28"/>
                <w:rtl/>
                <w:lang w:bidi="fa-IR"/>
              </w:rPr>
              <w:br/>
            </w:r>
          </w:p>
        </w:tc>
      </w:tr>
      <w:tr w:rsidR="00500BC7" w:rsidRPr="0835203F">
        <w:tc>
          <w:tcPr>
            <w:tcW w:w="3415"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بشب فکر مطالب را غنیمت ‌دان و جان را قوتی میده</w:t>
            </w:r>
            <w:r w:rsidRPr="0835203F">
              <w:rPr>
                <w:rFonts w:ascii="B Lotus" w:hAnsi="B Lotus" w:cs="B Zar"/>
                <w:spacing w:val="-10"/>
                <w:sz w:val="28"/>
                <w:szCs w:val="28"/>
                <w:rtl/>
                <w:lang w:bidi="fa-IR"/>
              </w:rPr>
              <w:br/>
            </w:r>
          </w:p>
        </w:tc>
        <w:tc>
          <w:tcPr>
            <w:tcW w:w="252" w:type="dxa"/>
          </w:tcPr>
          <w:p w:rsidR="00500BC7" w:rsidRPr="0835203F" w:rsidRDefault="00500BC7" w:rsidP="00500BC7">
            <w:pPr>
              <w:jc w:val="both"/>
              <w:rPr>
                <w:rFonts w:ascii="B Lotus" w:hAnsi="B Lotus" w:cs="B Zar"/>
                <w:spacing w:val="-10"/>
                <w:sz w:val="28"/>
                <w:szCs w:val="28"/>
                <w:rtl/>
                <w:lang w:bidi="fa-IR"/>
              </w:rPr>
            </w:pPr>
          </w:p>
        </w:tc>
        <w:tc>
          <w:tcPr>
            <w:tcW w:w="3472"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چراغی‌ گر نشد مهتاب تابانی وگرنه شام تاری خوش</w:t>
            </w:r>
            <w:r w:rsidRPr="0835203F">
              <w:rPr>
                <w:rFonts w:ascii="B Lotus" w:hAnsi="B Lotus" w:cs="B Zar" w:hint="cs"/>
                <w:spacing w:val="-10"/>
                <w:sz w:val="28"/>
                <w:szCs w:val="28"/>
                <w:rtl/>
                <w:lang w:bidi="fa-IR"/>
              </w:rPr>
              <w:br/>
            </w:r>
          </w:p>
        </w:tc>
      </w:tr>
      <w:tr w:rsidR="00500BC7" w:rsidRPr="0835203F">
        <w:tc>
          <w:tcPr>
            <w:tcW w:w="3415"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برو با ناله و زاری ‌تضرع کن تو بر درگاه یزدانی</w:t>
            </w:r>
            <w:r w:rsidRPr="0835203F">
              <w:rPr>
                <w:rFonts w:ascii="B Lotus" w:hAnsi="B Lotus" w:cs="B Zar"/>
                <w:spacing w:val="-10"/>
                <w:sz w:val="28"/>
                <w:szCs w:val="28"/>
                <w:rtl/>
                <w:lang w:bidi="fa-IR"/>
              </w:rPr>
              <w:br/>
            </w:r>
          </w:p>
        </w:tc>
        <w:tc>
          <w:tcPr>
            <w:tcW w:w="252" w:type="dxa"/>
          </w:tcPr>
          <w:p w:rsidR="00500BC7" w:rsidRPr="0835203F" w:rsidRDefault="00500BC7" w:rsidP="00500BC7">
            <w:pPr>
              <w:jc w:val="both"/>
              <w:rPr>
                <w:rFonts w:ascii="B Lotus" w:hAnsi="B Lotus" w:cs="B Zar"/>
                <w:spacing w:val="-10"/>
                <w:sz w:val="28"/>
                <w:szCs w:val="28"/>
                <w:rtl/>
                <w:lang w:bidi="fa-IR"/>
              </w:rPr>
            </w:pPr>
          </w:p>
        </w:tc>
        <w:tc>
          <w:tcPr>
            <w:tcW w:w="3472"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ببین بالا کواکب را و انجم را ز قدرت بی‌شماری ‌خوش</w:t>
            </w:r>
            <w:r w:rsidRPr="0835203F">
              <w:rPr>
                <w:rFonts w:ascii="B Lotus" w:hAnsi="B Lotus" w:cs="B Zar"/>
                <w:spacing w:val="-10"/>
                <w:sz w:val="28"/>
                <w:szCs w:val="28"/>
                <w:rtl/>
                <w:lang w:bidi="fa-IR"/>
              </w:rPr>
              <w:br/>
            </w:r>
          </w:p>
        </w:tc>
      </w:tr>
      <w:tr w:rsidR="00500BC7" w:rsidRPr="0835203F">
        <w:tc>
          <w:tcPr>
            <w:tcW w:w="3415"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مرو دنبال ‌خودخواهی ‌ز گمراهی ‌مخوان‌ دیوان ‌هر شاعر</w:t>
            </w:r>
            <w:r w:rsidRPr="0835203F">
              <w:rPr>
                <w:rFonts w:ascii="B Lotus" w:hAnsi="B Lotus" w:cs="B Zar"/>
                <w:spacing w:val="-10"/>
                <w:sz w:val="28"/>
                <w:szCs w:val="28"/>
                <w:rtl/>
                <w:lang w:bidi="fa-IR"/>
              </w:rPr>
              <w:br/>
            </w:r>
          </w:p>
        </w:tc>
        <w:tc>
          <w:tcPr>
            <w:tcW w:w="252" w:type="dxa"/>
          </w:tcPr>
          <w:p w:rsidR="00500BC7" w:rsidRPr="0835203F" w:rsidRDefault="00500BC7" w:rsidP="00500BC7">
            <w:pPr>
              <w:jc w:val="both"/>
              <w:rPr>
                <w:rFonts w:ascii="B Lotus" w:hAnsi="B Lotus" w:cs="B Zar"/>
                <w:spacing w:val="-10"/>
                <w:sz w:val="28"/>
                <w:szCs w:val="28"/>
                <w:rtl/>
                <w:lang w:bidi="fa-IR"/>
              </w:rPr>
            </w:pPr>
          </w:p>
        </w:tc>
        <w:tc>
          <w:tcPr>
            <w:tcW w:w="3472"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 xml:space="preserve">که‌ ذکر </w:t>
            </w:r>
            <w:r w:rsidRPr="0835203F">
              <w:rPr>
                <w:rFonts w:ascii="Traditional Arabic" w:hAnsi="Traditional Arabic" w:cs="B Zar" w:hint="cs"/>
                <w:spacing w:val="-10"/>
                <w:sz w:val="28"/>
                <w:szCs w:val="28"/>
                <w:rtl/>
                <w:lang w:bidi="fa-IR"/>
              </w:rPr>
              <w:t>و</w:t>
            </w:r>
            <w:r w:rsidRPr="0835203F">
              <w:rPr>
                <w:rFonts w:ascii="B Lotus" w:hAnsi="B Lotus" w:cs="B Zar" w:hint="cs"/>
                <w:spacing w:val="-10"/>
                <w:sz w:val="28"/>
                <w:szCs w:val="28"/>
                <w:rtl/>
                <w:lang w:bidi="fa-IR"/>
              </w:rPr>
              <w:t xml:space="preserve"> وردشان‌ دام ‌است ‌و یاری ‌خوش‌ خماری‌ خوش</w:t>
            </w:r>
            <w:r w:rsidRPr="0835203F">
              <w:rPr>
                <w:rFonts w:ascii="B Lotus" w:hAnsi="B Lotus" w:cs="B Zar"/>
                <w:spacing w:val="-10"/>
                <w:sz w:val="28"/>
                <w:szCs w:val="28"/>
                <w:rtl/>
                <w:lang w:bidi="fa-IR"/>
              </w:rPr>
              <w:br/>
            </w:r>
          </w:p>
        </w:tc>
      </w:tr>
      <w:tr w:rsidR="00500BC7" w:rsidRPr="0835203F">
        <w:tc>
          <w:tcPr>
            <w:tcW w:w="3415"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عروس طبع را از آز و حرص خود کند زیور</w:t>
            </w:r>
            <w:r w:rsidRPr="0835203F">
              <w:rPr>
                <w:rFonts w:ascii="B Lotus" w:hAnsi="B Lotus" w:cs="B Zar" w:hint="cs"/>
                <w:spacing w:val="-10"/>
                <w:sz w:val="28"/>
                <w:szCs w:val="28"/>
                <w:rtl/>
                <w:lang w:bidi="fa-IR"/>
              </w:rPr>
              <w:br/>
            </w:r>
          </w:p>
        </w:tc>
        <w:tc>
          <w:tcPr>
            <w:tcW w:w="252" w:type="dxa"/>
          </w:tcPr>
          <w:p w:rsidR="00500BC7" w:rsidRPr="0835203F" w:rsidRDefault="00500BC7" w:rsidP="00500BC7">
            <w:pPr>
              <w:jc w:val="both"/>
              <w:rPr>
                <w:rFonts w:ascii="B Lotus" w:hAnsi="B Lotus" w:cs="B Zar"/>
                <w:spacing w:val="-10"/>
                <w:sz w:val="28"/>
                <w:szCs w:val="28"/>
                <w:rtl/>
                <w:lang w:bidi="fa-IR"/>
              </w:rPr>
            </w:pPr>
          </w:p>
        </w:tc>
        <w:tc>
          <w:tcPr>
            <w:tcW w:w="3472"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بود کز مردم کودن بدام افتد نگاری خوش</w:t>
            </w:r>
            <w:r w:rsidRPr="0835203F">
              <w:rPr>
                <w:rFonts w:ascii="B Lotus" w:hAnsi="B Lotus" w:cs="B Zar" w:hint="cs"/>
                <w:spacing w:val="-10"/>
                <w:sz w:val="28"/>
                <w:szCs w:val="28"/>
                <w:rtl/>
                <w:lang w:bidi="fa-IR"/>
              </w:rPr>
              <w:br/>
            </w:r>
          </w:p>
        </w:tc>
      </w:tr>
      <w:tr w:rsidR="00500BC7" w:rsidRPr="0835203F">
        <w:tc>
          <w:tcPr>
            <w:tcW w:w="3415"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بگو ای برقعی یک دم طرفداران شاعر را</w:t>
            </w:r>
            <w:r w:rsidRPr="0835203F">
              <w:rPr>
                <w:rFonts w:ascii="B Lotus" w:hAnsi="B Lotus" w:cs="B Zar" w:hint="cs"/>
                <w:spacing w:val="-10"/>
                <w:sz w:val="28"/>
                <w:szCs w:val="28"/>
                <w:rtl/>
                <w:lang w:bidi="fa-IR"/>
              </w:rPr>
              <w:br/>
            </w:r>
          </w:p>
        </w:tc>
        <w:tc>
          <w:tcPr>
            <w:tcW w:w="252" w:type="dxa"/>
          </w:tcPr>
          <w:p w:rsidR="00500BC7" w:rsidRPr="0835203F" w:rsidRDefault="00500BC7" w:rsidP="00500BC7">
            <w:pPr>
              <w:jc w:val="both"/>
              <w:rPr>
                <w:rFonts w:ascii="B Lotus" w:hAnsi="B Lotus" w:cs="B Zar"/>
                <w:spacing w:val="-10"/>
                <w:sz w:val="28"/>
                <w:szCs w:val="28"/>
                <w:rtl/>
                <w:lang w:bidi="fa-IR"/>
              </w:rPr>
            </w:pPr>
          </w:p>
        </w:tc>
        <w:tc>
          <w:tcPr>
            <w:tcW w:w="3472"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بیاموزند علم و دین و بر گیرند کاری خوش</w:t>
            </w:r>
            <w:r w:rsidRPr="0835203F">
              <w:rPr>
                <w:rFonts w:ascii="B Lotus" w:hAnsi="B Lotus" w:cs="B Zar" w:hint="cs"/>
                <w:spacing w:val="-10"/>
                <w:sz w:val="28"/>
                <w:szCs w:val="28"/>
                <w:rtl/>
                <w:lang w:bidi="fa-IR"/>
              </w:rPr>
              <w:br/>
            </w:r>
          </w:p>
        </w:tc>
      </w:tr>
    </w:tbl>
    <w:p w:rsidR="00500BC7" w:rsidRPr="08FA2613" w:rsidRDefault="00500BC7" w:rsidP="00500BC7">
      <w:pPr>
        <w:tabs>
          <w:tab w:val="right" w:pos="3613"/>
        </w:tabs>
        <w:ind w:firstLine="284"/>
        <w:jc w:val="center"/>
        <w:rPr>
          <w:rFonts w:ascii="B Lotus" w:hAnsi="B Lotus" w:cs="B Zar"/>
          <w:bCs/>
          <w:sz w:val="28"/>
          <w:szCs w:val="28"/>
          <w:rtl/>
          <w:lang w:bidi="fa-IR"/>
        </w:rPr>
      </w:pPr>
      <w:r w:rsidRPr="08FA2613">
        <w:rPr>
          <w:rFonts w:ascii="B Lotus" w:hAnsi="B Lotus" w:cs="B Zar" w:hint="cs"/>
          <w:sz w:val="28"/>
          <w:szCs w:val="28"/>
          <w:rtl/>
          <w:lang w:bidi="fa-IR"/>
        </w:rPr>
        <w:t xml:space="preserve">220- </w:t>
      </w:r>
      <w:r w:rsidRPr="08FA2613">
        <w:rPr>
          <w:rFonts w:ascii="B Lotus" w:hAnsi="B Lotus" w:cs="B Zar" w:hint="cs"/>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رمیده شد و غافلم من درویش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آن شکاری سر گشته را چه آید پیش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بید بر سر ایمان خویش می‌لرزم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دل بدست کمان ابروئیست کافر کیش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بکوی میکده گریان و سر فکنده روم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شرم همی آیدم ز حاصل خویش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بآن کمر نرسد دست هر گدا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خزانة بکف آور ز گنج قارون بیش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دلت رمیده و هم غافلی تو ای درویش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مرید نکرد اعتراف تو اندیش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بید بر سر ایمان ملرز ای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نماند بهر تو ایمان که چون شدی درویش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معرفی از پیر خود تو خود کردی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نیست پیر تصوف بغیر کافر کیش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مرید تو پرسم که چیست معنایش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دل بدست کمان ابروئی است کافر کیش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خدا است مرادش خدا ندارد کیش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 که پیر مراد است گو مکن تشویش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کنم ز مریدان کودن شعرا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ندیده‌اند کتابی بنام التفتیش</w:t>
            </w:r>
            <w:r w:rsidRPr="0835203F">
              <w:rPr>
                <w:rStyle w:val="FootnoteReference"/>
                <w:spacing w:val="-8"/>
                <w:sz w:val="28"/>
                <w:szCs w:val="28"/>
                <w:rtl/>
                <w:lang w:bidi="fa-IR"/>
              </w:rPr>
              <w:footnoteReference w:id="98"/>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اصول دین و عقائد نداردی تقلید</w:t>
            </w:r>
            <w:r w:rsidRPr="0835203F">
              <w:rPr>
                <w:rStyle w:val="FootnoteReference"/>
                <w:spacing w:val="-8"/>
                <w:sz w:val="28"/>
                <w:szCs w:val="28"/>
                <w:rtl/>
                <w:lang w:bidi="fa-IR"/>
              </w:rPr>
              <w:footnoteReference w:id="99"/>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بمسلکی چو روی راه را بین از پیش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بآن کمر چو زنی دست و سیم و زر دهیش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 حافظ و گو دین ندارد این دل ریش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مرو بمیکده شرمی ز خالق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شرم تو را ناید از مفاسد خویش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بر شکست صبا زلف عنبر افشانش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شکسته که پیوست تازه شد جانش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است هم نفسی تا که شرح غصه دهم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دل چه می‌کند از روزگار هجرانش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زمانه از ورق گل مثال روی تو بست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ز شرم تو در غنچه کرد پنهانش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بسی شدیم و نشد عشق را کرانه پدید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تبارک الله از این ره که نیست پایانش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شکستة بیت الحزن که می‌آرد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نشان یوسف دل از چه زنخدانش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در شکست ز ما شعرهای دیوانش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بیاری حق بر نگشت عنوانش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است هم نفسی تا دهد مرا کمکی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دهد جواب باین کفرهای دیوانش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زمان دانش و صنعت بود رها کن عشق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است نفس و هوا را که نیست پایانش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بسی ز مستی عشق و فنون آن گفتی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مجو دگر ز صبا بوی بت پرستانش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روان زنده براه خدا نمی‌سوزد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نیست یار تو چون کعبه و بیابانش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تو را ز وفا و صفا بود خبری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مگیر طرة پیر و مخوان ز هجرانش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ز پاکی یوسف چو برقعی ای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مخوان نشانی آن صورت و زنخدانش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باغبان گر پنج روزی صحبت گل بایدش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جفای خار هجران صبر بلبل بایدش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ناز ها زان نرگس مستانه می‌باید کشید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دل شوریده تا آن جعد و کاکل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اندر بند زلفش از پریشانی منال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مرغ زیرک چون بدام افتد تحمل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تکیه بر تقوی و دانش در طریقت کافریست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راهرو گر صد هنر دارد توکل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ساقیا در گردش ساغر تعلل تا بچند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چون با عاشقان افتد تسلسل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کیست حافظ تا ننوشد باده بی‌آواز رود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مسکین چرا چندین تحمل بایدش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طالب حق چند روزی را تأمل بایدش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دور افکندن باطل تعقل بایدش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بازها در راه حق باید چه سختی‌ها کشید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دل شوریده را صبر و تکامل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اندر بند عقلت باش نی بند هوا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در بند هوا شد زلف و کاکل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نازها از زلف آن موهوم نرگس می‌کشد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هرکه مست جام می شد جعد و سنبل بایدش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هست ‌اندر شرع و تقوی این نظربازی حرام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را عقلی بود شرعی تقبل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تکیه ‌بر تقوی و دانش در شریعت ‌گرچه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طریقت کفر و خدعه سحر بابل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تکیه بر تقوی و دانش گر چه نبود در طریق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بی‌تقوی و دانش چون توکل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تکیه نبود در توکل لیک بی‌تقوی و علم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حمق باشد کاندرین وادی توسل بایدش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دم مزن از عشق و مستی و مگو از دور جام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 در دوزخ دوصد زنجیر و صد غل بایدش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کیست حافظ آنکه ترویج مَی و آواز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او بر عذاب حق تحمل بایدش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آی و دل تنگ مرا مونس جان 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سوخته را محرم اسرار نهان 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باده که در مصطبة عشق فروشند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دو سه ساغر بده و گو رمضان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خرقه چو آتش زدی ای عارف سالک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جهدی کن و سر حلقة رندان جهان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یار که گفتا بتو ام دل نگران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می‌رسم اکنون بسلامت نگران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که هوس می‌کندش جام جهان 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در نظر آصف جمشید مکان باش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بوزیری که مرا مونس جان 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سوخته را محرم اسرار نهان 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باخته و سوخته از پستی و جهلت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گنج زر و سیم دو چشمت نگران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باده همان بادة انگور و حرام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گفت دو ساغر بده و گو رمضان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باده که در میکدة کفر فروشند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ساغر آن کفر و یا کمتر از آن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باده بود زر دو سه ساغر چه کفایت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مستی حافظ چه اگر رطل گران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خرقه مزن آتش و اندام نگهدار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کن و هم رهبر فساق جهان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حیف ز حافظ که پی جام جهان 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باخت ز کف گو بر دو در پی آن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افسوس که از جان جهان بین تو مقصود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بودت زر و گو آصف جمشید مکان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اینجا شدة عاشق بوزیری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گوشت بغلامی و می و شاه جهان باش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غلام شاه جهان باش و شاه 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پیوسته در حمایت لطف الاه 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خارجی هزار بیک جو نمی‌خرند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کوه تا بکوه منافق سپاه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را که دوستی علی نیست کافر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زاهد زمانه و گو شیخ راه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امروز زنده‌ام بولای تو یا علی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فردا بروح پاک امامان گواه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قبر امام هشتم و سلطان دین رضا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جان ببوس و بر در آن بارگاه باش</w:t>
            </w:r>
            <w:r w:rsidRPr="0835203F">
              <w:rPr>
                <w:rStyle w:val="FootnoteReference"/>
                <w:spacing w:val="-8"/>
                <w:sz w:val="28"/>
                <w:szCs w:val="28"/>
                <w:rtl/>
                <w:lang w:bidi="fa-IR"/>
              </w:rPr>
              <w:footnoteReference w:id="100"/>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طریق بندگی شاه پیشه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انگاه در طریق چو مردان راه باش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مشو غلام و برو مرد راه 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از خطا نه عامل وزر و گناه 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جهان چو بود یکی از شهان طوس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مرو غلام وی از بهر جاه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بندگیِ حق بنما نی امیر طوس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عزت سزای بندة حق هر که خواه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چو دید شاه جهان شیعه مذهب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صید گفته غزل رو گواه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جبری کجا و مدح امام بحق کجا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حقه مزن نه بر در آن بارگاه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یک مثال گفتم و حافظ نه صادق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کید او بترس و بحق رو پناه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غلام شاه جهان گشته از طمع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شهان رها کن و عبد الاه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ز دام بود مدحی از امام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گولش مخور نه وارد دام و نه چاه باش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خوشا شیراز و وضع بی‌مثالش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خداوندا نگه دار از زوالش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زان لولی شنگول سرمست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داری آگهی چونست حالش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آن شیرین پسر خونم بریزد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چون شیر مادر کن حلالش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زین خواب بیدارم خدا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دارم خلوتی خوش با خیالش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both"/>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دریغ از فارس و وضع بی مثالش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باشد شاعران بد فعالش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شدندی بهر استعمار ابزار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خصوصاً شاعران بی‌خیالش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بُدندی شاعران و جمله اهلش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از کجروان صدها ز سالش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اکنون ببین گردیده مسلم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مردم صاحب کمالش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لیکن عار و ننگی آشکارا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از بابی</w:t>
            </w:r>
            <w:r w:rsidRPr="0835203F">
              <w:rPr>
                <w:rStyle w:val="FootnoteReference"/>
                <w:spacing w:val="-8"/>
                <w:sz w:val="28"/>
                <w:szCs w:val="28"/>
                <w:rtl/>
                <w:lang w:bidi="fa-IR"/>
              </w:rPr>
              <w:footnoteReference w:id="101"/>
            </w:r>
            <w:r w:rsidRPr="0835203F">
              <w:rPr>
                <w:rFonts w:ascii="B Lotus" w:hAnsi="B Lotus" w:cs="B Zar" w:hint="cs"/>
                <w:spacing w:val="-8"/>
                <w:sz w:val="28"/>
                <w:szCs w:val="28"/>
                <w:rtl/>
                <w:lang w:bidi="fa-IR"/>
              </w:rPr>
              <w:t xml:space="preserve"> و صوفی خیالش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شاعر را نباشد عقل و دینی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 لولیم چونست حالش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آن شیرین پسر خونش بریزد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بدوزخ باشد ایام وصالش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شاعر بگو از علم و صنعت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دانشمند را نبود زوالش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حافظ نمی‌گوید ز عفت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ای برقعی دوزخ مآلش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ز هاتف غیبم رسید مژده بگوش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دور شاه شجاع است می دلیر بنوش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ببانگ چنگ بگوییم آن حکایت‌ها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نهفتن او دیگ سینه می‌زد جوش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محل نور تجلی است رأی انور شاه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قرب او طلبی در صفای نیت کوش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ثنای جلالش مساز ورد ضمیر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هست گوش دلش محرم پیام سروش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رموز مصلحت ملک خسروان دانند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گدای گوشه‌نشینی تو حافظا مخروش</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ز هاتف شیطان رسد تو را بر گوش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دور شاه شجاع است می دلیر بنوش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محل نور تجلی دل رسول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خزینة غیبش مدد رسد بر هوش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بغیر او نه گدا و نه شه چنین باشد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نداند و نه دلش محرم پیام و سروش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هواتف شیطان باو پیام دهند</w:t>
            </w:r>
            <w:r w:rsidRPr="0835203F">
              <w:rPr>
                <w:rStyle w:val="FootnoteReference"/>
                <w:spacing w:val="-8"/>
                <w:sz w:val="28"/>
                <w:szCs w:val="28"/>
                <w:rtl/>
                <w:lang w:bidi="fa-IR"/>
              </w:rPr>
              <w:footnoteReference w:id="102"/>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خصوص آنکه اگر صوفی است و باده فروش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بلاف ورزی و مستی بجای کس نرسد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بمیکده طاعات خود با مفروش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تملق تو عیان است بهر شاه شجاع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قرب او طلبی در شقاوتت می‌کوش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بقرب شاه نباشد مگر دو رنگی و ورز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صفا بقرب خدا هست و بس برو خاموش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صلاح مملکت آن خسروان حق دانند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که از خدای بوَحیش شدند هم آغوش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که شاه شدی خود صلاح دان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تملق است و گدائی ز شاعر می‌نوش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با من گفت پنهان کاردانی تیز هوش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شما پنهان نشاید کرد سرّ می فروش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آسان‌گیر بر خود کارها کز روی طبع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سخت می‌گیرد جهان بر مردمان سخت کوش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وانگهم در داد جامی کز فروغش بر فلک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زهره در رقص آمد و بربط زنان می‌گفت نوش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حریم عشق نتوان زد دم از گفت و شنید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آنجا جمله اعضا چشم باید بود و گوش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ساقیا می ده که رندی‌های حافظ عفو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آصف صاحب قران جرم بخش عیب پوش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با شاعر بگفت آن مرشد گند چموش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تو پنهان می‌نشاید کرد گند می فروش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تنبل باش و آسان گیر بر خود کارها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 اندر بند استعمار و در دفعش مکوش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گند دیگر آنکه جام باده را می نوش و هم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تهمت رقاصی خود را بانجم ده ز هوش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حریم عشق گر وارد شدی کر باش و لال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استعمار خواهد عقل و دین خود بپوش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وزیر خائن نادان شهوتران بگفت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آصف صاحب قران جرم بخش عیب پوش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اسرار و رندی‌های حافظ را نگر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جمله استعمار و عار و ننگ دیگر عیش ‌و نوش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ببرد از من قرار و طاقت و هوش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 سنگین دل سیمین بنا گوش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نگاری چابکی شوخی پریوش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ظریفی مهوشی ترک قبا پوش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تاب آتش سودای عشقش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بسان دیگ دایم میزنم جوش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پیراهن شوم آسوده خاطر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گرش همچون قبا گیرم در آغوش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پوسیده گردد استخوانم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نگردد مهرت از جانم فراموش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و دینم دل و دینم ببرده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دوشش برو دوشش برو دوش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دوای تو دوای تُست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لب نوشش لب نوشش لب نوش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و دینی که یک ترک قبا پوش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برد آن را بیک خشخاش بفروش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کس دین حق گیرد در آغوش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نگیرد بت ز قلبش طاقت و هوش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از دست دادی عقل و دین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یقینت می‌برد ترک قبا پوش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قرار و طاقت و هوشت بگیرد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 سنگین دل سیمین بنا گوش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و دینت دل و دینت ربوده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نباشد در تو دیگر فکر خرگوش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تو بیهوش‌تر باشد مریدت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گوید صاحب دینی نه مدهوش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هر کس بهر کس خود فروشد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نگردد مهرش از جانش فراموش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اسرائیلیان قَد اُشربو العجل</w:t>
            </w:r>
            <w:r w:rsidRPr="0835203F">
              <w:rPr>
                <w:rStyle w:val="FootnoteReference"/>
                <w:spacing w:val="-8"/>
                <w:sz w:val="28"/>
                <w:szCs w:val="28"/>
                <w:rtl/>
                <w:lang w:bidi="fa-IR"/>
              </w:rPr>
              <w:footnoteReference w:id="103"/>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نمودی حب آن در نسلشان جوش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دوای تو لب نوش بتانست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حافظ ملاف از حکمت و هوش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ای برقعی ایرانیان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نباشد شاعران را فکر جز نوش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 بلبل همه آنست که گل شد یارش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 در اندیشه که چون عشوه کند در کارش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دلربائی همه آن نیست که عاشق بکشند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خواجه آنست که باشد غم خدمت کارش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جای آنست که خون موج زند در دل لعل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تغابن که خزف می‌شکند بازارش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بلبل از فیض گل آموخت سخن ورنه نبود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قول و غزل تعبیه در منقارش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از کوچة معشوقة ما می‌گذری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حذر باش که سر می‌شکند دیوارش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صحبت عافیتت گر چه خوش افتاد ای دل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جانب عشق عزیز است فرو مگذارش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سرخوش ازین دست ‌که‌ کج‌ کرد کلاه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 جام دگر آشفته شود دستارش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حافظ که بدیدار تو خو گر شده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ناز پرورد وصالست مجو آزارش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229-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 شاعر همه دامست زهر گفتارش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زر و سیمی ز کسی گیرد و گردد یارش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ربائی نبود شاعر ما را جز سیم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دادست بوی شد غم خدمتکارش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جای آنست که دینی نبود در ایران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شده اسلام شکن شاعر بد گفتارش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از حرص و طمع گفت غزل‌های روان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نشد سیم و زری کی بود این اشعارش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دیوان همه شاعر و عارف نگری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حذر باش که دین می‌برد این افکارش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زر و سیم که دردست شهان است‌ و وزیر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حرام است بده شاعرک بیکارش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کم بنما عشق و طمع عقل بیار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صنعت و کار عزیز است فرو مگذارش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بیهُش بی‌عقل که عرفان بافست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 شعری بدهد دین و دل و دستارش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از درگهت ای شاه بخواهد روزی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مفتخور گشته مکن قطع و مجو آزارش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حافظ که به پیری بدهد یاد بوی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تیره و تار است بزن دیوارش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بدور لاله قدح گیر و بی ریا می‌باش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ببوی گل نفسی همدم صبا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نگویمت که همه ساله مَی پرستی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سه ماه میخور و نه ماه پارسا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پیر سالک عشقت بمی حواله 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بنوش و منتظر رحمت خدا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گرت هوا است که چون جم بسر غیب ‌رسی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بیاد، همدم جام جهان نما میباش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وفا مجوی ز کس ور سخن نمی‌شنوی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زه طالب سیمرغ و کیمیا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مرید طاعت بیگانگان مشو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معاشر رندان آشنا می‌باش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مگیر دست بجام و توبا حیا می‌باش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سال مخور می بشرع ما می‌باش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حرام بود آن سه ماه نیز مخور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وگر حلال بخوردن تو پارسا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سؤال من ز مریدان فاسقش این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 مقصد حافظ گره گشا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پیر عشق مزن دم بمی حواله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براه پیر مرو بر ره خدا می‌باش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انتظار برحمت که جز رهش رفتی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بگمرهی چه ریا و چه بی‌ریا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گرت هوا است چوگبران روی تو در دوزخ</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تو همدم و هم جهان نما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وفا مجوی ز پیران که بی‌وفا هستند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صفا ندارد و گوید که با صفا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مرید بارکش پیر خود بهرزه مشو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معاشر مردان با وفا می‌باش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مرشدان بخطاها ز دین برون رفتند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برقعی بحذر زان همه خطا می‌باش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231- </w:t>
      </w:r>
      <w:r w:rsidRPr="08FA2613">
        <w:rPr>
          <w:rFonts w:ascii="B Lotus" w:hAnsi="B Lotus" w:cs="B Zar" w:hint="cs"/>
          <w:b/>
          <w:bCs/>
          <w:sz w:val="28"/>
          <w:szCs w:val="28"/>
          <w:rtl/>
          <w:lang w:bidi="fa-IR"/>
        </w:rPr>
        <w:t>حافظ</w:t>
      </w:r>
    </w:p>
    <w:p w:rsidR="00500BC7" w:rsidRPr="08FA2613" w:rsidRDefault="00500BC7" w:rsidP="00500BC7">
      <w:pPr>
        <w:tabs>
          <w:tab w:val="right" w:pos="3599"/>
        </w:tabs>
        <w:ind w:firstLine="284"/>
        <w:jc w:val="center"/>
        <w:rPr>
          <w:rFonts w:ascii="B Lotus" w:hAnsi="B Lotus" w:cs="B Zar"/>
          <w:b/>
          <w:bCs/>
          <w:sz w:val="28"/>
          <w:szCs w:val="28"/>
          <w:rtl/>
          <w:lang w:bidi="fa-IR"/>
        </w:rPr>
      </w:pP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هاتفی از گوشة میخانه دوش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به بخشند گنه می بنوش</w:t>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لطف الهی بکند کار خویش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مژدة رحمت برساند سروش</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عفو خدا بیشتر از جرم ماست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نکتة سر بسته چه گوئی خموش</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خرد خام بمیخانه 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می لعل آوردش خون بجوش</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وصالش نه بکوشش 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آنقدر ای دل که توانی بکوش</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 من و حلقة گیسوی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من و خاک درِ می فروش</w:t>
            </w:r>
            <w:r w:rsidRPr="0835203F">
              <w:rPr>
                <w:rStyle w:val="FootnoteReference"/>
                <w:spacing w:val="-8"/>
                <w:sz w:val="28"/>
                <w:szCs w:val="28"/>
                <w:rtl/>
                <w:lang w:bidi="fa-IR"/>
              </w:rPr>
              <w:footnoteReference w:id="104"/>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رندی حافظ نه گناهی است صعب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کرم پادشة عیب پوش</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داور دین شاه شجاع آنکه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روح قدس حلقة امرش ‌بگوش</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ای ملک العرش مرادش بده </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خطر چشم بدش دار گوش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rPr>
          <w:rFonts w:ascii="B Lotus" w:hAnsi="B Lotus" w:cs="B Zar"/>
          <w:b/>
          <w:bCs/>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b/>
          <w:bCs/>
          <w:sz w:val="28"/>
          <w:szCs w:val="28"/>
          <w:rtl/>
          <w:lang w:bidi="fa-IR"/>
        </w:rPr>
        <w:t>231- 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هاتف ابلیس ز میخانه دوش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ببخشند گنه می بنوش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گنه ای بنده نه بخشیدنی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حرف فرو مایه مکن در گوش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پیرو شیطان نبرد لطف حق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حمیم آوردش خون بجوش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مژدة رحمت که سروش آورد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بهرة نیکان بود ای باده نوش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عفو خدا بیشتر از جرم ما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نرهیم از ره او بهر نوش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فاش کن آن نکتة کفرت بگو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نکتة سر بسته چه گوئی خموش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خرد خام بده بر رسول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کندش پخته و تام از سروش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می لعل تو برد عقل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خون هوا خواه تو آرد بجوش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وصلت پیران نه بکوشش 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شود وصل بهَر دین فروش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 تو و حلقة گیسوی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 من و صاحب وحی و سروش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تو و خاک در می فروش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من و درگة حق شو خموش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رندی حافظ که گناهیست صعب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که نداند چه کشد او بدوش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بامید کرم پادشاه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بامید کرم جرم پوش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چه ملق گفته بشاه شجاع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روح قدس حلقة امرش بگوش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روح قدس یار نبوت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 شهان نیست مگر دین فروش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روح سلاطین ز شیاطین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تو کند حلقة امرش بگوش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ملک العرش تو مرگش بده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نبود حافظ از او باده نوش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برقعیا </w:t>
            </w:r>
            <w:r w:rsidRPr="0835203F">
              <w:rPr>
                <w:rFonts w:ascii="Lotus Linotype" w:hAnsi="Lotus Linotype" w:cs="Lotus Linotype"/>
                <w:spacing w:val="-8"/>
                <w:sz w:val="28"/>
                <w:szCs w:val="28"/>
                <w:rtl/>
                <w:lang w:bidi="fa-IR"/>
              </w:rPr>
              <w:t>ثقة ال</w:t>
            </w:r>
            <w:r w:rsidRPr="0835203F">
              <w:rPr>
                <w:rFonts w:ascii="Lotus Linotype" w:hAnsi="Lotus Linotype" w:cs="Lotus Linotype" w:hint="cs"/>
                <w:spacing w:val="-8"/>
                <w:sz w:val="28"/>
                <w:szCs w:val="28"/>
                <w:rtl/>
                <w:lang w:bidi="fa-IR"/>
              </w:rPr>
              <w:t>إ</w:t>
            </w:r>
            <w:r w:rsidRPr="0835203F">
              <w:rPr>
                <w:rFonts w:ascii="Lotus Linotype" w:hAnsi="Lotus Linotype" w:cs="Lotus Linotype"/>
                <w:spacing w:val="-8"/>
                <w:sz w:val="28"/>
                <w:szCs w:val="28"/>
                <w:rtl/>
                <w:lang w:bidi="fa-IR"/>
              </w:rPr>
              <w:t>سلام</w:t>
            </w:r>
            <w:r w:rsidRPr="0835203F">
              <w:rPr>
                <w:rFonts w:ascii="B Lotus" w:hAnsi="B Lotus" w:cs="B Zar" w:hint="cs"/>
                <w:spacing w:val="-8"/>
                <w:sz w:val="28"/>
                <w:szCs w:val="28"/>
                <w:rtl/>
                <w:lang w:bidi="fa-IR"/>
              </w:rPr>
              <w:t xml:space="preserve">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خوب سرود است بضبطش بکوش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231- </w:t>
      </w:r>
      <w:r w:rsidRPr="08FA2613">
        <w:rPr>
          <w:rFonts w:ascii="B Lotus" w:hAnsi="B Lotus" w:cs="B Zar" w:hint="cs"/>
          <w:b/>
          <w:bCs/>
          <w:sz w:val="28"/>
          <w:szCs w:val="28"/>
          <w:rtl/>
          <w:lang w:bidi="fa-IR"/>
        </w:rPr>
        <w:t>ایضاً 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ازین یاوه سرائی خموش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کم سخن از </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 xml:space="preserve"> و از می فروش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میکده و هاتف غیبی کجا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لب ز چنین کذب و گزافی بپوش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راست بگوئی اگر ابلیس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تو را گفت برو می بنوش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لطف الهی نبود شاملت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مژدة لعنت بتو آرد سروش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خرد خام بقبرت ببر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خم می حجت حق را مپوش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رایحة فیض تو را کَی رسد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بودت خرقة رندی بدوش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جرم تو از روی تجرّی</w:t>
            </w:r>
            <w:r w:rsidRPr="0835203F">
              <w:rPr>
                <w:rStyle w:val="FootnoteReference"/>
                <w:spacing w:val="-8"/>
                <w:sz w:val="28"/>
                <w:szCs w:val="28"/>
                <w:rtl/>
                <w:lang w:bidi="fa-IR"/>
              </w:rPr>
              <w:footnoteReference w:id="105"/>
            </w:r>
            <w:r w:rsidRPr="0835203F">
              <w:rPr>
                <w:rFonts w:ascii="B Lotus" w:hAnsi="B Lotus" w:cs="B Zar" w:hint="cs"/>
                <w:spacing w:val="-8"/>
                <w:sz w:val="28"/>
                <w:szCs w:val="28"/>
                <w:rtl/>
                <w:lang w:bidi="fa-IR"/>
              </w:rPr>
              <w:t xml:space="preserve">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 بتجری و جنایت بکوش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رندی تو از ره جرئت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بامید کرم عیب پوش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داور کفرند شهان کی 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روح قدس حلقة امرش بگوش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 بتو و دین تو و فاسقان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روح قدس را چکنی حلقه گوش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داور دین خصم بمی خوارگان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می‌شود ای مدهن بی‌عقل و هوش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حیف چنین شعر سلیس و ملیح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 کشان را بدهد جنب و جوش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در این عصر پر آشوب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 حکیمانه نگردد فروش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وافی ازین رشته قلم بر مدار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سر ذوق آی بجوش و خروش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این نوگلی خندان که سپردی بمنش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می‌سپارم بتو از چشم حسود چمنش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از کوی وفا گشت بصد مرحله دور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باد آفت دور فلک از جان و تنش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بسر منزل سلمی رسی ای باد صبا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دارم که سلامی برسانی ز منش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مقامی که بیاد لب او می‌نوشند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سفله آن مست که باشد خبر از خویشتنش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عرض و مال از در میخانه نشاید اندوخت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این آب خورد رخت بدریا فکنش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ترسد ز ملال انده عشقش نه حلال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ما و قدمش یا لب ما و دهنش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حافظ همه بیت الغزل معرفت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آفرین بر نفس دلکش و طبع سخنش</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این عقل و خرد را که سپردی بمنش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می‌سپارم بتو از دیو حسود کهنش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این فطرت توحیدی من هست نجا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باد آفت شعری و خیالات و فنش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با عقل و هدایت برود از دنیا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دار که بود جنت و حور و عدنش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مقامی که خدا حاضر و ناظر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سفله مستی که بود قطرة می در دهنش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عرض و دینت ببرد این می میخانه و نفس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این راه رود یکسره دوزخ وطنش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ترسد ز فساد و ز ملال ره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مژدة عقل و کفایت بده از مرد و زنش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حافظ هه بیت الفتن نفس و هوا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دیده بپوش از غزل و از سخنش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رفیق شفیقی درست پیمان 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حریف حجره و گرمابه و گلستان 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شکنج زلف پریشان بدست باد مده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خاطر عشاق گو پریشان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بصید حرم تیغ بر مکش زنهار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آنچه با دل ما کرده‌ای پشیمان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کمال دلبری و حسن در نظر بازی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بشیوة نظر از ناظران دوران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گرت هواست که با خضر هم نشین باشی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نهان ز چشم سکندر چو آب حیوان 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زبور عشق نوازی نه کار هر مرغی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بیاد نوگل این بلبل غزل خوان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طریق خدمت و آئین بندگی کردن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خدایرا که رها کن بما و سلطان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خموش حافظ و از جور یار ناله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که گفت که بر روی خوب حیران باش</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ای صدیق حقیقی بفکر ایمان 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انیس مجلس علم و نکات قرآن باش</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گنج عقل و خرد را دمی بنفس مده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عشق و مستی این شاعران گریزان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بصاحب ایمان مکن تو آزاری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آنچه با دلشان کرده‌ای پشیمان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کمال مردم بیدار صنعت و خرد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بشیوة خرد از نادران دوران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گرت هوا است که با اولیای حق باشی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نهان ز اهل زمانه چو آب حیوان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نوای عشق نه از عقل و وحی و اسلام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و دینِ خرد گیر و هم چو سلمان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طریق بندگی آموز از مسلمانان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خاک راه شهان بلکه عبد سبحان</w:t>
            </w:r>
            <w:r w:rsidRPr="0835203F">
              <w:rPr>
                <w:rStyle w:val="FootnoteReference"/>
                <w:spacing w:val="-8"/>
                <w:sz w:val="28"/>
                <w:szCs w:val="28"/>
                <w:rtl/>
                <w:lang w:bidi="fa-IR"/>
              </w:rPr>
              <w:footnoteReference w:id="106"/>
            </w:r>
            <w:r w:rsidRPr="0835203F">
              <w:rPr>
                <w:rFonts w:ascii="B Lotus" w:hAnsi="B Lotus" w:cs="B Zar" w:hint="cs"/>
                <w:spacing w:val="-8"/>
                <w:sz w:val="28"/>
                <w:szCs w:val="28"/>
                <w:rtl/>
                <w:lang w:bidi="fa-IR"/>
              </w:rPr>
              <w:t xml:space="preserve"> باش</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منال برقعی از جور شاعر شیراز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وظیفه جوابست مرد میدان باش</w:t>
            </w:r>
            <w:r w:rsidRPr="0835203F">
              <w:rPr>
                <w:rFonts w:ascii="B Lotus" w:hAnsi="B Lotus" w:cs="B Zar" w:hint="cs"/>
                <w:spacing w:val="-8"/>
                <w:sz w:val="28"/>
                <w:szCs w:val="28"/>
                <w:rtl/>
                <w:lang w:bidi="fa-IR"/>
              </w:rPr>
              <w:br/>
            </w:r>
          </w:p>
        </w:tc>
      </w:tr>
    </w:tbl>
    <w:p w:rsidR="00500BC7" w:rsidRPr="08B003C1" w:rsidRDefault="00500BC7" w:rsidP="001E40F2">
      <w:pPr>
        <w:pStyle w:val="a0"/>
        <w:rPr>
          <w:rtl/>
        </w:rPr>
      </w:pPr>
      <w:bookmarkStart w:id="88" w:name="_Toc276430556"/>
      <w:bookmarkStart w:id="89" w:name="_Toc277371178"/>
      <w:r w:rsidRPr="08B003C1">
        <w:rPr>
          <w:rFonts w:hint="cs"/>
          <w:rtl/>
        </w:rPr>
        <w:t>حرف عین</w:t>
      </w:r>
      <w:bookmarkEnd w:id="88"/>
      <w:bookmarkEnd w:id="89"/>
      <w:r w:rsidRPr="08B003C1">
        <w:rPr>
          <w:rFonts w:hint="cs"/>
          <w:rtl/>
        </w:rPr>
        <w:t xml:space="preserve"> </w:t>
      </w: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قسم بحشمت و جاه و جلال شاه شجاع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نیست با کسم از بهر مال و جاه نزاع</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بعاشقان نظری کن بشکر این نعمت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غلام مطیعم تو پادشاه مطاع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رقص‌کنان می‌رود بنالة چنگ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اذن نمیدادی استماع سماع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جبین و چهرة حافظ خدا جدا نکناد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خاک بارگة کبریای شاه شجاع</w:t>
            </w:r>
            <w:r w:rsidRPr="0835203F">
              <w:rPr>
                <w:rStyle w:val="FootnoteReference"/>
                <w:spacing w:val="-8"/>
                <w:sz w:val="28"/>
                <w:szCs w:val="28"/>
                <w:rtl/>
                <w:lang w:bidi="fa-IR"/>
              </w:rPr>
              <w:footnoteReference w:id="107"/>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قسم بجاه و جلال خدای شاه شجاع</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بَهر مال بود شعرهای این طمّاع</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بمخلص حافظ بگو بیا بر خوان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این غزل که شناسی مراد این خداع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عاشق شاه و غلام و بندة اوست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بفیض جام که لب تشنه از کجا است صداع</w:t>
            </w:r>
            <w:r w:rsidRPr="0835203F">
              <w:rPr>
                <w:rStyle w:val="FootnoteReference"/>
                <w:spacing w:val="-8"/>
                <w:sz w:val="28"/>
                <w:szCs w:val="28"/>
                <w:rtl/>
                <w:lang w:bidi="fa-IR"/>
              </w:rPr>
              <w:footnoteReference w:id="108"/>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شیوة او بوده رقص و نالة 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مگوی که بُد اهل دل نه اهل سماع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سجود او بشهان بوده بین که خود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جبهه‌ام بدر کبریای شاه شجاع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قسم به عزت حق برقعی مریدانش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گفته بیخبرند و چنین کنند نزاع</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وفای عشق تو مشهور خوبانم چو شمع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شب نشین کوی سربازان و رندانم چو شمع</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بی‌جمال عالم‌آرای تو روزم ‌چون شب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کمال عشق تو در عین نقصانم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کوه صبرم نرم شد چون موم از دست ‌غمت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در آب و آتش عشقت گدازانم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و شب خوابم نمی‌آید بچشم می پرست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که در بیماری هجر تو گریانم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رشتة صبرم بمقراض غمت ببریده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همچنان در آتش هجر تو سوزانم چو شمع</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میان آب و آتش همچنان سرگرم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دل زار و نزار اشکبارانم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سرفرازم کن شبی از وصل خود ایماه رو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منور گردد از دیدارت ایوانم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 مهر تو را حافظ عجب در سر 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 دل کی بآب دیده بنشانم چو شمع</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روشن کردنِ افکار سوزانم چو شمع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شب نشین مجلس درس جوانانم چو شمع</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نباشد فکر و استقلال فکری در میان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دفع عشق و مستی رو بنقصام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وهم و عشق عارفان گمره نموده ملتی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مُ</w:t>
            </w:r>
            <w:r w:rsidRPr="0835203F">
              <w:rPr>
                <w:rStyle w:val="FootnoteReference"/>
                <w:spacing w:val="-8"/>
                <w:sz w:val="28"/>
                <w:szCs w:val="28"/>
                <w:rtl/>
                <w:lang w:bidi="fa-IR"/>
              </w:rPr>
              <w:footnoteReference w:id="109"/>
            </w:r>
            <w:r w:rsidRPr="0835203F">
              <w:rPr>
                <w:rFonts w:ascii="B Lotus" w:hAnsi="B Lotus" w:cs="B Zar" w:hint="cs"/>
                <w:spacing w:val="-8"/>
                <w:sz w:val="28"/>
                <w:szCs w:val="28"/>
                <w:rtl/>
                <w:lang w:bidi="fa-IR"/>
              </w:rPr>
              <w:t>زیل ظلمت اوهام عرفانم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کوه حکم کنده شد از حیله‌های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دروغ آتش عشقی گدازانم چون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و شب بیدار و هشیارم برای آنکه تا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دفع بیماری کنم از حد ایرانم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شاعران بردند دین ما باین مقراض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شود تزریق ایمان باز خندانم چو شمع</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میان شعر و عرفان رسم شد بافندگی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رود بافندگی من اشک بارانم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مرغ ‌عقلت در هوس حبس‌ است ‌از نفس ‌و هوا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دفع کن نفس و هوا تا جان بر افشانم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جهل استعماریان را می‌برد علم و هنر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مشتعل از درد بیدرمان نادانم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فرازم کن باستقلال فکری ای جوان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مزین گردد این اشعار دیوانم چو شمع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خدا آتش بزد شاعر باستقلال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 دل کی بآب دیده بنشانم چو شمع</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شد نور علمت رهنمای دیگران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عمل داری تو را من از مریدانم چو شمع</w:t>
            </w:r>
            <w:r w:rsidRPr="0835203F">
              <w:rPr>
                <w:rFonts w:ascii="B Lotus" w:hAnsi="B Lotus" w:cs="B Zar"/>
                <w:spacing w:val="-8"/>
                <w:sz w:val="28"/>
                <w:szCs w:val="28"/>
                <w:rtl/>
                <w:lang w:bidi="fa-IR"/>
              </w:rPr>
              <w:br/>
            </w:r>
          </w:p>
        </w:tc>
      </w:tr>
    </w:tbl>
    <w:p w:rsidR="00500BC7" w:rsidRPr="08FA2613" w:rsidRDefault="00500BC7" w:rsidP="00500BC7">
      <w:pPr>
        <w:tabs>
          <w:tab w:val="right" w:pos="3599"/>
          <w:tab w:val="right" w:pos="3798"/>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بامدادان که ز خلوتگه کاخ ابداع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شمع خاور فکند بر همه اطراف شعاع</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 خسرو طلب ار نفع جهان می‌خواهی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وجودیست عطا بخش و کریمی نفاع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مظهر لطف ازل روشنی چشم امل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جامع علم و عمل جان جهان شاه شجاع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باده خوری با صنمی گل رخ خور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ازین به نبود در دو جهان هیچ متاع</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بامدادان که بدیوان تو دیدم اوضاع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چون حرص و طمع مدح و ملق را ابداع</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از احمق بیچارة صوفی چه عجب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نفهمد هدف حافظ ازین هنگ و سماع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و عرفان بود آیا بتملق گفتن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جامع علم و عمل جان جهان شاه شجاع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جامع حرص و طمع گر تو بگوئی بسزا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رشادت خبری نی ز شجاعت نه شجاع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دین و خرد خواه نه عمر سفاک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 دین به نبود در دو جهان هیچ متاع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با شاه خوری باده دیگر کفر مگو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شه گلرخ تو به ز جنان ای طماع</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لطف ازل اهل امل را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بعمل کوش نه در گاه امیری نفاع</w:t>
            </w:r>
            <w:r w:rsidRPr="0835203F">
              <w:rPr>
                <w:rStyle w:val="FootnoteReference"/>
                <w:spacing w:val="-8"/>
                <w:sz w:val="28"/>
                <w:szCs w:val="28"/>
                <w:rtl/>
                <w:lang w:bidi="fa-IR"/>
              </w:rPr>
              <w:footnoteReference w:id="110"/>
            </w:r>
            <w:r w:rsidRPr="0835203F">
              <w:rPr>
                <w:rFonts w:ascii="B Lotus" w:hAnsi="B Lotus" w:cs="B Zar" w:hint="cs"/>
                <w:spacing w:val="-8"/>
                <w:sz w:val="28"/>
                <w:szCs w:val="28"/>
                <w:rtl/>
                <w:lang w:bidi="fa-IR"/>
              </w:rPr>
              <w:br/>
            </w:r>
          </w:p>
        </w:tc>
      </w:tr>
    </w:tbl>
    <w:p w:rsidR="00500BC7" w:rsidRPr="08B003C1" w:rsidRDefault="00500BC7" w:rsidP="001E40F2">
      <w:pPr>
        <w:pStyle w:val="a0"/>
        <w:rPr>
          <w:rtl/>
        </w:rPr>
      </w:pPr>
      <w:bookmarkStart w:id="90" w:name="_Toc276430557"/>
      <w:bookmarkStart w:id="91" w:name="_Toc277371179"/>
      <w:r w:rsidRPr="08B003C1">
        <w:rPr>
          <w:rFonts w:hint="cs"/>
          <w:rtl/>
        </w:rPr>
        <w:t>حرف غ</w:t>
      </w:r>
      <w:bookmarkEnd w:id="90"/>
      <w:bookmarkEnd w:id="91"/>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ببوی گلستان و می شدم در باغ</w:t>
            </w:r>
            <w:r w:rsidRPr="0835203F">
              <w:rPr>
                <w:rStyle w:val="FootnoteReference"/>
                <w:spacing w:val="-8"/>
                <w:sz w:val="28"/>
                <w:szCs w:val="28"/>
                <w:rtl/>
                <w:lang w:bidi="fa-IR"/>
              </w:rPr>
              <w:footnoteReference w:id="111"/>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چو بلبل بی‌دل کنم علاج دماغ</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بچهرة گل صوری نگاه می‌کردم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بود در شب تاری بروشنی چو چراغ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 بحسن جوانی خویشتن مغرور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داشت از دل بلبل هزار گونه فراغ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چو باده پرستان صراحی اندر 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چو ساقی مستان بکف گرفته ایاغ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نشاط عیش جوانی چو گل غنیمت 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حافظا نبود بر رسول غیر بلاغ</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both"/>
        <w:rPr>
          <w:rFonts w:ascii="B Lotus" w:hAnsi="B Lotus" w:cs="B Zar"/>
          <w:sz w:val="28"/>
          <w:szCs w:val="28"/>
          <w:rtl/>
          <w:lang w:bidi="fa-IR"/>
        </w:rPr>
      </w:pPr>
    </w:p>
    <w:p w:rsidR="00500BC7" w:rsidRPr="08FA2613" w:rsidRDefault="00500BC7" w:rsidP="00500BC7">
      <w:pPr>
        <w:tabs>
          <w:tab w:val="right" w:pos="3599"/>
        </w:tabs>
        <w:ind w:firstLine="284"/>
        <w:jc w:val="both"/>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بسوی گلستان شدم بقلب فراغ</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پی بقدرت صانع برم ز هر گل باغ</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بجلوة گل و گلشن نظاره می‌کردم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ببود او همه بگشوده لب پی ابلاغ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 ز حسن فرح‌بخش گل شدم مدهوش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رفت از دل من هر چه داشت داغ دماغ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نهاده بود چو نرگس طراوت گل یاس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بقلب لاله ز آثار صنع او صد داغ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نمودانه بتصریح وحده می‌گفت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گم شدگان ره نمود همچو چراغ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گشوده بتقبیح شاعران سوسن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جای شکر خدا می‌کنند وصف ایاغ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ز باده پرستی بگویدی اشعار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ز مطرب و رقاصه دمزند چو کلاغ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است از پی ویرانی ممالک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همین جریده نویسان همچو جغد و چو زاغ</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نشاط عیش و جوانی ز دست شد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وظیفه هست ز وافی ادای رسم و بلاع</w:t>
            </w:r>
            <w:r w:rsidRPr="0835203F">
              <w:rPr>
                <w:rFonts w:ascii="B Lotus" w:hAnsi="B Lotus" w:cs="B Zar" w:hint="cs"/>
                <w:spacing w:val="-8"/>
                <w:sz w:val="28"/>
                <w:szCs w:val="28"/>
                <w:rtl/>
                <w:lang w:bidi="fa-IR"/>
              </w:rPr>
              <w:br/>
            </w:r>
          </w:p>
        </w:tc>
      </w:tr>
    </w:tbl>
    <w:p w:rsidR="00500BC7" w:rsidRPr="08B003C1" w:rsidRDefault="00500BC7" w:rsidP="001E40F2">
      <w:pPr>
        <w:pStyle w:val="a0"/>
        <w:rPr>
          <w:rtl/>
        </w:rPr>
      </w:pPr>
      <w:bookmarkStart w:id="92" w:name="_Toc276430558"/>
      <w:bookmarkStart w:id="93" w:name="_Toc277371180"/>
      <w:r w:rsidRPr="08B003C1">
        <w:rPr>
          <w:rFonts w:hint="cs"/>
          <w:rtl/>
        </w:rPr>
        <w:t>حرف ف</w:t>
      </w:r>
      <w:bookmarkEnd w:id="92"/>
      <w:bookmarkEnd w:id="93"/>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طالع اگر مدد کند دامنش آورم بکف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بکشم زهی طرب ور بکشد زهی شرف</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طرف کرم ز کس نیست این دل پر امید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صبا همی برد قصة من ز هر طرف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خم ابروی تو ام هیچ گشایشی نشد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 که در این خیال کج عمر عزیز شد تلف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بناز پرورم مهر بتان سنگدل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پدر نمی‌کنند این پسران نا خلَف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بخیال زاهدی گوشه‌نشین و طرفه آنک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مغبچة ز هر طرف می‌زندم بچنگ و دف</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بیخبرند زاهدان نقش بخوان ولا تقل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 ریا است محتسب باده بنوش ولا تخف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شهر بین ‌که چون لقمة شبهه ‌می‌ خورد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پاردُمَش دراز باد این حیوان خوش علف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اگر قدم زنی در ره خاندان صدق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بدرقة رهت شود همت شحنة نجف</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both"/>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خالق تو مدد کند گر بروی ره شرف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بخت سیه شود اگر عمر دهی تو بر خزف</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حرص ‌و طمع ‌ز خود ببر مدح ‌و ملق ‌ز کس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 که برای این و آن عمر عزیز شد تلف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خم ابروی شهان سهل نگشت مشکلت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نزده است از این کسان تیر مراد بر هدف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وهم و خیال شاعران می‌بردت دل و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و عشق عارفان می‌کَشدت بهَر طرف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بآز پروری مهر کسان برای نان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سیم و زری نمی‌دهند این پسران نا خلف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بودت ره یقین راه خیال کن رها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 مده تو شاعرا بنغمه‌های چنگ و دف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زندقه دین عارفان بیخبرند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مدد خرد بگیر دامن زاهدان بکف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دهر سر بسر لقمة شبهه می‌خورد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بلکه حرام می‌خورد این حیوان خوش علف</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پاردمش دراز و هم طعنة هر گراز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بکسلد ار لجامرا نیش زند ببا شرف</w:t>
            </w:r>
            <w:r w:rsidRPr="0835203F">
              <w:rPr>
                <w:rStyle w:val="FootnoteReference"/>
                <w:spacing w:val="-8"/>
                <w:sz w:val="28"/>
                <w:szCs w:val="28"/>
                <w:rtl/>
                <w:lang w:bidi="fa-IR"/>
              </w:rPr>
              <w:footnoteReference w:id="112"/>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برقعیا بوهم خود گر بروی چو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جای بدوزخت دهد خالق شحنة نجف</w:t>
            </w:r>
            <w:r w:rsidRPr="0835203F">
              <w:rPr>
                <w:rFonts w:ascii="B Lotus" w:hAnsi="B Lotus" w:cs="B Zar" w:hint="cs"/>
                <w:spacing w:val="-8"/>
                <w:sz w:val="28"/>
                <w:szCs w:val="28"/>
                <w:rtl/>
                <w:lang w:bidi="fa-IR"/>
              </w:rPr>
              <w:br/>
            </w:r>
          </w:p>
        </w:tc>
      </w:tr>
    </w:tbl>
    <w:p w:rsidR="00500BC7" w:rsidRPr="08B003C1" w:rsidRDefault="00500BC7" w:rsidP="001E40F2">
      <w:pPr>
        <w:pStyle w:val="a0"/>
        <w:rPr>
          <w:rtl/>
        </w:rPr>
      </w:pPr>
      <w:bookmarkStart w:id="94" w:name="_Toc276430559"/>
      <w:bookmarkStart w:id="95" w:name="_Toc277371181"/>
      <w:r w:rsidRPr="08B003C1">
        <w:rPr>
          <w:rFonts w:hint="cs"/>
          <w:rtl/>
        </w:rPr>
        <w:t>حرف قاف</w:t>
      </w:r>
      <w:bookmarkEnd w:id="94"/>
      <w:bookmarkEnd w:id="95"/>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مقام امن و می بیغش و رفیق شفیق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گرت مدام میسّر شود زهی توفیق</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جهان و کار جهان جمله هیچ در هیچ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بار من این نکته کرده‌ام تحقیق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دریغ و درد که تا این زمان ندانستم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کیمیای سعادت رفیق بود رفیق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توبه ز لعل نگار و خندة جام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حکایتی است که عقلش نمی‌کند تصدیق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موی میانت بچون منی نرسد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است خاطرم از فکر این خیال دقیق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حلاوتی که تو را در چه ز نخدانست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بکنه او نرسد صد هزار فکر عمیق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بخنده گفت که حافظ غلام طبع توام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که تا بچه حدم ه</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د تحمیق</w:t>
            </w:r>
            <w:r w:rsidRPr="0835203F">
              <w:rPr>
                <w:rStyle w:val="FootnoteReference"/>
                <w:spacing w:val="-8"/>
                <w:sz w:val="28"/>
                <w:szCs w:val="28"/>
                <w:rtl/>
                <w:lang w:bidi="fa-IR"/>
              </w:rPr>
              <w:footnoteReference w:id="113"/>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both"/>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239-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حضور قلب و دعای شب و نشاط عمیق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بحال هر که میسر شود زهی توفیق</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بشاعر عقل سلیم ار بُدی نمی‌گفتی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جهان و کار جهان هیچ کرده‌ام تحقیق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کیمیای سعادت تو دوری ای شاعر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شدی بمطرب و نای و نی و رباب رفیق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غنیمت است دمی رو بکردگار بیار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نبرده تو را عمر قاطعان طریق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توبه ز عصیان و ناله در شب تار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سعادتست و جهالت نمی‌کند تصدیق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خیال که یک مو نکاهد از عملت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رقیب و عتید تو ناظران دقیق</w:t>
            </w:r>
            <w:r w:rsidRPr="0835203F">
              <w:rPr>
                <w:rStyle w:val="FootnoteReference"/>
                <w:spacing w:val="-8"/>
                <w:sz w:val="28"/>
                <w:szCs w:val="28"/>
                <w:rtl/>
                <w:lang w:bidi="fa-IR"/>
              </w:rPr>
              <w:footnoteReference w:id="114"/>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جهالتی که بود مر تو را ز چاه زنخ</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بکنه آن نبرد پی هزار فکر عمیق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بدان حماقت طبع تو جای خنده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پر شده غزلت از رذالت و تحمیق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غرض ز گفتن دانی نصیحت است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رنجش دل و روحت قسم بجان رفیق</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خامه ندارد سر بیان فراق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گرنه شرح دهم با تو داستان فراق</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بریخت مرغ دلم پر ز داستان فراق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خامه ندارد سر بیان فراق</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سری که با سر گردون نیامدی همسر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ذلیل و نهاده بر آستان فراق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فریق و فرقه و تفریق و تفرقه در اصل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حروف آن ز فراق ز دوستان فراق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عزت و دولت اگر بودی ز تفاق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ولیک ذلت و نکبت در آشیان فراق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دریغ مدت عمری که سنی و شیعه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کنند جنگ</w:t>
            </w:r>
            <w:r w:rsidRPr="0835203F">
              <w:rPr>
                <w:rStyle w:val="FootnoteReference"/>
                <w:spacing w:val="-8"/>
                <w:sz w:val="28"/>
                <w:szCs w:val="28"/>
                <w:rtl/>
                <w:lang w:bidi="fa-IR"/>
              </w:rPr>
              <w:footnoteReference w:id="115"/>
            </w:r>
            <w:r w:rsidRPr="0835203F">
              <w:rPr>
                <w:rFonts w:ascii="B Lotus" w:hAnsi="B Lotus" w:cs="B Zar" w:hint="cs"/>
                <w:spacing w:val="-8"/>
                <w:sz w:val="28"/>
                <w:szCs w:val="28"/>
                <w:rtl/>
                <w:lang w:bidi="fa-IR"/>
              </w:rPr>
              <w:t xml:space="preserve"> و نیامد بسر زمان فراق</w:t>
            </w:r>
            <w:r w:rsidRPr="0835203F">
              <w:rPr>
                <w:rFont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چه چاره که هر دم ز روضه و ندبه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نفاق و تفرقه آرند و هم زیان فراق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عدو که عزت ما دید روضه را آورد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نفاق و تفرقه آورد و ریسمان فراق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بدست من افتد فراقرا بکشم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نفاق و تفرقه گسترد او ز خوان فراق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دماغ روح معطر بعطر وحدت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باتحاد شود پاره ریسمان فراق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دعوی اسلام می‌کنند کسان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شیعه شیعه گشته و باشند مخلصان فراق</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وجوب بما هجرت و فرار از هجر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روز هجر سیه باد و خانمان فراق</w:t>
            </w:r>
            <w:r w:rsidRPr="0835203F">
              <w:rPr>
                <w:rFonts w:ascii="B Lotus" w:hAnsi="B Lotus" w:cs="B Zar" w:hint="cs"/>
                <w:spacing w:val="-8"/>
                <w:sz w:val="28"/>
                <w:szCs w:val="28"/>
                <w:rtl/>
                <w:lang w:bidi="fa-IR"/>
              </w:rPr>
              <w:br/>
            </w:r>
          </w:p>
        </w:tc>
      </w:tr>
      <w:tr w:rsidR="00500BC7" w:rsidRPr="00742FE4">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بپای شوق اگر برقعی رود این راه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گمرهی برهد نی چون پیروان فراق</w:t>
            </w:r>
            <w:r w:rsidRPr="0835203F">
              <w:rPr>
                <w:rFonts w:ascii="B Lotus" w:hAnsi="B Lotus" w:cs="B Zar" w:hint="cs"/>
                <w:spacing w:val="-8"/>
                <w:sz w:val="28"/>
                <w:szCs w:val="28"/>
                <w:rtl/>
                <w:lang w:bidi="fa-IR"/>
              </w:rPr>
              <w:br/>
            </w:r>
          </w:p>
        </w:tc>
      </w:tr>
      <w:tr w:rsidR="001E40F2" w:rsidRPr="00742FE4">
        <w:tc>
          <w:tcPr>
            <w:tcW w:w="3247" w:type="dxa"/>
          </w:tcPr>
          <w:p w:rsidR="001E40F2" w:rsidRPr="0835203F" w:rsidRDefault="001E40F2" w:rsidP="00500BC7">
            <w:pPr>
              <w:jc w:val="both"/>
              <w:rPr>
                <w:rFonts w:ascii="B Lotus" w:hAnsi="B Lotus" w:cs="B Zar"/>
                <w:spacing w:val="-8"/>
                <w:sz w:val="28"/>
                <w:szCs w:val="28"/>
                <w:rtl/>
                <w:lang w:bidi="fa-IR"/>
              </w:rPr>
            </w:pPr>
          </w:p>
        </w:tc>
        <w:tc>
          <w:tcPr>
            <w:tcW w:w="238" w:type="dxa"/>
          </w:tcPr>
          <w:p w:rsidR="001E40F2" w:rsidRPr="0835203F" w:rsidRDefault="001E40F2" w:rsidP="00500BC7">
            <w:pPr>
              <w:jc w:val="both"/>
              <w:rPr>
                <w:rFonts w:ascii="B Lotus" w:hAnsi="B Lotus" w:cs="B Zar"/>
                <w:spacing w:val="-8"/>
                <w:sz w:val="28"/>
                <w:szCs w:val="28"/>
                <w:rtl/>
                <w:lang w:bidi="fa-IR"/>
              </w:rPr>
            </w:pPr>
          </w:p>
        </w:tc>
        <w:tc>
          <w:tcPr>
            <w:tcW w:w="3458" w:type="dxa"/>
          </w:tcPr>
          <w:p w:rsidR="001E40F2" w:rsidRPr="0835203F" w:rsidRDefault="001E40F2" w:rsidP="00500BC7">
            <w:pPr>
              <w:jc w:val="both"/>
              <w:rPr>
                <w:rFonts w:ascii="B Lotus" w:hAnsi="B Lotus" w:cs="B Zar"/>
                <w:spacing w:val="-8"/>
                <w:sz w:val="28"/>
                <w:szCs w:val="28"/>
                <w:rtl/>
                <w:lang w:bidi="fa-IR"/>
              </w:rPr>
            </w:pPr>
          </w:p>
        </w:tc>
      </w:tr>
    </w:tbl>
    <w:p w:rsidR="00500BC7" w:rsidRPr="08B003C1" w:rsidRDefault="00500BC7" w:rsidP="001E40F2">
      <w:pPr>
        <w:pStyle w:val="a0"/>
        <w:rPr>
          <w:rtl/>
        </w:rPr>
      </w:pPr>
      <w:bookmarkStart w:id="96" w:name="_Toc276430560"/>
      <w:bookmarkStart w:id="97" w:name="_Toc277371182"/>
      <w:r w:rsidRPr="08B003C1">
        <w:rPr>
          <w:rFonts w:hint="cs"/>
          <w:rtl/>
        </w:rPr>
        <w:t>حرف کاف</w:t>
      </w:r>
      <w:bookmarkEnd w:id="96"/>
      <w:bookmarkEnd w:id="97"/>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شراب خوری جرعة فشان بر خاک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ازان گناه که نفعی رسد بغیر چه باک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دوزخی چه بهشتی چه آدمی چه ملک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بمذهب همه کفر طریقت است امساک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بخاک پای تو ای سرو ناز پرور من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روز واقعه پا وا مگیرم از سر خاک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مهندس فلکی راه دیر شش جهتی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 ببست که ره نیست زیر دیر مغاک</w:t>
            </w:r>
            <w:r w:rsidRPr="0835203F">
              <w:rPr>
                <w:rStyle w:val="FootnoteReference"/>
                <w:spacing w:val="-8"/>
                <w:sz w:val="28"/>
                <w:szCs w:val="28"/>
                <w:rtl/>
                <w:lang w:bidi="fa-IR"/>
              </w:rPr>
              <w:footnoteReference w:id="116"/>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فریب دختر رز طرفه می‌زند ره عقل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مباد تا بقیات خراب طارم تاک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براه میکده حافظ خوش از جهان رفتی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دعای اهل دلت باد مونس دل پاک</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مخور شراب اگر آدمی مکش تریاک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دشمن جانت مکن تو خویش هلاک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گناه نفع ندارد جواب صوفی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آن گناه که نفعی رسد مشو بی‌باک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عاقل است که خود را هلاک اندازد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منفعت دیگران خورد تریاک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دوزخی چه بهشتی بگفت آن کافر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ازان طریقت و کفرش رها شو از ادراک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بروز قیامت عقیدتی بودت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پای بت و پیر می نگشتی خاک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راه دیر مزن دم اگر مسلمانی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راه راست کجا راه زیر دیر مغاک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دختر رز می برد تو را بهوس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گرت ز عقل خبر کن خراب تارم تاک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براه میکده چون حافظ از جهان رفتی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فتاد یکسره دوزخ قلندر ناپاک</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both"/>
        <w:rPr>
          <w:rFonts w:ascii="B Lotus" w:hAnsi="B Lotus" w:cs="B Zar"/>
          <w:sz w:val="28"/>
          <w:szCs w:val="28"/>
          <w:rtl/>
          <w:lang w:bidi="fa-IR"/>
        </w:rPr>
      </w:pPr>
    </w:p>
    <w:p w:rsidR="00500BC7" w:rsidRPr="08FA2613" w:rsidRDefault="00500BC7" w:rsidP="00500BC7">
      <w:pPr>
        <w:tabs>
          <w:tab w:val="right" w:pos="3613"/>
        </w:tabs>
        <w:ind w:firstLine="284"/>
        <w:jc w:val="both"/>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ریش مرا با لب تو حق نمک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نگهدار که من می‌روم الله معک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توئی آن گوهر پاکیزه که در عالم قدس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ذکر خیر تو بود حاصل تسبیح ملک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خلوص منت ار هست شکی تجربه 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عیار زر خالص نشناسد چو مَحک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گفته بودی که شوم مست و دو بوست ‌بدهم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وعده از حد بشد و ما نه دو دیدیم نه یک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بگشا پستة خندان و شکر ریزی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خلق را از دهن خویش مینداز بشک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چرخ بر هم زنم ار غیر مرادم گردد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نه آنم که زبونی کشم از چرخ و فلک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بر حافظ خویشش نگذاری باری</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رقیب از بر او یک دو قدم دور ترک</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درویش رها کن تو دیگر دوز و کَلک</w:t>
            </w:r>
            <w:r w:rsidRPr="0835203F">
              <w:rPr>
                <w:rStyle w:val="FootnoteReference"/>
                <w:spacing w:val="-8"/>
                <w:sz w:val="28"/>
                <w:szCs w:val="28"/>
                <w:rtl/>
                <w:lang w:bidi="fa-IR"/>
              </w:rPr>
              <w:footnoteReference w:id="117"/>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ادب باش و ملاف از لب هر خار و خسک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 نبود به تو از حق که بهر شاه و وزیر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خالصی و جوئی از او حق نمک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بود حاصل تسبیح ملک مدح شهان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هست اشعار تو بر وهم تو چون زر و محک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از مستی و بوسیدن فاجر گوئی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باختی دل تو بهر خان و بهر پیر و کَسک</w:t>
            </w:r>
            <w:r w:rsidRPr="0835203F">
              <w:rPr>
                <w:rStyle w:val="FootnoteReference"/>
                <w:spacing w:val="-8"/>
                <w:sz w:val="28"/>
                <w:szCs w:val="28"/>
                <w:rtl/>
                <w:lang w:bidi="fa-IR"/>
              </w:rPr>
              <w:footnoteReference w:id="118"/>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 بد عهد تو گر گفت دو بوست بدهم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دیدی آخر که بماندی نه دو دیدی تو نه یک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وعده‌های تو و یار تو همه لاف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بارها تجربه کردیم برو دور ترک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چرخ برهم زدنت لاف و جسارت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باشی که بهم برزنی این چرخ و فلک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وهم بر هم زن و این لاف رها کن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خلق را از سخن خویش مینداز بشک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حافظ همه وهم است ز پندار و هوا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مشت ورا باز کن اللهُ مَعَک</w:t>
            </w:r>
            <w:r w:rsidRPr="0835203F">
              <w:rPr>
                <w:rStyle w:val="FootnoteReference"/>
                <w:spacing w:val="-8"/>
                <w:sz w:val="28"/>
                <w:szCs w:val="28"/>
                <w:rtl/>
                <w:lang w:bidi="fa-IR"/>
              </w:rPr>
              <w:footnoteReference w:id="119"/>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دشمنم ار می‌کنند قصد هلاک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گرم تو دوستی از دشمنان ندارم باک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امید وصال تو زنده می‌دارد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گرنه هر دمم از هجر تو است بیم هلاک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عنان مپیچ که گر میزنی بشمشیرم</w:t>
            </w:r>
            <w:r w:rsidRPr="0835203F">
              <w:rPr>
                <w:rStyle w:val="FootnoteReference"/>
                <w:spacing w:val="-8"/>
                <w:sz w:val="28"/>
                <w:szCs w:val="28"/>
                <w:rtl/>
                <w:lang w:bidi="fa-IR"/>
              </w:rPr>
              <w:footnoteReference w:id="120"/>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سپر کنم سر و دستت ندارم از فتراک</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دشمنت از کین کنند قصد هلاک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هوا و هوس باشد و نداری باک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بخواب و ز غفلت خیال می‌بافی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خبر ز عقاب حق ار بدی حاشاک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امید وصال کسی است زر بدهد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سپر کنی سر و افتی بدرگهش بر خاک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خدای را نبود وصل و فصل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ز هجر بتان می‌کنی گریبان چاک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بنزد حق تو عزیز آن زمان شوی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مدح خلق نیاری و نی شوی هتّاک</w:t>
            </w:r>
            <w:r w:rsidRPr="0835203F">
              <w:rPr>
                <w:rStyle w:val="FootnoteReference"/>
                <w:spacing w:val="-8"/>
                <w:sz w:val="28"/>
                <w:szCs w:val="28"/>
                <w:rtl/>
                <w:lang w:bidi="fa-IR"/>
              </w:rPr>
              <w:footnoteReference w:id="121"/>
            </w:r>
            <w:r w:rsidRPr="0835203F">
              <w:rPr>
                <w:rFonts w:ascii="B Lotus" w:hAnsi="B Lotus" w:cs="B Zar" w:hint="cs"/>
                <w:spacing w:val="-8"/>
                <w:sz w:val="28"/>
                <w:szCs w:val="28"/>
                <w:rtl/>
                <w:lang w:bidi="fa-IR"/>
              </w:rPr>
              <w:br/>
            </w:r>
          </w:p>
        </w:tc>
      </w:tr>
    </w:tbl>
    <w:p w:rsidR="00500BC7" w:rsidRPr="08B003C1" w:rsidRDefault="00500BC7" w:rsidP="006850AB">
      <w:pPr>
        <w:pStyle w:val="a0"/>
        <w:rPr>
          <w:rtl/>
        </w:rPr>
      </w:pPr>
      <w:bookmarkStart w:id="98" w:name="_Toc276430561"/>
      <w:bookmarkStart w:id="99" w:name="_Toc277371183"/>
      <w:r w:rsidRPr="08B003C1">
        <w:rPr>
          <w:rFonts w:hint="cs"/>
          <w:rtl/>
        </w:rPr>
        <w:t>حرف ل</w:t>
      </w:r>
      <w:bookmarkEnd w:id="98"/>
      <w:bookmarkEnd w:id="99"/>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بوقت گل شدم از توبة شراب خجل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کس مباد ز کردار ناصواب خجل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صلاح من همه جام میَست و من زین بخت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نیَم ز شاهد و ساقی بهیچ باب خجل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که یار نپرسد گنه ز خلق کریم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سؤال ملولیم و از جواب خجل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حجاب ‌ظلمت ‌از آن ‌بست ‌آب خضر که‌ گشت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نظم حافظ و این طبع همچو آب خجل</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همیشه توبه کن و باش از شراب خجل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نیستی از کار ناصواب خجل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ز حمق کسی کو خجل شد از توبه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من شدم از توبة شراب خجل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عجب‌تر آنکه گروهی مرید او گشتند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سفاهت ایشان شدم چو آب خجل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صلاح تو دامست و خدعه و تزویر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منم ز خالق و آن نهی پر عتاب خجل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رواست هر که شود مست و عقل بفروشد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شود ز حق و ز عقبا و هم حساب خجل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خراب کرده خیالات و وهمت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 حیا ز خدا و نه از خراب خجل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نگشته آب حیات از مزخرفات خجل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ولیک برقعی از نوشت بی‌جواب خجل</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both"/>
        <w:rPr>
          <w:rFonts w:ascii="B Lotus" w:hAnsi="B Lotus" w:cs="B Zar"/>
          <w:sz w:val="28"/>
          <w:szCs w:val="28"/>
          <w:rtl/>
          <w:lang w:bidi="fa-IR"/>
        </w:rPr>
      </w:pPr>
    </w:p>
    <w:p w:rsidR="00500BC7" w:rsidRPr="08FA2613" w:rsidRDefault="00500BC7" w:rsidP="00500BC7">
      <w:pPr>
        <w:tabs>
          <w:tab w:val="right" w:pos="3613"/>
        </w:tabs>
        <w:ind w:firstLine="284"/>
        <w:jc w:val="both"/>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بکوی تو باشد مرا مجال و صول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رسد بدولت وصل تو کار من باصول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قرار برده ز من آن دو نرگس رعنا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فراغ برده ز من آن دو جادوی مکحول</w:t>
            </w:r>
            <w:r w:rsidRPr="0835203F">
              <w:rPr>
                <w:rStyle w:val="FootnoteReference"/>
                <w:spacing w:val="-8"/>
                <w:sz w:val="28"/>
                <w:szCs w:val="28"/>
                <w:rtl/>
                <w:lang w:bidi="fa-IR"/>
              </w:rPr>
              <w:footnoteReference w:id="122"/>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بدرد عشق بساز و خموش کن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رموز عشق مکن فاش پیش اهل عقول</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ز شاعر بی‌بند و بار نامعقول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 فروع پذیرد ز شرع ما نه اصول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خیال نباشد ورا مجالی و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بوهم خود بتراشد اصول نامعقول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هماره دمزند از بیقرار و بیتابی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ربوده تاب و توانش دو جادوی مکحول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روم چه کنم با که گویم این زشتی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شاعران علنی می‌کنند ذم عقول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صوفیان که ز مستی و وهم می‌گویند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رموز عشق مکن فاش پیش اهل عقول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عشق تراشند سر و ورد و رموز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شهره و ده و کوچه و خروج و دخول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خطاب حق همه جا در کتاب بر عقلا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فهیم مادح عقل است چون خدا و رسول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سزا است آنکه کنم فاش رمز عشق و هوا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زندقه و کفر و خدعه و مجعول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برقعی مشو از عقل و هوش خود غافل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حافظ عارف ز عقل گشته ملول</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نکتة که گفتم در وصف آن شمائل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کو شنید گفتا للهِ دَرّ قائل</w:t>
            </w:r>
            <w:r w:rsidRPr="0835203F">
              <w:rPr>
                <w:rStyle w:val="FootnoteReference"/>
                <w:spacing w:val="-8"/>
                <w:sz w:val="28"/>
                <w:szCs w:val="28"/>
                <w:rtl/>
                <w:lang w:bidi="fa-IR"/>
              </w:rPr>
              <w:footnoteReference w:id="123"/>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تحصیل عشق و رندی آسان نمود اول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آخر بسوخت جانم در کسب این فضائل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حلاج بر سر دار این نکته خوش سر آید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شافعی مپرسید امثال این مسائل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دوست ‌دست‌ حافظ ‌تعویذ چشم ‌زخمست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که بینم آن را در گردنت حمائل</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نکتة که گویم از عقل و از فضایل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هوا نگویند لله درّ قائل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عشق و میل و رندی نبود بعلم و تحصیل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بمیل قهری از نفس این رذائل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دردا که در سر خود دین و خرد نداری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خرد ندارد عشقش بود فضائل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میل عشق و رندی مشکل نمود اول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رفتی و سهل دیدی گشتی بسوی باطل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رندی بجز رذالت چیز دگر نخواهد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سهل است عشق و رندی گر دین کنی تو زائل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حلاج</w:t>
            </w:r>
            <w:r w:rsidRPr="0835203F">
              <w:rPr>
                <w:rStyle w:val="FootnoteReference"/>
                <w:spacing w:val="-8"/>
                <w:rtl/>
                <w:lang w:bidi="fa-IR"/>
              </w:rPr>
              <w:footnoteReference w:id="124"/>
            </w:r>
            <w:r w:rsidRPr="0835203F">
              <w:rPr>
                <w:rFonts w:ascii="B Lotus" w:hAnsi="B Lotus" w:cs="B Zar" w:hint="cs"/>
                <w:spacing w:val="-8"/>
                <w:sz w:val="28"/>
                <w:szCs w:val="28"/>
                <w:rtl/>
                <w:lang w:bidi="fa-IR"/>
              </w:rPr>
              <w:t xml:space="preserve"> بر سر دار گوساله کرد خود را</w:t>
            </w:r>
            <w:r w:rsidRPr="0835203F">
              <w:rPr>
                <w:rStyle w:val="FootnoteReference"/>
                <w:spacing w:val="-8"/>
                <w:sz w:val="28"/>
                <w:szCs w:val="28"/>
                <w:rtl/>
                <w:lang w:bidi="fa-IR"/>
              </w:rPr>
              <w:footnoteReference w:id="125"/>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عارفان صوفی شد یک خدای قابل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خدعه‌ای که حلاج بر دار کرد اظهار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شاعران مپرسید امثال این مسائل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چیز حکمش اول باید ز شرع پرسید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شرح و فنش موقوف شد بعامل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 و نجوم و حکمت نحو و کلام و منطق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حرفه‌ای ز کسب و هر صنعت و عوامل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حکمش بشرع باشد شرحش بود بعامل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جز این بگوید دارد ز حق فواصل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اکنون که حق عیان شد صوفی و عشق بازی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حکمش بشرع باشد با کافران مماثل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دوست حکم دین را از برقعی بپرسید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شاعری که باشد عاشق بهر شمائل</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رخت چون خلد و لعلت سلسبیل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سلسبیلت کرده جان و دل سبیل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در حسنت نمی‌یابد بدل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طبع در لطفت نمی‌بیند بدیل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ناوک چشم تو در هر گوشه‌ای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من افتاده دارد صد قتیل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نمی‌یابم مجال ای دوستان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دارد او جمالی بس جمیل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عالم را بقا و عز و ناز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 و هر چیزی که باشد زین قبیل</w:t>
            </w:r>
            <w:r w:rsidRPr="0835203F">
              <w:rPr>
                <w:rStyle w:val="FootnoteReference"/>
                <w:spacing w:val="-8"/>
                <w:sz w:val="28"/>
                <w:szCs w:val="28"/>
                <w:rtl/>
                <w:lang w:bidi="fa-IR"/>
              </w:rPr>
              <w:footnoteReference w:id="126"/>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سر پنجة عشق نگار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مور افتاده زیر پای پیل</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لعل شاه شد چون سلسبیل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حافظ کرده جان و دل سبیل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که شاعر و همراه نامیده عقل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طبع او را لطف شه باشد دخیل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زر گشت و بهر زر بگفت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را باشد جمالی بس جمیل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عالم خوانده شاه فارس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نموده مور و شه را همچو پیل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این عاشقان سیم و زر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حافظ را بود فکری علیل</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دارای جهان نصرت دین خسرو کامل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یحیی بن مطفر ملک عالم و عادل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تعظیم تو بر جان و خرد واجب و لازم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انعام تو بر کون و مکان فائض و شامل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شاها فلک از بزم تو در رقص و سماع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طرب از دامن این زمزمه مگسل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نوش و جهان‌ بخش که از خم کمندت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گردن بد خواه گرفتار سلاسل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قلم شاه جهان مقسم رزق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معیشت مکن اندیشة باطل</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حقا ز طمع دین و دیانت شده زائل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بشهان باخته هم دین و سر و دل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دارای جهان کرده شه فاسق گمراه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شده بر ابن مظفر که بُدی خسرو جاهل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یحیی بن مظفر بودش طبع روانست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حاجت نه بدین است و نه غم بهر و سائل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مداحی بیمایه ز شاعر که پسند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جاه طلب را که بقدرت شده نائل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حد گزافش که بگفتی بهمین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انعام تو بر کون و مکان فائض و شامل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دربار شهان در عوض چاپ و مجلات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محتاج بشاعر بُدی و نشر فضائل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شاعر ما هر که دهد جلوه شهان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پوشد ستم و جلوه دهد یک شة کامل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روزی او از طرف شاه مقرر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می‌گشت و دلش بود باین زمزمه مائل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که چنین منصبی از شاه گرفتی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مداح شهان گشت و گرفتار سلاسل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می‌گفت که شه یکسره بر منهج عدل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باش که ظالم نبرد راه بمنزل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قلم شاه جهان مقسِم رزق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معیشت مکن اندیشة باطل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مقسم رزقی بجهان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ذات خدا آن مَلِک قادر عادل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گو بمریدان همین حافظ قداح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که جز این گفت بود کافر و جاهل</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خبر باش ای نسیم شمال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بما می‌رسد زمان وصال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قصة العشق لا</w:t>
            </w:r>
            <w:r w:rsidRPr="0835203F">
              <w:rPr>
                <w:rFonts w:ascii="Lotus Linotype" w:hAnsi="Lotus Linotype" w:cs="Lotus Linotype" w:hint="cs"/>
                <w:spacing w:val="-8"/>
                <w:sz w:val="28"/>
                <w:szCs w:val="28"/>
                <w:rtl/>
                <w:lang w:bidi="fa-IR"/>
              </w:rPr>
              <w:t xml:space="preserve"> </w:t>
            </w:r>
            <w:r w:rsidRPr="0835203F">
              <w:rPr>
                <w:rFonts w:ascii="Lotus Linotype" w:hAnsi="Lotus Linotype" w:cs="Lotus Linotype"/>
                <w:spacing w:val="-8"/>
                <w:sz w:val="28"/>
                <w:szCs w:val="28"/>
                <w:rtl/>
                <w:lang w:bidi="fa-IR"/>
              </w:rPr>
              <w:t>انفصام لها</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وفصمت هاهُنا لسان الحال</w:t>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عرصة بزمگاه خالی ماند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حریفان رطل مالا مال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ما سوی کس نمی‌نگرد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ازین کبریا و جاه و جلال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عشق و صابری تا 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نالة عاشقان خوش است بنال</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249-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تا کی این یمین و شمال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ما اینقدر مباف خیال</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قصة</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العشق</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منش</w:t>
            </w:r>
            <w:r w:rsidRPr="0835203F">
              <w:rPr>
                <w:rFonts w:ascii="Lotus Linotype" w:hAnsi="Lotus Linotype" w:cs="Lotus Linotype" w:hint="cs"/>
                <w:spacing w:val="-8"/>
                <w:sz w:val="28"/>
                <w:szCs w:val="28"/>
                <w:rtl/>
                <w:lang w:bidi="fa-IR"/>
              </w:rPr>
              <w:t>أ</w:t>
            </w:r>
            <w:r w:rsidRPr="0835203F">
              <w:rPr>
                <w:rFonts w:ascii="Lotus Linotype" w:hAnsi="Lotus Linotype" w:cs="Lotus Linotype"/>
                <w:spacing w:val="-8"/>
                <w:sz w:val="28"/>
                <w:szCs w:val="28"/>
                <w:rtl/>
                <w:lang w:bidi="fa-IR"/>
              </w:rPr>
              <w:t>ها الشهوة</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ظ</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هرت عار</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ها م</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ن ال</w:t>
            </w:r>
            <w:r w:rsidRPr="0835203F">
              <w:rPr>
                <w:rFonts w:ascii="Lotus Linotype" w:hAnsi="Lotus Linotype" w:cs="Lotus Linotype" w:hint="cs"/>
                <w:spacing w:val="-8"/>
                <w:sz w:val="28"/>
                <w:szCs w:val="28"/>
                <w:rtl/>
                <w:lang w:bidi="fa-IR"/>
              </w:rPr>
              <w:t>أ</w:t>
            </w:r>
            <w:r w:rsidRPr="0835203F">
              <w:rPr>
                <w:rFonts w:ascii="Lotus Linotype" w:hAnsi="Lotus Linotype" w:cs="Lotus Linotype"/>
                <w:spacing w:val="-8"/>
                <w:sz w:val="28"/>
                <w:szCs w:val="28"/>
                <w:rtl/>
                <w:lang w:bidi="fa-IR"/>
              </w:rPr>
              <w:t>قوال</w:t>
            </w:r>
            <w:r w:rsidRPr="0835203F">
              <w:rPr>
                <w:rStyle w:val="FootnoteReference"/>
                <w:spacing w:val="-8"/>
                <w:sz w:val="28"/>
                <w:szCs w:val="28"/>
                <w:rtl/>
                <w:lang w:bidi="fa-IR"/>
              </w:rPr>
              <w:footnoteReference w:id="127"/>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ف</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صم العقل</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و الکمال ب</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ها</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hint="cs"/>
                <w:spacing w:val="-8"/>
                <w:sz w:val="28"/>
                <w:szCs w:val="28"/>
                <w:rtl/>
                <w:lang w:bidi="fa-IR"/>
              </w:rPr>
              <w:t>أ</w:t>
            </w:r>
            <w:r w:rsidRPr="0835203F">
              <w:rPr>
                <w:rFonts w:ascii="Lotus Linotype" w:hAnsi="Lotus Linotype" w:cs="Lotus Linotype"/>
                <w:spacing w:val="-8"/>
                <w:sz w:val="28"/>
                <w:szCs w:val="28"/>
                <w:rtl/>
                <w:lang w:bidi="fa-IR"/>
              </w:rPr>
              <w:t xml:space="preserve">ین </w:t>
            </w:r>
            <w:r w:rsidRPr="0835203F">
              <w:rPr>
                <w:rFonts w:ascii="Lotus Linotype" w:hAnsi="Lotus Linotype" w:cs="Lotus Linotype" w:hint="cs"/>
                <w:spacing w:val="-8"/>
                <w:sz w:val="28"/>
                <w:szCs w:val="28"/>
                <w:rtl/>
                <w:lang w:bidi="fa-IR"/>
              </w:rPr>
              <w:t>أ</w:t>
            </w:r>
            <w:r w:rsidRPr="0835203F">
              <w:rPr>
                <w:rFonts w:ascii="Lotus Linotype" w:hAnsi="Lotus Linotype" w:cs="Lotus Linotype"/>
                <w:spacing w:val="-8"/>
                <w:sz w:val="28"/>
                <w:szCs w:val="28"/>
                <w:rtl/>
                <w:lang w:bidi="fa-IR"/>
              </w:rPr>
              <w:t>لباب</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نا وکیف الحال</w:t>
            </w:r>
            <w:r w:rsidRPr="0835203F">
              <w:rPr>
                <w:rStyle w:val="FootnoteReference"/>
                <w:spacing w:val="-8"/>
                <w:sz w:val="28"/>
                <w:szCs w:val="28"/>
                <w:rtl/>
                <w:lang w:bidi="fa-IR"/>
              </w:rPr>
              <w:footnoteReference w:id="128"/>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ذهب الم</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لک</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بعد استعمار</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ما ب</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قت ش</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وک</w:t>
            </w:r>
            <w:r w:rsidRPr="0835203F">
              <w:rPr>
                <w:rFonts w:ascii="Lotus Linotype" w:hAnsi="Lotus Linotype" w:cs="Lotus Linotype" w:hint="cs"/>
                <w:spacing w:val="-8"/>
                <w:sz w:val="28"/>
                <w:szCs w:val="28"/>
                <w:rtl/>
                <w:lang w:bidi="fa-IR"/>
              </w:rPr>
              <w:t>ةٌ</w:t>
            </w:r>
            <w:r w:rsidRPr="0835203F">
              <w:rPr>
                <w:rFonts w:ascii="Lotus Linotype" w:hAnsi="Lotus Linotype" w:cs="Lotus Linotype"/>
                <w:spacing w:val="-8"/>
                <w:sz w:val="28"/>
                <w:szCs w:val="28"/>
                <w:rtl/>
                <w:lang w:bidi="fa-IR"/>
              </w:rPr>
              <w:t xml:space="preserve"> ولا استقلال</w:t>
            </w:r>
            <w:r w:rsidRPr="0835203F">
              <w:rPr>
                <w:rStyle w:val="FootnoteReference"/>
                <w:spacing w:val="-8"/>
                <w:sz w:val="28"/>
                <w:szCs w:val="28"/>
                <w:rtl/>
                <w:lang w:bidi="fa-IR"/>
              </w:rPr>
              <w:footnoteReference w:id="129"/>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فی کمال العقول</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ن</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لت</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م</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نی</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فاطل</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بوا م</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ن م</w:t>
            </w:r>
            <w:r w:rsidRPr="0835203F">
              <w:rPr>
                <w:rFonts w:ascii="Lotus Linotype" w:hAnsi="Lotus Linotype" w:cs="Lotus Linotype" w:hint="cs"/>
                <w:spacing w:val="-8"/>
                <w:sz w:val="28"/>
                <w:szCs w:val="28"/>
                <w:rtl/>
                <w:lang w:bidi="fa-IR"/>
              </w:rPr>
              <w:t>ُـحَ</w:t>
            </w:r>
            <w:r w:rsidRPr="0835203F">
              <w:rPr>
                <w:rFonts w:ascii="Lotus Linotype" w:hAnsi="Lotus Linotype" w:cs="Lotus Linotype"/>
                <w:spacing w:val="-8"/>
                <w:sz w:val="28"/>
                <w:szCs w:val="28"/>
                <w:rtl/>
                <w:lang w:bidi="fa-IR"/>
              </w:rPr>
              <w:t>و</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ل</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ال</w:t>
            </w:r>
            <w:r w:rsidRPr="0835203F">
              <w:rPr>
                <w:rFonts w:ascii="Lotus Linotype" w:hAnsi="Lotus Linotype" w:cs="Lotus Linotype" w:hint="cs"/>
                <w:spacing w:val="-8"/>
                <w:sz w:val="28"/>
                <w:szCs w:val="28"/>
                <w:rtl/>
                <w:lang w:bidi="fa-IR"/>
              </w:rPr>
              <w:t>أ</w:t>
            </w:r>
            <w:r w:rsidRPr="0835203F">
              <w:rPr>
                <w:rFonts w:ascii="Lotus Linotype" w:hAnsi="Lotus Linotype" w:cs="Lotus Linotype"/>
                <w:spacing w:val="-8"/>
                <w:sz w:val="28"/>
                <w:szCs w:val="28"/>
                <w:rtl/>
                <w:lang w:bidi="fa-IR"/>
              </w:rPr>
              <w:t>حوال</w:t>
            </w:r>
            <w:r w:rsidRPr="0835203F">
              <w:rPr>
                <w:rStyle w:val="FootnoteReference"/>
                <w:spacing w:val="-8"/>
                <w:sz w:val="28"/>
                <w:szCs w:val="28"/>
                <w:rtl/>
                <w:lang w:bidi="fa-IR"/>
              </w:rPr>
              <w:footnoteReference w:id="130"/>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یا برید</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العقول</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لل</w:t>
            </w:r>
            <w:r w:rsidRPr="0835203F">
              <w:rPr>
                <w:rFonts w:ascii="Lotus Linotype" w:hAnsi="Lotus Linotype" w:cs="Lotus Linotype" w:hint="cs"/>
                <w:spacing w:val="-8"/>
                <w:sz w:val="28"/>
                <w:szCs w:val="28"/>
                <w:rtl/>
                <w:lang w:bidi="fa-IR"/>
              </w:rPr>
              <w:t>إن</w:t>
            </w:r>
            <w:r w:rsidRPr="0835203F">
              <w:rPr>
                <w:rFonts w:ascii="Lotus Linotype" w:hAnsi="Lotus Linotype" w:cs="Lotus Linotype"/>
                <w:spacing w:val="-8"/>
                <w:sz w:val="28"/>
                <w:szCs w:val="28"/>
                <w:rtl/>
                <w:lang w:bidi="fa-IR"/>
              </w:rPr>
              <w:t>سان</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م</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ر</w:t>
            </w:r>
            <w:r w:rsidRPr="0835203F">
              <w:rPr>
                <w:rFonts w:ascii="Lotus Linotype" w:hAnsi="Lotus Linotype" w:cs="Lotus Linotype" w:hint="cs"/>
                <w:spacing w:val="-8"/>
                <w:sz w:val="28"/>
                <w:szCs w:val="28"/>
                <w:rtl/>
                <w:lang w:bidi="fa-IR"/>
              </w:rPr>
              <w:t>حَب</w:t>
            </w:r>
            <w:r w:rsidRPr="0835203F">
              <w:rPr>
                <w:rFonts w:ascii="Lotus Linotype" w:hAnsi="Lotus Linotype" w:cs="Lotus Linotype"/>
                <w:spacing w:val="-8"/>
                <w:sz w:val="28"/>
                <w:szCs w:val="28"/>
                <w:rtl/>
                <w:lang w:bidi="fa-IR"/>
              </w:rPr>
              <w:t>ا مرحبا ت</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عال تعال</w:t>
            </w:r>
            <w:r w:rsidRPr="0835203F">
              <w:rPr>
                <w:rStyle w:val="FootnoteReference"/>
                <w:spacing w:val="-8"/>
                <w:sz w:val="28"/>
                <w:szCs w:val="28"/>
                <w:rtl/>
                <w:lang w:bidi="fa-IR"/>
              </w:rPr>
              <w:footnoteReference w:id="131"/>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عرصة مملکت بود خالی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خردمند و صاحبان کمال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باز عشق تو گل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یک شاه ترک بی‌اقبال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با قریحة شعری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برَهان ملتی ز وزر و وبال</w:t>
            </w:r>
            <w:r w:rsidRPr="0835203F">
              <w:rPr>
                <w:rFonts w:ascii="B Lotus" w:hAnsi="B Lotus" w:cs="B Zar" w:hint="cs"/>
                <w:spacing w:val="-8"/>
                <w:sz w:val="28"/>
                <w:szCs w:val="28"/>
                <w:rtl/>
                <w:lang w:bidi="fa-IR"/>
              </w:rPr>
              <w:br/>
            </w:r>
          </w:p>
        </w:tc>
      </w:tr>
    </w:tbl>
    <w:p w:rsidR="00500BC7" w:rsidRPr="08B003C1" w:rsidRDefault="00500BC7" w:rsidP="006850AB">
      <w:pPr>
        <w:pStyle w:val="a0"/>
        <w:rPr>
          <w:rtl/>
        </w:rPr>
      </w:pPr>
      <w:bookmarkStart w:id="100" w:name="_Toc276430562"/>
      <w:bookmarkStart w:id="101" w:name="_Toc277371184"/>
      <w:r w:rsidRPr="08B003C1">
        <w:rPr>
          <w:rFonts w:hint="cs"/>
          <w:rtl/>
        </w:rPr>
        <w:t>حرف م</w:t>
      </w:r>
      <w:bookmarkEnd w:id="100"/>
      <w:bookmarkEnd w:id="101"/>
      <w:r w:rsidRPr="08B003C1">
        <w:rPr>
          <w:rFonts w:hint="cs"/>
          <w:rtl/>
        </w:rPr>
        <w:t xml:space="preserve"> </w:t>
      </w: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دوستدار روی خوش و موی دلکشم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مدهوش چشم مست و می صاف بی‌غشم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شهریست پر کرشمه و خوبان ز شش جهت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چیزیم نیست ورنه خریدار هر ششم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بس که چشم مست درین شهر دیده‌ام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حقا که می نمی‌خورم اکنون و سر خوشم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شیراز معدن لب لعل است و کان حسن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جوهری مفلس از آنرو مشوشم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آدم بهشتیم اما درین سفر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 اسیر عشق جوانان مهوشم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عروس طبع مرا جلوه آرزو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آئینه ای ندارم از آن آه می‌کشم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محب روی خوش و موی دلکشم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مدهوش چشم مست و می صاف بیغشم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مایلم بخوی خوش و کار و صنعتی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نبود این سه چیز من اکنون مشوشم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خوی خوش و حیا و ادب علم و دین و عقل</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طالب تمام و خریدار هر ششم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بلاف گشته بهشتی و گفت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 اسیر عشق جوانان مهوشم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اسیر عشق جوانان در آتش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فساد عشق و هوا آه می‌کشم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دیشب بسیل اشک ره خواب می‌زدم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نقشی بیاد خط تو بر آب می‌زدم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نگار در نظرم جلوه می‌نمود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دور بوسه بر رخ مهتاب می‌زدم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بروی ساقی و گوشم بقول چنگ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فالی بچشم و گوش درین باب می‌زدم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ابروی یار در نظرم جلوه می‌نمود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جامی بیاد گوشة محراب می‌زدم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بصوت این غزلم کاسه می‌گرفت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می‌گفتم این سرود و می ناب می‌زدم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بود وقت حافظ و فال مراد و کام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نام عمر و دولت احباب می‌زدم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دیشب ز کسب علم ره خواب می‌زدم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عطر علم بر زخ خود آب می‌زدم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نقش فضل و علم ببردم خیال و وهم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کارگاه شاعر پر خواب می‌زدم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و خرد چو در نظرم جلوه می‌نمود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گویا بشام تیره بمهتاب می‌زدم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بروی عالِم و گوشم بشرع و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سنگ خاره جام می ناب می‌زدم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ابروی پیر قبلگه صوفیان چه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سنگی بآن ز هر در و هر باب می‌زدم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بصوت هر غزلی کاسه می‌گرفت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مشتی بکاسه و می و مضراب می‌زدم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بگوی که این فال ‌خوش بخواب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نام عاقلان بیاری احباب می‌زدم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highlight w:val="red"/>
                <w:rtl/>
                <w:lang w:bidi="fa-IR"/>
              </w:rPr>
            </w:pPr>
            <w:r w:rsidRPr="0835203F">
              <w:rPr>
                <w:rFonts w:ascii="B Lotus" w:hAnsi="B Lotus" w:cs="B Zar" w:hint="cs"/>
                <w:spacing w:val="-8"/>
                <w:sz w:val="28"/>
                <w:szCs w:val="28"/>
                <w:rtl/>
                <w:lang w:bidi="fa-IR"/>
              </w:rPr>
              <w:t>گر از این منزل ویران بسوی خانه روم</w:t>
            </w:r>
            <w:r w:rsidRPr="0835203F">
              <w:rPr>
                <w:rFonts w:ascii="B Lotus" w:hAnsi="B Lotus" w:cs="B Zar" w:hint="cs"/>
                <w:spacing w:val="-8"/>
                <w:sz w:val="28"/>
                <w:szCs w:val="28"/>
                <w:highlight w:val="red"/>
                <w:rtl/>
                <w:lang w:bidi="fa-IR"/>
              </w:rPr>
              <w:br/>
            </w:r>
          </w:p>
        </w:tc>
        <w:tc>
          <w:tcPr>
            <w:tcW w:w="238" w:type="dxa"/>
          </w:tcPr>
          <w:p w:rsidR="00500BC7" w:rsidRPr="0835203F" w:rsidRDefault="00500BC7" w:rsidP="00500BC7">
            <w:pPr>
              <w:jc w:val="both"/>
              <w:rPr>
                <w:rFonts w:ascii="B Lotus" w:hAnsi="B Lotus" w:cs="B Zar"/>
                <w:spacing w:val="-8"/>
                <w:sz w:val="28"/>
                <w:szCs w:val="28"/>
                <w:highlight w:val="red"/>
                <w:rtl/>
                <w:lang w:bidi="fa-IR"/>
              </w:rPr>
            </w:pPr>
          </w:p>
        </w:tc>
        <w:tc>
          <w:tcPr>
            <w:tcW w:w="3458" w:type="dxa"/>
          </w:tcPr>
          <w:p w:rsidR="00500BC7" w:rsidRPr="0835203F" w:rsidRDefault="00500BC7" w:rsidP="00500BC7">
            <w:pPr>
              <w:jc w:val="both"/>
              <w:rPr>
                <w:rFonts w:ascii="B Lotus" w:hAnsi="B Lotus" w:cs="B Zar"/>
                <w:spacing w:val="-8"/>
                <w:sz w:val="28"/>
                <w:szCs w:val="28"/>
                <w:highlight w:val="red"/>
                <w:rtl/>
                <w:lang w:bidi="fa-IR"/>
              </w:rPr>
            </w:pPr>
            <w:r w:rsidRPr="0835203F">
              <w:rPr>
                <w:rFonts w:ascii="B Lotus" w:hAnsi="B Lotus" w:cs="B Zar" w:hint="cs"/>
                <w:spacing w:val="-8"/>
                <w:sz w:val="28"/>
                <w:szCs w:val="28"/>
                <w:rtl/>
                <w:lang w:bidi="fa-IR"/>
              </w:rPr>
              <w:t>نذر کردم که هم از راه بمیخانه روم</w:t>
            </w:r>
            <w:r w:rsidRPr="0835203F">
              <w:rPr>
                <w:rFonts w:ascii="B Lotus" w:hAnsi="B Lotus" w:cs="B Zar"/>
                <w:spacing w:val="-8"/>
                <w:sz w:val="28"/>
                <w:szCs w:val="28"/>
                <w:highlight w:val="red"/>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سفر گر بسلامت بوطن باز رسم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آنجا که روم عاقل و فرزانه 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بگویم چه کشفم شد ازین سیر و سلوک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بدر صومعه با بربط و پیمانه 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ببینم خم ابروی چو محرابش 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سجدة شکر کنم وز پی شکرانه 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 آندم که چو حافظ بتولای وزیر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خوش از میکده با دوست بکاشانه روم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شاعر که اگر سیر شوم خانه روم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آنجا که روم عاقل و فرزانه روم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عاشق سیم و زر و مشتاق وزیر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نذر کردم چو بگیرم ره میخانه 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بگویم چه گرفتم من ازین دست وزیر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بدر صومعه با بربط و پیمانه 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آشنایان ره عقل بدیوان نگرند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ببینند بسیم و زر بیگانه 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بُدم عاشق بزر و سیم و نیَم عارف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کسی زر دهدم از پی شکرانه 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دمی صورت و ابروی چو دیو از پیرم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بنظر آید و من سجده چو دیوانه 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خرمی حافظ ما شد ز وزیر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سر خوش ز وزیرم چو بکاشانه روم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بتیغم گر کشد دستش نگیرم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وگر تیرم زند منت پذیرم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کمان ابروی ما را گو مزن تیر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پیش دست و بازویت بمیرم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بفریادم رس ای پیر خرابات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بیک جرعه جوانم کن که پیرم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آن مرغم که هر شام و سحرگاه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بام عرش می‌آید صفیرم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طفلان تا کی ای واعظ فریبی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بسیب بوستان و جوی شیرم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بسوزان خرقة تقوی تو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گر آتش شوم در وی نگیرم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اشعارش زند هر دم بتیرم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زند دم هر دمی از گبر پیرم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بنام ابرو و آن چشم پیرش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 کفرها کلب کبیرم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جوانی خواهد از پیر خرابات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 بهر پیران من فقیرم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 گوید منم شام و سحرگاه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اصطبل خران آید نفیرم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وگرنه هاتف عرشی برقاص</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تصنیف را گوید صفیرم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عجل سامری گفتا فریبم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گروهی بر خُوار</w:t>
            </w:r>
            <w:r w:rsidRPr="0835203F">
              <w:rPr>
                <w:rStyle w:val="FootnoteReference"/>
                <w:spacing w:val="-8"/>
                <w:sz w:val="28"/>
                <w:szCs w:val="28"/>
                <w:rtl/>
                <w:lang w:bidi="fa-IR"/>
              </w:rPr>
              <w:footnoteReference w:id="132"/>
            </w:r>
            <w:r w:rsidRPr="0835203F">
              <w:rPr>
                <w:rFonts w:ascii="B Lotus" w:hAnsi="B Lotus" w:cs="B Zar" w:hint="cs"/>
                <w:spacing w:val="-8"/>
                <w:sz w:val="28"/>
                <w:szCs w:val="28"/>
                <w:rtl/>
                <w:lang w:bidi="fa-IR"/>
              </w:rPr>
              <w:t xml:space="preserve"> و بر نفیرم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کی باشد ای مفتون طامات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سیب بوستان و جوی شیرم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مثل تو قرآن بگفتی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ناری ز نیران سعیرم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بر واعظان طعنی خدا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نهر من لبن جاریست شیرم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بس باشد آن یک جرعة تلخ</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پیرت می‌دهد شد دستگیرم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بسوزان خرقة صوفی تو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دامش الهی مستجیرم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تو خرقة تقوی بسوزی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دینی نباشد دل پذیرم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بسوزان پس کتاب حق که داده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این تقوی لباس ناگزیرم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زلف بر باد مده تا ندهی بر بادم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ناز بنیاد مکن تا نکنی بنیادم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مخور با همه کس تا نخورم خون جگر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مکش تا نکشد سر بفلک فریادم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 بیگانه مشو تا نبری از خویشم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غم اغیار مخور تا نکنی نا شادم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شمع هر جمع مشو ور نه بسوزی ما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هر قوم مکن تا نروی از یادم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شهرة شهر مشو تا ننهم سر در کوه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شور شیرین منما تا نکنی فرهادم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رحم کن بر من مسکین و بفریادم رس</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بخاک در آصف نرسد فریادم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فلک جور مکن تا نکشی حافظ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رام شو تا بدهد طالع فرخ زادم</w:t>
            </w:r>
            <w:r w:rsidRPr="0835203F">
              <w:rPr>
                <w:rStyle w:val="FootnoteReference"/>
                <w:spacing w:val="-8"/>
                <w:sz w:val="28"/>
                <w:szCs w:val="28"/>
                <w:rtl/>
                <w:lang w:bidi="fa-IR"/>
              </w:rPr>
              <w:footnoteReference w:id="133"/>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دینت از یاد مبر تا نروی از یادم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بنیاد مکن تا نکنی بنیادم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مخور توبه نما تا نخوری خون جگر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highlight w:val="red"/>
                <w:rtl/>
                <w:lang w:bidi="fa-IR"/>
              </w:rPr>
            </w:pPr>
            <w:r w:rsidRPr="0835203F">
              <w:rPr>
                <w:rFonts w:ascii="B Lotus" w:hAnsi="B Lotus" w:cs="B Zar" w:hint="cs"/>
                <w:spacing w:val="-8"/>
                <w:sz w:val="28"/>
                <w:szCs w:val="28"/>
                <w:rtl/>
                <w:lang w:bidi="fa-IR"/>
              </w:rPr>
              <w:t>سر مکش ز امر خدا ورنه رود فریادم</w:t>
            </w:r>
            <w:r w:rsidRPr="0835203F">
              <w:rPr>
                <w:rFonts w:ascii="B Lotus" w:hAnsi="B Lotus" w:cs="B Zar" w:hint="cs"/>
                <w:spacing w:val="-8"/>
                <w:sz w:val="28"/>
                <w:szCs w:val="28"/>
                <w:highlight w:val="red"/>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داخل حلقه مشو حلقة صوفی دام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صید این دام مشو تا ندهی بر بادم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 بیگانه مشو داخل هر لانه مشو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پیرو پیر مرو ای پسر ناشادم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نفس شدی عاشق دلبند شدی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بگفتی که من از هر دو جهان آزادم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پیر مشو درگة آصف تو مرو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حافظ تو مگو طالع فرخ زادم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عارف ما خاک درِ آصف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بزن این ریشة عرفان که کنی دلشادم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عمریست تا من در طلب هر روز گامی ‌می‌زنم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شفاعت هر دمی در نیکنامی می‌زنم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بی‌ماه مهر افروز خود تا بگذرانم روز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دامی براهی می‌نهم مرغی بدامی می‌زنم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بو که یابم آگهی از سایة سرو سهی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گلبانگ ‌عشق از هرطرف ‌بر خوش‌خرامی ‌می‌زنم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مرید شاعران هر روز گامی می‌زنم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بهر هشیاری‌شان هر روز نامی می‌زنم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یک‌روز عشق‌ و عاشقی ‌یک‌روز شعر و موسیقی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روز هم حافظ شکن از شعر لامی می‌زنم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بو که یابد آگهی از گفتة یک دفترم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آگه شود اندر برم داد تمامی می‌زنم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گمرهی از صوفیان شاید شود از مؤمنان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داد ایمان و یقین از هر کلامی می‌زنم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ای‌شاعر بی‌دین من گفتی که هستم اهل‌فن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دامی براهی می‌نهم مرغی بدامی می‌زنم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لیکن کجا ز اقرار تو یک عارفی هشیار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طبل هشیاری‌شان هر صبح و شامی می‌زنم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اشعار تو حجت بود بر گمرهی پیروان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گمرهی مرشدان بانک مدامی می‌زنم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بشری إذا السلامة حلت بذی سلم</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لله حمد معترف غایة النعم</w:t>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خوش خبر کجا است که این ‌فتح مژده‌ 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جان فشانمش چو زر و سیم در قدم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باز گشت شاه چه خوش طرفه نقش بست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آهنگ خصم او بسرا پردة عدم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تو جام جم بطلب ملک جم مخواه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بود قول بلبل بستان سرای جم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چو یار مه رخ و از اهل راز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بخورد باده و شیخ و فقیه هم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فی قلبک الضلالة یا حامد</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الدرم</w:t>
            </w:r>
            <w:r w:rsidRPr="0835203F">
              <w:rPr>
                <w:rStyle w:val="FootnoteReference"/>
                <w:spacing w:val="-8"/>
                <w:sz w:val="28"/>
                <w:szCs w:val="28"/>
                <w:rtl/>
                <w:lang w:bidi="fa-IR"/>
              </w:rPr>
              <w:footnoteReference w:id="134"/>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جانداده‌ای بشاه که گیری ازو نعَم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برگشت شاه بهر تو شر دگر دهد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کشتگان ظلم بگو نی ز ذیسلم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تو جام جم مطلب جام را بریز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لعنت بهر دو باد و بدستانسرای جم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 کیست جام او تو رها کن بامر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بود قول سیّد و سالار هر امم</w:t>
            </w:r>
            <w:r w:rsidRPr="0835203F">
              <w:rPr>
                <w:rStyle w:val="FootnoteReference"/>
                <w:spacing w:val="-8"/>
                <w:sz w:val="28"/>
                <w:szCs w:val="28"/>
                <w:rtl/>
                <w:lang w:bidi="fa-IR"/>
              </w:rPr>
              <w:footnoteReference w:id="135"/>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گری ز گبر هویدا شد ابتدا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ورد تو یا جم است و یا وصف جام جم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مگو که شاه نباشد ز اهل راز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مخور تو باده و کم گو تو یاوه کم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شیخ و فقیه ما نبود اهل می چو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 طعنه زن بما و مزن در غرق قدم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ای برقعی بگوی که </w:t>
            </w:r>
            <w:r w:rsidRPr="0835203F">
              <w:rPr>
                <w:rFonts w:ascii="Lotus Linotype" w:hAnsi="Lotus Linotype" w:cs="Lotus Linotype"/>
                <w:spacing w:val="-8"/>
                <w:sz w:val="28"/>
                <w:szCs w:val="28"/>
                <w:rtl/>
                <w:lang w:bidi="fa-IR"/>
              </w:rPr>
              <w:t>تُب ق</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بل</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م</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وت</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الآن قد ن</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د</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مت</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وما ی</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نفع</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الن</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د</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م</w:t>
            </w:r>
            <w:r w:rsidRPr="0835203F">
              <w:rPr>
                <w:rStyle w:val="FootnoteReference"/>
                <w:spacing w:val="-8"/>
                <w:sz w:val="28"/>
                <w:szCs w:val="28"/>
                <w:rtl/>
                <w:lang w:bidi="fa-IR"/>
              </w:rPr>
              <w:footnoteReference w:id="136"/>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یا سیِّدی تعال أَغِث شاعرَ العَجم</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قَد صار فی السعیر حَفیف</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ا مِن الظلم</w:t>
            </w:r>
            <w:r w:rsidRPr="0835203F">
              <w:rPr>
                <w:rStyle w:val="FootnoteReference"/>
                <w:spacing w:val="-8"/>
                <w:sz w:val="28"/>
                <w:szCs w:val="28"/>
                <w:rtl/>
                <w:lang w:bidi="fa-IR"/>
              </w:rPr>
              <w:footnoteReference w:id="137"/>
            </w:r>
            <w:r w:rsidRPr="0835203F">
              <w:rPr>
                <w:rFonts w:ascii="Lotus Linotype" w:hAnsi="Lotus Linotype" w:cs="Lotus Linotype"/>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ما بندگان پادشهیم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پادشاهان ملک صبح گهیم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گنج در آستین و کیسه تهی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گیتی نما و خاک رهیم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بیدار بخت را همه شب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نگهبان افسر و کلهیم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منصور واقف است که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همت بهر کجا که نهیم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دشمنان را ز خون کفن سازیم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دوستان را قبای فتح دهیم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وام حافظ بگو که باز 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کرده‌ای اعتراف و ما گوَهیم</w:t>
            </w:r>
            <w:r w:rsidRPr="0835203F">
              <w:rPr>
                <w:rStyle w:val="FootnoteReference"/>
                <w:spacing w:val="-8"/>
                <w:sz w:val="28"/>
                <w:szCs w:val="28"/>
                <w:rtl/>
                <w:lang w:bidi="fa-IR"/>
              </w:rPr>
              <w:footnoteReference w:id="138"/>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گفتی که عبد پادشهیم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طالب سیم و زر بخاک رهیم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را کیسه خالی است بگو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بحر تزویر و غرقة گنهیم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گوید ملاف ای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نگهبان صد چو تو سپهیم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گوید مخواه دام از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 تملق نما که ما ندهیم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بکن کار و صنعتی حرفه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رها ما کهیم</w:t>
            </w:r>
            <w:r w:rsidRPr="0835203F">
              <w:rPr>
                <w:rStyle w:val="FootnoteReference"/>
                <w:spacing w:val="-8"/>
                <w:sz w:val="28"/>
                <w:szCs w:val="28"/>
                <w:rtl/>
                <w:lang w:bidi="fa-IR"/>
              </w:rPr>
              <w:footnoteReference w:id="139"/>
            </w:r>
            <w:r w:rsidRPr="0835203F">
              <w:rPr>
                <w:rFonts w:ascii="B Lotus" w:hAnsi="B Lotus" w:cs="B Zar" w:hint="cs"/>
                <w:spacing w:val="-8"/>
                <w:sz w:val="28"/>
                <w:szCs w:val="28"/>
                <w:rtl/>
                <w:lang w:bidi="fa-IR"/>
              </w:rPr>
              <w:t xml:space="preserve"> یا که شهیم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 حافظ بگو که بر 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نگهدار افسر و کلهیم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خوان از این غزل عرفان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باین دام پای خود ننهیم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سودای رخش گفتم ز سربیرون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کو زنجیر تا تدبیر این مجنون 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نکته نا سنجیده گفتم دلبرا معذور 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عشوة فرمای تا من طبع را موزون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ره بردم بگنج حسن بی‌پایان دوست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صدگدای همچو خود را بعد ازین قارون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مه صاحب قران از بنده حافظ یاد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دعای دولت آن حسن روز افزون 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گفتم شاعرا وهم از سرت بیرون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از عشق درم شاعر تو را مجنون 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مه صاحب قران یعنی وزیری باز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سیم و زر ده تا ز عشقت چهره را گلگون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مرا راهی بود نزد وزیر و اخذ زر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صدگدای همچو خود را بعد از این دلخون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ای صاحب قران از بنده حافظ یاد 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دعای دولتت از یُمن زر افزون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طمع بهتر دعایش می‌کنی تا یاد نقد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در نقدش همی گوئی طمع را چون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چه داند گر کند یادت فراموشش 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او پس به که از درگاهت بیرون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بنگر باین عرفان که شد عشق درم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برای سیم و زر گوید کدام افسون 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حجاب چهرة جان می‌شود غبار تنم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خوشا دمی که ازین جهره پرده بر فکنم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که منظر حور است مسکن و مأوی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بکوی خراباتیان بود وطنم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و هستی حافظ ز پیش او بردار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وجود تو کس نشنود ز من که منم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259-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این غزل اگرت با خدا است این سخنت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بیان شرک هویدا ز نفی این بدنت</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جز وجود تو باشد خدا نه آن جان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او شوی چه بتن باش یا برون ز تنت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پیر بود قصد حور منظر 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سرا و مسکن او هست مسکن و وطنت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سرای او بودت باغ و گلشن و رضوان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چون تو مرغ خوش الحان او و او چمنت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ولیک پیر نه هستی دهد نه بر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بوحدت صوفی تو او شوی و منت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چنین عقیدة</w:t>
            </w:r>
            <w:r w:rsidRPr="0835203F">
              <w:rPr>
                <w:rStyle w:val="FootnoteReference"/>
                <w:spacing w:val="-8"/>
                <w:sz w:val="28"/>
                <w:szCs w:val="28"/>
                <w:rtl/>
                <w:lang w:bidi="fa-IR"/>
              </w:rPr>
              <w:footnoteReference w:id="140"/>
            </w:r>
            <w:r w:rsidRPr="0835203F">
              <w:rPr>
                <w:rFonts w:ascii="B Lotus" w:hAnsi="B Lotus" w:cs="B Zar" w:hint="cs"/>
                <w:spacing w:val="-8"/>
                <w:sz w:val="28"/>
                <w:szCs w:val="28"/>
                <w:rtl/>
                <w:lang w:bidi="fa-IR"/>
              </w:rPr>
              <w:t xml:space="preserve"> ز هر کفر و شرک بدتر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تو جهان شوی و هم خدا خویش تنت</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حیف که عمری بیاوه سر کردی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گزاف و لاف و دگر خدعه ریخت از دهنت</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نماز شام غریبان چو گریه آغازم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بمویه‌های غریبانه قصه پردازم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بیاد یار و دیار آن چنان بگریم زار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جهان ره و رسم سفر بر اندازم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ز پیری من کی حساب بر گیرد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باز با صنمی طفل عشق می‌بازم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هوای منزل یار است آب زندگانی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بیار نسیمی ز خاک شیرازم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چنگ زهره شنیدم که صبحدم می‌گفت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مرید حافظ خوش لهجة خوش آوازم</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260-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فکر من آنست همت آغازم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بکوی هدایت علم بر افرازم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بده مددی همرهان من مددی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جهان ره این صوفیان بر اندازم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شاعرا مکن اغوا دگر چو پیر شدی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بعشق و مستی تو کی بعقل میتازم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قوم لوط مبر غیرت جوانان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با صنمی طفل عشق می‌بازم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صنم پرست شدی کن رها تو ایران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گذار تا بصمد یکدمی بپردازم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لعن باین عشق و طفل بازی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مگو که ز اسلام و اهل شیرازم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تو عاشق پیران و گاه اطفالی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که نفس و هوا گشته‌اند دمسازم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مغنی هر بزم رقص</w:t>
            </w:r>
            <w:r w:rsidRPr="0835203F">
              <w:rPr>
                <w:rStyle w:val="FootnoteReference"/>
                <w:spacing w:val="-8"/>
                <w:sz w:val="28"/>
                <w:szCs w:val="28"/>
                <w:rtl/>
                <w:lang w:bidi="fa-IR"/>
              </w:rPr>
              <w:footnoteReference w:id="141"/>
            </w:r>
            <w:r w:rsidRPr="0835203F">
              <w:rPr>
                <w:rFonts w:ascii="B Lotus" w:hAnsi="B Lotus" w:cs="B Zar" w:hint="cs"/>
                <w:spacing w:val="-8"/>
                <w:sz w:val="28"/>
                <w:szCs w:val="28"/>
                <w:rtl/>
                <w:lang w:bidi="fa-IR"/>
              </w:rPr>
              <w:t xml:space="preserve"> کمزن 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زهره زند چنگ را بآوازم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خرافت شعری ستاره نیست غلام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بفاجرة زهره نام می‌نازم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بخلق کند افتخار حافظتان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اهل رقص و دگر لهجه و خوش آوازم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نگر تو برقعیا این چنین بود عرفان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مخور تو گول اگر گفت معرفت بازم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پیرو خسته دل و ناتوان شدم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گه که یاد روی تو کردم جوان شدم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خدا که هر چه طلب کردم از 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مُنتهای همت خود کامران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شاهراه دولت سرمد به تخت بخت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جام می بکام دوستان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گلبن جوان بر دولت بخور که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سایة تو بلبل باغ جنان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اول ز حرف لوح وجودم خبر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مکتب غم تو چنین نکته دان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روز بر دلم در معنی گشاده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ساکنان کوی درگة پیر مغان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قسمت حوالتم بخرابات می‌کند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چندان که این چنین زدم و آنچنان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پیر سال و ماه نیم یار بیوفا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من چو عمر می‌گذرد پیر از آن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دوشم نوید داد و عنایت که حافظا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آ که من بعفو گناهت ضمان شدم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من ز فکر و خرد پهلوان شدم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لیکن ز عشق لاف تو من خسته جان شدم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خدا که خود بزبان فاش کرده‌ای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درون که بارکش صوفیان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نبود عجب ز همت پست تو کز خدا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پستی شدت حواله و گو کامران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کوره راهِ ذلت سرمد بتخت کفر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جامی بگیر و گو که خرابتران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دانم تمام بلبلیت از شه است و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بهرشان چو بلبل باطل خران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بِهَرکه یار شود بلبلش 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لال گشته بودم و شیرین زبان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ز درس مکتب پیران شدی جسور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 و خراب گو که چنین لافدان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اما هزار حیف که لوح وجود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کردی سیاه گو که من از طاغیان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روز بر دلت در پستی گشوده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که ساکن در پیر مغان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پستی حوالتت بخرابات می‌کند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این چنین دَنی</w:t>
            </w:r>
            <w:r w:rsidRPr="0835203F">
              <w:rPr>
                <w:rStyle w:val="FootnoteReference"/>
                <w:spacing w:val="-8"/>
                <w:sz w:val="28"/>
                <w:szCs w:val="28"/>
                <w:rtl/>
                <w:lang w:bidi="fa-IR"/>
              </w:rPr>
              <w:footnoteReference w:id="142"/>
            </w:r>
            <w:r w:rsidRPr="0835203F">
              <w:rPr>
                <w:rFonts w:ascii="B Lotus" w:hAnsi="B Lotus" w:cs="B Zar" w:hint="cs"/>
                <w:spacing w:val="-8"/>
                <w:sz w:val="28"/>
                <w:szCs w:val="28"/>
                <w:rtl/>
                <w:lang w:bidi="fa-IR"/>
              </w:rPr>
              <w:t xml:space="preserve"> بُدم و صد چنان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ار که بیوفا است ندید از تو هم وفا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پیر لاف زن که بگفتی جوان شدم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پیری که خود معذَّبست چه گوید بشاعرش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آ که من بحمل عذابت ضمان شدم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مصلحت وقت در آن می‌بینم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کشم رخت بمیخانه و خوش بنشینم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می گیرم و از اهل ریا دور شوم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از اهل جهان پاک دلی بگزینم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صراحی و کتابم نبود یار و ندیم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حریفان دغا را بجهان کم 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بسکه در خرقة سالوس زدم لاف صلاح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شرمسار رخ ساقی و می رنگینم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آصف عهدم دلم آزرده مبر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اگر دم زنم از چرخ بخواهد کینم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اگر رند خراباتم اگر حافظ شهر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متاعم که تو می بینی و کمتر زینم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مصلحت وقت در آن می‌بینم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خط بطلان کشم و باطل تو بر چینم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و دین گیرم و مشت عرفا باز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از عشق و ریا دور شدم بنشینم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 آیات خدایم نبود یار و ندیم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مگر شعر شما را بجهان کم 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هرکه آزاد شد از دین و خرد عبد هوا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شاعر ز هوس بافته اندر دینم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بسکه در خرقة رندی زده‌ای لاف صلاح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خدعه کردی و ز تزویر تو من غمگینم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آصف عهدی شدن از لاف چه سود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بندگی لائق حق است نه هر ننگینم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بشر لاف دروغ و بخدا لاف دروغ</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وه چه بیشرم و حیا شاعرک مسکینم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رند خرابات بود ننگ بشر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بگفته است که من صوفی و کمتر زینم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دیدار شد میسر و بوس و کنار 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بخت شکر دارم و از روزگار هم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برو که طالع اگر طالع من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جامم بدست باشد و زلف نگار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کائنات جمله ببوی تو زنده‌اند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آفتاب سایه ز ما بر مدار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اسیر زلف تو شد از خدا بترس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ز انتصاف آصف جم اقتدار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برهان ملک و دین که ز دست وزارتش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ایام کان یمین شد و دریا یسار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یاد روی انور او آفتاب صبح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می‌کند فدا و کواکب نثار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از نتیجة فلک و طور دور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تبدیل ماه و سال و خزان و بهار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خالی مباد کاخ جلالش ز سروران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ز ساقیان سروقد گلعذار هم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اشعار تو مروّج جور و فشار 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و گزاف و حقه و تزویر و عار هم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وزیر را بکجا برده از گزاف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صنع طمع بین و دل نابکار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که کائنات ببوی تو زنده‌اند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آی آفتاب سایه ز ما بر مدار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آب روی لاله و گل فیض حسن اوست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 کن گزاف و گفتة ننگ و غبار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آفتاب صبح کند جان فدای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خود بر او کنند کواکب نثار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گردش فلک بود از طور دور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تبدیل ماه و سال و خزان</w:t>
            </w:r>
            <w:r w:rsidRPr="0835203F">
              <w:rPr>
                <w:rStyle w:val="FootnoteReference"/>
                <w:spacing w:val="-8"/>
                <w:sz w:val="28"/>
                <w:szCs w:val="28"/>
                <w:rtl/>
                <w:lang w:bidi="fa-IR"/>
              </w:rPr>
              <w:footnoteReference w:id="143"/>
            </w:r>
            <w:r w:rsidRPr="0835203F">
              <w:rPr>
                <w:rFonts w:ascii="B Lotus" w:hAnsi="B Lotus" w:cs="B Zar" w:hint="cs"/>
                <w:spacing w:val="-8"/>
                <w:sz w:val="28"/>
                <w:szCs w:val="28"/>
                <w:rtl/>
                <w:lang w:bidi="fa-IR"/>
              </w:rPr>
              <w:t xml:space="preserve"> و بهار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 از گلیم خویش منه حافظا برون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بهر خود ز بهر سواران کار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چیزی نمانده آنکه بگوئی خدا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اینقدر شدی تو صوفی بی‌بند و بار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در عجب چگونه مریدان کور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گویند عارفی و کنند افتخار 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مباش طرفدار عارفان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بیدار شو تو یک دم و با اختیار هم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روزگاری شد که در میخانه خدمت می‌کنم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لباس فقر کار اهل دولت می‌کنم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از دستم بر آید تیر تدبیر مراد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کمینم و انتظار وقت فرصت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واعظ ما بوی حق نشنید بشنو کاین سخن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حضورش نیز می‌گویم نه غیبت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حافظم در مجلسی دردی کشم در محفلی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بنگراین شوخی‌که چون ‌با خلق صنعت می‌کنم</w:t>
            </w:r>
            <w:r w:rsidRPr="0835203F">
              <w:rPr>
                <w:rFonts w:ascii="B Lotus" w:hAnsi="B Lotus" w:cs="B Zar"/>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حافظ من ز جاسوسی رذالت می‌کنم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لباس فقر کار اهل دولت می‌کنم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گاه گمره می‌کنم قومی و گه تعریف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کمینم مثل شیطان تا چه فرصت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حافظم قرآن و گاهی حافظ جامم شها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این شوخی که هر دم من بملت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نه کار من که کار هر منافق این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بیدین شد ورا اهل طریقت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جاسوس دولت شه مرید صوفیان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گوید صوفیان را من زیارت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الغرض ‌جاسوس و عرفان پشت ‌یکدیگر شده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دفع استعمار و صوفی از رعیت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عارفان چون هر خیانت را بملت کرده‌اند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بیداری ملت باز همت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ما بوی حق نشنید و بر واعظ بزد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 و تحقیری که من حمل بصحت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ما مورد غیبت نمی‌داند که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حضورش نیز می‌گویم نه غیبت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جاهلا گر در حضورش هم بگوئی گفته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رفع آن غیبت نگردد گو جهالت 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حافظی در مجلسی دردی کشی در محفلی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ایرانی نداند گو خیانت می‌کنم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ترک عشقبازی و ساغر نمی‌کنم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بار توبه کردم و دیگر نمی‌کنم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باغ بهشت و سایة طوبی و قصر حور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خاک کوی دوست برابر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تلقین و درس اهل نظر یک اشارتست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کنایتی و مکرر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این تقویم تمام که با شاهدان شهر</w:t>
            </w:r>
            <w:r w:rsidRPr="0835203F">
              <w:rPr>
                <w:rStyle w:val="FootnoteReference"/>
                <w:spacing w:val="-8"/>
                <w:sz w:val="28"/>
                <w:szCs w:val="28"/>
                <w:rtl/>
                <w:lang w:bidi="fa-IR"/>
              </w:rPr>
              <w:footnoteReference w:id="144"/>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ناز و کرشمه بر سر منبر نمی‌کنم</w:t>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جناب پیر مغان جای دولت است</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ترک خاک بوسی این در نمی‌کنم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که ترک شاهد و ساغر نمی‌کنم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بار توبه کردم و دیگر نمی‌کنم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کار خوب بود چرا توبه ور که بَد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 تائب و مگوی که دیگر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منطق ببین حمق نگر ای مرید شعر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کرشمه بر سر منبر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بهشت و سایة طوبی و قصر حور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خاک کوی پیر برابر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خدای را نپرستم بجای پیر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جنتش بمیکده همسر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دانم که ترک سیرة ابتر نمی‌کنی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دیو گو که سجدة داور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که این چرند مکر نموده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للعجب بگفت مکرر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جناب پیر مغان راندة خدا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ترک خاکبوسی آن در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اما یقین بدان تو که در روز رستخیز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خواهی بگفت سودی ازین بشر نمی‌کنم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نگر تو باین کفر شاعران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دیگران مگوی که باور نمی‌کنم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بیا که خرقة سالوس بر کشیم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نقش زرق را خط بطلان بسر کشیم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نذر و فتوح صومعه در وجه می‌دهیم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دلق ریا بآب خرابات بر کشیم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قضا که در تتق غیب منزویست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مستانه‌اش نقاب ز رخساره بر کشیم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فردا اگر نه روضة رضوان بما 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غلمان ز روضه حور ز جنت بدر کشیم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بیرون جهیم سر خوش و از بزم صوفیان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غارت کنیم باده و دلبر ببر کشیم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نه حد ما است چنین لاف‌ها زدن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پای از گلیم خویش چرا بیشتر کشیم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both"/>
        <w:rPr>
          <w:rFonts w:ascii="B Lotus" w:hAnsi="B Lotus" w:cs="B Zar"/>
          <w:sz w:val="28"/>
          <w:szCs w:val="28"/>
          <w:rtl/>
          <w:lang w:bidi="fa-IR"/>
        </w:rPr>
      </w:pPr>
    </w:p>
    <w:p w:rsidR="00500BC7" w:rsidRPr="08FA2613" w:rsidRDefault="00500BC7" w:rsidP="00500BC7">
      <w:pPr>
        <w:tabs>
          <w:tab w:val="right" w:pos="3599"/>
        </w:tabs>
        <w:ind w:firstLine="284"/>
        <w:jc w:val="both"/>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برو که خرقة سالوس درکشی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نقش خدای را خط بطلان بسر کشی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دربار حق چو در گه پیران شمردة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پنداریش بلاف توانی ببر کشی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کثرت گزاف تو را جرئتی فزود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باور شدت که پیش رود کفر و سرکشی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خدا که غیب بود ره بدان نیافت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إلا مَن ارتَضی</w:t>
            </w:r>
            <w:r w:rsidRPr="0835203F">
              <w:rPr>
                <w:rStyle w:val="FootnoteReference"/>
                <w:spacing w:val="-8"/>
                <w:sz w:val="28"/>
                <w:szCs w:val="28"/>
                <w:rtl/>
                <w:lang w:bidi="fa-IR"/>
              </w:rPr>
              <w:footnoteReference w:id="145"/>
            </w:r>
            <w:r w:rsidRPr="0835203F">
              <w:rPr>
                <w:rFonts w:ascii="B Lotus" w:hAnsi="B Lotus" w:cs="B Zar" w:hint="cs"/>
                <w:spacing w:val="-8"/>
                <w:sz w:val="28"/>
                <w:szCs w:val="28"/>
                <w:rtl/>
                <w:lang w:bidi="fa-IR"/>
              </w:rPr>
              <w:t xml:space="preserve"> تو که باشی که در کشی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و زور را ز خدا جز طپانچه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ابلیس را زنند برجم ار خبر کشی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سرکش شدی و روضة رضوان طلب 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منع ار کنند حوری و غلمان بدر کشی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قرآن نخواندة که غلاظ و شداد هست</w:t>
            </w:r>
            <w:r w:rsidRPr="0835203F">
              <w:rPr>
                <w:rStyle w:val="FootnoteReference"/>
                <w:spacing w:val="-8"/>
                <w:sz w:val="28"/>
                <w:szCs w:val="28"/>
                <w:rtl/>
                <w:lang w:bidi="fa-IR"/>
              </w:rPr>
              <w:footnoteReference w:id="146"/>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از مقامعش</w:t>
            </w:r>
            <w:r w:rsidRPr="0835203F">
              <w:rPr>
                <w:rStyle w:val="FootnoteReference"/>
                <w:spacing w:val="-8"/>
                <w:sz w:val="28"/>
                <w:szCs w:val="28"/>
                <w:rtl/>
                <w:lang w:bidi="fa-IR"/>
              </w:rPr>
              <w:footnoteReference w:id="147"/>
            </w:r>
            <w:r w:rsidRPr="0835203F">
              <w:rPr>
                <w:rFonts w:ascii="B Lotus" w:hAnsi="B Lotus" w:cs="B Zar" w:hint="cs"/>
                <w:spacing w:val="-8"/>
                <w:sz w:val="28"/>
                <w:szCs w:val="28"/>
                <w:rtl/>
                <w:lang w:bidi="fa-IR"/>
              </w:rPr>
              <w:t xml:space="preserve"> که چو خر عر و عر کشی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اَلقِیا عقاب بجبار و هر عنید</w:t>
            </w:r>
            <w:r w:rsidRPr="0835203F">
              <w:rPr>
                <w:rStyle w:val="FootnoteReference"/>
                <w:spacing w:val="-8"/>
                <w:sz w:val="28"/>
                <w:szCs w:val="28"/>
                <w:rtl/>
                <w:lang w:bidi="fa-IR"/>
              </w:rPr>
              <w:footnoteReference w:id="148"/>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مستی و غرور فروتر ز سر کشی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طمع مدار ز شاعر سوای 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عادت از سرش نتوانی بدرکشی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حد تو نباشد از این لاف حافظا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پای از گلیم خویش چرا بیشتر کشی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داده جواب میم بیا شیخنا الجواد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سزا است چو گوهر ببر کشی</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چل سال بیش رفت که من لاف می‌زنم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چاکران پیر مغان کمترین منم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 بیُمن عاطفت پیر می فروش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ساغر تهی نشد ز می صاف روشنم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یمن عشق و دولت رندان پاک باز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پیوسته صدر مصطبها بود مسکنم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حق من بدردکشی ظن بد مبر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کالوده گشت خرقه ولی پاک دامنم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وهوای پارس عجب سفله پرور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همرهی که خیمه ازین خاک بر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شهباز دست پادشهم این چه حالتست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یاد برده‌اند هوای نشیمنم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ران شه خجسته که در مَن یزید فضل</w:t>
            </w:r>
            <w:r w:rsidRPr="0835203F">
              <w:rPr>
                <w:rStyle w:val="FootnoteReference"/>
                <w:spacing w:val="-8"/>
                <w:sz w:val="28"/>
                <w:szCs w:val="28"/>
                <w:rtl/>
                <w:lang w:bidi="fa-IR"/>
              </w:rPr>
              <w:footnoteReference w:id="149"/>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منت مواهب او طوق گردنم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بزیر خرقه قدح تا بکی کشی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بزم خواجه پرده ز کارت بر افکنم</w:t>
            </w:r>
            <w:r w:rsidRPr="0835203F">
              <w:rPr>
                <w:rFonts w:ascii="B Lotus" w:hAnsi="B Lotus" w:cs="B Zar" w:hint="cs"/>
                <w:spacing w:val="-8"/>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چل ساله لافرا بدو روزی بهم زنم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دشمنان پیر مغان کمترین منم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 بیمن عقل و خرد فهم دین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سستی نکرد این قلم و فکر روشنم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جاه عقل و شوکت اسلام و مؤمنان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پیوسته صدر مکتب‌ها بوده مس‌کنم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شأن من بردّ خودت ظن بدمبر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آلودة غرض نه و دلسوز هر تنم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و هوای فارس که تو ذم کنی بشعر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مرهمی که ننگت ازین خاک بر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افسوس از تو شاعر ناپاک بد سیر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آلوده گشته مردم فارس تهمتنم</w:t>
            </w:r>
            <w:r w:rsidRPr="0835203F">
              <w:rPr>
                <w:rStyle w:val="FootnoteReference"/>
                <w:spacing w:val="-8"/>
                <w:sz w:val="28"/>
                <w:szCs w:val="28"/>
                <w:rtl/>
                <w:lang w:bidi="fa-IR"/>
              </w:rPr>
              <w:footnoteReference w:id="150"/>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شهباز دست شاه و بمدحش چو آلتی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منت مواهب او طوق گردنم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عمرت بلاف رفت و بمدح شهان گذشت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پیش عقل پرده ز کارت بر افکنم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بزیر خرقه بزد لاف‌ها بسی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سزا است که لافش بهم زنم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85"/>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بدین در نه پی حشمت و جاه آمده‌ایم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بد حادثه اینجا به پناه آمده‌ایم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رو منزل عشقیم و ز سرحد عدم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باقلیم وجود این همه راه آمده‌ایم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سبزة خط تو دیدیم و ز بستان بهشت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طلبکاری این مهر گیاه آمده‌ایم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چنین گنج که شد خازن او روح الأمین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بگدائی بدر خانة شاه آمده‌ایم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این خرقة پشمینه بینداز که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پی قافله با آتش و آه آمده‌ایم</w:t>
            </w:r>
            <w:r w:rsidRPr="0835203F">
              <w:rPr>
                <w:rFonts w:ascii="B Lotus" w:hAnsi="B Lotus" w:cs="B Zar"/>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بدین ره ز پی امر اله آمده‌ایم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بدرگاه خدا غرق گناه آمده‌ایم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رو منزل شرعیم و ز عشق و ز هوا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باقلیم خرد این همه راه آمده‌ایم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شاعر ز پی بردن مال آمده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از حرص درم روی سیاه آمده‌ایم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بر ره حق و بشریعت پیوند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نه گو از طمع اینجا بپناه آمده‌ایم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رو منزل عشقی تو ولی عشق درم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تو از بهر درم با غم و آه آمده‌ایم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سبزة خار شهان دیدی و دادی تو بهشت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شتر گو که پی خار و گیاه آمده‌ایم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چنین گنج پر از لاف بدیوان گوئی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بگدائی بدر خانة شاه آمده‌ایم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آبرویت مبر ای شاعر و رو کن بخدا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که از نفس برون عمر تباه آمده‌ایم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حاشا که من بموسم گل ترک مَی‌کنم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لاف عقل می‌زنم این کار کی 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مطرب کجاست تا همه محصول زهد و علم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کار بانگ بربط و آواز نی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قیل و قال مدرسه حالی دلم گرفت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یک چند نیز خدمت معشوق و </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بود در زمانه وفا جام می بیار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من حکایت جم و کاوس کی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نامة سیاه نترسم که روز حشر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فیض لطف او صد ازین نامه طی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پیک صبح تا گله‌های شب فراق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آن خجسته طالع فرخنده پی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جان عاریت که بحافظ سپرده دوست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روزی رخش ببینم و تسلیم وی 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269-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حاشا بفکر خام تو گر ترک </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عقلت چو لاف هست تو این کار کی کنی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محصول علم و زهد تو چون بود از ریا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کار بانک بربط و آواز نی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زهد و علم از ره صدق و صفا بدی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دادیش ز کف عمل لهو کی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قیل و قال مدرسه تسبیح خالق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کی از آن بگیرد اگر ذکر وی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براه نفس برو زهد و علم 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زیبد تو را که خدمت معشوق و </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نامة سیاه نترسی بروز حشر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پیر دیو را چو در این راه پی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شیطان صفت بعفو طمع داری از غرور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فیض وسوسه صد از این راه طی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فیض حق ز لطف شود عام دین چه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دین نشد تو را ره قهرش ب</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عشق پیر مغ تو چنان بیخودی ز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جانت از او بدانی و خود را چو فَی</w:t>
            </w:r>
            <w:r w:rsidRPr="0835203F">
              <w:rPr>
                <w:rStyle w:val="FootnoteReference"/>
                <w:spacing w:val="-8"/>
                <w:sz w:val="28"/>
                <w:szCs w:val="28"/>
                <w:rtl/>
                <w:lang w:bidi="fa-IR"/>
              </w:rPr>
              <w:footnoteReference w:id="151"/>
            </w:r>
            <w:r w:rsidRPr="0835203F">
              <w:rPr>
                <w:rFonts w:ascii="B Lotus" w:hAnsi="B Lotus" w:cs="B Zar" w:hint="cs"/>
                <w:spacing w:val="-8"/>
                <w:sz w:val="28"/>
                <w:szCs w:val="28"/>
                <w:rtl/>
                <w:lang w:bidi="fa-IR"/>
              </w:rPr>
              <w:t xml:space="preserve">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 از خدا است عاریه نبود ز پیر تا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روزی رخش ببینی و تسلیم وی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این‌است شرک ور سخنت روی با خداست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هر چند نیست چون سخن از پیر و </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است از خدا طمع دیدنش مگر</w:t>
            </w:r>
            <w:r w:rsidRPr="0835203F">
              <w:rPr>
                <w:rStyle w:val="FootnoteReference"/>
                <w:spacing w:val="-8"/>
                <w:sz w:val="28"/>
                <w:szCs w:val="28"/>
                <w:rtl/>
                <w:lang w:bidi="fa-IR"/>
              </w:rPr>
              <w:footnoteReference w:id="152"/>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قصد مجاز لیک تو این قصد نی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این بود نه آن‌ غرض از جان کنایتی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سر سپردگی که تو تسلیم وی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داده جواب میم بیا شیخنا الجواد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بخوان که جدا رشد و غَی</w:t>
            </w:r>
            <w:r w:rsidRPr="0835203F">
              <w:rPr>
                <w:rStyle w:val="FootnoteReference"/>
                <w:spacing w:val="-8"/>
                <w:sz w:val="28"/>
                <w:szCs w:val="28"/>
                <w:rtl/>
                <w:lang w:bidi="fa-IR"/>
              </w:rPr>
              <w:footnoteReference w:id="153"/>
            </w:r>
            <w:r w:rsidRPr="0835203F">
              <w:rPr>
                <w:rFonts w:ascii="B Lotus" w:hAnsi="B Lotus" w:cs="B Zar" w:hint="cs"/>
                <w:spacing w:val="-8"/>
                <w:sz w:val="28"/>
                <w:szCs w:val="28"/>
                <w:rtl/>
                <w:lang w:bidi="fa-IR"/>
              </w:rPr>
              <w:t xml:space="preserve"> کنی</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highlight w:val="red"/>
                <w:rtl/>
                <w:lang w:bidi="fa-IR"/>
              </w:rPr>
            </w:pPr>
            <w:r w:rsidRPr="0835203F">
              <w:rPr>
                <w:rFonts w:ascii="B Lotus" w:hAnsi="B Lotus" w:cs="B Zar" w:hint="cs"/>
                <w:spacing w:val="-8"/>
                <w:sz w:val="28"/>
                <w:szCs w:val="28"/>
                <w:rtl/>
                <w:lang w:bidi="fa-IR"/>
              </w:rPr>
              <w:t>گرچه از آتش دل چون خم می در جوشم</w:t>
            </w:r>
            <w:r w:rsidRPr="0835203F">
              <w:rPr>
                <w:rFonts w:ascii="B Lotus" w:hAnsi="B Lotus" w:cs="B Zar" w:hint="cs"/>
                <w:spacing w:val="-8"/>
                <w:sz w:val="28"/>
                <w:szCs w:val="28"/>
                <w:highlight w:val="red"/>
                <w:rtl/>
                <w:lang w:bidi="fa-IR"/>
              </w:rPr>
              <w:br/>
            </w:r>
          </w:p>
        </w:tc>
        <w:tc>
          <w:tcPr>
            <w:tcW w:w="238" w:type="dxa"/>
          </w:tcPr>
          <w:p w:rsidR="00500BC7" w:rsidRPr="0835203F" w:rsidRDefault="00500BC7" w:rsidP="00500BC7">
            <w:pPr>
              <w:jc w:val="both"/>
              <w:rPr>
                <w:rFonts w:ascii="B Lotus" w:hAnsi="B Lotus" w:cs="B Zar"/>
                <w:spacing w:val="-8"/>
                <w:sz w:val="28"/>
                <w:szCs w:val="28"/>
                <w:highlight w:val="red"/>
                <w:rtl/>
                <w:lang w:bidi="fa-IR"/>
              </w:rPr>
            </w:pPr>
          </w:p>
        </w:tc>
        <w:tc>
          <w:tcPr>
            <w:tcW w:w="3458" w:type="dxa"/>
          </w:tcPr>
          <w:p w:rsidR="00500BC7" w:rsidRPr="0835203F" w:rsidRDefault="00500BC7" w:rsidP="00500BC7">
            <w:pPr>
              <w:jc w:val="both"/>
              <w:rPr>
                <w:rFonts w:ascii="B Lotus" w:hAnsi="B Lotus" w:cs="B Zar"/>
                <w:spacing w:val="-8"/>
                <w:sz w:val="28"/>
                <w:szCs w:val="28"/>
                <w:highlight w:val="red"/>
                <w:rtl/>
                <w:lang w:bidi="fa-IR"/>
              </w:rPr>
            </w:pPr>
            <w:r w:rsidRPr="0835203F">
              <w:rPr>
                <w:rFonts w:ascii="B Lotus" w:hAnsi="B Lotus" w:cs="B Zar" w:hint="cs"/>
                <w:spacing w:val="-8"/>
                <w:sz w:val="28"/>
                <w:szCs w:val="28"/>
                <w:rtl/>
                <w:lang w:bidi="fa-IR"/>
              </w:rPr>
              <w:t>مهر بر لب زده خون می‌خورم و خاموشم</w:t>
            </w:r>
            <w:r w:rsidRPr="0835203F">
              <w:rPr>
                <w:rFonts w:ascii="B Lotus" w:hAnsi="B Lotus" w:cs="B Zar"/>
                <w:spacing w:val="-8"/>
                <w:sz w:val="28"/>
                <w:szCs w:val="28"/>
                <w:highlight w:val="red"/>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پدرم روضة رضوان بدو گندم بفروخت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ناخلف باشم اگر من بجَوی نفروشم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خرقه پوشی من از غایت دینداری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پردة بر سر صد عیب نهان می‌پوشم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خواهم که ننوشم بجز از راوق خم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چکنم گر سخن پیر مغان ننیوشم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ازین دست زند مطرب مجلس ره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حافظ ببرد وقت سماع از هوشم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بر بردن دین از کف ما می‌جوشی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گمراهی این ملت ما می‌کوشی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پدرم روضة رضوان بدوصد آه خرید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ناخلف باشم اگر من بکنم خاموشی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خورد گندم نه که در روضة رضوان ابد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جنتی بود ز دنیا ز سر سرپوشی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هرزه‌گوئی مکن آن روضة رضوان ‌نفروخت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معصوم مکن عیب تو از کم هوشی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پدرت دیو که یکسجده نکردی بفروخت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ناخلف باشی اگر سجده کنی نفروشی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پدرت پیروی از دانش آدم ننمود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ناخلف باشی اگر داده بدانش گوشی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آن دیو بعرفان و دگر کشف و شهود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کنم پیروی آدم خاکی پوشی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همین گوی و برو پیر مغان را دریاب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کاو بارث از پدرت یافته این می نوشی</w:t>
            </w:r>
            <w:r w:rsidRPr="0835203F">
              <w:rPr>
                <w:rFonts w:ascii="B Lotus" w:hAnsi="B Lotus" w:cs="B Zar" w:hint="cs"/>
                <w:spacing w:val="-8"/>
                <w:sz w:val="28"/>
                <w:szCs w:val="28"/>
                <w:rtl/>
                <w:lang w:bidi="fa-IR"/>
              </w:rPr>
              <w:br/>
            </w:r>
          </w:p>
        </w:tc>
      </w:tr>
      <w:tr w:rsidR="00500BC7" w:rsidRPr="00742FE4">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 آن خرقه دیو و من و آن آدم پاک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کسی از پدر خویش بگیرد توشی</w:t>
            </w:r>
            <w:r w:rsidRPr="0835203F">
              <w:rPr>
                <w:rFonts w:ascii="B Lotus" w:hAnsi="B Lotus" w:cs="B Zar" w:hint="cs"/>
                <w:spacing w:val="-8"/>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نه آن رندم که ترک شاهد و ساغر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محتسب داند که من این کارها کمتر 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عیب توبه کاران کرده باشم بارها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توبه از می وقت گل دیوانه باشم گر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امروزم بهشت نقد حاصل می‌شود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وعدة فردای زاهد را چرا باور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دردانه ‌است و من غواص و دریا میکده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فرو بردم در آنجا تا کجا سر بر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عاشقان را گر در آتش می‌پسندد لطف ‌دوست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تنگ چشمم گر نظر در چشمة کوثر 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271- </w:t>
      </w:r>
      <w:r w:rsidRPr="08FA2613">
        <w:rPr>
          <w:rFonts w:ascii="B Lotus" w:hAnsi="B Lotus" w:cs="B Zar" w:hint="cs"/>
          <w:b/>
          <w:bCs/>
          <w:sz w:val="28"/>
          <w:szCs w:val="28"/>
          <w:rtl/>
          <w:lang w:bidi="fa-IR"/>
        </w:rPr>
        <w:t>حافظ شکن</w:t>
      </w:r>
    </w:p>
    <w:tbl>
      <w:tblPr>
        <w:bidiVisual/>
        <w:tblW w:w="6999" w:type="dxa"/>
        <w:tblInd w:w="68" w:type="dxa"/>
        <w:tblLayout w:type="fixed"/>
        <w:tblLook w:val="01E0" w:firstRow="1" w:lastRow="1" w:firstColumn="1" w:lastColumn="1" w:noHBand="0" w:noVBand="0"/>
      </w:tblPr>
      <w:tblGrid>
        <w:gridCol w:w="3401"/>
        <w:gridCol w:w="280"/>
        <w:gridCol w:w="3318"/>
      </w:tblGrid>
      <w:tr w:rsidR="00500BC7" w:rsidRPr="0835203F">
        <w:tc>
          <w:tcPr>
            <w:tcW w:w="34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نه آن عبدم که ترک دین پیغمبر کنم</w:t>
            </w:r>
            <w:r w:rsidRPr="0835203F">
              <w:rPr>
                <w:rFonts w:ascii="B Lotus" w:hAnsi="B Lotus" w:cs="B Zar" w:hint="cs"/>
                <w:spacing w:val="-8"/>
                <w:sz w:val="28"/>
                <w:szCs w:val="28"/>
                <w:rtl/>
                <w:lang w:bidi="fa-IR"/>
              </w:rPr>
              <w:br/>
            </w:r>
          </w:p>
        </w:tc>
        <w:tc>
          <w:tcPr>
            <w:tcW w:w="280" w:type="dxa"/>
          </w:tcPr>
          <w:p w:rsidR="00500BC7" w:rsidRPr="0835203F" w:rsidRDefault="00500BC7" w:rsidP="00500BC7">
            <w:pPr>
              <w:jc w:val="both"/>
              <w:rPr>
                <w:rFonts w:ascii="B Lotus" w:hAnsi="B Lotus" w:cs="B Zar"/>
                <w:spacing w:val="-8"/>
                <w:sz w:val="28"/>
                <w:szCs w:val="28"/>
                <w:rtl/>
                <w:lang w:bidi="fa-IR"/>
              </w:rPr>
            </w:pPr>
          </w:p>
        </w:tc>
        <w:tc>
          <w:tcPr>
            <w:tcW w:w="331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که ترک راه و رسم جد خود حیدر</w:t>
            </w:r>
            <w:r w:rsidRPr="0835203F">
              <w:rPr>
                <w:rStyle w:val="FootnoteReference"/>
                <w:spacing w:val="-8"/>
                <w:sz w:val="28"/>
                <w:szCs w:val="28"/>
                <w:rtl/>
                <w:lang w:bidi="fa-IR"/>
              </w:rPr>
              <w:footnoteReference w:id="154"/>
            </w:r>
            <w:r w:rsidRPr="0835203F">
              <w:rPr>
                <w:rFonts w:ascii="B Lotus" w:hAnsi="B Lotus" w:cs="B Zar" w:hint="cs"/>
                <w:spacing w:val="-8"/>
                <w:sz w:val="28"/>
                <w:szCs w:val="28"/>
                <w:rtl/>
                <w:lang w:bidi="fa-IR"/>
              </w:rPr>
              <w:t xml:space="preserve"> کنم</w:t>
            </w:r>
            <w:r w:rsidRPr="0835203F">
              <w:rPr>
                <w:rFonts w:ascii="B Lotus" w:hAnsi="B Lotus" w:cs="B Zar"/>
                <w:spacing w:val="-8"/>
                <w:sz w:val="28"/>
                <w:szCs w:val="28"/>
                <w:rtl/>
                <w:lang w:bidi="fa-IR"/>
              </w:rPr>
              <w:br/>
            </w:r>
          </w:p>
        </w:tc>
      </w:tr>
      <w:tr w:rsidR="00500BC7" w:rsidRPr="0835203F">
        <w:tc>
          <w:tcPr>
            <w:tcW w:w="34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نه آن رندی که ترک شاهد و ساغر کنی</w:t>
            </w:r>
            <w:r w:rsidRPr="0835203F">
              <w:rPr>
                <w:rFonts w:ascii="B Lotus" w:hAnsi="B Lotus" w:cs="B Zar" w:hint="cs"/>
                <w:spacing w:val="-8"/>
                <w:sz w:val="28"/>
                <w:szCs w:val="28"/>
                <w:rtl/>
                <w:lang w:bidi="fa-IR"/>
              </w:rPr>
              <w:br/>
            </w:r>
          </w:p>
        </w:tc>
        <w:tc>
          <w:tcPr>
            <w:tcW w:w="280" w:type="dxa"/>
          </w:tcPr>
          <w:p w:rsidR="00500BC7" w:rsidRPr="0835203F" w:rsidRDefault="00500BC7" w:rsidP="00500BC7">
            <w:pPr>
              <w:jc w:val="both"/>
              <w:rPr>
                <w:rFonts w:ascii="B Lotus" w:hAnsi="B Lotus" w:cs="B Zar"/>
                <w:spacing w:val="-8"/>
                <w:sz w:val="28"/>
                <w:szCs w:val="28"/>
                <w:rtl/>
                <w:lang w:bidi="fa-IR"/>
              </w:rPr>
            </w:pPr>
          </w:p>
        </w:tc>
        <w:tc>
          <w:tcPr>
            <w:tcW w:w="331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بمن همان مردم که لعن شاهد و ساغر کنم</w:t>
            </w:r>
            <w:r w:rsidRPr="0835203F">
              <w:rPr>
                <w:rFonts w:ascii="B Lotus" w:hAnsi="B Lotus" w:cs="B Zar" w:hint="cs"/>
                <w:spacing w:val="-8"/>
                <w:sz w:val="28"/>
                <w:szCs w:val="28"/>
                <w:rtl/>
                <w:lang w:bidi="fa-IR"/>
              </w:rPr>
              <w:br/>
            </w:r>
          </w:p>
        </w:tc>
      </w:tr>
      <w:tr w:rsidR="00500BC7" w:rsidRPr="0835203F">
        <w:tc>
          <w:tcPr>
            <w:tcW w:w="34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عیب توبه کاران کرده باشی بارها</w:t>
            </w:r>
            <w:r w:rsidRPr="0835203F">
              <w:rPr>
                <w:rFonts w:ascii="B Lotus" w:hAnsi="B Lotus" w:cs="B Zar"/>
                <w:spacing w:val="-8"/>
                <w:sz w:val="28"/>
                <w:szCs w:val="28"/>
                <w:rtl/>
                <w:lang w:bidi="fa-IR"/>
              </w:rPr>
              <w:br/>
            </w:r>
          </w:p>
        </w:tc>
        <w:tc>
          <w:tcPr>
            <w:tcW w:w="280" w:type="dxa"/>
          </w:tcPr>
          <w:p w:rsidR="00500BC7" w:rsidRPr="0835203F" w:rsidRDefault="00500BC7" w:rsidP="00500BC7">
            <w:pPr>
              <w:jc w:val="both"/>
              <w:rPr>
                <w:rFonts w:ascii="B Lotus" w:hAnsi="B Lotus" w:cs="B Zar"/>
                <w:spacing w:val="-8"/>
                <w:sz w:val="28"/>
                <w:szCs w:val="28"/>
                <w:rtl/>
                <w:lang w:bidi="fa-IR"/>
              </w:rPr>
            </w:pPr>
          </w:p>
        </w:tc>
        <w:tc>
          <w:tcPr>
            <w:tcW w:w="331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تلافی از تو ای ناپاک بد اختر کنم</w:t>
            </w:r>
            <w:r w:rsidRPr="0835203F">
              <w:rPr>
                <w:rFonts w:ascii="B Lotus" w:hAnsi="B Lotus" w:cs="B Zar" w:hint="cs"/>
                <w:spacing w:val="-8"/>
                <w:sz w:val="28"/>
                <w:szCs w:val="28"/>
                <w:rtl/>
                <w:lang w:bidi="fa-IR"/>
              </w:rPr>
              <w:br/>
            </w:r>
          </w:p>
        </w:tc>
      </w:tr>
      <w:tr w:rsidR="00500BC7" w:rsidRPr="0835203F">
        <w:tc>
          <w:tcPr>
            <w:tcW w:w="34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امروزت بهشت نقد حاصل می‌شود</w:t>
            </w:r>
            <w:r w:rsidRPr="0835203F">
              <w:rPr>
                <w:rFonts w:ascii="B Lotus" w:hAnsi="B Lotus" w:cs="B Zar" w:hint="cs"/>
                <w:spacing w:val="-8"/>
                <w:sz w:val="28"/>
                <w:szCs w:val="28"/>
                <w:rtl/>
                <w:lang w:bidi="fa-IR"/>
              </w:rPr>
              <w:br/>
            </w:r>
          </w:p>
        </w:tc>
        <w:tc>
          <w:tcPr>
            <w:tcW w:w="280" w:type="dxa"/>
          </w:tcPr>
          <w:p w:rsidR="00500BC7" w:rsidRPr="0835203F" w:rsidRDefault="00500BC7" w:rsidP="00500BC7">
            <w:pPr>
              <w:jc w:val="both"/>
              <w:rPr>
                <w:rFonts w:ascii="B Lotus" w:hAnsi="B Lotus" w:cs="B Zar"/>
                <w:spacing w:val="-8"/>
                <w:sz w:val="28"/>
                <w:szCs w:val="28"/>
                <w:rtl/>
                <w:lang w:bidi="fa-IR"/>
              </w:rPr>
            </w:pPr>
          </w:p>
        </w:tc>
        <w:tc>
          <w:tcPr>
            <w:tcW w:w="331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وعدة فردای داور را مگو باور کنم</w:t>
            </w:r>
            <w:r w:rsidRPr="0835203F">
              <w:rPr>
                <w:rFonts w:ascii="B Lotus" w:hAnsi="B Lotus" w:cs="B Zar" w:hint="cs"/>
                <w:spacing w:val="-8"/>
                <w:sz w:val="28"/>
                <w:szCs w:val="28"/>
                <w:rtl/>
                <w:lang w:bidi="fa-IR"/>
              </w:rPr>
              <w:br/>
            </w:r>
          </w:p>
        </w:tc>
      </w:tr>
      <w:tr w:rsidR="00500BC7" w:rsidRPr="0835203F">
        <w:tc>
          <w:tcPr>
            <w:tcW w:w="34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بهشت نقد حاصل را مده حافظ ز دست</w:t>
            </w:r>
            <w:r w:rsidRPr="0835203F">
              <w:rPr>
                <w:rFonts w:ascii="B Lotus" w:hAnsi="B Lotus" w:cs="B Zar"/>
                <w:spacing w:val="-8"/>
                <w:sz w:val="28"/>
                <w:szCs w:val="28"/>
                <w:rtl/>
                <w:lang w:bidi="fa-IR"/>
              </w:rPr>
              <w:br/>
            </w:r>
          </w:p>
        </w:tc>
        <w:tc>
          <w:tcPr>
            <w:tcW w:w="280" w:type="dxa"/>
          </w:tcPr>
          <w:p w:rsidR="00500BC7" w:rsidRPr="0835203F" w:rsidRDefault="00500BC7" w:rsidP="00500BC7">
            <w:pPr>
              <w:jc w:val="both"/>
              <w:rPr>
                <w:rFonts w:ascii="B Lotus" w:hAnsi="B Lotus" w:cs="B Zar"/>
                <w:spacing w:val="-8"/>
                <w:sz w:val="28"/>
                <w:szCs w:val="28"/>
                <w:rtl/>
                <w:lang w:bidi="fa-IR"/>
              </w:rPr>
            </w:pPr>
          </w:p>
        </w:tc>
        <w:tc>
          <w:tcPr>
            <w:tcW w:w="331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من از عقل و دین اقرار بر محشر کنم</w:t>
            </w:r>
            <w:r w:rsidRPr="0835203F">
              <w:rPr>
                <w:rFonts w:ascii="B Lotus" w:hAnsi="B Lotus" w:cs="B Zar" w:hint="cs"/>
                <w:spacing w:val="-8"/>
                <w:sz w:val="28"/>
                <w:szCs w:val="28"/>
                <w:rtl/>
                <w:lang w:bidi="fa-IR"/>
              </w:rPr>
              <w:br/>
            </w:r>
          </w:p>
        </w:tc>
      </w:tr>
      <w:tr w:rsidR="00500BC7" w:rsidRPr="0835203F">
        <w:tc>
          <w:tcPr>
            <w:tcW w:w="34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بهشت نقد گیر و ما بهشت نسیه را</w:t>
            </w:r>
            <w:r w:rsidRPr="0835203F">
              <w:rPr>
                <w:rFonts w:ascii="B Lotus" w:hAnsi="B Lotus" w:cs="B Zar" w:hint="cs"/>
                <w:spacing w:val="-8"/>
                <w:sz w:val="28"/>
                <w:szCs w:val="28"/>
                <w:rtl/>
                <w:lang w:bidi="fa-IR"/>
              </w:rPr>
              <w:br/>
            </w:r>
          </w:p>
        </w:tc>
        <w:tc>
          <w:tcPr>
            <w:tcW w:w="280" w:type="dxa"/>
          </w:tcPr>
          <w:p w:rsidR="00500BC7" w:rsidRPr="0835203F" w:rsidRDefault="00500BC7" w:rsidP="00500BC7">
            <w:pPr>
              <w:jc w:val="both"/>
              <w:rPr>
                <w:rFonts w:ascii="B Lotus" w:hAnsi="B Lotus" w:cs="B Zar"/>
                <w:spacing w:val="-8"/>
                <w:sz w:val="28"/>
                <w:szCs w:val="28"/>
                <w:rtl/>
                <w:lang w:bidi="fa-IR"/>
              </w:rPr>
            </w:pPr>
          </w:p>
        </w:tc>
        <w:tc>
          <w:tcPr>
            <w:tcW w:w="331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باور نداری من تو را کافر کنم</w:t>
            </w:r>
            <w:r w:rsidRPr="0835203F">
              <w:rPr>
                <w:rFonts w:ascii="B Lotus" w:hAnsi="B Lotus" w:cs="B Zar" w:hint="cs"/>
                <w:spacing w:val="-8"/>
                <w:sz w:val="28"/>
                <w:szCs w:val="28"/>
                <w:rtl/>
                <w:lang w:bidi="fa-IR"/>
              </w:rPr>
              <w:br/>
            </w:r>
          </w:p>
        </w:tc>
      </w:tr>
      <w:tr w:rsidR="00500BC7" w:rsidRPr="0835203F">
        <w:tc>
          <w:tcPr>
            <w:tcW w:w="34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بر فرق تو و بر دفتر پر کفر تو</w:t>
            </w:r>
            <w:r w:rsidRPr="0835203F">
              <w:rPr>
                <w:rFonts w:ascii="B Lotus" w:hAnsi="B Lotus" w:cs="B Zar" w:hint="cs"/>
                <w:spacing w:val="-8"/>
                <w:sz w:val="28"/>
                <w:szCs w:val="28"/>
                <w:rtl/>
                <w:lang w:bidi="fa-IR"/>
              </w:rPr>
              <w:br/>
            </w:r>
          </w:p>
        </w:tc>
        <w:tc>
          <w:tcPr>
            <w:tcW w:w="280" w:type="dxa"/>
          </w:tcPr>
          <w:p w:rsidR="00500BC7" w:rsidRPr="0835203F" w:rsidRDefault="00500BC7" w:rsidP="00500BC7">
            <w:pPr>
              <w:jc w:val="both"/>
              <w:rPr>
                <w:rFonts w:ascii="B Lotus" w:hAnsi="B Lotus" w:cs="B Zar"/>
                <w:spacing w:val="-8"/>
                <w:sz w:val="28"/>
                <w:szCs w:val="28"/>
                <w:rtl/>
                <w:lang w:bidi="fa-IR"/>
              </w:rPr>
            </w:pPr>
          </w:p>
        </w:tc>
        <w:tc>
          <w:tcPr>
            <w:tcW w:w="331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 دلم گر اعتقادی من بر این دفتر کنم</w:t>
            </w:r>
            <w:r w:rsidRPr="0835203F">
              <w:rPr>
                <w:rFonts w:ascii="B Lotus" w:hAnsi="B Lotus" w:cs="B Zar" w:hint="cs"/>
                <w:spacing w:val="-8"/>
                <w:sz w:val="28"/>
                <w:szCs w:val="28"/>
                <w:rtl/>
                <w:lang w:bidi="fa-IR"/>
              </w:rPr>
              <w:br/>
            </w:r>
          </w:p>
        </w:tc>
      </w:tr>
      <w:tr w:rsidR="00500BC7" w:rsidRPr="0835203F">
        <w:tc>
          <w:tcPr>
            <w:tcW w:w="34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وی ‌دامست ‌و عرفان ‌کفر و کارش ‌خدعه ‌است</w:t>
            </w:r>
            <w:r w:rsidRPr="0835203F">
              <w:rPr>
                <w:rFonts w:ascii="B Lotus" w:hAnsi="B Lotus" w:cs="B Zar"/>
                <w:spacing w:val="-8"/>
                <w:sz w:val="28"/>
                <w:szCs w:val="28"/>
                <w:rtl/>
                <w:lang w:bidi="fa-IR"/>
              </w:rPr>
              <w:br/>
            </w:r>
          </w:p>
        </w:tc>
        <w:tc>
          <w:tcPr>
            <w:tcW w:w="280" w:type="dxa"/>
          </w:tcPr>
          <w:p w:rsidR="00500BC7" w:rsidRPr="0835203F" w:rsidRDefault="00500BC7" w:rsidP="00500BC7">
            <w:pPr>
              <w:jc w:val="both"/>
              <w:rPr>
                <w:rFonts w:ascii="B Lotus" w:hAnsi="B Lotus" w:cs="B Zar"/>
                <w:spacing w:val="-8"/>
                <w:sz w:val="28"/>
                <w:szCs w:val="28"/>
                <w:rtl/>
                <w:lang w:bidi="fa-IR"/>
              </w:rPr>
            </w:pPr>
          </w:p>
        </w:tc>
        <w:tc>
          <w:tcPr>
            <w:tcW w:w="331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پیروانش احمقند و من خرد داور کنم</w:t>
            </w:r>
            <w:r w:rsidRPr="0835203F">
              <w:rPr>
                <w:rFonts w:ascii="B Lotus" w:hAnsi="B Lotus" w:cs="B Zar" w:hint="cs"/>
                <w:spacing w:val="-8"/>
                <w:sz w:val="28"/>
                <w:szCs w:val="28"/>
                <w:rtl/>
                <w:lang w:bidi="fa-IR"/>
              </w:rPr>
              <w:br/>
            </w:r>
          </w:p>
        </w:tc>
      </w:tr>
      <w:tr w:rsidR="00500BC7" w:rsidRPr="0835203F">
        <w:tc>
          <w:tcPr>
            <w:tcW w:w="3401"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این عارفان دم می‌زنند از کفر و می</w:t>
            </w:r>
            <w:r w:rsidRPr="0835203F">
              <w:rPr>
                <w:rFonts w:ascii="B Lotus" w:hAnsi="B Lotus" w:cs="B Zar" w:hint="cs"/>
                <w:spacing w:val="-8"/>
                <w:sz w:val="28"/>
                <w:szCs w:val="28"/>
                <w:rtl/>
                <w:lang w:bidi="fa-IR"/>
              </w:rPr>
              <w:br/>
            </w:r>
          </w:p>
        </w:tc>
        <w:tc>
          <w:tcPr>
            <w:tcW w:w="280" w:type="dxa"/>
          </w:tcPr>
          <w:p w:rsidR="00500BC7" w:rsidRPr="0835203F" w:rsidRDefault="00500BC7" w:rsidP="00500BC7">
            <w:pPr>
              <w:jc w:val="both"/>
              <w:rPr>
                <w:rFonts w:ascii="B Lotus" w:hAnsi="B Lotus" w:cs="B Zar"/>
                <w:spacing w:val="-8"/>
                <w:sz w:val="28"/>
                <w:szCs w:val="28"/>
                <w:rtl/>
                <w:lang w:bidi="fa-IR"/>
              </w:rPr>
            </w:pPr>
          </w:p>
        </w:tc>
        <w:tc>
          <w:tcPr>
            <w:tcW w:w="331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چرا صرف نظر از چشمة کوثر 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بعزم توبه سحر گفتم استخاره</w:t>
            </w:r>
            <w:r w:rsidRPr="0835203F">
              <w:rPr>
                <w:rStyle w:val="FootnoteReference"/>
                <w:spacing w:val="-8"/>
                <w:sz w:val="28"/>
                <w:szCs w:val="28"/>
                <w:rtl/>
                <w:lang w:bidi="fa-IR"/>
              </w:rPr>
              <w:footnoteReference w:id="155"/>
            </w:r>
            <w:r w:rsidRPr="0835203F">
              <w:rPr>
                <w:rFonts w:ascii="B Lotus" w:hAnsi="B Lotus" w:cs="B Zar" w:hint="cs"/>
                <w:spacing w:val="-8"/>
                <w:sz w:val="28"/>
                <w:szCs w:val="28"/>
                <w:rtl/>
                <w:lang w:bidi="fa-IR"/>
              </w:rPr>
              <w:t xml:space="preserve">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بهار توبه شکن می‌رسد چه چاره 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درست بگویم نمی‌توانم 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 ‌خورند حریفان و من نظاره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بدور لاله دماغ مرا علاج کنید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از میانة بزم طرب کناره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گدای میکده ام لیک وقت مستی بین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ناز بر فلک و حکم بر ستاره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که نیست ره و رسم لقمه پرهیزی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ملامت رند شرابخواره کنم</w:t>
            </w:r>
            <w:r w:rsidRPr="0835203F">
              <w:rPr>
                <w:rStyle w:val="FootnoteReference"/>
                <w:spacing w:val="-8"/>
                <w:sz w:val="28"/>
                <w:szCs w:val="28"/>
                <w:rtl/>
                <w:lang w:bidi="fa-IR"/>
              </w:rPr>
              <w:footnoteReference w:id="156"/>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غنچه با لب خندان بیاد مجلس شاه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پیاله گیرم و از شوق جامه پاره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باده خوردن پنهان ملول شد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ببانگ بربط و نی رازش آشکاره 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عازمم که دیگر شعر یاوه پاره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خواندن می و مطرب دگر کناره 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خیر دگر استخاره لازم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توبه چه حاجت که استخاره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درست بگویم نمی‌توانم دید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تو چرند بگوئی و من نظاره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بوقت باده دماغ تو را علاج کنم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عقل و هوش برای تو فکر چاره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گدای میکده را بین ز وهم خود گوید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ناز بر فلک و حکم بر ستاره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ز لقمه نپرهیزی و شعار دهی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حوالة تو بدوزخ بر آن شراره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حماقت شاعر ز شوق مجلس شاه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برقعیا جامه پاره پاره 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نگوئیم بد و میل به ناحق نکنیم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جامة کس سیه و دلق خود ازرق نکنیم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 درویش و توانگر بکم و بیش بد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بد مصلحت آنست که مطلق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رقم مغلطه بر دفتر دانش نکشیم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حق با ورق شعبده ملحق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اگر جرعة رندان نه بحرمت نوشد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التفاتش بمی صاف مروق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بدی گفت حسودی و رفیقی رنجید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تو خوش باش که ما گوش باحمق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خصم خطا گفت نگیریم بر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بحق گفت جدل با سخن حق نکنیم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چیست بد و میل بنا حق نکنیم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ندانیم حق و تمیز ز ناحق نکنیم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دیوان تو پر از بد و ناحق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گوئی تو که ما میل به ناحق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جامه‌ای پاک نماند از تو و می‌گویی باز</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جامة کس سیه و دلق خود ازرق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تو بی مغلطه بر دفتر دانش بودی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گوئی که بحق شعبده ملحق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 درویش و قلندر ز خرافات نکو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خوبی است نه بد ما بد مطلق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راست گفتی ‌که حسود ار که بدی گفت تو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تو خوش باش که ما گوش باحمق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کلامت ‌بخودت گفته که حافظ ‌خوش ‌باش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عیب ما گوی که ما گوش باحمق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قدرت حق دهن لاف زنان می‌شکند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که از یاوه و از لاف دهن لق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خصم خطا گفت بگیریم بر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رد باطل شده واجب بلی از حق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بهر شعر جدل با سخن حق 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لافگوئی که جدل با سخن حق نکنیم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بین تو که فرعون بقومش می‌گفت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جدل با حق و هم فتنة ناحق نکنیم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سرم خوش است و به بانگ بلند می‌گویم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نسیم حیات از پیاله می‌جویم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عبوس زهد بوجه خمار ننشیند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مرید همت دردی کشان خوش خویم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شوق نرگس مست بلند بالایی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لاله با قدح افتاده بر لب جویم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گرم نه پیر مغان در به روی بگشاید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کدام در بزنم چاره از کجا جویم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درین چمنم سرزنش بخود رویی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چنانکه پرورشم می‌دهند می‌رویم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خانقاه و خرابات در میانه مبین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گواست که هر جا که هست با اویم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سر خوش و بشنو جواب پرگوئی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پیاله عقل برد شاعرا جنون جوئی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عبوس زهد بمنکر بسی بود شیرین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است نهی همان زاهدان و حق گوئی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شعر تو از سر خوشی بود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خوشی بمستی و آن یاوه‌ها که می‌گوئی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پیر مغان در بروت نگشاید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دیوار دگر بهر خویش می‌جوئی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نداده تو را پرورش بفسق و فجور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نموده تو را سرزنش بخود روئی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بخانقاه و خرابات لطف حق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کجا غرضت پیر هست و با اوئی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غرض بلغز رانده‌ای که با تلبیس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بروی خویش ببندی جواب بدگوئی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بدوزخ و نیران چه رفتی ‌ای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گواست که هر جا روی تو با اوئی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آگهم که خدای تو هست پیر مغان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تو روی باو باش در همه کوئی</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پا مال جفا کرد چو خاک راهم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خاک می‌بوسم و عذر قدمش می‌خواهم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میخانه سحر جام جهان بینم 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اندر آن آینه از حسن تو کرد آگاهم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صومعة عالم قدسم لیکن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دیر مغان است حوالت گاهم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من راه نشین خیز و سوی میکده آی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ببینی که در آن حلقه چه صاحب جاهم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 بگذشتی و از حافظت اندیشه نبود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اگر دامن حسن تو بگیرد آهم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پامال جفا کرد تو را آگاهم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بود پیر و ز حق زجز ورا می‌خواهم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میخانه سحر جام خرافاتت 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شدی کور دل از کوری تو آگاهم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 جادوگری پیر بود این اثرش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زشت را خوب تو پنداری و گوئی ماهم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صومعة عالم وهمی تو بگو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دیر مغانی و شیاطین خواهم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دیر مغان رفتی و راهت دادند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فخر داری که در آن حلقة دولت خواهم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وهم نگر ننگ ببین کوری 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و رهگذر شاه و بگیرد آهم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فاش می‌گویم و از گفتة خود دل شادم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عشقم از هر دو جهان آزادم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طائر گلشن قدسم چه دهم شرح فراق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درین دامگة حادثه چون افتادم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مَلک بودم فردوس برین جایم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آدم آورد در این دیر خراب آبادم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کوکب بخت مرا هیچ منجم نشناخت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از مادر گیتی بچه طالع زادم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شدم حلقه بگوش در میخانة عشق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دم آید غمی از نو به مبارکبادم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خورد خون دلم مردمک دیده روا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چرا دل به جگرگوشة مردم دادم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سایة طوبی و دلجوئی حور و لب حوض</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هوای سر کوی تو برفت از یادم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فاش می‌گویم و از گفتة خود دلشادم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حقم و از عشق و هوا آزادم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حق را که دلمرا نه ربودند کسان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در چاه ضلالت چو تو می‌افتادم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عرب بودم و از غیرت و دین پر بودم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هوس آورد بایران خراب آبادم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بنده عشقی تو وکور از دو جهان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زشتیت فاش مکن لاف مزن دل شادم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در مستی و صوفی صفتی نغمه زنی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عشقم و از هر دو جهان آزادم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عشقم و نی دین و نه مذهب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زانکه قائل نه بحشری و نه بر میعادم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در لوح دلم جز الف قامت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صوفیم حرف دگر پیر ندادی یادم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مگس میکدة پیر مغانم اکنون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بخرافات و باوهام خران استادم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گلشن قدس بود میکدة پیرانم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صوفیان را همه آنجا چو مگس شیادم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ابلیسی و سجینی و پستی جانم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نسل ابلیس بُدم لیک بآدم زادم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کی تو ملک بودی و فردوس مقام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کم گو و مده نسبت خود بر آدم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کوکب بخت تو را گر که منجم نشناخت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بگو آنکه ز مادر بتصوف زادم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را هیچ منجم نشناسد طالع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زادی تو بگو دیو نمود ارشادم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شدی حلقه بگوش در ابلیس مدام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بفلک میرود از خدعة تو فریادم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خونت از دیده فشانی بسقر زین غصه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چرا دل بجگر گوشة مردم دادم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سایة طوبی و دلجوئی حور و لب حوض</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را در ره خوش باشی پیران دادم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غم زمانه که هیچش کران نمی‌بینم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دواش جز می چون ارغوان نمی‌بینم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بترک صحبت پیر مغان نخواهم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مصلحت خود در آن نمی‌بینم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نشان اهل خرد</w:t>
            </w:r>
            <w:r w:rsidRPr="0835203F">
              <w:rPr>
                <w:rStyle w:val="FootnoteReference"/>
                <w:spacing w:val="-8"/>
                <w:sz w:val="28"/>
                <w:szCs w:val="28"/>
                <w:rtl/>
                <w:lang w:bidi="fa-IR"/>
              </w:rPr>
              <w:footnoteReference w:id="157"/>
            </w:r>
            <w:r w:rsidRPr="0835203F">
              <w:rPr>
                <w:rFonts w:ascii="B Lotus" w:hAnsi="B Lotus" w:cs="B Zar" w:hint="cs"/>
                <w:spacing w:val="-8"/>
                <w:sz w:val="28"/>
                <w:szCs w:val="28"/>
                <w:rtl/>
                <w:lang w:bidi="fa-IR"/>
              </w:rPr>
              <w:t xml:space="preserve"> عاشقی است با خود آر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مشایخ شهر این نشان نمی‌بینم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این خمار کسم جرعه‌ای نمی‌بخشد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که اهل دلی در جهان نمی‌بینم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من و سفینة حافظ که جز درین </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بضاعت سخن در فشان نمی‌بینم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غم زمانه چه در شاعران نمی‌بینم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بغیر لاف ازین شاعران نمی‌بینم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ترک پیر مغان کن برو براه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فساد ز پیر سگان نمی‌بینم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که نیست متاعی بغیر باده و لاف</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اهل لاف چو پیر مغان نمی‌بینم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نشان اهل خود ترک عشق و مستی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عشق ضد خرد جمع آن نمی‌بینم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این خمار کسی جرعه‌ات نمی‌بخشد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یقین که لاف خری در جهان نمی‌بینم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سفینة حافظ پر از گزاف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بضاعت عرفا غیر آن نمی‌بینم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بارها گفته‌ام و بار دگر می‌گویم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گم شده این ره نه بخود می‌پویم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پس آینه طوطی صفتم داشته‌اند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استاد ازل گفت بگو می‌گویم</w:t>
            </w:r>
            <w:r w:rsidRPr="0835203F">
              <w:rPr>
                <w:rStyle w:val="FootnoteReference"/>
                <w:spacing w:val="-8"/>
                <w:sz w:val="28"/>
                <w:szCs w:val="28"/>
                <w:rtl/>
                <w:lang w:bidi="fa-IR"/>
              </w:rPr>
              <w:footnoteReference w:id="158"/>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اگر خارم اگر گل چمن آرایی هست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آن دست که می‌پروردم می‌رویم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دوستان عیب من بیدل حیران مکنید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گوهری دارم و صاحبنظری می‌جویم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خنده و گریة عشاق ز جای دگر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می‌سرایم شب و وقت سحر می‌مویم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بارها گفته‌ام و بار دگر می‌گویم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شدم اهل خرد راه بخود می‌پویم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نیستم طوطی بی‌عقل و خرد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شد میل و دلم خواست بخود می‌گویم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ز استاد ازل گفتة من شد جبر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غلط باشد و این یاوه نه من میمویم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بخود می‌روی و این راه غلط ای شاعر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جبری که من این ره نه بخود می‌پویم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جبر کفر است و ستم نسبت جور است بحق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دین گفت بگو با دل و جان آن گویم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پس آینه طوطی صفتت داشته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گفته گر سر سپری بهر تو من دل جویم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نه همچون چمنم بی خرد و بی‌ادراک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هستیم هست ز حق لیک بخود ره جویم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مثل‌های تو استاد ازل کی گفته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مثلی را که ز شرعست بیاور سویم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اگر خواری اگر گل تو ز خود بافته‌ای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نبافم ز خود و مثل تو را بد گویم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عیب کنندت که مزن لاف و مگو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گوهری دارم و صاحب نظری می‌جویم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گفتة حافظ نه چو گوهر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 کفریست که از صفحة دین می‌شویم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279- </w:t>
      </w:r>
      <w:r w:rsidRPr="08FA2613">
        <w:rPr>
          <w:rFonts w:ascii="B Lotus" w:hAnsi="B Lotus" w:cs="B Zar" w:hint="cs"/>
          <w:b/>
          <w:bCs/>
          <w:sz w:val="28"/>
          <w:szCs w:val="28"/>
          <w:rtl/>
          <w:lang w:bidi="fa-IR"/>
        </w:rPr>
        <w:t>حافظ</w:t>
      </w:r>
    </w:p>
    <w:tbl>
      <w:tblPr>
        <w:bidiVisual/>
        <w:tblW w:w="7111" w:type="dxa"/>
        <w:tblInd w:w="12" w:type="dxa"/>
        <w:tblLayout w:type="fixed"/>
        <w:tblLook w:val="01E0" w:firstRow="1" w:lastRow="1" w:firstColumn="1" w:lastColumn="1" w:noHBand="0" w:noVBand="0"/>
      </w:tblPr>
      <w:tblGrid>
        <w:gridCol w:w="3653"/>
        <w:gridCol w:w="241"/>
        <w:gridCol w:w="3217"/>
      </w:tblGrid>
      <w:tr w:rsidR="00500BC7" w:rsidRPr="0835203F">
        <w:tc>
          <w:tcPr>
            <w:tcW w:w="365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بیا تا گل بر افشانیم و می در ساغر اندازیم</w:t>
            </w:r>
            <w:r w:rsidRPr="0835203F">
              <w:rPr>
                <w:rFonts w:ascii="B Lotus" w:hAnsi="B Lotus" w:cs="B Zar" w:hint="cs"/>
                <w:spacing w:val="-10"/>
                <w:sz w:val="28"/>
                <w:szCs w:val="28"/>
                <w:rtl/>
                <w:lang w:bidi="fa-IR"/>
              </w:rPr>
              <w:br/>
            </w:r>
          </w:p>
        </w:tc>
        <w:tc>
          <w:tcPr>
            <w:tcW w:w="241" w:type="dxa"/>
          </w:tcPr>
          <w:p w:rsidR="00500BC7" w:rsidRPr="0835203F" w:rsidRDefault="00500BC7" w:rsidP="00500BC7">
            <w:pPr>
              <w:jc w:val="both"/>
              <w:rPr>
                <w:rFonts w:ascii="B Lotus" w:hAnsi="B Lotus" w:cs="B Zar"/>
                <w:spacing w:val="-10"/>
                <w:sz w:val="28"/>
                <w:szCs w:val="28"/>
                <w:rtl/>
                <w:lang w:bidi="fa-IR"/>
              </w:rPr>
            </w:pPr>
          </w:p>
        </w:tc>
        <w:tc>
          <w:tcPr>
            <w:tcW w:w="32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فلک را سقف ‌بشکافیم ‌و طرحی ‌نو در اندازیم</w:t>
            </w:r>
            <w:r w:rsidRPr="0835203F">
              <w:rPr>
                <w:rFonts w:ascii="B Lotus" w:hAnsi="B Lotus" w:cs="B Zar"/>
                <w:spacing w:val="-10"/>
                <w:sz w:val="28"/>
                <w:szCs w:val="28"/>
                <w:rtl/>
                <w:lang w:bidi="fa-IR"/>
              </w:rPr>
              <w:br/>
            </w:r>
          </w:p>
        </w:tc>
      </w:tr>
      <w:tr w:rsidR="00500BC7" w:rsidRPr="0835203F">
        <w:tc>
          <w:tcPr>
            <w:tcW w:w="365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شراب ارغوانی را گلاب اندر قدح ریزیم</w:t>
            </w:r>
            <w:r w:rsidRPr="0835203F">
              <w:rPr>
                <w:rFonts w:ascii="B Lotus" w:hAnsi="B Lotus" w:cs="B Zar" w:hint="cs"/>
                <w:spacing w:val="-10"/>
                <w:sz w:val="28"/>
                <w:szCs w:val="28"/>
                <w:rtl/>
                <w:lang w:bidi="fa-IR"/>
              </w:rPr>
              <w:br/>
            </w:r>
          </w:p>
        </w:tc>
        <w:tc>
          <w:tcPr>
            <w:tcW w:w="241" w:type="dxa"/>
          </w:tcPr>
          <w:p w:rsidR="00500BC7" w:rsidRPr="0835203F" w:rsidRDefault="00500BC7" w:rsidP="00500BC7">
            <w:pPr>
              <w:jc w:val="both"/>
              <w:rPr>
                <w:rFonts w:ascii="B Lotus" w:hAnsi="B Lotus" w:cs="B Zar"/>
                <w:spacing w:val="-10"/>
                <w:sz w:val="28"/>
                <w:szCs w:val="28"/>
                <w:rtl/>
                <w:lang w:bidi="fa-IR"/>
              </w:rPr>
            </w:pPr>
          </w:p>
        </w:tc>
        <w:tc>
          <w:tcPr>
            <w:tcW w:w="32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نسیم عطر گردانرا شکر در مجمر اندازیم</w:t>
            </w:r>
            <w:r w:rsidRPr="0835203F">
              <w:rPr>
                <w:rFonts w:ascii="B Lotus" w:hAnsi="B Lotus" w:cs="B Zar" w:hint="cs"/>
                <w:spacing w:val="-10"/>
                <w:sz w:val="28"/>
                <w:szCs w:val="28"/>
                <w:rtl/>
                <w:lang w:bidi="fa-IR"/>
              </w:rPr>
              <w:br/>
            </w:r>
          </w:p>
        </w:tc>
      </w:tr>
      <w:tr w:rsidR="00500BC7" w:rsidRPr="0835203F">
        <w:tc>
          <w:tcPr>
            <w:tcW w:w="365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اگر غم لشکر انگیزد که خون عاشقان ریزد</w:t>
            </w:r>
            <w:r w:rsidRPr="0835203F">
              <w:rPr>
                <w:rFonts w:ascii="B Lotus" w:hAnsi="B Lotus" w:cs="B Zar"/>
                <w:spacing w:val="-10"/>
                <w:sz w:val="28"/>
                <w:szCs w:val="28"/>
                <w:rtl/>
                <w:lang w:bidi="fa-IR"/>
              </w:rPr>
              <w:br/>
            </w:r>
          </w:p>
        </w:tc>
        <w:tc>
          <w:tcPr>
            <w:tcW w:w="241" w:type="dxa"/>
          </w:tcPr>
          <w:p w:rsidR="00500BC7" w:rsidRPr="0835203F" w:rsidRDefault="00500BC7" w:rsidP="00500BC7">
            <w:pPr>
              <w:jc w:val="both"/>
              <w:rPr>
                <w:rFonts w:ascii="B Lotus" w:hAnsi="B Lotus" w:cs="B Zar"/>
                <w:spacing w:val="-10"/>
                <w:sz w:val="28"/>
                <w:szCs w:val="28"/>
                <w:rtl/>
                <w:lang w:bidi="fa-IR"/>
              </w:rPr>
            </w:pPr>
          </w:p>
        </w:tc>
        <w:tc>
          <w:tcPr>
            <w:tcW w:w="32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من و ساقی بهم سازیم و بنیادش بر اندازیم</w:t>
            </w:r>
            <w:r w:rsidRPr="0835203F">
              <w:rPr>
                <w:rFonts w:ascii="B Lotus" w:hAnsi="B Lotus" w:cs="B Zar" w:hint="cs"/>
                <w:spacing w:val="-10"/>
                <w:sz w:val="28"/>
                <w:szCs w:val="28"/>
                <w:rtl/>
                <w:lang w:bidi="fa-IR"/>
              </w:rPr>
              <w:br/>
            </w:r>
          </w:p>
        </w:tc>
      </w:tr>
      <w:tr w:rsidR="00500BC7" w:rsidRPr="0835203F">
        <w:tc>
          <w:tcPr>
            <w:tcW w:w="365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بهشت عدن اگر خواهی بیا با ما بمیخانه</w:t>
            </w:r>
            <w:r w:rsidRPr="0835203F">
              <w:rPr>
                <w:rFonts w:ascii="B Lotus" w:hAnsi="B Lotus" w:cs="B Zar"/>
                <w:spacing w:val="-10"/>
                <w:sz w:val="28"/>
                <w:szCs w:val="28"/>
                <w:rtl/>
                <w:lang w:bidi="fa-IR"/>
              </w:rPr>
              <w:br/>
            </w:r>
          </w:p>
        </w:tc>
        <w:tc>
          <w:tcPr>
            <w:tcW w:w="241" w:type="dxa"/>
          </w:tcPr>
          <w:p w:rsidR="00500BC7" w:rsidRPr="0835203F" w:rsidRDefault="00500BC7" w:rsidP="00500BC7">
            <w:pPr>
              <w:jc w:val="both"/>
              <w:rPr>
                <w:rFonts w:ascii="B Lotus" w:hAnsi="B Lotus" w:cs="B Zar"/>
                <w:spacing w:val="-10"/>
                <w:sz w:val="28"/>
                <w:szCs w:val="28"/>
                <w:rtl/>
                <w:lang w:bidi="fa-IR"/>
              </w:rPr>
            </w:pPr>
          </w:p>
        </w:tc>
        <w:tc>
          <w:tcPr>
            <w:tcW w:w="32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که ‌از پای خُمت ‌یکسر بحوض کوثر اندازیم</w:t>
            </w:r>
            <w:r w:rsidRPr="0835203F">
              <w:rPr>
                <w:rFonts w:ascii="B Lotus" w:hAnsi="B Lotus" w:cs="B Zar" w:hint="cs"/>
                <w:spacing w:val="-10"/>
                <w:sz w:val="28"/>
                <w:szCs w:val="28"/>
                <w:rtl/>
                <w:lang w:bidi="fa-IR"/>
              </w:rPr>
              <w:br/>
            </w:r>
          </w:p>
        </w:tc>
      </w:tr>
      <w:tr w:rsidR="00500BC7" w:rsidRPr="0835203F">
        <w:tc>
          <w:tcPr>
            <w:tcW w:w="365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یکی از عقل میلافد یکی طامات می‌بافد</w:t>
            </w:r>
            <w:r w:rsidRPr="0835203F">
              <w:rPr>
                <w:rFonts w:ascii="B Lotus" w:hAnsi="B Lotus" w:cs="B Zar"/>
                <w:spacing w:val="-10"/>
                <w:sz w:val="28"/>
                <w:szCs w:val="28"/>
                <w:rtl/>
                <w:lang w:bidi="fa-IR"/>
              </w:rPr>
              <w:br/>
            </w:r>
          </w:p>
        </w:tc>
        <w:tc>
          <w:tcPr>
            <w:tcW w:w="241" w:type="dxa"/>
          </w:tcPr>
          <w:p w:rsidR="00500BC7" w:rsidRPr="0835203F" w:rsidRDefault="00500BC7" w:rsidP="00500BC7">
            <w:pPr>
              <w:jc w:val="both"/>
              <w:rPr>
                <w:rFonts w:ascii="B Lotus" w:hAnsi="B Lotus" w:cs="B Zar"/>
                <w:spacing w:val="-10"/>
                <w:sz w:val="28"/>
                <w:szCs w:val="28"/>
                <w:rtl/>
                <w:lang w:bidi="fa-IR"/>
              </w:rPr>
            </w:pPr>
          </w:p>
        </w:tc>
        <w:tc>
          <w:tcPr>
            <w:tcW w:w="32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بیا کاین داوری‌ها را به‌ پیش داور اندازیم</w:t>
            </w:r>
            <w:r w:rsidRPr="0835203F">
              <w:rPr>
                <w:rFonts w:ascii="B Lotus" w:hAnsi="B Lotus" w:cs="B Zar" w:hint="cs"/>
                <w:spacing w:val="-10"/>
                <w:sz w:val="28"/>
                <w:szCs w:val="28"/>
                <w:rtl/>
                <w:lang w:bidi="fa-IR"/>
              </w:rPr>
              <w:br/>
            </w:r>
          </w:p>
        </w:tc>
      </w:tr>
      <w:tr w:rsidR="00500BC7" w:rsidRPr="0835203F">
        <w:tc>
          <w:tcPr>
            <w:tcW w:w="365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چو دردستت رودی ‌خوش ‌بزن ‌مطرب ‌سرودی ‌خوش</w:t>
            </w:r>
            <w:r w:rsidRPr="0835203F">
              <w:rPr>
                <w:rFonts w:ascii="B Lotus" w:hAnsi="B Lotus" w:cs="B Zar"/>
                <w:spacing w:val="-10"/>
                <w:sz w:val="28"/>
                <w:szCs w:val="28"/>
                <w:rtl/>
                <w:lang w:bidi="fa-IR"/>
              </w:rPr>
              <w:br/>
            </w:r>
          </w:p>
        </w:tc>
        <w:tc>
          <w:tcPr>
            <w:tcW w:w="241" w:type="dxa"/>
          </w:tcPr>
          <w:p w:rsidR="00500BC7" w:rsidRPr="0835203F" w:rsidRDefault="00500BC7" w:rsidP="00500BC7">
            <w:pPr>
              <w:jc w:val="both"/>
              <w:rPr>
                <w:rFonts w:ascii="B Lotus" w:hAnsi="B Lotus" w:cs="B Zar"/>
                <w:spacing w:val="-10"/>
                <w:sz w:val="28"/>
                <w:szCs w:val="28"/>
                <w:rtl/>
                <w:lang w:bidi="fa-IR"/>
              </w:rPr>
            </w:pPr>
          </w:p>
        </w:tc>
        <w:tc>
          <w:tcPr>
            <w:tcW w:w="32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که ‌دست‌افشان ‌غزل‌خوانیم‌ و پاکوبان ‌سر اندازیم</w:t>
            </w:r>
            <w:r w:rsidRPr="0835203F">
              <w:rPr>
                <w:rFonts w:ascii="B Lotus" w:hAnsi="B Lotus" w:cs="B Zar"/>
                <w:spacing w:val="-10"/>
                <w:sz w:val="28"/>
                <w:szCs w:val="28"/>
                <w:rtl/>
                <w:lang w:bidi="fa-IR"/>
              </w:rPr>
              <w:br/>
            </w:r>
          </w:p>
        </w:tc>
      </w:tr>
      <w:tr w:rsidR="00500BC7" w:rsidRPr="0835203F">
        <w:tc>
          <w:tcPr>
            <w:tcW w:w="365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صبا خاک وجود ما بآن عالی جناب انداز</w:t>
            </w:r>
            <w:r w:rsidRPr="0835203F">
              <w:rPr>
                <w:rFonts w:ascii="B Lotus" w:hAnsi="B Lotus" w:cs="B Zar" w:hint="cs"/>
                <w:spacing w:val="-10"/>
                <w:sz w:val="28"/>
                <w:szCs w:val="28"/>
                <w:rtl/>
                <w:lang w:bidi="fa-IR"/>
              </w:rPr>
              <w:br/>
            </w:r>
          </w:p>
        </w:tc>
        <w:tc>
          <w:tcPr>
            <w:tcW w:w="241" w:type="dxa"/>
          </w:tcPr>
          <w:p w:rsidR="00500BC7" w:rsidRPr="0835203F" w:rsidRDefault="00500BC7" w:rsidP="00500BC7">
            <w:pPr>
              <w:jc w:val="both"/>
              <w:rPr>
                <w:rFonts w:ascii="B Lotus" w:hAnsi="B Lotus" w:cs="B Zar"/>
                <w:spacing w:val="-10"/>
                <w:sz w:val="28"/>
                <w:szCs w:val="28"/>
                <w:rtl/>
                <w:lang w:bidi="fa-IR"/>
              </w:rPr>
            </w:pPr>
          </w:p>
        </w:tc>
        <w:tc>
          <w:tcPr>
            <w:tcW w:w="32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بود کان شاه خوبان را نظر بر منظر اندازیم</w:t>
            </w:r>
            <w:r w:rsidRPr="0835203F">
              <w:rPr>
                <w:rFonts w:ascii="B Lotus" w:hAnsi="B Lotus" w:cs="B Zar" w:hint="cs"/>
                <w:spacing w:val="-10"/>
                <w:sz w:val="28"/>
                <w:szCs w:val="28"/>
                <w:rtl/>
                <w:lang w:bidi="fa-IR"/>
              </w:rPr>
              <w:br/>
            </w:r>
          </w:p>
        </w:tc>
      </w:tr>
      <w:tr w:rsidR="00500BC7" w:rsidRPr="0835203F">
        <w:tc>
          <w:tcPr>
            <w:tcW w:w="3653"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سخندانی و خوش خوانی نمی‌ورزند در شیراز</w:t>
            </w:r>
            <w:r w:rsidRPr="0835203F">
              <w:rPr>
                <w:rFonts w:ascii="B Lotus" w:hAnsi="B Lotus" w:cs="B Zar" w:hint="cs"/>
                <w:spacing w:val="-10"/>
                <w:sz w:val="28"/>
                <w:szCs w:val="28"/>
                <w:rtl/>
                <w:lang w:bidi="fa-IR"/>
              </w:rPr>
              <w:br/>
            </w:r>
          </w:p>
        </w:tc>
        <w:tc>
          <w:tcPr>
            <w:tcW w:w="241" w:type="dxa"/>
          </w:tcPr>
          <w:p w:rsidR="00500BC7" w:rsidRPr="0835203F" w:rsidRDefault="00500BC7" w:rsidP="00500BC7">
            <w:pPr>
              <w:jc w:val="both"/>
              <w:rPr>
                <w:rFonts w:ascii="B Lotus" w:hAnsi="B Lotus" w:cs="B Zar"/>
                <w:spacing w:val="-10"/>
                <w:sz w:val="28"/>
                <w:szCs w:val="28"/>
                <w:rtl/>
                <w:lang w:bidi="fa-IR"/>
              </w:rPr>
            </w:pPr>
          </w:p>
        </w:tc>
        <w:tc>
          <w:tcPr>
            <w:tcW w:w="3217" w:type="dxa"/>
          </w:tcPr>
          <w:p w:rsidR="00500BC7" w:rsidRPr="0835203F" w:rsidRDefault="00500BC7" w:rsidP="00500BC7">
            <w:pPr>
              <w:jc w:val="both"/>
              <w:rPr>
                <w:rFonts w:ascii="B Lotus" w:hAnsi="B Lotus" w:cs="B Zar"/>
                <w:spacing w:val="-10"/>
                <w:sz w:val="28"/>
                <w:szCs w:val="28"/>
                <w:rtl/>
                <w:lang w:bidi="fa-IR"/>
              </w:rPr>
            </w:pPr>
            <w:r w:rsidRPr="0835203F">
              <w:rPr>
                <w:rFonts w:ascii="B Lotus" w:hAnsi="B Lotus" w:cs="B Zar" w:hint="cs"/>
                <w:spacing w:val="-10"/>
                <w:sz w:val="28"/>
                <w:szCs w:val="28"/>
                <w:rtl/>
                <w:lang w:bidi="fa-IR"/>
              </w:rPr>
              <w:t>بیا حافظ که ما خود را بمُلک دیگر اندازیم</w:t>
            </w:r>
            <w:r w:rsidRPr="0835203F">
              <w:rPr>
                <w:rFonts w:ascii="B Lotus" w:hAnsi="B Lotus" w:cs="B Zar" w:hint="cs"/>
                <w:spacing w:val="-10"/>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279-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317"/>
        <w:gridCol w:w="238"/>
        <w:gridCol w:w="3388"/>
      </w:tblGrid>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دانش بیندوزیم و ساغر را بر اندازیم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بَریم اوهام ملت را و طرحی نو در اندازیم</w:t>
            </w:r>
            <w:r w:rsidRPr="0835203F">
              <w:rPr>
                <w:rFonts w:ascii="B Lotus" w:hAnsi="B Lotus" w:cs="B Zar"/>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شراب و باده و مَیرا چو خاک اندر زمین‌ ریزیم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بعطر جان فزای دین دماغ خود تر اندازیم</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شاعر فتنه انگیزد که خون عاقلان ریزد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دانش شعرها سازیم و بنیادش بر اندازیم</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 ساقی و صد یاغی و هر صوفی تریاقی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این لشکر ابلیس را دست و سر اندازیم</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بهشت عدن اگر خواهی بیا کن ترک میخانه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دین و خرد راهی بحوض کوثر اندازیم</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جحیم ار طالبی شاعر روان‌شو سوی میخانه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از پای خمت با سر بدوزخ یکسر اندازیم</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حکیم از عقل میلافد تو هم از عشق می‌بافی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بینداز این همه از دین وگر نه ما ور اندازیم</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یکی از عشق میلافد یکی طامات می‌بافد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دین و خرد داری بیا تا داور اندازیم</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صبا خاک وجود شرابشاه با ستم انداز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بباشد تا که ما هر دو بدوزخ اندر اندازیم</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‌در شیراز و در هرجا نمی‌خواهند کذب‌ و لاف</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آن کس که عارف شد بر آن بدمنظر اندازیم</w:t>
            </w:r>
            <w:r w:rsidRPr="0835203F">
              <w:rPr>
                <w:rFonts w:ascii="B Lotus" w:hAnsi="B Lotus" w:cs="B Zar"/>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ملکی که رو آری بغیر از هرزه خوانانش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نمی‌یابی کسی پشگل تو را در مجمر اندازیم</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اگربر برقعی خوانی همه آن لاف و بافت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38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شکافد خدعه‌هایش را و گوشَت را کر اندازیم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سال‌ها پیروی مذهب رندان کردم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بفتوای خرد حرص به زندان کردم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بسر منزل عنقا نه بخود بردم پی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قطع این مرحله با مرغ سلیمان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سایة بر دل ریشم فکن ای گنج مراد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این خانه بسودای تو ویران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توبه کردم که نبوسم لب ساقی و کنون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می‌گزم لب که چرا گوش بنادان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نقش‌مستوری ومستی نه بدست من ‌و تست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استاد ازل گفت بکن آن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دارم از لطف ازل جنت فردوس طمع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دربانی میخانه فراوان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اینکه پیرانه سرم صحبت یوسف بنواخت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اجر صبریست که در کلبة احزان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بدیوان غزل صدر نشینم چه عجب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سال‌ها بندگی صاحب دیوان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صبح خیزی و سلامت طلبی چون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چه کردم همه از دولت قرآن کردم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سال‌ها پیروی گفتة قرآن کردم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بفتوای خرد حمله بعرفان کردم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بشرک عرفا جمله نه خود بردم پی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دفع این مغلطه با عقل و ببرهان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خدا کن مددی پاره کنم عرفان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این خانة دل پاک ز شیطان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توبه کردم ز هوا و هوس و نادانی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می‌گزم لب که چرا گوش بنادان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نقش ‌مستوری و مستی همه دست‌ من ‌و تست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جبر شد اینکه ز استاد ازل آن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هرکس‌ که بهر دین‌ رود این ‌حجت ‌اوست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بگوید همه بر گفتة یزدان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استاد ازل گفت تو ضدش کردی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چو پیرانِ دغا پشت بایمان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جنت و فردوس مکن با ره کج</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بگو با ره کج طی ره نیران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یوسف و خضر تو ای حافظ این پیرانند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اجر صبرت همه را عهدة پیران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دربانی می‌خانه فراوان کردی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بگو جنت خود صلح بشیطان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غزل و یاوه سرائی و اباطیل و گزاف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صدر و ذیلش همه را جمله بیکسان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حیف کاندر پی بیهوده و طامات شدی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گو بندگی صاحب دیوان کردم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اینست پس از این همه بیراهه روی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بازگوئی همه از دولت قرآن کردم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باشم که بر آن خاطر عاطر گذرم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لطف‌ها می‌کنی ای خاک درت تاج سرم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 آن روز کزین مرحله بر بندم بار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سر کوی تو پرسند رفیقان خبرم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پایة نظم بلند است و جهان گیر بگو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کند پادشه بحر دهان پر گهرم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گفتی بشهان خاک درت تاج سرم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یکدمی دم بزن از صنعت و کار هنرم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همتی کن بره حق برو و قطع 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نظر خود تو ز اعیان و شهان دگرم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یکبنده نوازی بجز از خالق 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ظن بد را سوی آن خالق یکتا نبرم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شب خلوت بطلب عزت و دولت از حق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شه هند مگو خاطر عاطر گذرم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 آن روز کنی قطع نظر از مخلوق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بدر خانة حق بر تو بیفتد نظرم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گهر پادشه هند نپاید چندان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کن ز هنر صنعت و کاری خبرم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 تو ای سرو روان با گل و گلشن چکنم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زلف سنبل چه کشم عارض سوسن چکنم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 ناصح و بر درد کشان خرده مگیر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فرمای قدر می‌کند این من چکنم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 غیرت چو چنین میجهد از مکمن غیب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بفرما که من سوخته خرمن چکنم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ترکان چو پسندید و بچاهم انداخت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دستگیر او نشود لطف تهمتن چکنم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مددی گر بچراغی نکند آتش طور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چارة تیره شب وادی ایمن چکنم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خلد برین خانة موروث من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اندرین منزل ویرانه نشیمن چکنم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بحق پی نبری از گل و گلشن چکنم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نبری معرفت از سنبل و سوسن چکنم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 شاعر و بر دین خدا لطمه مزن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دوزخ بروی با سرو گردن چکنم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گفتی که قضا و قدر این جامت داد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نفهمی تو که خود خواسته‌ای من چکنم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مکمن غیب تو ابلیس و جز او می‌نجهد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 بی‌غیرتی ای سوخته خرمن چکنم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ترکان ز زر و سیم بچاهت افکند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دستگیر ار نشود قادر ذو المنن چکنم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نبود آتش پیر تو چو آن آتش طور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وادی پیر تو نی وادی ایمن چکنم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خلد بر بینی که بشاعر دادند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دیر کفر است نه فردوس برین من چکنم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بغیر آنکه بشد دین و دانش از دستم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بگو که ز عشقت چه طرف بر بستم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خرمن عمرم غم تو داد بباد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بخاک پای عزیزت که عهد نشکستم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بسوخت حافظ و آن یار دلنواز نگفت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مرهمی بفرستم چو خاطرش خستم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اگر چه عمر و جوانی برفت از دستم </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برای هدایت ز پای ننشستم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آنکه خود بکنی اعتراف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دین و دانش ار داشتم بدادستم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خرمن عمرت بسوخت از مستی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بگو ز تعشق چه طرف بر بستم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سزا است آنکه بسوزم من این همه دیوان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خدمتی بسزا بر نیاید از دستم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بریز برقعیا آبروی شاعر 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مژدة بده از شر او چه من جستم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both"/>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 آن روز کزین منزل ویران بروم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راحت جان طلبم وز پی جانان بروم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چو حافظ نبرم ره ز بیابان بیرون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همره کوکبة آصف دوران بروم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 آن روز کزین دولت ایران بروم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شوم از شعر برون از ره قرآن بروم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بروم از ره دینی که بوحی آمده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بهشت ابدی خرم و خندان بروم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چو حافظ بوزیری بتملق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همره کوکبة آصف دوران بروم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جانان تو شاهان و وزیران گوئی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راحت جان طلبم کز پی ایشان بروم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بجهان آمدم ای شاعر و گریان بودم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هست امید که شادان و مسلمان بروم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گوی و تملق نکنم زاصف عهد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با کبکه و رحمت یزدان بروم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لطف خدا همدم و یادت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همتی تا ز جهان همره ایمان بروم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خرابات مغان گر گذر افتد بازم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حاصل خرقه و سجاده روان در بازم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حلقة توبه گر امروز چو زهاد زنم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خازن میکده فردا نکند در بازم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صحبت حور نخواهم که بود عین قصور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خیال تو اگر با دگری پردازم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مرغ سان از قفس خاک هوائی گشتم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هوایی که مگر صید کند شه بازم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خرابات مغان گر نظری اندازم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و شاعر و عارف همه مضطر سازم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حلقه و مجلس رندان همه بر باد دهم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خازن میکده و پیر برون اندازم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خرابات مغان دینی و ایمان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جز مستی و لهو و لعب دین بازم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صحبت حور نخواهی که بود عین قصور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مرحبا شارب و هم دم درازت نازم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از عین قصور است که حوران بنهی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ورزی بگدائی که بده یک غازم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مگس از قفس خاک هوائی کشتی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همان شاه که داری تو بگو شه بازم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این شعرا را همه تحقیر بدین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کارشان بوده چو این شاعرک شیرازم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مژدة وصل تو کو کز سر جان بر خیزم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طائر قدسم و از دام جهان برخیزم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بولای تو که گر بندة خویشم خوانی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سر خواجگی کون و مکان برخیزم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سر تربت من با می و مطرب بنشین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ببویت ز لحد رقص کنان بر خیزم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خیز و بالا بنما ای بت شیرین حرکات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سرجان و جهان دست فشان بر خیزم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مژدة رحمت حق کو که ز جان بر خیزم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چو شاعر که بلاف از دو جهان بر خیزم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مگس میکده را بین که بگوید با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سر باده و می چرخ زنان برخیزم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پستیش بین که بگفتی چه شوم بندة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سر خواجگی کون و مکان بر خیزم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قبر عرفا هر که رو و با مطرب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گفته عارف ز لحد لاف زنان بر خیزم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 بر آن باطن کوری که بگوید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گفته از عشق خدا رقص کنان بر خیزم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صنما با غم عشق تو چه تدبیر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یکی در غم تو نالة شبگیر 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دیوانه از آن شد که پذیرد درمان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مگرش هم ز سر زلف تو زنجیر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زمان کآرزوی دیدن جانم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نظر نقش رخ خوب تو تصویر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شو از برم ای واعظ و بیهوده مگوی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نه آنم که دگر گوش بتزویر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امید صلاحی ز فساد ای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تقدیر چنین است چه تدبیر 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خدا با مرض عشق چه تدبیر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از ضررش نالة شبگیر کنم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دیوانة شاعر که در او نیست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مگرش با خرد خویش بزنجیر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رب صوفی همه پیر است چه یا رب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نقش رخ پیر است چه تصویر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وصال رخ پیران ز حماقت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و دین را همه دربازم و توفیر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شو از برم ای شاعر و تحقیر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وعظ و اندرز بود آنچه که تقریر کنم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گشته مقدر که بشر مختار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که خود کرده چرا نسبت تقدیر کنم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عهدی ‌است ‌با جانان که تا جان در بدن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 دارای کویش را چو جان خویشتن دارم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بکام آرزوی دل چو دارم خلوتی حاصل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فکر از خبث بدگویان میان انجمن دارم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در خانه سروی هست کاندر سایة قدش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فراغ از سرو بستانی و شمشاد چمن دارم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سزد کز خاتم لعلش زنم لاف سلیمانی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اسم اعظم باشد چه باک از اهرمن دارم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 ای پیر فرزانه مکن منعم ز میخانه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در ترک پیمانه دلی پیمان شکن دارم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برندی شهره شد حافظ میان همدمان لیکن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غم ‌دارم که در عالم قوام الدین</w:t>
            </w:r>
            <w:r w:rsidRPr="0835203F">
              <w:rPr>
                <w:rStyle w:val="FootnoteReference"/>
                <w:spacing w:val="-8"/>
                <w:sz w:val="28"/>
                <w:szCs w:val="28"/>
                <w:rtl/>
                <w:lang w:bidi="fa-IR"/>
              </w:rPr>
              <w:footnoteReference w:id="159"/>
            </w:r>
            <w:r w:rsidRPr="0835203F">
              <w:rPr>
                <w:rFonts w:ascii="B Lotus" w:hAnsi="B Lotus" w:cs="B Zar" w:hint="cs"/>
                <w:spacing w:val="-8"/>
                <w:sz w:val="28"/>
                <w:szCs w:val="28"/>
                <w:rtl/>
                <w:lang w:bidi="fa-IR"/>
              </w:rPr>
              <w:t xml:space="preserve"> حسن دارم</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شرطی ‌است با یزدان‌ که‌ تا جان در بدن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هواداران دینش را چو جان خویشتن دارم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دینش‌ هرکه ‌شد خارج بر او حجت‌ کنم‌ ظاهر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باک از خبث بدگویان بدیوان و سخن دارم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عقل و خرد در بر ز ایمان حجتم در سر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بدفع عارف و شاعر هزاران بت شکن دارم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هزاران دشمن کافر میان خانقه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خوشنودی حق باشد چه باک ‌از اهرمن دارم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 ای پیر دیوانه بکن تو ترک میخانه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امیدی من باستقلال از حافظ شکن دارم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ندارد برقعی ‌جز حق ‌نه چون ‌حافظ‌ که ‌می‌گوید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غم دارم‌که در عالم قوام الدین حسن دارم</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289-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خیز تا خرقة صوفی بخرابات بریم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شطح و طامات ببازار خرافات بریم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سوی رندان قلندر بره آورد سفر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دلق بسطامی</w:t>
            </w:r>
            <w:r w:rsidRPr="0835203F">
              <w:rPr>
                <w:rStyle w:val="FootnoteReference"/>
                <w:spacing w:val="-8"/>
                <w:sz w:val="28"/>
                <w:szCs w:val="28"/>
                <w:rtl/>
                <w:lang w:bidi="fa-IR"/>
              </w:rPr>
              <w:footnoteReference w:id="160"/>
            </w:r>
            <w:r w:rsidRPr="0835203F">
              <w:rPr>
                <w:rFonts w:ascii="B Lotus" w:hAnsi="B Lotus" w:cs="B Zar" w:hint="cs"/>
                <w:spacing w:val="-8"/>
                <w:sz w:val="28"/>
                <w:szCs w:val="28"/>
                <w:rtl/>
                <w:lang w:bidi="fa-IR"/>
              </w:rPr>
              <w:t xml:space="preserve"> و سجادة طامات بریم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همه خلوتیان جام صبوحی گیرند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چنگ صبحی</w:t>
            </w:r>
            <w:r w:rsidRPr="0835203F">
              <w:rPr>
                <w:rStyle w:val="FootnoteReference"/>
                <w:spacing w:val="-8"/>
                <w:sz w:val="28"/>
                <w:szCs w:val="28"/>
                <w:rtl/>
                <w:lang w:bidi="fa-IR"/>
              </w:rPr>
              <w:footnoteReference w:id="161"/>
            </w:r>
            <w:r w:rsidRPr="0835203F">
              <w:rPr>
                <w:rFonts w:ascii="B Lotus" w:hAnsi="B Lotus" w:cs="B Zar" w:hint="cs"/>
                <w:spacing w:val="-8"/>
                <w:sz w:val="28"/>
                <w:szCs w:val="28"/>
                <w:rtl/>
                <w:lang w:bidi="fa-IR"/>
              </w:rPr>
              <w:t xml:space="preserve"> بدر پیر مناجات بریم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تو آن عهد که در وادی ایمن بستم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موسی أرِنی گوی بمیقات بریم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کوس ناموس تو بر کنکرة عرش زنیم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علم عشق تو بر بام سماوات بریم</w:t>
            </w:r>
            <w:r w:rsidRPr="0835203F">
              <w:rPr>
                <w:rStyle w:val="FootnoteReference"/>
                <w:spacing w:val="-8"/>
                <w:sz w:val="28"/>
                <w:szCs w:val="28"/>
                <w:rtl/>
                <w:lang w:bidi="fa-IR"/>
              </w:rPr>
              <w:footnoteReference w:id="162"/>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آب رخ خود بر درِ هر سفله مریز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حاجت آن به که بر قاضی حاجات بریم</w:t>
            </w:r>
            <w:r w:rsidRPr="0835203F">
              <w:rPr>
                <w:rFonts w:ascii="B Lotus" w:hAnsi="B Lotus" w:cs="B Zar"/>
                <w:spacing w:val="-8"/>
                <w:sz w:val="28"/>
                <w:szCs w:val="28"/>
                <w:rtl/>
                <w:lang w:bidi="fa-IR"/>
              </w:rPr>
              <w:br/>
            </w:r>
          </w:p>
        </w:tc>
      </w:tr>
    </w:tbl>
    <w:p w:rsidR="00500BC7" w:rsidRPr="08B448D8" w:rsidRDefault="00500BC7" w:rsidP="00500BC7">
      <w:pPr>
        <w:tabs>
          <w:tab w:val="right" w:pos="3599"/>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289-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خیز تا خرقة صوفی بنجاسات بریم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شطح و طامات و دیگر جمله خرافات بریم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 شاعر که خرافات بود در پیچم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وی آتش زده دودش بخرابات بریم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سوی رندان قلندر مرو ای پیر پرست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 بسطام رها کن بنجاسات بریم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بگذر از عهد که با دیو بطغیان بستی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جان تو برون از همه آفات بریم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بیابان هوی گم شدن آخر تا کی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بِره آی که تا پی بمهمات بریم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آب رخ خود بر درِ هر سلفه مریز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تو سفله تر است ار بمقاسات بریم</w:t>
            </w:r>
            <w:r w:rsidRPr="0835203F">
              <w:rPr>
                <w:rFonts w:ascii="B Lotus" w:hAnsi="B Lotus" w:cs="B Zar" w:hint="cs"/>
                <w:spacing w:val="-8"/>
                <w:sz w:val="28"/>
                <w:szCs w:val="28"/>
                <w:rtl/>
                <w:lang w:bidi="fa-IR"/>
              </w:rPr>
              <w:br/>
            </w:r>
          </w:p>
        </w:tc>
      </w:tr>
      <w:tr w:rsidR="00500BC7" w:rsidRPr="08352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حافظ از </w:t>
            </w:r>
            <w:r w:rsidRPr="0835203F">
              <w:rPr>
                <w:rFonts w:ascii="Lotus Linotype" w:hAnsi="Lotus Linotype" w:cs="Lotus Linotype"/>
                <w:spacing w:val="-8"/>
                <w:sz w:val="28"/>
                <w:szCs w:val="28"/>
                <w:rtl/>
                <w:lang w:bidi="fa-IR"/>
              </w:rPr>
              <w:t>ثقة ال</w:t>
            </w:r>
            <w:r w:rsidRPr="0835203F">
              <w:rPr>
                <w:rFonts w:ascii="Lotus Linotype" w:hAnsi="Lotus Linotype" w:cs="Lotus Linotype" w:hint="cs"/>
                <w:spacing w:val="-8"/>
                <w:sz w:val="28"/>
                <w:szCs w:val="28"/>
                <w:rtl/>
                <w:lang w:bidi="fa-IR"/>
              </w:rPr>
              <w:t>إ</w:t>
            </w:r>
            <w:r w:rsidRPr="0835203F">
              <w:rPr>
                <w:rFonts w:ascii="Lotus Linotype" w:hAnsi="Lotus Linotype" w:cs="Lotus Linotype"/>
                <w:spacing w:val="-8"/>
                <w:sz w:val="28"/>
                <w:szCs w:val="28"/>
                <w:rtl/>
                <w:lang w:bidi="fa-IR"/>
              </w:rPr>
              <w:t xml:space="preserve">سلام </w:t>
            </w:r>
            <w:r w:rsidRPr="0835203F">
              <w:rPr>
                <w:rFonts w:ascii="B Lotus" w:hAnsi="B Lotus" w:cs="B Zar" w:hint="cs"/>
                <w:spacing w:val="-8"/>
                <w:sz w:val="28"/>
                <w:szCs w:val="28"/>
                <w:rtl/>
                <w:lang w:bidi="fa-IR"/>
              </w:rPr>
              <w:t>بود این اندرز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از سخنش پی بمقامات بریم</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sz w:val="28"/>
          <w:szCs w:val="28"/>
          <w:rtl/>
          <w:lang w:bidi="fa-IR"/>
        </w:rPr>
      </w:pPr>
    </w:p>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290-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خرابات مغان نور خدا می‌بینم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عجب بین که چه نوری ز کجا می‌بینم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جلوه بر من مفروش ای ملک الحاح که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خانه می‌بینی و من خانة خدا 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دوستان عیب نظر بازی حافظ مکنید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او را ز محبان خدا می‌بینم</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290-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خرابات مغان لاف و هوا می‌بینم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عجب‌تر که در آن کور و گدا می‌بینم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جلوه مفروش بحجاج و مزن شاعر 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صفا دید و تو گو پیر دغا می 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حاجیان خانة حق دیده و تو خانة دیو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این مسئله بی‌چون و چرا 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وادی ایمن من این حرم و مسجدها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نه کوی حق از این کوی جدا 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یاران بخدا نور هدی در مسجد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که در کوه صفا یا که منی 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خرابات سگان زوزة و وَقوق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نار قهر است ز آتشکده‌ها 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جلوه‌ای پیر پرستان مفروشید بمن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شما دیو و من انوار خدا 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دوستان عیب نظر بازی حافظ بکنید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این عیب من از چشم شما 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خود را ز محبان خدا می‌بیند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غرور است ورا از سُفَها</w:t>
            </w:r>
            <w:r w:rsidRPr="0835203F">
              <w:rPr>
                <w:rStyle w:val="FootnoteReference"/>
                <w:spacing w:val="-8"/>
                <w:sz w:val="28"/>
                <w:szCs w:val="28"/>
                <w:rtl/>
                <w:lang w:bidi="fa-IR"/>
              </w:rPr>
              <w:footnoteReference w:id="163"/>
            </w:r>
            <w:r w:rsidRPr="0835203F">
              <w:rPr>
                <w:rFonts w:ascii="B Lotus" w:hAnsi="B Lotus" w:cs="B Zar" w:hint="cs"/>
                <w:spacing w:val="-8"/>
                <w:sz w:val="28"/>
                <w:szCs w:val="28"/>
                <w:rtl/>
                <w:lang w:bidi="fa-IR"/>
              </w:rPr>
              <w:t xml:space="preserve"> می‌بینم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گدایان درِ پیر که دور از خردید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باشعار شما کفر و خطا می‌بینم</w:t>
            </w:r>
            <w:r w:rsidRPr="0835203F">
              <w:rPr>
                <w:rFonts w:ascii="B Lotus" w:hAnsi="B Lotus" w:cs="B Zar" w:hint="cs"/>
                <w:spacing w:val="-8"/>
                <w:sz w:val="28"/>
                <w:szCs w:val="28"/>
                <w:rtl/>
                <w:lang w:bidi="fa-IR"/>
              </w:rPr>
              <w:br/>
            </w:r>
          </w:p>
        </w:tc>
      </w:tr>
    </w:tbl>
    <w:p w:rsidR="00500BC7" w:rsidRPr="08B448D8" w:rsidRDefault="00500BC7" w:rsidP="00500BC7">
      <w:pPr>
        <w:tabs>
          <w:tab w:val="right" w:pos="3599"/>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291-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بر دل ز نوک غمزه تیرم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پیش چشم بیمارت بمیرم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نصاب حسن در حد کمال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زکاتم ده که مسکین و فقیرم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قدح پر کن که من از دولت عشق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جوان بخت جهانم گر چه پیرم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قراری بسته‌ام با می فروشان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روز غم بجز ساغر نگیرم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مبادا جز حساب مطرب و 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حرفی کشد کلک دبیرم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این غوغا که کس کس را نپرسد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پیر مغان منت پذیرم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خوشا آن دم کز استغنای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فراغت باشد از شاه و وزیرم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حافظ گنج او در سینه دارم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مدعی بیند حقیرم</w:t>
            </w:r>
            <w:r w:rsidRPr="0835203F">
              <w:rPr>
                <w:rStyle w:val="FootnoteReference"/>
                <w:spacing w:val="-8"/>
                <w:sz w:val="28"/>
                <w:szCs w:val="28"/>
                <w:rtl/>
                <w:lang w:bidi="fa-IR"/>
              </w:rPr>
              <w:footnoteReference w:id="164"/>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291-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از عشق و مستی نوک تیرم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 از لاف تو صد نکته گیرم</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طعنی زنی بر حکم دینم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جوابت گویم ای کلب کبیرم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نصاب کفر تو حد کمال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تحقیر مسکین و قصیرم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رها کن این نوای شهوت انگیز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از عقل مسکین و قصیرم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قراری بسته‌ام با حق‌شناسان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ساغر را نگیرم گر بمیرم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یقین دارم که عشقت بی‌طمع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نبود از شاه و وزیرم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کرده ز پیر خود چه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از پیر مغان منت پذیرم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حافظ گنج شعرت از چرند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این گنج تو در آتش بگیرم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گنج عشق پیر و گنج عرفان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بیک غازی من از صوفی نگیرم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دیوان او تصنیف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ای برقعی کردی خبیرم</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292-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جوزا سحر نهاد حمایل برابرم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غلام شاهم و سوگند می‌خورم</w:t>
            </w:r>
            <w:r w:rsidRPr="0835203F">
              <w:rPr>
                <w:rStyle w:val="FootnoteReference"/>
                <w:spacing w:val="-8"/>
                <w:sz w:val="28"/>
                <w:szCs w:val="28"/>
                <w:rtl/>
                <w:lang w:bidi="fa-IR"/>
              </w:rPr>
              <w:footnoteReference w:id="165"/>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بیا که از مدد بخت کار ساز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کامی که خواستم ز خدا شد میسرم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جامی بده که باز به شادی روی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پیرانه سر هوای جوانیست در برم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راهم مزن بوصف زلال خضر که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جام شاه جرعه کش حوض کوثرم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شاها من ار بعرش رسانم سریر فضل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مملوک این جنابم و مسکین این درم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جرعه نوش بزم تو بودم هزار سال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ترک آبخور کند طبع خو گرم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بر کنم دل از تو و بر دارم از تو مهر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مهر بر که افکنم آن دل کجا برم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عهد الست من همه با عشق شاه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شاهراه عمر بدین عهد بگذرم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منصور بن مظفر غازی است حرز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این خجسته نام بر اعدا مظفرم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شعرم بیمن مدح تو صد ملک دلگشاد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 که تیغ تُست زبان سخن ورم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خدا که باز در این اوج بارگاه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طاووس عرش می‌شنود صَیت</w:t>
            </w:r>
            <w:r w:rsidRPr="0835203F">
              <w:rPr>
                <w:rStyle w:val="FootnoteReference"/>
                <w:spacing w:val="-8"/>
                <w:sz w:val="28"/>
                <w:szCs w:val="28"/>
                <w:rtl/>
                <w:lang w:bidi="fa-IR"/>
              </w:rPr>
              <w:footnoteReference w:id="166"/>
            </w:r>
            <w:r w:rsidRPr="0835203F">
              <w:rPr>
                <w:rFonts w:ascii="B Lotus" w:hAnsi="B Lotus" w:cs="B Zar" w:hint="cs"/>
                <w:spacing w:val="-8"/>
                <w:sz w:val="28"/>
                <w:szCs w:val="28"/>
                <w:rtl/>
                <w:lang w:bidi="fa-IR"/>
              </w:rPr>
              <w:t xml:space="preserve"> شهپرم</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نامم ز کارخانة عشاق محو باد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جز محبت تو بود شغل دگرم</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292-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باور نبودم آنکه تو اینقدر ماهری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حقاکه بهرة تو بود فن شاعری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اگر که شاعریش فن خویش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منما ازو توقع صدق و برادری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دین در او بود نه طریق و نه مذهبی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بیگانه از خدا است چه جا تا بدیگری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 و ثنا و مدح و هجایش</w:t>
            </w:r>
            <w:r w:rsidRPr="0835203F">
              <w:rPr>
                <w:rStyle w:val="FootnoteReference"/>
                <w:spacing w:val="-8"/>
                <w:sz w:val="28"/>
                <w:szCs w:val="28"/>
                <w:rtl/>
                <w:lang w:bidi="fa-IR"/>
              </w:rPr>
              <w:footnoteReference w:id="167"/>
            </w:r>
            <w:r w:rsidRPr="0835203F">
              <w:rPr>
                <w:rFonts w:ascii="B Lotus" w:hAnsi="B Lotus" w:cs="B Zar" w:hint="cs"/>
                <w:spacing w:val="-8"/>
                <w:sz w:val="28"/>
                <w:szCs w:val="28"/>
                <w:rtl/>
                <w:lang w:bidi="fa-IR"/>
              </w:rPr>
              <w:t xml:space="preserve"> بهیچ 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حرفی که از عقیده نباشد چه مثمری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مدحش چو باد پشه شمر ذم او چو نیش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باد و نیش پشه چه خیریست یا شری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مدحش بجز طمع نبود ذمش از غرض</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 از برای زر بد و ذم منع از زری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و گزاف مدح بقدر عطا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قدر بهتر است عطا مدح بهتری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مدحش نگر برای شهان حد لاف 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خوان ازین قصیده همه فن شاعری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زلال خضر بجوید ز دست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جام شاه جرعه کشد حوض کوثری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قدرش نموده پست که گر پا نهد بعرش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مملوک شاه باشد و مسکین آن دری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جرعه نوش شاه بدی تو هزار سال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لاف پر تملق خود شرم ناوری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حیرتی که مهرش اگر بر کنی ز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مهر بر که افکنی آن دل کجا بری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دگر ز عهد الستش خبر دهد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دانستی از کجا ز چه سوره بدو بری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دانسته باش از این لاف‌های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 سوئتا برای تو از روز داوری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منصور بن مظفر غازیست حرز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با خدا چه کار که بابن مظفری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ملک دل کشاد تو را مدح او بشعر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حقا که خوش بلاف و تملق سخنوری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نامت ز کارخانة حق محو شد از آن که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عشق شه تو را نبود شغل دیگری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داده جواب میم بیا شیخنا الجواد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سزا است باو فن رهبری</w:t>
            </w:r>
            <w:r w:rsidRPr="0835203F">
              <w:rPr>
                <w:rFonts w:ascii="B Lotus" w:hAnsi="B Lotus" w:cs="B Zar" w:hint="cs"/>
                <w:spacing w:val="-8"/>
                <w:sz w:val="28"/>
                <w:szCs w:val="28"/>
                <w:rtl/>
                <w:lang w:bidi="fa-IR"/>
              </w:rPr>
              <w:br/>
            </w:r>
          </w:p>
        </w:tc>
      </w:tr>
    </w:tbl>
    <w:p w:rsidR="00500BC7" w:rsidRPr="08B448D8" w:rsidRDefault="00500BC7" w:rsidP="00402092">
      <w:pPr>
        <w:pStyle w:val="a0"/>
        <w:rPr>
          <w:rtl/>
        </w:rPr>
      </w:pPr>
      <w:bookmarkStart w:id="102" w:name="_Toc276430563"/>
      <w:bookmarkStart w:id="103" w:name="_Toc277371185"/>
      <w:r w:rsidRPr="08B448D8">
        <w:rPr>
          <w:rFonts w:hint="cs"/>
          <w:rtl/>
        </w:rPr>
        <w:t>حرف ن</w:t>
      </w:r>
      <w:bookmarkEnd w:id="102"/>
      <w:bookmarkEnd w:id="103"/>
      <w:r w:rsidRPr="08B448D8">
        <w:rPr>
          <w:rFonts w:hint="cs"/>
          <w:rtl/>
        </w:rPr>
        <w:t xml:space="preserve"> </w:t>
      </w:r>
    </w:p>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293-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دل شدگان جور و جفا تا بکی آخر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آهنگ وفا ترک جفا بهر خدا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مشنو سخن دشمن بد گوی خدا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حافظ مسکین خود ای دوست وفا کن</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293-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خالق با قدرت ما یاری ما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چاره بفساد و ضرر این شعرا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بس که از آن عشوه و آن ناز بگفتند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ملت ما اهل هوا دفع هوا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همواره ز عشق و مرض عشق ببافند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صاحب اندیشه تو با عقل دوا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ترویج همه از نی و از نغمه و چنگ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دفعش بیکی نعرة حق یا بندا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 و دف و تصنیف بود سدّ ره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گو بخردمند رهی باز بما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ملت اسلام جفا تا بکی آخر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اهل خرد دفع جفای سُفها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حجم تن ما جمله نمایان بر کوعی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از کُت و شلوار خدایا تو قبا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برقعی خون جگر از لطف نظر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شر اجانب تو رها ملت ما کن</w:t>
            </w:r>
            <w:r w:rsidRPr="0835203F">
              <w:rPr>
                <w:rFonts w:ascii="B Lotus" w:hAnsi="B Lotus" w:cs="B Zar" w:hint="cs"/>
                <w:spacing w:val="-8"/>
                <w:sz w:val="28"/>
                <w:szCs w:val="28"/>
                <w:rtl/>
                <w:lang w:bidi="fa-IR"/>
              </w:rPr>
              <w:br/>
            </w:r>
          </w:p>
        </w:tc>
      </w:tr>
    </w:tbl>
    <w:p w:rsidR="00500BC7" w:rsidRPr="08B448D8" w:rsidRDefault="00500BC7" w:rsidP="00500BC7">
      <w:pPr>
        <w:tabs>
          <w:tab w:val="right" w:pos="3599"/>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294-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منم که شهرة شهرم بعشق ورزیدن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منم که دیده نیالوده‌ام ببد دیدن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بمی پرستی ازان نقش خود بر آب زدم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خراب کنم نقش خود پرستیدن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عنان بمیکده خواهیم تافت زین مجلس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وعظ بی عملان واجبست نشنیدن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وفا کنیم و ملامت کشیم و خوش باشیم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طریقت ما کافریست رنجیدن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مبوس جز لب ساقی و جام می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دست زهد فروشان خطا است بوسیدن</w:t>
            </w:r>
            <w:r w:rsidRPr="0835203F">
              <w:rPr>
                <w:rFonts w:ascii="B Lotus" w:hAnsi="B Lotus" w:cs="B Zar"/>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294-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مباش شهرة شهری بلاف ورزیدن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هماره چشم تو آلوده شد ببد دیدن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بدست آنچه در آن هست شر و مفسدة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مصالحی است بهر خوب و حق پسندیدن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بدیدة تو بود بد همیشه زهد و صلاح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خوب نزد تو مستی و عشق و رقصیدن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نشان مستی و رندی بود به بی‌باکی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حق رمیدن و در هر قبیح خوش دیدن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می پرست بجز نقش خود پرستی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چسان خراب کند نقش خود پرستیدن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ببول هر چه بشوئی نجس نجس‌تر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پاک می نکند باده خود پرستیدن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بوعظ و بواعظ تو گشته‌ای بد بین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ای که دیده نیالوده‌ای ببد دیدن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این گذشته تو قولش بین مَبین قائل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مطابق دین بر تو باد بشنیدن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وفا کنی و ملامت کشیدنت لاف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هر غزلی دم زنی ز لافیدن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طریقت تو بود باطل و گزاف و دروغ</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لاف و کذب و ز باطل سزاست رنجیدن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پیرمیکده هر عیب و بدعتش ‌مخفی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راه نجات من است پوشیدن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سزا است آنکه کنی عیب و بدعتش ظاهر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بدام نیندازد او ببافیدن</w:t>
            </w:r>
            <w:r w:rsidRPr="0835203F">
              <w:rPr>
                <w:rFonts w:ascii="B Lotus" w:hAnsi="B Lotus" w:cs="B Zar" w:hint="cs"/>
                <w:spacing w:val="-8"/>
                <w:sz w:val="28"/>
                <w:szCs w:val="28"/>
                <w:rtl/>
                <w:lang w:bidi="fa-IR"/>
              </w:rPr>
              <w:br/>
            </w:r>
          </w:p>
        </w:tc>
      </w:tr>
      <w:tr w:rsidR="00500BC7" w:rsidRPr="00742FE4">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گِرد عارض خوبان مگرد و عشق مَورز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 پرستیت این بس ز عشق ورزیدن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دست زهد فروشان ببوس و نی ساقی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بوس هر دو خطا گشته است و بوئیدن</w:t>
            </w:r>
            <w:r w:rsidRPr="0835203F">
              <w:rPr>
                <w:rFonts w:ascii="B Lotus" w:hAnsi="B Lotus" w:cs="B Zar" w:hint="cs"/>
                <w:spacing w:val="-8"/>
                <w:sz w:val="28"/>
                <w:szCs w:val="28"/>
                <w:rtl/>
                <w:lang w:bidi="fa-IR"/>
              </w:rPr>
              <w:br/>
            </w:r>
          </w:p>
        </w:tc>
      </w:tr>
    </w:tbl>
    <w:p w:rsidR="00500BC7" w:rsidRPr="08B448D8" w:rsidRDefault="00500BC7" w:rsidP="00500BC7">
      <w:pPr>
        <w:tabs>
          <w:tab w:val="right" w:pos="3599"/>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295-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که چیست دولت دیدار یار دیدن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کوی او گدائی بر خسروی گزیدن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جان طمع بریدن آسان بود ولیکن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دوستان جانی مشکل بود بریدن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 برفت حافظ از یاد شاه یحیی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بیادش آور درویش پروریدن</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295-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که چیست عزت، از غیر حق بریدن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بر خدا نهادن از شرک پا کشیدن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جنب شاهی حق کفر است شاه یحیی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مزن ازو دم دیدار او چه دیدن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بحد پستی کاندرش بود به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کوی او گدائی بر خسروی گزیدن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خود گداست حافظ تو از گدا چه جوئی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للعجب که کوری کور دیگر کشیدن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و تملقش بین کز جان بریدن آسان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جانی ستمگر مشکل طمع بریدن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مقصود ازین همه لاف تِذکار</w:t>
            </w:r>
            <w:r w:rsidRPr="0835203F">
              <w:rPr>
                <w:rStyle w:val="FootnoteReference"/>
                <w:spacing w:val="-8"/>
                <w:sz w:val="28"/>
                <w:szCs w:val="28"/>
                <w:rtl/>
                <w:lang w:bidi="fa-IR"/>
              </w:rPr>
              <w:footnoteReference w:id="168"/>
            </w:r>
            <w:r w:rsidRPr="0835203F">
              <w:rPr>
                <w:rFonts w:ascii="B Lotus" w:hAnsi="B Lotus" w:cs="B Zar" w:hint="cs"/>
                <w:spacing w:val="-8"/>
                <w:sz w:val="28"/>
                <w:szCs w:val="28"/>
                <w:rtl/>
                <w:lang w:bidi="fa-IR"/>
              </w:rPr>
              <w:t xml:space="preserve"> شاه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بیادش آور درویش پروریدن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درویش چیست جانا جز گمرهی و تشویش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گری چه باشد جز خوردن و چریدن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شعرهای دیوان کرده ذلیل ایران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دیوان گمرهان را باید خطی کشیدن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تصنیف و شعر و آواز گشته نصیب ایران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کاری و نه صنعت نی دانش و چغیدن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که چیست غیرت یک انتقام خونین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اهل رقص و شعر و آواز سر بریدن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دانی‌که چیست حمق دانی‌ که کیست احمق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شارب دراز کردن با صوفیان خزیدن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دانی‌که چیست‌ عرفان تصنیف ‌و شعر خواندن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لافی ز خود سرودن یا لاف‌ها خریدن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که چیست همت ترویج دین و دانش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عرفان و وهم و اسرار با اهل قرآن دریدن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که چیست دولت رفع یَد اجانب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زیر بار کفار خود را برون کشیدن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مخوان اباطیل زشتش مکن تو تأویل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فرصت شمار حق را از برقعی شنیدن</w:t>
            </w:r>
            <w:r w:rsidRPr="0835203F">
              <w:rPr>
                <w:rFonts w:ascii="B Lotus" w:hAnsi="B Lotus" w:cs="B Zar" w:hint="cs"/>
                <w:spacing w:val="-8"/>
                <w:sz w:val="28"/>
                <w:szCs w:val="28"/>
                <w:rtl/>
                <w:lang w:bidi="fa-IR"/>
              </w:rPr>
              <w:br/>
            </w:r>
          </w:p>
        </w:tc>
      </w:tr>
    </w:tbl>
    <w:p w:rsidR="00500BC7" w:rsidRPr="08B448D8" w:rsidRDefault="00500BC7" w:rsidP="00500BC7">
      <w:pPr>
        <w:tabs>
          <w:tab w:val="right" w:pos="3599"/>
        </w:tabs>
        <w:ind w:firstLine="284"/>
        <w:jc w:val="both"/>
        <w:rPr>
          <w:rFonts w:ascii="B Lotus" w:hAnsi="B Lotus" w:cs="B Zar"/>
          <w:sz w:val="28"/>
          <w:szCs w:val="28"/>
          <w:rtl/>
          <w:lang w:bidi="fa-IR"/>
        </w:rPr>
      </w:pPr>
    </w:p>
    <w:p w:rsidR="00500BC7" w:rsidRPr="08B448D8" w:rsidRDefault="00500BC7" w:rsidP="00500BC7">
      <w:pPr>
        <w:tabs>
          <w:tab w:val="right" w:pos="3599"/>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296-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نور چشم من سخنی هست گوش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ساغرت پر است بنوشان و نوش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راه عشق وسوسة اهرمن بسی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 آی و دل بپیام سروش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تسبیح و خرقه لذت مستی نبخشدت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همت در این عمل طلب از می فروش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هوشمند سلسله ننهاد دست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خواهی که زلف یار کشی ترک هوش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سرمست در قبای زر افشان چو بگذری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بوسه نذر حافظ پشمینه پوش کن</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296-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نور چشم من سخنی در گوش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کسب علم و فضل برو سعی و هوش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تشویق اهرمن بره عاشقی بسی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گوش خود بدیوانه نه بر می فروش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تسبیح و زهد لذت هستی ببخشدت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گوشی مده بشاعر و ترک سروش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سروش اهرمن و پیر این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bidi w:val="0"/>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طلب بلذتِ می ترک هوش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تسبیح حق که لذت روحی دهد تو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بگذار و رو بعشق و دگر باده نوش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خواهی اگر که لذت عشقی سفیه شو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 گناه مرشد خود را بدوش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جادوی پیر و اهرمن از عقل زائل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زینرو بجد شوند که رو ترک هوش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هوشمند سلسله ننهاده دست عشق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دفع عشق برقعیا رو خروش کن</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297-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در در آ و شبستان ما منور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هوای مجلس روحانیان معطر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حجاب دیدة ادراک شد شعاع جمال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و خرگة خورشید را منور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فقیه نصیحت کند که عشق مباز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پیالة بدهش گو دماغ را تر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بخازن جنت که خاک این مجلس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بتحفه بر سوی فردوس عود مجمر کن</w:t>
            </w:r>
            <w:r w:rsidRPr="0835203F">
              <w:rPr>
                <w:rStyle w:val="FootnoteReference"/>
                <w:spacing w:val="-8"/>
                <w:sz w:val="28"/>
                <w:szCs w:val="28"/>
                <w:rtl/>
                <w:lang w:bidi="fa-IR"/>
              </w:rPr>
              <w:footnoteReference w:id="169"/>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از ملازمت عیش و عشق مهرویان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کارها که کنی شعر حافظ از بر کن</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both"/>
        <w:rPr>
          <w:rFonts w:ascii="B Lotus" w:hAnsi="B Lotus" w:cs="B Zar"/>
          <w:sz w:val="28"/>
          <w:szCs w:val="28"/>
          <w:rtl/>
          <w:lang w:bidi="fa-IR"/>
        </w:rPr>
      </w:pPr>
    </w:p>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297-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و ترک خرافات بَهر داور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علم و دین دل ایرانیان منوّر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مزخرفات چه گوئی برای یک پیری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و خرکة تزویر را در آذر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حق بتو امری کند خلاف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اوامرش بپذیر و دلت معطر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 از لطائف دانش بود دماغ فهیم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از تعفّن مَی ‌رو دماغرا تر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خازن جنت که خاک مجلس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 بدوزخ و در چشم شاعر خر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بهشت پاک سزاوار همچو خاک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بفرق مجلسیان پاش و گو که بر سر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بحافظ عیاش مست پر تدلیس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جاهلان بتعیّش حریص کمتر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بجای حفظ آیات و سورة قرآن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بخلق که رو حفظ شعر ابتر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 که شعر بخواهی برو ز اشعاری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گفت برقعیت از خرد تو از بر کن</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297- </w:t>
      </w:r>
      <w:r w:rsidRPr="08B448D8">
        <w:rPr>
          <w:rFonts w:ascii="B Lotus" w:hAnsi="B Lotus" w:cs="B Zar" w:hint="cs"/>
          <w:b/>
          <w:bCs/>
          <w:sz w:val="28"/>
          <w:szCs w:val="28"/>
          <w:rtl/>
          <w:lang w:bidi="fa-IR"/>
        </w:rPr>
        <w:t>ایضًا 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برخیز و دفع عشق ستمگر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آواره‌اش ز کشور پیکر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تو از هوی و هوس خیزد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عقل این هوی بدر از سر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است خصم هوش و خردمندی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عقل دفع خصم بد اختر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دیوانگی است واله و شیدائی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 فتنه‌ایست عشق تو باور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عاقلی بتاز بر این دشمن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را درین میانه مظفر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نکته‌ای بگویمت از قرآن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را بنور عقل منور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دنیا و دین به پیروی عقل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نفرین بعشق قافیه پرور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شعر و شاعری و هوس بازی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عزم و حزم از سر خود در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بیگانگان جنون تو را خواهند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را بعقل و هوش معطر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دشمن فسون گر است و حیل انگیز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هوش باش و دفع فسون گر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جان من نجات اگر خواهی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خیز خویشتن تو هنرور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بهوش وخرد پیوند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گفتار عقل و هوش مکرر کن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298-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بفکن بر صف رندان نظری بهتر ازین</w:t>
            </w:r>
            <w:r w:rsidRPr="0835203F">
              <w:rPr>
                <w:rStyle w:val="FootnoteReference"/>
                <w:spacing w:val="-8"/>
                <w:sz w:val="28"/>
                <w:szCs w:val="28"/>
                <w:rtl/>
                <w:lang w:bidi="fa-IR"/>
              </w:rPr>
              <w:footnoteReference w:id="170"/>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بردر میکده میکن گذری بهتر ازین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ناصحم گفت که جز غم چه هنر دارد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ای خواجة عاقل هنری بهتر ازین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بدان رود گرامی چکنم گر ندهم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مادر دهر ندارد پسری بهتر ازین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کلک حافظ شکرین میوه نباتیست بچین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این باغ نبینی ثمری بهتر ازین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298-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میفکن بر روش خود نظری بهتر ازین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خبری گیر از عقل و ثمری بهتر ازین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همه فکر بدن روح ندارد قوتی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خبری گیر ز جانت خبری بهتر ازین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فتنه بود و بی‌هنری و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نیست هنر تا هنری بهتر ازین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هنر بهتر ازین خر کنی و لاف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هنر بهتر ازین و چه خری بهتر ازین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هنر با ثمری صنعت و حفظ قرآن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بدارین تو سودی نبری بهتر ازین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در باغ سخن یاوه چو شعر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الحق که نشد پرده دری بهتر ازین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هست مقصود و حق از والشعرا</w:t>
            </w:r>
            <w:r w:rsidRPr="0835203F">
              <w:rPr>
                <w:rStyle w:val="FootnoteReference"/>
                <w:spacing w:val="-8"/>
                <w:sz w:val="28"/>
                <w:szCs w:val="28"/>
                <w:rtl/>
                <w:lang w:bidi="fa-IR"/>
              </w:rPr>
              <w:footnoteReference w:id="171"/>
            </w:r>
            <w:r w:rsidRPr="0835203F">
              <w:rPr>
                <w:rFonts w:ascii="B Lotus" w:hAnsi="B Lotus" w:cs="B Zar" w:hint="cs"/>
                <w:spacing w:val="-8"/>
                <w:sz w:val="28"/>
                <w:szCs w:val="28"/>
                <w:rtl/>
                <w:lang w:bidi="fa-IR"/>
              </w:rPr>
              <w:t xml:space="preserve"> این شعرا</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نزد خرد نی نظری بهتر ازین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299-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چندانکه گفتم غم با طبیبان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درمان نکردند مسکین غریبان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گل که هر دم در دست خاریست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شرم بادت از عندلیبان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منعم آخر بر خوان جودت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چند باشیم از بی نصیبان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درد پنهان با یار گفتیم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نتوان نهفتن درد از طبیبان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نگشتی رسوای گیتی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می شنیدی پند ادیبان</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rPr>
          <w:rFonts w:ascii="B Lotus" w:hAnsi="B Lotus" w:cs="B Zar"/>
          <w:sz w:val="28"/>
          <w:szCs w:val="28"/>
          <w:rtl/>
          <w:lang w:bidi="fa-IR"/>
        </w:rPr>
      </w:pPr>
    </w:p>
    <w:p w:rsidR="00500BC7" w:rsidRPr="08FA2613" w:rsidRDefault="00500BC7" w:rsidP="00500BC7">
      <w:pPr>
        <w:tabs>
          <w:tab w:val="right" w:pos="3599"/>
        </w:tabs>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299-</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درد و غم خود گو با لبیبان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رسولان از حق طبیبان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درمان نمایند به از طبیبان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باز بینی روی حبیبان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نبود رسولی گر حاضر ای جان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w:t>
            </w:r>
            <w:r w:rsidRPr="0835203F">
              <w:rPr>
                <w:rStyle w:val="FootnoteReference"/>
                <w:spacing w:val="-8"/>
                <w:sz w:val="28"/>
                <w:szCs w:val="28"/>
                <w:rtl/>
                <w:lang w:bidi="fa-IR"/>
              </w:rPr>
              <w:footnoteReference w:id="172"/>
            </w:r>
            <w:r w:rsidRPr="0835203F">
              <w:rPr>
                <w:rFonts w:ascii="B Lotus" w:hAnsi="B Lotus" w:cs="B Zar" w:hint="cs"/>
                <w:spacing w:val="-8"/>
                <w:sz w:val="28"/>
                <w:szCs w:val="28"/>
                <w:rtl/>
                <w:lang w:bidi="fa-IR"/>
              </w:rPr>
              <w:t xml:space="preserve"> یک فهیمی بین ادیبان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اما تو گفتی درد و غم خویش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اهل تزویر آن ناطبیبان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درد پنهان با پیر گفتی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خواستی سعادت از بی‌نصیبان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خواستی تو نعمت از فاقد 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چند باشی از نانجیبان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نگشتی رسوای گیتی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می شنیدی پند لبیبان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امان تا روشن نماید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برقعی ره بر ما غریبان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صبح است ساقیا قدحی پر شراب 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فلک درنگ ندارد شتاب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پیشتر که عالم فانی شود خراب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ز جام بادة گلگون خراب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مرد زهد و توبه و طامات نیستم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ما بجام بادة صافی خطاب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روزی که چرخ از گل ما کوز‌ه‌ها 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زنهار کاسة سر ما پر شراب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صواب باده پرستی است حافظا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خیز و عزم و جزم بکار صواب کن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صبح است عاقلا قدری ترک خواب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فلک درنگ ندارد شتاب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پیشتر که عمر بپایان رسد بیا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توبه ز جام </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 xml:space="preserve"> و ترک شراب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مرد زهد و توبه و طاعت تو نیستی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طعنه مزن بدین و تو خوف از عذاب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تو اهل زندقه و کفر و یاوه‌ای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کمتر بفسق مردم ما را خراب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روزی که چرخ از گل ما کوزه‌ها 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فکری ز مُشت و هم لگد بی‌حساب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نه کار باده پرستی صواب هست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خیز و جز این تو عزم بکار صواب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صواب امر کتابست و شرع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عقل و دین بساز و عمل بر کتاب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بسیرة دیرین صالحین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صبح و سحر مخواب و خدا را خطاب کن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می‌سوزم از فراقت روی از جفا بگردان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هجران بلای من شد یا رب بلا بگردان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مرغول را بگردان یعنی بر غم سنبل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 چمن بخوری همچون صبا بگردان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ز خوبرویان قسمت جز این قدر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نیستت رضائی حکم قضا بگردان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بلای ما شد یارب بلا بگردان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تاثیر شعر تصنیف از فکر ما بگردان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مرغول یار برده دین و خرد ز دستش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و خرد ز دام این دین ربا بگردان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دائم برقص و تصنیف افکنده دام خود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فکر کار و صنعت دامش خدا بگردان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عفتی نداری نسبت مده قضا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ز خوبرویان چشم خطا بگردان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شاعران جبری زشتی ز حق بدانند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تو از حق این افترا بگردان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افسر سلطان گل پیدا شد از طرف چمن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مقدمش یا رب مبارک باد بر سرو و سمن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خاتم جم را بشارت ده بحسن عاقبت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کاسم اعظم کرد ازو کوتاه دست اهرمن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ابد معمور باد این خانه کز خاک درش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نفس با بوی رحمن می‌وزد باد یمن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شوکت پور پشنگ و تیغ عالم گیر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همه شهنامه‌ها شد داستان انجمن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گوشه‌گیران انتظار جلوة خوش می‌کشند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شکن طرف کلاه و برقع از رخ بر فکن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بر ساقی بزم اتابک عرضه‌دار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از آن جام زرافشان جرعة بخشد بمن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مشورت باعقل‌کردم گفت حافظ می‌بنوش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ساقیا می ده بقول مستشار مؤتمن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گر عقل باشد مستشار مؤتمن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بدفع او چرا گوئی بده جامی بمن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گوئی تو از پور پشنگ و تیغ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تملق را رها شه را مکن سرو چمن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میر تیموری که قتل عام بودی عادتش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اسم اعظم نیست با او هست با او اهرمن </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گوشه‌گیران انتظار ظالمان کی می‌کشند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وزد این بوی شیطان از اویس</w:t>
            </w:r>
            <w:r w:rsidRPr="0835203F">
              <w:rPr>
                <w:rStyle w:val="FootnoteReference"/>
                <w:spacing w:val="-8"/>
                <w:sz w:val="28"/>
                <w:szCs w:val="28"/>
                <w:rtl/>
                <w:lang w:bidi="fa-IR"/>
              </w:rPr>
              <w:footnoteReference w:id="173"/>
            </w:r>
            <w:r w:rsidRPr="0835203F">
              <w:rPr>
                <w:rFonts w:ascii="B Lotus" w:hAnsi="B Lotus" w:cs="B Zar" w:hint="cs"/>
                <w:spacing w:val="-8"/>
                <w:sz w:val="28"/>
                <w:szCs w:val="28"/>
                <w:rtl/>
                <w:lang w:bidi="fa-IR"/>
              </w:rPr>
              <w:t xml:space="preserve"> و از یمن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گفته‌ای بر ساقی بزم اتابک عرضه 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از آن جام زرافشان جرعة بخشد بمن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می ار ز رشد ز ظالم عقل ‌کی گفتی بنوش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زنی تهمت بعقل مستشار مؤتمن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که ‌قصدت ‌عشق‌حق‌ گردیده ‌ای ‌بی‌عقل‌ خام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اتابک کی بدست آری تو این مشک ختن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می پیر خراباتست رو از وی بگیر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شرط آن عشق و خلوصی شد بپیر و اهرمن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افکار زشت شاعران درهم شکن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بنشانی مریدانش بجای خویشتن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خوشتر از فکر می و جام چه خواهد بودن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ببینیم سر انجام چه خواهد بودن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باده خور غم مخور و پند مقلد منیوش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اعتبار سخن عام چه خواهد بودن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دسترنج تو همان به که شود صرف بکام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آخر که بناکام چه خواهد بودن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میخانه همی خواند معمائی دوش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خط جام که فرجام چه خواهد بودن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برده از ره دل حافظ بدف و چنگ و غزل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جزای منِ بد نام چه خواهد بودن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بدتر از فکر می و جام چه خواهد بودن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اثر مستی و اوهام چه خواهد بودن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دم ز هوی و هوس و می‌خواری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آخر کار و سرانجام چه خواهد بودن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اسرار بگوئی گهی از دف و چنگ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عاقبت دام چه خواهد بودن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طعنه و تحقیر و تمسخر بر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ببینیم که فرجام چه خواهد بودن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نهی از می تو ز قرآن بشنو باز مگو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اعتبار سخن عام چه خواهد بودن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دسترنج عمل خود منما صرف بکام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نکبت پیروی کام چه خواهد بودن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میخانه گر از غیب دهد او خبری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از دیو و دگر جام چه خواهد بودن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این دف و چنگ و غزل از دام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عذاب از پی و بدنام چه خواهد بودن</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سر خوشیم بادة ما در پیاله 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بدمست را بغمزة ساقی حواله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جام ماه بادة چون آفتاب ریز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روی روز سنبل شب را کلاله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پیر خانقه بخرابات شو دمی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غسلی بر آر و توبة هفتاد ساله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بگریه چهرة مجلس بشو چه شمع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آهنگ رقص ما همه از آه و ناله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نو عروس عشق در آید بعقد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مهر دو کون حافظش اندر قباله کن</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بیچاره‌ای و مست بیا آه و ناله کن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ترک هوی و هم هوس و هم پیاله کن</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ز جام و باده بگوئی تو شاعرا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بپند و موعظه یک دم حواله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پیر خانقه ز خرافات دم مزن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توبه دمی ز خدعة هفتاد ساله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بیا خراب کن این دیر و خانقه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آهنگ مسجدان بنما ترک چاله کن</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پیره زال</w:t>
            </w:r>
            <w:r w:rsidRPr="0835203F">
              <w:rPr>
                <w:rStyle w:val="FootnoteReference"/>
                <w:spacing w:val="-8"/>
                <w:sz w:val="28"/>
                <w:szCs w:val="28"/>
                <w:rtl/>
                <w:lang w:bidi="fa-IR"/>
              </w:rPr>
              <w:footnoteReference w:id="174"/>
            </w:r>
            <w:r w:rsidRPr="0835203F">
              <w:rPr>
                <w:rFonts w:ascii="B Lotus" w:hAnsi="B Lotus" w:cs="B Zar" w:hint="cs"/>
                <w:spacing w:val="-8"/>
                <w:sz w:val="28"/>
                <w:szCs w:val="28"/>
                <w:rtl/>
                <w:lang w:bidi="fa-IR"/>
              </w:rPr>
              <w:t xml:space="preserve"> عشق ببینی تو برقعی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اندر طلاق کوش و خرد را کلاله کن</w:t>
            </w:r>
            <w:r w:rsidRPr="0835203F">
              <w:rPr>
                <w:rFonts w:ascii="B Lotus" w:hAnsi="B Lotus" w:cs="B Zar" w:hint="cs"/>
                <w:spacing w:val="-8"/>
                <w:sz w:val="28"/>
                <w:szCs w:val="28"/>
                <w:rtl/>
                <w:lang w:bidi="fa-IR"/>
              </w:rPr>
              <w:br/>
            </w:r>
          </w:p>
        </w:tc>
      </w:tr>
    </w:tbl>
    <w:p w:rsidR="00500BC7" w:rsidRPr="08B003C1" w:rsidRDefault="00500BC7" w:rsidP="002B7FD6">
      <w:pPr>
        <w:pStyle w:val="a0"/>
        <w:rPr>
          <w:rtl/>
        </w:rPr>
      </w:pPr>
      <w:bookmarkStart w:id="104" w:name="_Toc276430564"/>
      <w:bookmarkStart w:id="105" w:name="_Toc277371186"/>
      <w:r w:rsidRPr="08B003C1">
        <w:rPr>
          <w:rFonts w:hint="cs"/>
          <w:rtl/>
        </w:rPr>
        <w:t>حرف واو</w:t>
      </w:r>
      <w:bookmarkEnd w:id="104"/>
      <w:bookmarkEnd w:id="105"/>
      <w:r w:rsidRPr="08B003C1">
        <w:rPr>
          <w:rFonts w:hint="cs"/>
          <w:rtl/>
        </w:rPr>
        <w:t xml:space="preserve"> </w:t>
      </w: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مزرع سبز فلک دیدم و داس مه نو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یادم از کشتة خویش آمد و هنگام درو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ای بخت بخسبیدی و خورشید دمید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با این همه از سابقه نومید مشو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آسمان گو مفروش این عظمت کاندر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خرمن مه بجوی خوشة پروین بد و جو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روی پاک و مجرد چو مسیحا بفلک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فروغ تو بخورشید رسد صد پرتو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بد دور ز خال تو که در عرصة حسن</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بیدقی راند که برد از مه و خورشید گرو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آتش زهد و ریا خرمن دین خواهد سوخت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این خرقة پشمینه بینداز و برو</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فکر تو دامست چه داس و چه درو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لاف تو این لاف بینداز و برو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کجا عقل کجا و تو کجا پند و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چنان مست غرور که نبینی مه نو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هرگز نکنی یاد ز کشت بد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و دین گر بود از سابقه جبری تو مشو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علت خاتمه آن سابقه نبود هشدار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همت و سعی دخیل است بهنگام درو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آسمان کی بفروشد بتو مستی عظمت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 خرمگس معرکه کم جو تو بجو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هستی که نظر بر تو سماوات 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پشة مزبله</w:t>
            </w:r>
            <w:r w:rsidRPr="0835203F">
              <w:rPr>
                <w:rStyle w:val="FootnoteReference"/>
                <w:spacing w:val="-8"/>
                <w:sz w:val="28"/>
                <w:szCs w:val="28"/>
                <w:rtl/>
                <w:lang w:bidi="fa-IR"/>
              </w:rPr>
              <w:footnoteReference w:id="175"/>
            </w:r>
            <w:r w:rsidRPr="0835203F">
              <w:rPr>
                <w:rFonts w:ascii="B Lotus" w:hAnsi="B Lotus" w:cs="B Zar" w:hint="cs"/>
                <w:spacing w:val="-8"/>
                <w:sz w:val="28"/>
                <w:szCs w:val="28"/>
                <w:rtl/>
                <w:lang w:bidi="fa-IR"/>
              </w:rPr>
              <w:t xml:space="preserve"> را بین که بیفتاده بدو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 عشق تو و پیر تو و بد مستی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برفلک مثل هراشست و سگ زوزه و عو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مسیحا که رود پاک و مجرد بفلک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هرزه کم گو که نه هر کس بودش این پرتو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 مسیحا نشود غیر رسولان هدی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طمع خام میفکن بسر ساده بلو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امیدی بتو کز دیدة پست تو ز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خال یار تو برد از مه و خورشید گرو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طعنه بر زهد مزن عشق ریائی تو میار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راهنمائی کن و در یأس مرو</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برون شدی بتماشای ماه نو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ماه ابروان منت شرم باد رو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مفروش عطر عقل بهندوی زلف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کانجا هزار نافة مشکین بنِیم جو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جناب پیر مغان مأمن وفا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درس و حدیث مهر برو خوان ازو شنو</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ز ماه نو تو مکن ملتی غشو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خالق جهان بنما شرمی و برو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عمریست تا ز خدعه و تزویر و لاف‌ها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غافل نموده‌ای تو حامل وزری دگر مشو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تخم خطا و فسق که افشاندة ز شعر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آنگه عیان شود که شود موسم درو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مفروش عطر عقل بوهمی ز زلف پیر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مخور تو باده و رمزی ز من شنو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شرمی نما ز سطوت خالق نظر 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سیر این کواکب و هم سیر ماه نو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ملاف پیر مغان مجمع خطا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حدیث پیر نیرزد بنیم جو</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آفتاب آینه دار جمال 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مشک سیاه مجمره گردان خال تو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اوج ناز و نعمتی ای آفتاب حسن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مباد تا بقیامت زوال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پیش شاه</w:t>
            </w:r>
            <w:r w:rsidRPr="0835203F">
              <w:rPr>
                <w:rStyle w:val="FootnoteReference"/>
                <w:spacing w:val="-8"/>
                <w:sz w:val="28"/>
                <w:szCs w:val="28"/>
                <w:rtl/>
                <w:lang w:bidi="fa-IR"/>
              </w:rPr>
              <w:footnoteReference w:id="176"/>
            </w:r>
            <w:r w:rsidRPr="0835203F">
              <w:rPr>
                <w:rFonts w:ascii="B Lotus" w:hAnsi="B Lotus" w:cs="B Zar" w:hint="cs"/>
                <w:spacing w:val="-8"/>
                <w:sz w:val="28"/>
                <w:szCs w:val="28"/>
                <w:rtl/>
                <w:lang w:bidi="fa-IR"/>
              </w:rPr>
              <w:t xml:space="preserve"> عرض کدامین جفا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شرح نیازمندی خود یا ملال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درین کمند سرسر کشان بسی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سودای کج مپز که نباشد مجال تو</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شاعری که گشته گدائی بفال 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سودای کج نموده بهر شه وصال تو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بری بنزد شهان مدح خویش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 مباد تا بقیامت زوال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راضی شدی که جور بماند إلی الأبد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جور جائران همه وزر و وبال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پیشگاه حق بکدامین جفا روی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خوردن حرام نباشد ملال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حیف از بشر که علم و هنر را دهد ز دست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عمرش هدر شود بهمین شعر و قال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هدایت مردم نما بشعر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بگذار این کمند و رها کن خیال تو</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بجان پیر خرابات و حق صحبت او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نیست در سر من جز هوای خدمت او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بهشت اگر چه نه جای گناهکاران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بیار باده که مستظهرم بهمت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دوش بمستی سروش عالم غیب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نوید داد که عامست فیض رحمت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آستانة میخانه گر سری بینی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بپای که معلوم نیست نیت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بچشم حقارت نگاه در من مست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نیست معصیت و زهد بی‌مشیت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چراغ صاعقة آن سحاب روشن باد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زد بخرمن ما آتش محبت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نمی‌کند دل من میل زهد و توبه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بنام خواجه بکوشیم و فرّ دولت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مدام خرقة حافظ بباده در گرو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ز خاک خرابات بود فطرت او</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بجان پیر خرافات و هم سفاهت او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کشیده او بضلالت تو را خرافت او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بهشت جای گنه کار نیست توبه 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آگهی ز مزایای خلد و نعمت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فریب و وسوسة شاعر سروش می‌خواند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مهارت شیطان ببین و خدعت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آستانة میخانه گر سری بینی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بپای کوب که اصلاً بد است شرکت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اهل دیانت نرفت میخانه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باده و می و میخانه هست نفرت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کدام صاعقه زد از سحاب خود برقی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بسوخت خرمن دین تو را حرارت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تأسف و عجبم شد ز مستی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کرده معصیت خویش از مشیت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از مشیت حق اختیار ای بنده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گنه ز اختیار تو باشد نه از مشیت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همین عقیدة شاعر بضد اسلام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که مسلک جبر است این صراحت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نمی‌کند دل وی میل زهد و توبه چرا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کور کرده دل خواجه حرص و غفلت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خرقه‌ای که بمیخانه در گرو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ز صاحب آن خرقه و حماقت او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زهی مهارت حافظ بمهمل و اوهام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نموده همی برقعی ز کژت او</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75"/>
        <w:gridCol w:w="238"/>
        <w:gridCol w:w="3430"/>
      </w:tblGrid>
      <w:tr w:rsidR="00500BC7" w:rsidRPr="0835203F">
        <w:tc>
          <w:tcPr>
            <w:tcW w:w="327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گلبن عیش می‌دمد ساقی گلعذار کو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 بهار می‌وزد بادة خوشگوار کو</w:t>
            </w:r>
            <w:r w:rsidRPr="0835203F">
              <w:rPr>
                <w:rFonts w:ascii="B Lotus" w:hAnsi="B Lotus" w:cs="B Zar"/>
                <w:spacing w:val="-8"/>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مجلس بزم عیش را غالیة مراد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دم صبح خوش نفس نافة زلف یار کو</w:t>
            </w:r>
            <w:r w:rsidRPr="0835203F">
              <w:rPr>
                <w:rFonts w:ascii="B Lotus" w:hAnsi="B Lotus" w:cs="B Zar" w:hint="cs"/>
                <w:spacing w:val="-8"/>
                <w:sz w:val="28"/>
                <w:szCs w:val="28"/>
                <w:rtl/>
                <w:lang w:bidi="fa-IR"/>
              </w:rPr>
              <w:br/>
            </w:r>
          </w:p>
        </w:tc>
      </w:tr>
      <w:tr w:rsidR="00500BC7" w:rsidRPr="0835203F">
        <w:tc>
          <w:tcPr>
            <w:tcW w:w="327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‌اگرچه ‌در سخن ‌خازن‌ گنج حکمتست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30"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غم روزگار دون طبع سخن گزار کو</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309-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گلبن عیش شد خزان طاعت کردگار کو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بادابان و دی وزان دیدة اشکبار کو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باد خزان بما وزد بلبل باغ می‌خزد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خواب دگر نمی‌سزد بندة هوشیار کو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مجلس عیش شاعرا صنعت و هم خرد 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عشق و مستی و هوا قدرت و اختیار کو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یاد مکن ز گلرخان بخط و خال دل مران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زلف یار شاعرا صاحب اقتدار کو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زینت مرد و حسن ‌او صنعت و حکمت ‌و ادب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گرفته‌اند هر سه را یک دل غمگسار کو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شمع عارض شهان دگر ملاف شاعرا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و گزاف کن رها بگو که کسب و کار کو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بوسه ز لعل این بتان کار تو و زنان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مردی از این هوس بگو صنعت و کار بار کو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اگر بلافظی خازن لاف‌ و نکبت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دهد بلاف او وقری و اعتبار کو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و عارف و حکیم چون همه بندة هوا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برقعیا شکور کو بندة حق گذار کو</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خط عذار یار که بگرفت ماه ازو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حلقه‌ایست لیک بدر نیست راه ازو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ابروی دوست گوشة محراب دولت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آنجا بمال چهره و حاجت بخواه ازو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چراغ می بره آفتاب 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بر فروز مشعلة صبحگاه ازو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آخر در این خیال که دارد گدای شهر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روزی شود که یاد کند بادشاه ازو</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روزگار که داری تو آه ازو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خوش ساعتی است رو هوس خود بکاه ازو </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خانة خدای سعادت طلب 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آنجا بمال چشمی و حاجت بخواه ازو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طالب کمال برو جستجو 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اندر سه چیز هست بیابی تو راه ازو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اول بود تفَقّه</w:t>
            </w:r>
            <w:r w:rsidRPr="0835203F">
              <w:rPr>
                <w:rStyle w:val="FootnoteReference"/>
                <w:spacing w:val="-8"/>
                <w:sz w:val="28"/>
                <w:szCs w:val="28"/>
                <w:rtl/>
                <w:lang w:bidi="fa-IR"/>
              </w:rPr>
              <w:footnoteReference w:id="177"/>
            </w:r>
            <w:r w:rsidRPr="0835203F">
              <w:rPr>
                <w:rFonts w:ascii="B Lotus" w:hAnsi="B Lotus" w:cs="B Zar" w:hint="cs"/>
                <w:spacing w:val="-8"/>
                <w:sz w:val="28"/>
                <w:szCs w:val="28"/>
                <w:rtl/>
                <w:lang w:bidi="fa-IR"/>
              </w:rPr>
              <w:t xml:space="preserve"> در دین تو هوشدار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روشن نما تو ظلمت قلب سیاه ازو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دوم بزندگی خویش تو اندازه را بگیر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خرجی مکن زیاده که یابی ‌تباه ازو</w:t>
            </w:r>
            <w:r w:rsidRPr="0835203F">
              <w:rPr>
                <w:rStyle w:val="FootnoteReference"/>
                <w:spacing w:val="-8"/>
                <w:sz w:val="28"/>
                <w:szCs w:val="28"/>
                <w:rtl/>
                <w:lang w:bidi="fa-IR"/>
              </w:rPr>
              <w:footnoteReference w:id="178"/>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سوم تو در حوادث دنیا صبور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را مباز گر چه شود قتلگاه ازو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ملاف می‌ندهد نور آفتاب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خور گرفت مشعلة صبحگاه ازو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لاف و این تملق حافظ بود که تا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روزی شود که یاد کند پادشاه ازو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جواب سخن‌های لاف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مگذار ملتی بشود قعر چاه ازو</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قبای پادشاهی راست بر بالای 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زینت تاج و نگین از گوهر والای تو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‌خورشید فلک چشم ‌و چراغ عالم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روشنائی بخش چشم اوست خاک پای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اسکندر طلب کرد و ندادش روزگار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جرعة بود از زلال جام جان افزای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عرض‌ حاجت‌ در حریم‌ حرمتت ‌محتاج‌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راز کس مخفی نماند با فروغ رای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خسروا پیرانه سر حافظ جوانی می‌کند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امید عفو جان بخش گنه فرسای تو</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ز مدح و ثنا بگذشت این دنیای تو</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می‌نکردی یادی از آن خالق یکتای تو</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عرض حاجتت شاعر بدربار شهان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لاف و تملق وای بر عقبای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خور روشن کجا از خاک پای شه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 بر این فهم و کمال و اف بر این دعوای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آنچه اسکندر طلب کردی کجا در جام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چه مستی ‌و چه خوشباشی ‌است در کالای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 چه داند حاجت کسرا مگر او خالق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بر او مخفی نماند سر ناپیدای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آری حاجت شاعر بود بر شه عیان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تو شاهد بود بر حاجت بیجای تو</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برقعی از </w:t>
            </w:r>
            <w:r w:rsidRPr="0835203F">
              <w:rPr>
                <w:rFonts w:ascii="Lotus Linotype" w:hAnsi="Lotus Linotype" w:cs="Lotus Linotype"/>
                <w:spacing w:val="-8"/>
                <w:sz w:val="24"/>
                <w:szCs w:val="24"/>
                <w:rtl/>
                <w:lang w:bidi="fa-IR"/>
              </w:rPr>
              <w:t>ثقة الاسلام</w:t>
            </w:r>
            <w:r w:rsidRPr="0835203F">
              <w:rPr>
                <w:rFonts w:ascii="B Lotus" w:hAnsi="B Lotus" w:cs="B Zar" w:hint="cs"/>
                <w:spacing w:val="-8"/>
                <w:sz w:val="28"/>
                <w:szCs w:val="28"/>
                <w:rtl/>
                <w:lang w:bidi="fa-IR"/>
              </w:rPr>
              <w:t xml:space="preserve"> باشد این جواب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باو صد آفرین بر کلک پر معنای تو</w:t>
            </w:r>
            <w:r w:rsidRPr="0835203F">
              <w:rPr>
                <w:rFonts w:ascii="B Lotus" w:hAnsi="B Lotus" w:cs="B Zar" w:hint="cs"/>
                <w:spacing w:val="-8"/>
                <w:sz w:val="28"/>
                <w:szCs w:val="28"/>
                <w:rtl/>
                <w:lang w:bidi="fa-IR"/>
              </w:rPr>
              <w:br/>
            </w:r>
          </w:p>
        </w:tc>
      </w:tr>
    </w:tbl>
    <w:p w:rsidR="00500BC7" w:rsidRPr="08FA2613" w:rsidRDefault="00500BC7" w:rsidP="002B7FD6">
      <w:pPr>
        <w:pStyle w:val="a0"/>
        <w:rPr>
          <w:rtl/>
        </w:rPr>
      </w:pPr>
      <w:bookmarkStart w:id="106" w:name="_Toc276430565"/>
      <w:bookmarkStart w:id="107" w:name="_Toc277371187"/>
      <w:r w:rsidRPr="08FA2613">
        <w:rPr>
          <w:rFonts w:hint="cs"/>
          <w:rtl/>
        </w:rPr>
        <w:t>حرف هاء</w:t>
      </w:r>
      <w:bookmarkEnd w:id="106"/>
      <w:bookmarkEnd w:id="107"/>
      <w:r w:rsidRPr="08FA2613">
        <w:rPr>
          <w:rFonts w:hint="cs"/>
          <w:rtl/>
        </w:rPr>
        <w:t xml:space="preserve"> </w:t>
      </w:r>
    </w:p>
    <w:p w:rsidR="00500BC7" w:rsidRPr="08FA2613" w:rsidRDefault="00500BC7" w:rsidP="00500BC7">
      <w:pPr>
        <w:jc w:val="center"/>
        <w:rPr>
          <w:rFonts w:ascii="B Lotus" w:hAnsi="B Lotus" w:cs="B Zar"/>
          <w:b/>
          <w:bCs/>
          <w:sz w:val="28"/>
          <w:szCs w:val="28"/>
          <w:rtl/>
          <w:lang w:bidi="fa-IR"/>
        </w:rPr>
      </w:pPr>
      <w:r w:rsidRPr="08FA2613">
        <w:rPr>
          <w:rFonts w:ascii="B Lotus" w:hAnsi="B Lotus" w:cs="B Zar" w:hint="cs"/>
          <w:sz w:val="28"/>
          <w:szCs w:val="28"/>
          <w:rtl/>
          <w:lang w:bidi="fa-IR"/>
        </w:rPr>
        <w:t xml:space="preserve">312- </w:t>
      </w:r>
      <w:r w:rsidRPr="08FA2613">
        <w:rPr>
          <w:rFonts w:ascii="B Lotus" w:hAnsi="B Lotus" w:cs="B Zar" w:hint="cs"/>
          <w:b/>
          <w:bCs/>
          <w:sz w:val="28"/>
          <w:szCs w:val="28"/>
          <w:rtl/>
          <w:lang w:bidi="fa-IR"/>
        </w:rPr>
        <w:t>حافظ</w:t>
      </w:r>
    </w:p>
    <w:p w:rsidR="00500BC7" w:rsidRPr="08FA2613" w:rsidRDefault="00500BC7" w:rsidP="00500BC7">
      <w:pPr>
        <w:rPr>
          <w:sz w:val="28"/>
          <w:szCs w:val="28"/>
          <w:rtl/>
          <w:lang w:bidi="fa-IR"/>
        </w:rPr>
      </w:pP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دامن کشان همی شد در شراب زر کشیده</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ماهرو ز رشکش جیب قصب دریده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تاب آتش می بر گرد عارضش خوی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قطره های شبنم بر برگ گل چکیده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زنهار تا توانی اهل نظر میازار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دنیا وفا ندارد ای یار برگزیده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شکر باز گویم در بندگی خواجه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اوفتد بدستم آن میوة رسیده</w:t>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خاطر شریفت رنجیده شد ز حافظ</w:t>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باز آ که توبه کردیم از گفته و شنیده</w:t>
            </w:r>
            <w:r w:rsidRPr="0835203F">
              <w:rPr>
                <w:rFonts w:ascii="B Lotus" w:hAnsi="B Lotus" w:cs="B Zar"/>
                <w:spacing w:val="-8"/>
                <w:sz w:val="28"/>
                <w:szCs w:val="28"/>
                <w:rtl/>
                <w:lang w:bidi="fa-IR"/>
              </w:rPr>
              <w:br/>
            </w:r>
          </w:p>
        </w:tc>
      </w:tr>
    </w:tbl>
    <w:p w:rsidR="00500BC7" w:rsidRPr="08FA2613" w:rsidRDefault="00500BC7" w:rsidP="00500BC7">
      <w:pPr>
        <w:rP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عمری ز ما چنان رفت چون آهوی رسیده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دنیا بقا ندارد ای نور هر دو دیده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دور جوانیم رفت اشک بعارض آمد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قطره‌های شبنم بر برگ گل چکیده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لفظ فصیح و شیرین شد کند و تلخ و الکن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لطیف و زیبا جلدش بهم کشیده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یاقوت لعل یاران از آب و رنگ افتاد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شمشاد خوش خرامان خم گشته و خمیده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خندة تبسم تبدیل شد بافسوس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قلب شاد و خرم در غصه آرمیده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دیده‌های پرنور تاریک گشت و تیره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نه یار مانده بهر دل غمیده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زنهار ای پسر جان دل را مبند بر 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مار خوش خط و خال صدها چوما گزیده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بندگی خواجه شاعر دگر چه خواهی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ز حق خواه مرگت بسر رسیده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خالق توانا رحمی باین ضعیفان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لطفی که توبه کردیم از گفته و شنیده</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چراغ روی تو را شمع گشت پروانه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ز خال تو با حال خویش پروا، نه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که قید مجانین عشق می‌فرمود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ببوی سنبل زلف تو گشت دیوانه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نقشه‌ها که بر انگیختم و سود نداشت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فسون ما بر او گشته است افسانه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مدرسه و خانقه مگوی که 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فتاده در سر حافظ هوای میخانه</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تو چون بشری نیستی چو پروانه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عاقلی مگر از عقل خویش پروا نه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بآتش و اندر هوای نفس مرو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بباد می‌رود عمرت چو عمر پروانه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که حجت حق است ره بجوی از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عشق و مستی آن می‌شوی چو دیوانه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بگیرند تذکره‌ای از عقائد اسلام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وقت مرگ بود آن تو را چو پروانه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بخالق خود و عهدیست و پیمانی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خلاف حق مکنی مشکنی بیک دانه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رمیده و افسرده گشت و دیوانه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دید مملکت خویش دست بیگانه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شعرها که بگفتم بدفع استعمار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برفت ملت ماو بگشت افسانه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بمدرس تحصیل فکر و استقلال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ز مکتب عشق و مگو ز میخانه</w:t>
            </w:r>
            <w:r w:rsidRPr="0835203F">
              <w:rPr>
                <w:rFonts w:ascii="B Lotus" w:hAnsi="B Lotus" w:cs="B Zar" w:hint="cs"/>
                <w:spacing w:val="-8"/>
                <w:sz w:val="28"/>
                <w:szCs w:val="28"/>
                <w:rtl/>
                <w:lang w:bidi="fa-IR"/>
              </w:rPr>
              <w:br/>
            </w:r>
          </w:p>
        </w:tc>
      </w:tr>
      <w:tr w:rsidR="00500BC7" w:rsidRPr="00742FE4">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برقعی ز اسیری بنال تا شاید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شود بتو هم فکر و یار جانانه</w:t>
            </w:r>
            <w:r w:rsidRPr="0835203F">
              <w:rPr>
                <w:rFonts w:ascii="B Lotus" w:hAnsi="B Lotus" w:cs="B Zar" w:hint="cs"/>
                <w:spacing w:val="-8"/>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p>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خون دل نوشتم نزدیک یار نامه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انی رأیتُ دهرًا مِن هجرک القیامه</w:t>
            </w:r>
            <w:r w:rsidRPr="0835203F">
              <w:rPr>
                <w:rStyle w:val="FootnoteReference"/>
                <w:spacing w:val="-8"/>
                <w:sz w:val="28"/>
                <w:szCs w:val="28"/>
                <w:rtl/>
                <w:lang w:bidi="fa-IR"/>
              </w:rPr>
              <w:footnoteReference w:id="179"/>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ملامت آید گر گرد دوست گردم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والله ما رأینا حُبًا بلا ملامه</w:t>
            </w:r>
            <w:r w:rsidRPr="0835203F">
              <w:rPr>
                <w:rStyle w:val="FootnoteReference"/>
                <w:spacing w:val="-8"/>
                <w:sz w:val="28"/>
                <w:szCs w:val="28"/>
                <w:rtl/>
                <w:lang w:bidi="fa-IR"/>
              </w:rPr>
              <w:footnoteReference w:id="180"/>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آزمودم از وی نبود سودم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جَرّب المُجرَّب حلّت بِه الندامه</w:t>
            </w:r>
            <w:r w:rsidRPr="0835203F">
              <w:rPr>
                <w:rStyle w:val="FootnoteReference"/>
                <w:spacing w:val="-8"/>
                <w:sz w:val="28"/>
                <w:szCs w:val="28"/>
                <w:rtl/>
                <w:lang w:bidi="fa-IR"/>
              </w:rPr>
              <w:footnoteReference w:id="181"/>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سوی نگارش گوید نوشته نامه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والله کان ذِکرُه وِزراً مَع المَلامه</w:t>
            </w:r>
            <w:r w:rsidRPr="0835203F">
              <w:rPr>
                <w:rStyle w:val="FootnoteReference"/>
                <w:spacing w:val="-8"/>
                <w:sz w:val="28"/>
                <w:szCs w:val="28"/>
                <w:rtl/>
                <w:lang w:bidi="fa-IR"/>
              </w:rPr>
              <w:footnoteReference w:id="182"/>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غافل از آنکه آرند آن نامه را بگردن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عِند المعاد سُکراً مَسلوب الإستقامه</w:t>
            </w:r>
            <w:r w:rsidRPr="0835203F">
              <w:rPr>
                <w:rStyle w:val="FootnoteReference"/>
                <w:spacing w:val="-8"/>
                <w:sz w:val="28"/>
                <w:szCs w:val="28"/>
                <w:rtl/>
                <w:lang w:bidi="fa-IR"/>
              </w:rPr>
              <w:footnoteReference w:id="183"/>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گویا ز عشق بازی دارد نشان‌هائی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کانت دموع عینیه من ذنبه العلامه</w:t>
            </w:r>
            <w:r w:rsidRPr="0835203F">
              <w:rPr>
                <w:rStyle w:val="FootnoteReference"/>
                <w:spacing w:val="-8"/>
                <w:sz w:val="28"/>
                <w:szCs w:val="28"/>
                <w:rtl/>
                <w:lang w:bidi="fa-IR"/>
              </w:rPr>
              <w:footnoteReference w:id="184"/>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که آزمودم سودی ولی ندیدم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جرّبَ المُجَرب حَلّت به الندامه</w:t>
            </w:r>
            <w:r w:rsidRPr="0835203F">
              <w:rPr>
                <w:rStyle w:val="FootnoteReference"/>
                <w:spacing w:val="-8"/>
                <w:sz w:val="28"/>
                <w:szCs w:val="28"/>
                <w:rtl/>
                <w:lang w:bidi="fa-IR"/>
              </w:rPr>
              <w:footnoteReference w:id="185"/>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پرسیدم از فهیمی شاعر کجا است گفتا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فِی قُربه عذاب فی بُعدِه السلامه</w:t>
            </w:r>
            <w:r w:rsidRPr="0835203F">
              <w:rPr>
                <w:rStyle w:val="FootnoteReference"/>
                <w:spacing w:val="-8"/>
                <w:sz w:val="28"/>
                <w:szCs w:val="28"/>
                <w:rtl/>
                <w:lang w:bidi="fa-IR"/>
              </w:rPr>
              <w:footnoteReference w:id="186"/>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 ملامتی کن بر عاشقان گمراه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وجدتُّ لَعناً فی حَقّهم کرامه</w:t>
            </w:r>
            <w:r w:rsidRPr="0835203F">
              <w:rPr>
                <w:rStyle w:val="FootnoteReference"/>
                <w:spacing w:val="-8"/>
                <w:sz w:val="28"/>
                <w:szCs w:val="28"/>
                <w:rtl/>
                <w:lang w:bidi="fa-IR"/>
              </w:rPr>
              <w:footnoteReference w:id="187"/>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چو کرده حافظ عادت بیاوه گوئی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کاش بود بی‌اصل آن نادرست نامه</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عیشم مدام است از لعل دلخواه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کارم بکام است الحمدلله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بخت سرکش تنگش ببرکش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 جام زرکش گه لعل دلخواه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بمستی افسانه کردند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پیران جاهل شیخان گمراه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قول زاهد کردیم توبه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 فعل عابد استغفر الله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جانا چگویم شرح فراقت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چشمی و صد نَم جانی و صد آه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کافر مبیناد این غم که دیده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قامتت سرو از عارضت ماه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پیش سلطان گر نیست بارم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باری بمیرم بر خاک درگاه</w:t>
            </w:r>
            <w:r w:rsidRPr="0835203F">
              <w:rPr>
                <w:rStyle w:val="FootnoteReference"/>
                <w:spacing w:val="-8"/>
                <w:sz w:val="28"/>
                <w:szCs w:val="28"/>
                <w:rtl/>
                <w:lang w:bidi="fa-IR"/>
              </w:rPr>
              <w:footnoteReference w:id="188"/>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دلق ملمع زنّار راه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نداند این رسم و این 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دیشب برویش خوش بود وقتم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وصل جانان صد لوحش الله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شوق رُخت برد از یاد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ورد شبانه درس سحرگاه</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فکرت بدام است از نفس بد خواه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شغلت حرام است خُزیتَ مِن الله</w:t>
            </w:r>
            <w:r w:rsidRPr="0835203F">
              <w:rPr>
                <w:rStyle w:val="FootnoteReference"/>
                <w:spacing w:val="-8"/>
                <w:sz w:val="28"/>
                <w:szCs w:val="28"/>
                <w:rtl/>
                <w:lang w:bidi="fa-IR"/>
              </w:rPr>
              <w:footnoteReference w:id="189"/>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شاعر لش گشتی تو سرکش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را بدر کش از کام و دلخواه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افسار مستی بر تو نهادند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پیران جاهل رندان گمراه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رندی سراسر افسانه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تو از زر همچون خر از کاه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دست زاهد وز فعل عابد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توبه کردی دیوت بهمراه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دست پیران بنمای توبه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مرد حقی در طالب 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شرح فراق شاه از جنون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دیوانه هستی گر می‌کشی آه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آه جان و چشمی و صد 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لاف نبود هستی زیان خواه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ماه را غم از عارض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سرو را غم از قامت شاه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لافرا جز کاذب نگوید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وانهم تو هستی از لاف آگاه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پیش سلطان دادند بارت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نبودت شیطان هوا خواه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کردی تمنا میری</w:t>
            </w:r>
            <w:r w:rsidRPr="0835203F">
              <w:rPr>
                <w:rStyle w:val="FootnoteReference"/>
                <w:spacing w:val="-8"/>
                <w:sz w:val="28"/>
                <w:szCs w:val="28"/>
                <w:rtl/>
                <w:lang w:bidi="fa-IR"/>
              </w:rPr>
              <w:footnoteReference w:id="190"/>
            </w:r>
            <w:r w:rsidRPr="0835203F">
              <w:rPr>
                <w:rFonts w:ascii="B Lotus" w:hAnsi="B Lotus" w:cs="B Zar" w:hint="cs"/>
                <w:spacing w:val="-8"/>
                <w:sz w:val="28"/>
                <w:szCs w:val="28"/>
                <w:rtl/>
                <w:lang w:bidi="fa-IR"/>
              </w:rPr>
              <w:t xml:space="preserve"> بخاکش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کاش مرگت بودی بدستگاه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چه می شد پیش از غزل‌ها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می‌مرد حافظ بر خاک درگاه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وزر عاشق بدتر نباشد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وزر و عذابش باشد نه کوتاه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آخر که بفروخت بهر زر و سیم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درس شبانه ورد سحرگاه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کاشکی نمی‌خواند این درس تزویر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کاشش نبودی دهرش قدمگاه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الغوث الغوث از سحر حافظ</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از جادوی او الله الله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ای برقعی بین تصنیف و عشقش</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بین رقص او را در مجلس شاه</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تیغ بارد از کوی آن ماه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گردن نهادیم الحکم لله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رند و عاشق آن گاه توبه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استغفر الله استغفر الله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آئین تقوی ما نیز دانیم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لیکن چه چاره با بخت گمراه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شیخ و زاهد کمتر شناسیم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جام باده یا قصه کوتاه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مهر تو عکس بر ما بیفکند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آئینه رویا آه از دلت آه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الصبر مُرٌّ والعمر 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لیت شعری حتّا مَ القاه</w:t>
            </w:r>
            <w:r w:rsidRPr="0835203F">
              <w:rPr>
                <w:rStyle w:val="FootnoteReference"/>
                <w:spacing w:val="-8"/>
                <w:sz w:val="28"/>
                <w:szCs w:val="28"/>
                <w:rtl/>
                <w:lang w:bidi="fa-IR"/>
              </w:rPr>
              <w:footnoteReference w:id="191"/>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چه نالی گر وصل خواهی</w:t>
            </w:r>
            <w:r w:rsidRPr="0835203F">
              <w:rPr>
                <w:rStyle w:val="FootnoteReference"/>
                <w:spacing w:val="-8"/>
                <w:sz w:val="28"/>
                <w:szCs w:val="28"/>
                <w:rtl/>
                <w:lang w:bidi="fa-IR"/>
              </w:rPr>
              <w:footnoteReference w:id="192"/>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خون بایدت خورد در گاه و بیگاه</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ترسی نباشد در دفع گمراه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گردن نهادیم حب من الله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رند و عاشق نَی می‌شناسم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ذکر باده استغفر الله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آئین تقوی شاعر چه داند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 نباشد جز مرد گمراه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بیرون نجستی از عشق و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دین و دلت برد صد آه صد آه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الحق مُرٌّ والشعر حلوٌ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لیت شعری الرب یرضاه</w:t>
            </w:r>
            <w:r w:rsidRPr="0835203F">
              <w:rPr>
                <w:rStyle w:val="FootnoteReference"/>
                <w:spacing w:val="-8"/>
                <w:sz w:val="28"/>
                <w:szCs w:val="28"/>
                <w:rtl/>
                <w:lang w:bidi="fa-IR"/>
              </w:rPr>
              <w:footnoteReference w:id="193"/>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عشق و رندی سودی نگیری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خِزی دائم حکم مِن الله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رندان چه دانند مستان چه فهمند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 توبه توبه عقل و خرد خواه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بخت گمراه از ترک تقواست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تقوی طلب کن یابی ‌تو این 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عکسی ز مهرش در دل نبینی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عکس دیو است دیدی بهمراه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شد تو عکسش در جام دیدی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اکنون نبینی در دل در این گاه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هرگز نبینی خیری تو از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زیرا که خواهی آن عکس بد خواه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هجر آن دیو هرگز مخور غم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او تو صدها دارد بخرگاه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محزون مشو من گر دیو خواندم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غیر از خدا را ور باشدی ماه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معشوق هر عشق در حکم دیو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حبی نباشد جز حب الله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مقصود شاعر هجر از زر استی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الأجر فاطلب و الهجر تنساه</w:t>
            </w:r>
            <w:r w:rsidRPr="0835203F">
              <w:rPr>
                <w:rStyle w:val="FootnoteReference"/>
                <w:spacing w:val="-8"/>
                <w:sz w:val="28"/>
                <w:szCs w:val="28"/>
                <w:rtl/>
                <w:lang w:bidi="fa-IR"/>
              </w:rPr>
              <w:footnoteReference w:id="194"/>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چه نالی خونخوردنت 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زر تو خواهی رو نزد آن شاه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شد حقت مددگار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کردی تو ما را بیدار و آگاه</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سرای مغان رفته بود و آب زده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نشسته پیر و صلائی بشیخ و شاب زده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شعاع جام و قدح نور ما پوشیده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عذار مغبچه‌گان راه آفتاب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گرفته ساغر عشرت فرشتة رحمت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جرعه بر رخ حور و پری گلاب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وصال دولت بیدار ترسمت ندهند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خفتة تو در آغوش بخت خواب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جنیبه کش شاه نصرت الدین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ببین ملکش دست در رکاب زده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که ملهم غیب است بهر کسب شرف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روی صدق و صفا بوسه بر جناب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بمیکده حافظ که بر تو عرضه کنم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صف ز دعاهای مستجاب زده</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تو شاعر ما بین که خود بآب زده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هوای نفس بدین و دلش حجاب زده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آمدن شاه خود بمیخانه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شور کرده بپا و ز می گلاب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دلش ربوده عذار بتان و خود گرید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عذار مغبچه‌گان راه آفتاب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بآرزوی وصال شهان نخوابیده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مبادانکه شود خفته بخت خواب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رکاب گیر شهان نوکران بیدینند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اگر مَلکش دست در رکاب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جنیبه کش هر خری نشد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جنیبه‌اش بسر عاشق شراب زده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فلک بدست نگیرد رکاب اهرمنان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دیو چون تو یکی دست در رکاب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که نزد تو از سر غیب آگه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چسان بملهم غیبش کنون خطاب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نه بوسه بظالم زند که بیزار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لبان عشق تو اش بوسه بر جناب زده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میان میکده گر صد هزار صف بدعا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بپا شود چو نباحی بر کلاب</w:t>
            </w:r>
            <w:r w:rsidRPr="0835203F">
              <w:rPr>
                <w:rStyle w:val="FootnoteReference"/>
                <w:spacing w:val="-8"/>
                <w:sz w:val="28"/>
                <w:szCs w:val="28"/>
                <w:rtl/>
                <w:lang w:bidi="fa-IR"/>
              </w:rPr>
              <w:footnoteReference w:id="195"/>
            </w:r>
            <w:r w:rsidRPr="0835203F">
              <w:rPr>
                <w:rFonts w:ascii="B Lotus" w:hAnsi="B Lotus" w:cs="B Zar" w:hint="cs"/>
                <w:spacing w:val="-8"/>
                <w:sz w:val="28"/>
                <w:szCs w:val="28"/>
                <w:rtl/>
                <w:lang w:bidi="fa-IR"/>
              </w:rPr>
              <w:t xml:space="preserve"> زده</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318- </w:t>
      </w:r>
      <w:r w:rsidRPr="08FA2613">
        <w:rPr>
          <w:rFonts w:ascii="B Lotus" w:hAnsi="B Lotus" w:cs="B Zar" w:hint="cs"/>
          <w:b/>
          <w:bCs/>
          <w:sz w:val="28"/>
          <w:szCs w:val="28"/>
          <w:rtl/>
          <w:lang w:bidi="fa-IR"/>
        </w:rPr>
        <w:t>حافظ</w:t>
      </w:r>
      <w:r w:rsidRPr="08FA2613">
        <w:rPr>
          <w:rFonts w:ascii="B Lotus" w:hAnsi="B Lotus" w:cs="B Zar" w:hint="cs"/>
          <w:spacing w:val="-8"/>
          <w:sz w:val="28"/>
          <w:szCs w:val="28"/>
          <w:rtl/>
          <w:lang w:bidi="fa-IR"/>
        </w:rPr>
        <w:t xml:space="preserve"> وکفر وحدت وجود</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گاهان که مخمور شبانه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گرفتم باده ‌با چنگ و چغانه‌</w:t>
            </w:r>
            <w:r w:rsidRPr="0835203F">
              <w:rPr>
                <w:rFonts w:ascii="B Lotus" w:hAnsi="B Lotus" w:cs="B Zar"/>
                <w:spacing w:val="-8"/>
                <w:sz w:val="28"/>
                <w:szCs w:val="28"/>
                <w:rtl/>
                <w:lang w:bidi="fa-IR"/>
              </w:rPr>
              <w:t xml:space="preserve"> </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نهادم عقل را زادره از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شهر هستیش کردم روانه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نگار می فروشم عشوة 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ایمن گشتم از مکر زمانه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ساقی کمان ابرو شنیدم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 تیر ملامت را نشانه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نبندی زان میان طرفی کمر وار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خود را ببینی در میانه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این دام بر مرغی دگر 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عنقا را بلند است آشیانه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ندیم و مطرب و ساقی همه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خیال آب و گل در ره بهانه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بندد طرف وصل از حسن شاهی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خود عشق ورزد جاودانه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بده کشتی می تا خوش برانیم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ازین دریای ناپیدا کرانه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سرا خالی است از بیگانه مینوش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نبود جز تو ای مرد یگانه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وجود ما معمائی است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تحقیقش فسونست و فسانه</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شاعر گشت مخمور شبانه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 کفر با چنگ و چغانه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خود را مست بنمود و خرد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شهر هستیش کردی روانه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خورد از فضله‌های هر سگ و خوک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زیان وارد کند چون موریانه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اینجا سخن با پیر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از یاوه‌های صوفیانه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گر مقصود ذات کردگار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این از مقال مشرکانه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خودش دل از آنم کاین خرافات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ورا آمد ز مستی شبانه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کس از شریعت دور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شود رام شیاطین زمانه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بنزدش مطرب و ساقی همه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عالم خیال خود سرانه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تنها اوست پس یکسر همه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یهود و مسلم و ترسا بهانه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وجود ما سوی الله عین او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سوائی وهم شد از شاعرانه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نبود غیر او شاعر تو می نوش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نبود می‌خور و می را نشانه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غرض از وحی دین فهم همین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باشد کفر و شرک عارفانه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وصل آمد دگر فصلی نباشد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جا هست او را هست خانه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وصلش چرا از راه پیر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غیر او ندارد این ترانه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حافظ مکن سحرم بپندار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باشد این معما احمقانه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افسار بر چون خود خری 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مؤمن را اصول مسلمانه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منم آن طائر دین و شریعت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آن زاغم بدام افتم ز دانه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این وحدت که گوئی راست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بزن بر وحی و دین طبل فسانه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این وحدت همه عالم خدا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این بدترین شرک زنانه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 این ای برقعی توحید عرفان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یا توحید مخمو شبانه</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ناگهان پرده بر انداخته‌ای یعنی 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 از خانه برون تاختة یعنی چه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خوبانی و منظور گدایان شدة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قدر این مرتبه نشناختة یعنی 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 از مهرة مهر تو بنقشی مشغول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با همه کج باختة یعنی چه</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319-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پرده برانداختة یعنی چه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شعر بهم بافتة یعنی چه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بندة خالق خود باش نه در بند شهان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خالق خویش تو نشناختة یعنی 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معما و فسون و کلک و هم تزویر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شعر و غزل ساختة یعنی 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گاه عاشق بشه و گه بوزیری عاشق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عاقبت با همه کج باختة یعنی 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گاه از کفر بگوئی گهی از فسق و فجور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از عشق بما تاختة یعنی چه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گر تو مسلمانی و غیرت 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باسلام نپرداختة یعنی چه</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نصیب من چو خرابات کرده است اله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این میانه بگو زاهدا مرا چه گناه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در ازلش جام می نصیب افتاد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بحشر کنند این گناه از او وا خواه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بزاهد سالوس خرقه پوش دوروی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دست زرق دراز است و آستین کوتاه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خرقه را ز برای ریا همی پوشی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بزرق بری بندگان حق از راه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همت رندان بی سر و پایم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 دو کون نیرزد به پیششان یک کاه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مراد من ز خرابات چون که حاصل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ز مدرسه و خانقاه گشته سیاه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گدای در هر گدای شو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این مرا دنیا بی مگر بشئی الله</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برفته‌ای بخرابات شاعر از دل خواه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نصیب نموده خدا مرا این راه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کسی که گزیند ز فسق راهی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کشد بدوش خود از خود تمام وزر و گناه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او ز بد عملی جام می بگیرد 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بروز حشر کنند این گناه ازو در خواه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که بد عملی را بداندی ز ازل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ز جبری و بیرون رود ز دین اله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بشاعر بیدین رها کند کینه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بزهد کینه نورزدکند سخن کوتاه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غلام همت آن هوشیار دینداری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صد هزار ز شعرت نمی‌خرد یک کاه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کفر خود ز خرابات کرده‌ای حاصل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بمدرسه نوری فکن بقلب سیاه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گدائی هر در دلیل بر پستی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گدائی دین برقعی خدا است گواه</w:t>
            </w:r>
            <w:r w:rsidRPr="0835203F">
              <w:rPr>
                <w:rFonts w:ascii="B Lotus" w:hAnsi="B Lotus" w:cs="B Zar" w:hint="cs"/>
                <w:spacing w:val="-8"/>
                <w:sz w:val="28"/>
                <w:szCs w:val="28"/>
                <w:rtl/>
                <w:lang w:bidi="fa-IR"/>
              </w:rPr>
              <w:br/>
            </w:r>
          </w:p>
        </w:tc>
      </w:tr>
    </w:tbl>
    <w:p w:rsidR="00500BC7" w:rsidRPr="08FA2613" w:rsidRDefault="00500BC7" w:rsidP="00500BC7">
      <w:pPr>
        <w:ind w:firstLine="284"/>
        <w:jc w:val="both"/>
        <w:rPr>
          <w:rFonts w:ascii="B Lotus" w:hAnsi="B Lotus" w:cs="B Zar"/>
          <w:sz w:val="28"/>
          <w:szCs w:val="28"/>
          <w:rtl/>
          <w:lang w:bidi="fa-IR"/>
        </w:rPr>
      </w:pPr>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321-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وصال او ز عمر جاودان به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خداوندا مرا آن ده که آن به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دائم گدای کوی او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بحکم آنکه دولت جاودان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بخلدم زاهدا دعوت مفرما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این سیب زنخ زان بوستان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بداغ بندگی مردن در این راه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بجان او که از ملک جهان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را از طبیب من بپرسید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آخر کی شود این ناتوان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جوانا سر متاب از پند پیران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رأی پیر از بخت جوان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زنده رُود آب حیاتست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شیراز ما از اصفهان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اندر دهان دوست گوهر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ولیکن نکتة حافظ از آن به</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321-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نگردد روز این ایرانیان به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روزی که گردد اهل آن به</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دلا دائم نما دفع اباطیل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شود ایمان ز دفع شاعران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بجنت شاعری دعوت مفرما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گوید این زنخ زان بوستان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زنی طعن و کنی انکار جنت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نباشد کفر تو از کافران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دارم ز حمق احمقانی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می‌گویند شعر عارفان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تمجیدها بنموده از زهد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او گفته کفر کافران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بگوید زاهدان اهل ریایند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ولیکن این ریا در شاعران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وصال پیر عمر جاودانست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گدائی بهر پیران از جنان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خداوندا امان از شعر یاوه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شود گر خون ز چشمانم روان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با آب دنیا زنده اجسام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ولیکن دانش از بحر</w:t>
            </w:r>
            <w:r w:rsidRPr="0835203F">
              <w:rPr>
                <w:rStyle w:val="FootnoteReference"/>
                <w:spacing w:val="-8"/>
                <w:sz w:val="28"/>
                <w:szCs w:val="28"/>
                <w:rtl/>
                <w:lang w:bidi="fa-IR"/>
              </w:rPr>
              <w:footnoteReference w:id="196"/>
            </w:r>
            <w:r w:rsidRPr="0835203F">
              <w:rPr>
                <w:rFonts w:ascii="B Lotus" w:hAnsi="B Lotus" w:cs="B Zar" w:hint="cs"/>
                <w:spacing w:val="-8"/>
                <w:sz w:val="28"/>
                <w:szCs w:val="28"/>
                <w:rtl/>
                <w:lang w:bidi="fa-IR"/>
              </w:rPr>
              <w:t xml:space="preserve"> روان به</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ندارد شعر حافظ نکته جز کفر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بیاور برقعی شعری از آن به</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322-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با سلسله زلف دراز آمدة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فرصتت باد که دیوانه نواز آمدة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و آتش بهم آمیختة از لب لعل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بد دور که بس شعبده باز آمدة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حافظ دگرت خرقه شراب آلوده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از مذهب این طائفه باز آمدة</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322-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با حرص و بآمال دراز آمدة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هوا و هوست شعبده باز آمدة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 برفت و بر او تافته خورشید تموز</w:t>
            </w:r>
            <w:r w:rsidRPr="0835203F">
              <w:rPr>
                <w:rStyle w:val="FootnoteReference"/>
                <w:spacing w:val="-8"/>
                <w:sz w:val="28"/>
                <w:szCs w:val="28"/>
                <w:rtl/>
                <w:lang w:bidi="fa-IR"/>
              </w:rPr>
              <w:footnoteReference w:id="197"/>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بکی دور تو از بنده نواز آمدة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بدانش زده‌ای وقت و نه تحصیل کمال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از بهر نی و رقصی و ساز آمدة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غفلت از گوش بگردان و برون شو زهوی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خلق از بهر سعادت شدی و بهر نماز آمدة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خدا کار خدائی بنموده است تمام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بندگی کن که تو از بهر نیاز آمدة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مختصرش میکن و تطویل میار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مگر باز بخلوتگة راز آمدة</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323-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من جدا مشو که تو ام نور دیدة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آرام جان و مونس قلب رمیدة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منعم کنی ز عشق وی ای مفتی زمان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معذور دارمت که تو او را ندیدة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سرزنش که کرد تو را دوست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بیش از گلیم خویش مگر پا کشیدة</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323-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غفلت مکن ز حق که گر او را ندیدة</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خوان جود او تو بِهستی رسیدة</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شکر خدای کن که ز هر نعمتی بداد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فضل بی‌شمارة جودش چشیدة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شوی بهر بت و پیری دگر مگو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معذور دارمت که تو او را ندیدة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دیدة بس است و پسندیدة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معذور ما نشد که بدینت خریدة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دیدن نه شرط منع بود سیره بس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نه تو کافران سبق را ندیدة</w:t>
            </w:r>
            <w:r w:rsidRPr="0835203F">
              <w:rPr>
                <w:rStyle w:val="FootnoteReference"/>
                <w:spacing w:val="-8"/>
                <w:sz w:val="28"/>
                <w:szCs w:val="28"/>
                <w:rtl/>
                <w:lang w:bidi="fa-IR"/>
              </w:rPr>
              <w:footnoteReference w:id="198"/>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سیرة کزو بتو باشد مرا بس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دانم که پست خوی چو خود بر گزیدة</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بچشم عاشق مجنون بود نگار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ماهست و سرو گرچه سیاه و خمیدة</w:t>
            </w:r>
            <w:r w:rsidRPr="0835203F">
              <w:rPr>
                <w:rFonts w:ascii="B Lotus" w:hAnsi="B Lotus" w:cs="B Zar" w:hint="cs"/>
                <w:spacing w:val="-8"/>
                <w:sz w:val="28"/>
                <w:szCs w:val="28"/>
                <w:rtl/>
                <w:lang w:bidi="fa-IR"/>
              </w:rPr>
              <w:br/>
            </w:r>
          </w:p>
        </w:tc>
      </w:tr>
    </w:tbl>
    <w:p w:rsidR="00500BC7" w:rsidRPr="08B003C1" w:rsidRDefault="00500BC7" w:rsidP="002B7FD6">
      <w:pPr>
        <w:pStyle w:val="a0"/>
        <w:rPr>
          <w:rtl/>
        </w:rPr>
      </w:pPr>
      <w:bookmarkStart w:id="108" w:name="_Toc276430566"/>
      <w:bookmarkStart w:id="109" w:name="_Toc277371188"/>
      <w:r w:rsidRPr="08B003C1">
        <w:rPr>
          <w:rFonts w:hint="cs"/>
          <w:rtl/>
        </w:rPr>
        <w:t>حرف یاء</w:t>
      </w:r>
      <w:bookmarkEnd w:id="108"/>
      <w:bookmarkEnd w:id="109"/>
    </w:p>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324-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 یار نازک و از بادة کهن دو منی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فراغتی و کبابی و گوشة چمنی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این مقام بدنیا و آخرت ندهم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در بیم افتد هر دم انجمنی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که رونق این کارخانه کم نشود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زهد همچو توئی و ز فسق همچو منی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مزاج دهر تبه شد درین بلا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است فکر حکیمی و رأی اهرمنی</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324-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شعر شاعر عارف چه هرزه دهنی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شعر باطل او شد ز دیو و اهرمنی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ملت اسلام تودة ایران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بدین خرافة دیوان بداده‌اند تنی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بگفت شاعر کافر که بادة کهنی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فراغتی و کبابی و گوشة چمنی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این مقام بدنیا و آخرت ندهم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فروخت مذهب خود را بکمترین ثمنی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که رونق این کارخانه کم نشود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بزهد همچو توئی و بفسق همچو منی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بفسق نباشد اثر و یا ضرری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دینی و چه شریعت چه نهی ذو المننی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همت شاعر بود بنشر گناه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شعار او شده با دین عناد و طعنه زنی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عجب عجب ز مرید سفیه این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فروخت دین و خرد را بیاوه از سخنی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مزاج دهر تبه شد ز شعر کفر و گزاف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گرفته باغ و چمن را چه زاغی و زغنی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همدمی و نه یاری نه عقلی و دینی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است برقعیا مرگ گر بود کفنی</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325-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مدعی مگوئید اسرار عشق و مستی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بیخبر بمیرد در درد خود پرستی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شو ار نه روزی کار جهان سراید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 خوانده نقش مقصود از کارگاه هستی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‌آن ‌صنم‌ چه‌ خوش‌گفت‌ در مجلس ‌مغانم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کافران چه کارت گر بُت نمی‌پرستی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عشقت بدست طوفان خواهد سپرد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برق ازین کشاکش پنداشتی که جستی</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325-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جاهلان بگوئید آئین حق‌پرستی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مگذار تا بمیرد با عشق و جهل و مستی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کجا شناسد آئین مذهب و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عارفان مجوئید آئین حق پرستی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گولش مخور که گوید عاشق شو و بزن جام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مقصود او بوده صید چون عاشق خرستی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عین کبر و مستی از کبر می‌کند ذم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فقیه و زاهد مصداق کبر هستی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آنکه فرد اظهر در عجب و کبر نبود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عارفان خود بین خواهان راه پستی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عین خود پرستی از خود خبر ندارد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بشعر دیوان خود را مبین که 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بت‌پرست و گوید با کافران چه کارت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بت نمی‌پرستی بر گو چه می‌پرستی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خدا را بیدار کن تو ما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بنام عرفان چندین درازدستی</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326-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مباش خالی یک دم ز عشق و مستی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وانگه برو که رستی از نیستی و هستی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مذهب طریقت خامی نشان کفر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طریق دولت چالاکیست و چستی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فضل و علم بینی بی‌معرفت نشینی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یکنکته ات بگویم خود را مبین که 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جان بتن ببینی مشغول کار او شو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قبلة که بینی بهتر ز خود پرستی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خار ار چه جان بکاهد گل عذر آن بخواهد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سهل است تلخی می در جنب ذوق و مستی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پیاله پیما حافظ قرابه پرهیز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کوته آستینان تا کی دراز دستی</w:t>
            </w:r>
            <w:r w:rsidRPr="0835203F">
              <w:rPr>
                <w:rStyle w:val="FootnoteReference"/>
                <w:spacing w:val="-8"/>
                <w:sz w:val="28"/>
                <w:szCs w:val="28"/>
                <w:rtl/>
                <w:lang w:bidi="fa-IR"/>
              </w:rPr>
              <w:footnoteReference w:id="199"/>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326-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منه تو گامی در راه عشق و مستی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ره نه دین گذارد بهرت نه حق پرستی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رستن ز هستی ای دل نبود بلاف و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رستن بزهد و تقوی است این ره برو که 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مذهب طریقت خامی نشان کفر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شرع همچو خامی نبود بجز درستی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خامی بجوی خامی بگذر ز عشق و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لاف عشق نبود غیر از هوا و مستی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عشق و معرفت‌ کان با عقل‌ و فضل ‌ضد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نبود بغیر وهمی کان را بخود ببستی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قصدت گر از ندیدن آن کت بخود نیازی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من ندیدم از تو جز فضل و عقل دستی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فضل خویش بینی در دفترت ندیدم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گفته‌ات عیان شد کز مستیت نرستی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قبلة که بینی جز قبلة خدائی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همچو کار پیران باشد ز جهل و پستی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پرهیز زین شاعران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نام عشق و مستی تا کی دراز دستی</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327-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برد بنزد شاهان ز من گدا پیامی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بکوی میفروشان دو هزار جم بجامی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شده‌ام خراب و بد نام و هنوز امیدوارم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به همت عزیزان برسم به نیکنامی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کیمیا فروشی نظری بقلب ما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بضاعتی نداریم و فکنده‌ایم دامی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این شراب خام و اگر آن فقیه پخته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بهزار بار بهتر ز هزار پخته خامی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زر هم می فکن ای شیخ بدانه‌های تسبیح</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چو مرغ زیرک افتد نفتد بهیچ دامی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خدمت تو دارم بخرم بلطف و مفروش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چو بنده کمتر افتد بمبارکی غلامی</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327-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برد ز ما فقیهان بر شاعران پیامی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 هزار یاوه گو را شرفی جم است و جامی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شدة خراب و بد نام و هنوز امیدواری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بهمت گدایان برسی بنیک نامی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بی‌بضاعتی خود چه عجب که کیمیا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طلبی ز می فروشی که فکنده است دامی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توکه خوش نمودة دل بدو لفظ خام و پخته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توقع از تو باشد که هنوز از عوامی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سگ درگه فقیهان بهزار هزار رتبه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ازان شراب پیر است چه پخته و چه خامی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چه مرغ زیرکی پا زدة بسبحة شیخ</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بساختی ز تسبیح هزار دانه دامی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گدای شاه و پیری و غلام بهر شیطان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نبود برای شیطان ز تو خوبتر غلامی</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328-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 را غنیمت دان آنقدر که بتوانی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حاصل از حیات ای جان این دم است تا دانی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کام بخشی دوران عمر در عوض خواهد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جهد کن که از عشرت کام خویش بستانی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پشیمان را ذوق باده خواهد کشت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 مکن کاری کاورد پشیمانی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محتسب نمی‌داند اینقدر که صوفی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جنس خانگی باشد همچو لعل رمانی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 عاشقان بشنو وز در طرب باز آ</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همه نمی‌ارزد شغل عالم فانی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 زاهد از رندی دم مزن که نتوان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طبیب نامحرم حال درد پنهانی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جمع کن باحسانی حافظ پریشان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شکنج گیسویت مجمع پریشانی</w:t>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328-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 را تلف کردن بیخودی و مجانی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 ز آنکه چون شاعر طی کنی نجـرانی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گوید این شاعر وقت را غنیمت 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فرصت است قصد او بهر عیش نفسانی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تو خود گوئی وقت را غنیمت 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چرا تو خود کردی صرف میل جوانی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کام بخشی دوران عمر در عوض گیرد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مرو بخود کامی آنقدر که می‌دانی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 می و مطرب جوئی گه ز عشق می‌گوئی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بماندی از تو نغمه‌های شیطانی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پشیمان را خوف حق بود در سر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مزن طعنی کاورد پریشانی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شد پشیمان از ترک باده زاهد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زاهد حقیقی را کی بود پشیمانی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بادة صوفی غیر رندی و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جنس خانگی یا نه نیست غیر دکانی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 عاشقان گند است مشنوی چرندش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 مده از دست عقل و هوش انسانی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پیش زاهد از باطل دم مزن که محرم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بنزد رندان گو فسق و کفر پنهانی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طبیب حق پنهان ورد فسق باید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طبیب صوفی گو ورد لوطی و زانی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ز قرآن نیست عشق و رندی و مستی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هوای نفس است و وز نوای نادانی</w:t>
            </w:r>
            <w:r w:rsidRPr="0835203F">
              <w:rPr>
                <w:rFonts w:ascii="B Lotus" w:hAnsi="B Lotus" w:cs="B Zar" w:hint="cs"/>
                <w:spacing w:val="-8"/>
                <w:sz w:val="28"/>
                <w:szCs w:val="28"/>
                <w:rtl/>
                <w:lang w:bidi="fa-IR"/>
              </w:rPr>
              <w:br/>
            </w:r>
          </w:p>
        </w:tc>
      </w:tr>
    </w:tbl>
    <w:p w:rsidR="00500BC7" w:rsidRPr="08FA2613" w:rsidRDefault="00500BC7" w:rsidP="00500BC7">
      <w:pPr>
        <w:tabs>
          <w:tab w:val="right" w:pos="3599"/>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329-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 بگذشت به بی‌حاصلی و بوالهوسی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پسر جام مَیَم ده که به پیری برسی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شکرها است درین شهر که قانع شده‌اند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شاهبازان طریقت بمقام مگسی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دوش در خیل غلامان درش می‌رفتم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ای عاشق بیچاره تو یار چه کسی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لَمع البرقُ مِن الطور فآنَستُ به</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فلعلِّی لک آتِ ب</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شهاب ق</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بس</w:t>
            </w:r>
            <w:r w:rsidRPr="0835203F">
              <w:rPr>
                <w:rStyle w:val="FootnoteReference"/>
                <w:rFonts w:ascii="Lotus Linotype" w:hAnsi="Lotus Linotype" w:cs="B Zar"/>
                <w:spacing w:val="-8"/>
                <w:sz w:val="28"/>
                <w:szCs w:val="28"/>
                <w:rtl/>
                <w:lang w:bidi="fa-IR"/>
              </w:rPr>
              <w:footnoteReference w:id="200"/>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بال بگشا و صفیر از شجر طوبی زن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حیف باشد چو تو مرغی که اسیر قفسی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پوید بهوای تو بهر سو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یَسَّر اللهُ طریقًا بِک یا مُلتَمسی</w:t>
            </w:r>
            <w:r w:rsidRPr="0835203F">
              <w:rPr>
                <w:rStyle w:val="FootnoteReference"/>
                <w:spacing w:val="-8"/>
                <w:sz w:val="28"/>
                <w:szCs w:val="28"/>
                <w:rtl/>
                <w:lang w:bidi="fa-IR"/>
              </w:rPr>
              <w:footnoteReference w:id="201"/>
            </w:r>
            <w:r w:rsidRPr="0835203F">
              <w:rPr>
                <w:rFonts w:ascii="B Lotus" w:hAnsi="B Lotus" w:cs="B Zar" w:hint="cs"/>
                <w:spacing w:val="-8"/>
                <w:sz w:val="28"/>
                <w:szCs w:val="28"/>
                <w:rtl/>
                <w:lang w:bidi="fa-IR"/>
              </w:rPr>
              <w:br/>
            </w:r>
          </w:p>
        </w:tc>
      </w:tr>
    </w:tbl>
    <w:p w:rsidR="00500BC7" w:rsidRPr="08FA2613" w:rsidRDefault="00500BC7" w:rsidP="00500BC7">
      <w:pPr>
        <w:tabs>
          <w:tab w:val="right" w:pos="3627"/>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329-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 بگذشت به بی‌حاصلی و بوالهوسی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دم مزن از می چه قدر بد نفسی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نطق گویا دهدت گر مدد حضرت حق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رشتة کفر بزن لیک مزن دم ز خسی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هوس‌ها است در این ‌عشق که ‌قانع ‌شده‌اند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لاف‌زنهای طریقت بمقام مگسی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دنبال سر دیو بیفتد آخر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 بیچارگیش دیو نپرسد چه کسی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لم</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ع الدیرُ مِن النار فآنستَ به</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کان رجمًا لک یرمی بشرار</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قبس</w:t>
            </w:r>
            <w:r w:rsidRPr="0835203F">
              <w:rPr>
                <w:rStyle w:val="FootnoteReference"/>
                <w:spacing w:val="-8"/>
                <w:sz w:val="28"/>
                <w:szCs w:val="28"/>
                <w:rtl/>
                <w:lang w:bidi="fa-IR"/>
              </w:rPr>
              <w:footnoteReference w:id="202"/>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جغدان بزن از شجرة زقوم صفیر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افسوس که دوزخ شده بهرت قفسی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پوئی بهوایش تو بهر سو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فلقد خَیَّبک اللهُ فلا تلتمس</w:t>
            </w:r>
            <w:r w:rsidRPr="0835203F">
              <w:rPr>
                <w:rStyle w:val="FootnoteReference"/>
                <w:spacing w:val="-8"/>
                <w:sz w:val="28"/>
                <w:szCs w:val="28"/>
                <w:rtl/>
                <w:lang w:bidi="fa-IR"/>
              </w:rPr>
              <w:footnoteReference w:id="203"/>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330- </w:t>
      </w:r>
      <w:r w:rsidRPr="08FA2613">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بیا که شد قدح لاله پر زمی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طامات تا بچند و خرافات تا بکی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ده بیاد حاتم طی جام یک منی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نامة سیاه بخیلان کنیم طی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فردا شراب کوثر و حور از برای ماست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امروز نیز دلبر مهروی و جام 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حدیث سحر فریب خوشت رسید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حد مصر و چین و باطراف روم و ری</w:t>
            </w:r>
            <w:r w:rsidRPr="0835203F">
              <w:rPr>
                <w:rStyle w:val="FootnoteReference"/>
                <w:spacing w:val="-8"/>
                <w:sz w:val="28"/>
                <w:szCs w:val="28"/>
                <w:rtl/>
                <w:lang w:bidi="fa-IR"/>
              </w:rPr>
              <w:footnoteReference w:id="204"/>
            </w:r>
            <w:r w:rsidRPr="0835203F">
              <w:rPr>
                <w:rFonts w:ascii="B Lotus" w:hAnsi="B Lotus" w:cs="B Zar" w:hint="cs"/>
                <w:spacing w:val="-8"/>
                <w:sz w:val="28"/>
                <w:szCs w:val="28"/>
                <w:rtl/>
                <w:lang w:bidi="fa-IR"/>
              </w:rPr>
              <w:br/>
            </w:r>
          </w:p>
        </w:tc>
      </w:tr>
    </w:tbl>
    <w:p w:rsidR="00500BC7" w:rsidRPr="08FA2613" w:rsidRDefault="00500BC7" w:rsidP="00500BC7">
      <w:pPr>
        <w:tabs>
          <w:tab w:val="right" w:pos="3613"/>
        </w:tabs>
        <w:ind w:firstLine="284"/>
        <w:jc w:val="center"/>
        <w:rPr>
          <w:rFonts w:ascii="B Lotus" w:hAnsi="B Lotus" w:cs="B Zar"/>
          <w:b/>
          <w:bCs/>
          <w:sz w:val="28"/>
          <w:szCs w:val="28"/>
          <w:rtl/>
          <w:lang w:bidi="fa-IR"/>
        </w:rPr>
      </w:pPr>
      <w:r w:rsidRPr="08FA2613">
        <w:rPr>
          <w:rFonts w:ascii="B Lotus" w:hAnsi="B Lotus" w:cs="B Zar" w:hint="cs"/>
          <w:sz w:val="28"/>
          <w:szCs w:val="28"/>
          <w:rtl/>
          <w:lang w:bidi="fa-IR"/>
        </w:rPr>
        <w:t xml:space="preserve">330- </w:t>
      </w:r>
      <w:r w:rsidRPr="08FA2613">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سخن ز جام و می و باده تا بکی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لاله چون تو مست بودی در هوای می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می‌خوری بیاد حاتمی از کافران طی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همچون یزید می خور و یاد بنی اُمی</w:t>
            </w:r>
            <w:r w:rsidRPr="0835203F">
              <w:rPr>
                <w:rStyle w:val="FootnoteReference"/>
                <w:spacing w:val="-8"/>
                <w:rtl/>
                <w:lang w:bidi="fa-IR"/>
              </w:rPr>
              <w:footnoteReference w:id="205"/>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فردا شراب کوثر و حور از برای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این هوا بخواب که بینی بخواب 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قرآن نگر که نفی تمنا نموده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داری امید و عمر بباطل کنی تو طی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امروز را بمستی و فردا بهشت و حور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دوزخ از برای که باشد عذاب کی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آری رسید سحر مقالت بهر طرف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بینی جزای آن چه شود این مجله پی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شاید مکن که رفت بروم و بچین و 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هر کجا رود برود بر تو وِزر هَی</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330- </w:t>
      </w:r>
      <w:r w:rsidRPr="08B448D8">
        <w:rPr>
          <w:rFonts w:ascii="B Lotus" w:hAnsi="B Lotus" w:cs="B Zar" w:hint="cs"/>
          <w:b/>
          <w:bCs/>
          <w:sz w:val="28"/>
          <w:szCs w:val="28"/>
          <w:rtl/>
          <w:lang w:bidi="fa-IR"/>
        </w:rPr>
        <w:t>ایضاً 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سخن ز جام می و باده تا بکی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لاله چون تو مست شود در هوای می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لاله هر گیاه که می‌روید از زمین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تسبیح می‌کند بخداوند کُلّ شَیئ</w:t>
            </w:r>
            <w:r w:rsidRPr="0835203F">
              <w:rPr>
                <w:rStyle w:val="FootnoteReference"/>
                <w:spacing w:val="-8"/>
                <w:sz w:val="28"/>
                <w:szCs w:val="28"/>
                <w:rtl/>
                <w:lang w:bidi="fa-IR"/>
              </w:rPr>
              <w:footnoteReference w:id="206"/>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هر شبت بمستی و هر روز در خمار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فکر جام ساغر و طنبور و تار و 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کَی تو را ستایش حق می‌شود مجال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از خدا بریده مکن راه کفر طی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امر بر شراب کنی کردگار نهی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افسانه نهی او شمری یا کلام 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بیدار باش و خدعة ابلیس را مخور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 قیصر و قبای وی و تخت و تاج کی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گوئی بچرخ و شیوة آن اعتماد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ایوای بر کسی که شد ایمن ز مکر 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گفته را چرا عمل در نیاوری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ابلیس وار حیله کنی تا کجا و کی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کوثر کجا و زمرة میخوارگان کجا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افک و یاوه دم بزن ای ژاژ خای حی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مه رو پرست و یاوه سرا را چه حور عین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کار کبریا است نه بازیچه یا بُنی</w:t>
            </w:r>
            <w:r w:rsidRPr="0835203F">
              <w:rPr>
                <w:rStyle w:val="FootnoteReference"/>
                <w:spacing w:val="-8"/>
                <w:sz w:val="28"/>
                <w:szCs w:val="28"/>
                <w:rtl/>
                <w:lang w:bidi="fa-IR"/>
              </w:rPr>
              <w:footnoteReference w:id="207"/>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حدیث سحر فریبنده ات رسید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حد مصر و چین و باطراف روم و 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تو رفتی از غزل دین فریب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وزری رسد مدام تو را همچنان ز پی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گفته عاقلی که گناهی اگر 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چیزی بکن که با تو بمیرد  ز فسق و غی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بذکر خیر ببر نام برقعی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رهنما است بر تو چنین ذات نیکپَی</w:t>
            </w:r>
            <w:r w:rsidRPr="0835203F">
              <w:rPr>
                <w:rFonts w:ascii="B Lotus" w:hAnsi="B Lotus" w:cs="B Zar" w:hint="cs"/>
                <w:spacing w:val="-8"/>
                <w:sz w:val="28"/>
                <w:szCs w:val="28"/>
                <w:rtl/>
                <w:lang w:bidi="fa-IR"/>
              </w:rPr>
              <w:br/>
            </w:r>
          </w:p>
        </w:tc>
      </w:tr>
    </w:tbl>
    <w:p w:rsidR="00500BC7" w:rsidRPr="081916B9" w:rsidRDefault="00500BC7" w:rsidP="00500BC7">
      <w:pPr>
        <w:tabs>
          <w:tab w:val="right" w:pos="3613"/>
        </w:tabs>
        <w:ind w:firstLine="284"/>
        <w:jc w:val="center"/>
        <w:rPr>
          <w:rFonts w:ascii="B Lotus" w:hAnsi="B Lotus" w:cs="B Zar"/>
          <w:b/>
          <w:bCs/>
          <w:sz w:val="28"/>
          <w:szCs w:val="28"/>
          <w:rtl/>
          <w:lang w:bidi="fa-IR"/>
        </w:rPr>
      </w:pPr>
      <w:r w:rsidRPr="081916B9">
        <w:rPr>
          <w:rFonts w:ascii="B Lotus" w:hAnsi="B Lotus" w:cs="B Zar" w:hint="cs"/>
          <w:sz w:val="28"/>
          <w:szCs w:val="28"/>
          <w:rtl/>
          <w:lang w:bidi="fa-IR"/>
        </w:rPr>
        <w:t xml:space="preserve">331- </w:t>
      </w:r>
      <w:r w:rsidRPr="081916B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می عشق کزو پخته شود هر خامی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ماه رمضانست بیاور جامی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مرغ زیرک بدر خانقه اکنون نپرد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نهاد است بهر مجلسی وعظی دامی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حریفی که شب و روز می صاف کشد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آیا که کند یاد ز دُرد آشامی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گر ندهد داد دلت آصف عهد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کام دشوار بدست آوری از خود کامی</w:t>
            </w:r>
            <w:r w:rsidRPr="0835203F">
              <w:rPr>
                <w:rFonts w:ascii="B Lotus" w:hAnsi="B Lotus" w:cs="B Zar" w:hint="cs"/>
                <w:spacing w:val="-8"/>
                <w:sz w:val="28"/>
                <w:szCs w:val="28"/>
                <w:rtl/>
                <w:lang w:bidi="fa-IR"/>
              </w:rPr>
              <w:br/>
            </w:r>
          </w:p>
        </w:tc>
      </w:tr>
    </w:tbl>
    <w:p w:rsidR="00500BC7" w:rsidRPr="081916B9" w:rsidRDefault="00500BC7" w:rsidP="00500BC7">
      <w:pPr>
        <w:tabs>
          <w:tab w:val="right" w:pos="3613"/>
        </w:tabs>
        <w:ind w:firstLine="284"/>
        <w:jc w:val="center"/>
        <w:rPr>
          <w:rFonts w:ascii="B Lotus" w:hAnsi="B Lotus" w:cs="B Zar"/>
          <w:b/>
          <w:bCs/>
          <w:sz w:val="28"/>
          <w:szCs w:val="28"/>
          <w:rtl/>
          <w:lang w:bidi="fa-IR"/>
        </w:rPr>
      </w:pPr>
      <w:r w:rsidRPr="081916B9">
        <w:rPr>
          <w:rFonts w:ascii="B Lotus" w:hAnsi="B Lotus" w:cs="B Zar" w:hint="cs"/>
          <w:sz w:val="28"/>
          <w:szCs w:val="28"/>
          <w:rtl/>
          <w:lang w:bidi="fa-IR"/>
        </w:rPr>
        <w:t xml:space="preserve">331- </w:t>
      </w:r>
      <w:r w:rsidRPr="081916B9">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مست و می و معشوقی و رند خامی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مه روزه ز می خانه بخواهی جامی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ماه رمضان فضل و مه مغفرتست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مُدمن</w:t>
            </w:r>
            <w:r w:rsidRPr="0835203F">
              <w:rPr>
                <w:rStyle w:val="FootnoteReference"/>
                <w:spacing w:val="-8"/>
                <w:sz w:val="28"/>
                <w:szCs w:val="28"/>
                <w:rtl/>
                <w:lang w:bidi="fa-IR"/>
              </w:rPr>
              <w:footnoteReference w:id="208"/>
            </w:r>
            <w:r w:rsidRPr="0835203F">
              <w:rPr>
                <w:rFonts w:ascii="B Lotus" w:hAnsi="B Lotus" w:cs="B Zar" w:hint="cs"/>
                <w:spacing w:val="-8"/>
                <w:sz w:val="28"/>
                <w:szCs w:val="28"/>
                <w:rtl/>
                <w:lang w:bidi="fa-IR"/>
              </w:rPr>
              <w:t xml:space="preserve"> نبرد بهره ز بد فرجامی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روزه بر مغفرت بندة عاصی سبب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ار ندانی تو أضَلّ از همة انعامی</w:t>
            </w:r>
            <w:r w:rsidRPr="0835203F">
              <w:rPr>
                <w:rStyle w:val="FootnoteReference"/>
                <w:spacing w:val="-8"/>
                <w:sz w:val="28"/>
                <w:szCs w:val="28"/>
                <w:rtl/>
                <w:lang w:bidi="fa-IR"/>
              </w:rPr>
              <w:footnoteReference w:id="209"/>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روزها رفت ز دستت بِره بو الهوسی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سخنی از زلف براندی و ز سیم اندامی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مرغ زیرک ز پی وعظ چه مسجد برود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خانقه را بشناسد که بود چون دامی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گفتة عابد و زاهد نبود جز اندرز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صبح را شب پره رجحان ندهد بر شامی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صبح از شام سیه ظلمت تاری ببرد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حافظ نزداید ز خود این بد نامی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 شناسی چو خرامد بتماشای چمن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 ادراک یقین از طرق ابرامی</w:t>
            </w:r>
            <w:r w:rsidRPr="0835203F">
              <w:rPr>
                <w:rStyle w:val="FootnoteReference"/>
                <w:spacing w:val="-8"/>
                <w:sz w:val="28"/>
                <w:szCs w:val="28"/>
                <w:rtl/>
                <w:lang w:bidi="fa-IR"/>
              </w:rPr>
              <w:footnoteReference w:id="210"/>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حریفی که شب و روز غزل می‌گوید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بَرد وزر همه می خور و می آشامی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ار داد دلت را ندهد آصف عهد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زاد با خود ببری جای عمل ناکامی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وافی زره شعر تکاپو بکند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بر یاوه سرائی نبرد یک گامی</w:t>
            </w:r>
            <w:r w:rsidRPr="0835203F">
              <w:rPr>
                <w:rFonts w:ascii="B Lotus" w:hAnsi="B Lotus" w:cs="B Zar" w:hint="cs"/>
                <w:spacing w:val="-8"/>
                <w:sz w:val="28"/>
                <w:szCs w:val="28"/>
                <w:rtl/>
                <w:lang w:bidi="fa-IR"/>
              </w:rPr>
              <w:br/>
            </w:r>
          </w:p>
        </w:tc>
      </w:tr>
    </w:tbl>
    <w:p w:rsidR="00500BC7" w:rsidRPr="081916B9" w:rsidRDefault="00500BC7" w:rsidP="00500BC7">
      <w:pPr>
        <w:tabs>
          <w:tab w:val="right" w:pos="3613"/>
        </w:tabs>
        <w:ind w:firstLine="284"/>
        <w:jc w:val="center"/>
        <w:rPr>
          <w:rFonts w:ascii="B Lotus" w:hAnsi="B Lotus" w:cs="B Zar"/>
          <w:bCs/>
          <w:sz w:val="28"/>
          <w:szCs w:val="28"/>
          <w:rtl/>
          <w:lang w:bidi="fa-IR"/>
        </w:rPr>
      </w:pPr>
      <w:r w:rsidRPr="081916B9">
        <w:rPr>
          <w:rFonts w:ascii="B Lotus" w:hAnsi="B Lotus" w:cs="B Zar" w:hint="cs"/>
          <w:sz w:val="28"/>
          <w:szCs w:val="28"/>
          <w:rtl/>
          <w:lang w:bidi="fa-IR"/>
        </w:rPr>
        <w:t xml:space="preserve">332- </w:t>
      </w:r>
      <w:r w:rsidRPr="081916B9">
        <w:rPr>
          <w:rFonts w:ascii="B Lotus" w:hAnsi="B Lotus" w:cs="B Zar" w:hint="cs"/>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خرقه که من دارم در رهن شراب اولی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وین دفتر بی‌معنی غرق می ناب اولی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عمر تبه کردم چندان که نگه کردم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کنج خراباتی افتاده خراب اولی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مصلحت‌اندیشی دور است ز درویشی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 سینه پر آتش به هم دیده پر آب اولی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حالت زاهد را با خلق نخواهم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قصه اگر گویم با چنگ و رباب اولی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بی سر و پا باشد اوضاع فلک زین سان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سر هوس ساقی در دست شراب اولی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پیر شدی حافظ از میکده برون 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رندی و هوسناکی در عهد شباب اولی</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332-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خرقه که تو داری در بول کلاب اولی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دفتر بی معنی هم شسته بآب اولی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عمر تبه کردی عمری که سیه کردی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قطعاً بخراباتی افتاده خراب اولی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مصلحت اندیشی دور است ز درویشی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ترک نهان گفتن ای خانه خراب اولی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حالت زاهد را با خلق چه خواهی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نیست در او عیبی پس ترک عتاب اولی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زشت و بدی گوئی هر زاهد حق ‌فِریه</w:t>
            </w:r>
            <w:r w:rsidRPr="0835203F">
              <w:rPr>
                <w:rStyle w:val="FootnoteReference"/>
                <w:spacing w:val="-8"/>
                <w:sz w:val="28"/>
                <w:szCs w:val="28"/>
                <w:rtl/>
                <w:lang w:bidi="fa-IR"/>
              </w:rPr>
              <w:footnoteReference w:id="211"/>
            </w:r>
            <w:r w:rsidRPr="0835203F">
              <w:rPr>
                <w:rFonts w:ascii="B Lotus" w:hAnsi="B Lotus" w:cs="B Zar" w:hint="cs"/>
                <w:spacing w:val="-8"/>
                <w:sz w:val="28"/>
                <w:szCs w:val="28"/>
                <w:rtl/>
                <w:lang w:bidi="fa-IR"/>
              </w:rPr>
              <w:t xml:space="preserve">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قصة کذبی را با چنگ و رباب اولی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بی سر و پا باشد وضع فلک از چون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داری هوس مطرب پس ترک شراب اولی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پیر شدی حافظ از میکده تائب شو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که بی‌باکی بشباب اولی</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333-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سینه مالامال دردست ای دریغا مرهمی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ز تنهائی بجان آمد خدا را همدمی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طریق عشقبازی امن و آسایش خطا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ریش باد آن دل که با درد تو جوید مرهمی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کام و ناز را در کوی رندی راه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رهروی باید جهانسوزی نه خامی بیغمی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آدمی در عالم خاکی نمی‌آید بدست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عالمی دیگر بباید ساخت وز نو آدمی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خیز تا خاطر بدان ترک سمرقندی دهیم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نسیمش بوی جوی مولیان آید همی</w:t>
            </w:r>
            <w:r w:rsidRPr="0835203F">
              <w:rPr>
                <w:rStyle w:val="FootnoteReference"/>
                <w:spacing w:val="-8"/>
                <w:sz w:val="28"/>
                <w:szCs w:val="28"/>
                <w:rtl/>
                <w:lang w:bidi="fa-IR"/>
              </w:rPr>
              <w:footnoteReference w:id="212"/>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گریة حافظ چه سنجد پیش استغنای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کاندرین دریا نماید هفت دریا شبنمی</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333-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سینه پر درد است از عرفان و نباشد مرهمی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ابطالش می‌گویم خدایا همدمی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محولاتی گشت مارا همدمی از جود و لطف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 وی از جود مشتق و گذارد مرهمی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‌ای ‌شاعر چه ‌عشق است از برای ‌شاه‌ ترک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سوز و گدازت بهر یک نیم آدمی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باشد یا حقیقت دعوی عشقی چنین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حقیقت هست حقا نیستت از خر کمی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 ترکان فارغ از فکر تو تو در چاه صبر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سوختی از عشق او وز حب یزدان بیغمی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ره ‌این عشق بازی امن و آسایش بلا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ریش باد آن دل که مانند تو خواهد یک دمی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که در این ره ندیدم غیر اهل کام و ناز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گرچه از آه جهان سوزش بسوزد عالمی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آدمی در عالم خاکی بدست آید و بس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ناوردی بدست از آنکه خود نی آدمی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عالم دیگر نخواهد آدمی از نو بساز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مکن آدم مگو دیگر ز جامی و جمی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روی خاطر بیک ترک سمرقندی دهی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تو کس از وی نگوید جز که خواهد درهمی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لاف شاهراهم گریة لافی رواست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هفت دریا لاف در این عشق لافت شبنمی</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334- </w:t>
      </w:r>
      <w:r w:rsidRPr="08B448D8">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در کوی خرابات مقامی داری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 وقت خودی ار دست بجامی داری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مهجوری عشاق روا می‌داری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عاشقان را ز بر خویش جدا می‌داری</w:t>
            </w:r>
            <w:r w:rsidRPr="0835203F">
              <w:rPr>
                <w:rStyle w:val="FootnoteReference"/>
                <w:spacing w:val="-8"/>
                <w:sz w:val="28"/>
                <w:szCs w:val="28"/>
                <w:rtl/>
                <w:lang w:bidi="fa-IR"/>
              </w:rPr>
              <w:footnoteReference w:id="213"/>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ساغر ما که حریفان دگر می‌نوشند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تحمل نکنیم ار تو روا می‌داری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مگس عرصة سیمرغ نه جولانگه 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عرض خود می‌بری و زحمت ما می‌داری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خام طمع شرمی از این قصه بدار</w:t>
            </w:r>
            <w:r w:rsidRPr="0835203F">
              <w:rPr>
                <w:rStyle w:val="FootnoteReference"/>
                <w:spacing w:val="-8"/>
                <w:sz w:val="28"/>
                <w:szCs w:val="28"/>
                <w:rtl/>
                <w:lang w:bidi="fa-IR"/>
              </w:rPr>
              <w:footnoteReference w:id="214"/>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سعی نابرده چه امید عطا می‌داری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بتقصیر خود افتادی از این در محروم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که مینالی و فریاد چرا می‌داری</w:t>
            </w:r>
            <w:r w:rsidRPr="0835203F">
              <w:rPr>
                <w:rFonts w:ascii="B Lotus" w:hAnsi="B Lotus" w:cs="B Zar" w:hint="cs"/>
                <w:spacing w:val="-8"/>
                <w:sz w:val="28"/>
                <w:szCs w:val="28"/>
                <w:rtl/>
                <w:lang w:bidi="fa-IR"/>
              </w:rPr>
              <w:br/>
            </w:r>
          </w:p>
        </w:tc>
      </w:tr>
    </w:tbl>
    <w:p w:rsidR="00500BC7" w:rsidRPr="08B448D8" w:rsidRDefault="00500BC7" w:rsidP="00500BC7">
      <w:pPr>
        <w:tabs>
          <w:tab w:val="right" w:pos="3613"/>
        </w:tabs>
        <w:ind w:firstLine="284"/>
        <w:jc w:val="center"/>
        <w:rPr>
          <w:rFonts w:ascii="B Lotus" w:hAnsi="B Lotus" w:cs="B Zar"/>
          <w:b/>
          <w:bCs/>
          <w:sz w:val="28"/>
          <w:szCs w:val="28"/>
          <w:rtl/>
          <w:lang w:bidi="fa-IR"/>
        </w:rPr>
      </w:pPr>
      <w:r w:rsidRPr="08B448D8">
        <w:rPr>
          <w:rFonts w:ascii="B Lotus" w:hAnsi="B Lotus" w:cs="B Zar" w:hint="cs"/>
          <w:sz w:val="28"/>
          <w:szCs w:val="28"/>
          <w:rtl/>
          <w:lang w:bidi="fa-IR"/>
        </w:rPr>
        <w:t xml:space="preserve">334-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هر طعنه بزهاد روا می‌داری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عاقلان را ز بر خویش جدا می‌داری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حرفة تو شد همه از عشق دروغ</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بامیدی که تو از خلق خدا می‌داری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حسد ساغر خود را که حریفان نوشند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همه کینة دیرینه روا می‌داری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مگس هست و توئی پشه و در عرصة شاه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یکی زحمت و امید سخا می‌داری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خورد بس تو که هم می‌خوری و نیش زنی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کوریت باد که این جور و جفا می‌داری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را این همه جولان نبود خدمت جو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بلافی ز شه امید عطا می‌داری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عرصة نور حق ای پشه نه جولانگه تو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ای پشه که امید خطا می‌داری</w:t>
            </w:r>
            <w:r w:rsidRPr="0835203F">
              <w:rPr>
                <w:rFonts w:ascii="B Lotus" w:hAnsi="B Lotus" w:cs="B Zar" w:hint="cs"/>
                <w:spacing w:val="-8"/>
                <w:sz w:val="28"/>
                <w:szCs w:val="28"/>
                <w:rtl/>
                <w:lang w:bidi="fa-IR"/>
              </w:rPr>
              <w:br/>
            </w:r>
          </w:p>
        </w:tc>
      </w:tr>
    </w:tbl>
    <w:p w:rsidR="00500BC7" w:rsidRPr="081916B9" w:rsidRDefault="00500BC7" w:rsidP="00500BC7">
      <w:pPr>
        <w:tabs>
          <w:tab w:val="right" w:pos="3613"/>
        </w:tabs>
        <w:ind w:firstLine="284"/>
        <w:jc w:val="center"/>
        <w:rPr>
          <w:rFonts w:ascii="B Lotus" w:hAnsi="B Lotus" w:cs="B Zar"/>
          <w:b/>
          <w:bCs/>
          <w:sz w:val="28"/>
          <w:szCs w:val="28"/>
          <w:rtl/>
          <w:lang w:bidi="fa-IR"/>
        </w:rPr>
      </w:pPr>
      <w:r w:rsidRPr="081916B9">
        <w:rPr>
          <w:rFonts w:ascii="B Lotus" w:hAnsi="B Lotus" w:cs="B Zar" w:hint="cs"/>
          <w:sz w:val="28"/>
          <w:szCs w:val="28"/>
          <w:rtl/>
          <w:lang w:bidi="fa-IR"/>
        </w:rPr>
        <w:t xml:space="preserve">335- </w:t>
      </w:r>
      <w:r w:rsidRPr="081916B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آن به که خراب از می گلگون باشی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 زر و گنج بصد حشمت قارون باشی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مقامی که صدارت بفقیران بخشند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دارم که بجاه از همه افزون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ره منزل لیلی که خطرها است در 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شرط اول قدم آنست که مجنون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نقطة عشق نمودم بتو هان سهو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 نه چون بنگری از دائره بیرون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فقر مکن ناله که گر شعر این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 خوش دل نپسندد که تو محزون باشی</w:t>
            </w:r>
            <w:r w:rsidRPr="0835203F">
              <w:rPr>
                <w:rFonts w:ascii="B Lotus" w:hAnsi="B Lotus" w:cs="B Zar" w:hint="cs"/>
                <w:spacing w:val="-8"/>
                <w:sz w:val="28"/>
                <w:szCs w:val="28"/>
                <w:rtl/>
                <w:lang w:bidi="fa-IR"/>
              </w:rPr>
              <w:br/>
            </w:r>
          </w:p>
        </w:tc>
      </w:tr>
    </w:tbl>
    <w:p w:rsidR="00500BC7" w:rsidRPr="081916B9" w:rsidRDefault="00500BC7" w:rsidP="00500BC7">
      <w:pPr>
        <w:tabs>
          <w:tab w:val="right" w:pos="3599"/>
        </w:tabs>
        <w:ind w:firstLine="284"/>
        <w:jc w:val="center"/>
        <w:rPr>
          <w:rFonts w:ascii="B Lotus" w:hAnsi="B Lotus" w:cs="B Zar"/>
          <w:b/>
          <w:bCs/>
          <w:sz w:val="28"/>
          <w:szCs w:val="28"/>
          <w:rtl/>
          <w:lang w:bidi="fa-IR"/>
        </w:rPr>
      </w:pPr>
      <w:r w:rsidRPr="081916B9">
        <w:rPr>
          <w:rFonts w:ascii="B Lotus" w:hAnsi="B Lotus" w:cs="B Zar" w:hint="cs"/>
          <w:sz w:val="28"/>
          <w:szCs w:val="28"/>
          <w:rtl/>
          <w:lang w:bidi="fa-IR"/>
        </w:rPr>
        <w:t xml:space="preserve">335- </w:t>
      </w:r>
      <w:r w:rsidRPr="081916B9">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ار بندة آن خالق بیچون باشی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گل بستان جهان میوة گردون باشی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 محشر که مقامات بهر بنده 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دارم امید که تو از همه افزون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حق شناسان همه بیدار </w:t>
            </w:r>
            <w:r w:rsidRPr="0835203F">
              <w:rPr>
                <w:rFonts w:ascii="Traditional Arabic" w:hAnsi="Traditional Arabic" w:hint="cs"/>
                <w:spacing w:val="-8"/>
                <w:sz w:val="28"/>
                <w:szCs w:val="28"/>
                <w:rtl/>
                <w:lang w:bidi="fa-IR"/>
              </w:rPr>
              <w:t>و</w:t>
            </w:r>
            <w:r w:rsidRPr="0835203F">
              <w:rPr>
                <w:rFonts w:ascii="B Lotus" w:hAnsi="B Lotus" w:cs="B Zar" w:hint="cs"/>
                <w:spacing w:val="-8"/>
                <w:sz w:val="28"/>
                <w:szCs w:val="28"/>
                <w:rtl/>
                <w:lang w:bidi="fa-IR"/>
              </w:rPr>
              <w:t xml:space="preserve"> تو در خواب شدی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صبح گردید بپا خیز که گلگون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ره منزل پیران که ره بیدینی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highlight w:val="blue"/>
                <w:rtl/>
                <w:lang w:bidi="fa-IR"/>
              </w:rPr>
            </w:pPr>
            <w:r w:rsidRPr="0835203F">
              <w:rPr>
                <w:rFonts w:ascii="B Lotus" w:hAnsi="B Lotus" w:cs="B Zar" w:hint="cs"/>
                <w:spacing w:val="-8"/>
                <w:sz w:val="28"/>
                <w:szCs w:val="28"/>
                <w:rtl/>
                <w:lang w:bidi="fa-IR"/>
              </w:rPr>
              <w:t>شرطش آنست که بیغیرت و بیخون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نقطة عشق همین بود از آن سهو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تو بار کش غیرت و بیرون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مستی طلبی فطرت پستی بنما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که از اهرمن و دستة غاوون</w:t>
            </w:r>
            <w:r w:rsidRPr="0835203F">
              <w:rPr>
                <w:rStyle w:val="FootnoteReference"/>
                <w:spacing w:val="-8"/>
                <w:sz w:val="28"/>
                <w:szCs w:val="28"/>
                <w:rtl/>
                <w:lang w:bidi="fa-IR"/>
              </w:rPr>
              <w:footnoteReference w:id="215"/>
            </w:r>
            <w:r w:rsidRPr="0835203F">
              <w:rPr>
                <w:rFonts w:ascii="B Lotus" w:hAnsi="B Lotus" w:cs="B Zar" w:hint="cs"/>
                <w:spacing w:val="-8"/>
                <w:sz w:val="28"/>
                <w:szCs w:val="28"/>
                <w:rtl/>
                <w:lang w:bidi="fa-IR"/>
              </w:rPr>
              <w:t xml:space="preserve">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از فقر مکن ناله که سرمایة شعر</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برساند بتو وزری که چو شمعون باشی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 را چرب‌تر از یاوه و لاف ار سازی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 خود بین نگذارد که تو محزون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عارفی قطع طمع هست ز خالق بر خلق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هم عارف و هم شاعر و مجنون باشی</w:t>
            </w:r>
            <w:r w:rsidRPr="0835203F">
              <w:rPr>
                <w:rFonts w:ascii="B Lotus" w:hAnsi="B Lotus" w:cs="B Zar" w:hint="cs"/>
                <w:spacing w:val="-8"/>
                <w:sz w:val="28"/>
                <w:szCs w:val="28"/>
                <w:rtl/>
                <w:lang w:bidi="fa-IR"/>
              </w:rPr>
              <w:br/>
            </w:r>
          </w:p>
        </w:tc>
      </w:tr>
    </w:tbl>
    <w:p w:rsidR="00500BC7" w:rsidRPr="081916B9" w:rsidRDefault="00500BC7" w:rsidP="00500BC7">
      <w:pPr>
        <w:tabs>
          <w:tab w:val="right" w:pos="3599"/>
        </w:tabs>
        <w:ind w:firstLine="284"/>
        <w:jc w:val="center"/>
        <w:rPr>
          <w:rFonts w:ascii="B Lotus" w:hAnsi="B Lotus" w:cs="B Zar"/>
          <w:b/>
          <w:bCs/>
          <w:sz w:val="28"/>
          <w:szCs w:val="28"/>
          <w:rtl/>
          <w:lang w:bidi="fa-IR"/>
        </w:rPr>
      </w:pPr>
      <w:r w:rsidRPr="081916B9">
        <w:rPr>
          <w:rFonts w:ascii="B Lotus" w:hAnsi="B Lotus" w:cs="B Zar" w:hint="cs"/>
          <w:sz w:val="28"/>
          <w:szCs w:val="28"/>
          <w:rtl/>
          <w:lang w:bidi="fa-IR"/>
        </w:rPr>
        <w:t xml:space="preserve">336- </w:t>
      </w:r>
      <w:r w:rsidRPr="081916B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سحرگه رهروی در سرزمینی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همی گفت این معما با قرینی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ای صوفی شراب آنگه شود صاف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شیشه بماند اربعینی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درون‌ها تیره شد باشد که از غیب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چراغی بر کند خلوت نشینی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زان خرقه بیزار است صدبار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باشد صد بتش در آستینی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مروت گر چه نامی بی‌نشانست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نیازی عرضه کن بر نازنینی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چه رسم خوبان تند خوئی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باشد گر بسازی با غمینی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 میخانه بنما تا بپرسم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مال خویش را از پیش بینی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ثوابت باشد ای دارای خرمن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رح</w:t>
            </w:r>
            <w:r w:rsidR="00C13FEA">
              <w:rPr>
                <w:rFonts w:ascii="B Lotus" w:hAnsi="B Lotus" w:cs="B Zar" w:hint="cs"/>
                <w:spacing w:val="-8"/>
                <w:sz w:val="28"/>
                <w:szCs w:val="28"/>
                <w:rtl/>
                <w:lang w:bidi="fa-IR"/>
              </w:rPr>
              <w:t>می‌کن</w:t>
            </w:r>
            <w:r w:rsidRPr="0835203F">
              <w:rPr>
                <w:rFonts w:ascii="B Lotus" w:hAnsi="B Lotus" w:cs="B Zar" w:hint="cs"/>
                <w:spacing w:val="-8"/>
                <w:sz w:val="28"/>
                <w:szCs w:val="28"/>
                <w:rtl/>
                <w:lang w:bidi="fa-IR"/>
              </w:rPr>
              <w:t>ی بر خوشه چینی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انگشت سلیمانی نباشد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خاصیت دهد نقش نگینی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نمی‌بینم نشاط و عیش در کس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درمان دلی نه درد دینی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حافظ را حضور درس قرآن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دانشمند را علم الیقینی</w:t>
            </w:r>
            <w:r w:rsidRPr="0835203F">
              <w:rPr>
                <w:rFonts w:ascii="B Lotus" w:hAnsi="B Lotus" w:cs="B Zar" w:hint="cs"/>
                <w:spacing w:val="-8"/>
                <w:sz w:val="28"/>
                <w:szCs w:val="28"/>
                <w:rtl/>
                <w:lang w:bidi="fa-IR"/>
              </w:rPr>
              <w:br/>
            </w:r>
          </w:p>
        </w:tc>
      </w:tr>
    </w:tbl>
    <w:p w:rsidR="00500BC7" w:rsidRPr="08B448D8" w:rsidRDefault="00500BC7" w:rsidP="00500BC7">
      <w:pPr>
        <w:tabs>
          <w:tab w:val="right" w:pos="3599"/>
        </w:tabs>
        <w:ind w:firstLine="284"/>
        <w:jc w:val="center"/>
        <w:rPr>
          <w:rFonts w:ascii="B Lotus" w:hAnsi="B Lotus" w:cs="B Zar"/>
          <w:b/>
          <w:bCs/>
          <w:sz w:val="28"/>
          <w:szCs w:val="28"/>
          <w:rtl/>
          <w:lang w:bidi="fa-IR"/>
        </w:rPr>
      </w:pPr>
      <w:r w:rsidRPr="081916B9">
        <w:rPr>
          <w:rFonts w:ascii="B Lotus" w:hAnsi="B Lotus" w:cs="B Zar" w:hint="cs"/>
          <w:sz w:val="28"/>
          <w:szCs w:val="28"/>
          <w:rtl/>
          <w:lang w:bidi="fa-IR"/>
        </w:rPr>
        <w:t>336</w:t>
      </w:r>
      <w:r w:rsidRPr="08B448D8">
        <w:rPr>
          <w:rFonts w:ascii="B Lotus" w:hAnsi="B Lotus" w:cs="B Zar" w:hint="cs"/>
          <w:sz w:val="28"/>
          <w:szCs w:val="28"/>
          <w:rtl/>
          <w:lang w:bidi="fa-IR"/>
        </w:rPr>
        <w:t xml:space="preserve">-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بشعرش گفت یکدیو لعینی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نشین با پیر صوفی اربعینی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یک صوفی بیدینی شوی صاف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کنی حل معما با قرینی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درون‌ها تیره شد از مکر پیران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تبه کردند هر خلوت نشینی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از غیب نوای بر فروزد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خدایش در دل اهل یقینی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از پیر صوفی گشت بیزار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صد بت باشدش در آستینی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مروت گرچه نامی بی‌نشان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نیاز آور بذو العرش برینی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همه آئین صوفی لاف و باف است</w:t>
            </w:r>
            <w:r w:rsidRPr="0835203F">
              <w:rPr>
                <w:rFont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قناعت کن بدین دار امینی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مآل خویش از بیگانه مطلب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توکل کن نخواهی پیش بینی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زدند آتش همه پیران بخرمن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می‌جوئی از ایشان خوشه چینی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نشاط تو نباشد عاقلانه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ازین علت توهم در کس نبینی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خو کردی ببیدینان ازین رو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درمان بینی و نه درد دینی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ندیمانت همه بی‌درد دینند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خود خواهان بخواندی نازنینی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حافظ چون ز قرآن داری اعراض</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بلاف شعر خود پستی گزینی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بیرون ز اوهام و خرافات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تا حاصل کنی علم الیقینی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علم الیقین کم یاب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کم یا بیش از عارفینی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چو عرفان مختلط با دین نمودی</w:t>
            </w:r>
            <w:r w:rsidRPr="0835203F">
              <w:rPr>
                <w:rFont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آن دین خالص را نبینی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عارف دین ندارد رسمش اینست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گوید بوده دین در سابقینی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دین خواهی و علم الیقینی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بنه عرفان که تا اهلش ببینی</w:t>
            </w:r>
            <w:r w:rsidRPr="0835203F">
              <w:rPr>
                <w:rFonts w:ascii="B Lotus" w:hAnsi="B Lotus" w:cs="B Zar" w:hint="cs"/>
                <w:spacing w:val="-8"/>
                <w:sz w:val="28"/>
                <w:szCs w:val="28"/>
                <w:rtl/>
                <w:lang w:bidi="fa-IR"/>
              </w:rPr>
              <w:br/>
            </w:r>
          </w:p>
        </w:tc>
      </w:tr>
    </w:tbl>
    <w:p w:rsidR="00500BC7" w:rsidRPr="081916B9" w:rsidRDefault="00500BC7" w:rsidP="00500BC7">
      <w:pPr>
        <w:tabs>
          <w:tab w:val="right" w:pos="3613"/>
        </w:tabs>
        <w:ind w:firstLine="284"/>
        <w:jc w:val="center"/>
        <w:rPr>
          <w:rFonts w:ascii="B Lotus" w:hAnsi="B Lotus" w:cs="B Zar"/>
          <w:b/>
          <w:bCs/>
          <w:sz w:val="28"/>
          <w:szCs w:val="28"/>
          <w:rtl/>
          <w:lang w:bidi="fa-IR"/>
        </w:rPr>
      </w:pPr>
      <w:r w:rsidRPr="081916B9">
        <w:rPr>
          <w:rFonts w:ascii="B Lotus" w:hAnsi="B Lotus" w:cs="B Zar" w:hint="cs"/>
          <w:sz w:val="28"/>
          <w:szCs w:val="28"/>
          <w:rtl/>
          <w:lang w:bidi="fa-IR"/>
        </w:rPr>
        <w:t xml:space="preserve">337- </w:t>
      </w:r>
      <w:r w:rsidRPr="081916B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کرد یاوری فلکت روز داوری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شکر چون کنی و چه شکرانه آوری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کوی عشق شوکت شاهی نمی‌خرند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اقرار بندگی کن و اظهار چاکری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سلطان و فکر لشکر و سودای تاج و گنج</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درویش و امن خاطر و کنج قلندری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حرف صوفیانه بگویم اجازتست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نور دیده صلح به از جنگ و داوری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نیل مراد بر حسب فکر و همت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شاه نذر خیر وز توفیق یاوری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غبار فقر و قناعت ز رخ مشوی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کاین خاک بهتر از عمل کیمیا گری</w:t>
            </w:r>
            <w:r w:rsidRPr="0835203F">
              <w:rPr>
                <w:rFonts w:ascii="B Lotus" w:hAnsi="B Lotus" w:cs="B Zar" w:hint="cs"/>
                <w:spacing w:val="-8"/>
                <w:sz w:val="28"/>
                <w:szCs w:val="28"/>
                <w:rtl/>
                <w:lang w:bidi="fa-IR"/>
              </w:rPr>
              <w:br/>
            </w:r>
          </w:p>
        </w:tc>
      </w:tr>
    </w:tbl>
    <w:p w:rsidR="00500BC7" w:rsidRPr="085E0BA5" w:rsidRDefault="00500BC7" w:rsidP="00500BC7">
      <w:pPr>
        <w:tabs>
          <w:tab w:val="right" w:pos="3613"/>
        </w:tabs>
        <w:ind w:firstLine="284"/>
        <w:jc w:val="center"/>
        <w:rPr>
          <w:rFonts w:ascii="B Lotus" w:hAnsi="B Lotus" w:cs="B Zar"/>
          <w:sz w:val="28"/>
          <w:szCs w:val="28"/>
          <w:rtl/>
          <w:lang w:bidi="fa-IR"/>
        </w:rPr>
      </w:pPr>
    </w:p>
    <w:p w:rsidR="00500BC7" w:rsidRPr="08B448D8" w:rsidRDefault="00500BC7" w:rsidP="00500BC7">
      <w:pPr>
        <w:tabs>
          <w:tab w:val="right" w:pos="3613"/>
        </w:tabs>
        <w:ind w:firstLine="284"/>
        <w:jc w:val="center"/>
        <w:rPr>
          <w:rFonts w:ascii="B Lotus" w:hAnsi="B Lotus" w:cs="B Zar"/>
          <w:b/>
          <w:bCs/>
          <w:sz w:val="28"/>
          <w:szCs w:val="28"/>
          <w:rtl/>
          <w:lang w:bidi="fa-IR"/>
        </w:rPr>
      </w:pPr>
      <w:r w:rsidRPr="085E0BA5">
        <w:rPr>
          <w:rFonts w:ascii="B Lotus" w:hAnsi="B Lotus" w:cs="B Zar" w:hint="cs"/>
          <w:sz w:val="28"/>
          <w:szCs w:val="28"/>
          <w:rtl/>
          <w:lang w:bidi="fa-IR"/>
        </w:rPr>
        <w:t>337</w:t>
      </w:r>
      <w:r w:rsidRPr="08B448D8">
        <w:rPr>
          <w:rFonts w:ascii="B Lotus" w:hAnsi="B Lotus" w:cs="B Zar" w:hint="cs"/>
          <w:sz w:val="28"/>
          <w:szCs w:val="28"/>
          <w:rtl/>
          <w:lang w:bidi="fa-IR"/>
        </w:rPr>
        <w:t xml:space="preserve">-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کرده کردگار برای تو رهبری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راه او بدانی و بیراهه نسپری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عقلت بداد و هوش که تشخیص حق دهی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راه شید و زرق و ره عشق بگذری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کوی عشق شوکت ایمان نمی‌خرند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مشو که تا بخرد راه بسپری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یک حرف صوفیانه تو گفتی که باطل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کای صاف و ساده صلح به از جنگ داوری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حرف دین بگویم و بشنو تو پند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اهل صلح صلح و بجنگی دلاوری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جنگ باش تا بنشانی بجای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کافر مجاوز و کفر قلندری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بامسلمین شرق و غرب بصلحیم نی بجنگ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الصلح خیر</w:t>
            </w:r>
            <w:r w:rsidRPr="0835203F">
              <w:rPr>
                <w:rStyle w:val="FootnoteReference"/>
                <w:spacing w:val="-8"/>
                <w:sz w:val="28"/>
                <w:szCs w:val="28"/>
                <w:rtl/>
                <w:lang w:bidi="fa-IR"/>
              </w:rPr>
              <w:footnoteReference w:id="216"/>
            </w:r>
            <w:r w:rsidRPr="0835203F">
              <w:rPr>
                <w:rFonts w:ascii="B Lotus" w:hAnsi="B Lotus" w:cs="B Zar" w:hint="cs"/>
                <w:spacing w:val="-8"/>
                <w:sz w:val="28"/>
                <w:szCs w:val="28"/>
                <w:rtl/>
                <w:lang w:bidi="fa-IR"/>
              </w:rPr>
              <w:t xml:space="preserve"> جای خودش نی بسرسری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صلح کل ز صوفی و قصدش چنین بود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ار مسلط است مبادا تکان خوری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گفته را که خاک قناعت ز رخ مشو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بخود بگوی مکن مدح هر خری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قناعت از عمل کیمیا گریست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بهره ترا چه سود که خود پی نمی‌بری</w:t>
            </w:r>
            <w:r w:rsidRPr="0835203F">
              <w:rPr>
                <w:rFonts w:ascii="B Lotus" w:hAnsi="B Lotus" w:cs="B Zar" w:hint="cs"/>
                <w:spacing w:val="-8"/>
                <w:sz w:val="28"/>
                <w:szCs w:val="28"/>
                <w:rtl/>
                <w:lang w:bidi="fa-IR"/>
              </w:rPr>
              <w:br/>
            </w:r>
          </w:p>
        </w:tc>
      </w:tr>
    </w:tbl>
    <w:p w:rsidR="00500BC7" w:rsidRPr="085E0BA5" w:rsidRDefault="00500BC7" w:rsidP="00500BC7">
      <w:pPr>
        <w:tabs>
          <w:tab w:val="right" w:pos="3613"/>
        </w:tabs>
        <w:ind w:firstLine="284"/>
        <w:jc w:val="center"/>
        <w:rPr>
          <w:rFonts w:ascii="B Lotus" w:hAnsi="B Lotus" w:cs="B Zar"/>
          <w:b/>
          <w:bCs/>
          <w:sz w:val="28"/>
          <w:szCs w:val="28"/>
          <w:rtl/>
          <w:lang w:bidi="fa-IR"/>
        </w:rPr>
      </w:pPr>
      <w:r w:rsidRPr="085E0BA5">
        <w:rPr>
          <w:rFonts w:ascii="B Lotus" w:hAnsi="B Lotus" w:cs="B Zar" w:hint="cs"/>
          <w:sz w:val="28"/>
          <w:szCs w:val="28"/>
          <w:rtl/>
          <w:lang w:bidi="fa-IR"/>
        </w:rPr>
        <w:t xml:space="preserve">338- </w:t>
      </w:r>
      <w:r w:rsidRPr="085E0BA5">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قصة بهشت ز کویت حکایتی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شرح جمال حور ز رویت روایتی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انفاس عیسی از لب لعلت لطیفة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خضر ز چشمه نوشت کنایتی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مراد حافظ ازین درد و غصه 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تو کرشمه‌ای وز خسرو عنایتی</w:t>
            </w:r>
            <w:r w:rsidRPr="0835203F">
              <w:rPr>
                <w:rFonts w:ascii="B Lotus" w:hAnsi="B Lotus" w:cs="B Zar" w:hint="cs"/>
                <w:spacing w:val="-8"/>
                <w:sz w:val="28"/>
                <w:szCs w:val="28"/>
                <w:rtl/>
                <w:lang w:bidi="fa-IR"/>
              </w:rPr>
              <w:br/>
            </w:r>
          </w:p>
        </w:tc>
      </w:tr>
    </w:tbl>
    <w:p w:rsidR="00500BC7" w:rsidRPr="085E0BA5" w:rsidRDefault="00500BC7" w:rsidP="00500BC7">
      <w:pPr>
        <w:tabs>
          <w:tab w:val="right" w:pos="3599"/>
        </w:tabs>
        <w:ind w:firstLine="284"/>
        <w:jc w:val="center"/>
        <w:rPr>
          <w:rFonts w:ascii="B Lotus" w:hAnsi="B Lotus" w:cs="B Zar"/>
          <w:b/>
          <w:bCs/>
          <w:sz w:val="28"/>
          <w:szCs w:val="28"/>
          <w:rtl/>
          <w:lang w:bidi="fa-IR"/>
        </w:rPr>
      </w:pPr>
      <w:r w:rsidRPr="085E0BA5">
        <w:rPr>
          <w:rFonts w:ascii="B Lotus" w:hAnsi="B Lotus" w:cs="B Zar" w:hint="cs"/>
          <w:sz w:val="28"/>
          <w:szCs w:val="28"/>
          <w:rtl/>
          <w:lang w:bidi="fa-IR"/>
        </w:rPr>
        <w:t xml:space="preserve">338- </w:t>
      </w:r>
      <w:r w:rsidRPr="085E0BA5">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بی هنر گزاف تو بهر عنایتی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تو را بلاف بود خوی و عادتی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خواندی بهشت قصة از روی فاسقی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شرح جمال حور ز رویش روایتی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قصدت ازین کلام که جز او بهشت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لازم کلامی و لحن روایتی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انفاس عیسی از لب فاسق لطیفة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آب خضر ز چشمة خرد کنایتی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حاشا اگر تو را ز مسلمان کنم شمار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آن را که از تو داشته باشد حمایتی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بهرزه دانش و عمرت بباد رفت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مایه داشتی و نکردی کفایتی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لاف زن بآتش دوزخ گر از رخش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آید خیال بر تو نداری شکایتی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بوی همان کباب دلت بر سبیل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این دروغ گوئی و بر استمالتی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خودگفته‌ای مرادت ازین درد و غصه‌ 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تو کرشمه‌ای ز خسرو عنایتی</w:t>
            </w:r>
            <w:r w:rsidRPr="0835203F">
              <w:rPr>
                <w:rFonts w:ascii="B Lotus" w:hAnsi="B Lotus" w:cs="B Zar" w:hint="cs"/>
                <w:spacing w:val="-8"/>
                <w:sz w:val="28"/>
                <w:szCs w:val="28"/>
                <w:rtl/>
                <w:lang w:bidi="fa-IR"/>
              </w:rPr>
              <w:br/>
            </w:r>
          </w:p>
        </w:tc>
      </w:tr>
    </w:tbl>
    <w:p w:rsidR="00500BC7" w:rsidRPr="085E0BA5" w:rsidRDefault="00500BC7" w:rsidP="00500BC7">
      <w:pPr>
        <w:tabs>
          <w:tab w:val="right" w:pos="3613"/>
        </w:tabs>
        <w:ind w:firstLine="284"/>
        <w:jc w:val="center"/>
        <w:rPr>
          <w:rFonts w:ascii="B Lotus" w:hAnsi="B Lotus" w:cs="B Zar"/>
          <w:b/>
          <w:bCs/>
          <w:sz w:val="28"/>
          <w:szCs w:val="28"/>
          <w:rtl/>
          <w:lang w:bidi="fa-IR"/>
        </w:rPr>
      </w:pPr>
      <w:r w:rsidRPr="085E0BA5">
        <w:rPr>
          <w:rFonts w:ascii="B Lotus" w:hAnsi="B Lotus" w:cs="B Zar" w:hint="cs"/>
          <w:sz w:val="28"/>
          <w:szCs w:val="28"/>
          <w:rtl/>
          <w:lang w:bidi="fa-IR"/>
        </w:rPr>
        <w:t xml:space="preserve">339- </w:t>
      </w:r>
      <w:r w:rsidRPr="085E0BA5">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همه دیر مغان نیست چو من شیدائی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خرقه جایی گرو باده و دفتر جائی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حدیثم‌ چه‌ خوش‌ آمد که سحرگه ‌می‌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در میکدة با دف و نی ترسائی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مسلمانی ازین است که حافظ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آه اگر از پی امروز بود فردائی</w:t>
            </w:r>
            <w:r w:rsidRPr="0835203F">
              <w:rPr>
                <w:rFonts w:ascii="B Lotus" w:hAnsi="B Lotus" w:cs="B Zar" w:hint="cs"/>
                <w:spacing w:val="-8"/>
                <w:sz w:val="28"/>
                <w:szCs w:val="28"/>
                <w:rtl/>
                <w:lang w:bidi="fa-IR"/>
              </w:rPr>
              <w:br/>
            </w:r>
          </w:p>
        </w:tc>
      </w:tr>
    </w:tbl>
    <w:p w:rsidR="00500BC7" w:rsidRPr="085E0BA5" w:rsidRDefault="00500BC7" w:rsidP="00500BC7">
      <w:pPr>
        <w:tabs>
          <w:tab w:val="right" w:pos="3599"/>
        </w:tabs>
        <w:ind w:firstLine="284"/>
        <w:jc w:val="center"/>
        <w:rPr>
          <w:rFonts w:ascii="B Lotus" w:hAnsi="B Lotus" w:cs="B Zar"/>
          <w:b/>
          <w:bCs/>
          <w:sz w:val="28"/>
          <w:szCs w:val="28"/>
          <w:rtl/>
          <w:lang w:bidi="fa-IR"/>
        </w:rPr>
      </w:pPr>
      <w:r w:rsidRPr="085E0BA5">
        <w:rPr>
          <w:rFonts w:ascii="B Lotus" w:hAnsi="B Lotus" w:cs="B Zar" w:hint="cs"/>
          <w:sz w:val="28"/>
          <w:szCs w:val="28"/>
          <w:rtl/>
          <w:lang w:bidi="fa-IR"/>
        </w:rPr>
        <w:t xml:space="preserve">339- </w:t>
      </w:r>
      <w:r w:rsidRPr="085E0BA5">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در دیر مغان مثل تو بی‌پروائی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همه لاف زنان بلکه تو بس تنهائی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شیدائی تو چون که ز بی‌پروائی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لاجرم درهمه جائی و نداری جائی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خرقه و دفتر تو ارزش این بیش نداشت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گرو باده بود یا گرو شیدائی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خوشت از دین خود آمد که‌ یکی ترسا 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وای اگر از پس امروز بود فردائی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عجب هر که ریا کار و مدلس بیند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اسفی می‌خورد از ظاهر خود آرائی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ز خود داده شهادت منم از خود گویم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 ز ترسا نبود مسلم با فتوائی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مسلمانی همین است که حافظ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دگر وای بگبر است و نه بر ترسائی</w:t>
            </w:r>
            <w:r w:rsidRPr="0835203F">
              <w:rPr>
                <w:rFonts w:ascii="B Lotus" w:hAnsi="B Lotus" w:cs="B Zar" w:hint="cs"/>
                <w:spacing w:val="-8"/>
                <w:sz w:val="28"/>
                <w:szCs w:val="28"/>
                <w:rtl/>
                <w:lang w:bidi="fa-IR"/>
              </w:rPr>
              <w:br/>
            </w:r>
          </w:p>
        </w:tc>
      </w:tr>
    </w:tbl>
    <w:p w:rsidR="00500BC7" w:rsidRPr="085E0BA5" w:rsidRDefault="00500BC7" w:rsidP="00500BC7">
      <w:pPr>
        <w:tabs>
          <w:tab w:val="right" w:pos="3613"/>
        </w:tabs>
        <w:ind w:firstLine="284"/>
        <w:jc w:val="center"/>
        <w:rPr>
          <w:rFonts w:ascii="B Lotus" w:hAnsi="B Lotus" w:cs="B Zar"/>
          <w:b/>
          <w:bCs/>
          <w:sz w:val="28"/>
          <w:szCs w:val="28"/>
          <w:rtl/>
          <w:lang w:bidi="fa-IR"/>
        </w:rPr>
      </w:pPr>
      <w:r w:rsidRPr="085E0BA5">
        <w:rPr>
          <w:rFonts w:ascii="B Lotus" w:hAnsi="B Lotus" w:cs="B Zar" w:hint="cs"/>
          <w:sz w:val="28"/>
          <w:szCs w:val="28"/>
          <w:rtl/>
          <w:lang w:bidi="fa-IR"/>
        </w:rPr>
        <w:t xml:space="preserve">340- </w:t>
      </w:r>
      <w:r w:rsidRPr="085E0BA5">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ساقیا سایة ابر است و بهار و لب جوی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نگویم چه کن ار اهل دلی خود تو بگوی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 نصیحت کنمت بشنو و صد گنج ببر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در عیش در آ و بره عیب مپوی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گوش بگشای که بلبل بفغان می‌گوید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خواجه تقصیر مفرما گل توفیق ببوی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از حافظ ما بوی ریا می‌آید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آفرین بر نفست باد که خوش بردی بوی</w:t>
            </w:r>
            <w:r w:rsidRPr="0835203F">
              <w:rPr>
                <w:rFonts w:ascii="B Lotus" w:hAnsi="B Lotus" w:cs="B Zar" w:hint="cs"/>
                <w:spacing w:val="-8"/>
                <w:sz w:val="28"/>
                <w:szCs w:val="28"/>
                <w:rtl/>
                <w:lang w:bidi="fa-IR"/>
              </w:rPr>
              <w:br/>
            </w:r>
          </w:p>
        </w:tc>
      </w:tr>
    </w:tbl>
    <w:p w:rsidR="00500BC7" w:rsidRPr="085E0BA5" w:rsidRDefault="00500BC7" w:rsidP="00500BC7">
      <w:pPr>
        <w:tabs>
          <w:tab w:val="right" w:pos="3613"/>
        </w:tabs>
        <w:ind w:firstLine="284"/>
        <w:jc w:val="both"/>
        <w:rPr>
          <w:rFonts w:ascii="B Lotus" w:hAnsi="B Lotus" w:cs="B Zar"/>
          <w:sz w:val="28"/>
          <w:szCs w:val="28"/>
          <w:rtl/>
          <w:lang w:bidi="fa-IR"/>
        </w:rPr>
      </w:pPr>
    </w:p>
    <w:p w:rsidR="00500BC7" w:rsidRPr="085E0BA5" w:rsidRDefault="00500BC7" w:rsidP="00500BC7">
      <w:pPr>
        <w:tabs>
          <w:tab w:val="right" w:pos="3613"/>
        </w:tabs>
        <w:ind w:firstLine="284"/>
        <w:jc w:val="center"/>
        <w:rPr>
          <w:rFonts w:ascii="B Lotus" w:hAnsi="B Lotus" w:cs="B Zar"/>
          <w:b/>
          <w:bCs/>
          <w:sz w:val="28"/>
          <w:szCs w:val="28"/>
          <w:rtl/>
          <w:lang w:bidi="fa-IR"/>
        </w:rPr>
      </w:pPr>
      <w:r w:rsidRPr="085E0BA5">
        <w:rPr>
          <w:rFonts w:ascii="B Lotus" w:hAnsi="B Lotus" w:cs="B Zar" w:hint="cs"/>
          <w:sz w:val="28"/>
          <w:szCs w:val="28"/>
          <w:rtl/>
          <w:lang w:bidi="fa-IR"/>
        </w:rPr>
        <w:t xml:space="preserve">340- </w:t>
      </w:r>
      <w:r w:rsidRPr="085E0BA5">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 آبی گذرانست و تو ای بر لب جوی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عیب چو مخفی بود آن را تو مپوی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 نصیحت کنمت بشنو و صد گنج ببر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ره عیش مرو غیبت فُساق بگوی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عاقلا خیز و ببر بهره و دانش تو بجوی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بچین باشد و قم یا که بتبریز و بخوی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منافق شو و نی صوفی و نی شیخی</w:t>
            </w:r>
            <w:r w:rsidRPr="0835203F">
              <w:rPr>
                <w:rStyle w:val="FootnoteReference"/>
                <w:spacing w:val="-8"/>
                <w:sz w:val="28"/>
                <w:szCs w:val="28"/>
                <w:rtl/>
                <w:lang w:bidi="fa-IR"/>
              </w:rPr>
              <w:footnoteReference w:id="217"/>
            </w:r>
            <w:r w:rsidRPr="0835203F">
              <w:rPr>
                <w:rFonts w:ascii="B Lotus" w:hAnsi="B Lotus" w:cs="B Zar" w:hint="cs"/>
                <w:spacing w:val="-8"/>
                <w:sz w:val="28"/>
                <w:szCs w:val="28"/>
                <w:rtl/>
                <w:lang w:bidi="fa-IR"/>
              </w:rPr>
              <w:t xml:space="preserve">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مؤمن پاک بشو رنگ ضلالت تو بشوی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فیض از حق طلب و آئینة دل بزدای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لایعنی و مستی کندت آهن و روی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 بلبل که خیالی است بر آن حاجت نه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و دین هر دو بگویند که توفیق بجوی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نگفتم که ز تو بوی ریا می‌آید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گفتمت اهل ریائی سخن ساده بگوی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گفتی از زاهد حق بوی ریا می‌آید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بمشامت به از این باده نیفزاید بوی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بگفتی که جوابت بشنیدی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نخواهی شنوی عیب تو هم عیب مگوی</w:t>
            </w:r>
            <w:r w:rsidRPr="0835203F">
              <w:rPr>
                <w:rFonts w:ascii="B Lotus" w:hAnsi="B Lotus" w:cs="B Zar" w:hint="cs"/>
                <w:spacing w:val="-8"/>
                <w:sz w:val="28"/>
                <w:szCs w:val="28"/>
                <w:rtl/>
                <w:lang w:bidi="fa-IR"/>
              </w:rPr>
              <w:br/>
            </w:r>
          </w:p>
        </w:tc>
      </w:tr>
    </w:tbl>
    <w:p w:rsidR="00500BC7" w:rsidRPr="08072212" w:rsidRDefault="00500BC7" w:rsidP="00500BC7">
      <w:pPr>
        <w:tabs>
          <w:tab w:val="right" w:pos="3613"/>
        </w:tabs>
        <w:ind w:firstLine="284"/>
        <w:jc w:val="center"/>
        <w:rPr>
          <w:rFonts w:ascii="B Lotus" w:hAnsi="B Lotus" w:cs="B Zar"/>
          <w:b/>
          <w:bCs/>
          <w:sz w:val="28"/>
          <w:szCs w:val="28"/>
          <w:rtl/>
          <w:lang w:bidi="fa-IR"/>
        </w:rPr>
      </w:pPr>
      <w:r w:rsidRPr="08072212">
        <w:rPr>
          <w:rFonts w:ascii="B Lotus" w:hAnsi="B Lotus" w:cs="B Zar" w:hint="cs"/>
          <w:sz w:val="28"/>
          <w:szCs w:val="28"/>
          <w:rtl/>
          <w:lang w:bidi="fa-IR"/>
        </w:rPr>
        <w:t xml:space="preserve">341- </w:t>
      </w:r>
      <w:r w:rsidRPr="08072212">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نوبهار است در آن کوش که خوشدل باشی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بسی گل بدمد باز و تو در گل باشی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نگویم که کنون با که نشین و چه بنوش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تو خود دانی اگر زیرک و عاقل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چنگ در پرده همی میدهدت پند ولی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وعظت آنگاه کند سود که قابل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گر مدد از بخت بلندت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صید آن شاهد مطبوع شمایل باشی</w:t>
            </w:r>
            <w:r w:rsidRPr="0835203F">
              <w:rPr>
                <w:rFonts w:ascii="B Lotus" w:hAnsi="B Lotus" w:cs="B Zar" w:hint="cs"/>
                <w:spacing w:val="-8"/>
                <w:sz w:val="28"/>
                <w:szCs w:val="28"/>
                <w:rtl/>
                <w:lang w:bidi="fa-IR"/>
              </w:rPr>
              <w:br/>
            </w:r>
          </w:p>
        </w:tc>
      </w:tr>
    </w:tbl>
    <w:p w:rsidR="00500BC7" w:rsidRPr="08072212" w:rsidRDefault="00500BC7" w:rsidP="00500BC7">
      <w:pPr>
        <w:tabs>
          <w:tab w:val="right" w:pos="3613"/>
        </w:tabs>
        <w:ind w:firstLine="284"/>
        <w:jc w:val="center"/>
        <w:rPr>
          <w:rFonts w:ascii="B Lotus" w:hAnsi="B Lotus" w:cs="B Zar"/>
          <w:b/>
          <w:bCs/>
          <w:sz w:val="28"/>
          <w:szCs w:val="28"/>
          <w:rtl/>
          <w:lang w:bidi="fa-IR"/>
        </w:rPr>
      </w:pPr>
      <w:r w:rsidRPr="08072212">
        <w:rPr>
          <w:rFonts w:ascii="B Lotus" w:hAnsi="B Lotus" w:cs="B Zar" w:hint="cs"/>
          <w:sz w:val="28"/>
          <w:szCs w:val="28"/>
          <w:rtl/>
          <w:lang w:bidi="fa-IR"/>
        </w:rPr>
        <w:t xml:space="preserve">341- </w:t>
      </w:r>
      <w:r w:rsidRPr="08072212">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چند ببازی دل و بیدل باشی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سعیت آنست که با لاف تو خوشدل باشی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توکه باعقل و خرد هیچ سر و کارت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گوئی که اگر زیرک و عاقل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بگوئی چه نگوئی سخنت بی‌اثر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تو از راه هُدی غافل و جاهل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زیرک آنست که با باده‌پرستان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ننشیند و ننوشد تو که آکل</w:t>
            </w:r>
            <w:r w:rsidRPr="0835203F">
              <w:rPr>
                <w:rStyle w:val="FootnoteReference"/>
                <w:spacing w:val="-8"/>
                <w:sz w:val="28"/>
                <w:szCs w:val="28"/>
                <w:rtl/>
                <w:lang w:bidi="fa-IR"/>
              </w:rPr>
              <w:footnoteReference w:id="218"/>
            </w:r>
            <w:r w:rsidRPr="0835203F">
              <w:rPr>
                <w:rFonts w:ascii="B Lotus" w:hAnsi="B Lotus" w:cs="B Zar" w:hint="cs"/>
                <w:spacing w:val="-8"/>
                <w:sz w:val="28"/>
                <w:szCs w:val="28"/>
                <w:rtl/>
                <w:lang w:bidi="fa-IR"/>
              </w:rPr>
              <w:t xml:space="preserve">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 مزمار  و نی و چنگ تو را باشد بس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سود از آن گیر بر آن سود تو قابل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 بی‌پرده تو را می‌دهد آیات و حدیث</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 تو را باشد اگر مؤمن و عامل باشی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گوش تو باشد بحدیث و قرآن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از جمله بزرگان قبائل باشی</w:t>
            </w:r>
            <w:r w:rsidRPr="0835203F">
              <w:rPr>
                <w:rFonts w:ascii="B Lotus" w:hAnsi="B Lotus" w:cs="B Zar" w:hint="cs"/>
                <w:spacing w:val="-8"/>
                <w:sz w:val="28"/>
                <w:szCs w:val="28"/>
                <w:rtl/>
                <w:lang w:bidi="fa-IR"/>
              </w:rPr>
              <w:br/>
            </w:r>
          </w:p>
        </w:tc>
      </w:tr>
    </w:tbl>
    <w:p w:rsidR="00500BC7" w:rsidRPr="08072212" w:rsidRDefault="00500BC7" w:rsidP="00500BC7">
      <w:pPr>
        <w:tabs>
          <w:tab w:val="right" w:pos="3613"/>
        </w:tabs>
        <w:ind w:firstLine="284"/>
        <w:jc w:val="center"/>
        <w:rPr>
          <w:rFonts w:ascii="B Lotus" w:hAnsi="B Lotus" w:cs="B Zar"/>
          <w:b/>
          <w:bCs/>
          <w:sz w:val="28"/>
          <w:szCs w:val="28"/>
          <w:rtl/>
          <w:lang w:bidi="fa-IR"/>
        </w:rPr>
      </w:pPr>
      <w:r w:rsidRPr="08072212">
        <w:rPr>
          <w:rFonts w:ascii="B Lotus" w:hAnsi="B Lotus" w:cs="B Zar" w:hint="cs"/>
          <w:sz w:val="28"/>
          <w:szCs w:val="28"/>
          <w:rtl/>
          <w:lang w:bidi="fa-IR"/>
        </w:rPr>
        <w:t xml:space="preserve">342- </w:t>
      </w:r>
      <w:r w:rsidRPr="08072212">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مگر بر لب آبی بهوس بنشینی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ورنه هر فتنه که بینی همه از خود بینی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ادب و شرم تو را خسرو مهرویان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آفرین بر تو که شایستة صد چندینی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ازین ما و گدائی که بسر منزل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رهروان را نبود چاره بجز مسکینی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بی‌غرض از بندة مخلص بشنو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منظور بزرگان حقیقت بینی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بدین ناز کی و سرکشی ای شمع چُگل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لائق بندگی خواجه جلال الدینی</w:t>
            </w:r>
            <w:r w:rsidRPr="0835203F">
              <w:rPr>
                <w:rFonts w:ascii="B Lotus" w:hAnsi="B Lotus" w:cs="B Zar" w:hint="cs"/>
                <w:spacing w:val="-8"/>
                <w:sz w:val="28"/>
                <w:szCs w:val="28"/>
                <w:rtl/>
                <w:lang w:bidi="fa-IR"/>
              </w:rPr>
              <w:br/>
            </w:r>
          </w:p>
        </w:tc>
      </w:tr>
    </w:tbl>
    <w:p w:rsidR="00500BC7" w:rsidRPr="08072212" w:rsidRDefault="00500BC7" w:rsidP="00500BC7">
      <w:pPr>
        <w:tabs>
          <w:tab w:val="right" w:pos="3599"/>
        </w:tabs>
        <w:ind w:firstLine="284"/>
        <w:jc w:val="center"/>
        <w:rPr>
          <w:rFonts w:ascii="B Lotus" w:hAnsi="B Lotus" w:cs="B Zar"/>
          <w:b/>
          <w:bCs/>
          <w:sz w:val="28"/>
          <w:szCs w:val="28"/>
          <w:rtl/>
          <w:lang w:bidi="fa-IR"/>
        </w:rPr>
      </w:pPr>
      <w:r w:rsidRPr="08072212">
        <w:rPr>
          <w:rFonts w:ascii="B Lotus" w:hAnsi="B Lotus" w:cs="B Zar" w:hint="cs"/>
          <w:sz w:val="28"/>
          <w:szCs w:val="28"/>
          <w:rtl/>
          <w:lang w:bidi="fa-IR"/>
        </w:rPr>
        <w:t xml:space="preserve">342- </w:t>
      </w:r>
      <w:r w:rsidRPr="08072212">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با عقل و خرد در همه جا بد بینی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لائق بندگی خواجه جلال الدینی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که پاکیزه نهادست بدو می‌گویم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بهتر آنست که با شاعر بد ننشینی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عشق و گدائی که دلت باخته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چاره‌ات نیست دگر جز ملق و مسکینی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سخن بی‌غرض از حافظ شاعر مطلب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که خواهان بزرگان حقیقت بینی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کسی نیست بجز شاعرک و امثالش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لائق بندگی و لافزن و ننگینی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ما بحق بندگی آریم و هزاران خواجه</w:t>
            </w:r>
            <w:r w:rsidRPr="0835203F">
              <w:rPr>
                <w:rFont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بایدش بندگی ما بجهان بگزینی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 لله که همه بندة یک مولائیم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غلو را نبود دفع بجز چندینی</w:t>
            </w:r>
            <w:r w:rsidRPr="0835203F">
              <w:rPr>
                <w:rFonts w:ascii="B Lotus" w:hAnsi="B Lotus" w:cs="B Zar" w:hint="cs"/>
                <w:spacing w:val="-8"/>
                <w:sz w:val="28"/>
                <w:szCs w:val="28"/>
                <w:rtl/>
                <w:lang w:bidi="fa-IR"/>
              </w:rPr>
              <w:br/>
            </w:r>
          </w:p>
        </w:tc>
      </w:tr>
    </w:tbl>
    <w:p w:rsidR="00500BC7" w:rsidRPr="08072212" w:rsidRDefault="00500BC7" w:rsidP="00500BC7">
      <w:pPr>
        <w:tabs>
          <w:tab w:val="right" w:pos="3599"/>
        </w:tabs>
        <w:ind w:firstLine="284"/>
        <w:jc w:val="center"/>
        <w:rPr>
          <w:rFonts w:ascii="B Lotus" w:hAnsi="B Lotus" w:cs="B Zar"/>
          <w:b/>
          <w:bCs/>
          <w:sz w:val="28"/>
          <w:szCs w:val="28"/>
          <w:rtl/>
          <w:lang w:bidi="fa-IR"/>
        </w:rPr>
      </w:pPr>
      <w:r w:rsidRPr="08072212">
        <w:rPr>
          <w:rFonts w:ascii="B Lotus" w:hAnsi="B Lotus" w:cs="B Zar" w:hint="cs"/>
          <w:sz w:val="28"/>
          <w:szCs w:val="28"/>
          <w:rtl/>
          <w:lang w:bidi="fa-IR"/>
        </w:rPr>
        <w:t xml:space="preserve">343- </w:t>
      </w:r>
      <w:r w:rsidRPr="08072212">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سحرم هاتف میخانه بدولت خواهی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باز آی که دیرینة این درگاهی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قطع این مرحله بی‌همرهی خضر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ظلماتست بترس از خطر گمراهی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در میکده رندان قلندر باشند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ستانند و دهند افسر شاهنشاهی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خشت زیر سر و بر تارک هفت اختر پای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 قدرت نگر و منصب صاحب جاهی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ما و در میخانه که طرف بامش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بفلک بر شده دیوار باین کوتاهی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اگرت سلطنت فقر ببخشند ای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کمترین ملک تو از ماه بود تا ماهی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در فقر ندانی زدن از دست مده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مسند خواجگی و مجلس تورانشاهی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خام طمع شرمی ازین قصه بدار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عملت چیست که فردوس برین می‌خواهی</w:t>
            </w:r>
            <w:r w:rsidRPr="0835203F">
              <w:rPr>
                <w:rFonts w:ascii="B Lotus" w:hAnsi="B Lotus" w:cs="B Zar" w:hint="cs"/>
                <w:spacing w:val="-8"/>
                <w:sz w:val="28"/>
                <w:szCs w:val="28"/>
                <w:rtl/>
                <w:lang w:bidi="fa-IR"/>
              </w:rPr>
              <w:br/>
            </w:r>
          </w:p>
        </w:tc>
      </w:tr>
    </w:tbl>
    <w:p w:rsidR="00500BC7" w:rsidRPr="08B448D8" w:rsidRDefault="00500BC7" w:rsidP="00500BC7">
      <w:pPr>
        <w:tabs>
          <w:tab w:val="right" w:pos="3599"/>
        </w:tabs>
        <w:ind w:firstLine="284"/>
        <w:jc w:val="center"/>
        <w:rPr>
          <w:rFonts w:ascii="B Lotus" w:hAnsi="B Lotus" w:cs="B Zar"/>
          <w:b/>
          <w:bCs/>
          <w:sz w:val="28"/>
          <w:szCs w:val="28"/>
          <w:rtl/>
          <w:lang w:bidi="fa-IR"/>
        </w:rPr>
      </w:pPr>
      <w:r w:rsidRPr="08072212">
        <w:rPr>
          <w:rFonts w:ascii="B Lotus" w:hAnsi="B Lotus" w:cs="B Zar" w:hint="cs"/>
          <w:sz w:val="28"/>
          <w:szCs w:val="28"/>
          <w:rtl/>
          <w:lang w:bidi="fa-IR"/>
        </w:rPr>
        <w:t xml:space="preserve">343- </w:t>
      </w:r>
      <w:r w:rsidRPr="08B448D8">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سحرت هاتف بیگانه بدولت خواهی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باز آی که جاسوس درین در گاهی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جم جرعه کشیدی که ز سر دو جهان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پرتو جام جهان بین دهدت جم جاهی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 جم هر دو ز سر دو جهان بیخبرید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ارزش هر دو نباشد بپر یک کاهی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قطع این مغلطه بی‌همرهی پیر مجو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 آگه بود از شیطنت و گمراهی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در میکده رندان قلندر بخضوع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اهرمن را بستایند ز بهر جاهی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قدرت اهرمن است آنکه به پیران بخشد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اثر سحر دهد یک لقبی از شاهی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قدرت اهرمنی بین کچلی را بخشد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لقب زلف علیشاهی دهدش خرگاهی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خشت تدلیس بزیر سر و در هفت اقلیم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جادویش بین چه ازین دولت بهتر خواهی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تو شد در میخانه که طرف لافش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بفلک بر شده دیوار باین کوتاهی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لاف را بین که بشیراز دَود از پی غاز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دعوی سلطنت ماه کند تا ماهی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گذرت بر ظلماتست نباشد شکی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 این ظلماتی و روی بیراهی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خضر بیزار بود زین ره تو حاجت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پیرکافی است ازو گیر رسوم واهی</w:t>
            </w:r>
            <w:r w:rsidRPr="0835203F">
              <w:rPr>
                <w:rStyle w:val="FootnoteReference"/>
                <w:spacing w:val="-8"/>
                <w:sz w:val="28"/>
                <w:szCs w:val="28"/>
                <w:rtl/>
                <w:lang w:bidi="fa-IR"/>
              </w:rPr>
              <w:footnoteReference w:id="219"/>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شرم کن این همه بر خضر جسورانه متاز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نام پاکش منه از لاف بهر خود خواهی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در فقر چه دانی بزن و دست مده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کنی خواجگی و منصب تورانشاهی</w:t>
            </w:r>
            <w:r w:rsidRPr="0835203F">
              <w:rPr>
                <w:rFonts w:ascii="B Lotus" w:hAnsi="B Lotus" w:cs="B Zar" w:hint="cs"/>
                <w:spacing w:val="-8"/>
                <w:sz w:val="28"/>
                <w:szCs w:val="28"/>
                <w:rtl/>
                <w:lang w:bidi="fa-IR"/>
              </w:rPr>
              <w:br/>
            </w:r>
          </w:p>
        </w:tc>
      </w:tr>
    </w:tbl>
    <w:p w:rsidR="00500BC7" w:rsidRPr="08072212" w:rsidRDefault="00500BC7" w:rsidP="00500BC7">
      <w:pPr>
        <w:tabs>
          <w:tab w:val="right" w:pos="3613"/>
        </w:tabs>
        <w:ind w:firstLine="284"/>
        <w:jc w:val="center"/>
        <w:rPr>
          <w:rFonts w:ascii="B Lotus" w:hAnsi="B Lotus" w:cs="B Zar"/>
          <w:b/>
          <w:bCs/>
          <w:sz w:val="28"/>
          <w:szCs w:val="28"/>
          <w:rtl/>
          <w:lang w:bidi="fa-IR"/>
        </w:rPr>
      </w:pPr>
      <w:r w:rsidRPr="08072212">
        <w:rPr>
          <w:rFonts w:ascii="B Lotus" w:hAnsi="B Lotus" w:cs="B Zar" w:hint="cs"/>
          <w:sz w:val="28"/>
          <w:szCs w:val="28"/>
          <w:rtl/>
          <w:lang w:bidi="fa-IR"/>
        </w:rPr>
        <w:t xml:space="preserve">344- </w:t>
      </w:r>
      <w:r w:rsidRPr="08072212">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دعا گوی غریبان جهانم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وادعو بالتواتر والتوالی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سویدای دل من تا قیامت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مبادا ز شوق سودای تو خالی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فحبک راحتی فی کل حین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وذکرک مونسی فی کل حال</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یابم وصال چون تو شاهی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 بد نام رند لا ابالی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خداوندا که حافظ را غرض 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وعلم الله حسبی من سئوالی</w:t>
            </w:r>
            <w:r w:rsidRPr="0835203F">
              <w:rPr>
                <w:rFonts w:ascii="B Lotus" w:hAnsi="B Lotus" w:cs="B Zar" w:hint="cs"/>
                <w:spacing w:val="-8"/>
                <w:sz w:val="28"/>
                <w:szCs w:val="28"/>
                <w:rtl/>
                <w:lang w:bidi="fa-IR"/>
              </w:rPr>
              <w:br/>
            </w:r>
          </w:p>
        </w:tc>
      </w:tr>
    </w:tbl>
    <w:p w:rsidR="00500BC7" w:rsidRPr="08072212" w:rsidRDefault="00500BC7" w:rsidP="00500BC7">
      <w:pPr>
        <w:tabs>
          <w:tab w:val="right" w:pos="3613"/>
        </w:tabs>
        <w:ind w:firstLine="284"/>
        <w:jc w:val="center"/>
        <w:rPr>
          <w:rFonts w:ascii="B Lotus" w:hAnsi="B Lotus" w:cs="B Zar"/>
          <w:b/>
          <w:bCs/>
          <w:sz w:val="28"/>
          <w:szCs w:val="28"/>
          <w:rtl/>
          <w:lang w:bidi="fa-IR"/>
        </w:rPr>
      </w:pPr>
      <w:r w:rsidRPr="08072212">
        <w:rPr>
          <w:rFonts w:ascii="B Lotus" w:hAnsi="B Lotus" w:cs="B Zar" w:hint="cs"/>
          <w:sz w:val="28"/>
          <w:szCs w:val="28"/>
          <w:rtl/>
          <w:lang w:bidi="fa-IR"/>
        </w:rPr>
        <w:t xml:space="preserve">344- </w:t>
      </w:r>
      <w:r w:rsidRPr="08072212">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اَیا شاعر که هستی لا یبالی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توکل کن بِحی لایزالی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یک صنعتی کن پیشة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مدح خسان روز لیالی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بردی آبروی ملتت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شدی بد نام و رند و لایبالی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شاهت خدا باشد که گوئی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وعلم الله حسبی من سؤال</w:t>
            </w:r>
            <w:r w:rsidRPr="0835203F">
              <w:rPr>
                <w:rStyle w:val="FootnoteReference"/>
                <w:spacing w:val="-8"/>
                <w:rtl/>
                <w:lang w:bidi="fa-IR"/>
              </w:rPr>
              <w:footnoteReference w:id="220"/>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حافظ بترس از خالق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Lotus Linotype" w:hAnsi="Lotus Linotype" w:cs="Lotus Linotype"/>
                <w:spacing w:val="-8"/>
                <w:sz w:val="28"/>
                <w:szCs w:val="28"/>
                <w:rtl/>
                <w:lang w:bidi="fa-IR"/>
              </w:rPr>
              <w:t>وقُل هو مُؤنسی فِی کُلّ حال</w:t>
            </w:r>
            <w:r w:rsidRPr="0835203F">
              <w:rPr>
                <w:rStyle w:val="FootnoteReference"/>
                <w:spacing w:val="-8"/>
                <w:sz w:val="28"/>
                <w:szCs w:val="28"/>
                <w:rtl/>
                <w:lang w:bidi="fa-IR"/>
              </w:rPr>
              <w:footnoteReference w:id="221"/>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تاکی عاشق روی شهانی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عمرت بشد آشفته حالی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داند که شاعر را هدف 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کسب زر و سیم و وبالی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همانا برقعی خیر تو 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وإن کنتَ غنیا عن مَقالی</w:t>
            </w:r>
            <w:r w:rsidRPr="0835203F">
              <w:rPr>
                <w:rStyle w:val="FootnoteReference"/>
                <w:spacing w:val="-8"/>
                <w:sz w:val="28"/>
                <w:szCs w:val="28"/>
                <w:rtl/>
                <w:lang w:bidi="fa-IR"/>
              </w:rPr>
              <w:footnoteReference w:id="222"/>
            </w:r>
            <w:r w:rsidRPr="0835203F">
              <w:rPr>
                <w:rFonts w:ascii="B Lotus" w:hAnsi="B Lotus" w:cs="B Zar" w:hint="cs"/>
                <w:spacing w:val="-8"/>
                <w:sz w:val="28"/>
                <w:szCs w:val="28"/>
                <w:rtl/>
                <w:lang w:bidi="fa-IR"/>
              </w:rPr>
              <w:br/>
            </w:r>
          </w:p>
        </w:tc>
      </w:tr>
    </w:tbl>
    <w:p w:rsidR="00500BC7" w:rsidRPr="08F17929" w:rsidRDefault="00500BC7" w:rsidP="00500BC7">
      <w:pPr>
        <w:tabs>
          <w:tab w:val="right" w:pos="3613"/>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345- </w:t>
      </w:r>
      <w:r w:rsidRPr="08F1792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در کشتن ما هیچ مدارا نکنی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سود و سرمایه بسوزی و مهابا نکنی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دیدة ما چو بامید تو دریاست چرا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بتفرج گذری بر لب دریا نکنی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تو گر جلوه کند شاهد ما ای زاهد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خدا جز می و معشوق تمنا نکنی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سجده بر ابروی چو محرابش بر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دعائی ز سر صدق جز آنجا نکنی</w:t>
            </w:r>
            <w:r w:rsidRPr="0835203F">
              <w:rPr>
                <w:rFonts w:ascii="B Lotus" w:hAnsi="B Lotus" w:cs="B Zar" w:hint="cs"/>
                <w:spacing w:val="-8"/>
                <w:sz w:val="28"/>
                <w:szCs w:val="28"/>
                <w:rtl/>
                <w:lang w:bidi="fa-IR"/>
              </w:rPr>
              <w:br/>
            </w:r>
          </w:p>
        </w:tc>
      </w:tr>
    </w:tbl>
    <w:p w:rsidR="00500BC7" w:rsidRPr="08F17929" w:rsidRDefault="00500BC7" w:rsidP="00500BC7">
      <w:pPr>
        <w:tabs>
          <w:tab w:val="right" w:pos="3613"/>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345- </w:t>
      </w:r>
      <w:r w:rsidRPr="08F17929">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از عشق و هوا هیچ تو پروا نکنی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مرض عشق و هوا را تو مداوا نکنی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حق‌شناسان که ز حق خوف و هراسی دارند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پند و اندرز بگویند و تو پروا نکنی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‌و مستی که توان برد بیک خردل ‌هوش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شرط انصاف نباشد که ز خود وا نکنی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دیوهای هوس و عشق و هوا دام رهند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مخوری گول تفرّج تو بآنجا نکنی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زرق و برق بت تو دل نبرد از زاهد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نزد زاهد نبری خویش تو رسوا نکنی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سجده بابرو و رخ پیر مکن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خویش مشرک نکنی پیر تولا نکنی</w:t>
            </w:r>
            <w:r w:rsidRPr="0835203F">
              <w:rPr>
                <w:rFonts w:ascii="B Lotus" w:hAnsi="B Lotus" w:cs="B Zar" w:hint="cs"/>
                <w:spacing w:val="-8"/>
                <w:sz w:val="28"/>
                <w:szCs w:val="28"/>
                <w:rtl/>
                <w:lang w:bidi="fa-IR"/>
              </w:rPr>
              <w:br/>
            </w:r>
          </w:p>
        </w:tc>
      </w:tr>
    </w:tbl>
    <w:p w:rsidR="00500BC7" w:rsidRPr="08F17929" w:rsidRDefault="00500BC7" w:rsidP="00500BC7">
      <w:pPr>
        <w:tabs>
          <w:tab w:val="right" w:pos="3613"/>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346- </w:t>
      </w:r>
      <w:r w:rsidRPr="08F1792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بچشم کرده‌ام ابروی ماه سیمائی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خیال سبز خطی نقش بسته‌ام جائی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امید هست که منشور عشق بازی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آن کمانچة ابرو رسد بطغرائی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بروز واقعه تابوت ما ز سرو کنید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می‌رویم بباغ بلند بالائی</w:t>
            </w:r>
            <w:r w:rsidRPr="0835203F">
              <w:rPr>
                <w:rStyle w:val="FootnoteReference"/>
                <w:spacing w:val="-8"/>
                <w:sz w:val="28"/>
                <w:szCs w:val="28"/>
                <w:rtl/>
                <w:lang w:bidi="fa-IR"/>
              </w:rPr>
              <w:footnoteReference w:id="223"/>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فراق و وصل چه باشد رضای دوست طلب</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حیف باشد ازو غیر او تمنائی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درر ز شوق بر آرند ماهیان بنثار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سفینة حافظ رسد بدریائی</w:t>
            </w:r>
            <w:r w:rsidRPr="0835203F">
              <w:rPr>
                <w:rFonts w:ascii="B Lotus" w:hAnsi="B Lotus" w:cs="B Zar" w:hint="cs"/>
                <w:spacing w:val="-8"/>
                <w:sz w:val="28"/>
                <w:szCs w:val="28"/>
                <w:rtl/>
                <w:lang w:bidi="fa-IR"/>
              </w:rPr>
              <w:br/>
            </w:r>
          </w:p>
        </w:tc>
      </w:tr>
    </w:tbl>
    <w:p w:rsidR="00500BC7" w:rsidRPr="08F17929" w:rsidRDefault="00500BC7" w:rsidP="00500BC7">
      <w:pPr>
        <w:tabs>
          <w:tab w:val="right" w:pos="3613"/>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346- </w:t>
      </w:r>
      <w:r w:rsidRPr="08F17929">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بیاوه سرائی بلند پروائی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رسانده لاف محبت بحد رسوائی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خوش است که تابوت تو ز سرو کنند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است قبر تو را چون مَبال</w:t>
            </w:r>
            <w:r w:rsidRPr="0835203F">
              <w:rPr>
                <w:rStyle w:val="FootnoteReference"/>
                <w:spacing w:val="-8"/>
                <w:sz w:val="28"/>
                <w:szCs w:val="28"/>
                <w:rtl/>
                <w:lang w:bidi="fa-IR"/>
              </w:rPr>
              <w:footnoteReference w:id="224"/>
            </w:r>
            <w:r w:rsidRPr="0835203F">
              <w:rPr>
                <w:rFonts w:ascii="B Lotus" w:hAnsi="B Lotus" w:cs="B Zar" w:hint="cs"/>
                <w:spacing w:val="-8"/>
                <w:sz w:val="28"/>
                <w:szCs w:val="28"/>
                <w:rtl/>
                <w:lang w:bidi="fa-IR"/>
              </w:rPr>
              <w:t xml:space="preserve"> هم جائی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آن پلید قدت هم کنیف همره داشت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بقد نگری وز کنیف نستائی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فرق بود بین وصل تا بفراق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این غلط بگرفتی ز اهل هر جائی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رضای حق بطلب نی رضای غمزة 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حیف باشد ازو جز رضا تمنائی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تمنی جز حق نمی‌کند چو نبی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از نبی نبود غیر لاف و دعوائی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که خلد ببخشد بخاک کوی شهان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چگونه غیر خدا نیستش تقاضائی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چو قصد تو آن سرو قد بود نه عجب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بیشتر کنی از این بلند پروائی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که شعر تو حافظ بماهیان برسد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مکان کنند ز خجلت بقعر دریائی</w:t>
            </w:r>
            <w:r w:rsidRPr="0835203F">
              <w:rPr>
                <w:rFonts w:ascii="B Lotus" w:hAnsi="B Lotus" w:cs="B Zar" w:hint="cs"/>
                <w:spacing w:val="-8"/>
                <w:sz w:val="28"/>
                <w:szCs w:val="28"/>
                <w:rtl/>
                <w:lang w:bidi="fa-IR"/>
              </w:rPr>
              <w:br/>
            </w:r>
          </w:p>
        </w:tc>
      </w:tr>
    </w:tbl>
    <w:p w:rsidR="00500BC7" w:rsidRPr="08F17929" w:rsidRDefault="00500BC7" w:rsidP="00500BC7">
      <w:pPr>
        <w:tabs>
          <w:tab w:val="right" w:pos="3599"/>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347- </w:t>
      </w:r>
      <w:r w:rsidRPr="08F1792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بتا با ما مورز این کینه داری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حق صحبت دیرینه داری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نصیحت گوش کن کاین در بسی به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آن گوهر که در گنجینه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بفریاد خمار مفلسان رس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خدا را گرمی دوشینه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 رندان مگو ای شیخ هشدار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حکم خدائی کینه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نمی‌ترسی ز آه آتشینم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دانی خرقة پشمینه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ندیدم خوشتر از شعر تو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بقرآنی که اندر سینه داری</w:t>
            </w:r>
            <w:r w:rsidRPr="0835203F">
              <w:rPr>
                <w:rFonts w:ascii="B Lotus" w:hAnsi="B Lotus" w:cs="B Zar" w:hint="cs"/>
                <w:spacing w:val="-8"/>
                <w:sz w:val="28"/>
                <w:szCs w:val="28"/>
                <w:rtl/>
                <w:lang w:bidi="fa-IR"/>
              </w:rPr>
              <w:br/>
            </w:r>
          </w:p>
        </w:tc>
      </w:tr>
    </w:tbl>
    <w:p w:rsidR="00500BC7" w:rsidRPr="08F17929" w:rsidRDefault="00500BC7" w:rsidP="00500BC7">
      <w:pPr>
        <w:tabs>
          <w:tab w:val="right" w:pos="3613"/>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347- </w:t>
      </w:r>
      <w:r w:rsidRPr="08F17929">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مخوان لافی که در گنجینه داری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رقصی که از بوزنیه داری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ببین زشتی اوهام خودت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صافی یکی آئینه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 رندان بامر حق بگوییم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حکمش بساط کینه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نمی‌ترسم من از افسانة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صد خرقة پشمینه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و پیر تو نزد من بیک جو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بآهی کز بخار سینه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نمی‌ترسی تو هیچ از خالق خود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دین کینة دیرینة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ندیدم یاوه گو تر از تو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بقرآنی که با او کینه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قرآن حق را دام تزویر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با نهروانی</w:t>
            </w:r>
            <w:r w:rsidRPr="0835203F">
              <w:rPr>
                <w:rStyle w:val="FootnoteReference"/>
                <w:spacing w:val="-8"/>
                <w:sz w:val="28"/>
                <w:szCs w:val="28"/>
                <w:rtl/>
                <w:lang w:bidi="fa-IR"/>
              </w:rPr>
              <w:footnoteReference w:id="225"/>
            </w:r>
            <w:r w:rsidRPr="0835203F">
              <w:rPr>
                <w:rFonts w:ascii="B Lotus" w:hAnsi="B Lotus" w:cs="B Zar" w:hint="cs"/>
                <w:spacing w:val="-8"/>
                <w:sz w:val="28"/>
                <w:szCs w:val="28"/>
                <w:rtl/>
                <w:lang w:bidi="fa-IR"/>
              </w:rPr>
              <w:t xml:space="preserve"> پینه</w:t>
            </w:r>
            <w:r w:rsidRPr="0835203F">
              <w:rPr>
                <w:rStyle w:val="FootnoteReference"/>
                <w:spacing w:val="-8"/>
                <w:sz w:val="28"/>
                <w:szCs w:val="28"/>
                <w:rtl/>
                <w:lang w:bidi="fa-IR"/>
              </w:rPr>
              <w:footnoteReference w:id="226"/>
            </w:r>
            <w:r w:rsidRPr="0835203F">
              <w:rPr>
                <w:rFonts w:ascii="B Lotus" w:hAnsi="B Lotus" w:cs="B Zar" w:hint="cs"/>
                <w:spacing w:val="-8"/>
                <w:sz w:val="28"/>
                <w:szCs w:val="28"/>
                <w:rtl/>
                <w:lang w:bidi="fa-IR"/>
              </w:rPr>
              <w:t xml:space="preserve"> داری</w:t>
            </w:r>
            <w:r w:rsidRPr="0835203F">
              <w:rPr>
                <w:rFonts w:ascii="B Lotus" w:hAnsi="B Lotus" w:cs="B Zar" w:hint="cs"/>
                <w:spacing w:val="-8"/>
                <w:sz w:val="28"/>
                <w:szCs w:val="28"/>
                <w:rtl/>
                <w:lang w:bidi="fa-IR"/>
              </w:rPr>
              <w:br/>
            </w:r>
          </w:p>
        </w:tc>
      </w:tr>
    </w:tbl>
    <w:p w:rsidR="00500BC7" w:rsidRPr="08F17929" w:rsidRDefault="00500BC7" w:rsidP="00500BC7">
      <w:pPr>
        <w:tabs>
          <w:tab w:val="right" w:pos="3613"/>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348- </w:t>
      </w:r>
      <w:r w:rsidRPr="08F1792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بر ماه از خط مشکین نقاب انداختی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لطف کردی سایة بر آفتاب انداختی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تاچه خواهد کرد با ما آب و رنگ عارضت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نیرنگ نقش خود بر آب انداختی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گنج عشق خود نهادی در دل ویران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سایة دولت برین کنج خراب انداختی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داور داراشکوه ‌ای آنکه تاج آفتاب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سر تعظیم بر خاک جناب انداختی</w:t>
            </w:r>
            <w:r w:rsidRPr="0835203F">
              <w:rPr>
                <w:rStyle w:val="FootnoteReference"/>
                <w:spacing w:val="-8"/>
                <w:sz w:val="28"/>
                <w:szCs w:val="28"/>
                <w:rtl/>
                <w:lang w:bidi="fa-IR"/>
              </w:rPr>
              <w:footnoteReference w:id="227"/>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Lotus Linotype" w:hAnsi="Lotus Linotype" w:cs="Lotus Linotype"/>
                <w:spacing w:val="-8"/>
                <w:sz w:val="28"/>
                <w:szCs w:val="28"/>
                <w:rtl/>
                <w:lang w:bidi="fa-IR"/>
              </w:rPr>
              <w:t>نصرة الدین</w:t>
            </w:r>
            <w:r w:rsidRPr="0835203F">
              <w:rPr>
                <w:rFonts w:ascii="B Lotus" w:hAnsi="B Lotus" w:cs="B Zar" w:hint="cs"/>
                <w:spacing w:val="-8"/>
                <w:sz w:val="28"/>
                <w:szCs w:val="28"/>
                <w:rtl/>
                <w:lang w:bidi="fa-IR"/>
              </w:rPr>
              <w:t xml:space="preserve"> شاه یحیی آنکه خصم ملک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دم شمشیر چون آتش در آب انداختی</w:t>
            </w:r>
            <w:r w:rsidRPr="0835203F">
              <w:rPr>
                <w:rFonts w:ascii="B Lotus" w:hAnsi="B Lotus" w:cs="B Zar" w:hint="cs"/>
                <w:spacing w:val="-8"/>
                <w:sz w:val="28"/>
                <w:szCs w:val="28"/>
                <w:rtl/>
                <w:lang w:bidi="fa-IR"/>
              </w:rPr>
              <w:br/>
            </w:r>
          </w:p>
        </w:tc>
      </w:tr>
    </w:tbl>
    <w:p w:rsidR="00500BC7" w:rsidRPr="08F17929" w:rsidRDefault="00500BC7" w:rsidP="00500BC7">
      <w:pPr>
        <w:tabs>
          <w:tab w:val="right" w:pos="3599"/>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348- </w:t>
      </w:r>
      <w:r w:rsidRPr="08F17929">
        <w:rPr>
          <w:rFonts w:ascii="B Lotus" w:hAnsi="B Lotus" w:cs="B Zar" w:hint="cs"/>
          <w:b/>
          <w:bCs/>
          <w:sz w:val="28"/>
          <w:szCs w:val="28"/>
          <w:rtl/>
          <w:lang w:bidi="fa-IR"/>
        </w:rPr>
        <w:t>حافظ شکن</w:t>
      </w:r>
    </w:p>
    <w:tbl>
      <w:tblPr>
        <w:bidiVisual/>
        <w:tblW w:w="7013" w:type="dxa"/>
        <w:tblInd w:w="40" w:type="dxa"/>
        <w:tblLayout w:type="fixed"/>
        <w:tblLook w:val="01E0" w:firstRow="1" w:lastRow="1" w:firstColumn="1" w:lastColumn="1" w:noHBand="0" w:noVBand="0"/>
      </w:tblPr>
      <w:tblGrid>
        <w:gridCol w:w="3317"/>
        <w:gridCol w:w="238"/>
        <w:gridCol w:w="3458"/>
      </w:tblGrid>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بهر دام لفظ مستطاب</w:t>
            </w:r>
            <w:r w:rsidRPr="0835203F">
              <w:rPr>
                <w:rStyle w:val="FootnoteReference"/>
                <w:spacing w:val="-8"/>
                <w:sz w:val="28"/>
                <w:szCs w:val="28"/>
                <w:rtl/>
                <w:lang w:bidi="fa-IR"/>
              </w:rPr>
              <w:footnoteReference w:id="228"/>
            </w:r>
            <w:r w:rsidRPr="0835203F">
              <w:rPr>
                <w:rFonts w:ascii="B Lotus" w:hAnsi="B Lotus" w:cs="B Zar" w:hint="cs"/>
                <w:spacing w:val="-8"/>
                <w:sz w:val="28"/>
                <w:szCs w:val="28"/>
                <w:rtl/>
                <w:lang w:bidi="fa-IR"/>
              </w:rPr>
              <w:t xml:space="preserve"> انداختی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همچو صیادان تو دامی را بآب انداختی</w:t>
            </w:r>
            <w:r w:rsidRPr="0835203F">
              <w:rPr>
                <w:rFonts w:ascii="B Lotus" w:hAnsi="B Lotus" w:cs="B Zar"/>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صید شاه یحیی یک غزل گفتی چو آب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کمند لاف آن غاصب رقاب</w:t>
            </w:r>
            <w:r w:rsidRPr="0835203F">
              <w:rPr>
                <w:rStyle w:val="FootnoteReference"/>
                <w:spacing w:val="-8"/>
                <w:sz w:val="28"/>
                <w:szCs w:val="28"/>
                <w:rtl/>
                <w:lang w:bidi="fa-IR"/>
              </w:rPr>
              <w:footnoteReference w:id="229"/>
            </w:r>
            <w:r w:rsidRPr="0835203F">
              <w:rPr>
                <w:rFonts w:ascii="B Lotus" w:hAnsi="B Lotus" w:cs="B Zar" w:hint="cs"/>
                <w:spacing w:val="-8"/>
                <w:sz w:val="28"/>
                <w:szCs w:val="28"/>
                <w:rtl/>
                <w:lang w:bidi="fa-IR"/>
              </w:rPr>
              <w:t xml:space="preserve"> انداختی</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هیچ‌کس‌ با شمع ‌رخسارش ‌چو تو عشقی ‌نباخت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تو چون پروانه خود در اضطراب انداختی</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نه عشق است و نه دلبازی که ‌از راه طمع</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خویش با لاف و تملق در سراب انداختی</w:t>
            </w:r>
            <w:r w:rsidRPr="0835203F">
              <w:rPr>
                <w:rFonts w:ascii="B Lotus" w:hAnsi="B Lotus" w:cs="B Zar"/>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ننگ عشق وی نهادی در دل ویرانه 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سایة بذلش بر احوال خراب انداختی</w:t>
            </w:r>
            <w:r w:rsidRPr="0835203F">
              <w:rPr>
                <w:rFonts w:ascii="B Lotus" w:hAnsi="B Lotus" w:cs="B Zar"/>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شاهد مقصود تو زین یاوه سیم و زر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بدامت بافسانه آن جناب انداختی</w:t>
            </w:r>
            <w:r w:rsidRPr="0835203F">
              <w:rPr>
                <w:rFonts w:ascii="B Lotus" w:hAnsi="B Lotus" w:cs="B Zar" w:hint="cs"/>
                <w:spacing w:val="-8"/>
                <w:sz w:val="28"/>
                <w:szCs w:val="28"/>
                <w:rtl/>
                <w:lang w:bidi="fa-IR"/>
              </w:rPr>
              <w:br/>
            </w:r>
          </w:p>
        </w:tc>
      </w:tr>
    </w:tbl>
    <w:p w:rsidR="00500BC7" w:rsidRPr="08F17929" w:rsidRDefault="00500BC7" w:rsidP="00500BC7">
      <w:pPr>
        <w:tabs>
          <w:tab w:val="right" w:pos="3613"/>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349- </w:t>
      </w:r>
      <w:r w:rsidRPr="08F1792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بشنو این نکته که خود را ز غم آزاده کنی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خون خوری گر طلب روزی ننهاده کنی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آخر الامر گل کوزه گران خواهی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فکر سبو کن که پر از باده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صبا بندگی خواجه جلال الدین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جهان پر سمن و سوسن آزاده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کار خود گر بکرم باز گذاری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بسا عیش که با بخت خدا داده کنی</w:t>
            </w:r>
            <w:r w:rsidRPr="0835203F">
              <w:rPr>
                <w:rFonts w:ascii="B Lotus" w:hAnsi="B Lotus" w:cs="B Zar" w:hint="cs"/>
                <w:spacing w:val="-8"/>
                <w:sz w:val="28"/>
                <w:szCs w:val="28"/>
                <w:rtl/>
                <w:lang w:bidi="fa-IR"/>
              </w:rPr>
              <w:br/>
            </w:r>
          </w:p>
        </w:tc>
      </w:tr>
    </w:tbl>
    <w:p w:rsidR="00500BC7" w:rsidRPr="08F17929" w:rsidRDefault="00500BC7" w:rsidP="00500BC7">
      <w:pPr>
        <w:tabs>
          <w:tab w:val="right" w:pos="3599"/>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349- </w:t>
      </w:r>
      <w:r w:rsidRPr="08F17929">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ار بهر کمالات خود آماده کنی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فیض و درجاتی که خدا داده کنی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بشنو این نکته گوارا شده بهر تو حلال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روزی پاک و مقدر تو چرا باده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شاعرا بندگی حضرت یزدان کافی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خود از نفس و هوی و هوس آزاده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غم روزی مخوری بهر تو شاهان هستند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 بیتی و گزافی ز خود آماده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که آخر چو گل کوزه گران خواهی شد</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حالیا به که بزرگی همه بنهاده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اسباب تو در بندگی خواجه جلال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بنده شو تا سفری روی بآباده 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خواهی اگر از تو شود حق خوشنود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شرطش آنست که خوشنود خود از داده کنی</w:t>
            </w:r>
            <w:r w:rsidRPr="0835203F">
              <w:rPr>
                <w:rFonts w:ascii="B Lotus" w:hAnsi="B Lotus" w:cs="B Zar" w:hint="cs"/>
                <w:spacing w:val="-8"/>
                <w:sz w:val="28"/>
                <w:szCs w:val="28"/>
                <w:rtl/>
                <w:lang w:bidi="fa-IR"/>
              </w:rPr>
              <w:br/>
            </w:r>
          </w:p>
        </w:tc>
      </w:tr>
    </w:tbl>
    <w:p w:rsidR="00500BC7" w:rsidRPr="08F17929" w:rsidRDefault="00500BC7" w:rsidP="00500BC7">
      <w:pPr>
        <w:tabs>
          <w:tab w:val="right" w:pos="3599"/>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350- </w:t>
      </w:r>
      <w:r w:rsidRPr="08F17929">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در رخ تو پیدا انوار پادشاهی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فکرتِ تو پنهان صد حکمت الهی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عمریست پادشاها کز می تهیست جامم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اینک ز بنده دعوی و ز محتسب گواهی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کلک تو بارک الله بر ملک و دین گشاده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چشمه آب حیوان از قطرة سیاهی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حکمت سلیمان هر کس که شک نماید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عقل و دانش او خندند مرغ و ماهی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دانم دلت ببخشد بر عجز شب نشینان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حال بنده پرسی از باد صبحگاهی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جائی که برق عصیان بر آدم صفی 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را چگونه زیبد دعوی بی‌گناهی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چو پادشاهت گه گاه می‌برد نام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رنجش ز بخت منما باز آ بعذر خواهی</w:t>
            </w:r>
            <w:r w:rsidRPr="0835203F">
              <w:rPr>
                <w:rFonts w:ascii="B Lotus" w:hAnsi="B Lotus" w:cs="B Zar" w:hint="cs"/>
                <w:spacing w:val="-8"/>
                <w:sz w:val="28"/>
                <w:szCs w:val="28"/>
                <w:rtl/>
                <w:lang w:bidi="fa-IR"/>
              </w:rPr>
              <w:br/>
            </w:r>
          </w:p>
        </w:tc>
      </w:tr>
    </w:tbl>
    <w:p w:rsidR="00500BC7" w:rsidRPr="08F17929" w:rsidRDefault="00500BC7" w:rsidP="00500BC7">
      <w:pPr>
        <w:tabs>
          <w:tab w:val="right" w:pos="3613"/>
        </w:tabs>
        <w:ind w:firstLine="284"/>
        <w:jc w:val="center"/>
        <w:rPr>
          <w:rFonts w:ascii="B Lotus" w:hAnsi="B Lotus" w:cs="B Zar"/>
          <w:b/>
          <w:bCs/>
          <w:sz w:val="28"/>
          <w:szCs w:val="28"/>
          <w:rtl/>
          <w:lang w:bidi="fa-IR"/>
        </w:rPr>
      </w:pPr>
      <w:r w:rsidRPr="08F17929">
        <w:rPr>
          <w:rFonts w:ascii="B Lotus" w:hAnsi="B Lotus" w:cs="B Zar" w:hint="cs"/>
          <w:sz w:val="28"/>
          <w:szCs w:val="28"/>
          <w:rtl/>
          <w:lang w:bidi="fa-IR"/>
        </w:rPr>
        <w:t xml:space="preserve">350- </w:t>
      </w:r>
      <w:r w:rsidRPr="08F17929">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مباف و متراش نوری برای شاهی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فکر زورگویان کَی حکمت الهی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تو خلق کرده حق این صنوف نعمت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 تو غافل استی از نعمت الهی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دیگر مزن دم از چشمة خرافات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 ظلمت تو بدتر ز افکار پادشاهی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که چون تملق آرد برای فاسق</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انسان که از شرافت دارد ز حق گواهی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 را ز اوج دانش آرد باوج حکمت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پنهان کند بفکرش صد حکمت ار تو خواهی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تبارک الله بر کلک شه که در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چشمه آب حیوان بگشوده از سیاهی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دین که ما ندیدیم از کلک او بیانی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مال هم تو دیدی لابد حواله گاهی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حکمت سلیمان بهر شهان ببافد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صنعت و نه کاری نی بهر سر کلاهی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ز دین و صنعت بر گو دگر رها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لاف شب نشینی وز باد صبحگاهی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شهرا کند خدا و خود را کند چو آدم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گزاف و لافش هنگام عذر خواهی</w:t>
            </w:r>
            <w:r w:rsidRPr="0835203F">
              <w:rPr>
                <w:rFonts w:ascii="B Lotus" w:hAnsi="B Lotus" w:cs="B Zar" w:hint="cs"/>
                <w:spacing w:val="-8"/>
                <w:sz w:val="28"/>
                <w:szCs w:val="28"/>
                <w:rtl/>
                <w:lang w:bidi="fa-IR"/>
              </w:rPr>
              <w:br/>
            </w:r>
          </w:p>
        </w:tc>
      </w:tr>
    </w:tbl>
    <w:p w:rsidR="00500BC7" w:rsidRPr="086A630F" w:rsidRDefault="00500BC7" w:rsidP="00500BC7">
      <w:pPr>
        <w:tabs>
          <w:tab w:val="right" w:pos="3613"/>
        </w:tabs>
        <w:ind w:firstLine="284"/>
        <w:jc w:val="center"/>
        <w:rPr>
          <w:rFonts w:ascii="B Lotus" w:hAnsi="B Lotus" w:cs="B Zar"/>
          <w:b/>
          <w:bCs/>
          <w:sz w:val="28"/>
          <w:szCs w:val="28"/>
          <w:rtl/>
          <w:lang w:bidi="fa-IR"/>
        </w:rPr>
      </w:pPr>
      <w:r w:rsidRPr="086A630F">
        <w:rPr>
          <w:rFonts w:ascii="B Lotus" w:hAnsi="B Lotus" w:cs="B Zar" w:hint="cs"/>
          <w:sz w:val="28"/>
          <w:szCs w:val="28"/>
          <w:rtl/>
          <w:lang w:bidi="fa-IR"/>
        </w:rPr>
        <w:t xml:space="preserve">351- </w:t>
      </w:r>
      <w:r w:rsidRPr="086A630F">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کوی یار می‌آید نسیم باد نوروزی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ازین باد ار مدد خواهی چراغ دل بر افروزی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چوگل‌ گر جزوة داری‌  خدارا صرف ‌عشرت‌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قارون را غلط‌ها داد سودای زر اندوزی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می ‌نوش ‌و رندی ورز و ترک ‌زرق ‌کن ‌ای ‌دل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ازین بهتر عجب دارم طریقی گر بیاموزی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بعجب علم نتوان شد ز اسباب طرب محروم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حافظ که جاهل را هَنی تر</w:t>
            </w:r>
            <w:r w:rsidRPr="0835203F">
              <w:rPr>
                <w:rStyle w:val="FootnoteReference"/>
                <w:spacing w:val="-8"/>
                <w:sz w:val="28"/>
                <w:szCs w:val="28"/>
                <w:rtl/>
                <w:lang w:bidi="fa-IR"/>
              </w:rPr>
              <w:footnoteReference w:id="230"/>
            </w:r>
            <w:r w:rsidRPr="0835203F">
              <w:rPr>
                <w:rFonts w:ascii="B Lotus" w:hAnsi="B Lotus" w:cs="B Zar" w:hint="cs"/>
                <w:spacing w:val="-8"/>
                <w:sz w:val="28"/>
                <w:szCs w:val="28"/>
                <w:rtl/>
                <w:lang w:bidi="fa-IR"/>
              </w:rPr>
              <w:t xml:space="preserve"> می‌رسد روزی</w:t>
            </w:r>
            <w:r w:rsidRPr="0835203F">
              <w:rPr>
                <w:rFonts w:ascii="B Lotus" w:hAnsi="B Lotus" w:cs="B Zar" w:hint="cs"/>
                <w:spacing w:val="-8"/>
                <w:sz w:val="28"/>
                <w:szCs w:val="28"/>
                <w:rtl/>
                <w:lang w:bidi="fa-IR"/>
              </w:rPr>
              <w:br/>
            </w:r>
          </w:p>
        </w:tc>
      </w:tr>
    </w:tbl>
    <w:p w:rsidR="00500BC7" w:rsidRPr="086A630F" w:rsidRDefault="00500BC7" w:rsidP="00500BC7">
      <w:pPr>
        <w:tabs>
          <w:tab w:val="right" w:pos="3613"/>
        </w:tabs>
        <w:ind w:firstLine="284"/>
        <w:jc w:val="center"/>
        <w:rPr>
          <w:rFonts w:ascii="B Lotus" w:hAnsi="B Lotus" w:cs="B Zar"/>
          <w:b/>
          <w:bCs/>
          <w:sz w:val="28"/>
          <w:szCs w:val="28"/>
          <w:rtl/>
          <w:lang w:bidi="fa-IR"/>
        </w:rPr>
      </w:pPr>
      <w:r w:rsidRPr="086A630F">
        <w:rPr>
          <w:rFonts w:ascii="B Lotus" w:hAnsi="B Lotus" w:cs="B Zar" w:hint="cs"/>
          <w:sz w:val="28"/>
          <w:szCs w:val="28"/>
          <w:rtl/>
          <w:lang w:bidi="fa-IR"/>
        </w:rPr>
        <w:t xml:space="preserve">351- </w:t>
      </w:r>
      <w:r w:rsidRPr="086A630F">
        <w:rPr>
          <w:rFonts w:ascii="B Lotus" w:hAnsi="B Lotus" w:cs="B Zar" w:hint="cs"/>
          <w:b/>
          <w:bCs/>
          <w:sz w:val="28"/>
          <w:szCs w:val="28"/>
          <w:rtl/>
          <w:lang w:bidi="fa-IR"/>
        </w:rPr>
        <w:t>حافظ شکن</w:t>
      </w:r>
    </w:p>
    <w:tbl>
      <w:tblPr>
        <w:bidiVisual/>
        <w:tblW w:w="6999" w:type="dxa"/>
        <w:tblInd w:w="54" w:type="dxa"/>
        <w:tblLayout w:type="fixed"/>
        <w:tblLook w:val="01E0" w:firstRow="1" w:lastRow="1" w:firstColumn="1" w:lastColumn="1" w:noHBand="0" w:noVBand="0"/>
      </w:tblPr>
      <w:tblGrid>
        <w:gridCol w:w="3303"/>
        <w:gridCol w:w="238"/>
        <w:gridCol w:w="3458"/>
      </w:tblGrid>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نسیم یار نی باشد کمال و فخر پیروزی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با عقل و دین سازی چراغ دل بر افروزی</w:t>
            </w:r>
            <w:r w:rsidRPr="0835203F">
              <w:rPr>
                <w:rFonts w:ascii="B Lotus" w:hAnsi="B Lotus" w:cs="B Zar"/>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جزئی ‌زر نگه ‌می‌دار و جزئی ‌صرف ‌عیشت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باشد پیری و نقصان و بیکاری بیک روزی</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مرو دنبال خودکامی‌ که ‌خودکامی است‌ بدنامی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‌حکم حق همین باشد اگر سازی و گر سوزی</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حق گو و حق جو شو مجو با حق ره رندی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این بهتر عجب دارم طریقی گر بیاموزی</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 لذت ز علم و فضل و رو ترک طرب بنما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بعجب رندیت شاعر بجز لهوی نیندوزی</w:t>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خدعه مگو عالم ز ترک لهو شد محروم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عالم را دیگر همی است غیر از لهو و پفیوزی</w:t>
            </w:r>
            <w:r w:rsidRPr="0835203F">
              <w:rPr>
                <w:rStyle w:val="FootnoteReference"/>
                <w:spacing w:val="-8"/>
                <w:sz w:val="28"/>
                <w:szCs w:val="28"/>
                <w:rtl/>
                <w:lang w:bidi="fa-IR"/>
              </w:rPr>
              <w:footnoteReference w:id="231"/>
            </w:r>
            <w:r w:rsidRPr="0835203F">
              <w:rPr>
                <w:rFonts w:ascii="B Lotus" w:hAnsi="B Lotus" w:cs="B Zar" w:hint="cs"/>
                <w:spacing w:val="-8"/>
                <w:sz w:val="28"/>
                <w:szCs w:val="28"/>
                <w:rtl/>
                <w:lang w:bidi="fa-IR"/>
              </w:rPr>
              <w:br/>
            </w:r>
          </w:p>
        </w:tc>
      </w:tr>
      <w:tr w:rsidR="00500BC7" w:rsidRPr="0835203F">
        <w:tc>
          <w:tcPr>
            <w:tcW w:w="3303"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بترک رندیش جاهل مخوان زیرا بود عالم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توئی جاهل هنی تر بر تو از جهلت رسد روزی</w:t>
            </w:r>
            <w:r w:rsidRPr="0835203F">
              <w:rPr>
                <w:rFonts w:ascii="B Lotus" w:hAnsi="B Lotus" w:cs="B Zar" w:hint="cs"/>
                <w:spacing w:val="-8"/>
                <w:sz w:val="28"/>
                <w:szCs w:val="28"/>
                <w:rtl/>
                <w:lang w:bidi="fa-IR"/>
              </w:rPr>
              <w:br/>
            </w:r>
          </w:p>
        </w:tc>
      </w:tr>
    </w:tbl>
    <w:p w:rsidR="00500BC7" w:rsidRPr="086A630F" w:rsidRDefault="00500BC7" w:rsidP="00500BC7">
      <w:pPr>
        <w:tabs>
          <w:tab w:val="right" w:pos="3613"/>
        </w:tabs>
        <w:ind w:firstLine="284"/>
        <w:jc w:val="center"/>
        <w:rPr>
          <w:rFonts w:ascii="B Lotus" w:hAnsi="B Lotus" w:cs="B Zar"/>
          <w:b/>
          <w:bCs/>
          <w:sz w:val="28"/>
          <w:szCs w:val="28"/>
          <w:rtl/>
          <w:lang w:bidi="fa-IR"/>
        </w:rPr>
      </w:pPr>
      <w:r w:rsidRPr="086A630F">
        <w:rPr>
          <w:rFonts w:ascii="B Lotus" w:hAnsi="B Lotus" w:cs="B Zar" w:hint="cs"/>
          <w:sz w:val="28"/>
          <w:szCs w:val="28"/>
          <w:rtl/>
          <w:lang w:bidi="fa-IR"/>
        </w:rPr>
        <w:t xml:space="preserve">352- </w:t>
      </w:r>
      <w:r w:rsidRPr="086A630F">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سلامی چو بوی خوش آشنائی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بدان مردم دیدة روشنائی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کوی مغان رو مگردان که آنجا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فروشند مفتاح مشکل گشائی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گر تو بگذاری ای نفس طامع</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بسی پادشاهی کنم در گدائی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صوفی افکن کجا می‌فروشند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تابم از دست زهد ریائی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بیاموزمت کیمیای سعادت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هم صحبت بد جدائی جدائی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حافظ از جور دوران شکایت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چه دانی تو ای بنده کار خدائی</w:t>
            </w:r>
            <w:r w:rsidRPr="0835203F">
              <w:rPr>
                <w:rFonts w:ascii="B Lotus" w:hAnsi="B Lotus" w:cs="B Zar" w:hint="cs"/>
                <w:spacing w:val="-8"/>
                <w:sz w:val="28"/>
                <w:szCs w:val="28"/>
                <w:rtl/>
                <w:lang w:bidi="fa-IR"/>
              </w:rPr>
              <w:br/>
            </w:r>
          </w:p>
        </w:tc>
      </w:tr>
    </w:tbl>
    <w:p w:rsidR="00500BC7" w:rsidRPr="086A630F" w:rsidRDefault="00500BC7" w:rsidP="00500BC7">
      <w:pPr>
        <w:tabs>
          <w:tab w:val="right" w:pos="3599"/>
        </w:tabs>
        <w:ind w:firstLine="284"/>
        <w:jc w:val="center"/>
        <w:rPr>
          <w:rFonts w:ascii="B Lotus" w:hAnsi="B Lotus" w:cs="B Zar"/>
          <w:b/>
          <w:bCs/>
          <w:sz w:val="28"/>
          <w:szCs w:val="28"/>
          <w:rtl/>
          <w:lang w:bidi="fa-IR"/>
        </w:rPr>
      </w:pPr>
      <w:r w:rsidRPr="086A630F">
        <w:rPr>
          <w:rFonts w:ascii="B Lotus" w:hAnsi="B Lotus" w:cs="B Zar" w:hint="cs"/>
          <w:sz w:val="28"/>
          <w:szCs w:val="28"/>
          <w:rtl/>
          <w:lang w:bidi="fa-IR"/>
        </w:rPr>
        <w:t xml:space="preserve">352- </w:t>
      </w:r>
      <w:r w:rsidRPr="086A630F">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را عاقلا نی سزد بیحیائی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بشیطان و نفست مکن آشنائی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جمع کن بین دنیا و عقبی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بامر شریعت نما اعتنائی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نمانده بجا صاحب عقل و فکری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نباشد ز ایمان دگر روشنائی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پیر مغان رو بگردان که آنجا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فروشند دین را بهر بی‌وفائی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شاعرا دم ز پیر و ز شاهان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کمتر بود همتت از گدائی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شهان را نشد همتی بهر عقبی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 لیکن گدا بهر عقبی فدائی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صنعت و دین کجا میدهندت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تابم از عشق و شعر ریائی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بیاموزمت یک سخن قدر میدان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از فهیمان جدائی جدائی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خواستی عقل و کار و دیانت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این باف و لافت حیائی حیائی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برقعی از نصیبت شکایت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دانی صلاح است کار خدائی</w:t>
            </w:r>
            <w:r w:rsidRPr="0835203F">
              <w:rPr>
                <w:rFonts w:ascii="B Lotus" w:hAnsi="B Lotus" w:cs="B Zar" w:hint="cs"/>
                <w:spacing w:val="-8"/>
                <w:sz w:val="28"/>
                <w:szCs w:val="28"/>
                <w:rtl/>
                <w:lang w:bidi="fa-IR"/>
              </w:rPr>
              <w:br/>
            </w:r>
          </w:p>
        </w:tc>
      </w:tr>
    </w:tbl>
    <w:p w:rsidR="00500BC7" w:rsidRPr="086A630F" w:rsidRDefault="00500BC7" w:rsidP="00500BC7">
      <w:pPr>
        <w:tabs>
          <w:tab w:val="right" w:pos="3613"/>
        </w:tabs>
        <w:ind w:firstLine="284"/>
        <w:jc w:val="center"/>
        <w:rPr>
          <w:rFonts w:ascii="B Lotus" w:hAnsi="B Lotus" w:cs="B Zar"/>
          <w:b/>
          <w:bCs/>
          <w:sz w:val="28"/>
          <w:szCs w:val="28"/>
          <w:rtl/>
          <w:lang w:bidi="fa-IR"/>
        </w:rPr>
      </w:pPr>
      <w:r w:rsidRPr="086A630F">
        <w:rPr>
          <w:rFonts w:ascii="B Lotus" w:hAnsi="B Lotus" w:cs="B Zar" w:hint="cs"/>
          <w:sz w:val="28"/>
          <w:szCs w:val="28"/>
          <w:rtl/>
          <w:lang w:bidi="fa-IR"/>
        </w:rPr>
        <w:t xml:space="preserve">353- </w:t>
      </w:r>
      <w:r w:rsidRPr="086A630F">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بصوت بلبل و قمری اگر ننوشی 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علاج کی کنمت آخرُ الدواء الکَی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نوشته‌اند بر ایوان جنت المأوی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هر که عشوة دنیا خرید وای بوی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خزینه داری میراث خوارگان کفر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بقول مطرب و ساقی بفتی دف و 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سخا نمانده سخن ‌طی کنم شراب کجا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بده بشادی روح و روان حاتم طی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بخیل بوی خدا نشنود بیا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پیاله گیر و کرم ورز والضمانُ عَلَی</w:t>
            </w:r>
            <w:r w:rsidRPr="0835203F">
              <w:rPr>
                <w:rFonts w:ascii="B Lotus" w:hAnsi="B Lotus" w:cs="B Zar" w:hint="cs"/>
                <w:spacing w:val="-8"/>
                <w:sz w:val="28"/>
                <w:szCs w:val="28"/>
                <w:rtl/>
                <w:lang w:bidi="fa-IR"/>
              </w:rPr>
              <w:br/>
            </w:r>
          </w:p>
        </w:tc>
      </w:tr>
    </w:tbl>
    <w:p w:rsidR="00500BC7" w:rsidRPr="086A630F" w:rsidRDefault="00500BC7" w:rsidP="00500BC7">
      <w:pPr>
        <w:tabs>
          <w:tab w:val="right" w:pos="3613"/>
        </w:tabs>
        <w:ind w:firstLine="284"/>
        <w:jc w:val="center"/>
        <w:rPr>
          <w:rFonts w:ascii="B Lotus" w:hAnsi="B Lotus" w:cs="B Zar"/>
          <w:b/>
          <w:bCs/>
          <w:sz w:val="28"/>
          <w:szCs w:val="28"/>
          <w:rtl/>
          <w:lang w:bidi="fa-IR"/>
        </w:rPr>
      </w:pPr>
      <w:r w:rsidRPr="086A630F">
        <w:rPr>
          <w:rFonts w:ascii="B Lotus" w:hAnsi="B Lotus" w:cs="B Zar" w:hint="cs"/>
          <w:sz w:val="28"/>
          <w:szCs w:val="28"/>
          <w:rtl/>
          <w:lang w:bidi="fa-IR"/>
        </w:rPr>
        <w:t xml:space="preserve">353- </w:t>
      </w:r>
      <w:r w:rsidRPr="086A630F">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بعشق و هوی و هوس بنوشی 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علاج سرت آخرُ الدواءِ الکَی</w:t>
            </w:r>
            <w:r w:rsidRPr="0835203F">
              <w:rPr>
                <w:rStyle w:val="FootnoteReference"/>
                <w:spacing w:val="-8"/>
                <w:sz w:val="28"/>
                <w:szCs w:val="28"/>
                <w:rtl/>
                <w:lang w:bidi="fa-IR"/>
              </w:rPr>
              <w:footnoteReference w:id="232"/>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بغیر داغ نباشد علاج می نوشی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نشد بحجیم است داغ او از 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نوشته بر ایوان جنت المأوی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هزار وای بحافظ هزار وای بوی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دین خود همه دادی بعشوة دنیا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خرید در عوضش لاف‌های پی در پی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خزینه داری میراث خوار باشد کفر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بقول حافظ مطرب بفتوی دف و 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بقول نبی واجب است و گه مکروه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گهی بد است و گهی نیک فهم کن از 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سخا نمانده چرا طی کنی سخن بشراب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خوری بشادی یک کافری چو حاتم طی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بمثل تو یاد آور از حاتم و جم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تو همقدمندی بکفر و باطل و غَی</w:t>
            </w:r>
            <w:r w:rsidRPr="0835203F">
              <w:rPr>
                <w:rStyle w:val="FootnoteReference"/>
                <w:spacing w:val="-8"/>
                <w:sz w:val="28"/>
                <w:szCs w:val="28"/>
                <w:rtl/>
                <w:lang w:bidi="fa-IR"/>
              </w:rPr>
              <w:footnoteReference w:id="233"/>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یزید مثل تو خورد و سر حسین </w:t>
            </w:r>
            <w:r w:rsidRPr="0835203F">
              <w:rPr>
                <w:rFonts w:ascii="B Lotus" w:hAnsi="B Lotus" w:cs="B Zar" w:hint="cs"/>
                <w:spacing w:val="-8"/>
                <w:rtl/>
                <w:lang w:bidi="fa-IR"/>
              </w:rPr>
              <w:t xml:space="preserve">(ع) </w:t>
            </w:r>
            <w:r w:rsidRPr="0835203F">
              <w:rPr>
                <w:rFonts w:ascii="B Lotus" w:hAnsi="B Lotus" w:cs="B Zar" w:hint="cs"/>
                <w:spacing w:val="-8"/>
                <w:sz w:val="28"/>
                <w:szCs w:val="28"/>
                <w:rtl/>
                <w:lang w:bidi="fa-IR"/>
              </w:rPr>
              <w:t>پاشید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بیاد کشتة بدر و بیاد آل اُمی</w:t>
            </w:r>
            <w:r w:rsidRPr="0835203F">
              <w:rPr>
                <w:rStyle w:val="FootnoteReference"/>
                <w:spacing w:val="-8"/>
                <w:sz w:val="28"/>
                <w:szCs w:val="28"/>
                <w:rtl/>
                <w:lang w:bidi="fa-IR"/>
              </w:rPr>
              <w:footnoteReference w:id="234"/>
            </w:r>
            <w:r w:rsidRPr="0835203F">
              <w:rPr>
                <w:rFonts w:ascii="B Lotus" w:hAnsi="B Lotus" w:cs="B Zar" w:hint="cs"/>
                <w:spacing w:val="-8"/>
                <w:sz w:val="28"/>
                <w:szCs w:val="28"/>
                <w:rtl/>
                <w:lang w:bidi="fa-IR"/>
              </w:rPr>
              <w:br/>
            </w:r>
          </w:p>
        </w:tc>
      </w:tr>
      <w:tr w:rsidR="00500BC7" w:rsidRPr="0835203F">
        <w:trPr>
          <w:trHeight w:val="2154"/>
        </w:trPr>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بخیل بوی هدی نشنود بیا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تو بخل بده دین ببادة لایمشی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بباده امر مکن حمل وزر آسان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بخوان کلام خدا وذَر الضمان عَلَی</w:t>
            </w:r>
            <w:r w:rsidRPr="0835203F">
              <w:rPr>
                <w:rFonts w:ascii="B Lotus" w:hAnsi="B Lotus" w:cs="B Zar" w:hint="cs"/>
                <w:spacing w:val="-8"/>
                <w:sz w:val="28"/>
                <w:szCs w:val="28"/>
                <w:rtl/>
                <w:lang w:bidi="fa-IR"/>
              </w:rPr>
              <w:br/>
            </w:r>
          </w:p>
        </w:tc>
      </w:tr>
    </w:tbl>
    <w:p w:rsidR="00500BC7" w:rsidRPr="086A630F" w:rsidRDefault="00500BC7" w:rsidP="00500BC7">
      <w:pPr>
        <w:tabs>
          <w:tab w:val="right" w:pos="3599"/>
        </w:tabs>
        <w:ind w:firstLine="284"/>
        <w:jc w:val="center"/>
        <w:rPr>
          <w:rFonts w:ascii="B Lotus" w:hAnsi="B Lotus" w:cs="B Zar"/>
          <w:b/>
          <w:bCs/>
          <w:sz w:val="28"/>
          <w:szCs w:val="28"/>
          <w:rtl/>
          <w:lang w:bidi="fa-IR"/>
        </w:rPr>
      </w:pPr>
      <w:r w:rsidRPr="086A630F">
        <w:rPr>
          <w:rFonts w:ascii="B Lotus" w:hAnsi="B Lotus" w:cs="B Zar" w:hint="cs"/>
          <w:sz w:val="28"/>
          <w:szCs w:val="28"/>
          <w:rtl/>
          <w:lang w:bidi="fa-IR"/>
        </w:rPr>
        <w:t xml:space="preserve">354- </w:t>
      </w:r>
      <w:r w:rsidRPr="086A630F">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نوش کن جام شراب یک منی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بدان بیخ غم از دل بر کنی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گشاده دار چون جام شراب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گرفته چند چون خم دنی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بما در بند تا مردانه وار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گردن سالوس و تقوی بشکنی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خیز و جهدی کن چو حافظ تا مگر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خویش را در پای معشوق افکنی</w:t>
            </w:r>
            <w:r w:rsidRPr="0835203F">
              <w:rPr>
                <w:rFonts w:ascii="B Lotus" w:hAnsi="B Lotus" w:cs="B Zar" w:hint="cs"/>
                <w:spacing w:val="-8"/>
                <w:sz w:val="28"/>
                <w:szCs w:val="28"/>
                <w:rtl/>
                <w:lang w:bidi="fa-IR"/>
              </w:rPr>
              <w:br/>
            </w:r>
          </w:p>
        </w:tc>
      </w:tr>
    </w:tbl>
    <w:p w:rsidR="00500BC7" w:rsidRPr="086A630F" w:rsidRDefault="00500BC7" w:rsidP="00500BC7">
      <w:pPr>
        <w:tabs>
          <w:tab w:val="right" w:pos="3613"/>
        </w:tabs>
        <w:ind w:firstLine="284"/>
        <w:jc w:val="center"/>
        <w:rPr>
          <w:rFonts w:ascii="B Lotus" w:hAnsi="B Lotus" w:cs="B Zar"/>
          <w:b/>
          <w:bCs/>
          <w:sz w:val="28"/>
          <w:szCs w:val="28"/>
          <w:rtl/>
          <w:lang w:bidi="fa-IR"/>
        </w:rPr>
      </w:pPr>
      <w:r w:rsidRPr="086A630F">
        <w:rPr>
          <w:rFonts w:ascii="B Lotus" w:hAnsi="B Lotus" w:cs="B Zar" w:hint="cs"/>
          <w:sz w:val="28"/>
          <w:szCs w:val="28"/>
          <w:rtl/>
          <w:lang w:bidi="fa-IR"/>
        </w:rPr>
        <w:t xml:space="preserve">254- </w:t>
      </w:r>
      <w:r w:rsidRPr="086A630F">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بگذر از جام شراب ای دنی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بیخ کفر از دل بر کنی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بحق در بند تا مردانه وار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پرستی و هوا را بشکنی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کسی سالوس باید بشکند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تقوی را نباید بشکنی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هست تقوی امر حق ای بو الهوس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شکست امر حق دم می‌زنی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خیز و جهدی کن تو شاعر تا مگر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خویش را در راه معبود افکنی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کوی معشوق تو کی لائق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بر او انسان کند کج گردنی</w:t>
            </w:r>
            <w:r w:rsidRPr="0835203F">
              <w:rPr>
                <w:rFonts w:ascii="B Lotus" w:hAnsi="B Lotus" w:cs="B Zar" w:hint="cs"/>
                <w:spacing w:val="-8"/>
                <w:sz w:val="28"/>
                <w:szCs w:val="28"/>
                <w:rtl/>
                <w:lang w:bidi="fa-IR"/>
              </w:rPr>
              <w:br/>
            </w:r>
          </w:p>
        </w:tc>
      </w:tr>
    </w:tbl>
    <w:p w:rsidR="00500BC7" w:rsidRPr="086A630F" w:rsidRDefault="00500BC7" w:rsidP="00500BC7">
      <w:pPr>
        <w:tabs>
          <w:tab w:val="right" w:pos="3613"/>
        </w:tabs>
        <w:ind w:firstLine="284"/>
        <w:jc w:val="center"/>
        <w:rPr>
          <w:rFonts w:ascii="B Lotus" w:hAnsi="B Lotus" w:cs="B Zar"/>
          <w:b/>
          <w:bCs/>
          <w:sz w:val="28"/>
          <w:szCs w:val="28"/>
          <w:rtl/>
          <w:lang w:bidi="fa-IR"/>
        </w:rPr>
      </w:pPr>
      <w:r w:rsidRPr="086A630F">
        <w:rPr>
          <w:rFonts w:ascii="B Lotus" w:hAnsi="B Lotus" w:cs="B Zar" w:hint="cs"/>
          <w:sz w:val="28"/>
          <w:szCs w:val="28"/>
          <w:rtl/>
          <w:lang w:bidi="fa-IR"/>
        </w:rPr>
        <w:t xml:space="preserve">355- </w:t>
      </w:r>
      <w:r w:rsidRPr="086A630F">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پادشه خوبان داد از غم تنهائی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 بی تو بجان آمد وقت است که باز آئی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دائم گل این بستان شاداب نمی‌ماند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دریاب ضعیفان را در وقت توانائی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دیشب گلة زلفش با باد صبا گفتم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گفتا غلطی بگذر زین فطرت سودائی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باد صبا اینجا با سلسله می‌رقصند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است حریف ای دل تا باد نه پیمائی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یارب بکه بتوان گفت این نکته که در عالم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رخساره بکس ننمود آن شاهد هر جائی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ساقی چمن و گل را بیروی تو رنگی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شمشاد خرامان کن تا باغ بیارائی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دائره قسمت ما نقطة پرگاریم</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لطف آنچه تو اندیشی حکم آنچه تو فرمائی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 خود و رای خود در عالم رندی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است درین مذهب خود بینی و خود رأیی</w:t>
            </w:r>
            <w:r w:rsidRPr="0835203F">
              <w:rPr>
                <w:rFonts w:ascii="B Lotus" w:hAnsi="B Lotus" w:cs="B Zar"/>
                <w:spacing w:val="-8"/>
                <w:sz w:val="28"/>
                <w:szCs w:val="28"/>
                <w:rtl/>
                <w:lang w:bidi="fa-IR"/>
              </w:rPr>
              <w:br/>
            </w:r>
          </w:p>
        </w:tc>
      </w:tr>
    </w:tbl>
    <w:p w:rsidR="00500BC7" w:rsidRPr="08176C46" w:rsidRDefault="00500BC7" w:rsidP="00500BC7">
      <w:pPr>
        <w:tabs>
          <w:tab w:val="right" w:pos="3613"/>
        </w:tabs>
        <w:ind w:firstLine="284"/>
        <w:jc w:val="center"/>
        <w:rPr>
          <w:rFonts w:ascii="B Lotus" w:hAnsi="B Lotus" w:cs="B Zar"/>
          <w:b/>
          <w:bCs/>
          <w:sz w:val="28"/>
          <w:szCs w:val="28"/>
          <w:rtl/>
          <w:lang w:bidi="fa-IR"/>
        </w:rPr>
      </w:pPr>
      <w:r w:rsidRPr="08176C46">
        <w:rPr>
          <w:rFonts w:ascii="B Lotus" w:hAnsi="B Lotus" w:cs="B Zar" w:hint="cs"/>
          <w:sz w:val="28"/>
          <w:szCs w:val="28"/>
          <w:rtl/>
          <w:lang w:bidi="fa-IR"/>
        </w:rPr>
        <w:t xml:space="preserve">355- </w:t>
      </w:r>
      <w:r w:rsidRPr="08176C46">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خالق بیهمتا دانیم که یکتائی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ذات و صفات ذات شاهد بهمه جائی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قدرت و در سطوت مقهور تو می‌باشد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عالم و هر عالم، هر پستی و بالائی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ذره‌ای از ذرات بگذشته و حال و آت</w:t>
            </w:r>
            <w:r w:rsidRPr="0835203F">
              <w:rPr>
                <w:rStyle w:val="FootnoteReference"/>
                <w:spacing w:val="-8"/>
                <w:sz w:val="28"/>
                <w:szCs w:val="28"/>
                <w:rtl/>
                <w:lang w:bidi="fa-IR"/>
              </w:rPr>
              <w:footnoteReference w:id="235"/>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جمله توانائی هم حاضر و بینائی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عاری تو ز حالاتی دائم بکمالاتی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اوصاف تو بُد ذاتی همواره توانائی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دانی تو شکایاتم گویم بتو حالاتم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اهل جساراتم چون شاعر دنیائی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گل این بستان شاداب نمی‌ماند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دریاب ضعیفان را در وقت توانائی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دائم تو توانائی نی وقت توانائی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فیض تو بود دائم هر وقت و بهر جائی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شعر نه با خالق نی بندة او زیبد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تو مگو با حق وقت است که باز آئی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بندة حق خواهی باشد غلط ار گوئی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رخساره بکس ننمود آن شاهد هر جائی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مخلوق ‌نه‌ هر جائی‌ است ‌پس ‌لاف ‌تو با شاه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پیر که بگرفته است در قلب تو مأوائی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شعرش بنگر جانا تا نیک بخود آئی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که برای پیر افکنده چه غوغائی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صد باد صبا آنجا با سلسله می‌رقصند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یعنی که سلیمانست بادش کند اجرائی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افکنده برون از حد لافی و گزافی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بنگر که چه می‌گوید مست می رسوائی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گوید چمن وگل را بی ‌روی تو رنگی نیست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رنگ از آن پیر است با زشتی سیمائی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دائره پیران خود نقطة پرگار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آری تو چنین باید با پیر بیاسائی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فکر و خرد و رأیی در پیر پرستی نیست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کفر است در این مسلک جز پیر دهد رائی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فریاد ز این عرفان کاورده ز خود شیطان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افکار منع و گبران هم مذهب ترسائی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جای کلام وحی شعر آمده و دیوان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سد گشته ره قرآن وقتست که بگشائی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فرهنگ بود خالی از صنعت و علم و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پر گشته ز شعر عشق از شاعر شیدائی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مانده دگر دینی ایمانی و آئینی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توفیق رواج دین داریم تقاضائی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 رب ز تو ره جوئیم بر دین تو می‌پوئیم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بیداری و استقلال داریم تمنائی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می‌کوش باطل ز تو شد مخذول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توفیق نصیبت شد چون طالب عقبائی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356- </w:t>
      </w:r>
      <w:r w:rsidRPr="08AF0AA2">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دائم بخویش مغروری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تو را عشق نیست معذوری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گرد دیوانگان عشق مگرد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بعقل عقیله مشهوری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عشق نیست در سر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که تومست آب انگوری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روی زرد است و آه درد آلود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عاشقان را گواه رنجوری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بگذر از نام و ننگ خود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ساغر می طلب که مخموری</w:t>
            </w:r>
            <w:r w:rsidRPr="0835203F">
              <w:rPr>
                <w:rFonts w:ascii="B Lotus" w:hAnsi="B Lotus" w:cs="B Zar" w:hint="cs"/>
                <w:spacing w:val="-8"/>
                <w:sz w:val="28"/>
                <w:szCs w:val="28"/>
                <w:rtl/>
                <w:lang w:bidi="fa-IR"/>
              </w:rPr>
              <w:br/>
            </w:r>
          </w:p>
        </w:tc>
      </w:tr>
    </w:tbl>
    <w:p w:rsidR="00500BC7" w:rsidRPr="08AF0AA2" w:rsidRDefault="00500BC7" w:rsidP="00500BC7">
      <w:pPr>
        <w:tabs>
          <w:tab w:val="right" w:pos="3599"/>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356- </w:t>
      </w:r>
      <w:r w:rsidRPr="08AF0AA2">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که از راه حق بسی دوری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بترک خرد نه معذوری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عاشقی شد طریق و مذهب تو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بمستی و عشق مشهوری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حافظا خود تو کرده‌ای اقرار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منم مست آب انگوری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تو گفتی که لعل رمان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خواندیش خون رز مگر کوری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گاه گفتی که تلخ وش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موجب عیب و ضد مستوری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پس بود بادة تو آب نجس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تو نیز از خدا دوری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باشد بنزد ما یکسان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عشق و مست مخموری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دو می‌آورد بدین نقصان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دو باشد فساد و رنجوری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بلکه مستی عشق بدتر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فتنه‌اش بیش در شر و شوری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مستی خمر گر برد بس عقل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جمله باطل ز عشق معموری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خائف است از گناه خود خمار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عاشق بعشق مسروری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چندگوئی ز عشق و مستی 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آورد و گفت زشت منفوری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مگذر از نام و ننگ ای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 ناید تو را چه مغروری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شاد باش و شکر گذار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عقل و دین نامه از تو منشوری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357- </w:t>
      </w:r>
      <w:r w:rsidRPr="08AF0AA2">
        <w:rPr>
          <w:rFonts w:ascii="B Lotus" w:hAnsi="B Lotus" w:cs="B Zar" w:hint="cs"/>
          <w:b/>
          <w:bCs/>
          <w:sz w:val="28"/>
          <w:szCs w:val="28"/>
          <w:rtl/>
          <w:lang w:bidi="fa-IR"/>
        </w:rPr>
        <w:t>حافظ</w:t>
      </w:r>
    </w:p>
    <w:tbl>
      <w:tblPr>
        <w:bidiVisual/>
        <w:tblW w:w="7013" w:type="dxa"/>
        <w:tblInd w:w="40" w:type="dxa"/>
        <w:tblLayout w:type="fixed"/>
        <w:tblLook w:val="01E0" w:firstRow="1" w:lastRow="1" w:firstColumn="1" w:lastColumn="1" w:noHBand="0" w:noVBand="0"/>
      </w:tblPr>
      <w:tblGrid>
        <w:gridCol w:w="3317"/>
        <w:gridCol w:w="238"/>
        <w:gridCol w:w="3458"/>
      </w:tblGrid>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با باد می‌گفتم حدیث آرزومندی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خطاب آمد که واثق شو بالطاف خداوندی</w:t>
            </w:r>
            <w:r w:rsidRPr="0835203F">
              <w:rPr>
                <w:rFonts w:ascii="B Lotus" w:hAnsi="B Lotus" w:cs="B Zar"/>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قلم را آن زبان نبود که سر عشق گوید باز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ورای حد تقریر است شرح آرزومندی</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 ای‌ یوسف ‌مصری‌ که‌ کردت‌ سلطنت ‌مغرور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پدر را باز پرس آخر کجا شد مهر فرزندی</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همائی چون ‌تو عالی قدر و حرص ‌استخوان ‌تا کی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دریغ آن سایة دولت که بر نا اهل افکندی</w:t>
            </w:r>
            <w:r w:rsidRPr="0835203F">
              <w:rPr>
                <w:rFonts w:ascii="B Lotus" w:hAnsi="B Lotus" w:cs="B Zar" w:hint="cs"/>
                <w:spacing w:val="-8"/>
                <w:sz w:val="28"/>
                <w:szCs w:val="28"/>
                <w:rtl/>
                <w:lang w:bidi="fa-IR"/>
              </w:rPr>
              <w:br/>
            </w:r>
          </w:p>
        </w:tc>
      </w:tr>
      <w:tr w:rsidR="00500BC7" w:rsidRPr="0835203F">
        <w:tc>
          <w:tcPr>
            <w:tcW w:w="331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بشعرحافظ شیراز می‌رقصند و می‌نازند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سیه چشمان کشمیری و ترکان سمرقندی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sz w:val="28"/>
          <w:szCs w:val="28"/>
          <w:rtl/>
          <w:lang w:bidi="fa-IR"/>
        </w:rPr>
      </w:pPr>
    </w:p>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357- </w:t>
      </w:r>
      <w:r w:rsidRPr="08AF0AA2">
        <w:rPr>
          <w:rFonts w:ascii="B Lotus" w:hAnsi="B Lotus" w:cs="B Zar" w:hint="cs"/>
          <w:b/>
          <w:bCs/>
          <w:sz w:val="28"/>
          <w:szCs w:val="28"/>
          <w:rtl/>
          <w:lang w:bidi="fa-IR"/>
        </w:rPr>
        <w:t>حافظ شکن</w:t>
      </w:r>
    </w:p>
    <w:tbl>
      <w:tblPr>
        <w:bidiVisual/>
        <w:tblW w:w="6999" w:type="dxa"/>
        <w:tblInd w:w="54" w:type="dxa"/>
        <w:tblLayout w:type="fixed"/>
        <w:tblLook w:val="01E0" w:firstRow="1" w:lastRow="1" w:firstColumn="1" w:lastColumn="1" w:noHBand="0" w:noVBand="0"/>
      </w:tblPr>
      <w:tblGrid>
        <w:gridCol w:w="3345"/>
        <w:gridCol w:w="238"/>
        <w:gridCol w:w="3416"/>
      </w:tblGrid>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سحر با شاه می‌گفتی ز حرص و آرزومندی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بروی یوسف بصری نظر از عشق افکندی</w:t>
            </w:r>
            <w:r w:rsidRPr="0835203F">
              <w:rPr>
                <w:rFonts w:ascii="B Lotus" w:hAnsi="B Lotus" w:cs="B Zar"/>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گفتم بود بصری که مصری ز انبیا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معصوم نی مغرور ای شاعر چه می‌بندی</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جسارت‌ کردی‌ و گفتی‌ که‌ حرص ‌استخوان ‌تا کی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دریغ آن کس که زاده شاعری نا اهل فرزندی</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 آمد ز خناست</w:t>
            </w:r>
            <w:r w:rsidRPr="0835203F">
              <w:rPr>
                <w:rStyle w:val="FootnoteReference"/>
                <w:spacing w:val="-8"/>
                <w:sz w:val="28"/>
                <w:szCs w:val="28"/>
                <w:rtl/>
                <w:lang w:bidi="fa-IR"/>
              </w:rPr>
              <w:footnoteReference w:id="236"/>
            </w:r>
            <w:r w:rsidRPr="0835203F">
              <w:rPr>
                <w:rFonts w:ascii="B Lotus" w:hAnsi="B Lotus" w:cs="B Zar" w:hint="cs"/>
                <w:spacing w:val="-8"/>
                <w:sz w:val="28"/>
                <w:szCs w:val="28"/>
                <w:rtl/>
                <w:lang w:bidi="fa-IR"/>
              </w:rPr>
              <w:t xml:space="preserve"> که واثق شو بالطافش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وثوق خود باین اشخاص در بند و ببر گندی</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تورا حرص ‌و طمع ‌چندان ‌که ‌شرحش ‌در قلم ‌ناید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ورای حد تقریر است شرح آرزومندی</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بلی ای شاه زر میده روا نبود که شاعر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کنی قطع رسوم از وی پس ‌از خدمتگری ‌چندی</w:t>
            </w:r>
            <w:r w:rsidRPr="0835203F">
              <w:rPr>
                <w:rFonts w:ascii="B Lotus" w:hAnsi="B Lotus" w:cs="B Zar" w:hint="cs"/>
                <w:spacing w:val="-8"/>
                <w:sz w:val="28"/>
                <w:szCs w:val="28"/>
                <w:rtl/>
                <w:lang w:bidi="fa-IR"/>
              </w:rPr>
              <w:br/>
            </w:r>
          </w:p>
        </w:tc>
      </w:tr>
      <w:tr w:rsidR="00500BC7" w:rsidRPr="0835203F">
        <w:tc>
          <w:tcPr>
            <w:tcW w:w="3345"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هم شاعر بشعر خویش مینازی و می‌رقصی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16"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بناز از رقص و از مستی که فردا در غل و بندی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358- </w:t>
      </w:r>
      <w:r w:rsidRPr="08AF0AA2">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سلیمی مُنذ ح</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ل</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ت ب</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العراق</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اُلاقی ف</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ی هواها ما الاقی</w:t>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 ای ساربان منزل دوست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إلی رُکبانکم طالَ اشتیاقی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در زنده رود انداز و مَی نوش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بگلبانگ جوانان عراقی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جوانی باز می‌آرد بیادم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سماع و چنگ و دست افشان ساقی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بساز ای مطرب خوش خوان و خوش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بشعر فارسی صوت عراقی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عروسی بس خوشی ای دختر از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ولی گه گه سزاوار طلاقی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مسیحای مجرد را برازد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 خورشید سازد هم وثاقی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358- </w:t>
      </w:r>
      <w:r w:rsidRPr="08AF0AA2">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الا ای شاعران جام و ساقی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اُلاقی مِن أذیِکم ما اُلاقی</w:t>
            </w:r>
            <w:r w:rsidRPr="0835203F">
              <w:rPr>
                <w:rStyle w:val="FootnoteReference"/>
                <w:spacing w:val="-8"/>
                <w:sz w:val="28"/>
                <w:szCs w:val="28"/>
                <w:rtl/>
                <w:lang w:bidi="fa-IR"/>
              </w:rPr>
              <w:footnoteReference w:id="237"/>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را دور افکندید از می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دگر از یاوه‌های اشتیاقی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مخوان تصنیف‌ها شاعر تو بگذار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سماع و نغمه و آواز ساقی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دم از می و مستی و باده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عمرت تلف گر هست باقی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دلم خون کردی از بی‌بندوباری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ملت را بود ازین فراقی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دمی آیات قرآن را بیاموز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رها کن رقص و آواز عراقی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مشو با مطرب خوشخوان و خوش گو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در دوزخ خوری گُرز و چماقی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عروس دختر رز ننگ آرد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لازم دهی او را طلاقی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مسیحا بر فلک رفت او نبی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نه هر کس را بود این اتفاقی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بخوان ای برقعی آیات قرآن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رها کن این غزل‌های نفاقی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359- </w:t>
      </w:r>
      <w:r w:rsidRPr="08AF0AA2">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می‌خواه و گل افشان کن از دهر چه ‌می‌جوئی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گفت سحر بلبل ای گل تو چه می‌گوئی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مسند بگلستان بر تا شاهد و ساقی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لب گیری و رخ بوسی مینوشی و گل بوئی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شمشاد خرامان کن آهنگ گلستان 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سرو بیاموزد از قد تو دل جوئی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مرغ بدستانی در گلشن شاه آید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بلبل بنوا سازی حافظ بغزل گوئی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359- </w:t>
      </w:r>
      <w:r w:rsidRPr="08AF0AA2">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عقل چه می‌جوئی عاقل تو چه ‌می‌گوئی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که بتوانی بر خیز و بزن گوئی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بردند ز ما دین و هم عزت و استقلال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شعر و غزل خوانی وین شاعر پرگوئی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آواره کن این دشمن تا آنکه باستقلال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برخیزی و غم ریزی حق گوئی و حق جوئی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طالب ایرانی یا آنکه مسلمانی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دشمن ز وطن میران با قوت و نیروئی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گو ملت بی‌سر را بدبخت مسخَّر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این کافر ابتر را میران بترش روئی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ملت نادانی دشمنی بکمین دارد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جانش تو منور کن از دانش و خوش خوئی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امروز که خوشحالی دارای زر و مالی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میزن تو پر و بالی پرواز بدلجوئی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امروز که‌ حق خوار است نی‌ گرمی بازار است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خیز و خریداری می‌کن تو بنیکوئی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بنده که دل خون شد یاگمره و مفتون 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بی‌غیرت و بی‌خون شد از ناله بکن موئی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منواز ستمگر را از شه مطَلب زر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خالق اکبر گو گر برقعیا گوئی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360- </w:t>
      </w:r>
      <w:r w:rsidRPr="08AF0AA2">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بیخبر بکوش که صاحب خبر شوی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را هرو نباشی کی را هبر شوی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از مس وجود چو مردان ره بشوی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کیمیای عشق بیابی و زر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مکتب حقائق و پیش ادیب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ای پسر بکوش که روزی پدر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خواب و خورت ز مرتبة خویش دور کرد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آنگه رسی بعشق که بیخواب و خور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نور حق بدل و جانت اوفتد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بالله کز آفتاب فلک خوبتر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پای سرت همه نور خدا شود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راه ذوالجلال چو بی پا و سر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وجه خدا اگر شودت منظر نظر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پس شکی نماند که صاحب نظر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بنیاد هستی تو چه زیر و زبر شود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دل مدار هیچ که زیر و زبر شوی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360- </w:t>
      </w:r>
      <w:r w:rsidRPr="08AF0AA2">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بی‌بصر بکوش که اهل بصر شوی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خبرگی چه سود گر از دین بدر شوی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از مس هوس چو فقیهان ره بشوی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کیمیای فهم بیابی و زر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از مس وجود بشوئی عدم شوی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بودنت عدم نتوان با ثمر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از مس وجود چه شوئی بشعر 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 از هوی بشوی که یکتا گهر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عشق خدا محال و ندارد ادیب خاص</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های ای پسر بکوش مبادا که خر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بی‌عشق نور حق بدل و جان گر اوفتد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البته ز آفتاب فلک خوبتر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پای تا سرت همه نور خدا شود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 راه ذو الجلال چو تو با هنر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وجه خدا اگر بودت دین حق او</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زین پس شکی نماند که صاحب نظر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اما اگر ز وجه خدا پیر مقصد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حاشا ز وجه او تو اگر با اثر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اهل هنر که مقصد او پیر عشق اوست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مرده است کی تو باو زنده‌تر شوی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دستور ترک خواب و خوراک از چه می‌دهی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خود کی بدی چنین که چنین راهبر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چند اهل عشق تو این پند می‌دهند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اما ریاضتی است ز حق دورتر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ملتی که گشت مسخر بگو بکوش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باید بکار و هوش ز پستی بدر شوی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مباف ز عشق و ز شعر لاف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صنعت است و کار که با زور و زر شوی</w:t>
            </w:r>
            <w:r w:rsidRPr="0835203F">
              <w:rPr>
                <w:rFonts w:ascii="B Lotus" w:hAnsi="B Lotus" w:cs="B Zar" w:hint="cs"/>
                <w:spacing w:val="-8"/>
                <w:sz w:val="28"/>
                <w:szCs w:val="28"/>
                <w:rtl/>
                <w:lang w:bidi="fa-IR"/>
              </w:rPr>
              <w:br/>
            </w:r>
          </w:p>
        </w:tc>
      </w:tr>
    </w:tbl>
    <w:p w:rsidR="00500BC7" w:rsidRPr="08AF0AA2" w:rsidRDefault="00500BC7" w:rsidP="00500BC7">
      <w:pPr>
        <w:tabs>
          <w:tab w:val="right" w:pos="3613"/>
        </w:tabs>
        <w:ind w:firstLine="284"/>
        <w:jc w:val="center"/>
        <w:rPr>
          <w:rFonts w:ascii="B Lotus" w:hAnsi="B Lotus" w:cs="B Zar"/>
          <w:b/>
          <w:bCs/>
          <w:sz w:val="28"/>
          <w:szCs w:val="28"/>
          <w:rtl/>
          <w:lang w:bidi="fa-IR"/>
        </w:rPr>
      </w:pPr>
      <w:r w:rsidRPr="08AF0AA2">
        <w:rPr>
          <w:rFonts w:ascii="B Lotus" w:hAnsi="B Lotus" w:cs="B Zar" w:hint="cs"/>
          <w:sz w:val="28"/>
          <w:szCs w:val="28"/>
          <w:rtl/>
          <w:lang w:bidi="fa-IR"/>
        </w:rPr>
        <w:t xml:space="preserve">361- </w:t>
      </w:r>
      <w:r w:rsidRPr="08AF0AA2">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دیدم بخواب دوش که ماهی بر آمدی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عکس روی او شب هجران سر آمدی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ذکرش بخیر ساقی فرخنده فال من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در مدام با قدح و ساغر آمدی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خامان ره نرفته چه دانند ذوق عشق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دریا دلی بجوی دلیری سر آمدی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دیگری بشیوة حافظ زدی رقم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مقبول طبع شاه هنر پرور آمدی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361- </w:t>
      </w:r>
      <w:r w:rsidRPr="08B14F36">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کاش شاعری بجهان رهبر آمدی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وقتی نشد که مستی شاعر سر آمدی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خوش رهنما است شعر باین ملت جهول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اگر بعقل و خرد رهبر آمدی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ایشاعران بس است دگر طعن و لاف و باف</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دلبر برفت و شاهد و ساقی کر آمدی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اکنون زمان کار و دگر صنعت است و دین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مستی و هوا شرر از داور آمدی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دیگر ملاف شاعر و پستی مکن بزرگ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اکنون که خوار و پست ضرر پرور آمدی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حافظ اگر ز کار و هنر می‌زدی رقم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مقبول طبع مهتر و هم کمتر آمدی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اما شهان چو مثل تو هستند در هوس</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مدح گزاف در برشان خوشتر آمدی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قصد هر دو بهره بری شد ز یکدیگر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یار است هر که را که ز وی این بر آمدی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362- </w:t>
      </w:r>
      <w:r w:rsidRPr="08B14F36">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زاهد بامیدی که داری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دارم همچنان امید داری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ساغر که دارد لاله در دست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ساقی بیاور تا 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 در رشتة دیوانگان کش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مستی خوشتر است از هوشیاری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بپرهیز از من ای صوفی بپرهیز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کردم توبه از پرهیزگاری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بوقت گل خدا را توبه شکن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عهد گل ندارد استواری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362- </w:t>
      </w:r>
      <w:r w:rsidRPr="08B14F36">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شاعر بجو یک کار و باری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غرور است آنچه تو امیدواری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بجز الحاد و کفر و شرک و خدعه</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بیاور تا ببینم من چه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 xml:space="preserve"> ز زیر بار بیگانه برون آی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رها کن مسلک بی‌بندوباری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در زمرة قرآنیان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مستی دور شو گر هوشیاری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cs="B Zar"/>
                <w:spacing w:val="-8"/>
                <w:sz w:val="28"/>
                <w:szCs w:val="28"/>
                <w:rtl/>
                <w:lang w:bidi="fa-IR"/>
              </w:rPr>
            </w:pPr>
            <w:r w:rsidRPr="0835203F">
              <w:rPr>
                <w:rFonts w:ascii="B Lotus" w:hAnsi="B Lotus" w:cs="B Zar" w:hint="cs"/>
                <w:spacing w:val="-8"/>
                <w:sz w:val="28"/>
                <w:szCs w:val="28"/>
                <w:rtl/>
                <w:lang w:bidi="fa-IR"/>
              </w:rPr>
              <w:t>بپرهیز از خدا شاعر بپرهیز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رها کن عشق و شو پرهیز کاری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بیا در مسجد و دین را فراگیر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خواهی بعقبی رستگاری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شدی مشرک چو در دل پیر داری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روی پیران سجده آری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مرو در حلقة جهال و پیران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دنیا را نباشد اعتباری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عزیزان و بهار عمر بگذشت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مگر آینده را فرصت شماری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بخواه ای برقعی بیداری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چرا ما را بغفلت می‌گذاری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363- </w:t>
      </w:r>
      <w:r w:rsidRPr="08B14F36">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باد نسیم یار داری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زان نفخة مشکبار داری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زنهار مکن دراز دستی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طرة او چه کار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گل تو کجا و روی زیباش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مشک و تو خار بار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نرگس تو کجا و چشم مستش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سر خوش و تو خمار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روزی برسی بوصل حافظ</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طاقت انتظار داری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363- </w:t>
      </w:r>
      <w:r w:rsidRPr="08B14F36">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که نظر بیار داری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صنعت و کار و بار داری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عمر خودت چه بهره بردی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 طرة او چه کار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عارف تو کجا و دین و شرعی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او عقل و تو ننگ و عار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صوفی تو کجا و حق پرستی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پیر لِه</w:t>
            </w:r>
            <w:r w:rsidRPr="0835203F">
              <w:rPr>
                <w:rStyle w:val="FootnoteReference"/>
                <w:spacing w:val="-8"/>
                <w:sz w:val="28"/>
                <w:szCs w:val="28"/>
                <w:rtl/>
                <w:lang w:bidi="fa-IR"/>
              </w:rPr>
              <w:footnoteReference w:id="238"/>
            </w:r>
            <w:r w:rsidRPr="0835203F">
              <w:rPr>
                <w:rFonts w:ascii="B Lotus" w:hAnsi="B Lotus" w:cs="B Zar" w:hint="cs"/>
                <w:spacing w:val="-8"/>
                <w:sz w:val="28"/>
                <w:szCs w:val="28"/>
                <w:rtl/>
                <w:lang w:bidi="fa-IR"/>
              </w:rPr>
              <w:t xml:space="preserve"> خوار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تو کجا و هوشیاری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مست و سر خمار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پیر مزن دم از حقیقت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خدعه دو صد هزار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عاشق تو کجا و غیرت و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عقل تو اختیار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ملت تو اگر که هوشیاری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 خیز و بکن قیام و کاری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روزی که رسی بوزر اشعار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طاقت و نی فرار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درویش بمان همی بتشویش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وهم تو کردگار داری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برقعی از ستم بپرهیز</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جور چه انتظار داری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364- </w:t>
      </w:r>
      <w:r w:rsidRPr="08B14F36">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لبت می‌بوسم و در می‌کشم می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بآب زندگانی برده‌ام پی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بزن در پرده چنگ ایماه مطرب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رگش بخراش تا بخروشم از 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نجوید جان از آن قالب جدائی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باشد خون جامش در رگ و پی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زبانت درکش ای حافظ زمانی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حدیث بی‌زبان را بشنو از نی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364- </w:t>
      </w:r>
      <w:r w:rsidRPr="08B14F36">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بدانستم مرامت برده‌ام پی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مرام تست ترویج می و نی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عروس دیو گردد مرد خمار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 لب بر جام و نوشد جرعة می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کس می خورد آبش حمیم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بدوزخ حشر او شد با جم و کی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در پرده چنگ ای مطرب پست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کن گریه و هم توبه از وی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مکن دیگر تو با قانون حق جنگ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بساط عیش و نُوشت را بکن طَی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بسختی جان دهد ار روز مردن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آن کس باشدش می در رگ و پی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زبان را در کش ای شاعر زمانی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مگو از مطرب و از رهزن وی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بترس از خالق و از روز محشر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عذابش را چشی خون می‌کنی قی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بگو ای برقعی از صنعت و کار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عیاشی بود یک شئ لاشی</w:t>
            </w:r>
            <w:r w:rsidRPr="0835203F">
              <w:rPr>
                <w:rStyle w:val="FootnoteReference"/>
                <w:spacing w:val="-8"/>
                <w:sz w:val="28"/>
                <w:szCs w:val="28"/>
                <w:rtl/>
                <w:lang w:bidi="fa-IR"/>
              </w:rPr>
              <w:footnoteReference w:id="239"/>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sz w:val="28"/>
          <w:szCs w:val="28"/>
          <w:rtl/>
          <w:lang w:bidi="fa-IR"/>
        </w:rPr>
      </w:pPr>
    </w:p>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365- </w:t>
      </w:r>
      <w:r w:rsidRPr="08B14F36">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پدید آمد رسوم بی‌وفائی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نماند از کس نشان آشنائی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برند از فاقه پیش هر خسیسی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کنون اهل هنر دست گدائی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کسی کو فاضل است امروز در دهر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نمی‌بیند ز غم یک دم رهائی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شاعر بخواند شعر چون آب</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دل را زو فزاید روشنائی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نبخشندش جوی از بخل و امساک</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خود فی المثل باشد سنائی</w:t>
            </w:r>
            <w:r w:rsidRPr="0835203F">
              <w:rPr>
                <w:rStyle w:val="FootnoteReference"/>
                <w:spacing w:val="-8"/>
                <w:sz w:val="28"/>
                <w:szCs w:val="28"/>
                <w:rtl/>
                <w:lang w:bidi="fa-IR"/>
              </w:rPr>
              <w:footnoteReference w:id="240"/>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در گوش حافظ دوش می‌گفت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برد صبری مکن در بی‌نوائی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365- </w:t>
      </w:r>
      <w:r w:rsidRPr="08B14F36">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تمام دفتر شعرت ریائی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نداری با خدای خود صفائی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برو شاعر دمی دنبال صنعت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مزن دم از رسوم بی‌وفائی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شعرش ملتی بیچاره گشتند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استعمارشان شد هکذائی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خوانی غزل‌های طرب را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کنی عیاش این قوم هوائی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هر شاعری از عقل می‌گفت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نمی‌شد عشق و مستی را بهائی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خرد در گوش این ملت بیاور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ببر بیچارگی و بینوائی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اگر خواهی تو استقلال فکری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ز عیش و نوش و مستی کن جدائی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پنداری هنر را عشق و مستی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بری با این هنر دست گدائی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کجا اهل هنر محتاج گشتند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نداری با هنرها آشنائی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تو پنداری که اشعار تو فضل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دهد فضلت تو را از غم رهائی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نمی‌دانی که این اشعار وهم است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بود بدبختی و نکبت فزائی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بکاه‌ای برقعی از غفلت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برای همت ما کن دعائی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366- </w:t>
      </w:r>
      <w:r w:rsidRPr="08B14F36">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دل گر از آن چاه زنخدان بدر آئی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جا که روی زود پشیمان بدر آئی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هشدار که گر وسوسة عقل کنی گوش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آدم صفت از روضة رضوان بدر آئی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چندان چو صبا بر تو گمارم دم همت</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کز غنچه چو گل خرم و خندان بدر آئی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366- </w:t>
      </w:r>
      <w:r w:rsidRPr="08B14F36">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شاعر گراز اندیشة پیران بدر آئی</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فائز شوی و از ره بطلان بدر آئی</w:t>
            </w:r>
            <w:r w:rsidRPr="0835203F">
              <w:rPr>
                <w:rFonts w:ascii="B Lotus" w:hAnsi="B Lotus" w:cs="B Zar"/>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آدم شوی ای شاعر و ای عارف و صوفی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عشق کنی ترک و ز کفران بدر آئی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خواهی که شوی مؤمن و آزاد ز آتش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باید که تو از حلقة عرفان بدر آئی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رو بر ره حق آر بدستور فقیهی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کز سخط صاحب قرآن بدر آئی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جز عقل نشد حجت حق غیر رسولان</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شو تابع آنان که ز عصیان بدر آئی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 پیر بود حجت و نی مرشد و شاعر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باید که تو از بیعت پیران بدر آئی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هان برقعیا تابع فرمان خدا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باشد که تو از غصه و احزان بدر آئی</w:t>
            </w:r>
            <w:r w:rsidRPr="0835203F">
              <w:rPr>
                <w:rStyle w:val="FootnoteReference"/>
                <w:spacing w:val="-8"/>
                <w:sz w:val="28"/>
                <w:szCs w:val="28"/>
                <w:rtl/>
                <w:lang w:bidi="fa-IR"/>
              </w:rPr>
              <w:footnoteReference w:id="241"/>
            </w:r>
            <w:r w:rsidRPr="0835203F">
              <w:rPr>
                <w:rFonts w:ascii="B Lotus" w:hAnsi="B Lotus" w:cs="B Zar" w:hint="cs"/>
                <w:spacing w:val="-8"/>
                <w:sz w:val="28"/>
                <w:szCs w:val="28"/>
                <w:rtl/>
                <w:lang w:bidi="fa-IR"/>
              </w:rPr>
              <w:br/>
            </w:r>
          </w:p>
        </w:tc>
      </w:tr>
    </w:tbl>
    <w:p w:rsidR="00500BC7" w:rsidRPr="08B14F36" w:rsidRDefault="00500BC7" w:rsidP="00500BC7">
      <w:pPr>
        <w:tabs>
          <w:tab w:val="right" w:pos="3599"/>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367- </w:t>
      </w:r>
      <w:r w:rsidRPr="08B14F36">
        <w:rPr>
          <w:rFonts w:ascii="B Lotus" w:hAnsi="B Lotus" w:cs="B Zar" w:hint="cs"/>
          <w:b/>
          <w:bCs/>
          <w:sz w:val="28"/>
          <w:szCs w:val="28"/>
          <w:rtl/>
          <w:lang w:bidi="fa-IR"/>
        </w:rPr>
        <w:t>حافظ</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اَحمد اللهَ علی م</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عدلةِ السلطانِ</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احمدُ شیخ اویس حسن ا</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یلخانی</w:t>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خان بن خان و شهنشاه شهنشاه نژاد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آنکه می‌زیبد اگر جان جهانش خوانی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دیده نادیده باقبال تو ایمان آورد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مرحبا ای بهمه لطف خدا ارزانی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ماه اگر بی‌تو بر آید بدو نیمش بزنند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دولت احمدی و معجزة سلطانی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جلوة حسن تو دل می‌برد از شاه و گدا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چشم بد دور که هم جانی و هم جانانی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چه دوریم بیاد تو قدح می‌نوشیم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منزل نبود در سفر روحانی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از گل پارسیم غنچة عیشی نشکفت</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حبذا دجلة بغداد و می ریحانی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سر عاشق که نه خاک در معشوق بود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کی خلاصش بود از محنت سرگردانی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ای نسیم سحری خاک در یار بیار</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کند حافظ از آن دیدة جان نورانی</w:t>
            </w:r>
            <w:r w:rsidRPr="0835203F">
              <w:rPr>
                <w:rFonts w:ascii="B Lotus" w:hAnsi="B Lotus" w:cs="B Zar" w:hint="cs"/>
                <w:spacing w:val="-8"/>
                <w:sz w:val="28"/>
                <w:szCs w:val="28"/>
                <w:rtl/>
                <w:lang w:bidi="fa-IR"/>
              </w:rPr>
              <w:br/>
            </w:r>
          </w:p>
        </w:tc>
      </w:tr>
    </w:tbl>
    <w:p w:rsidR="00500BC7" w:rsidRPr="08B14F36" w:rsidRDefault="00500BC7" w:rsidP="00500BC7">
      <w:pPr>
        <w:tabs>
          <w:tab w:val="right" w:pos="3613"/>
        </w:tabs>
        <w:ind w:firstLine="284"/>
        <w:jc w:val="center"/>
        <w:rPr>
          <w:rFonts w:ascii="B Lotus" w:hAnsi="B Lotus" w:cs="B Zar"/>
          <w:b/>
          <w:bCs/>
          <w:sz w:val="28"/>
          <w:szCs w:val="28"/>
          <w:rtl/>
          <w:lang w:bidi="fa-IR"/>
        </w:rPr>
      </w:pPr>
      <w:r w:rsidRPr="08B14F36">
        <w:rPr>
          <w:rFonts w:ascii="B Lotus" w:hAnsi="B Lotus" w:cs="B Zar" w:hint="cs"/>
          <w:sz w:val="28"/>
          <w:szCs w:val="28"/>
          <w:rtl/>
          <w:lang w:bidi="fa-IR"/>
        </w:rPr>
        <w:t xml:space="preserve">367- </w:t>
      </w:r>
      <w:r w:rsidRPr="08B14F36">
        <w:rPr>
          <w:rFonts w:ascii="B Lotus" w:hAnsi="B Lotus" w:cs="B Zar" w:hint="cs"/>
          <w:b/>
          <w:bCs/>
          <w:sz w:val="28"/>
          <w:szCs w:val="28"/>
          <w:rtl/>
          <w:lang w:bidi="fa-IR"/>
        </w:rPr>
        <w:t>حافظ شکن</w:t>
      </w:r>
    </w:p>
    <w:tbl>
      <w:tblPr>
        <w:bidiVisual/>
        <w:tblW w:w="6943" w:type="dxa"/>
        <w:tblInd w:w="110" w:type="dxa"/>
        <w:tblLayout w:type="fixed"/>
        <w:tblLook w:val="01E0" w:firstRow="1" w:lastRow="1" w:firstColumn="1" w:lastColumn="1" w:noHBand="0" w:noVBand="0"/>
      </w:tblPr>
      <w:tblGrid>
        <w:gridCol w:w="3247"/>
        <w:gridCol w:w="238"/>
        <w:gridCol w:w="3458"/>
      </w:tblGrid>
      <w:tr w:rsidR="00500BC7" w:rsidRPr="0835203F">
        <w:tc>
          <w:tcPr>
            <w:tcW w:w="3247"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ا</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حمد الله</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علی خ</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لق</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ته ال</w:t>
            </w:r>
            <w:r w:rsidRPr="0835203F">
              <w:rPr>
                <w:rFonts w:ascii="Lotus Linotype" w:hAnsi="Lotus Linotype" w:cs="Lotus Linotype" w:hint="cs"/>
                <w:spacing w:val="-8"/>
                <w:sz w:val="28"/>
                <w:szCs w:val="28"/>
                <w:rtl/>
                <w:lang w:bidi="fa-IR"/>
              </w:rPr>
              <w:t>إ</w:t>
            </w:r>
            <w:r w:rsidRPr="0835203F">
              <w:rPr>
                <w:rFonts w:ascii="Lotus Linotype" w:hAnsi="Lotus Linotype" w:cs="Lotus Linotype"/>
                <w:spacing w:val="-8"/>
                <w:sz w:val="28"/>
                <w:szCs w:val="28"/>
                <w:rtl/>
                <w:lang w:bidi="fa-IR"/>
              </w:rPr>
              <w:t>نسان</w:t>
            </w:r>
            <w:r w:rsidRPr="0835203F">
              <w:rPr>
                <w:rFonts w:ascii="Lotus Linotype" w:hAnsi="Lotus Linotype" w:cs="Lotus Linotype"/>
                <w:spacing w:val="-8"/>
                <w:sz w:val="28"/>
                <w:szCs w:val="28"/>
                <w:rtl/>
                <w:lang w:bidi="fa-IR"/>
              </w:rPr>
              <w:br/>
            </w:r>
          </w:p>
        </w:tc>
        <w:tc>
          <w:tcPr>
            <w:tcW w:w="238" w:type="dxa"/>
          </w:tcPr>
          <w:p w:rsidR="00500BC7" w:rsidRPr="0835203F" w:rsidRDefault="00500BC7" w:rsidP="00500BC7">
            <w:pPr>
              <w:jc w:val="both"/>
              <w:rPr>
                <w:rFonts w:ascii="Lotus Linotype" w:hAnsi="Lotus Linotype" w:cs="Lotus Linotype"/>
                <w:spacing w:val="-8"/>
                <w:sz w:val="28"/>
                <w:szCs w:val="28"/>
                <w:rtl/>
                <w:lang w:bidi="fa-IR"/>
              </w:rPr>
            </w:pPr>
          </w:p>
        </w:tc>
        <w:tc>
          <w:tcPr>
            <w:tcW w:w="3458" w:type="dxa"/>
          </w:tcPr>
          <w:p w:rsidR="00500BC7" w:rsidRPr="0835203F" w:rsidRDefault="00500BC7" w:rsidP="00500BC7">
            <w:pPr>
              <w:jc w:val="both"/>
              <w:rPr>
                <w:rFonts w:ascii="Lotus Linotype" w:hAnsi="Lotus Linotype" w:cs="Lotus Linotype"/>
                <w:spacing w:val="-8"/>
                <w:sz w:val="28"/>
                <w:szCs w:val="28"/>
                <w:rtl/>
                <w:lang w:bidi="fa-IR"/>
              </w:rPr>
            </w:pPr>
            <w:r w:rsidRPr="0835203F">
              <w:rPr>
                <w:rFonts w:ascii="Lotus Linotype" w:hAnsi="Lotus Linotype" w:cs="Lotus Linotype"/>
                <w:spacing w:val="-8"/>
                <w:sz w:val="28"/>
                <w:szCs w:val="28"/>
                <w:rtl/>
                <w:lang w:bidi="fa-IR"/>
              </w:rPr>
              <w:t>وله الشکر</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 xml:space="preserve"> علی ن</w:t>
            </w:r>
            <w:r w:rsidRPr="0835203F">
              <w:rPr>
                <w:rFonts w:ascii="Lotus Linotype" w:hAnsi="Lotus Linotype" w:cs="Lotus Linotype" w:hint="cs"/>
                <w:spacing w:val="-8"/>
                <w:sz w:val="28"/>
                <w:szCs w:val="28"/>
                <w:rtl/>
                <w:lang w:bidi="fa-IR"/>
              </w:rPr>
              <w:t>ِ</w:t>
            </w:r>
            <w:r w:rsidRPr="0835203F">
              <w:rPr>
                <w:rFonts w:ascii="Lotus Linotype" w:hAnsi="Lotus Linotype" w:cs="Lotus Linotype"/>
                <w:spacing w:val="-8"/>
                <w:sz w:val="28"/>
                <w:szCs w:val="28"/>
                <w:rtl/>
                <w:lang w:bidi="fa-IR"/>
              </w:rPr>
              <w:t>عم</w:t>
            </w:r>
            <w:r w:rsidRPr="0835203F">
              <w:rPr>
                <w:rFonts w:ascii="Lotus Linotype" w:hAnsi="Lotus Linotype" w:cs="Lotus Linotype" w:hint="cs"/>
                <w:spacing w:val="-8"/>
                <w:sz w:val="28"/>
                <w:szCs w:val="28"/>
                <w:rtl/>
                <w:lang w:bidi="fa-IR"/>
              </w:rPr>
              <w:t>ة</w:t>
            </w:r>
            <w:r w:rsidRPr="0835203F">
              <w:rPr>
                <w:rFonts w:ascii="Lotus Linotype" w:hAnsi="Lotus Linotype" w:cs="Lotus Linotype"/>
                <w:spacing w:val="-8"/>
                <w:sz w:val="28"/>
                <w:szCs w:val="28"/>
                <w:rtl/>
                <w:lang w:bidi="fa-IR"/>
              </w:rPr>
              <w:t xml:space="preserve"> ال</w:t>
            </w:r>
            <w:r w:rsidRPr="0835203F">
              <w:rPr>
                <w:rFonts w:ascii="Lotus Linotype" w:hAnsi="Lotus Linotype" w:cs="Lotus Linotype" w:hint="cs"/>
                <w:spacing w:val="-8"/>
                <w:sz w:val="28"/>
                <w:szCs w:val="28"/>
                <w:rtl/>
                <w:lang w:bidi="fa-IR"/>
              </w:rPr>
              <w:t>إ</w:t>
            </w:r>
            <w:r w:rsidRPr="0835203F">
              <w:rPr>
                <w:rFonts w:ascii="Lotus Linotype" w:hAnsi="Lotus Linotype" w:cs="Lotus Linotype"/>
                <w:spacing w:val="-8"/>
                <w:sz w:val="28"/>
                <w:szCs w:val="28"/>
                <w:rtl/>
                <w:lang w:bidi="fa-IR"/>
              </w:rPr>
              <w:t>یمان</w:t>
            </w:r>
            <w:r w:rsidRPr="0835203F">
              <w:rPr>
                <w:rStyle w:val="FootnoteReference"/>
                <w:spacing w:val="-8"/>
                <w:sz w:val="28"/>
                <w:szCs w:val="28"/>
                <w:rtl/>
                <w:lang w:bidi="fa-IR"/>
              </w:rPr>
              <w:footnoteReference w:id="242"/>
            </w:r>
            <w:r w:rsidRPr="0835203F">
              <w:rPr>
                <w:rFonts w:ascii="Lotus Linotype" w:hAnsi="Lotus Linotype" w:cs="Lotus Linotype"/>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گر کو حافظ شده عاشق بشة ایلخانی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گفت می‌زیبد اگر جان جهانش خوانی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بیادش خورد از دور و بشه می‌گوید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بعد منزل نبود در سفر روحانی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ما شکر گذاریم برای خالق</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فقط از بهر خدا آن احد سبحانی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نبندیم طمع بر کس و مدحش نکنیم</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ما نگوئیم بشه جانی و هم جانانی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 ‌ننوشیم بیاد کسی از بهر عطا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تا که از حق بشود شامل ما غفرانی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بهر ما جز کلماتی ز خدا و ز رسول</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نکند چیز دگر دیدة جان نورانی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حمد آن حق که بتوفیق وی از دین و خرد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دفع اوهام و اباطیل بشد دیوانی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نزد ما بت شکنی سهل ولی مشکل‌ها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همه در دفع بت شاعر با اعوانی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بت چه از سنگ بود هر کسی آن را شکند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لیک اوهام شکن نیست مگر ربانی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سخت و مشکل بود اوهام شکستن بر ما</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ویژه اوهام که خوانند ورا عرفانی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هندیان گاو پرستند عجب نی باشد</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چون دهد پشکل و شیری عجب از ایرانی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که پرستند یکی شاعر با وزر و گناه</w:t>
            </w:r>
            <w:r w:rsidRPr="0835203F">
              <w:rPr>
                <w:rFonts w:ascii="B Lotus" w:hAnsi="B Lotus" w:cs="B Zar"/>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می‌ندانند که جبری نبود قرآنی</w:t>
            </w:r>
            <w:r w:rsidRPr="0835203F">
              <w:rPr>
                <w:rFonts w:ascii="B Lotus" w:hAnsi="B Lotus" w:cs="B Zar" w:hint="cs"/>
                <w:spacing w:val="-8"/>
                <w:sz w:val="28"/>
                <w:szCs w:val="28"/>
                <w:rtl/>
                <w:lang w:bidi="fa-IR"/>
              </w:rPr>
              <w:br/>
            </w:r>
          </w:p>
        </w:tc>
      </w:tr>
      <w:tr w:rsidR="00500BC7" w:rsidRPr="0835203F">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برقعی پیشة تو بت شکنی شاکر باش</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نیست کاری به از این گر رَجُل</w:t>
            </w:r>
            <w:r w:rsidRPr="0835203F">
              <w:rPr>
                <w:rStyle w:val="FootnoteReference"/>
                <w:spacing w:val="-8"/>
                <w:sz w:val="28"/>
                <w:szCs w:val="28"/>
                <w:rtl/>
                <w:lang w:bidi="fa-IR"/>
              </w:rPr>
              <w:footnoteReference w:id="243"/>
            </w:r>
            <w:r w:rsidRPr="0835203F">
              <w:rPr>
                <w:rFonts w:ascii="B Lotus" w:hAnsi="B Lotus" w:cs="B Zar" w:hint="cs"/>
                <w:spacing w:val="-8"/>
                <w:sz w:val="28"/>
                <w:szCs w:val="28"/>
                <w:rtl/>
                <w:lang w:bidi="fa-IR"/>
              </w:rPr>
              <w:t xml:space="preserve"> میدانی</w:t>
            </w:r>
            <w:r w:rsidRPr="0835203F">
              <w:rPr>
                <w:rFonts w:ascii="B Lotus" w:hAnsi="B Lotus" w:cs="B Zar" w:hint="cs"/>
                <w:spacing w:val="-8"/>
                <w:sz w:val="28"/>
                <w:szCs w:val="28"/>
                <w:rtl/>
                <w:lang w:bidi="fa-IR"/>
              </w:rPr>
              <w:br/>
            </w:r>
          </w:p>
        </w:tc>
      </w:tr>
      <w:tr w:rsidR="00500BC7" w:rsidRPr="00742FE4">
        <w:tc>
          <w:tcPr>
            <w:tcW w:w="3247"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هر که شد مؤمن دیندار کند بت شکنی</w:t>
            </w:r>
            <w:r w:rsidRPr="0835203F">
              <w:rPr>
                <w:rFonts w:ascii="B Lotus" w:hAnsi="B Lotus" w:cs="B Zar" w:hint="cs"/>
                <w:spacing w:val="-8"/>
                <w:sz w:val="28"/>
                <w:szCs w:val="28"/>
                <w:rtl/>
                <w:lang w:bidi="fa-IR"/>
              </w:rPr>
              <w:br/>
            </w:r>
          </w:p>
        </w:tc>
        <w:tc>
          <w:tcPr>
            <w:tcW w:w="238" w:type="dxa"/>
          </w:tcPr>
          <w:p w:rsidR="00500BC7" w:rsidRPr="0835203F" w:rsidRDefault="00500BC7" w:rsidP="00500BC7">
            <w:pPr>
              <w:jc w:val="both"/>
              <w:rPr>
                <w:rFonts w:ascii="B Lotus" w:hAnsi="B Lotus" w:cs="B Zar"/>
                <w:spacing w:val="-8"/>
                <w:sz w:val="28"/>
                <w:szCs w:val="28"/>
                <w:rtl/>
                <w:lang w:bidi="fa-IR"/>
              </w:rPr>
            </w:pPr>
          </w:p>
        </w:tc>
        <w:tc>
          <w:tcPr>
            <w:tcW w:w="3458" w:type="dxa"/>
          </w:tcPr>
          <w:p w:rsidR="00500BC7" w:rsidRPr="0835203F" w:rsidRDefault="00500BC7" w:rsidP="00500BC7">
            <w:pPr>
              <w:jc w:val="both"/>
              <w:rPr>
                <w:rFonts w:ascii="B Lotus" w:hAnsi="B Lotus" w:cs="B Zar"/>
                <w:spacing w:val="-8"/>
                <w:sz w:val="28"/>
                <w:szCs w:val="28"/>
                <w:rtl/>
                <w:lang w:bidi="fa-IR"/>
              </w:rPr>
            </w:pPr>
            <w:r w:rsidRPr="0835203F">
              <w:rPr>
                <w:rFonts w:ascii="B Lotus" w:hAnsi="B Lotus" w:cs="B Zar" w:hint="cs"/>
                <w:spacing w:val="-8"/>
                <w:sz w:val="28"/>
                <w:szCs w:val="28"/>
                <w:rtl/>
                <w:lang w:bidi="fa-IR"/>
              </w:rPr>
              <w:t>ویژه تو سید و از اهل قم و سَیّدانی</w:t>
            </w:r>
            <w:r w:rsidRPr="0835203F">
              <w:rPr>
                <w:rStyle w:val="FootnoteReference"/>
                <w:spacing w:val="-8"/>
                <w:sz w:val="28"/>
                <w:szCs w:val="28"/>
                <w:rtl/>
                <w:lang w:bidi="fa-IR"/>
              </w:rPr>
              <w:footnoteReference w:id="244"/>
            </w:r>
            <w:r w:rsidRPr="0835203F">
              <w:rPr>
                <w:rFonts w:ascii="B Lotus" w:hAnsi="B Lotus" w:cs="B Zar" w:hint="cs"/>
                <w:spacing w:val="-8"/>
                <w:sz w:val="28"/>
                <w:szCs w:val="28"/>
                <w:rtl/>
                <w:lang w:bidi="fa-IR"/>
              </w:rPr>
              <w:br/>
            </w:r>
          </w:p>
        </w:tc>
      </w:tr>
    </w:tbl>
    <w:p w:rsidR="00500BC7" w:rsidRPr="08B14F36" w:rsidRDefault="00500BC7" w:rsidP="00500BC7">
      <w:pPr>
        <w:rPr>
          <w:rFonts w:ascii="B Lotus" w:hAnsi="B Lotus" w:cs="B Zar"/>
          <w:sz w:val="28"/>
          <w:szCs w:val="28"/>
          <w:rtl/>
          <w:lang w:bidi="fa-IR"/>
        </w:rPr>
      </w:pPr>
    </w:p>
    <w:p w:rsidR="00500BC7" w:rsidRPr="08B14F36" w:rsidRDefault="00500BC7" w:rsidP="00500BC7">
      <w:pPr>
        <w:jc w:val="center"/>
        <w:rPr>
          <w:rFonts w:ascii="B Lotus" w:hAnsi="B Lotus" w:cs="B Zar"/>
          <w:sz w:val="28"/>
          <w:szCs w:val="28"/>
          <w:rtl/>
          <w:lang w:bidi="fa-IR"/>
        </w:rPr>
      </w:pPr>
      <w:r w:rsidRPr="08B14F36">
        <w:rPr>
          <w:rFonts w:ascii="B Lotus" w:hAnsi="B Lotus" w:cs="B Zar" w:hint="cs"/>
          <w:sz w:val="28"/>
          <w:szCs w:val="28"/>
          <w:rtl/>
          <w:lang w:bidi="fa-IR"/>
        </w:rPr>
        <w:t>تمت بعون الله وله الحمد</w:t>
      </w:r>
    </w:p>
    <w:p w:rsidR="00500BC7" w:rsidRPr="08B14F36" w:rsidRDefault="00500BC7" w:rsidP="00500BC7">
      <w:pPr>
        <w:jc w:val="center"/>
        <w:rPr>
          <w:rFonts w:ascii="B Lotus" w:hAnsi="B Lotus" w:cs="B Zar"/>
          <w:sz w:val="28"/>
          <w:szCs w:val="28"/>
          <w:rtl/>
          <w:lang w:bidi="fa-IR"/>
        </w:rPr>
      </w:pPr>
      <w:r w:rsidRPr="08B14F36">
        <w:rPr>
          <w:rFonts w:ascii="B Lotus" w:hAnsi="B Lotus" w:cs="B Zar" w:hint="cs"/>
          <w:sz w:val="28"/>
          <w:szCs w:val="28"/>
          <w:rtl/>
          <w:lang w:bidi="fa-IR"/>
        </w:rPr>
        <w:t>1371 قمری هجری</w:t>
      </w:r>
    </w:p>
    <w:tbl>
      <w:tblPr>
        <w:bidiVisual/>
        <w:tblW w:w="0" w:type="auto"/>
        <w:tblInd w:w="110" w:type="dxa"/>
        <w:tblLook w:val="01E0" w:firstRow="1" w:lastRow="1" w:firstColumn="1" w:lastColumn="1" w:noHBand="0" w:noVBand="0"/>
      </w:tblPr>
      <w:tblGrid>
        <w:gridCol w:w="3093"/>
        <w:gridCol w:w="560"/>
        <w:gridCol w:w="3276"/>
      </w:tblGrid>
      <w:tr w:rsidR="00500BC7" w:rsidRPr="0835203F">
        <w:tc>
          <w:tcPr>
            <w:tcW w:w="3093" w:type="dxa"/>
          </w:tcPr>
          <w:p w:rsidR="00500BC7" w:rsidRPr="00463556" w:rsidRDefault="00500BC7" w:rsidP="00500BC7">
            <w:pPr>
              <w:jc w:val="both"/>
              <w:rPr>
                <w:rFonts w:ascii="Lotus Linotype" w:hAnsi="Lotus Linotype" w:cs="Lotus Linotype"/>
                <w:b/>
                <w:bCs/>
                <w:sz w:val="28"/>
                <w:szCs w:val="28"/>
                <w:rtl/>
                <w:lang w:bidi="fa-IR"/>
              </w:rPr>
            </w:pPr>
            <w:r w:rsidRPr="00463556">
              <w:rPr>
                <w:rFonts w:ascii="Lotus Linotype" w:hAnsi="Lotus Linotype" w:cs="Lotus Linotype"/>
                <w:b/>
                <w:bCs/>
                <w:sz w:val="28"/>
                <w:szCs w:val="28"/>
                <w:rtl/>
                <w:lang w:bidi="fa-IR"/>
              </w:rPr>
              <w:t>لَقد وَضّح السبیلُ لِمَن أرادا</w:t>
            </w:r>
            <w:r w:rsidRPr="00463556">
              <w:rPr>
                <w:rFonts w:ascii="Lotus Linotype" w:hAnsi="Lotus Linotype" w:cs="Lotus Linotype"/>
                <w:b/>
                <w:bCs/>
                <w:sz w:val="28"/>
                <w:szCs w:val="28"/>
                <w:rtl/>
                <w:lang w:bidi="fa-IR"/>
              </w:rPr>
              <w:br/>
            </w:r>
          </w:p>
        </w:tc>
        <w:tc>
          <w:tcPr>
            <w:tcW w:w="560" w:type="dxa"/>
          </w:tcPr>
          <w:p w:rsidR="00500BC7" w:rsidRPr="00463556" w:rsidRDefault="00500BC7" w:rsidP="00500BC7">
            <w:pPr>
              <w:jc w:val="both"/>
              <w:rPr>
                <w:rFonts w:ascii="Lotus Linotype" w:hAnsi="Lotus Linotype" w:cs="Lotus Linotype"/>
                <w:b/>
                <w:bCs/>
                <w:sz w:val="28"/>
                <w:szCs w:val="28"/>
                <w:rtl/>
                <w:lang w:bidi="fa-IR"/>
              </w:rPr>
            </w:pPr>
          </w:p>
        </w:tc>
        <w:tc>
          <w:tcPr>
            <w:tcW w:w="3276" w:type="dxa"/>
          </w:tcPr>
          <w:p w:rsidR="00500BC7" w:rsidRPr="00463556" w:rsidRDefault="00500BC7" w:rsidP="00500BC7">
            <w:pPr>
              <w:jc w:val="both"/>
              <w:rPr>
                <w:rFonts w:ascii="Lotus Linotype" w:hAnsi="Lotus Linotype" w:cs="Lotus Linotype"/>
                <w:b/>
                <w:bCs/>
                <w:sz w:val="28"/>
                <w:szCs w:val="28"/>
                <w:rtl/>
                <w:lang w:bidi="fa-IR"/>
              </w:rPr>
            </w:pPr>
            <w:r w:rsidRPr="00463556">
              <w:rPr>
                <w:rFonts w:ascii="Lotus Linotype" w:hAnsi="Lotus Linotype" w:cs="Lotus Linotype"/>
                <w:b/>
                <w:bCs/>
                <w:sz w:val="28"/>
                <w:szCs w:val="28"/>
                <w:rtl/>
                <w:lang w:bidi="fa-IR"/>
              </w:rPr>
              <w:t>ولیکن أینَ مَن تَرکَ العنادا</w:t>
            </w:r>
            <w:r w:rsidRPr="00463556">
              <w:rPr>
                <w:rFonts w:ascii="Lotus Linotype" w:hAnsi="Lotus Linotype" w:cs="Lotus Linotype"/>
                <w:b/>
                <w:bCs/>
                <w:sz w:val="28"/>
                <w:szCs w:val="28"/>
                <w:rtl/>
                <w:lang w:bidi="fa-IR"/>
              </w:rPr>
              <w:br/>
            </w:r>
          </w:p>
        </w:tc>
      </w:tr>
    </w:tbl>
    <w:p w:rsidR="00500BC7" w:rsidRDefault="00500BC7" w:rsidP="00500BC7">
      <w:pPr>
        <w:jc w:val="center"/>
        <w:rPr>
          <w:rFonts w:ascii="B Lotus" w:hAnsi="B Lotus" w:cs="B Zar"/>
          <w:b/>
          <w:bCs/>
          <w:sz w:val="28"/>
          <w:szCs w:val="28"/>
          <w:rtl/>
          <w:lang w:bidi="fa-IR"/>
        </w:rPr>
      </w:pPr>
      <w:r w:rsidRPr="08B14F36">
        <w:rPr>
          <w:rFonts w:ascii="B Lotus" w:hAnsi="B Lotus" w:cs="B Zar" w:hint="cs"/>
          <w:b/>
          <w:bCs/>
          <w:sz w:val="28"/>
          <w:szCs w:val="28"/>
          <w:rtl/>
          <w:lang w:bidi="fa-IR"/>
        </w:rPr>
        <w:t>راه حق پیدا است لیکن طالب هشیار کو</w:t>
      </w:r>
    </w:p>
    <w:p w:rsidR="00964873" w:rsidRPr="00500BC7" w:rsidRDefault="00964873" w:rsidP="00500BC7">
      <w:pPr>
        <w:jc w:val="both"/>
        <w:rPr>
          <w:sz w:val="32"/>
          <w:szCs w:val="32"/>
        </w:rPr>
      </w:pPr>
    </w:p>
    <w:sectPr w:rsidR="00964873" w:rsidRPr="00500BC7" w:rsidSect="00B93280">
      <w:footnotePr>
        <w:numRestart w:val="eachPage"/>
      </w:footnotePr>
      <w:pgSz w:w="11907" w:h="16840" w:code="9"/>
      <w:pgMar w:top="2268" w:right="2211" w:bottom="2268" w:left="2211" w:header="2268" w:footer="2268"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BC" w:rsidRDefault="00785CBC">
      <w:r>
        <w:separator/>
      </w:r>
    </w:p>
    <w:p w:rsidR="00785CBC" w:rsidRDefault="00785CBC"/>
  </w:endnote>
  <w:endnote w:type="continuationSeparator" w:id="0">
    <w:p w:rsidR="00785CBC" w:rsidRDefault="00785CBC">
      <w:r>
        <w:continuationSeparator/>
      </w:r>
    </w:p>
    <w:p w:rsidR="00785CBC" w:rsidRDefault="00785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takjfs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amiz">
    <w:altName w:val="Times New Roman"/>
    <w:panose1 w:val="00000000000000000000"/>
    <w:charset w:val="00"/>
    <w:family w:val="roman"/>
    <w:notTrueType/>
    <w:pitch w:val="default"/>
  </w:font>
  <w:font w:name="Titr">
    <w:panose1 w:val="00000700000000000000"/>
    <w:charset w:val="B2"/>
    <w:family w:val="auto"/>
    <w:pitch w:val="variable"/>
    <w:sig w:usb0="00002001" w:usb1="00000000" w:usb2="00000000" w:usb3="00000000" w:csb0="00000040" w:csb1="00000000"/>
  </w:font>
  <w:font w:name="2  Jadid">
    <w:panose1 w:val="000007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BC" w:rsidRDefault="00785CBC">
      <w:r>
        <w:separator/>
      </w:r>
    </w:p>
  </w:footnote>
  <w:footnote w:type="continuationSeparator" w:id="0">
    <w:p w:rsidR="00785CBC" w:rsidRDefault="00785CBC">
      <w:r>
        <w:continuationSeparator/>
      </w:r>
    </w:p>
    <w:p w:rsidR="00785CBC" w:rsidRDefault="00785CBC"/>
  </w:footnote>
  <w:footnote w:id="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خسرو = پادشاه بزرگ؛ لقب چند تن از پادشاهان ساسانی، به عربی کسری می گویند.</w:t>
      </w:r>
    </w:p>
  </w:footnote>
  <w:footnote w:id="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جَم = مخفف جمشید که بنا بر داستانهای شاهنامه چهارمین پادشاه پیشدادی بود. به معنی پادشاه بزرگ نیز گفته شده است.</w:t>
      </w:r>
    </w:p>
  </w:footnote>
  <w:footnote w:id="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پرویز = پیروز، فاتح؛ لقب خسرو پرویز (پادشاه ایرانی که نامة رسول گرامی اسلام را پاره کرد).</w:t>
      </w:r>
    </w:p>
  </w:footnote>
  <w:footnote w:id="4">
    <w:p w:rsidR="00A47AB0" w:rsidRPr="00C609EE" w:rsidRDefault="00A47AB0" w:rsidP="00FD3B5F">
      <w:pPr>
        <w:pStyle w:val="FootnoteText"/>
        <w:ind w:left="255" w:hanging="255"/>
        <w:jc w:val="both"/>
        <w:rP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باربَد = رئیس یا بزرگ دربار، رئیس تشریفات، و نام رامشگر (خواننده و نوازندة) نامی عهد خسرو پرویز. (نگا: فرهنگ فارسی عمید).</w:t>
      </w:r>
    </w:p>
  </w:footnote>
  <w:footnote w:id="5">
    <w:p w:rsidR="00A47AB0" w:rsidRPr="00C609EE" w:rsidRDefault="00A47AB0" w:rsidP="00FD3B5F">
      <w:pPr>
        <w:pStyle w:val="FootnoteText"/>
        <w:ind w:left="255" w:hanging="255"/>
        <w:jc w:val="both"/>
        <w:rPr>
          <w:rFonts w:ascii="B Lotus" w:hAnsi="B Lotus" w:cs="B Zar"/>
          <w:spacing w:val="-8"/>
          <w:rtl/>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نسخة دستنویس علامه برقعی رحمه الله این بیت همانطور که مشاهده می فرمائید اینگونه آمده است: </w:t>
      </w:r>
      <w:r w:rsidRPr="00C609EE">
        <w:rPr>
          <w:rFonts w:ascii="B Lotus" w:hAnsi="B Lotus" w:cs="B Zar" w:hint="cs"/>
          <w:spacing w:val="-8"/>
          <w:rtl/>
          <w:lang w:bidi="fa-IR"/>
        </w:rPr>
        <w:t>بخلدم دعوت ایزاهد مفرما.</w:t>
      </w:r>
    </w:p>
    <w:p w:rsidR="00A47AB0" w:rsidRPr="00C609EE" w:rsidRDefault="00A47AB0" w:rsidP="00FD3B5F">
      <w:pPr>
        <w:pStyle w:val="FootnoteText"/>
        <w:ind w:left="255"/>
        <w:jc w:val="both"/>
        <w:rPr>
          <w:rtl/>
        </w:rPr>
      </w:pPr>
      <w:r w:rsidRPr="00C609EE">
        <w:rPr>
          <w:rFonts w:ascii="B Lotus" w:hAnsi="B Lotus" w:cs="B Zar" w:hint="cs"/>
          <w:spacing w:val="-8"/>
          <w:rtl/>
          <w:lang w:bidi="fa-IR"/>
        </w:rPr>
        <w:t>اما در بیشتر نسخه های دیگر از آنجمله دیوان حافظ با تصحیح و مقدمة محمد بهشتی این طور آمده: بخلدم زاهدا دعوت مفرمای. که تغییرات خیلی اندک است، و ما از این ببعد به اینگونه تغییرات اشاره نمی کنیم؛ اما هر جا تغییر کلی و خیلی فاحش باشد در حواشی آنرا متذکر خواهیم شد.</w:t>
      </w:r>
    </w:p>
  </w:footnote>
  <w:footnote w:id="6">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آیه کریمه: </w:t>
      </w:r>
      <w:r w:rsidRPr="00C609EE">
        <w:rPr>
          <w:rFonts w:ascii="Traditional Arabic" w:hAnsi="Traditional Arabic" w:cs="Traditional Arabic"/>
          <w:b/>
          <w:bCs/>
          <w:sz w:val="20"/>
          <w:szCs w:val="20"/>
          <w:rtl/>
        </w:rPr>
        <w:t>﴿</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2" w:char="F067"/>
      </w:r>
      <w:r w:rsidRPr="00742FE4">
        <w:rPr>
          <w:rFonts w:ascii="Times New Roman" w:hAnsi="Times New Roman" w:cs="Times New Roman"/>
          <w:sz w:val="20"/>
          <w:szCs w:val="20"/>
        </w:rPr>
        <w:sym w:font="HQPB3" w:char="F039"/>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29"/>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99"/>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E5"/>
      </w:r>
      <w:r w:rsidRPr="00742FE4">
        <w:rPr>
          <w:rFonts w:ascii="Times New Roman" w:hAnsi="Times New Roman" w:cs="Times New Roman"/>
          <w:sz w:val="20"/>
          <w:szCs w:val="20"/>
        </w:rPr>
        <w:sym w:font="HQPB2" w:char="F06B"/>
      </w:r>
      <w:r w:rsidRPr="00742FE4">
        <w:rPr>
          <w:rFonts w:ascii="Times New Roman" w:hAnsi="Times New Roman" w:cs="Times New Roman"/>
          <w:sz w:val="20"/>
          <w:szCs w:val="20"/>
        </w:rPr>
        <w:sym w:font="HQPB4" w:char="F09B"/>
      </w:r>
      <w:r w:rsidRPr="00742FE4">
        <w:rPr>
          <w:rFonts w:ascii="Times New Roman" w:hAnsi="Times New Roman" w:cs="Times New Roman"/>
          <w:sz w:val="20"/>
          <w:szCs w:val="20"/>
        </w:rPr>
        <w:sym w:font="HQPB1" w:char="F035"/>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5C"/>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5" w:char="F078"/>
      </w:r>
      <w:r w:rsidRPr="00742FE4">
        <w:rPr>
          <w:rFonts w:ascii="Times New Roman" w:hAnsi="Times New Roman" w:cs="Times New Roman"/>
          <w:sz w:val="20"/>
          <w:szCs w:val="20"/>
        </w:rPr>
        <w:sym w:font="HQPB1" w:char="F0A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4" w:char="F0B7"/>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2" w:char="F067"/>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DB"/>
      </w:r>
      <w:r w:rsidRPr="00C609EE">
        <w:rPr>
          <w:rFonts w:ascii="Traditional Arabic" w:hAnsi="Traditional Arabic" w:cs="Traditional Arabic"/>
          <w:b/>
          <w:bCs/>
          <w:sz w:val="20"/>
          <w:szCs w:val="20"/>
          <w:rtl/>
        </w:rPr>
        <w:t>﴾</w:t>
      </w:r>
      <w:r w:rsidRPr="00C609EE">
        <w:rPr>
          <w:rFonts w:cs="B Zar" w:hint="cs"/>
          <w:rtl/>
        </w:rPr>
        <w:t xml:space="preserve"> (الدهر: 21) می باشد که قطعا شراب بهشت بوده و به أم الخبائث دنیا هیچ ربطی ندارد. </w:t>
      </w:r>
    </w:p>
  </w:footnote>
  <w:footnote w:id="7">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نوائب = جمع نائبه به معنای سختی ها و مشکلات.</w:t>
      </w:r>
    </w:p>
  </w:footnote>
  <w:footnote w:id="8">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عقیدة وحدت الوجود (از عقاید و خرافات صوفیه) است، نه اتحاد و همدلی بین مسلمانان.</w:t>
      </w:r>
    </w:p>
  </w:footnote>
  <w:footnote w:id="9">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کسی که مستقلانه به عقل خویش عمل کند (و شریعت را کنار بگذارد) گمراه شده است. </w:t>
      </w:r>
    </w:p>
  </w:footnote>
  <w:footnote w:id="10">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در نسخة دستنویس علامه برقعی این عنوان وجود ندارد؛ اما عناوین دیگر چون: حرف باء، حرف تاء و ... وجود دارد؛ لهذا ما این عنوان را اضافه نمودیم تا با بقیة کتاب هماهنگ باشد.</w:t>
      </w:r>
    </w:p>
  </w:footnote>
  <w:footnote w:id="11">
    <w:p w:rsidR="00A47AB0" w:rsidRPr="00C609EE" w:rsidRDefault="00A47AB0" w:rsidP="00FD3B5F">
      <w:pPr>
        <w:pStyle w:val="FootnoteText"/>
        <w:ind w:left="255" w:hanging="255"/>
        <w:jc w:val="both"/>
      </w:pPr>
      <w:r w:rsidRPr="00C609EE">
        <w:rPr>
          <w:rStyle w:val="FootnoteReference"/>
          <w:vertAlign w:val="baseline"/>
        </w:rPr>
        <w:footnoteRef/>
      </w:r>
      <w:r w:rsidR="00FD3B5F">
        <w:rPr>
          <w:rtl/>
        </w:rPr>
        <w:t>-</w:t>
      </w:r>
      <w:r w:rsidRPr="00C609EE">
        <w:rPr>
          <w:rFonts w:hint="cs"/>
          <w:rtl/>
        </w:rPr>
        <w:t xml:space="preserve"> از بوسیدن دخترهای باکره و پرده نشین نیز برای ما شیرین تر و اشتها آور تر می باشد، و تلخوش کنایه از شراب است که در حدیث از آن به اُم الخبائث (مادر همه خبیث ها و فجور) نام برده شده است. </w:t>
      </w:r>
    </w:p>
  </w:footnote>
  <w:footnote w:id="12">
    <w:p w:rsidR="00A47AB0" w:rsidRPr="00C609EE" w:rsidRDefault="00A47AB0" w:rsidP="00FD3B5F">
      <w:pPr>
        <w:pStyle w:val="FootnoteText"/>
        <w:ind w:left="255" w:hanging="255"/>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پرندة خیالی که در بلندیها آشیانه دارد. </w:t>
      </w:r>
    </w:p>
  </w:footnote>
  <w:footnote w:id="13">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صبوح شرابی است که صبح هنگام نوشیده شود، و در مقابل آن غبوق می آید که شراب شب هنگام است، و معنای بیت اینست که: ای دوستان برای نوشیدن شراب صبح هنگام آماده باشید. </w:t>
      </w:r>
    </w:p>
  </w:footnote>
  <w:footnote w:id="14">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تعجب است برای مُحب (که اگر واقعا عاشق است) چگونه می خوابد؟.</w:t>
      </w:r>
    </w:p>
  </w:footnote>
  <w:footnote w:id="15">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کنایه از این است که پادشاه و حاکم بعد از مداحی شاعر مقداری مال و یا پول به او صله (بخشش و مقابل مداحی های که نموده) بدهد. </w:t>
      </w:r>
    </w:p>
  </w:footnote>
  <w:footnote w:id="16">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اَمل = آرزو. </w:t>
      </w:r>
    </w:p>
  </w:footnote>
  <w:footnote w:id="17">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آیه کریمه: </w:t>
      </w:r>
      <w:r w:rsidRPr="00C609EE">
        <w:rPr>
          <w:rFonts w:ascii="Traditional Arabic" w:hAnsi="Traditional Arabic" w:cs="Traditional Arabic"/>
          <w:b/>
          <w:bCs/>
          <w:sz w:val="20"/>
          <w:szCs w:val="20"/>
          <w:rtl/>
        </w:rPr>
        <w:t>﴿</w:t>
      </w:r>
      <w:r w:rsidRPr="00742FE4">
        <w:rPr>
          <w:rFonts w:ascii="Times New Roman" w:hAnsi="Times New Roman" w:cs="Times New Roman"/>
          <w:sz w:val="20"/>
          <w:szCs w:val="20"/>
        </w:rPr>
        <w:t xml:space="preserve"> </w:t>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7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F3"/>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B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AB"/>
      </w:r>
      <w:r w:rsidRPr="00742FE4">
        <w:rPr>
          <w:rFonts w:ascii="Times New Roman" w:hAnsi="Times New Roman" w:cs="Times New Roman"/>
          <w:sz w:val="20"/>
          <w:szCs w:val="20"/>
        </w:rPr>
        <w:sym w:font="HQPB1" w:char="F021"/>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28"/>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6D"/>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A"/>
      </w:r>
      <w:r w:rsidRPr="00742FE4">
        <w:rPr>
          <w:rFonts w:ascii="Times New Roman" w:hAnsi="Times New Roman" w:cs="Times New Roman"/>
          <w:sz w:val="20"/>
          <w:szCs w:val="20"/>
        </w:rPr>
        <w:sym w:font="HQPB2" w:char="F0C6"/>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AB"/>
      </w:r>
      <w:r w:rsidRPr="00742FE4">
        <w:rPr>
          <w:rFonts w:ascii="Times New Roman" w:hAnsi="Times New Roman" w:cs="Times New Roman"/>
          <w:sz w:val="20"/>
          <w:szCs w:val="20"/>
        </w:rPr>
        <w:sym w:font="HQPB1" w:char="F021"/>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5A"/>
      </w:r>
      <w:r w:rsidRPr="00742FE4">
        <w:rPr>
          <w:rFonts w:ascii="Times New Roman" w:hAnsi="Times New Roman" w:cs="Times New Roman"/>
          <w:sz w:val="20"/>
          <w:szCs w:val="20"/>
        </w:rPr>
        <w:sym w:font="HQPB2" w:char="F07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F3"/>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B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28"/>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1" w:char="F074"/>
      </w:r>
      <w:r w:rsidRPr="00742FE4">
        <w:rPr>
          <w:rFonts w:ascii="Times New Roman" w:hAnsi="Times New Roman" w:cs="Times New Roman"/>
          <w:sz w:val="20"/>
          <w:szCs w:val="20"/>
        </w:rPr>
        <w:sym w:font="HQPB5" w:char="F077"/>
      </w:r>
      <w:r w:rsidRPr="00742FE4">
        <w:rPr>
          <w:rFonts w:ascii="Times New Roman" w:hAnsi="Times New Roman" w:cs="Times New Roman"/>
          <w:sz w:val="20"/>
          <w:szCs w:val="20"/>
        </w:rPr>
        <w:sym w:font="HQPB2" w:char="F055"/>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BC"/>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3" w:char="F026"/>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3" w:char="F021"/>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3"/>
      </w:r>
      <w:r w:rsidRPr="00C609EE">
        <w:rPr>
          <w:rFonts w:ascii="Traditional Arabic" w:hAnsi="Traditional Arabic" w:cs="Traditional Arabic"/>
          <w:b/>
          <w:bCs/>
          <w:sz w:val="20"/>
          <w:szCs w:val="20"/>
          <w:rtl/>
        </w:rPr>
        <w:t>﴾</w:t>
      </w:r>
      <w:r w:rsidRPr="00C609EE">
        <w:rPr>
          <w:rFonts w:ascii="Lotus Linotype" w:hAnsi="Lotus Linotype" w:cs="Lotus Linotype" w:hint="cs"/>
          <w:sz w:val="20"/>
          <w:szCs w:val="20"/>
          <w:rtl/>
        </w:rPr>
        <w:t xml:space="preserve"> </w:t>
      </w:r>
      <w:r w:rsidRPr="00C609EE">
        <w:rPr>
          <w:rFonts w:cs="B Zar" w:hint="cs"/>
          <w:rtl/>
        </w:rPr>
        <w:t xml:space="preserve"> (سورة بقره: 138) می باشد.</w:t>
      </w:r>
    </w:p>
    <w:p w:rsidR="00A47AB0" w:rsidRPr="00C609EE" w:rsidRDefault="00A47AB0" w:rsidP="00FD3B5F">
      <w:pPr>
        <w:pStyle w:val="FootnoteText"/>
        <w:ind w:left="255" w:hanging="255"/>
        <w:jc w:val="both"/>
      </w:pPr>
    </w:p>
  </w:footnote>
  <w:footnote w:id="18">
    <w:p w:rsidR="00A47AB0" w:rsidRPr="00C609EE" w:rsidRDefault="00A47AB0" w:rsidP="00FD3B5F">
      <w:pPr>
        <w:pStyle w:val="FootnoteText"/>
        <w:ind w:left="255" w:hanging="255"/>
        <w:jc w:val="both"/>
        <w:rPr>
          <w:rFonts w:ascii="Lotus Linotype" w:hAnsi="Lotus Linotype" w:cs="Lotus Linotype"/>
          <w:rtl/>
          <w:lang w:bidi="fa-IR"/>
        </w:rPr>
      </w:pPr>
      <w:r w:rsidRPr="00C609EE">
        <w:rPr>
          <w:rStyle w:val="FootnoteReference"/>
          <w:rFonts w:ascii="Lotus Linotype" w:hAnsi="Lotus Linotype" w:cs="Lotus Linotype"/>
          <w:vertAlign w:val="baseline"/>
        </w:rPr>
        <w:footnoteRef/>
      </w:r>
      <w:r w:rsidRPr="00C609EE">
        <w:rPr>
          <w:rFonts w:ascii="Lotus Linotype" w:hAnsi="Lotus Linotype" w:cs="Lotus Linotype"/>
          <w:rtl/>
          <w:lang w:bidi="fa-IR"/>
        </w:rPr>
        <w:t>- قال النبی</w:t>
      </w:r>
      <w:r w:rsidRPr="00C609EE">
        <w:rPr>
          <w:rFonts w:ascii="Lotus Linotype" w:hAnsi="Lotus Linotype" w:cs="Lotus Linotype"/>
          <w:lang w:bidi="fa-IR"/>
        </w:rPr>
        <w:sym w:font="AGA Arabesque" w:char="F072"/>
      </w:r>
      <w:r w:rsidRPr="00C609EE">
        <w:rPr>
          <w:rFonts w:ascii="Lotus Linotype" w:hAnsi="Lotus Linotype" w:cs="Lotus Linotype"/>
          <w:rtl/>
          <w:lang w:bidi="fa-IR"/>
        </w:rPr>
        <w:t xml:space="preserve">: </w:t>
      </w:r>
      <w:r w:rsidRPr="00C609EE">
        <w:rPr>
          <w:rFonts w:ascii="Lotus Linotype" w:hAnsi="Lotus Linotype" w:cs="Lotus Linotype" w:hint="cs"/>
          <w:rtl/>
          <w:lang w:bidi="fa-IR"/>
        </w:rPr>
        <w:t>«</w:t>
      </w:r>
      <w:r w:rsidRPr="00C609EE">
        <w:rPr>
          <w:rFonts w:ascii="Lotus Linotype" w:hAnsi="Lotus Linotype" w:cs="Lotus Linotype"/>
          <w:rtl/>
          <w:lang w:bidi="fa-IR"/>
        </w:rPr>
        <w:t>الفقر</w:t>
      </w:r>
      <w:r w:rsidRPr="00C609EE">
        <w:rPr>
          <w:rFonts w:ascii="Lotus Linotype" w:hAnsi="Lotus Linotype" w:cs="Lotus Linotype" w:hint="cs"/>
          <w:rtl/>
          <w:lang w:bidi="fa-IR"/>
        </w:rPr>
        <w:t>ُ</w:t>
      </w:r>
      <w:r w:rsidRPr="00C609EE">
        <w:rPr>
          <w:rFonts w:ascii="Lotus Linotype" w:hAnsi="Lotus Linotype" w:cs="Lotus Linotype"/>
          <w:rtl/>
          <w:lang w:bidi="fa-IR"/>
        </w:rPr>
        <w:t xml:space="preserve"> ف</w:t>
      </w:r>
      <w:r w:rsidRPr="00C609EE">
        <w:rPr>
          <w:rFonts w:ascii="Lotus Linotype" w:hAnsi="Lotus Linotype" w:cs="Lotus Linotype" w:hint="cs"/>
          <w:rtl/>
          <w:lang w:bidi="fa-IR"/>
        </w:rPr>
        <w:t>َ</w:t>
      </w:r>
      <w:r w:rsidRPr="00C609EE">
        <w:rPr>
          <w:rFonts w:ascii="Lotus Linotype" w:hAnsi="Lotus Linotype" w:cs="Lotus Linotype"/>
          <w:rtl/>
          <w:lang w:bidi="fa-IR"/>
        </w:rPr>
        <w:t>خری</w:t>
      </w:r>
      <w:r w:rsidRPr="00C609EE">
        <w:rPr>
          <w:rFonts w:ascii="Lotus Linotype" w:hAnsi="Lotus Linotype" w:cs="Lotus Linotype" w:hint="cs"/>
          <w:rtl/>
          <w:lang w:bidi="fa-IR"/>
        </w:rPr>
        <w:t>»</w:t>
      </w:r>
      <w:r w:rsidRPr="00C609EE">
        <w:rPr>
          <w:rFonts w:ascii="Lotus Linotype" w:hAnsi="Lotus Linotype" w:cs="Lotus Linotype"/>
          <w:rtl/>
          <w:lang w:bidi="fa-IR"/>
        </w:rPr>
        <w:t xml:space="preserve"> ولم ی</w:t>
      </w:r>
      <w:r w:rsidRPr="00C609EE">
        <w:rPr>
          <w:rFonts w:ascii="Lotus Linotype" w:hAnsi="Lotus Linotype" w:cs="Lotus Linotype" w:hint="cs"/>
          <w:rtl/>
          <w:lang w:bidi="fa-IR"/>
        </w:rPr>
        <w:t>َ</w:t>
      </w:r>
      <w:r w:rsidRPr="00C609EE">
        <w:rPr>
          <w:rFonts w:ascii="Lotus Linotype" w:hAnsi="Lotus Linotype" w:cs="Lotus Linotype"/>
          <w:rtl/>
          <w:lang w:bidi="fa-IR"/>
        </w:rPr>
        <w:t>قل فخر</w:t>
      </w:r>
      <w:r w:rsidRPr="00C609EE">
        <w:rPr>
          <w:rFonts w:ascii="Lotus Linotype" w:hAnsi="Lotus Linotype" w:cs="Lotus Linotype" w:hint="cs"/>
          <w:rtl/>
          <w:lang w:bidi="fa-IR"/>
        </w:rPr>
        <w:t>ُ</w:t>
      </w:r>
      <w:r w:rsidRPr="00C609EE">
        <w:rPr>
          <w:rFonts w:ascii="Lotus Linotype" w:hAnsi="Lotus Linotype" w:cs="Lotus Linotype"/>
          <w:rtl/>
          <w:lang w:bidi="fa-IR"/>
        </w:rPr>
        <w:t xml:space="preserve"> ا</w:t>
      </w:r>
      <w:r w:rsidRPr="00C609EE">
        <w:rPr>
          <w:rFonts w:ascii="Lotus Linotype" w:hAnsi="Lotus Linotype" w:cs="Lotus Linotype" w:hint="cs"/>
          <w:rtl/>
          <w:lang w:bidi="fa-IR"/>
        </w:rPr>
        <w:t>ُ</w:t>
      </w:r>
      <w:r w:rsidRPr="00C609EE">
        <w:rPr>
          <w:rFonts w:ascii="Lotus Linotype" w:hAnsi="Lotus Linotype" w:cs="Lotus Linotype"/>
          <w:rtl/>
          <w:lang w:bidi="fa-IR"/>
        </w:rPr>
        <w:t>م</w:t>
      </w:r>
      <w:r w:rsidRPr="00C609EE">
        <w:rPr>
          <w:rFonts w:ascii="Lotus Linotype" w:hAnsi="Lotus Linotype" w:cs="Lotus Linotype" w:hint="cs"/>
          <w:rtl/>
          <w:lang w:bidi="fa-IR"/>
        </w:rPr>
        <w:t>ّ</w:t>
      </w:r>
      <w:r w:rsidRPr="00C609EE">
        <w:rPr>
          <w:rFonts w:ascii="Lotus Linotype" w:hAnsi="Lotus Linotype" w:cs="Lotus Linotype"/>
          <w:rtl/>
          <w:lang w:bidi="fa-IR"/>
        </w:rPr>
        <w:t>تی</w:t>
      </w:r>
      <w:r w:rsidRPr="00C609EE">
        <w:rPr>
          <w:rFonts w:ascii="Lotus Linotype" w:hAnsi="Lotus Linotype" w:cs="Lotus Linotype" w:hint="cs"/>
          <w:rtl/>
          <w:lang w:bidi="fa-IR"/>
        </w:rPr>
        <w:t>»</w:t>
      </w:r>
      <w:r w:rsidRPr="00C609EE">
        <w:rPr>
          <w:rFonts w:ascii="Lotus Linotype" w:hAnsi="Lotus Linotype" w:cs="Lotus Linotype" w:hint="cs"/>
          <w:b/>
          <w:bCs/>
          <w:rtl/>
          <w:lang w:bidi="fa-IR"/>
        </w:rPr>
        <w:t xml:space="preserve"> </w:t>
      </w:r>
      <w:r w:rsidRPr="00C609EE">
        <w:rPr>
          <w:rFonts w:ascii="Lotus Linotype" w:hAnsi="Lotus Linotype" w:cs="B Zar" w:hint="cs"/>
          <w:rtl/>
          <w:lang w:bidi="fa-IR"/>
        </w:rPr>
        <w:t>[از زیادات علامه برقعی]</w:t>
      </w:r>
      <w:r w:rsidRPr="00C609EE">
        <w:rPr>
          <w:rFonts w:ascii="Lotus Linotype" w:hAnsi="Lotus Linotype" w:cs="B Zar" w:hint="cs"/>
          <w:b/>
          <w:bCs/>
          <w:rtl/>
          <w:lang w:bidi="fa-IR"/>
        </w:rPr>
        <w:t xml:space="preserve"> </w:t>
      </w:r>
      <w:r w:rsidRPr="00C609EE">
        <w:rPr>
          <w:rFonts w:ascii="Lotus Linotype" w:hAnsi="Lotus Linotype" w:cs="B Zar" w:hint="cs"/>
          <w:rtl/>
          <w:lang w:bidi="fa-IR"/>
        </w:rPr>
        <w:t xml:space="preserve">(پیامبر </w:t>
      </w:r>
      <w:r w:rsidRPr="00C609EE">
        <w:rPr>
          <w:rFonts w:ascii="Lotus Linotype" w:hAnsi="Lotus Linotype" w:cs="B Zar"/>
          <w:rtl/>
          <w:lang w:bidi="fa-IR"/>
        </w:rPr>
        <w:sym w:font="AGA Arabesque" w:char="F072"/>
      </w:r>
      <w:r w:rsidRPr="00C609EE">
        <w:rPr>
          <w:rFonts w:ascii="Lotus Linotype" w:hAnsi="Lotus Linotype" w:cs="B Zar" w:hint="cs"/>
          <w:rtl/>
          <w:lang w:bidi="fa-IR"/>
        </w:rPr>
        <w:t xml:space="preserve"> فرموده اند: فقر و تنگدستی افتخار من است و نفرموده اند: (تهی‌دستی) فخر امت من است</w:t>
      </w:r>
      <w:r w:rsidRPr="00C609EE">
        <w:rPr>
          <w:rFonts w:ascii="Lotus Linotype" w:hAnsi="Lotus Linotype" w:cs="B Zar"/>
          <w:rtl/>
          <w:lang w:bidi="fa-IR"/>
        </w:rPr>
        <w:t xml:space="preserve">. </w:t>
      </w:r>
    </w:p>
  </w:footnote>
  <w:footnote w:id="19">
    <w:p w:rsidR="00A47AB0" w:rsidRPr="00C609EE" w:rsidRDefault="00A47AB0" w:rsidP="00FD3B5F">
      <w:pPr>
        <w:pStyle w:val="FootnoteText"/>
        <w:ind w:left="255" w:hanging="255"/>
        <w:jc w:val="both"/>
        <w:rPr>
          <w:rFonts w:cs="B Zar"/>
          <w:rtl/>
          <w:lang w:bidi="fa-IR"/>
        </w:rPr>
      </w:pPr>
      <w:r w:rsidRPr="00C609EE">
        <w:rPr>
          <w:rStyle w:val="FootnoteReference"/>
          <w:rFonts w:cs="B Zar"/>
          <w:vertAlign w:val="baseline"/>
        </w:rPr>
        <w:footnoteRef/>
      </w:r>
      <w:r w:rsidRPr="00C609EE">
        <w:rPr>
          <w:rFonts w:cs="B Zar" w:hint="cs"/>
          <w:rtl/>
          <w:lang w:bidi="fa-IR"/>
        </w:rPr>
        <w:t xml:space="preserve">- مانند حدیث: </w:t>
      </w:r>
      <w:r w:rsidRPr="00C609EE">
        <w:rPr>
          <w:rFonts w:ascii="Lotus Linotype" w:hAnsi="Lotus Linotype" w:cs="Lotus Linotype"/>
          <w:rtl/>
          <w:lang w:bidi="fa-IR"/>
        </w:rPr>
        <w:t>کاد الفقرُ</w:t>
      </w:r>
      <w:r w:rsidRPr="00C609EE">
        <w:rPr>
          <w:rFonts w:ascii="Lotus Linotype" w:hAnsi="Lotus Linotype" w:cs="Lotus Linotype" w:hint="cs"/>
          <w:rtl/>
          <w:lang w:bidi="fa-IR"/>
        </w:rPr>
        <w:t xml:space="preserve"> </w:t>
      </w:r>
      <w:r w:rsidRPr="00C609EE">
        <w:rPr>
          <w:rFonts w:ascii="Lotus Linotype" w:hAnsi="Lotus Linotype" w:cs="Lotus Linotype"/>
          <w:rtl/>
          <w:lang w:bidi="fa-IR"/>
        </w:rPr>
        <w:t>أن یکون کفر</w:t>
      </w:r>
      <w:r w:rsidRPr="00C609EE">
        <w:rPr>
          <w:rFonts w:ascii="Lotus Linotype" w:hAnsi="Lotus Linotype" w:cs="Lotus Linotype" w:hint="cs"/>
          <w:rtl/>
          <w:lang w:bidi="fa-IR"/>
        </w:rPr>
        <w:t>ً</w:t>
      </w:r>
      <w:r w:rsidRPr="00C609EE">
        <w:rPr>
          <w:rFonts w:ascii="Lotus Linotype" w:hAnsi="Lotus Linotype" w:cs="Lotus Linotype"/>
          <w:rtl/>
          <w:lang w:bidi="fa-IR"/>
        </w:rPr>
        <w:t>ا و الفقر</w:t>
      </w:r>
      <w:r w:rsidRPr="00C609EE">
        <w:rPr>
          <w:rFonts w:ascii="Lotus Linotype" w:hAnsi="Lotus Linotype" w:cs="Lotus Linotype" w:hint="cs"/>
          <w:rtl/>
          <w:lang w:bidi="fa-IR"/>
        </w:rPr>
        <w:t>ُ</w:t>
      </w:r>
      <w:r w:rsidRPr="00C609EE">
        <w:rPr>
          <w:rFonts w:ascii="Lotus Linotype" w:hAnsi="Lotus Linotype" w:cs="Lotus Linotype"/>
          <w:rtl/>
          <w:lang w:bidi="fa-IR"/>
        </w:rPr>
        <w:t xml:space="preserve"> سواد الوجه.</w:t>
      </w:r>
      <w:r w:rsidRPr="00C609EE">
        <w:rPr>
          <w:rFonts w:ascii="Lotus Linotype" w:hAnsi="Lotus Linotype" w:cs="B Zar" w:hint="cs"/>
          <w:rtl/>
          <w:lang w:bidi="fa-IR"/>
        </w:rPr>
        <w:t xml:space="preserve"> [از زیادات علامه برقعی]</w:t>
      </w:r>
      <w:r w:rsidRPr="00C609EE">
        <w:rPr>
          <w:rFonts w:ascii="Lotus Linotype" w:hAnsi="Lotus Linotype" w:cs="B Zar" w:hint="cs"/>
          <w:b/>
          <w:bCs/>
          <w:rtl/>
          <w:lang w:bidi="fa-IR"/>
        </w:rPr>
        <w:t xml:space="preserve"> </w:t>
      </w:r>
      <w:r w:rsidRPr="00C609EE">
        <w:rPr>
          <w:rFonts w:cs="B Zar" w:hint="cs"/>
          <w:rtl/>
          <w:lang w:bidi="fa-IR"/>
        </w:rPr>
        <w:t xml:space="preserve"> </w:t>
      </w:r>
    </w:p>
  </w:footnote>
  <w:footnote w:id="20">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روزی است که الله متعال برای بندگان فرموده بود:</w:t>
      </w:r>
      <w:r w:rsidRPr="00C609EE">
        <w:rPr>
          <w:rFonts w:cs="B Zar" w:hint="cs"/>
          <w:b/>
          <w:bCs/>
          <w:rtl/>
        </w:rPr>
        <w:t xml:space="preserve"> </w:t>
      </w:r>
      <w:r w:rsidRPr="00C609EE">
        <w:rPr>
          <w:rFonts w:ascii="Traditional Arabic" w:hAnsi="Traditional Arabic" w:cs="Traditional Arabic"/>
          <w:b/>
          <w:bCs/>
          <w:sz w:val="20"/>
          <w:szCs w:val="20"/>
          <w:rtl/>
        </w:rPr>
        <w:t>﴿</w:t>
      </w:r>
      <w:r w:rsidRPr="00742FE4">
        <w:rPr>
          <w:rFonts w:ascii="Times New Roman" w:hAnsi="Times New Roman" w:cs="Times New Roman"/>
          <w:sz w:val="20"/>
          <w:szCs w:val="20"/>
        </w:rPr>
        <w:sym w:font="HQPB4" w:char="F0E0"/>
      </w:r>
      <w:r w:rsidRPr="00742FE4">
        <w:rPr>
          <w:rFonts w:ascii="Times New Roman" w:hAnsi="Times New Roman" w:cs="Times New Roman"/>
          <w:sz w:val="20"/>
          <w:szCs w:val="20"/>
        </w:rPr>
        <w:sym w:font="HQPB1" w:char="F04D"/>
      </w:r>
      <w:r w:rsidRPr="00742FE4">
        <w:rPr>
          <w:rFonts w:ascii="Times New Roman" w:hAnsi="Times New Roman" w:cs="Times New Roman"/>
          <w:sz w:val="20"/>
          <w:szCs w:val="20"/>
        </w:rPr>
        <w:sym w:font="HQPB4" w:char="F0F3"/>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E4"/>
      </w:r>
      <w:r w:rsidRPr="00742FE4">
        <w:rPr>
          <w:rFonts w:ascii="Times New Roman" w:hAnsi="Times New Roman" w:cs="Times New Roman"/>
          <w:sz w:val="20"/>
          <w:szCs w:val="20"/>
        </w:rPr>
        <w:sym w:font="HQPB2" w:char="F033"/>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4" w:char="F06E"/>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F"/>
      </w:r>
      <w:r w:rsidRPr="00C609EE">
        <w:rPr>
          <w:rFonts w:ascii="Traditional Arabic" w:hAnsi="Traditional Arabic" w:cs="Traditional Arabic"/>
          <w:b/>
          <w:bCs/>
          <w:sz w:val="20"/>
          <w:szCs w:val="20"/>
          <w:rtl/>
        </w:rPr>
        <w:t>﴾</w:t>
      </w:r>
      <w:r w:rsidRPr="00C609EE">
        <w:rPr>
          <w:rFonts w:ascii="Times New Roman" w:hAnsi="Times New Roman" w:cs="B Zar" w:hint="cs"/>
          <w:b/>
          <w:bCs/>
          <w:sz w:val="20"/>
          <w:szCs w:val="20"/>
          <w:rtl/>
        </w:rPr>
        <w:t>؟</w:t>
      </w:r>
      <w:r w:rsidRPr="00C609EE">
        <w:rPr>
          <w:rFonts w:cs="B Zar" w:hint="cs"/>
          <w:rtl/>
        </w:rPr>
        <w:t xml:space="preserve"> (اعراف: 172) یعنی: از روز اول.</w:t>
      </w:r>
    </w:p>
    <w:p w:rsidR="00A47AB0" w:rsidRPr="00C609EE" w:rsidRDefault="00A47AB0" w:rsidP="00FD3B5F">
      <w:pPr>
        <w:pStyle w:val="FootnoteText"/>
        <w:ind w:left="255" w:hanging="255"/>
        <w:jc w:val="both"/>
        <w:rPr>
          <w:rFonts w:ascii="Times New Roman" w:hAnsi="Times New Roman" w:cs="Times New Roman"/>
          <w:lang w:bidi="fa-IR"/>
        </w:rPr>
      </w:pPr>
    </w:p>
  </w:footnote>
  <w:footnote w:id="21">
    <w:p w:rsidR="00A47AB0" w:rsidRPr="00C609EE" w:rsidRDefault="00A47AB0" w:rsidP="00FD3B5F">
      <w:pPr>
        <w:pStyle w:val="FootnoteText"/>
        <w:ind w:left="255" w:hanging="255"/>
        <w:jc w:val="both"/>
        <w:rPr>
          <w:rFonts w:ascii="Lotus Linotype" w:hAnsi="Lotus Linotype" w:cs="B Zar"/>
          <w:lang w:bidi="fa-IR"/>
        </w:rPr>
      </w:pPr>
      <w:r w:rsidRPr="00C609EE">
        <w:rPr>
          <w:rStyle w:val="FootnoteReference"/>
          <w:rFonts w:ascii="Lotus Linotype" w:hAnsi="Lotus Linotype" w:cs="B Zar"/>
          <w:vertAlign w:val="baseline"/>
        </w:rPr>
        <w:footnoteRef/>
      </w:r>
      <w:r w:rsidR="00FD3B5F">
        <w:rPr>
          <w:rFonts w:ascii="Lotus Linotype" w:hAnsi="Lotus Linotype" w:cs="B Zar"/>
          <w:rtl/>
        </w:rPr>
        <w:t>-</w:t>
      </w:r>
      <w:r w:rsidRPr="00C609EE">
        <w:rPr>
          <w:rFonts w:ascii="Lotus Linotype" w:hAnsi="Lotus Linotype" w:cs="B Zar"/>
          <w:rtl/>
          <w:lang w:bidi="fa-IR"/>
        </w:rPr>
        <w:t xml:space="preserve"> ترتیز</w:t>
      </w:r>
      <w:r w:rsidRPr="00C609EE">
        <w:rPr>
          <w:rFonts w:ascii="Lotus Linotype" w:hAnsi="Lotus Linotype" w:cs="B Zar" w:hint="cs"/>
          <w:rtl/>
          <w:lang w:bidi="fa-IR"/>
        </w:rPr>
        <w:t xml:space="preserve"> =</w:t>
      </w:r>
      <w:r w:rsidRPr="00C609EE">
        <w:rPr>
          <w:rFonts w:ascii="Lotus Linotype" w:hAnsi="Lotus Linotype" w:cs="B Zar"/>
          <w:rtl/>
          <w:lang w:bidi="fa-IR"/>
        </w:rPr>
        <w:t xml:space="preserve"> یا ترتیزک </w:t>
      </w:r>
      <w:r w:rsidRPr="00C609EE">
        <w:rPr>
          <w:rFonts w:ascii="Lotus Linotype" w:hAnsi="Lotus Linotype" w:cs="B Zar" w:hint="cs"/>
          <w:rtl/>
          <w:lang w:bidi="fa-IR"/>
        </w:rPr>
        <w:t>ن</w:t>
      </w:r>
      <w:r w:rsidRPr="00C609EE">
        <w:rPr>
          <w:rFonts w:ascii="Lotus Linotype" w:hAnsi="Lotus Linotype" w:cs="B Zar"/>
          <w:rtl/>
          <w:lang w:bidi="fa-IR"/>
        </w:rPr>
        <w:t>وع</w:t>
      </w:r>
      <w:r w:rsidRPr="00C609EE">
        <w:rPr>
          <w:rFonts w:ascii="Lotus Linotype" w:hAnsi="Lotus Linotype" w:cs="B Zar" w:hint="cs"/>
          <w:rtl/>
          <w:lang w:bidi="fa-IR"/>
        </w:rPr>
        <w:t>ی</w:t>
      </w:r>
      <w:r w:rsidRPr="00C609EE">
        <w:rPr>
          <w:rFonts w:ascii="Lotus Linotype" w:hAnsi="Lotus Linotype" w:cs="B Zar"/>
          <w:rtl/>
          <w:lang w:bidi="fa-IR"/>
        </w:rPr>
        <w:t xml:space="preserve"> سبزی با ساقه ی نحیف.</w:t>
      </w:r>
    </w:p>
  </w:footnote>
  <w:footnote w:id="2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کت= مخفف که ترا.</w:t>
      </w:r>
    </w:p>
  </w:footnote>
  <w:footnote w:id="2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بهم = مخففِ بهتر مرا (برای من) می باشد.</w:t>
      </w:r>
    </w:p>
  </w:footnote>
  <w:footnote w:id="2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سِیّما = بویژه.</w:t>
      </w:r>
    </w:p>
  </w:footnote>
  <w:footnote w:id="2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درو خواهد کرد.</w:t>
      </w:r>
    </w:p>
  </w:footnote>
  <w:footnote w:id="2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اگر مدعی (طرف مقابل) متوجه سخن من نشود، برایش بگو که سر خود را به خشت (آجر) بزند.</w:t>
      </w:r>
    </w:p>
  </w:footnote>
  <w:footnote w:id="2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برشت = برشته ی تحریر در آورد.</w:t>
      </w:r>
    </w:p>
  </w:footnote>
  <w:footnote w:id="28">
    <w:p w:rsidR="00A47AB0" w:rsidRPr="00C609EE" w:rsidRDefault="00A47AB0" w:rsidP="00FD3B5F">
      <w:pPr>
        <w:pStyle w:val="FootnoteText"/>
        <w:ind w:left="255" w:hanging="255"/>
        <w:jc w:val="both"/>
        <w:rP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اشاره به حدیثی است که رسول الله </w:t>
      </w:r>
      <w:r w:rsidRPr="00C609EE">
        <w:rPr>
          <w:rFonts w:cs="B Zar"/>
          <w:rtl/>
          <w:lang w:bidi="fa-IR"/>
        </w:rPr>
        <w:sym w:font="AGA Arabesque" w:char="F072"/>
      </w:r>
      <w:r w:rsidRPr="00C609EE">
        <w:rPr>
          <w:rFonts w:cs="B Zar" w:hint="cs"/>
          <w:rtl/>
          <w:lang w:bidi="fa-IR"/>
        </w:rPr>
        <w:t xml:space="preserve"> فرموده اند:</w:t>
      </w:r>
      <w:r w:rsidRPr="00C609EE">
        <w:rPr>
          <w:rFonts w:hint="cs"/>
          <w:rtl/>
          <w:lang w:bidi="fa-IR"/>
        </w:rPr>
        <w:t xml:space="preserve"> «</w:t>
      </w:r>
      <w:r w:rsidRPr="00C609EE">
        <w:rPr>
          <w:rFonts w:ascii="Lotus Linotype" w:hAnsi="Lotus Linotype" w:cs="Lotus Linotype"/>
          <w:rtl/>
          <w:lang w:bidi="fa-IR"/>
        </w:rPr>
        <w:t>مثل المؤمنین فی تواد</w:t>
      </w:r>
      <w:r w:rsidRPr="00C609EE">
        <w:rPr>
          <w:rFonts w:ascii="Lotus Linotype" w:hAnsi="Lotus Linotype" w:cs="Lotus Linotype" w:hint="cs"/>
          <w:rtl/>
          <w:lang w:bidi="fa-IR"/>
        </w:rPr>
        <w:t>ّ</w:t>
      </w:r>
      <w:r w:rsidRPr="00C609EE">
        <w:rPr>
          <w:rFonts w:ascii="Lotus Linotype" w:hAnsi="Lotus Linotype" w:cs="Lotus Linotype"/>
          <w:rtl/>
          <w:lang w:bidi="fa-IR"/>
        </w:rPr>
        <w:t>هم وتراحمهم وتعاطفهم کمثل الجسد الواحد إذا اشتکی منه ع</w:t>
      </w:r>
      <w:r w:rsidRPr="00C609EE">
        <w:rPr>
          <w:rFonts w:ascii="Lotus Linotype" w:hAnsi="Lotus Linotype" w:cs="Lotus Linotype" w:hint="cs"/>
          <w:rtl/>
          <w:lang w:bidi="fa-IR"/>
        </w:rPr>
        <w:t>ُ</w:t>
      </w:r>
      <w:r w:rsidRPr="00C609EE">
        <w:rPr>
          <w:rFonts w:ascii="Lotus Linotype" w:hAnsi="Lotus Linotype" w:cs="Lotus Linotype"/>
          <w:rtl/>
          <w:lang w:bidi="fa-IR"/>
        </w:rPr>
        <w:t>ضو تداعی له سائر الجسد بالس</w:t>
      </w:r>
      <w:r w:rsidRPr="00C609EE">
        <w:rPr>
          <w:rFonts w:ascii="Lotus Linotype" w:hAnsi="Lotus Linotype" w:cs="Lotus Linotype" w:hint="cs"/>
          <w:rtl/>
          <w:lang w:bidi="fa-IR"/>
        </w:rPr>
        <w:t>ّ</w:t>
      </w:r>
      <w:r w:rsidRPr="00C609EE">
        <w:rPr>
          <w:rFonts w:ascii="Lotus Linotype" w:hAnsi="Lotus Linotype" w:cs="Lotus Linotype"/>
          <w:rtl/>
          <w:lang w:bidi="fa-IR"/>
        </w:rPr>
        <w:t>هر وال</w:t>
      </w:r>
      <w:r w:rsidRPr="00C609EE">
        <w:rPr>
          <w:rFonts w:ascii="Lotus Linotype" w:hAnsi="Lotus Linotype" w:cs="Lotus Linotype" w:hint="cs"/>
          <w:rtl/>
          <w:lang w:bidi="fa-IR"/>
        </w:rPr>
        <w:t>ـحُ</w:t>
      </w:r>
      <w:r w:rsidRPr="00C609EE">
        <w:rPr>
          <w:rFonts w:ascii="Lotus Linotype" w:hAnsi="Lotus Linotype" w:cs="Lotus Linotype"/>
          <w:rtl/>
          <w:lang w:bidi="fa-IR"/>
        </w:rPr>
        <w:t>می</w:t>
      </w:r>
      <w:r w:rsidRPr="00C609EE">
        <w:rPr>
          <w:rFonts w:hint="cs"/>
          <w:rtl/>
          <w:lang w:bidi="fa-IR"/>
        </w:rPr>
        <w:t>».</w:t>
      </w:r>
    </w:p>
  </w:footnote>
  <w:footnote w:id="2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در این ابیات علامه برقعی رحمه الله با صراحت تمام بر عقیده</w:t>
      </w:r>
      <w:r w:rsidRPr="00C609EE">
        <w:rPr>
          <w:rFonts w:cs="B Zar" w:hint="eastAsia"/>
          <w:rtl/>
          <w:lang w:bidi="fa-IR"/>
        </w:rPr>
        <w:t>‌</w:t>
      </w:r>
      <w:r w:rsidRPr="00C609EE">
        <w:rPr>
          <w:rFonts w:cs="B Zar" w:hint="cs"/>
          <w:rtl/>
          <w:lang w:bidi="fa-IR"/>
        </w:rPr>
        <w:t>ی جبریه که حافظ شیرازی آنرا گسترش میدهد رد نموده، و اختیار تمام برای بندگان را ثابت می نماید؛ که هر عملی را به اختیار و رضای خود و بدون جبر و اکراه از جانب خالق انجام میدهند. برای تفصیل بیشتر به کتب عقیده و برای شناخت جزئیات عقیدة جبریه به کتاب «الملل والنحل» تألیف علامه شهرستانی و کتاب «الفَرق بین الفِرق» جرجانی مراجعه شود.</w:t>
      </w:r>
    </w:p>
  </w:footnote>
  <w:footnote w:id="3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امرُدان جمع امرد = پسران تازه بالغ.</w:t>
      </w:r>
    </w:p>
  </w:footnote>
  <w:footnote w:id="3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بیزاری.</w:t>
      </w:r>
    </w:p>
  </w:footnote>
  <w:footnote w:id="3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خانة غرور کنایه از دنیا می</w:t>
      </w:r>
      <w:r w:rsidRPr="00C609EE">
        <w:rPr>
          <w:rFonts w:cs="B Zar" w:hint="eastAsia"/>
          <w:rtl/>
          <w:lang w:bidi="fa-IR"/>
        </w:rPr>
        <w:t>‌</w:t>
      </w:r>
      <w:r w:rsidRPr="00C609EE">
        <w:rPr>
          <w:rFonts w:cs="B Zar" w:hint="cs"/>
          <w:rtl/>
          <w:lang w:bidi="fa-IR"/>
        </w:rPr>
        <w:t>باشد که جای غرور است.</w:t>
      </w:r>
    </w:p>
  </w:footnote>
  <w:footnote w:id="3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نی قابل غاز است = به یک غاز و پشیزی نمی ارزد.</w:t>
      </w:r>
    </w:p>
  </w:footnote>
  <w:footnote w:id="3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راح = راحت (استراحت).</w:t>
      </w:r>
    </w:p>
  </w:footnote>
  <w:footnote w:id="35">
    <w:p w:rsidR="00A47AB0" w:rsidRPr="00C609EE" w:rsidRDefault="00A47AB0" w:rsidP="00FD3B5F">
      <w:pPr>
        <w:pStyle w:val="FootnoteText"/>
        <w:ind w:left="255" w:hanging="255"/>
        <w:jc w:val="both"/>
        <w:rPr>
          <w:rFonts w:ascii="Lotus Linotype" w:hAnsi="Lotus Linotype" w:cs="B Zar"/>
          <w:lang w:bidi="fa-IR"/>
        </w:rPr>
      </w:pPr>
      <w:r w:rsidRPr="00C609EE">
        <w:rPr>
          <w:rStyle w:val="FootnoteReference"/>
          <w:rFonts w:ascii="Lotus Linotype" w:hAnsi="Lotus Linotype" w:cs="B Zar"/>
          <w:vertAlign w:val="baseline"/>
        </w:rPr>
        <w:footnoteRef/>
      </w:r>
      <w:r w:rsidR="00FD3B5F">
        <w:rPr>
          <w:rFonts w:ascii="Lotus Linotype" w:hAnsi="Lotus Linotype" w:cs="B Zar"/>
          <w:rtl/>
        </w:rPr>
        <w:t>-</w:t>
      </w:r>
      <w:r w:rsidRPr="00C609EE">
        <w:rPr>
          <w:rFonts w:ascii="Lotus Linotype" w:hAnsi="Lotus Linotype" w:cs="B Zar"/>
          <w:rtl/>
        </w:rPr>
        <w:t xml:space="preserve"> فالق</w:t>
      </w:r>
      <w:r w:rsidRPr="00C609EE">
        <w:rPr>
          <w:rFonts w:ascii="Lotus Linotype" w:hAnsi="Lotus Linotype" w:cs="B Zar" w:hint="cs"/>
          <w:rtl/>
        </w:rPr>
        <w:t>ُ</w:t>
      </w:r>
      <w:r w:rsidRPr="00C609EE">
        <w:rPr>
          <w:rFonts w:ascii="Lotus Linotype" w:hAnsi="Lotus Linotype" w:cs="B Zar"/>
          <w:rtl/>
        </w:rPr>
        <w:t xml:space="preserve"> ال</w:t>
      </w:r>
      <w:r w:rsidRPr="00C609EE">
        <w:rPr>
          <w:rFonts w:ascii="Lotus Linotype" w:hAnsi="Lotus Linotype" w:cs="B Zar" w:hint="cs"/>
          <w:rtl/>
        </w:rPr>
        <w:t>إ</w:t>
      </w:r>
      <w:r w:rsidRPr="00C609EE">
        <w:rPr>
          <w:rFonts w:ascii="Lotus Linotype" w:hAnsi="Lotus Linotype" w:cs="B Zar"/>
          <w:rtl/>
        </w:rPr>
        <w:t>صباح = بیرون آورنده ی صبح، اشاره به آیت</w:t>
      </w:r>
      <w:r w:rsidRPr="00C609EE">
        <w:rPr>
          <w:rFonts w:ascii="Lotus Linotype" w:hAnsi="Lotus Linotype" w:cs="B Zar" w:hint="cs"/>
          <w:rtl/>
        </w:rPr>
        <w:t>:</w:t>
      </w:r>
      <w:r w:rsidRPr="00C609EE">
        <w:rPr>
          <w:rFonts w:ascii="Lotus Linotype" w:hAnsi="Lotus Linotype" w:cs="B Zar"/>
          <w:rtl/>
        </w:rPr>
        <w:t xml:space="preserve"> 96 سوره ی مبارکة انعام می باشد.</w:t>
      </w:r>
    </w:p>
  </w:footnote>
  <w:footnote w:id="3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اِلحاح = پافشاری و تأکید.</w:t>
      </w:r>
    </w:p>
  </w:footnote>
  <w:footnote w:id="37">
    <w:p w:rsidR="00A47AB0" w:rsidRPr="00C609EE" w:rsidRDefault="00A47AB0" w:rsidP="00FD3B5F">
      <w:pPr>
        <w:pStyle w:val="FootnoteText"/>
        <w:ind w:left="255" w:hanging="255"/>
        <w:jc w:val="both"/>
        <w:rPr>
          <w:rFonts w:ascii="Lotus Linotype" w:hAnsi="Lotus Linotype" w:cs="Lotus Linotype"/>
        </w:rPr>
      </w:pPr>
      <w:r w:rsidRPr="00C609EE">
        <w:rPr>
          <w:rStyle w:val="FootnoteReference"/>
          <w:vertAlign w:val="baseline"/>
        </w:rPr>
        <w:footnoteRef/>
      </w:r>
      <w:r w:rsidR="00FD3B5F">
        <w:rPr>
          <w:rtl/>
        </w:rPr>
        <w:t>-</w:t>
      </w:r>
      <w:r w:rsidRPr="00C609EE">
        <w:rPr>
          <w:rFonts w:hint="cs"/>
          <w:rtl/>
        </w:rPr>
        <w:t xml:space="preserve"> </w:t>
      </w:r>
      <w:r w:rsidRPr="00C609EE">
        <w:rPr>
          <w:rFonts w:cs="B Zar" w:hint="cs"/>
          <w:rtl/>
        </w:rPr>
        <w:t>اشاره به آیة کریمه:</w:t>
      </w:r>
      <w:r w:rsidRPr="00C609EE">
        <w:rPr>
          <w:rFonts w:hint="cs"/>
          <w:rtl/>
        </w:rPr>
        <w:t xml:space="preserve"> </w:t>
      </w:r>
      <w:r w:rsidRPr="00C609EE">
        <w:rPr>
          <w:rFonts w:ascii="Traditional Arabic" w:hAnsi="Traditional Arabic" w:cs="Traditional Arabic"/>
          <w:b/>
          <w:bCs/>
          <w:sz w:val="20"/>
          <w:szCs w:val="20"/>
          <w:rtl/>
          <w:lang w:bidi="fa-IR"/>
        </w:rPr>
        <w:t>﴿</w:t>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C"/>
      </w:r>
      <w:r w:rsidRPr="00742FE4">
        <w:rPr>
          <w:rFonts w:ascii="Times New Roman" w:hAnsi="Times New Roman" w:cs="Times New Roman"/>
          <w:sz w:val="20"/>
          <w:szCs w:val="20"/>
        </w:rPr>
        <w:sym w:font="HQPB1" w:char="F03D"/>
      </w:r>
      <w:r w:rsidRPr="00742FE4">
        <w:rPr>
          <w:rFonts w:ascii="Times New Roman" w:hAnsi="Times New Roman" w:cs="Times New Roman"/>
          <w:sz w:val="20"/>
          <w:szCs w:val="20"/>
        </w:rPr>
        <w:sym w:font="HQPB5" w:char="F078"/>
      </w:r>
      <w:r w:rsidRPr="00742FE4">
        <w:rPr>
          <w:rFonts w:ascii="Times New Roman" w:hAnsi="Times New Roman" w:cs="Times New Roman"/>
          <w:sz w:val="20"/>
          <w:szCs w:val="20"/>
        </w:rPr>
        <w:sym w:font="HQPB1" w:char="F0EE"/>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3" w:char="F027"/>
      </w:r>
      <w:r w:rsidRPr="00742FE4">
        <w:rPr>
          <w:rFonts w:ascii="Times New Roman" w:hAnsi="Times New Roman" w:cs="Times New Roman"/>
          <w:sz w:val="20"/>
          <w:szCs w:val="20"/>
        </w:rPr>
        <w:sym w:font="HQPB4" w:char="F0A9"/>
      </w:r>
      <w:r w:rsidRPr="00742FE4">
        <w:rPr>
          <w:rFonts w:ascii="Times New Roman" w:hAnsi="Times New Roman" w:cs="Times New Roman"/>
          <w:sz w:val="20"/>
          <w:szCs w:val="20"/>
        </w:rPr>
        <w:sym w:font="HQPB3" w:char="F023"/>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4" w:char="F069"/>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A"/>
      </w:r>
      <w:r w:rsidRPr="00742FE4">
        <w:rPr>
          <w:rFonts w:ascii="Times New Roman" w:hAnsi="Times New Roman" w:cs="Times New Roman"/>
          <w:sz w:val="20"/>
          <w:szCs w:val="20"/>
        </w:rPr>
        <w:sym w:font="HQPB2" w:char="F04F"/>
      </w:r>
      <w:r w:rsidRPr="00742FE4">
        <w:rPr>
          <w:rFonts w:ascii="Times New Roman" w:hAnsi="Times New Roman" w:cs="Times New Roman"/>
          <w:sz w:val="20"/>
          <w:szCs w:val="20"/>
        </w:rPr>
        <w:sym w:font="HQPB2" w:char="F0BF"/>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64"/>
      </w:r>
      <w:r w:rsidRPr="00742FE4">
        <w:rPr>
          <w:rFonts w:ascii="Times New Roman" w:hAnsi="Times New Roman" w:cs="Times New Roman"/>
          <w:sz w:val="20"/>
          <w:szCs w:val="20"/>
        </w:rPr>
        <w:sym w:font="HQPB2" w:char="F0BA"/>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E"/>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9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BC"/>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52"/>
      </w:r>
      <w:r w:rsidRPr="00C609EE">
        <w:rPr>
          <w:rFonts w:ascii="Traditional Arabic" w:hAnsi="Traditional Arabic" w:cs="Traditional Arabic"/>
          <w:b/>
          <w:bCs/>
          <w:sz w:val="20"/>
          <w:szCs w:val="20"/>
          <w:rtl/>
        </w:rPr>
        <w:t>﴾</w:t>
      </w:r>
      <w:r w:rsidRPr="00C609EE">
        <w:rPr>
          <w:rFonts w:ascii="Lotus Linotype" w:hAnsi="Lotus Linotype" w:cs="Lotus Linotype" w:hint="cs"/>
          <w:rtl/>
        </w:rPr>
        <w:t xml:space="preserve">  </w:t>
      </w:r>
      <w:r w:rsidRPr="00C609EE">
        <w:rPr>
          <w:rFonts w:hint="cs"/>
          <w:rtl/>
        </w:rPr>
        <w:t>(بقره: 130) می باشد.</w:t>
      </w:r>
    </w:p>
  </w:footnote>
  <w:footnote w:id="3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دیوان حافظ با تصحیح و مقدمه محمد بهشتی مصرع دوم این بیت چنین آمده است: در سنگ خاره قطرة باران اثر نکرد. </w:t>
      </w:r>
    </w:p>
  </w:footnote>
  <w:footnote w:id="39">
    <w:p w:rsidR="00A47AB0" w:rsidRPr="00C609EE" w:rsidRDefault="00A47AB0" w:rsidP="00FD3B5F">
      <w:pPr>
        <w:pStyle w:val="FootnoteText"/>
        <w:ind w:left="255" w:hanging="255"/>
        <w:jc w:val="both"/>
        <w:rPr>
          <w:rFonts w:ascii="Times New Roman" w:hAnsi="Times New Roman"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این بیت در دیوان حافظ به تصحیح محمد بهشتی وجود ندارد</w:t>
      </w:r>
      <w:r w:rsidRPr="00C609EE">
        <w:rPr>
          <w:rFonts w:ascii="Times New Roman" w:hAnsi="Times New Roman" w:cs="B Zar" w:hint="cs"/>
          <w:rtl/>
        </w:rPr>
        <w:t>، و در عوض بیت زیر آمده است:</w:t>
      </w:r>
    </w:p>
    <w:p w:rsidR="00A47AB0" w:rsidRPr="00C609EE" w:rsidRDefault="00A47AB0" w:rsidP="00FD3B5F">
      <w:pPr>
        <w:pStyle w:val="FootnoteText"/>
        <w:ind w:left="255" w:hanging="255"/>
        <w:jc w:val="both"/>
        <w:rPr>
          <w:rFonts w:ascii="Times New Roman" w:hAnsi="Times New Roman" w:cs="Times New Roman"/>
          <w:sz w:val="22"/>
          <w:szCs w:val="22"/>
          <w:lang w:bidi="fa-IR"/>
        </w:rPr>
      </w:pPr>
      <w:r w:rsidRPr="00C609EE">
        <w:rPr>
          <w:rFonts w:ascii="Times New Roman" w:hAnsi="Times New Roman" w:cs="B Zar" w:hint="cs"/>
          <w:rtl/>
        </w:rPr>
        <w:t>کلک زبان بریده حافظ در انجمن                                با کس نگفت راز تو تا ترک سر نکرد</w:t>
      </w:r>
    </w:p>
  </w:footnote>
  <w:footnote w:id="4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همانگونه که علامه برقعی رحمه الله در مقدمه</w:t>
      </w:r>
      <w:r w:rsidRPr="00C609EE">
        <w:rPr>
          <w:rFonts w:cs="B Zar" w:hint="eastAsia"/>
          <w:rtl/>
        </w:rPr>
        <w:t>‌</w:t>
      </w:r>
      <w:r w:rsidRPr="00C609EE">
        <w:rPr>
          <w:rFonts w:cs="B Zar" w:hint="cs"/>
          <w:rtl/>
        </w:rPr>
        <w:t>ی حافظ شکن نگاشته است: ... دیوان او (حافظ) مجموعه ایست از عقاید جبریه و اشاعره‌ی قدیم ... . و علامه برقعی سعی دارد ضمن اشعار خود این عقاید را نیز نقد و رد نماید.</w:t>
      </w:r>
    </w:p>
  </w:footnote>
  <w:footnote w:id="4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غِلمان = پسر بچه ها.</w:t>
      </w:r>
    </w:p>
  </w:footnote>
  <w:footnote w:id="42">
    <w:p w:rsidR="00A47AB0" w:rsidRPr="00C609EE" w:rsidRDefault="00A47AB0" w:rsidP="00FD3B5F">
      <w:pPr>
        <w:pStyle w:val="FootnoteText"/>
        <w:ind w:left="255" w:hanging="255"/>
        <w:jc w:val="both"/>
        <w:rPr>
          <w:rtl/>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صبغة باری = رنگ الهی، اشاره به آیة کریمه:</w:t>
      </w:r>
      <w:r w:rsidRPr="00C609EE">
        <w:rPr>
          <w:rFonts w:hint="cs"/>
          <w:rtl/>
          <w:lang w:bidi="fa-IR"/>
        </w:rPr>
        <w:t xml:space="preserve"> </w:t>
      </w:r>
      <w:r w:rsidRPr="00C609EE">
        <w:rPr>
          <w:rFonts w:ascii="Traditional Arabic" w:hAnsi="Traditional Arabic" w:cs="Traditional Arabic"/>
          <w:b/>
          <w:bCs/>
          <w:sz w:val="20"/>
          <w:szCs w:val="20"/>
          <w:rtl/>
          <w:lang w:bidi="fa-IR"/>
        </w:rPr>
        <w:t>﴿</w:t>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7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F3"/>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B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AB"/>
      </w:r>
      <w:r w:rsidRPr="00742FE4">
        <w:rPr>
          <w:rFonts w:ascii="Times New Roman" w:hAnsi="Times New Roman" w:cs="Times New Roman"/>
          <w:sz w:val="20"/>
          <w:szCs w:val="20"/>
        </w:rPr>
        <w:sym w:font="HQPB1" w:char="F021"/>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28"/>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6D"/>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A"/>
      </w:r>
      <w:r w:rsidRPr="00742FE4">
        <w:rPr>
          <w:rFonts w:ascii="Times New Roman" w:hAnsi="Times New Roman" w:cs="Times New Roman"/>
          <w:sz w:val="20"/>
          <w:szCs w:val="20"/>
        </w:rPr>
        <w:sym w:font="HQPB2" w:char="F0C6"/>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AB"/>
      </w:r>
      <w:r w:rsidRPr="00742FE4">
        <w:rPr>
          <w:rFonts w:ascii="Times New Roman" w:hAnsi="Times New Roman" w:cs="Times New Roman"/>
          <w:sz w:val="20"/>
          <w:szCs w:val="20"/>
        </w:rPr>
        <w:sym w:font="HQPB1" w:char="F021"/>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5A"/>
      </w:r>
      <w:r w:rsidRPr="00742FE4">
        <w:rPr>
          <w:rFonts w:ascii="Times New Roman" w:hAnsi="Times New Roman" w:cs="Times New Roman"/>
          <w:sz w:val="20"/>
          <w:szCs w:val="20"/>
        </w:rPr>
        <w:sym w:font="HQPB2" w:char="F07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F3"/>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B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28"/>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1" w:char="F074"/>
      </w:r>
      <w:r w:rsidRPr="00742FE4">
        <w:rPr>
          <w:rFonts w:ascii="Times New Roman" w:hAnsi="Times New Roman" w:cs="Times New Roman"/>
          <w:sz w:val="20"/>
          <w:szCs w:val="20"/>
        </w:rPr>
        <w:sym w:font="HQPB5" w:char="F077"/>
      </w:r>
      <w:r w:rsidRPr="00742FE4">
        <w:rPr>
          <w:rFonts w:ascii="Times New Roman" w:hAnsi="Times New Roman" w:cs="Times New Roman"/>
          <w:sz w:val="20"/>
          <w:szCs w:val="20"/>
        </w:rPr>
        <w:sym w:font="HQPB2" w:char="F055"/>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BC"/>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3" w:char="F026"/>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3" w:char="F021"/>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3"/>
      </w:r>
      <w:r w:rsidRPr="00C609EE">
        <w:rPr>
          <w:rFonts w:ascii="Traditional Arabic" w:hAnsi="Traditional Arabic" w:cs="Traditional Arabic"/>
          <w:b/>
          <w:bCs/>
          <w:sz w:val="20"/>
          <w:szCs w:val="20"/>
          <w:rtl/>
          <w:lang w:bidi="fa-IR"/>
        </w:rPr>
        <w:t>﴾</w:t>
      </w:r>
      <w:r w:rsidRPr="00C609EE">
        <w:rPr>
          <w:rFonts w:ascii="Lotus Linotype" w:hAnsi="Lotus Linotype" w:cs="Lotus Linotype" w:hint="cs"/>
          <w:sz w:val="20"/>
          <w:szCs w:val="20"/>
          <w:rtl/>
          <w:lang w:bidi="fa-IR"/>
        </w:rPr>
        <w:t xml:space="preserve"> </w:t>
      </w:r>
      <w:r w:rsidRPr="00C609EE">
        <w:rPr>
          <w:rFonts w:hint="cs"/>
          <w:sz w:val="20"/>
          <w:szCs w:val="20"/>
          <w:rtl/>
          <w:lang w:bidi="fa-IR"/>
        </w:rPr>
        <w:t xml:space="preserve"> (</w:t>
      </w:r>
      <w:r w:rsidRPr="00C609EE">
        <w:rPr>
          <w:rFonts w:hint="cs"/>
          <w:rtl/>
          <w:lang w:bidi="fa-IR"/>
        </w:rPr>
        <w:t>البقرة: 138) می</w:t>
      </w:r>
      <w:r w:rsidRPr="00C609EE">
        <w:rPr>
          <w:rFonts w:hint="eastAsia"/>
          <w:rtl/>
          <w:lang w:bidi="fa-IR"/>
        </w:rPr>
        <w:t>‌</w:t>
      </w:r>
      <w:r w:rsidRPr="00C609EE">
        <w:rPr>
          <w:rFonts w:hint="cs"/>
          <w:rtl/>
          <w:lang w:bidi="fa-IR"/>
        </w:rPr>
        <w:t>باشد.</w:t>
      </w:r>
    </w:p>
    <w:p w:rsidR="00A47AB0" w:rsidRPr="00C609EE" w:rsidRDefault="00A47AB0" w:rsidP="00FD3B5F">
      <w:pPr>
        <w:pStyle w:val="FootnoteText"/>
        <w:ind w:left="255" w:hanging="255"/>
        <w:jc w:val="both"/>
        <w:rPr>
          <w:lang w:bidi="fa-IR"/>
        </w:rPr>
      </w:pPr>
    </w:p>
  </w:footnote>
  <w:footnote w:id="4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نسخه</w:t>
      </w:r>
      <w:r w:rsidRPr="00C609EE">
        <w:rPr>
          <w:rFonts w:cs="B Zar" w:hint="eastAsia"/>
          <w:rtl/>
        </w:rPr>
        <w:t>‌</w:t>
      </w:r>
      <w:r w:rsidRPr="00C609EE">
        <w:rPr>
          <w:rFonts w:cs="B Zar" w:hint="cs"/>
          <w:rtl/>
        </w:rPr>
        <w:t>ی دستنویس علامه برقعی عوض واژه</w:t>
      </w:r>
      <w:r w:rsidRPr="00C609EE">
        <w:rPr>
          <w:rFonts w:cs="B Zar" w:hint="eastAsia"/>
          <w:rtl/>
        </w:rPr>
        <w:t>‌</w:t>
      </w:r>
      <w:r w:rsidRPr="00C609EE">
        <w:rPr>
          <w:rFonts w:cs="B Zar" w:hint="cs"/>
          <w:rtl/>
        </w:rPr>
        <w:t>ی «تاب» کلمه</w:t>
      </w:r>
      <w:r w:rsidRPr="00C609EE">
        <w:rPr>
          <w:rFonts w:cs="B Zar" w:hint="eastAsia"/>
          <w:rtl/>
        </w:rPr>
        <w:t>‌</w:t>
      </w:r>
      <w:r w:rsidRPr="00C609EE">
        <w:rPr>
          <w:rFonts w:cs="B Zar" w:hint="cs"/>
          <w:rtl/>
        </w:rPr>
        <w:t>ی «شوق» آمده است، اما در نسخه</w:t>
      </w:r>
      <w:r w:rsidRPr="00C609EE">
        <w:rPr>
          <w:rFonts w:cs="B Zar" w:hint="eastAsia"/>
          <w:rtl/>
        </w:rPr>
        <w:t>‌</w:t>
      </w:r>
      <w:r w:rsidRPr="00C609EE">
        <w:rPr>
          <w:rFonts w:cs="B Zar" w:hint="cs"/>
          <w:rtl/>
        </w:rPr>
        <w:t>ی دیوان حافظ به تصحیح محمد بهشتی تاب آمده که ما آن را برگزیدیم. قابل یاد آوری است که اختلافات اینگونه در بین نسخه</w:t>
      </w:r>
      <w:r w:rsidRPr="00C609EE">
        <w:rPr>
          <w:rFonts w:cs="B Zar" w:hint="eastAsia"/>
          <w:rtl/>
        </w:rPr>
        <w:t>‌</w:t>
      </w:r>
      <w:r w:rsidRPr="00C609EE">
        <w:rPr>
          <w:rFonts w:cs="B Zar" w:hint="cs"/>
          <w:rtl/>
        </w:rPr>
        <w:t>های موجود از دیوان حافظ امر عادی می باشد و در اینجا بطور نمونه آنرا تذکر دادیم.</w:t>
      </w:r>
    </w:p>
  </w:footnote>
  <w:footnote w:id="4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بعضی نسَخ «سمن بویان» آمده است.</w:t>
      </w:r>
    </w:p>
  </w:footnote>
  <w:footnote w:id="4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نسخه</w:t>
      </w:r>
      <w:r w:rsidRPr="00C609EE">
        <w:rPr>
          <w:rFonts w:cs="B Zar" w:hint="eastAsia"/>
          <w:rtl/>
        </w:rPr>
        <w:t>‌</w:t>
      </w:r>
      <w:r w:rsidRPr="00C609EE">
        <w:rPr>
          <w:rFonts w:cs="B Zar" w:hint="cs"/>
          <w:rtl/>
        </w:rPr>
        <w:t>ی دستنویس علامه برقعی «شکر آنرا» آمده است.</w:t>
      </w:r>
    </w:p>
  </w:footnote>
  <w:footnote w:id="4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بعضی آیات قرآنی از جمله آیة شماره: 5 سورة مُلک و آیات: 6- 8 سورة صافات، که زدن شیاطین توسط شعله</w:t>
      </w:r>
      <w:r w:rsidRPr="00C609EE">
        <w:rPr>
          <w:rFonts w:cs="B Zar" w:hint="eastAsia"/>
          <w:rtl/>
        </w:rPr>
        <w:t>‌</w:t>
      </w:r>
      <w:r w:rsidRPr="00C609EE">
        <w:rPr>
          <w:rFonts w:cs="B Zar" w:hint="cs"/>
          <w:rtl/>
        </w:rPr>
        <w:t>ها و شهاب</w:t>
      </w:r>
      <w:r w:rsidRPr="00C609EE">
        <w:rPr>
          <w:rFonts w:cs="B Zar" w:hint="eastAsia"/>
          <w:rtl/>
        </w:rPr>
        <w:t>‌</w:t>
      </w:r>
      <w:r w:rsidRPr="00C609EE">
        <w:rPr>
          <w:rFonts w:cs="B Zar" w:hint="cs"/>
          <w:rtl/>
        </w:rPr>
        <w:t>های آسمانی در آنها ذکر شده است.</w:t>
      </w:r>
    </w:p>
  </w:footnote>
  <w:footnote w:id="4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رود هیرمند = رود هلمند همان رودی است که از گرشک مرکز ولایت هلمند (واقع افغانستان کنونی) می گذرد، و آبِ فراوان دارد که در زراعت و سرسبزی قصبات اطراف دارای نقش بسزای است.</w:t>
      </w:r>
    </w:p>
  </w:footnote>
  <w:footnote w:id="4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معوجی = کژی.</w:t>
      </w:r>
    </w:p>
  </w:footnote>
  <w:footnote w:id="4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کت = مخفف که ترا.</w:t>
      </w:r>
    </w:p>
  </w:footnote>
  <w:footnote w:id="5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گول زنند = بفریبند.</w:t>
      </w:r>
    </w:p>
  </w:footnote>
  <w:footnote w:id="51">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در نسخه</w:t>
      </w:r>
      <w:r w:rsidRPr="00C609EE">
        <w:rPr>
          <w:rFonts w:cs="B Zar" w:hint="eastAsia"/>
          <w:rtl/>
        </w:rPr>
        <w:t>‌</w:t>
      </w:r>
      <w:r w:rsidRPr="00C609EE">
        <w:rPr>
          <w:rFonts w:cs="B Zar" w:hint="cs"/>
          <w:rtl/>
        </w:rPr>
        <w:t xml:space="preserve">ی دیوان حافظ دستنویس علامه برقعی این بیت اینگونه آمده است: </w:t>
      </w:r>
    </w:p>
    <w:p w:rsidR="00A47AB0" w:rsidRPr="00C609EE" w:rsidRDefault="00A47AB0" w:rsidP="00FD3B5F">
      <w:pPr>
        <w:pStyle w:val="FootnoteText"/>
        <w:ind w:left="255" w:hanging="255"/>
        <w:jc w:val="both"/>
        <w:rPr>
          <w:rFonts w:cs="B Zar"/>
          <w:rtl/>
        </w:rPr>
      </w:pPr>
      <w:r w:rsidRPr="00C609EE">
        <w:rPr>
          <w:rFonts w:cs="B Zar" w:hint="cs"/>
          <w:rtl/>
        </w:rPr>
        <w:t xml:space="preserve">گرچه حافظ در رنجش زد و پیمان بشکست      </w:t>
      </w:r>
    </w:p>
    <w:p w:rsidR="00A47AB0" w:rsidRPr="00C609EE" w:rsidRDefault="00A47AB0" w:rsidP="00FD3B5F">
      <w:pPr>
        <w:pStyle w:val="FootnoteText"/>
        <w:ind w:left="255" w:hanging="255"/>
        <w:jc w:val="both"/>
        <w:rPr>
          <w:rFonts w:cs="B Zar"/>
          <w:rtl/>
        </w:rPr>
      </w:pPr>
      <w:r w:rsidRPr="00C609EE">
        <w:rPr>
          <w:rFonts w:cs="B Zar" w:hint="cs"/>
          <w:rtl/>
        </w:rPr>
        <w:t>لطــف او بــین که بلـطف از در مـا باز آمـد</w:t>
      </w:r>
    </w:p>
    <w:p w:rsidR="00A47AB0" w:rsidRPr="00C609EE" w:rsidRDefault="00A47AB0" w:rsidP="00FD3B5F">
      <w:pPr>
        <w:pStyle w:val="FootnoteText"/>
        <w:ind w:left="255" w:hanging="255"/>
        <w:rPr>
          <w:lang w:bidi="fa-IR"/>
        </w:rPr>
      </w:pPr>
    </w:p>
  </w:footnote>
  <w:footnote w:id="52">
    <w:p w:rsidR="00A47AB0" w:rsidRPr="00C609EE" w:rsidRDefault="00A47AB0" w:rsidP="00FD3B5F">
      <w:pPr>
        <w:pStyle w:val="FootnoteText"/>
        <w:ind w:left="255" w:hanging="255"/>
        <w:jc w:val="both"/>
        <w:rPr>
          <w:lang w:bidi="fa-IR"/>
        </w:rPr>
      </w:pPr>
      <w:r w:rsidRPr="00C609EE">
        <w:rPr>
          <w:rStyle w:val="FootnoteReference"/>
          <w:vertAlign w:val="baseline"/>
        </w:rPr>
        <w:footnoteRef/>
      </w:r>
      <w:r w:rsidR="00FD3B5F">
        <w:rPr>
          <w:rtl/>
        </w:rPr>
        <w:t>-</w:t>
      </w:r>
      <w:r w:rsidRPr="00C609EE">
        <w:rPr>
          <w:rFonts w:hint="cs"/>
          <w:rtl/>
        </w:rPr>
        <w:t xml:space="preserve"> بلبل هزار.</w:t>
      </w:r>
    </w:p>
  </w:footnote>
  <w:footnote w:id="53">
    <w:p w:rsidR="00A47AB0" w:rsidRPr="00C609EE" w:rsidRDefault="00A47AB0" w:rsidP="00FD3B5F">
      <w:pPr>
        <w:pStyle w:val="FootnoteText"/>
        <w:ind w:left="255" w:hanging="255"/>
        <w:rPr>
          <w:lang w:bidi="fa-IR"/>
        </w:rPr>
      </w:pPr>
      <w:r w:rsidRPr="00C609EE">
        <w:rPr>
          <w:rStyle w:val="FootnoteReference"/>
          <w:vertAlign w:val="baseline"/>
        </w:rPr>
        <w:footnoteRef/>
      </w:r>
      <w:r w:rsidR="00FD3B5F">
        <w:rPr>
          <w:rtl/>
        </w:rPr>
        <w:t>-</w:t>
      </w:r>
      <w:r w:rsidRPr="00C609EE">
        <w:rPr>
          <w:rFonts w:hint="cs"/>
          <w:rtl/>
        </w:rPr>
        <w:t xml:space="preserve"> تعال = بیا.</w:t>
      </w:r>
    </w:p>
  </w:footnote>
  <w:footnote w:id="5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مرصاد = کمینگاه، یعنی آتش دوزخ آنها را احاطه کرده است.</w:t>
      </w:r>
    </w:p>
  </w:footnote>
  <w:footnote w:id="55">
    <w:p w:rsidR="00A47AB0" w:rsidRPr="00C609EE" w:rsidRDefault="00A47AB0" w:rsidP="00FD3B5F">
      <w:pPr>
        <w:pStyle w:val="FootnoteText"/>
        <w:ind w:left="255" w:hanging="255"/>
        <w:jc w:val="both"/>
        <w:rPr>
          <w:rFonts w:ascii="Lotus Linotype" w:hAnsi="Lotus Linotype" w:cs="Lotus Linotype"/>
          <w:rtl/>
        </w:rPr>
      </w:pPr>
      <w:r w:rsidRPr="00C609EE">
        <w:rPr>
          <w:rStyle w:val="FootnoteReference"/>
          <w:rFonts w:ascii="Lotus Linotype" w:hAnsi="Lotus Linotype" w:cs="B Zar"/>
          <w:vertAlign w:val="baseline"/>
        </w:rPr>
        <w:footnoteRef/>
      </w:r>
      <w:r w:rsidR="00FD3B5F">
        <w:rPr>
          <w:rFonts w:ascii="Lotus Linotype" w:hAnsi="Lotus Linotype" w:cs="B Zar"/>
          <w:rtl/>
        </w:rPr>
        <w:t>-</w:t>
      </w:r>
      <w:r w:rsidRPr="00C609EE">
        <w:rPr>
          <w:rFonts w:ascii="Lotus Linotype" w:hAnsi="Lotus Linotype" w:cs="B Zar"/>
          <w:rtl/>
        </w:rPr>
        <w:t xml:space="preserve"> اشاره به آیه</w:t>
      </w:r>
      <w:r w:rsidRPr="00C609EE">
        <w:rPr>
          <w:rFonts w:ascii="Lotus Linotype" w:hAnsi="Lotus Linotype" w:cs="B Zar" w:hint="cs"/>
          <w:rtl/>
        </w:rPr>
        <w:t>‌</w:t>
      </w:r>
      <w:r w:rsidRPr="00C609EE">
        <w:rPr>
          <w:rFonts w:ascii="Lotus Linotype" w:hAnsi="Lotus Linotype" w:cs="B Zar"/>
          <w:rtl/>
        </w:rPr>
        <w:t>ی قرآنی</w:t>
      </w:r>
      <w:r w:rsidRPr="00C609EE">
        <w:rPr>
          <w:rFonts w:ascii="Lotus Linotype" w:hAnsi="Lotus Linotype" w:cs="Lotus Linotype"/>
          <w:rtl/>
        </w:rPr>
        <w:t xml:space="preserve"> </w:t>
      </w:r>
      <w:r w:rsidRPr="00C609EE">
        <w:rPr>
          <w:rFonts w:ascii="Traditional Arabic" w:hAnsi="Traditional Arabic" w:cs="Traditional Arabic"/>
          <w:b/>
          <w:bCs/>
          <w:sz w:val="20"/>
          <w:szCs w:val="20"/>
          <w:rtl/>
        </w:rPr>
        <w:t>﴿</w:t>
      </w:r>
      <w:r w:rsidRPr="00742FE4">
        <w:rPr>
          <w:rFonts w:ascii="Times New Roman" w:hAnsi="Times New Roman" w:cs="Times New Roman"/>
          <w:sz w:val="20"/>
          <w:szCs w:val="20"/>
        </w:rPr>
        <w:sym w:font="HQPB4" w:char="F0A8"/>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2" w:char="F037"/>
      </w:r>
      <w:r w:rsidRPr="00742FE4">
        <w:rPr>
          <w:rFonts w:ascii="Times New Roman" w:hAnsi="Times New Roman" w:cs="Times New Roman"/>
          <w:sz w:val="20"/>
          <w:szCs w:val="20"/>
        </w:rPr>
        <w:sym w:font="HQPB4" w:char="F0AD"/>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8A"/>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B9"/>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A"/>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39"/>
      </w:r>
      <w:r w:rsidRPr="00C609EE">
        <w:rPr>
          <w:rFonts w:ascii="Traditional Arabic" w:hAnsi="Traditional Arabic" w:cs="Traditional Arabic"/>
          <w:b/>
          <w:bCs/>
          <w:sz w:val="20"/>
          <w:szCs w:val="20"/>
          <w:rtl/>
        </w:rPr>
        <w:t>﴾</w:t>
      </w:r>
      <w:r w:rsidRPr="00C609EE">
        <w:rPr>
          <w:rFonts w:ascii="Lotus Linotype" w:hAnsi="Lotus Linotype" w:cs="Lotus Linotype" w:hint="cs"/>
          <w:rtl/>
        </w:rPr>
        <w:t xml:space="preserve"> </w:t>
      </w:r>
      <w:r w:rsidRPr="00C609EE">
        <w:rPr>
          <w:rFonts w:ascii="Lotus Linotype" w:hAnsi="Lotus Linotype" w:cs="Lotus Linotype"/>
          <w:rtl/>
        </w:rPr>
        <w:t xml:space="preserve"> </w:t>
      </w:r>
      <w:r w:rsidRPr="00C609EE">
        <w:rPr>
          <w:rFonts w:ascii="Lotus Linotype" w:hAnsi="Lotus Linotype" w:cs="B Zar" w:hint="cs"/>
          <w:rtl/>
        </w:rPr>
        <w:t>(</w:t>
      </w:r>
      <w:r w:rsidRPr="00C609EE">
        <w:rPr>
          <w:rFonts w:ascii="Lotus Linotype" w:hAnsi="Lotus Linotype" w:cs="B Zar"/>
          <w:rtl/>
        </w:rPr>
        <w:t>فجر</w:t>
      </w:r>
      <w:r w:rsidRPr="00C609EE">
        <w:rPr>
          <w:rFonts w:ascii="Lotus Linotype" w:hAnsi="Lotus Linotype" w:cs="B Zar" w:hint="cs"/>
          <w:rtl/>
        </w:rPr>
        <w:t>: 14) می باشد</w:t>
      </w:r>
      <w:r w:rsidRPr="00C609EE">
        <w:rPr>
          <w:rFonts w:ascii="Lotus Linotype" w:hAnsi="Lotus Linotype" w:cs="B Zar"/>
          <w:rtl/>
        </w:rPr>
        <w:t>.</w:t>
      </w:r>
    </w:p>
    <w:p w:rsidR="00A47AB0" w:rsidRPr="00C609EE" w:rsidRDefault="00A47AB0" w:rsidP="00FD3B5F">
      <w:pPr>
        <w:pStyle w:val="FootnoteText"/>
        <w:ind w:left="255" w:hanging="255"/>
        <w:jc w:val="both"/>
        <w:rPr>
          <w:rFonts w:ascii="Lotus Linotype" w:hAnsi="Lotus Linotype" w:cs="Lotus Linotype"/>
          <w:lang w:bidi="fa-IR"/>
        </w:rPr>
      </w:pPr>
    </w:p>
  </w:footnote>
  <w:footnote w:id="5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نز = مخفف نه از.</w:t>
      </w:r>
    </w:p>
  </w:footnote>
  <w:footnote w:id="5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این بیت در دیوان حافظ با تصحیح و مقدمه</w:t>
      </w:r>
      <w:r w:rsidRPr="00C609EE">
        <w:rPr>
          <w:rFonts w:cs="B Zar" w:hint="eastAsia"/>
          <w:rtl/>
        </w:rPr>
        <w:t>‌</w:t>
      </w:r>
      <w:r w:rsidRPr="00C609EE">
        <w:rPr>
          <w:rFonts w:cs="B Zar" w:hint="cs"/>
          <w:rtl/>
        </w:rPr>
        <w:t>ی محمد بهشتی وجود ندارد.</w:t>
      </w:r>
    </w:p>
  </w:footnote>
  <w:footnote w:id="58">
    <w:p w:rsidR="00A47AB0" w:rsidRPr="00C609EE" w:rsidRDefault="00A47AB0" w:rsidP="00FD3B5F">
      <w:pPr>
        <w:pStyle w:val="FootnoteText"/>
        <w:ind w:left="255" w:hanging="255"/>
        <w:rPr>
          <w:lang w:bidi="fa-IR"/>
        </w:rPr>
      </w:pPr>
      <w:r w:rsidRPr="00C609EE">
        <w:rPr>
          <w:rStyle w:val="FootnoteReference"/>
          <w:vertAlign w:val="baseline"/>
        </w:rPr>
        <w:footnoteRef/>
      </w:r>
      <w:r w:rsidR="00FD3B5F">
        <w:rPr>
          <w:rtl/>
        </w:rPr>
        <w:t>-</w:t>
      </w:r>
      <w:r w:rsidRPr="00C609EE">
        <w:rPr>
          <w:rFonts w:cs="B Zar" w:hint="cs"/>
          <w:rtl/>
        </w:rPr>
        <w:t xml:space="preserve"> این بیت در دیوان حافظ با تصحیح و مقدمه</w:t>
      </w:r>
      <w:r w:rsidRPr="00C609EE">
        <w:rPr>
          <w:rFonts w:cs="B Zar" w:hint="eastAsia"/>
          <w:rtl/>
        </w:rPr>
        <w:t>‌</w:t>
      </w:r>
      <w:r w:rsidRPr="00C609EE">
        <w:rPr>
          <w:rFonts w:cs="B Zar" w:hint="cs"/>
          <w:rtl/>
        </w:rPr>
        <w:t>ی محمد بهشتی وجود ندارد.</w:t>
      </w:r>
    </w:p>
  </w:footnote>
  <w:footnote w:id="59">
    <w:p w:rsidR="00A47AB0" w:rsidRPr="00C609EE" w:rsidRDefault="00A47AB0" w:rsidP="00FD3B5F">
      <w:pPr>
        <w:pStyle w:val="FootnoteText"/>
        <w:ind w:left="255" w:hanging="255"/>
        <w:rPr>
          <w:lang w:bidi="fa-IR"/>
        </w:rPr>
      </w:pPr>
      <w:r w:rsidRPr="00C609EE">
        <w:rPr>
          <w:rStyle w:val="FootnoteReference"/>
          <w:vertAlign w:val="baseline"/>
        </w:rPr>
        <w:footnoteRef/>
      </w:r>
      <w:r w:rsidR="00FD3B5F">
        <w:rPr>
          <w:rtl/>
        </w:rPr>
        <w:t>-</w:t>
      </w:r>
      <w:r w:rsidRPr="00C609EE">
        <w:rPr>
          <w:rFonts w:hint="cs"/>
          <w:rtl/>
        </w:rPr>
        <w:t xml:space="preserve"> آتش.</w:t>
      </w:r>
    </w:p>
  </w:footnote>
  <w:footnote w:id="6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کابین = مهریه.</w:t>
      </w:r>
    </w:p>
  </w:footnote>
  <w:footnote w:id="6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w:t>
      </w:r>
      <w:r w:rsidRPr="00C609EE">
        <w:rPr>
          <w:rFonts w:ascii="Lotus Linotype" w:hAnsi="Lotus Linotype" w:cs="Lotus Linotype"/>
          <w:sz w:val="22"/>
          <w:szCs w:val="22"/>
          <w:rtl/>
        </w:rPr>
        <w:t>آیة الله</w:t>
      </w:r>
      <w:r w:rsidRPr="00C609EE">
        <w:rPr>
          <w:rFonts w:cs="B Zar" w:hint="cs"/>
          <w:rtl/>
        </w:rPr>
        <w:t xml:space="preserve"> خالصی از مراجع شیعه در نجف می باشد که برای اصلاح و بیداری مردم تلاشهای فراوان نمود.</w:t>
      </w:r>
    </w:p>
  </w:footnote>
  <w:footnote w:id="6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دیگر نسخه های دیوان حافظ این مصرع از بیت چنین آمده است: بیا تا در صف رندان ببانگ چنگ می نوشیم.</w:t>
      </w:r>
    </w:p>
  </w:footnote>
  <w:footnote w:id="6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نسخه</w:t>
      </w:r>
      <w:r w:rsidRPr="00C609EE">
        <w:rPr>
          <w:rFonts w:cs="B Zar" w:hint="eastAsia"/>
          <w:rtl/>
        </w:rPr>
        <w:t>‌</w:t>
      </w:r>
      <w:r w:rsidRPr="00C609EE">
        <w:rPr>
          <w:rFonts w:cs="B Zar" w:hint="cs"/>
          <w:rtl/>
        </w:rPr>
        <w:t>ی دستنویس «خواص» آمده که به «خاص» تصحیح شد.</w:t>
      </w:r>
    </w:p>
  </w:footnote>
  <w:footnote w:id="6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خواننده</w:t>
      </w:r>
      <w:r w:rsidRPr="00C609EE">
        <w:rPr>
          <w:rFonts w:cs="B Zar" w:hint="eastAsia"/>
          <w:rtl/>
        </w:rPr>
        <w:t>‌</w:t>
      </w:r>
      <w:r w:rsidRPr="00C609EE">
        <w:rPr>
          <w:rFonts w:cs="B Zar" w:hint="cs"/>
          <w:rtl/>
        </w:rPr>
        <w:t>ی گرامی؛ برادر محترم و خواهر عزیز! علامه برقعی رحمه الله در این اشعار به تلاش های اصلاحی خویش در راه تصحیح خرافات و رواجهای موجود در جامعه اشاره نموده و از دانشوران گله دارد که در این تلاشها با او نبوده و او را تنها گذاشتند بلکه برای او مشکلات زیادی را خلق نمودند، برای آگاهی بیشتر از مساعی این عالم مجاهد به سوانح حیات (که دستنویس خود ایشان است و به عربی نیز ترجمه شده) مراجعه فرمایید.</w:t>
      </w:r>
    </w:p>
  </w:footnote>
  <w:footnote w:id="6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کان بوت = که آن بوی ترا.</w:t>
      </w:r>
    </w:p>
  </w:footnote>
  <w:footnote w:id="6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بشست = اشاره به شست ماهی گیری است؛ کنایه از این است که پیران مریدان را شکار می</w:t>
      </w:r>
      <w:r w:rsidRPr="00C609EE">
        <w:rPr>
          <w:rFonts w:cs="B Zar" w:hint="eastAsia"/>
          <w:rtl/>
        </w:rPr>
        <w:t>‌</w:t>
      </w:r>
      <w:r w:rsidRPr="00C609EE">
        <w:rPr>
          <w:rFonts w:cs="B Zar" w:hint="cs"/>
          <w:rtl/>
        </w:rPr>
        <w:t>کنند و اموال آنها را به باطل می‌خورند.</w:t>
      </w:r>
    </w:p>
  </w:footnote>
  <w:footnote w:id="6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بعضی از صوفیه ادعا دارند که ما از روز الَست (روز اول) مست آفریده شده ایم و از خویشتن اختیاری نداریم، علامه برقعی رحمه الله این نظریة پوچ آنها را </w:t>
      </w:r>
      <w:r w:rsidRPr="00C609EE">
        <w:rPr>
          <w:rFonts w:ascii="Traditional Arabic" w:hAnsi="Traditional Arabic" w:cs="B Zar" w:hint="cs"/>
          <w:rtl/>
        </w:rPr>
        <w:t>در این ابیات مورد انتقاد قرار می</w:t>
      </w:r>
      <w:r w:rsidRPr="00C609EE">
        <w:rPr>
          <w:rFonts w:ascii="Traditional Arabic" w:hAnsi="Traditional Arabic" w:cs="B Zar" w:hint="eastAsia"/>
          <w:rtl/>
        </w:rPr>
        <w:t>‌</w:t>
      </w:r>
      <w:r w:rsidRPr="00C609EE">
        <w:rPr>
          <w:rFonts w:ascii="Traditional Arabic" w:hAnsi="Traditional Arabic" w:cs="B Zar" w:hint="cs"/>
          <w:rtl/>
        </w:rPr>
        <w:t>دهد.</w:t>
      </w:r>
    </w:p>
  </w:footnote>
  <w:footnote w:id="68">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سامری = همان کسی که بنی اسرائیل را در نبودن موسی </w:t>
      </w:r>
      <w:r w:rsidRPr="00C609EE">
        <w:rPr>
          <w:rFonts w:cs="B Zar"/>
          <w:rtl/>
        </w:rPr>
        <w:sym w:font="AGA Arabesque" w:char="F075"/>
      </w:r>
      <w:r w:rsidRPr="00C609EE">
        <w:rPr>
          <w:rFonts w:cs="B Zar" w:hint="cs"/>
          <w:rtl/>
        </w:rPr>
        <w:t xml:space="preserve"> گمراه نمود؛ و در سورة طه: 85 صراحتا نام سامری آمده است که او قوم موسی را گمراه نمود.</w:t>
      </w:r>
    </w:p>
  </w:footnote>
  <w:footnote w:id="69">
    <w:p w:rsidR="00A47AB0" w:rsidRPr="00C609EE" w:rsidRDefault="00A47AB0" w:rsidP="00FD3B5F">
      <w:pPr>
        <w:pStyle w:val="FootnoteText"/>
        <w:ind w:left="255" w:hanging="255"/>
        <w:jc w:val="both"/>
        <w:rP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پولس همان شخصی است که مذهب مسیح را تغییر داد و آن را مسخ کرد.</w:t>
      </w:r>
    </w:p>
  </w:footnote>
  <w:footnote w:id="7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وادی ایمن؛ وادی است که موسی علیه السلام شعله</w:t>
      </w:r>
      <w:r w:rsidRPr="00C609EE">
        <w:rPr>
          <w:rFonts w:cs="B Zar" w:hint="eastAsia"/>
          <w:rtl/>
        </w:rPr>
        <w:t>‌</w:t>
      </w:r>
      <w:r w:rsidRPr="00C609EE">
        <w:rPr>
          <w:rFonts w:cs="B Zar" w:hint="cs"/>
          <w:rtl/>
        </w:rPr>
        <w:t>ی آتش را در آن دیده بود که در قرآن (طه: 9- 12، نمل: 7</w:t>
      </w:r>
      <w:r w:rsidR="00FD3B5F">
        <w:rPr>
          <w:rFonts w:cs="B Zar" w:hint="cs"/>
          <w:rtl/>
        </w:rPr>
        <w:t>-</w:t>
      </w:r>
      <w:r w:rsidRPr="00C609EE">
        <w:rPr>
          <w:rFonts w:cs="B Zar" w:hint="cs"/>
          <w:rtl/>
        </w:rPr>
        <w:t>8، قصص: 29- 30) نیز بدان اشاره شده است. و علامه برقعی رحمه الله به حافظ شیرازی میگوید تو حق نداری میکده را به وادی مقدس طوی تشبیه بدهی.</w:t>
      </w:r>
    </w:p>
  </w:footnote>
  <w:footnote w:id="7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دونان</w:t>
      </w:r>
      <w:r w:rsidR="00FD3B5F">
        <w:rPr>
          <w:rFonts w:cs="B Zar" w:hint="cs"/>
          <w:rtl/>
        </w:rPr>
        <w:t>-</w:t>
      </w:r>
      <w:r w:rsidRPr="00C609EE">
        <w:rPr>
          <w:rFonts w:cs="B Zar" w:hint="cs"/>
          <w:rtl/>
        </w:rPr>
        <w:t xml:space="preserve"> انسانهای پست.</w:t>
      </w:r>
    </w:p>
  </w:footnote>
  <w:footnote w:id="7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مصاحب = هم صحبت.</w:t>
      </w:r>
    </w:p>
  </w:footnote>
  <w:footnote w:id="7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سَمر = کنایه از مشهور شدن و دهان به دهان گشتن در مجالس شب نشینی.</w:t>
      </w:r>
    </w:p>
  </w:footnote>
  <w:footnote w:id="7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دلار = واحد پول ایالات متحدة امریکا.</w:t>
      </w:r>
    </w:p>
  </w:footnote>
  <w:footnote w:id="7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بَر = میوه، ثمره.</w:t>
      </w:r>
    </w:p>
  </w:footnote>
  <w:footnote w:id="7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زغن = زاغ.</w:t>
      </w:r>
    </w:p>
  </w:footnote>
  <w:footnote w:id="7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علامه برقعی رحمه الله اشاره به تفسیر قیّم «تابشی از قرآن» دارد که در کتاب «سوانح حیات» خویش نیز به آن تصریح می نماید که تفسیر او پس از چاپ در اوایل انقلاب ایران توقیف و مصادره شد. برای تفصیل بیشتر به کتاب سوانح حیات علامه برقعی مراجعه شود.</w:t>
      </w:r>
    </w:p>
  </w:footnote>
  <w:footnote w:id="7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این بیت در نسخة دستنویس وجود دارد اما با رسم الخط غیر رسم الخط علامه برقعی که امکان دارد خط یکی از فرزندان ایشان باشد.</w:t>
      </w:r>
    </w:p>
  </w:footnote>
  <w:footnote w:id="79">
    <w:p w:rsidR="00A47AB0" w:rsidRPr="00C609EE" w:rsidRDefault="00A47AB0" w:rsidP="00FD3B5F">
      <w:pPr>
        <w:pStyle w:val="FootnoteText"/>
        <w:ind w:left="255" w:hanging="255"/>
        <w:jc w:val="both"/>
        <w:rPr>
          <w:rFonts w:ascii="Lotus Linotype" w:hAnsi="Lotus Linotype" w:cs="B Zar"/>
          <w:lang w:bidi="fa-IR"/>
        </w:rPr>
      </w:pPr>
      <w:r w:rsidRPr="00C609EE">
        <w:rPr>
          <w:rStyle w:val="FootnoteReference"/>
          <w:rFonts w:ascii="Lotus Linotype" w:hAnsi="Lotus Linotype" w:cs="B Zar"/>
          <w:vertAlign w:val="baseline"/>
        </w:rPr>
        <w:footnoteRef/>
      </w:r>
      <w:r w:rsidR="00FD3B5F">
        <w:rPr>
          <w:rFonts w:ascii="Lotus Linotype" w:hAnsi="Lotus Linotype" w:cs="B Zar"/>
          <w:rtl/>
        </w:rPr>
        <w:t>-</w:t>
      </w:r>
      <w:r w:rsidRPr="00C609EE">
        <w:rPr>
          <w:rFonts w:ascii="Lotus Linotype" w:hAnsi="Lotus Linotype" w:cs="B Zar"/>
          <w:rtl/>
        </w:rPr>
        <w:t xml:space="preserve"> سلاله = سلسلة نسبی، بطور مثال گویند فلان شخص از سلالة ابوبکر صدیق</w:t>
      </w:r>
      <w:r w:rsidRPr="00C609EE">
        <w:rPr>
          <w:rFonts w:ascii="Lotus Linotype" w:hAnsi="Lotus Linotype" w:cs="B Zar" w:hint="cs"/>
          <w:rtl/>
        </w:rPr>
        <w:t xml:space="preserve"> </w:t>
      </w:r>
      <w:r w:rsidRPr="00C609EE">
        <w:rPr>
          <w:rFonts w:ascii="Lotus Linotype" w:hAnsi="Lotus Linotype" w:cs="B Zar"/>
          <w:rtl/>
        </w:rPr>
        <w:sym w:font="AGA Arabesque" w:char="F074"/>
      </w:r>
      <w:r w:rsidRPr="00C609EE">
        <w:rPr>
          <w:rFonts w:ascii="Lotus Linotype" w:hAnsi="Lotus Linotype" w:cs="B Zar" w:hint="cs"/>
          <w:rtl/>
        </w:rPr>
        <w:t xml:space="preserve"> </w:t>
      </w:r>
      <w:r w:rsidRPr="00C609EE">
        <w:rPr>
          <w:rFonts w:ascii="Lotus Linotype" w:hAnsi="Lotus Linotype" w:cs="B Zar"/>
          <w:rtl/>
        </w:rPr>
        <w:t xml:space="preserve"> است.</w:t>
      </w:r>
    </w:p>
  </w:footnote>
  <w:footnote w:id="80">
    <w:p w:rsidR="00A47AB0" w:rsidRPr="00C609EE" w:rsidRDefault="00A47AB0" w:rsidP="00FD3B5F">
      <w:pPr>
        <w:pStyle w:val="FootnoteText"/>
        <w:ind w:left="255" w:hanging="255"/>
        <w:jc w:val="both"/>
        <w:rPr>
          <w:rtl/>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آیات کریمه:</w:t>
      </w:r>
      <w:r w:rsidRPr="00C609EE">
        <w:rPr>
          <w:rFonts w:hint="cs"/>
          <w:rtl/>
        </w:rPr>
        <w:t xml:space="preserve"> </w:t>
      </w:r>
      <w:r w:rsidRPr="00E97307">
        <w:rPr>
          <w:rFonts w:ascii="Traditional Arabic" w:hAnsi="Traditional Arabic" w:cs="Traditional Arabic"/>
          <w:sz w:val="20"/>
          <w:szCs w:val="20"/>
          <w:rtl/>
        </w:rPr>
        <w:t>﴿</w:t>
      </w:r>
      <w:r w:rsidRPr="00742FE4">
        <w:rPr>
          <w:rFonts w:ascii="Times New Roman" w:hAnsi="Times New Roman" w:cs="Times New Roman"/>
          <w:sz w:val="20"/>
          <w:szCs w:val="20"/>
        </w:rPr>
        <w:t xml:space="preserve"> </w:t>
      </w:r>
      <w:r w:rsidRPr="00742FE4">
        <w:rPr>
          <w:rFonts w:ascii="Times New Roman" w:hAnsi="Times New Roman" w:cs="Times New Roman"/>
          <w:sz w:val="20"/>
          <w:szCs w:val="20"/>
        </w:rPr>
        <w:sym w:font="HQPB5" w:char="F09E"/>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2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Pr>
        <w:sym w:font="HQPB4" w:char="F0E4"/>
      </w:r>
      <w:r w:rsidRPr="00742FE4">
        <w:rPr>
          <w:rFonts w:ascii="Times New Roman" w:hAnsi="Times New Roman" w:cs="Times New Roman"/>
          <w:sz w:val="20"/>
          <w:szCs w:val="20"/>
        </w:rPr>
        <w:sym w:font="HQPB1" w:char="F08B"/>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0"/>
      </w:r>
      <w:r w:rsidRPr="00742FE4">
        <w:rPr>
          <w:rFonts w:ascii="Times New Roman" w:hAnsi="Times New Roman" w:cs="Times New Roman"/>
          <w:sz w:val="20"/>
          <w:szCs w:val="20"/>
        </w:rPr>
        <w:sym w:font="HQPB2" w:char="F06B"/>
      </w:r>
      <w:r w:rsidRPr="00742FE4">
        <w:rPr>
          <w:rFonts w:ascii="Times New Roman" w:hAnsi="Times New Roman" w:cs="Times New Roman"/>
          <w:sz w:val="20"/>
          <w:szCs w:val="20"/>
        </w:rPr>
        <w:sym w:font="HQPB2" w:char="F08E"/>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F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4" w:char="F059"/>
      </w:r>
      <w:r w:rsidRPr="00742FE4">
        <w:rPr>
          <w:rFonts w:ascii="Times New Roman" w:hAnsi="Times New Roman" w:cs="Times New Roman"/>
          <w:sz w:val="20"/>
          <w:szCs w:val="20"/>
        </w:rPr>
        <w:sym w:font="HQPB1" w:char="F08A"/>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B9"/>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1" w:char="F08E"/>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1" w:char="F0B0"/>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C7"/>
      </w:r>
      <w:r w:rsidRPr="00742FE4">
        <w:rPr>
          <w:rFonts w:ascii="Times New Roman" w:hAnsi="Times New Roman" w:cs="Times New Roman"/>
          <w:sz w:val="20"/>
          <w:szCs w:val="20"/>
        </w:rPr>
        <w:sym w:font="HQPB2" w:char="F0CB"/>
      </w:r>
      <w:r w:rsidRPr="00742FE4">
        <w:rPr>
          <w:rFonts w:ascii="Times New Roman" w:hAnsi="Times New Roman" w:cs="Times New Roman"/>
          <w:sz w:val="20"/>
          <w:szCs w:val="20"/>
        </w:rPr>
        <w:sym w:font="HQPB2" w:char="F0CD"/>
      </w:r>
      <w:r w:rsidRPr="00742FE4">
        <w:rPr>
          <w:rFonts w:ascii="Times New Roman" w:hAnsi="Times New Roman" w:cs="Times New Roman"/>
          <w:sz w:val="20"/>
          <w:szCs w:val="20"/>
        </w:rPr>
        <w:sym w:font="HQPB2" w:char="F0C8"/>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E"/>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56"/>
      </w:r>
      <w:r w:rsidRPr="00742FE4">
        <w:rPr>
          <w:rFonts w:ascii="Times New Roman" w:hAnsi="Times New Roman" w:cs="Times New Roman"/>
          <w:sz w:val="20"/>
          <w:szCs w:val="20"/>
        </w:rPr>
        <w:sym w:font="HQPB2" w:char="F04A"/>
      </w:r>
      <w:r w:rsidRPr="00742FE4">
        <w:rPr>
          <w:rFonts w:ascii="Times New Roman" w:hAnsi="Times New Roman" w:cs="Times New Roman"/>
          <w:sz w:val="20"/>
          <w:szCs w:val="20"/>
        </w:rPr>
        <w:sym w:font="HQPB2" w:char="F08A"/>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8"/>
      </w:r>
      <w:r w:rsidRPr="00742FE4">
        <w:rPr>
          <w:rFonts w:ascii="Times New Roman" w:hAnsi="Times New Roman" w:cs="Times New Roman"/>
          <w:sz w:val="20"/>
          <w:szCs w:val="20"/>
        </w:rPr>
        <w:sym w:font="HQPB5" w:char="F078"/>
      </w:r>
      <w:r w:rsidRPr="00742FE4">
        <w:rPr>
          <w:rFonts w:ascii="Times New Roman" w:hAnsi="Times New Roman" w:cs="Times New Roman"/>
          <w:sz w:val="20"/>
          <w:szCs w:val="20"/>
        </w:rPr>
        <w:sym w:font="HQPB1" w:char="F071"/>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5D"/>
      </w:r>
      <w:r w:rsidRPr="00742FE4">
        <w:rPr>
          <w:rFonts w:ascii="Times New Roman" w:hAnsi="Times New Roman" w:cs="Times New Roman"/>
          <w:sz w:val="20"/>
          <w:szCs w:val="20"/>
        </w:rPr>
        <w:sym w:font="HQPB2" w:char="F025"/>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A1"/>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5" w:char="F078"/>
      </w:r>
      <w:r w:rsidRPr="00742FE4">
        <w:rPr>
          <w:rFonts w:ascii="Times New Roman" w:hAnsi="Times New Roman" w:cs="Times New Roman"/>
          <w:sz w:val="20"/>
          <w:szCs w:val="20"/>
        </w:rPr>
        <w:sym w:font="HQPB1" w:char="F0EE"/>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C7"/>
      </w:r>
      <w:r w:rsidRPr="00742FE4">
        <w:rPr>
          <w:rFonts w:ascii="Times New Roman" w:hAnsi="Times New Roman" w:cs="Times New Roman"/>
          <w:sz w:val="20"/>
          <w:szCs w:val="20"/>
        </w:rPr>
        <w:sym w:font="HQPB2" w:char="F0CB"/>
      </w:r>
      <w:r w:rsidRPr="00742FE4">
        <w:rPr>
          <w:rFonts w:ascii="Times New Roman" w:hAnsi="Times New Roman" w:cs="Times New Roman"/>
          <w:sz w:val="20"/>
          <w:szCs w:val="20"/>
        </w:rPr>
        <w:sym w:font="HQPB2" w:char="F0CE"/>
      </w:r>
      <w:r w:rsidRPr="00742FE4">
        <w:rPr>
          <w:rFonts w:ascii="Times New Roman" w:hAnsi="Times New Roman" w:cs="Times New Roman"/>
          <w:sz w:val="20"/>
          <w:szCs w:val="20"/>
        </w:rPr>
        <w:sym w:font="HQPB2" w:char="F0C8"/>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5B"/>
      </w:r>
      <w:r w:rsidRPr="00742FE4">
        <w:rPr>
          <w:rFonts w:ascii="Times New Roman" w:hAnsi="Times New Roman" w:cs="Times New Roman"/>
          <w:sz w:val="20"/>
          <w:szCs w:val="20"/>
        </w:rPr>
        <w:sym w:font="HQPB2" w:char="F0E4"/>
      </w:r>
      <w:r w:rsidRPr="00742FE4">
        <w:rPr>
          <w:rFonts w:ascii="Times New Roman" w:hAnsi="Times New Roman" w:cs="Times New Roman"/>
          <w:sz w:val="20"/>
          <w:szCs w:val="20"/>
        </w:rPr>
        <w:sym w:font="HQPB5" w:char="F021"/>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93"/>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5F"/>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BB"/>
      </w:r>
      <w:r w:rsidRPr="00742FE4">
        <w:rPr>
          <w:rFonts w:ascii="Times New Roman" w:hAnsi="Times New Roman" w:cs="Times New Roman"/>
          <w:sz w:val="20"/>
          <w:szCs w:val="20"/>
        </w:rPr>
        <w:sym w:font="HQPB2" w:char="F025"/>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F9"/>
      </w:r>
      <w:r w:rsidRPr="00742FE4">
        <w:rPr>
          <w:rFonts w:ascii="Times New Roman" w:hAnsi="Times New Roman" w:cs="Times New Roman"/>
          <w:sz w:val="20"/>
          <w:szCs w:val="20"/>
        </w:rPr>
        <w:sym w:font="HQPB4" w:char="F0CD"/>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C7"/>
      </w:r>
      <w:r w:rsidRPr="00742FE4">
        <w:rPr>
          <w:rFonts w:ascii="Times New Roman" w:hAnsi="Times New Roman" w:cs="Times New Roman"/>
          <w:sz w:val="20"/>
          <w:szCs w:val="20"/>
        </w:rPr>
        <w:sym w:font="HQPB2" w:char="F0CB"/>
      </w:r>
      <w:r w:rsidRPr="00742FE4">
        <w:rPr>
          <w:rFonts w:ascii="Times New Roman" w:hAnsi="Times New Roman" w:cs="Times New Roman"/>
          <w:sz w:val="20"/>
          <w:szCs w:val="20"/>
        </w:rPr>
        <w:sym w:font="HQPB2" w:char="F0CF"/>
      </w:r>
      <w:r w:rsidRPr="00742FE4">
        <w:rPr>
          <w:rFonts w:ascii="Times New Roman" w:hAnsi="Times New Roman" w:cs="Times New Roman"/>
          <w:sz w:val="20"/>
          <w:szCs w:val="20"/>
        </w:rPr>
        <w:sym w:font="HQPB2" w:char="F0C8"/>
      </w:r>
      <w:r w:rsidRPr="00E97307">
        <w:rPr>
          <w:rFonts w:ascii="Traditional Arabic" w:hAnsi="Traditional Arabic" w:cs="Traditional Arabic"/>
          <w:sz w:val="20"/>
          <w:szCs w:val="20"/>
          <w:rtl/>
        </w:rPr>
        <w:t>﴾</w:t>
      </w:r>
      <w:r w:rsidRPr="00C609EE">
        <w:rPr>
          <w:rFonts w:ascii="Lotus Linotype" w:hAnsi="Lotus Linotype" w:cs="Lotus Linotype" w:hint="cs"/>
          <w:rtl/>
        </w:rPr>
        <w:t xml:space="preserve"> </w:t>
      </w:r>
      <w:r w:rsidRPr="00C609EE">
        <w:rPr>
          <w:rFonts w:ascii="Lotus Linotype" w:hAnsi="Lotus Linotype" w:cs="Lotus Linotype"/>
          <w:rtl/>
        </w:rPr>
        <w:t xml:space="preserve"> </w:t>
      </w:r>
      <w:r w:rsidRPr="00C609EE">
        <w:rPr>
          <w:rFonts w:hint="cs"/>
          <w:rtl/>
        </w:rPr>
        <w:t>(سورة نبأ، آیات: 24- 26) می باشد.</w:t>
      </w:r>
    </w:p>
    <w:p w:rsidR="00A47AB0" w:rsidRPr="00C609EE" w:rsidRDefault="00A47AB0" w:rsidP="00FD3B5F">
      <w:pPr>
        <w:pStyle w:val="FootnoteText"/>
        <w:ind w:left="255" w:hanging="255"/>
        <w:jc w:val="both"/>
        <w:rPr>
          <w:lang w:bidi="fa-IR"/>
        </w:rPr>
      </w:pPr>
    </w:p>
  </w:footnote>
  <w:footnote w:id="8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نافة چین = نوع عطر و خوشبوئی (نافة ختن).</w:t>
      </w:r>
    </w:p>
  </w:footnote>
  <w:footnote w:id="8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لرد = سرکش، طاغی.</w:t>
      </w:r>
    </w:p>
  </w:footnote>
  <w:footnote w:id="8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و اگرچه مرا با هجران (ترک نمودن) و زدن با سنگ اذیت نمائی.</w:t>
      </w:r>
    </w:p>
  </w:footnote>
  <w:footnote w:id="8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تجارت سود و زیان می باشد.</w:t>
      </w:r>
    </w:p>
  </w:footnote>
  <w:footnote w:id="8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آن (شب یا هنگام) تا صبح سلامتی و آرامش می باشد، اقتباس از سوره‌ی مبارکه‌ی «قدر».</w:t>
      </w:r>
    </w:p>
  </w:footnote>
  <w:footnote w:id="8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دجر = دیجور، ظلمت.</w:t>
      </w:r>
    </w:p>
  </w:footnote>
  <w:footnote w:id="87">
    <w:p w:rsidR="00A47AB0" w:rsidRPr="00C609EE" w:rsidRDefault="00A47AB0" w:rsidP="00FD3B5F">
      <w:pPr>
        <w:pStyle w:val="FootnoteText"/>
        <w:ind w:left="255" w:hanging="255"/>
        <w:jc w:val="both"/>
        <w:rPr>
          <w:rFonts w:cs="B Zar"/>
          <w:rtl/>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حجر = منع.</w:t>
      </w:r>
    </w:p>
    <w:p w:rsidR="00A47AB0" w:rsidRPr="00C609EE" w:rsidRDefault="00A47AB0" w:rsidP="00FD3B5F">
      <w:pPr>
        <w:pStyle w:val="FootnoteText"/>
        <w:ind w:left="255" w:hanging="255"/>
        <w:rPr>
          <w:lang w:bidi="fa-IR"/>
        </w:rPr>
      </w:pPr>
    </w:p>
  </w:footnote>
  <w:footnote w:id="8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دجله = نهر مشهوری در عراق کنونی.</w:t>
      </w:r>
    </w:p>
  </w:footnote>
  <w:footnote w:id="8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تقدیم و تأخیر ابیات در نسخه</w:t>
      </w:r>
      <w:r w:rsidRPr="00C609EE">
        <w:rPr>
          <w:rFonts w:cs="B Zar" w:hint="eastAsia"/>
          <w:rtl/>
        </w:rPr>
        <w:t>‌</w:t>
      </w:r>
      <w:r w:rsidRPr="00C609EE">
        <w:rPr>
          <w:rFonts w:cs="B Zar" w:hint="cs"/>
          <w:rtl/>
        </w:rPr>
        <w:t>های دیوان حافظ امر معمولی و عادی است؛ از جمله ابیات این غزل در نسخه های متعدد مقدّم و مؤخر شده است که بطور نمونه بدان اشاره نمودیم.</w:t>
      </w:r>
    </w:p>
  </w:footnote>
  <w:footnote w:id="90">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به نظر می رسد که علامه برقعی اشتباه شده باشد؛ زیرا که ـ</w:t>
      </w:r>
      <w:r w:rsidRPr="00C609EE">
        <w:rPr>
          <w:rFonts w:ascii="Traditional Arabic" w:hAnsi="Traditional Arabic" w:cs="Traditional Arabic"/>
          <w:sz w:val="20"/>
          <w:szCs w:val="20"/>
          <w:rtl/>
        </w:rPr>
        <w:t>﴿</w:t>
      </w:r>
      <w:r w:rsidRPr="00714C5F">
        <w:rPr>
          <w:rFonts w:ascii="Lotus Linotype" w:hAnsi="Lotus Linotype" w:cs="Lotus Linotype"/>
          <w:rtl/>
        </w:rPr>
        <w:t>لا یستوون</w:t>
      </w:r>
      <w:r w:rsidRPr="00C609EE">
        <w:rPr>
          <w:rFonts w:ascii="Traditional Arabic" w:hAnsi="Traditional Arabic" w:cs="Traditional Arabic"/>
          <w:sz w:val="20"/>
          <w:szCs w:val="20"/>
          <w:rtl/>
        </w:rPr>
        <w:t>﴾</w:t>
      </w:r>
      <w:r w:rsidRPr="00C609EE">
        <w:rPr>
          <w:rFonts w:cs="B Zar" w:hint="cs"/>
          <w:rtl/>
        </w:rPr>
        <w:t xml:space="preserve">  در سورة یس نمی</w:t>
      </w:r>
      <w:r w:rsidRPr="00C609EE">
        <w:rPr>
          <w:rFonts w:cs="B Zar" w:hint="eastAsia"/>
          <w:rtl/>
        </w:rPr>
        <w:t>‌</w:t>
      </w:r>
      <w:r w:rsidRPr="00C609EE">
        <w:rPr>
          <w:rFonts w:cs="B Zar" w:hint="cs"/>
          <w:rtl/>
        </w:rPr>
        <w:t>باشد بلکه در سورة توبه، آیة: 19 آمده است.</w:t>
      </w:r>
    </w:p>
  </w:footnote>
  <w:footnote w:id="91">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آیه کریمة: </w:t>
      </w:r>
      <w:r w:rsidRPr="00C609EE">
        <w:rPr>
          <w:rFonts w:ascii="Traditional Arabic" w:hAnsi="Traditional Arabic" w:cs="Traditional Arabic"/>
          <w:b/>
          <w:bCs/>
          <w:sz w:val="20"/>
          <w:szCs w:val="20"/>
          <w:rtl/>
        </w:rPr>
        <w:t>﴿</w:t>
      </w:r>
      <w:r w:rsidRPr="00C609EE">
        <w:rPr>
          <w:b/>
          <w:bCs/>
          <w:sz w:val="20"/>
          <w:szCs w:val="20"/>
        </w:rPr>
        <w:sym w:font="HQPB5" w:char="F028"/>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Pr>
        <w:sym w:font="HQPB4" w:char="F0E2"/>
      </w:r>
      <w:r w:rsidRPr="00742FE4">
        <w:rPr>
          <w:rFonts w:ascii="Times New Roman" w:hAnsi="Times New Roman" w:cs="Times New Roman"/>
          <w:sz w:val="20"/>
          <w:szCs w:val="20"/>
        </w:rPr>
        <w:sym w:font="HQPB1" w:char="F093"/>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46"/>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50"/>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8B"/>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0"/>
      </w:r>
      <w:r w:rsidRPr="00742FE4">
        <w:rPr>
          <w:rFonts w:ascii="Times New Roman" w:hAnsi="Times New Roman" w:cs="Times New Roman"/>
          <w:sz w:val="20"/>
          <w:szCs w:val="20"/>
        </w:rPr>
        <w:sym w:font="HQPB2" w:char="F06B"/>
      </w:r>
      <w:r w:rsidRPr="00742FE4">
        <w:rPr>
          <w:rFonts w:ascii="Times New Roman" w:hAnsi="Times New Roman" w:cs="Times New Roman"/>
          <w:sz w:val="20"/>
          <w:szCs w:val="20"/>
        </w:rPr>
        <w:sym w:font="HQPB4" w:char="F09A"/>
      </w:r>
      <w:r w:rsidRPr="00742FE4">
        <w:rPr>
          <w:rFonts w:ascii="Times New Roman" w:hAnsi="Times New Roman" w:cs="Times New Roman"/>
          <w:sz w:val="20"/>
          <w:szCs w:val="20"/>
        </w:rPr>
        <w:sym w:font="HQPB2" w:char="F089"/>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Pr>
        <w:sym w:font="HQPB4" w:char="F0CC"/>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66"/>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4B"/>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C609EE">
        <w:rPr>
          <w:rFonts w:ascii="Traditional Arabic" w:hAnsi="Traditional Arabic" w:cs="Traditional Arabic"/>
          <w:b/>
          <w:bCs/>
          <w:sz w:val="20"/>
          <w:szCs w:val="20"/>
          <w:rtl/>
        </w:rPr>
        <w:t>﴾</w:t>
      </w:r>
      <w:r w:rsidRPr="00C609EE">
        <w:rPr>
          <w:rFonts w:cs="B Zar" w:hint="cs"/>
          <w:rtl/>
        </w:rPr>
        <w:t xml:space="preserve">  (یس: 59) می</w:t>
      </w:r>
      <w:r w:rsidRPr="00C609EE">
        <w:rPr>
          <w:rFonts w:cs="B Zar" w:hint="eastAsia"/>
          <w:rtl/>
        </w:rPr>
        <w:t>‌</w:t>
      </w:r>
      <w:r w:rsidRPr="00C609EE">
        <w:rPr>
          <w:rFonts w:cs="B Zar" w:hint="cs"/>
          <w:rtl/>
        </w:rPr>
        <w:t>باشد.</w:t>
      </w:r>
    </w:p>
  </w:footnote>
  <w:footnote w:id="9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این بیت در دیوان حافظ با تصحیح محمد بهشتی وجود ندارد.</w:t>
      </w:r>
    </w:p>
  </w:footnote>
  <w:footnote w:id="93">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این بیت در نسخة دستنویس علامه برقعی به این صورت آمده است:</w:t>
      </w:r>
    </w:p>
    <w:p w:rsidR="00A47AB0" w:rsidRPr="00C609EE" w:rsidRDefault="00A47AB0" w:rsidP="00FD3B5F">
      <w:pPr>
        <w:pStyle w:val="FootnoteText"/>
        <w:ind w:left="255" w:hanging="255"/>
        <w:jc w:val="both"/>
        <w:rPr>
          <w:rFonts w:cs="B Zar"/>
          <w:rtl/>
        </w:rPr>
      </w:pPr>
      <w:r w:rsidRPr="00C609EE">
        <w:rPr>
          <w:rFonts w:cs="B Zar" w:hint="cs"/>
          <w:rtl/>
        </w:rPr>
        <w:t>ز جور چرخ چو حافظ بجان رسید دلت                             بسوی دیو مجن ناوک شهاب انداز</w:t>
      </w:r>
    </w:p>
    <w:p w:rsidR="00A47AB0" w:rsidRPr="00C609EE" w:rsidRDefault="00A47AB0" w:rsidP="00FD3B5F">
      <w:pPr>
        <w:pStyle w:val="FootnoteText"/>
        <w:ind w:left="255" w:hanging="255"/>
        <w:jc w:val="both"/>
        <w:rPr>
          <w:rFonts w:cs="B Zar"/>
        </w:rPr>
      </w:pPr>
      <w:r w:rsidRPr="00C609EE">
        <w:rPr>
          <w:rFonts w:cs="B Zar" w:hint="cs"/>
          <w:rtl/>
        </w:rPr>
        <w:t>که ما بیت فوق را به علت اینکه معنای بهتر و با سیاق و سباق هم آهنگ تر است آورده ایم.</w:t>
      </w:r>
    </w:p>
    <w:p w:rsidR="00A47AB0" w:rsidRPr="00C609EE" w:rsidRDefault="00A47AB0" w:rsidP="00FD3B5F">
      <w:pPr>
        <w:pStyle w:val="FootnoteText"/>
        <w:ind w:left="255" w:hanging="255"/>
        <w:rPr>
          <w:rtl/>
        </w:rPr>
      </w:pPr>
    </w:p>
    <w:p w:rsidR="00A47AB0" w:rsidRPr="00C609EE" w:rsidRDefault="00A47AB0" w:rsidP="00FD3B5F">
      <w:pPr>
        <w:pStyle w:val="FootnoteText"/>
        <w:ind w:left="255" w:hanging="255"/>
        <w:rPr>
          <w:lang w:bidi="fa-IR"/>
        </w:rPr>
      </w:pPr>
    </w:p>
  </w:footnote>
  <w:footnote w:id="94">
    <w:p w:rsidR="00A47AB0" w:rsidRPr="00C609EE" w:rsidRDefault="00A47AB0" w:rsidP="00FD3B5F">
      <w:pPr>
        <w:pStyle w:val="FootnoteText"/>
        <w:ind w:left="255" w:hanging="255"/>
        <w:jc w:val="both"/>
        <w:rPr>
          <w:rFonts w:ascii="Traditional Arabic" w:hAnsi="Traditional Arabic" w:cs="B Zar"/>
          <w:rtl/>
          <w:lang w:bidi="fa-IR"/>
        </w:rPr>
      </w:pPr>
      <w:r w:rsidRPr="00C609EE">
        <w:rPr>
          <w:rStyle w:val="FootnoteReference"/>
          <w:rFonts w:cs="B Zar"/>
          <w:vertAlign w:val="baseline"/>
        </w:rPr>
        <w:footnoteRef/>
      </w:r>
      <w:r w:rsidR="00FD3B5F">
        <w:rPr>
          <w:rFonts w:cs="B Zar"/>
          <w:rtl/>
        </w:rPr>
        <w:t>-</w:t>
      </w:r>
      <w:r w:rsidRPr="00C609EE">
        <w:rPr>
          <w:rFonts w:ascii="Traditional Arabic" w:hAnsi="Traditional Arabic" w:cs="B Zar" w:hint="cs"/>
          <w:rtl/>
          <w:lang w:bidi="fa-IR"/>
        </w:rPr>
        <w:t xml:space="preserve"> با یک مراجعه به طبعات مختلف دیوان حافظ دانسته می شود که این غزل (با این قافیه و ردیف) با روایت</w:t>
      </w:r>
      <w:r w:rsidRPr="00C609EE">
        <w:rPr>
          <w:rFonts w:ascii="Traditional Arabic" w:hAnsi="Traditional Arabic" w:cs="B Zar" w:hint="eastAsia"/>
          <w:rtl/>
          <w:lang w:bidi="fa-IR"/>
        </w:rPr>
        <w:t>‌</w:t>
      </w:r>
      <w:r w:rsidRPr="00C609EE">
        <w:rPr>
          <w:rFonts w:ascii="Traditional Arabic" w:hAnsi="Traditional Arabic" w:cs="B Zar" w:hint="cs"/>
          <w:rtl/>
          <w:lang w:bidi="fa-IR"/>
        </w:rPr>
        <w:t>ها و اشکال مختلفی آمده است، بنده با مراجعه به بعضی از آنها؛ از جمله دیوان حافظ با تصحیح آقای محمد بهشتی و مطابقت آن با نسخة دستنویسی که از علامه برقعی داشتم متوجه این شکاف عمیق و اختلاف کلیدی شده ام. البته اختلاف در نسخه</w:t>
      </w:r>
      <w:r w:rsidRPr="00C609EE">
        <w:rPr>
          <w:rFonts w:ascii="Traditional Arabic" w:hAnsi="Traditional Arabic" w:cs="B Zar" w:hint="eastAsia"/>
          <w:rtl/>
          <w:lang w:bidi="fa-IR"/>
        </w:rPr>
        <w:t>‌</w:t>
      </w:r>
      <w:r w:rsidRPr="00C609EE">
        <w:rPr>
          <w:rFonts w:ascii="Traditional Arabic" w:hAnsi="Traditional Arabic" w:cs="B Zar" w:hint="cs"/>
          <w:rtl/>
          <w:lang w:bidi="fa-IR"/>
        </w:rPr>
        <w:t>های دیوان حافظ امر مسلّم در نزد اهل فن می باشد، و گاهی هر یک از مصححین و یا حواشی نویس</w:t>
      </w:r>
      <w:r w:rsidRPr="00C609EE">
        <w:rPr>
          <w:rFonts w:ascii="Traditional Arabic" w:hAnsi="Traditional Arabic" w:cs="B Zar" w:hint="eastAsia"/>
          <w:rtl/>
          <w:lang w:bidi="fa-IR"/>
        </w:rPr>
        <w:t>‌</w:t>
      </w:r>
      <w:r w:rsidRPr="00C609EE">
        <w:rPr>
          <w:rFonts w:ascii="Traditional Arabic" w:hAnsi="Traditional Arabic" w:cs="B Zar" w:hint="cs"/>
          <w:rtl/>
          <w:lang w:bidi="fa-IR"/>
        </w:rPr>
        <w:t>ها ادعا می کنند نسخه</w:t>
      </w:r>
      <w:r w:rsidRPr="00C609EE">
        <w:rPr>
          <w:rFonts w:ascii="Traditional Arabic" w:hAnsi="Traditional Arabic" w:cs="B Zar" w:hint="eastAsia"/>
          <w:rtl/>
          <w:lang w:bidi="fa-IR"/>
        </w:rPr>
        <w:t>‌</w:t>
      </w:r>
      <w:r w:rsidRPr="00C609EE">
        <w:rPr>
          <w:rFonts w:ascii="Traditional Arabic" w:hAnsi="Traditional Arabic" w:cs="B Zar" w:hint="cs"/>
          <w:rtl/>
          <w:lang w:bidi="fa-IR"/>
        </w:rPr>
        <w:t>ی که آنها تقدیم می کنند صحیح</w:t>
      </w:r>
      <w:r w:rsidRPr="00C609EE">
        <w:rPr>
          <w:rFonts w:ascii="Traditional Arabic" w:hAnsi="Traditional Arabic" w:cs="B Zar" w:hint="eastAsia"/>
          <w:rtl/>
          <w:lang w:bidi="fa-IR"/>
        </w:rPr>
        <w:t>‌</w:t>
      </w:r>
      <w:r w:rsidRPr="00C609EE">
        <w:rPr>
          <w:rFonts w:ascii="Traditional Arabic" w:hAnsi="Traditional Arabic" w:cs="B Zar" w:hint="cs"/>
          <w:rtl/>
          <w:lang w:bidi="fa-IR"/>
        </w:rPr>
        <w:t>ترین و بهترین نسخه</w:t>
      </w:r>
      <w:r w:rsidRPr="00C609EE">
        <w:rPr>
          <w:rFonts w:ascii="Traditional Arabic" w:hAnsi="Traditional Arabic" w:cs="B Zar" w:hint="eastAsia"/>
          <w:rtl/>
          <w:lang w:bidi="fa-IR"/>
        </w:rPr>
        <w:t>‌</w:t>
      </w:r>
      <w:r w:rsidRPr="00C609EE">
        <w:rPr>
          <w:rFonts w:ascii="Traditional Arabic" w:hAnsi="Traditional Arabic" w:cs="B Zar" w:hint="cs"/>
          <w:rtl/>
          <w:lang w:bidi="fa-IR"/>
        </w:rPr>
        <w:t>ها بوده و بقیة نسَخ خالی از اغلاط نمی باشند.</w:t>
      </w:r>
    </w:p>
    <w:p w:rsidR="00A47AB0" w:rsidRPr="00C609EE" w:rsidRDefault="00A47AB0" w:rsidP="00FD3B5F">
      <w:pPr>
        <w:pStyle w:val="FootnoteText"/>
        <w:ind w:left="255" w:hanging="255"/>
        <w:jc w:val="both"/>
        <w:rPr>
          <w:rFonts w:ascii="Traditional Arabic" w:hAnsi="Traditional Arabic" w:cs="B Zar"/>
          <w:rtl/>
          <w:lang w:bidi="fa-IR"/>
        </w:rPr>
      </w:pPr>
      <w:r w:rsidRPr="00C609EE">
        <w:rPr>
          <w:rFonts w:ascii="Traditional Arabic" w:hAnsi="Traditional Arabic" w:cs="B Zar" w:hint="cs"/>
          <w:rtl/>
          <w:lang w:bidi="fa-IR"/>
        </w:rPr>
        <w:t>با مراجعه به دیوان متوجه می</w:t>
      </w:r>
      <w:r w:rsidRPr="00C609EE">
        <w:rPr>
          <w:rFonts w:ascii="Traditional Arabic" w:hAnsi="Traditional Arabic" w:cs="B Zar" w:hint="eastAsia"/>
          <w:rtl/>
          <w:lang w:bidi="fa-IR"/>
        </w:rPr>
        <w:t>‌</w:t>
      </w:r>
      <w:r w:rsidRPr="00C609EE">
        <w:rPr>
          <w:rFonts w:ascii="Traditional Arabic" w:hAnsi="Traditional Arabic" w:cs="B Zar" w:hint="cs"/>
          <w:rtl/>
          <w:lang w:bidi="fa-IR"/>
        </w:rPr>
        <w:t>شویم که چهار غزل مسلسل طوری آمده اند که با «از» تمام میشوند؛ و در اواخر این غزل ها واژههای همانند: باز، نواز، راز و ناز آمده است، و این احتمال نیز هست که بعضی از این ابیات با هم مختلط شده باشند، اما باز هم بیشتر ابیات نسخه</w:t>
      </w:r>
      <w:r w:rsidRPr="00C609EE">
        <w:rPr>
          <w:rFonts w:ascii="Traditional Arabic" w:hAnsi="Traditional Arabic" w:cs="B Zar" w:hint="eastAsia"/>
          <w:rtl/>
          <w:lang w:bidi="fa-IR"/>
        </w:rPr>
        <w:t>‌</w:t>
      </w:r>
      <w:r w:rsidRPr="00C609EE">
        <w:rPr>
          <w:rFonts w:ascii="Traditional Arabic" w:hAnsi="Traditional Arabic" w:cs="B Zar" w:hint="cs"/>
          <w:rtl/>
          <w:lang w:bidi="fa-IR"/>
        </w:rPr>
        <w:t>ی دستنویس علامه برقعی (حافظ 211) را در بقیة نسخه ها یافته نتوانستم.</w:t>
      </w:r>
    </w:p>
    <w:p w:rsidR="00A47AB0" w:rsidRPr="00C609EE" w:rsidRDefault="00A47AB0" w:rsidP="00FD3B5F">
      <w:pPr>
        <w:pStyle w:val="FootnoteText"/>
        <w:ind w:left="255" w:hanging="255"/>
        <w:jc w:val="both"/>
        <w:rPr>
          <w:rFonts w:ascii="Traditional Arabic" w:hAnsi="Traditional Arabic" w:cs="B Zar"/>
          <w:rtl/>
          <w:lang w:bidi="fa-IR"/>
        </w:rPr>
      </w:pPr>
      <w:r w:rsidRPr="00C609EE">
        <w:rPr>
          <w:rFonts w:ascii="Traditional Arabic" w:hAnsi="Traditional Arabic" w:cs="B Zar" w:hint="cs"/>
          <w:rtl/>
          <w:lang w:bidi="fa-IR"/>
        </w:rPr>
        <w:t>اما در رابطه به علامه برقعی باید گفت ایشان به نسخه</w:t>
      </w:r>
      <w:r w:rsidRPr="00C609EE">
        <w:rPr>
          <w:rFonts w:ascii="Traditional Arabic" w:hAnsi="Traditional Arabic" w:cs="B Zar" w:hint="eastAsia"/>
          <w:rtl/>
          <w:lang w:bidi="fa-IR"/>
        </w:rPr>
        <w:t>‌</w:t>
      </w:r>
      <w:r w:rsidRPr="00C609EE">
        <w:rPr>
          <w:rFonts w:ascii="Traditional Arabic" w:hAnsi="Traditional Arabic" w:cs="B Zar" w:hint="cs"/>
          <w:rtl/>
          <w:lang w:bidi="fa-IR"/>
        </w:rPr>
        <w:t>ی اعتماد کرده و آن را صحیح</w:t>
      </w:r>
      <w:r w:rsidRPr="00C609EE">
        <w:rPr>
          <w:rFonts w:ascii="Traditional Arabic" w:hAnsi="Traditional Arabic" w:cs="B Zar" w:hint="eastAsia"/>
          <w:rtl/>
          <w:lang w:bidi="fa-IR"/>
        </w:rPr>
        <w:t>‌</w:t>
      </w:r>
      <w:r w:rsidRPr="00C609EE">
        <w:rPr>
          <w:rFonts w:ascii="Traditional Arabic" w:hAnsi="Traditional Arabic" w:cs="B Zar" w:hint="cs"/>
          <w:rtl/>
          <w:lang w:bidi="fa-IR"/>
        </w:rPr>
        <w:t>تر دانسته اند، و ابیات را از آن همین طور نقل نموده اند و نسخه</w:t>
      </w:r>
      <w:r w:rsidRPr="00C609EE">
        <w:rPr>
          <w:rFonts w:ascii="Traditional Arabic" w:hAnsi="Traditional Arabic" w:cs="B Zar" w:hint="eastAsia"/>
          <w:rtl/>
          <w:lang w:bidi="fa-IR"/>
        </w:rPr>
        <w:t>‌</w:t>
      </w:r>
      <w:r w:rsidRPr="00C609EE">
        <w:rPr>
          <w:rFonts w:ascii="Traditional Arabic" w:hAnsi="Traditional Arabic" w:cs="B Zar" w:hint="cs"/>
          <w:rtl/>
          <w:lang w:bidi="fa-IR"/>
        </w:rPr>
        <w:t>های دیگر را قابل اعتماد ندانسته اند.</w:t>
      </w:r>
    </w:p>
    <w:p w:rsidR="00A47AB0" w:rsidRPr="00C609EE" w:rsidRDefault="00A47AB0" w:rsidP="00FD3B5F">
      <w:pPr>
        <w:pStyle w:val="FootnoteText"/>
        <w:ind w:left="255" w:hanging="255"/>
        <w:jc w:val="both"/>
        <w:rPr>
          <w:lang w:bidi="fa-IR"/>
        </w:rPr>
      </w:pPr>
      <w:r w:rsidRPr="00C609EE">
        <w:rPr>
          <w:rFonts w:ascii="Traditional Arabic" w:hAnsi="Traditional Arabic" w:cs="B Zar" w:hint="cs"/>
          <w:rtl/>
          <w:lang w:bidi="fa-IR"/>
        </w:rPr>
        <w:t>به هر حال کثرت اختلافات گاهی اصل دیوان حافظ را زیر سوال می برد که کسانی در سده</w:t>
      </w:r>
      <w:r w:rsidRPr="00C609EE">
        <w:rPr>
          <w:rFonts w:ascii="Traditional Arabic" w:hAnsi="Traditional Arabic" w:cs="B Zar" w:hint="eastAsia"/>
          <w:rtl/>
          <w:lang w:bidi="fa-IR"/>
        </w:rPr>
        <w:t>‌</w:t>
      </w:r>
      <w:r w:rsidRPr="00C609EE">
        <w:rPr>
          <w:rFonts w:ascii="Traditional Arabic" w:hAnsi="Traditional Arabic" w:cs="B Zar" w:hint="cs"/>
          <w:rtl/>
          <w:lang w:bidi="fa-IR"/>
        </w:rPr>
        <w:t xml:space="preserve">های بعدی آمده باشند و اشعاری را سروده و به دیوان حافظ اضافه نموده باشند و یا جایگزین بعضی از اشعار حافظ کرده باشند.  </w:t>
      </w:r>
    </w:p>
  </w:footnote>
  <w:footnote w:id="9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ایاز همان خادم معروف و زیرک سلطان محمود غزنوی رحمه الله بوده است که می</w:t>
      </w:r>
      <w:r w:rsidRPr="00C609EE">
        <w:rPr>
          <w:rFonts w:cs="B Zar" w:hint="eastAsia"/>
          <w:rtl/>
        </w:rPr>
        <w:t>‌</w:t>
      </w:r>
      <w:r w:rsidRPr="00C609EE">
        <w:rPr>
          <w:rFonts w:cs="B Zar" w:hint="cs"/>
          <w:rtl/>
        </w:rPr>
        <w:t>گویند اگرچه صورتی زشت داشته در نزد سلطان عزیز بوده است.</w:t>
      </w:r>
    </w:p>
  </w:footnote>
  <w:footnote w:id="9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لَودگی = بی بند و باری، بی مسئولیت بودن و کارهای سبکی کردن.</w:t>
      </w:r>
    </w:p>
  </w:footnote>
  <w:footnote w:id="9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علامه برقعی رحمه الله در چندین جا از کتاب گرانبهای حافظ شکن به ارتباط عمیق کسانی که بنام تصوف و فرقه های آن فعالیت دارند با استعمار اشاره می</w:t>
      </w:r>
      <w:r w:rsidRPr="00C609EE">
        <w:rPr>
          <w:rFonts w:cs="B Zar" w:hint="eastAsia"/>
          <w:rtl/>
        </w:rPr>
        <w:t>‌</w:t>
      </w:r>
      <w:r w:rsidRPr="00C609EE">
        <w:rPr>
          <w:rFonts w:cs="B Zar" w:hint="cs"/>
          <w:rtl/>
        </w:rPr>
        <w:t>کند، و در شرایط کنونی نیز با یک نگاه به بزرگان خانقاه و کسانی که بنام فرقه</w:t>
      </w:r>
      <w:r w:rsidRPr="00C609EE">
        <w:rPr>
          <w:rFonts w:cs="B Zar" w:hint="eastAsia"/>
          <w:rtl/>
        </w:rPr>
        <w:t>‌</w:t>
      </w:r>
      <w:r w:rsidRPr="00C609EE">
        <w:rPr>
          <w:rFonts w:cs="B Zar" w:hint="cs"/>
          <w:rtl/>
        </w:rPr>
        <w:t>های تصوف در کشورهای اسلامی کار می کنند متوجه می</w:t>
      </w:r>
      <w:r w:rsidRPr="00C609EE">
        <w:rPr>
          <w:rFonts w:cs="B Zar" w:hint="eastAsia"/>
          <w:rtl/>
        </w:rPr>
        <w:t>‌</w:t>
      </w:r>
      <w:r w:rsidRPr="00C609EE">
        <w:rPr>
          <w:rFonts w:cs="B Zar" w:hint="cs"/>
          <w:rtl/>
        </w:rPr>
        <w:t xml:space="preserve">شویم که حقیقت از چه قرار است؟! </w:t>
      </w:r>
    </w:p>
  </w:footnote>
  <w:footnote w:id="9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علامه برقعی رحمه الله اشاره به کتاب کم نظیر «التفتیش فی بطلان مسلک الصوفی والدرویش» دارد که تألیف خود ایشان است، ایشان در «سوانح حیات» ضمن تألیفات خویش از این کتاب (تألیف شماره: 60) نام برده اند.</w:t>
      </w:r>
    </w:p>
  </w:footnote>
  <w:footnote w:id="9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به کتاب «اصول دین از نظر قرآن» تألیف علامه برقعی مراجعه شود.</w:t>
      </w:r>
    </w:p>
  </w:footnote>
  <w:footnote w:id="10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این دو بیت در بعضی از نسخه های دیوان حافظ وجود ندارد، همانطوری که گفتیم این امکان بعید نیست که بعد ها بر اثر دستکاری و کمی و زیادی در دیوان او جایگزین شده باشند.</w:t>
      </w:r>
    </w:p>
  </w:footnote>
  <w:footnote w:id="101">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آئین بابی یا بابیه است که برای شناخت از این کیش و بانی آن معلومات زیر را خدمت خوانندگان گرامی تقدیم می</w:t>
      </w:r>
      <w:r w:rsidRPr="00C609EE">
        <w:rPr>
          <w:rFonts w:cs="B Zar" w:hint="eastAsia"/>
          <w:rtl/>
        </w:rPr>
        <w:t>‌</w:t>
      </w:r>
      <w:r w:rsidRPr="00C609EE">
        <w:rPr>
          <w:rFonts w:cs="B Zar" w:hint="cs"/>
          <w:rtl/>
        </w:rPr>
        <w:t>نمائیم:</w:t>
      </w:r>
    </w:p>
    <w:p w:rsidR="00A47AB0" w:rsidRPr="00C609EE" w:rsidRDefault="00A47AB0" w:rsidP="00FD3B5F">
      <w:pPr>
        <w:pStyle w:val="FootnoteText"/>
        <w:ind w:left="255" w:hanging="255"/>
        <w:jc w:val="both"/>
        <w:rPr>
          <w:rFonts w:cs="B Zar"/>
          <w:rtl/>
        </w:rPr>
      </w:pPr>
      <w:r w:rsidRPr="00C609EE">
        <w:rPr>
          <w:rFonts w:cs="B Zar" w:hint="cs"/>
          <w:rtl/>
        </w:rPr>
        <w:t>سید علی محمد شیرازی ملقب به «باب» در اول محرم 1235 هـ. ق در محلة «بازار مرغ» شیراز متولد شد. اگر چه او ادعاهای متفاوتی داشته اما در مجموع می توان او را شارع دین بابی خواند. و بهائیان او را مبشّر دین بهائی می دانند. وی در اولین اثر خود و در اولین ملاقات خود با «ملا حسین بشرویه</w:t>
      </w:r>
      <w:r w:rsidRPr="00C609EE">
        <w:rPr>
          <w:rFonts w:cs="B Zar" w:hint="eastAsia"/>
          <w:rtl/>
        </w:rPr>
        <w:t>‌</w:t>
      </w:r>
      <w:r w:rsidRPr="00C609EE">
        <w:rPr>
          <w:rFonts w:cs="B Zar" w:hint="cs"/>
          <w:rtl/>
        </w:rPr>
        <w:t>ای» خود را قائم (مهدی) معرفی می کند. او هم چنین خود را بشارت دهندة آئین دیگر که قرار بود بعد از او از طرف خداوند توسط «مَن یُظهره الله» فرستاده شود، معرفی کرده است. و او به کرات در آثار خود به نزدیکی ظهور «مَن یُظهره الله» اشاره می</w:t>
      </w:r>
      <w:r w:rsidRPr="00C609EE">
        <w:rPr>
          <w:rFonts w:cs="B Zar" w:hint="eastAsia"/>
          <w:rtl/>
        </w:rPr>
        <w:t>‌</w:t>
      </w:r>
      <w:r w:rsidRPr="00C609EE">
        <w:rPr>
          <w:rFonts w:cs="B Zar" w:hint="cs"/>
          <w:rtl/>
        </w:rPr>
        <w:t>کند.</w:t>
      </w:r>
    </w:p>
    <w:p w:rsidR="00A47AB0" w:rsidRPr="00C609EE" w:rsidRDefault="00A47AB0" w:rsidP="00FD3B5F">
      <w:pPr>
        <w:pStyle w:val="FootnoteText"/>
        <w:ind w:left="255" w:hanging="255"/>
        <w:jc w:val="both"/>
        <w:rPr>
          <w:rFonts w:cs="B Zar"/>
          <w:rtl/>
        </w:rPr>
      </w:pPr>
      <w:r w:rsidRPr="00C609EE">
        <w:rPr>
          <w:rFonts w:cs="B Zar" w:hint="cs"/>
          <w:rtl/>
        </w:rPr>
        <w:t xml:space="preserve">به اعتقاد بهائیان «مَن یُظهره الله» همان «میرزا حسینعلی نوری» است که او را بهاء الله می خوانند. باب شش سال بعد از قیام در تبریز در نهم ژوئیه سال 1850م در میدان سرباز خانة همان شهر </w:t>
      </w:r>
      <w:r w:rsidRPr="00C609EE">
        <w:rPr>
          <w:rFonts w:ascii="Times New Roman" w:hAnsi="Times New Roman" w:cs="B Zar" w:hint="cs"/>
          <w:rtl/>
        </w:rPr>
        <w:t xml:space="preserve"> </w:t>
      </w:r>
      <w:r w:rsidRPr="00C609EE">
        <w:rPr>
          <w:rFonts w:cs="B Zar" w:hint="cs"/>
          <w:rtl/>
        </w:rPr>
        <w:t>به فرمان «امیر کبیر» تیر باران شد.</w:t>
      </w:r>
    </w:p>
    <w:p w:rsidR="00A47AB0" w:rsidRPr="00C609EE" w:rsidRDefault="00A47AB0" w:rsidP="00FD3B5F">
      <w:pPr>
        <w:pStyle w:val="FootnoteText"/>
        <w:ind w:left="255" w:hanging="255"/>
        <w:jc w:val="both"/>
        <w:rPr>
          <w:rFonts w:cs="B Zar"/>
          <w:rtl/>
        </w:rPr>
      </w:pPr>
      <w:r w:rsidRPr="00C609EE">
        <w:rPr>
          <w:rFonts w:cs="B Zar" w:hint="cs"/>
          <w:rtl/>
        </w:rPr>
        <w:t>از القاب وی می توان به «نقطة اولی» و «مبشّر أمر الله» و «سید ذکر» اشاره کرد.</w:t>
      </w:r>
    </w:p>
    <w:p w:rsidR="00A47AB0" w:rsidRPr="00C609EE" w:rsidRDefault="00A47AB0" w:rsidP="00FD3B5F">
      <w:pPr>
        <w:pStyle w:val="FootnoteText"/>
        <w:ind w:left="255" w:hanging="255"/>
        <w:jc w:val="both"/>
        <w:rPr>
          <w:rFonts w:cs="B Zar"/>
          <w:rtl/>
        </w:rPr>
      </w:pPr>
      <w:r w:rsidRPr="00C609EE">
        <w:rPr>
          <w:rFonts w:cs="B Zar" w:hint="cs"/>
          <w:rtl/>
        </w:rPr>
        <w:t xml:space="preserve">از آثار باب که امروزه موجود است می توان از: قیّوم الأسماء (تفسیر سورة یوسف </w:t>
      </w:r>
      <w:r w:rsidRPr="00C609EE">
        <w:rPr>
          <w:rFonts w:cs="B Zar"/>
          <w:rtl/>
        </w:rPr>
        <w:sym w:font="AGA Arabesque" w:char="F075"/>
      </w:r>
      <w:r w:rsidRPr="00C609EE">
        <w:rPr>
          <w:rFonts w:cs="B Zar" w:hint="cs"/>
          <w:rtl/>
        </w:rPr>
        <w:t>)، کتاب بیان (به زبانهای فارسی و عربی) و دلائل سبعه نام برد.</w:t>
      </w:r>
    </w:p>
    <w:p w:rsidR="00A47AB0" w:rsidRPr="00C609EE" w:rsidRDefault="00A47AB0" w:rsidP="00FD3B5F">
      <w:pPr>
        <w:pStyle w:val="FootnoteText"/>
        <w:ind w:left="255" w:hanging="255"/>
        <w:jc w:val="both"/>
        <w:rPr>
          <w:rFonts w:cs="B Zar"/>
          <w:rtl/>
        </w:rPr>
      </w:pPr>
      <w:r w:rsidRPr="00C609EE">
        <w:rPr>
          <w:rFonts w:cs="B Zar" w:hint="cs"/>
          <w:rtl/>
        </w:rPr>
        <w:t xml:space="preserve">برای تفصیل بیشتر مراجعه شود به: </w:t>
      </w:r>
    </w:p>
    <w:p w:rsidR="00A47AB0" w:rsidRPr="00C609EE" w:rsidRDefault="00A47AB0" w:rsidP="00FD3B5F">
      <w:pPr>
        <w:pStyle w:val="FootnoteText"/>
        <w:ind w:left="255" w:hanging="255"/>
        <w:jc w:val="both"/>
        <w:rPr>
          <w:rFonts w:cs="B Zar"/>
          <w:rtl/>
        </w:rPr>
      </w:pPr>
      <w:r w:rsidRPr="00C609EE">
        <w:rPr>
          <w:rFonts w:cs="B Zar" w:hint="cs"/>
          <w:rtl/>
        </w:rPr>
        <w:t>1- دانشنامة ایرانیکا، مدخل باب، بخش دکترین.</w:t>
      </w:r>
    </w:p>
    <w:p w:rsidR="00A47AB0" w:rsidRPr="00C609EE" w:rsidRDefault="00A47AB0" w:rsidP="00FD3B5F">
      <w:pPr>
        <w:pStyle w:val="FootnoteText"/>
        <w:ind w:left="255" w:hanging="255"/>
        <w:jc w:val="both"/>
        <w:rPr>
          <w:rFonts w:cs="B Zar"/>
          <w:rtl/>
        </w:rPr>
      </w:pPr>
      <w:r w:rsidRPr="00C609EE">
        <w:rPr>
          <w:rFonts w:cs="B Zar" w:hint="cs"/>
          <w:rtl/>
        </w:rPr>
        <w:t>2- دین بهائی آیین فراگیر جهانی نوشتة ویلیام هاچر و دوگلاس مارتین، صفحة 45 به بعد.</w:t>
      </w:r>
    </w:p>
    <w:p w:rsidR="00A47AB0" w:rsidRPr="00C609EE" w:rsidRDefault="00A47AB0" w:rsidP="00FD3B5F">
      <w:pPr>
        <w:pStyle w:val="FootnoteText"/>
        <w:ind w:left="255" w:hanging="255"/>
        <w:jc w:val="both"/>
        <w:rPr>
          <w:rFonts w:cs="B Zar"/>
          <w:rtl/>
        </w:rPr>
      </w:pPr>
      <w:r w:rsidRPr="00C609EE">
        <w:rPr>
          <w:rFonts w:cs="B Zar" w:hint="cs"/>
          <w:rtl/>
        </w:rPr>
        <w:t>3- نصرت الله حسینی، حضرت باب، مؤسسة معارف بهائی، صفحه: 134- 144.</w:t>
      </w:r>
    </w:p>
    <w:p w:rsidR="00A47AB0" w:rsidRPr="00C609EE" w:rsidRDefault="00A47AB0" w:rsidP="00FD3B5F">
      <w:pPr>
        <w:pStyle w:val="FootnoteText"/>
        <w:ind w:left="255" w:hanging="255"/>
        <w:jc w:val="both"/>
        <w:rPr>
          <w:rFonts w:cs="B Zar"/>
          <w:rtl/>
        </w:rPr>
      </w:pPr>
      <w:r w:rsidRPr="00C609EE">
        <w:rPr>
          <w:rFonts w:cs="B Zar" w:hint="cs"/>
          <w:rtl/>
        </w:rPr>
        <w:t>4- سید علی محمد باب، بیان عربی، واحد: 6 باب: 8.</w:t>
      </w:r>
    </w:p>
    <w:p w:rsidR="00A47AB0" w:rsidRPr="00C609EE" w:rsidRDefault="00A47AB0" w:rsidP="00FD3B5F">
      <w:pPr>
        <w:pStyle w:val="FootnoteText"/>
        <w:ind w:left="255" w:hanging="255"/>
        <w:jc w:val="both"/>
        <w:rPr>
          <w:rFonts w:cs="B Zar"/>
          <w:rtl/>
        </w:rPr>
      </w:pPr>
      <w:r w:rsidRPr="00C609EE">
        <w:rPr>
          <w:rFonts w:cs="B Zar" w:hint="cs"/>
          <w:rtl/>
        </w:rPr>
        <w:t>5- آموزه های نظم نوین، صفحه: 237.</w:t>
      </w:r>
    </w:p>
    <w:p w:rsidR="00A47AB0" w:rsidRPr="00C609EE" w:rsidRDefault="00A47AB0" w:rsidP="00FD3B5F">
      <w:pPr>
        <w:pStyle w:val="FootnoteText"/>
        <w:ind w:left="255" w:hanging="255"/>
        <w:jc w:val="both"/>
        <w:rPr>
          <w:rFonts w:cs="B Zar"/>
        </w:rPr>
      </w:pPr>
      <w:r w:rsidRPr="00C609EE">
        <w:rPr>
          <w:rFonts w:cs="B Zar" w:hint="cs"/>
          <w:rtl/>
        </w:rPr>
        <w:t>6- تاریخ نبیل زرندی، صفحة: 46.</w:t>
      </w:r>
    </w:p>
  </w:footnote>
  <w:footnote w:id="102">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آیة کریمه: </w:t>
      </w:r>
      <w:r w:rsidRPr="00963FAD">
        <w:rPr>
          <w:rFonts w:ascii="Traditional Arabic" w:hAnsi="Traditional Arabic" w:cs="Traditional Arabic"/>
          <w:sz w:val="20"/>
          <w:szCs w:val="20"/>
          <w:rtl/>
        </w:rPr>
        <w:t>﴿</w:t>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4" w:char="F0A8"/>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9"/>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A"/>
      </w:r>
      <w:r w:rsidRPr="00742FE4">
        <w:rPr>
          <w:rFonts w:ascii="Times New Roman" w:hAnsi="Times New Roman" w:cs="Times New Roman"/>
          <w:sz w:val="20"/>
          <w:szCs w:val="20"/>
        </w:rPr>
        <w:sym w:font="HQPB2" w:char="F0FA"/>
      </w:r>
      <w:r w:rsidRPr="00742FE4">
        <w:rPr>
          <w:rFonts w:ascii="Times New Roman" w:hAnsi="Times New Roman" w:cs="Times New Roman"/>
          <w:sz w:val="20"/>
          <w:szCs w:val="20"/>
        </w:rPr>
        <w:sym w:font="HQPB2" w:char="F0FC"/>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DC"/>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8B"/>
      </w:r>
      <w:r w:rsidRPr="00742FE4">
        <w:rPr>
          <w:rFonts w:ascii="Times New Roman" w:hAnsi="Times New Roman" w:cs="Times New Roman"/>
          <w:sz w:val="20"/>
          <w:szCs w:val="20"/>
        </w:rPr>
        <w:sym w:font="HQPB4" w:char="F0A4"/>
      </w:r>
      <w:r w:rsidRPr="00742FE4">
        <w:rPr>
          <w:rFonts w:ascii="Times New Roman" w:hAnsi="Times New Roman" w:cs="Times New Roman"/>
          <w:sz w:val="20"/>
          <w:szCs w:val="20"/>
        </w:rPr>
        <w:sym w:font="HQPB1" w:char="F0B1"/>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1" w:char="F06D"/>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8B"/>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23"/>
      </w:r>
      <w:r w:rsidRPr="00742FE4">
        <w:rPr>
          <w:rFonts w:ascii="Times New Roman" w:hAnsi="Times New Roman" w:cs="Times New Roman"/>
          <w:sz w:val="20"/>
          <w:szCs w:val="20"/>
        </w:rPr>
        <w:sym w:font="HQPB2" w:char="F092"/>
      </w:r>
      <w:r w:rsidRPr="00742FE4">
        <w:rPr>
          <w:rFonts w:ascii="Times New Roman" w:hAnsi="Times New Roman" w:cs="Times New Roman"/>
          <w:sz w:val="20"/>
          <w:szCs w:val="20"/>
        </w:rPr>
        <w:sym w:font="HQPB5" w:char="F06E"/>
      </w:r>
      <w:r w:rsidRPr="00742FE4">
        <w:rPr>
          <w:rFonts w:ascii="Times New Roman" w:hAnsi="Times New Roman" w:cs="Times New Roman"/>
          <w:sz w:val="20"/>
          <w:szCs w:val="20"/>
        </w:rPr>
        <w:sym w:font="HQPB2" w:char="F03C"/>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3"/>
      </w:r>
      <w:r w:rsidRPr="00742FE4">
        <w:rPr>
          <w:rFonts w:ascii="Times New Roman" w:hAnsi="Times New Roman" w:cs="Times New Roman"/>
          <w:sz w:val="20"/>
          <w:szCs w:val="20"/>
        </w:rPr>
        <w:sym w:font="HQPB2" w:char="F04F"/>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2" w:char="F067"/>
      </w:r>
      <w:r w:rsidRPr="00742FE4">
        <w:rPr>
          <w:rFonts w:ascii="Times New Roman" w:hAnsi="Times New Roman" w:cs="Times New Roman"/>
          <w:sz w:val="20"/>
          <w:szCs w:val="20"/>
        </w:rPr>
        <w:sym w:font="HQPB4" w:char="F0CD"/>
      </w:r>
      <w:r w:rsidRPr="00742FE4">
        <w:rPr>
          <w:rFonts w:ascii="Times New Roman" w:hAnsi="Times New Roman" w:cs="Times New Roman"/>
          <w:sz w:val="20"/>
          <w:szCs w:val="20"/>
        </w:rPr>
        <w:sym w:font="HQPB2" w:char="F0AC"/>
      </w:r>
      <w:r w:rsidRPr="00742FE4">
        <w:rPr>
          <w:rFonts w:ascii="Times New Roman" w:hAnsi="Times New Roman" w:cs="Times New Roman"/>
          <w:sz w:val="20"/>
          <w:szCs w:val="20"/>
        </w:rPr>
        <w:sym w:font="HQPB5" w:char="F021"/>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8B"/>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4" w:char="F0F7"/>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963FAD">
        <w:rPr>
          <w:rFonts w:ascii="Traditional Arabic" w:hAnsi="Traditional Arabic" w:cs="Traditional Arabic"/>
          <w:sz w:val="20"/>
          <w:szCs w:val="20"/>
          <w:rtl/>
        </w:rPr>
        <w:t>﴾</w:t>
      </w:r>
      <w:r w:rsidRPr="00C609EE">
        <w:rPr>
          <w:rFonts w:cs="B Zar" w:hint="cs"/>
          <w:rtl/>
        </w:rPr>
        <w:t xml:space="preserve">   (انعام: 121) می باشد.</w:t>
      </w:r>
    </w:p>
    <w:p w:rsidR="00A47AB0" w:rsidRPr="00C609EE" w:rsidRDefault="00A47AB0" w:rsidP="00FD3B5F">
      <w:pPr>
        <w:pStyle w:val="FootnoteText"/>
        <w:ind w:left="255" w:hanging="255"/>
        <w:jc w:val="both"/>
        <w:rPr>
          <w:rFonts w:cs="B Zar"/>
          <w:lang w:bidi="fa-IR"/>
        </w:rPr>
      </w:pPr>
    </w:p>
  </w:footnote>
  <w:footnote w:id="103">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آیة کریمه: </w:t>
      </w:r>
      <w:r w:rsidRPr="00963FAD">
        <w:rPr>
          <w:rFonts w:ascii="Traditional Arabic" w:hAnsi="Traditional Arabic" w:cs="Traditional Arabic"/>
          <w:sz w:val="20"/>
          <w:szCs w:val="20"/>
          <w:rtl/>
        </w:rPr>
        <w:t>﴿</w:t>
      </w:r>
      <w:r w:rsidRPr="00742FE4">
        <w:rPr>
          <w:rFonts w:ascii="Times New Roman" w:hAnsi="Times New Roman" w:cs="Times New Roman"/>
          <w:sz w:val="20"/>
          <w:szCs w:val="20"/>
        </w:rPr>
        <w:sym w:font="HQPB5" w:char="F028"/>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Pr>
        <w:sym w:font="HQPB4" w:char="F0CC"/>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A9"/>
      </w:r>
      <w:r w:rsidRPr="00742FE4">
        <w:rPr>
          <w:rFonts w:ascii="Times New Roman" w:hAnsi="Times New Roman" w:cs="Times New Roman"/>
          <w:sz w:val="20"/>
          <w:szCs w:val="20"/>
        </w:rPr>
        <w:sym w:font="HQPB4" w:char="F0E9"/>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92"/>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FB"/>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2" w:char="F067"/>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25"/>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2" w:char="F040"/>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66"/>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E8"/>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64"/>
      </w:r>
      <w:r w:rsidRPr="00742FE4">
        <w:rPr>
          <w:rFonts w:ascii="Times New Roman" w:hAnsi="Times New Roman" w:cs="Times New Roman"/>
          <w:sz w:val="20"/>
          <w:szCs w:val="20"/>
        </w:rPr>
        <w:sym w:font="HQPB4" w:char="F0CC"/>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4" w:char="F0E0"/>
      </w:r>
      <w:r w:rsidRPr="00742FE4">
        <w:rPr>
          <w:rFonts w:ascii="Times New Roman" w:hAnsi="Times New Roman" w:cs="Times New Roman"/>
          <w:sz w:val="20"/>
          <w:szCs w:val="20"/>
        </w:rPr>
        <w:sym w:font="HQPB2" w:char="F036"/>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tl/>
        </w:rPr>
        <w:t>...</w:t>
      </w:r>
      <w:r w:rsidRPr="00963FAD">
        <w:rPr>
          <w:rFonts w:ascii="Traditional Arabic" w:hAnsi="Traditional Arabic" w:cs="Traditional Arabic"/>
          <w:sz w:val="20"/>
          <w:szCs w:val="20"/>
          <w:rtl/>
        </w:rPr>
        <w:t>﴾</w:t>
      </w:r>
      <w:r w:rsidRPr="00C609EE">
        <w:rPr>
          <w:rFonts w:ascii="Lotus Linotype" w:hAnsi="Lotus Linotype" w:cs="Lotus Linotype" w:hint="cs"/>
          <w:rtl/>
        </w:rPr>
        <w:t xml:space="preserve"> </w:t>
      </w:r>
      <w:r w:rsidRPr="00C609EE">
        <w:rPr>
          <w:rFonts w:cs="B Zar" w:hint="cs"/>
          <w:rtl/>
        </w:rPr>
        <w:t xml:space="preserve"> (بقره: 93) می باشد.</w:t>
      </w:r>
    </w:p>
    <w:p w:rsidR="00A47AB0" w:rsidRPr="00C609EE" w:rsidRDefault="00A47AB0" w:rsidP="00FD3B5F">
      <w:pPr>
        <w:pStyle w:val="FootnoteText"/>
        <w:ind w:left="255" w:hanging="255"/>
        <w:jc w:val="both"/>
        <w:rPr>
          <w:rFonts w:cs="B Zar"/>
          <w:lang w:bidi="fa-IR"/>
        </w:rPr>
      </w:pPr>
    </w:p>
  </w:footnote>
  <w:footnote w:id="10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این بیت در برخی نسخه های دیوان حافظ وجود ندارد.</w:t>
      </w:r>
    </w:p>
  </w:footnote>
  <w:footnote w:id="10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تجرّی = جرئت نمودن و دلیر بودن بر انجام معاصی و گناهان.</w:t>
      </w:r>
    </w:p>
  </w:footnote>
  <w:footnote w:id="10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سبحان = از نامهای الله متعال جلّ جلاله.</w:t>
      </w:r>
    </w:p>
  </w:footnote>
  <w:footnote w:id="107">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در بعضی نسخه ها این بیت آمده است:</w:t>
      </w:r>
    </w:p>
    <w:p w:rsidR="00A47AB0" w:rsidRPr="00C609EE" w:rsidRDefault="00A47AB0" w:rsidP="00FD3B5F">
      <w:pPr>
        <w:pStyle w:val="FootnoteText"/>
        <w:ind w:left="255" w:hanging="255"/>
        <w:jc w:val="both"/>
        <w:rPr>
          <w:rFonts w:cs="B Zar"/>
          <w:rtl/>
        </w:rPr>
      </w:pPr>
      <w:r w:rsidRPr="00C609EE">
        <w:rPr>
          <w:rFonts w:cs="B Zar" w:hint="cs"/>
          <w:rtl/>
        </w:rPr>
        <w:t>ز زهد حافظ و طامات او ملول شدم                            بساز رود و غزل گوی بر سرود سماع</w:t>
      </w:r>
    </w:p>
    <w:p w:rsidR="00A47AB0" w:rsidRPr="00C609EE" w:rsidRDefault="00A47AB0" w:rsidP="00FD3B5F">
      <w:pPr>
        <w:pStyle w:val="FootnoteText"/>
        <w:ind w:left="255" w:hanging="255"/>
        <w:jc w:val="both"/>
        <w:rPr>
          <w:rFonts w:cs="B Zar"/>
        </w:rPr>
      </w:pPr>
      <w:r w:rsidRPr="00C609EE">
        <w:rPr>
          <w:rFonts w:cs="B Zar" w:hint="cs"/>
          <w:rtl/>
        </w:rPr>
        <w:t>و البته بیتی که علامه برقعی آورده ختام غزل بعدی حافظ است که با همان قافیه و ردیف می باشد.</w:t>
      </w:r>
    </w:p>
  </w:footnote>
  <w:footnote w:id="108">
    <w:p w:rsidR="00A47AB0" w:rsidRPr="00C609EE" w:rsidRDefault="00A47AB0" w:rsidP="00FD3B5F">
      <w:pPr>
        <w:pStyle w:val="FootnoteText"/>
        <w:ind w:left="255" w:hanging="255"/>
        <w:jc w:val="both"/>
        <w:rP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صُداع = دردِ سر.</w:t>
      </w:r>
    </w:p>
  </w:footnote>
  <w:footnote w:id="10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مُزیل = پاک کننده، ازاله کننده.</w:t>
      </w:r>
    </w:p>
  </w:footnote>
  <w:footnote w:id="11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خوانندة گرامی و محترم متوجه می شود که علامه برقعی در بیشتر ابیات حافظ شکن کوشیده است برای مردم و بویژه طبقة جوان نصایحی را تقدیم نموده و آنها را به کار و کوشش تشویق نماید و از تملق به دربار حکمرانان بدور نگه دارد، ردود علامه برقعی بر حافظ شیرازی بر اساس دشمنی و یا کینة شخصی نبوده بلکه علامه برقعی از دیوان حافظ این برداشت را نموده اند که دیوان و اشعار او برای عامة مسلمانها خالی از ضرر نیست.</w:t>
      </w:r>
    </w:p>
  </w:footnote>
  <w:footnote w:id="111">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در برخی از نسخه ها این بیت اینگونه آمده است:</w:t>
      </w:r>
    </w:p>
    <w:p w:rsidR="00A47AB0" w:rsidRPr="00C609EE" w:rsidRDefault="00A47AB0" w:rsidP="00FD3B5F">
      <w:pPr>
        <w:pStyle w:val="FootnoteText"/>
        <w:ind w:left="255" w:hanging="255"/>
        <w:rPr>
          <w:lang w:bidi="fa-IR"/>
        </w:rPr>
      </w:pPr>
      <w:r w:rsidRPr="00C609EE">
        <w:rPr>
          <w:rFonts w:hint="cs"/>
          <w:rtl/>
        </w:rPr>
        <w:t>سحر چو بلبل بیدل شدم دمی در باغ.</w:t>
      </w:r>
    </w:p>
  </w:footnote>
  <w:footnote w:id="11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به صفحة: (225) از نسخة دستنویس مراجعه شود.</w:t>
      </w:r>
    </w:p>
  </w:footnote>
  <w:footnote w:id="11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تحمیق = احمق کردن.</w:t>
      </w:r>
    </w:p>
  </w:footnote>
  <w:footnote w:id="11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اشاره به آیة کریمه: </w:t>
      </w:r>
      <w:r w:rsidRPr="001E40F2">
        <w:rPr>
          <w:rFonts w:ascii="Lotus Linotype" w:hAnsi="Lotus Linotype" w:cs="Lotus Linotype"/>
          <w:sz w:val="20"/>
          <w:szCs w:val="20"/>
          <w:rtl/>
          <w:lang w:bidi="fa-IR"/>
        </w:rPr>
        <w:t>﴿</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A8"/>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0"/>
      </w:r>
      <w:r w:rsidRPr="00742FE4">
        <w:rPr>
          <w:rFonts w:ascii="Times New Roman" w:hAnsi="Times New Roman" w:cs="Times New Roman"/>
          <w:sz w:val="20"/>
          <w:szCs w:val="20"/>
        </w:rPr>
        <w:sym w:font="HQPB1" w:char="F0E1"/>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4" w:char="F0F9"/>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40"/>
      </w:r>
      <w:r w:rsidRPr="00742FE4">
        <w:rPr>
          <w:rFonts w:ascii="Times New Roman" w:hAnsi="Times New Roman" w:cs="Times New Roman"/>
          <w:sz w:val="20"/>
          <w:szCs w:val="20"/>
        </w:rPr>
        <w:sym w:font="HQPB2" w:char="F041"/>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25"/>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E"/>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4" w:char="F0F7"/>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B"/>
      </w:r>
      <w:r w:rsidRPr="00742FE4">
        <w:rPr>
          <w:rFonts w:ascii="Times New Roman" w:hAnsi="Times New Roman" w:cs="Times New Roman"/>
          <w:sz w:val="20"/>
          <w:szCs w:val="20"/>
        </w:rPr>
        <w:sym w:font="HQPB1" w:char="F03D"/>
      </w:r>
      <w:r w:rsidRPr="00742FE4">
        <w:rPr>
          <w:rFonts w:ascii="Times New Roman" w:hAnsi="Times New Roman" w:cs="Times New Roman"/>
          <w:sz w:val="20"/>
          <w:szCs w:val="20"/>
        </w:rPr>
        <w:sym w:font="HQPB2" w:char="F08B"/>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25"/>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3"/>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2" w:char="F08A"/>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47"/>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3"/>
      </w:r>
      <w:r w:rsidRPr="001E40F2">
        <w:rPr>
          <w:rFonts w:ascii="Lotus Linotype" w:hAnsi="Lotus Linotype" w:cs="Lotus Linotype"/>
          <w:sz w:val="20"/>
          <w:szCs w:val="20"/>
          <w:rtl/>
          <w:lang w:bidi="fa-IR"/>
        </w:rPr>
        <w:t>﴾</w:t>
      </w:r>
      <w:r w:rsidRPr="00C609EE">
        <w:rPr>
          <w:rFonts w:cs="B Zar" w:hint="cs"/>
          <w:rtl/>
          <w:lang w:bidi="fa-IR"/>
        </w:rPr>
        <w:t xml:space="preserve"> (ق: 18) می باشد.</w:t>
      </w:r>
    </w:p>
  </w:footnote>
  <w:footnote w:id="11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اشعار علامه برقعی رحمه الله نشان می دهد که به وحدت و تقریب مذاهب اسلامی توجه خاص دارد و برای تحقیق این آرزو تلاشهای فراوان نموده است.</w:t>
      </w:r>
    </w:p>
  </w:footnote>
  <w:footnote w:id="11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این بیت در بعضی نسخه های دیوان حافظ وجود ندارد.</w:t>
      </w:r>
    </w:p>
  </w:footnote>
  <w:footnote w:id="117">
    <w:p w:rsidR="00A47AB0" w:rsidRPr="00C609EE" w:rsidRDefault="00A47AB0" w:rsidP="00FD3B5F">
      <w:pPr>
        <w:pStyle w:val="FootnoteText"/>
        <w:ind w:left="255" w:hanging="255"/>
        <w:rPr>
          <w:lang w:bidi="fa-IR"/>
        </w:rPr>
      </w:pPr>
      <w:r w:rsidRPr="00C609EE">
        <w:rPr>
          <w:rStyle w:val="FootnoteReference"/>
          <w:vertAlign w:val="baseline"/>
        </w:rPr>
        <w:footnoteRef/>
      </w:r>
      <w:r w:rsidR="00FD3B5F">
        <w:rPr>
          <w:rtl/>
        </w:rPr>
        <w:t>-</w:t>
      </w:r>
      <w:r w:rsidRPr="00C609EE">
        <w:rPr>
          <w:rFonts w:hint="cs"/>
          <w:rtl/>
          <w:lang w:bidi="fa-IR"/>
        </w:rPr>
        <w:t xml:space="preserve"> کَلک = فریب، نیرنگ.</w:t>
      </w:r>
    </w:p>
  </w:footnote>
  <w:footnote w:id="118">
    <w:p w:rsidR="00A47AB0" w:rsidRPr="00C609EE" w:rsidRDefault="00A47AB0" w:rsidP="00FD3B5F">
      <w:pPr>
        <w:pStyle w:val="FootnoteText"/>
        <w:ind w:left="255" w:hanging="255"/>
        <w:rPr>
          <w:lang w:bidi="fa-IR"/>
        </w:rPr>
      </w:pPr>
      <w:r w:rsidRPr="00C609EE">
        <w:rPr>
          <w:rStyle w:val="FootnoteReference"/>
          <w:vertAlign w:val="baseline"/>
        </w:rPr>
        <w:footnoteRef/>
      </w:r>
      <w:r w:rsidR="00FD3B5F">
        <w:rPr>
          <w:rtl/>
        </w:rPr>
        <w:t>-</w:t>
      </w:r>
      <w:r w:rsidRPr="00C609EE">
        <w:rPr>
          <w:rFonts w:hint="cs"/>
          <w:rtl/>
          <w:lang w:bidi="fa-IR"/>
        </w:rPr>
        <w:t xml:space="preserve"> کَسک = مصغّر کَس؛ انسان بی ارزش و دنی.</w:t>
      </w:r>
    </w:p>
  </w:footnote>
  <w:footnote w:id="11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الله معک = الله با تو باد (خدا به همراهت).</w:t>
      </w:r>
    </w:p>
  </w:footnote>
  <w:footnote w:id="120">
    <w:p w:rsidR="00A47AB0" w:rsidRPr="00C609EE" w:rsidRDefault="00A47AB0" w:rsidP="00FD3B5F">
      <w:pPr>
        <w:pStyle w:val="FootnoteText"/>
        <w:ind w:left="255" w:hanging="255"/>
        <w:jc w:val="both"/>
        <w:rPr>
          <w:rFonts w:cs="B Zar"/>
          <w:rtl/>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در بعضی نسخه های دیوان حافظ این مصرع اینطور آمده است:</w:t>
      </w:r>
    </w:p>
    <w:p w:rsidR="00A47AB0" w:rsidRPr="00C609EE" w:rsidRDefault="00A47AB0" w:rsidP="00FD3B5F">
      <w:pPr>
        <w:pStyle w:val="FootnoteText"/>
        <w:ind w:left="255" w:hanging="255"/>
        <w:jc w:val="both"/>
        <w:rPr>
          <w:lang w:bidi="fa-IR"/>
        </w:rPr>
      </w:pPr>
      <w:r w:rsidRPr="00C609EE">
        <w:rPr>
          <w:rFonts w:cs="B Zar" w:hint="cs"/>
          <w:rtl/>
          <w:lang w:bidi="fa-IR"/>
        </w:rPr>
        <w:t>ترا چنانکه تویی هر نظر کجا بیند.</w:t>
      </w:r>
    </w:p>
  </w:footnote>
  <w:footnote w:id="12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هتّاک = (صیغة مبالغه)؛ شخصی که هتک حرمت می کند و به مقدسات دینی میتازد.</w:t>
      </w:r>
    </w:p>
  </w:footnote>
  <w:footnote w:id="12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دو جادوی مکحول = دو چشم سرمه کشیده.</w:t>
      </w:r>
    </w:p>
  </w:footnote>
  <w:footnote w:id="12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لِله درّ قائل = اصطلاح عربی است که در مقام تعریف و تمجید بکار می رود.</w:t>
      </w:r>
    </w:p>
  </w:footnote>
  <w:footnote w:id="124">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حلاج = ابو المغیث عبدالله بن احمد بن ابی طاهر مشهور به حسین بن منصور حلاج (زادة 244 هـ). او از مردم قریة تور واقع در شمال شرق بیضای فارس بود.</w:t>
      </w:r>
    </w:p>
    <w:p w:rsidR="00A47AB0" w:rsidRPr="00C609EE" w:rsidRDefault="00A47AB0" w:rsidP="00FD3B5F">
      <w:pPr>
        <w:pStyle w:val="FootnoteText"/>
        <w:ind w:left="255" w:hanging="255"/>
        <w:jc w:val="both"/>
        <w:rPr>
          <w:rFonts w:cs="B Zar"/>
          <w:rtl/>
        </w:rPr>
      </w:pPr>
      <w:r w:rsidRPr="00C609EE">
        <w:rPr>
          <w:rFonts w:cs="B Zar" w:hint="cs"/>
          <w:rtl/>
        </w:rPr>
        <w:t>اساتید او عبارت بودند از: سهل بن عبدالله تستری، عمرو بن عثمان مکی و جنید بغدادی.</w:t>
      </w:r>
    </w:p>
    <w:p w:rsidR="00A47AB0" w:rsidRPr="00C609EE" w:rsidRDefault="00A47AB0" w:rsidP="00FD3B5F">
      <w:pPr>
        <w:pStyle w:val="FootnoteText"/>
        <w:ind w:left="255" w:hanging="255"/>
        <w:jc w:val="both"/>
        <w:rPr>
          <w:rFonts w:cs="B Zar"/>
          <w:rtl/>
        </w:rPr>
      </w:pPr>
      <w:r w:rsidRPr="00C609EE">
        <w:rPr>
          <w:rFonts w:cs="B Zar" w:hint="cs"/>
          <w:rtl/>
        </w:rPr>
        <w:t>از جمله تألیفات حلاج: «طاسین الأزلی والجوهر الأکبر، طواسین، الهیاکل، الکبریت الأحمر، نور الأصل، الجسم الأکبر، الجسم الأصغر و بستان المعرفه» می باشد.</w:t>
      </w:r>
    </w:p>
    <w:p w:rsidR="00A47AB0" w:rsidRPr="00C609EE" w:rsidRDefault="00A47AB0" w:rsidP="00FD3B5F">
      <w:pPr>
        <w:pStyle w:val="FootnoteText"/>
        <w:ind w:left="255" w:hanging="255"/>
        <w:jc w:val="both"/>
        <w:rPr>
          <w:rFonts w:cs="B Zar"/>
          <w:rtl/>
        </w:rPr>
      </w:pPr>
      <w:r w:rsidRPr="00C609EE">
        <w:rPr>
          <w:rFonts w:cs="B Zar" w:hint="cs"/>
          <w:rtl/>
        </w:rPr>
        <w:t>او مرد حیله باز و زندیق بود؛ نخست مردم را به مهدی دعوت می</w:t>
      </w:r>
      <w:r w:rsidRPr="00C609EE">
        <w:rPr>
          <w:rFonts w:cs="B Zar" w:hint="eastAsia"/>
          <w:rtl/>
        </w:rPr>
        <w:t>‌</w:t>
      </w:r>
      <w:r w:rsidRPr="00C609EE">
        <w:rPr>
          <w:rFonts w:cs="B Zar" w:hint="cs"/>
          <w:rtl/>
        </w:rPr>
        <w:t>کرد که از طالقان (مرکز ولایت تخار) ظهور خواهد و سپس ادعا کرد که روح القدس در او حلول نموده و خود را خدا دانست.</w:t>
      </w:r>
    </w:p>
    <w:p w:rsidR="00A47AB0" w:rsidRPr="00C609EE" w:rsidRDefault="00A47AB0" w:rsidP="00FD3B5F">
      <w:pPr>
        <w:pStyle w:val="FootnoteText"/>
        <w:ind w:left="255" w:hanging="255"/>
        <w:jc w:val="both"/>
        <w:rPr>
          <w:rFonts w:cs="B Zar"/>
          <w:rtl/>
        </w:rPr>
      </w:pPr>
      <w:r w:rsidRPr="00C609EE">
        <w:rPr>
          <w:rFonts w:cs="B Zar" w:hint="cs"/>
          <w:rtl/>
        </w:rPr>
        <w:t>خلیفة عباسی «المقتدر بالله» در سال 301 هـ از او آگاه شد، بر اساس فتوای علمای اسلام هزار تازیانه اش زد، دست و پای او را برید و او را اعدام کرد.</w:t>
      </w:r>
    </w:p>
    <w:p w:rsidR="00A47AB0" w:rsidRPr="00C609EE" w:rsidRDefault="00A47AB0" w:rsidP="00FD3B5F">
      <w:pPr>
        <w:pStyle w:val="FootnoteText"/>
        <w:ind w:left="255" w:hanging="255"/>
        <w:jc w:val="both"/>
      </w:pPr>
      <w:r w:rsidRPr="00C609EE">
        <w:rPr>
          <w:rFonts w:cs="B Zar" w:hint="cs"/>
          <w:rtl/>
        </w:rPr>
        <w:t>لویی ماسینیون (مستشرق مسیحی فرانسوی) کتابی بنام «مصائب حلاج» و «قوس زندگی حلاج» نوشته است.</w:t>
      </w:r>
    </w:p>
  </w:footnote>
  <w:footnote w:id="12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اشاره به گوسالة سامری است که مردم او را معبود خویش قرار دادند؛ یعنی همانطور که گوسالة سامری مردم را به فتنه انداخت، حلاج نیز مردم را به فتنه انداخت.</w:t>
      </w:r>
    </w:p>
  </w:footnote>
  <w:footnote w:id="12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این بیت در بعضی نسخه های دیوان حافظ وجود ندارد.</w:t>
      </w:r>
    </w:p>
  </w:footnote>
  <w:footnote w:id="12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قصة عشق که تو ادعای آنرا داری منشأ آن شهوت است و عیبها و بدی</w:t>
      </w:r>
      <w:r w:rsidRPr="00C609EE">
        <w:rPr>
          <w:rFonts w:cs="B Zar" w:hint="eastAsia"/>
          <w:rtl/>
          <w:lang w:bidi="fa-IR"/>
        </w:rPr>
        <w:t>‌</w:t>
      </w:r>
      <w:r w:rsidRPr="00C609EE">
        <w:rPr>
          <w:rFonts w:cs="B Zar" w:hint="cs"/>
          <w:rtl/>
          <w:lang w:bidi="fa-IR"/>
        </w:rPr>
        <w:t>های آن از اقوال تو واضح و آشکار شده است.</w:t>
      </w:r>
    </w:p>
  </w:footnote>
  <w:footnote w:id="12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با جدا کردن عقل و کمال از آن (عشق) عقلهای ما کجا می رود و احوال ما چگونه خواهد شد؟</w:t>
      </w:r>
    </w:p>
  </w:footnote>
  <w:footnote w:id="129">
    <w:p w:rsidR="00A47AB0" w:rsidRPr="00C609EE" w:rsidRDefault="00A47AB0" w:rsidP="00FD3B5F">
      <w:pPr>
        <w:pStyle w:val="FootnoteText"/>
        <w:ind w:left="255" w:hanging="255"/>
        <w:jc w:val="both"/>
        <w:rP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ملک و حکومتِ ما بعد از آمدن استعمار از بین رفت، شأن و شوکت و استقلالی برای ما باقی نماند.</w:t>
      </w:r>
    </w:p>
  </w:footnote>
  <w:footnote w:id="13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رابطه با کمال عقول انسانی بر من تاختی (از من بد گفتی و به آبرویم دست درازی کردی)، بهروزی و خوبی خویش را از گردانندة احوال (الله متعال) بخواهید.</w:t>
      </w:r>
    </w:p>
  </w:footnote>
  <w:footnote w:id="13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ای نامه رسان عقلها (بیدار کنندة امت ها و کسی که می خواهد مسلمانان از خواب غفلت بیدار شوند و دوباره بر سرِ عقل بیایند و عوامل استعمار را شناسائی کنند) برای انسان، خوش آمدی خوش آمدی و حتما بیا.</w:t>
      </w:r>
    </w:p>
  </w:footnote>
  <w:footnote w:id="132">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خُوار = صوت و آواز گوسالة سامری؛ اشاره به آیة کریمه: </w:t>
      </w:r>
      <w:r w:rsidRPr="006850AB">
        <w:rPr>
          <w:rFonts w:ascii="Traditional Arabic" w:hAnsi="Traditional Arabic" w:cs="Traditional Arabic"/>
          <w:sz w:val="20"/>
          <w:szCs w:val="20"/>
          <w:rtl/>
        </w:rPr>
        <w:t>﴿</w:t>
      </w:r>
      <w:r w:rsidRPr="00742FE4">
        <w:rPr>
          <w:rFonts w:ascii="Times New Roman" w:hAnsi="Times New Roman" w:cs="Times New Roman"/>
          <w:sz w:val="20"/>
          <w:szCs w:val="20"/>
        </w:rPr>
        <w:sym w:font="HQPB5" w:char="F078"/>
      </w:r>
      <w:r w:rsidRPr="00742FE4">
        <w:rPr>
          <w:rFonts w:ascii="Times New Roman" w:hAnsi="Times New Roman" w:cs="Times New Roman"/>
          <w:sz w:val="20"/>
          <w:szCs w:val="20"/>
        </w:rPr>
        <w:sym w:font="HQPB4" w:char="F057"/>
      </w:r>
      <w:r w:rsidRPr="00742FE4">
        <w:rPr>
          <w:rFonts w:ascii="Times New Roman" w:hAnsi="Times New Roman" w:cs="Times New Roman"/>
          <w:sz w:val="20"/>
          <w:szCs w:val="20"/>
        </w:rPr>
        <w:sym w:font="HQPB2" w:char="F078"/>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66"/>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E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4" w:char="F059"/>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5F"/>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BC"/>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3" w:char="F026"/>
      </w:r>
      <w:r w:rsidRPr="00742FE4">
        <w:rPr>
          <w:rFonts w:ascii="Times New Roman" w:hAnsi="Times New Roman" w:cs="Times New Roman"/>
          <w:sz w:val="20"/>
          <w:szCs w:val="20"/>
        </w:rPr>
        <w:sym w:font="HQPB4" w:char="F0A9"/>
      </w:r>
      <w:r w:rsidRPr="00742FE4">
        <w:rPr>
          <w:rFonts w:ascii="Times New Roman" w:hAnsi="Times New Roman" w:cs="Times New Roman"/>
          <w:sz w:val="20"/>
          <w:szCs w:val="20"/>
        </w:rPr>
        <w:sym w:font="HQPB3" w:char="F021"/>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E"/>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4"/>
      </w:r>
      <w:r w:rsidRPr="00742FE4">
        <w:rPr>
          <w:rFonts w:ascii="Times New Roman" w:hAnsi="Times New Roman" w:cs="Times New Roman"/>
          <w:sz w:val="20"/>
          <w:szCs w:val="20"/>
        </w:rPr>
        <w:sym w:font="HQPB1" w:char="F07A"/>
      </w:r>
      <w:r w:rsidRPr="006850AB">
        <w:rPr>
          <w:rFonts w:ascii="Traditional Arabic" w:hAnsi="Traditional Arabic" w:cs="Traditional Arabic"/>
          <w:sz w:val="20"/>
          <w:szCs w:val="20"/>
          <w:rtl/>
        </w:rPr>
        <w:t>﴾</w:t>
      </w:r>
      <w:r w:rsidRPr="00C609EE">
        <w:rPr>
          <w:rFonts w:cs="B Zar" w:hint="cs"/>
          <w:b/>
          <w:bCs/>
          <w:rtl/>
        </w:rPr>
        <w:t xml:space="preserve">  </w:t>
      </w:r>
      <w:r w:rsidRPr="00C609EE">
        <w:rPr>
          <w:rFonts w:cs="B Zar" w:hint="cs"/>
          <w:rtl/>
        </w:rPr>
        <w:t>(اعراف: 148) می باشد.</w:t>
      </w:r>
    </w:p>
    <w:p w:rsidR="00A47AB0" w:rsidRPr="00C609EE" w:rsidRDefault="00A47AB0" w:rsidP="00FD3B5F">
      <w:pPr>
        <w:pStyle w:val="FootnoteText"/>
        <w:ind w:left="255" w:hanging="255"/>
        <w:jc w:val="both"/>
        <w:rPr>
          <w:rFonts w:cs="B Zar"/>
          <w:lang w:bidi="fa-IR"/>
        </w:rPr>
      </w:pPr>
    </w:p>
  </w:footnote>
  <w:footnote w:id="133">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در نسخة دیوان حافظ با مقدمه و تصحیح محمد بهشتی بیت آخر این غزل چنین آمده است:</w:t>
      </w:r>
    </w:p>
    <w:p w:rsidR="00A47AB0" w:rsidRPr="00C609EE" w:rsidRDefault="00A47AB0" w:rsidP="00FD3B5F">
      <w:pPr>
        <w:pStyle w:val="FootnoteText"/>
        <w:ind w:left="255" w:hanging="255"/>
        <w:jc w:val="center"/>
        <w:rPr>
          <w:rFonts w:cs="B Zar"/>
          <w:rtl/>
        </w:rPr>
      </w:pPr>
      <w:r w:rsidRPr="00C609EE">
        <w:rPr>
          <w:rFonts w:cs="B Zar" w:hint="cs"/>
          <w:rtl/>
        </w:rPr>
        <w:t>حافظ از جور تو حاشا که بنالد روزی</w:t>
      </w:r>
    </w:p>
    <w:p w:rsidR="00A47AB0" w:rsidRPr="00C609EE" w:rsidRDefault="00A47AB0" w:rsidP="00FD3B5F">
      <w:pPr>
        <w:pStyle w:val="FootnoteText"/>
        <w:ind w:left="255" w:hanging="255"/>
        <w:jc w:val="center"/>
        <w:rPr>
          <w:lang w:bidi="fa-IR"/>
        </w:rPr>
      </w:pPr>
      <w:r w:rsidRPr="00C609EE">
        <w:rPr>
          <w:rFonts w:cs="B Zar" w:hint="cs"/>
          <w:rtl/>
        </w:rPr>
        <w:t>مـن از آنروز کـه در بـند تـو ام آزادم</w:t>
      </w:r>
    </w:p>
  </w:footnote>
  <w:footnote w:id="134">
    <w:p w:rsidR="00A47AB0" w:rsidRPr="00C609EE" w:rsidRDefault="00A47AB0" w:rsidP="00FD3B5F">
      <w:pPr>
        <w:pStyle w:val="FootnoteText"/>
        <w:ind w:left="255" w:hanging="255"/>
        <w:jc w:val="both"/>
        <w:rPr>
          <w:rFonts w:ascii="Lotus Linotype" w:hAnsi="Lotus Linotype" w:cs="B Zar"/>
          <w:lang w:bidi="fa-IR"/>
        </w:rPr>
      </w:pPr>
      <w:r w:rsidRPr="00C609EE">
        <w:rPr>
          <w:rStyle w:val="FootnoteReference"/>
          <w:rFonts w:ascii="Lotus Linotype" w:hAnsi="Lotus Linotype" w:cs="B Zar"/>
          <w:vertAlign w:val="baseline"/>
        </w:rPr>
        <w:footnoteRef/>
      </w:r>
      <w:r w:rsidR="00FD3B5F">
        <w:rPr>
          <w:rFonts w:ascii="Lotus Linotype" w:hAnsi="Lotus Linotype" w:cs="B Zar"/>
          <w:rtl/>
        </w:rPr>
        <w:t>-</w:t>
      </w:r>
      <w:r w:rsidRPr="00C609EE">
        <w:rPr>
          <w:rFonts w:ascii="Lotus Linotype" w:hAnsi="Lotus Linotype" w:cs="B Zar"/>
          <w:rtl/>
        </w:rPr>
        <w:t xml:space="preserve"> ای ستایش کنندة درهم (مال و ثروت) در قلب تو گمراهی است.</w:t>
      </w:r>
    </w:p>
  </w:footnote>
  <w:footnote w:id="13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سیّد و سالار هر اُمم (سردار و پیشوای همه امت ها) جناب نبی کریم </w:t>
      </w:r>
      <w:r w:rsidRPr="00C609EE">
        <w:rPr>
          <w:rFonts w:cs="B Zar"/>
          <w:rtl/>
        </w:rPr>
        <w:sym w:font="AGA Arabesque" w:char="F072"/>
      </w:r>
      <w:r w:rsidRPr="00C609EE">
        <w:rPr>
          <w:rFonts w:cs="B Zar" w:hint="cs"/>
          <w:rtl/>
        </w:rPr>
        <w:t xml:space="preserve"> اند که از نوشیدن شراب به شدت نهی فرموده اند.</w:t>
      </w:r>
    </w:p>
  </w:footnote>
  <w:footnote w:id="13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w:t>
      </w:r>
      <w:r w:rsidRPr="00C609EE">
        <w:rPr>
          <w:rFonts w:ascii="Lotus Linotype" w:hAnsi="Lotus Linotype" w:cs="Lotus Linotype"/>
          <w:rtl/>
        </w:rPr>
        <w:t>تُب قَبل م</w:t>
      </w:r>
      <w:r w:rsidRPr="00C609EE">
        <w:rPr>
          <w:rFonts w:ascii="Lotus Linotype" w:hAnsi="Lotus Linotype" w:cs="Lotus Linotype" w:hint="cs"/>
          <w:rtl/>
        </w:rPr>
        <w:t>َ</w:t>
      </w:r>
      <w:r w:rsidRPr="00C609EE">
        <w:rPr>
          <w:rFonts w:ascii="Lotus Linotype" w:hAnsi="Lotus Linotype" w:cs="Lotus Linotype"/>
          <w:rtl/>
        </w:rPr>
        <w:t>وتک</w:t>
      </w:r>
      <w:r w:rsidRPr="00C609EE">
        <w:rPr>
          <w:rFonts w:cs="B Zar" w:hint="cs"/>
          <w:rtl/>
        </w:rPr>
        <w:t xml:space="preserve"> ... = پیش از فرا رسیدن مرگ توبه نما، حالا (هنگام مردن) پشیمان شدی در حالیکه پشیمانی در هنگام مرگ هیچ سودی ندارد.</w:t>
      </w:r>
    </w:p>
  </w:footnote>
  <w:footnote w:id="13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ای سردار من! بیا و به شاعر عجم کمک کن، به سبب مظالمی که مرتکب شده در جهنم عذاب می شود.</w:t>
      </w:r>
    </w:p>
  </w:footnote>
  <w:footnote w:id="138">
    <w:p w:rsidR="00A47AB0" w:rsidRPr="00C609EE" w:rsidRDefault="00A47AB0" w:rsidP="00FD3B5F">
      <w:pPr>
        <w:pStyle w:val="FootnoteText"/>
        <w:ind w:left="255" w:hanging="255"/>
        <w:jc w:val="both"/>
        <w:rP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گوَهیم = گواه (شاهد) هستیم.</w:t>
      </w:r>
    </w:p>
  </w:footnote>
  <w:footnote w:id="13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که = کهتر، کمتر.</w:t>
      </w:r>
    </w:p>
  </w:footnote>
  <w:footnote w:id="14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عقیدة </w:t>
      </w:r>
      <w:r w:rsidRPr="00C609EE">
        <w:rPr>
          <w:rFonts w:ascii="Lotus Linotype" w:hAnsi="Lotus Linotype" w:cs="Lotus Linotype"/>
          <w:rtl/>
        </w:rPr>
        <w:t>وحدة</w:t>
      </w:r>
      <w:r w:rsidRPr="00C609EE">
        <w:rPr>
          <w:rFonts w:cs="B Zar" w:hint="cs"/>
          <w:rtl/>
        </w:rPr>
        <w:t xml:space="preserve"> الوجود است.</w:t>
      </w:r>
    </w:p>
  </w:footnote>
  <w:footnote w:id="14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این بیت علامه برقعی رحمه الله از حافظ شیرازی به مُغنی هر بزم رقص (آواز خوان هر مجلس رقص) تعبیر می نماید. </w:t>
      </w:r>
    </w:p>
  </w:footnote>
  <w:footnote w:id="14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دنی = پست، بی ارزش.</w:t>
      </w:r>
    </w:p>
  </w:footnote>
  <w:footnote w:id="14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خزان = پائیز.</w:t>
      </w:r>
    </w:p>
  </w:footnote>
  <w:footnote w:id="144">
    <w:p w:rsidR="00A47AB0" w:rsidRPr="00C609EE" w:rsidRDefault="00A47AB0" w:rsidP="00FD3B5F">
      <w:pPr>
        <w:pStyle w:val="FootnoteText"/>
        <w:ind w:left="255" w:hanging="255"/>
        <w:jc w:val="both"/>
        <w:rPr>
          <w:rFonts w:cs="B Zar"/>
          <w:rtl/>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این بند در دیوان حافظ با تصحیح محمد بهشتی اینگونه آمده است:</w:t>
      </w:r>
    </w:p>
    <w:p w:rsidR="00A47AB0" w:rsidRPr="00C609EE" w:rsidRDefault="00A47AB0" w:rsidP="00FD3B5F">
      <w:pPr>
        <w:pStyle w:val="FootnoteText"/>
        <w:ind w:left="255" w:hanging="255"/>
        <w:jc w:val="center"/>
        <w:rPr>
          <w:lang w:bidi="fa-IR"/>
        </w:rPr>
      </w:pPr>
      <w:r w:rsidRPr="00C609EE">
        <w:rPr>
          <w:rFonts w:cs="B Zar" w:hint="cs"/>
          <w:rtl/>
          <w:lang w:bidi="fa-IR"/>
        </w:rPr>
        <w:t>این تقویم بس است که چون واعظان شهر.</w:t>
      </w:r>
    </w:p>
  </w:footnote>
  <w:footnote w:id="145">
    <w:p w:rsidR="00A47AB0" w:rsidRPr="00C609EE" w:rsidRDefault="00A47AB0" w:rsidP="00FD3B5F">
      <w:pPr>
        <w:pStyle w:val="FootnoteText"/>
        <w:ind w:left="255" w:hanging="255"/>
        <w:jc w:val="both"/>
        <w:rPr>
          <w:rFonts w:ascii="(normal text)" w:hAnsi="(normal text)"/>
        </w:rPr>
      </w:pPr>
      <w:r w:rsidRPr="00C609EE">
        <w:rPr>
          <w:rStyle w:val="FootnoteReference"/>
          <w:vertAlign w:val="baseline"/>
        </w:rPr>
        <w:footnoteRef/>
      </w:r>
      <w:r w:rsidR="00FD3B5F">
        <w:rPr>
          <w:rtl/>
        </w:rPr>
        <w:t>-</w:t>
      </w:r>
      <w:r w:rsidRPr="00C609EE">
        <w:rPr>
          <w:rFonts w:hint="cs"/>
          <w:rtl/>
        </w:rPr>
        <w:t xml:space="preserve"> اشاره به آیات کریمه: </w:t>
      </w:r>
      <w:r w:rsidRPr="006850AB">
        <w:rPr>
          <w:rFonts w:ascii="Traditional Arabic" w:hAnsi="Traditional Arabic" w:cs="Traditional Arabic"/>
          <w:sz w:val="20"/>
          <w:szCs w:val="20"/>
          <w:rtl/>
        </w:rPr>
        <w:t>﴿</w:t>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9"/>
      </w:r>
      <w:r w:rsidRPr="00742FE4">
        <w:rPr>
          <w:rFonts w:ascii="Times New Roman" w:hAnsi="Times New Roman" w:cs="Times New Roman"/>
          <w:sz w:val="20"/>
          <w:szCs w:val="20"/>
        </w:rPr>
        <w:sym w:font="HQPB1" w:char="F03D"/>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8B"/>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F3"/>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2" w:char="F078"/>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F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2" w:char="F067"/>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E0"/>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34"/>
      </w:r>
      <w:r w:rsidRPr="00742FE4">
        <w:rPr>
          <w:rFonts w:ascii="Times New Roman" w:hAnsi="Times New Roman" w:cs="Times New Roman"/>
          <w:sz w:val="20"/>
          <w:szCs w:val="20"/>
        </w:rPr>
        <w:sym w:font="HQPB2" w:char="F092"/>
      </w:r>
      <w:r w:rsidRPr="00742FE4">
        <w:rPr>
          <w:rFonts w:ascii="Times New Roman" w:hAnsi="Times New Roman" w:cs="Times New Roman"/>
          <w:sz w:val="20"/>
          <w:szCs w:val="20"/>
        </w:rPr>
        <w:sym w:font="HQPB5" w:char="F06E"/>
      </w:r>
      <w:r w:rsidRPr="00742FE4">
        <w:rPr>
          <w:rFonts w:ascii="Times New Roman" w:hAnsi="Times New Roman" w:cs="Times New Roman"/>
          <w:sz w:val="20"/>
          <w:szCs w:val="20"/>
        </w:rPr>
        <w:sym w:font="HQPB2" w:char="F03F"/>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F"/>
      </w:r>
      <w:r w:rsidRPr="00742FE4">
        <w:rPr>
          <w:rFonts w:ascii="Times New Roman" w:hAnsi="Times New Roman" w:cs="Times New Roman"/>
          <w:sz w:val="20"/>
          <w:szCs w:val="20"/>
        </w:rPr>
        <w:sym w:font="HQPB2" w:char="F0BE"/>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8A"/>
      </w:r>
      <w:r w:rsidRPr="00742FE4">
        <w:rPr>
          <w:rFonts w:ascii="Times New Roman" w:hAnsi="Times New Roman" w:cs="Times New Roman"/>
          <w:sz w:val="20"/>
          <w:szCs w:val="20"/>
        </w:rPr>
        <w:sym w:font="HQPB5" w:char="F078"/>
      </w:r>
      <w:r w:rsidRPr="00742FE4">
        <w:rPr>
          <w:rFonts w:ascii="Times New Roman" w:hAnsi="Times New Roman" w:cs="Times New Roman"/>
          <w:sz w:val="20"/>
          <w:szCs w:val="20"/>
        </w:rPr>
        <w:sym w:font="HQPB1" w:char="F0EE"/>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4" w:char="F0B4"/>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6E"/>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C7"/>
      </w:r>
      <w:r w:rsidRPr="00742FE4">
        <w:rPr>
          <w:rFonts w:ascii="Times New Roman" w:hAnsi="Times New Roman" w:cs="Times New Roman"/>
          <w:sz w:val="20"/>
          <w:szCs w:val="20"/>
        </w:rPr>
        <w:sym w:font="HQPB2" w:char="F0CB"/>
      </w:r>
      <w:r w:rsidRPr="00742FE4">
        <w:rPr>
          <w:rFonts w:ascii="Times New Roman" w:hAnsi="Times New Roman" w:cs="Times New Roman"/>
          <w:sz w:val="20"/>
          <w:szCs w:val="20"/>
        </w:rPr>
        <w:sym w:font="HQPB2" w:char="F0CF"/>
      </w:r>
      <w:r w:rsidRPr="00742FE4">
        <w:rPr>
          <w:rFonts w:ascii="Times New Roman" w:hAnsi="Times New Roman" w:cs="Times New Roman"/>
          <w:sz w:val="20"/>
          <w:szCs w:val="20"/>
        </w:rPr>
        <w:sym w:font="HQPB2" w:char="F0C8"/>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E"/>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7"/>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34"/>
      </w:r>
      <w:r w:rsidRPr="00742FE4">
        <w:rPr>
          <w:rFonts w:ascii="Times New Roman" w:hAnsi="Times New Roman" w:cs="Times New Roman"/>
          <w:sz w:val="20"/>
          <w:szCs w:val="20"/>
        </w:rPr>
        <w:sym w:font="HQPB2" w:char="F0D3"/>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D3"/>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3F"/>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35"/>
      </w:r>
      <w:r w:rsidRPr="00742FE4">
        <w:rPr>
          <w:rFonts w:ascii="Times New Roman" w:hAnsi="Times New Roman" w:cs="Times New Roman"/>
          <w:sz w:val="20"/>
          <w:szCs w:val="20"/>
        </w:rPr>
        <w:sym w:font="HQPB2" w:char="F041"/>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1" w:char="F099"/>
      </w:r>
      <w:r w:rsidRPr="00742FE4">
        <w:rPr>
          <w:rFonts w:ascii="Times New Roman" w:hAnsi="Times New Roman" w:cs="Times New Roman"/>
          <w:sz w:val="20"/>
          <w:szCs w:val="20"/>
        </w:rPr>
        <w:sym w:font="HQPB4" w:char="F0A7"/>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BC"/>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4" w:char="F0AF"/>
      </w:r>
      <w:r w:rsidRPr="00742FE4">
        <w:rPr>
          <w:rFonts w:ascii="Times New Roman" w:hAnsi="Times New Roman" w:cs="Times New Roman"/>
          <w:sz w:val="20"/>
          <w:szCs w:val="20"/>
        </w:rPr>
        <w:sym w:font="HQPB2" w:char="F052"/>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A"/>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F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0"/>
      </w:r>
      <w:r w:rsidRPr="00742FE4">
        <w:rPr>
          <w:rFonts w:ascii="Times New Roman" w:hAnsi="Times New Roman" w:cs="Times New Roman"/>
          <w:sz w:val="20"/>
          <w:szCs w:val="20"/>
        </w:rPr>
        <w:sym w:font="HQPB2" w:char="F037"/>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4" w:char="F0F3"/>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5" w:char="F06F"/>
      </w:r>
      <w:r w:rsidRPr="00742FE4">
        <w:rPr>
          <w:rFonts w:ascii="Times New Roman" w:hAnsi="Times New Roman" w:cs="Times New Roman"/>
          <w:sz w:val="20"/>
          <w:szCs w:val="20"/>
        </w:rPr>
        <w:sym w:font="HQPB2" w:char="F084"/>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2E"/>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8"/>
      </w:r>
      <w:r w:rsidRPr="00742FE4">
        <w:rPr>
          <w:rFonts w:ascii="Times New Roman" w:hAnsi="Times New Roman" w:cs="Times New Roman"/>
          <w:sz w:val="20"/>
          <w:szCs w:val="20"/>
        </w:rPr>
        <w:sym w:font="HQPB2" w:char="F0FB"/>
      </w:r>
      <w:r w:rsidRPr="00742FE4">
        <w:rPr>
          <w:rFonts w:ascii="Times New Roman" w:hAnsi="Times New Roman" w:cs="Times New Roman"/>
          <w:sz w:val="20"/>
          <w:szCs w:val="20"/>
        </w:rPr>
        <w:sym w:font="HQPB4" w:char="F0F7"/>
      </w:r>
      <w:r w:rsidRPr="00742FE4">
        <w:rPr>
          <w:rFonts w:ascii="Times New Roman" w:hAnsi="Times New Roman" w:cs="Times New Roman"/>
          <w:sz w:val="20"/>
          <w:szCs w:val="20"/>
        </w:rPr>
        <w:sym w:font="HQPB2" w:char="F0FC"/>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4" w:char="F0F7"/>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BE"/>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4" w:char="F0F9"/>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7A"/>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4" w:char="F059"/>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B9"/>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C7"/>
      </w:r>
      <w:r w:rsidRPr="00742FE4">
        <w:rPr>
          <w:rFonts w:ascii="Times New Roman" w:hAnsi="Times New Roman" w:cs="Times New Roman"/>
          <w:sz w:val="20"/>
          <w:szCs w:val="20"/>
        </w:rPr>
        <w:sym w:font="HQPB2" w:char="F0CB"/>
      </w:r>
      <w:r w:rsidRPr="00742FE4">
        <w:rPr>
          <w:rFonts w:ascii="Times New Roman" w:hAnsi="Times New Roman" w:cs="Times New Roman"/>
          <w:sz w:val="20"/>
          <w:szCs w:val="20"/>
        </w:rPr>
        <w:sym w:font="HQPB2" w:char="F0D0"/>
      </w:r>
      <w:r w:rsidRPr="00742FE4">
        <w:rPr>
          <w:rFonts w:ascii="Times New Roman" w:hAnsi="Times New Roman" w:cs="Times New Roman"/>
          <w:sz w:val="20"/>
          <w:szCs w:val="20"/>
        </w:rPr>
        <w:sym w:font="HQPB2" w:char="F0C8"/>
      </w:r>
      <w:r w:rsidRPr="006850AB">
        <w:rPr>
          <w:rFonts w:ascii="Traditional Arabic" w:hAnsi="Traditional Arabic" w:cs="Traditional Arabic"/>
          <w:rtl/>
        </w:rPr>
        <w:t>﴾</w:t>
      </w:r>
      <w:r w:rsidRPr="00C609EE">
        <w:rPr>
          <w:rFonts w:ascii="(normal text)" w:hAnsi="(normal text)" w:hint="cs"/>
          <w:rtl/>
        </w:rPr>
        <w:t xml:space="preserve"> (الجن: 26- 27) می باشد.</w:t>
      </w:r>
      <w:r w:rsidRPr="00C609EE">
        <w:rPr>
          <w:rFonts w:ascii="(normal text)" w:hAnsi="(normal text)"/>
          <w:rtl/>
        </w:rPr>
        <w:t xml:space="preserve"> </w:t>
      </w:r>
    </w:p>
  </w:footnote>
  <w:footnote w:id="146">
    <w:p w:rsidR="00A47AB0" w:rsidRPr="00C609EE" w:rsidRDefault="00A47AB0" w:rsidP="00FD3B5F">
      <w:pPr>
        <w:pStyle w:val="FootnoteText"/>
        <w:ind w:left="255" w:hanging="255"/>
        <w:jc w:val="both"/>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آیة کریمه:</w:t>
      </w:r>
      <w:r w:rsidRPr="00C609EE">
        <w:rPr>
          <w:rFonts w:hint="cs"/>
          <w:rtl/>
        </w:rPr>
        <w:t xml:space="preserve"> </w:t>
      </w:r>
      <w:r w:rsidRPr="006850AB">
        <w:rPr>
          <w:rFonts w:ascii="Traditional Arabic" w:hAnsi="Traditional Arabic" w:cs="Traditional Arabic"/>
          <w:sz w:val="20"/>
          <w:szCs w:val="20"/>
          <w:rtl/>
        </w:rPr>
        <w:t>﴿</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0"/>
      </w:r>
      <w:r w:rsidRPr="00742FE4">
        <w:rPr>
          <w:rFonts w:ascii="Times New Roman" w:hAnsi="Times New Roman" w:cs="Times New Roman"/>
          <w:sz w:val="20"/>
          <w:szCs w:val="20"/>
        </w:rPr>
        <w:sym w:font="HQPB2" w:char="F06B"/>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8E"/>
      </w:r>
      <w:r w:rsidRPr="00742FE4">
        <w:rPr>
          <w:rFonts w:ascii="Times New Roman" w:hAnsi="Times New Roman" w:cs="Times New Roman"/>
          <w:sz w:val="20"/>
          <w:szCs w:val="20"/>
        </w:rPr>
        <w:sym w:font="HQPB5" w:char="F06E"/>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E"/>
      </w:r>
      <w:r w:rsidRPr="00742FE4">
        <w:rPr>
          <w:rFonts w:ascii="Times New Roman" w:hAnsi="Times New Roman" w:cs="Times New Roman"/>
          <w:sz w:val="20"/>
          <w:szCs w:val="20"/>
        </w:rPr>
        <w:sym w:font="HQPB2" w:char="F070"/>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33"/>
      </w:r>
      <w:r w:rsidRPr="00742FE4">
        <w:rPr>
          <w:rFonts w:ascii="Times New Roman" w:hAnsi="Times New Roman" w:cs="Times New Roman"/>
          <w:sz w:val="20"/>
          <w:szCs w:val="20"/>
        </w:rPr>
        <w:sym w:font="HQPB4" w:char="F0CD"/>
      </w:r>
      <w:r w:rsidRPr="00742FE4">
        <w:rPr>
          <w:rFonts w:ascii="Times New Roman" w:hAnsi="Times New Roman" w:cs="Times New Roman"/>
          <w:sz w:val="20"/>
          <w:szCs w:val="20"/>
        </w:rPr>
        <w:sym w:font="HQPB2" w:char="F0B4"/>
      </w:r>
      <w:r w:rsidRPr="00742FE4">
        <w:rPr>
          <w:rFonts w:ascii="Times New Roman" w:hAnsi="Times New Roman" w:cs="Times New Roman"/>
          <w:sz w:val="20"/>
          <w:szCs w:val="20"/>
        </w:rPr>
        <w:sym w:font="HQPB5" w:char="F0AF"/>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6E"/>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4"/>
      </w:r>
      <w:r w:rsidRPr="00742FE4">
        <w:rPr>
          <w:rFonts w:ascii="Times New Roman" w:hAnsi="Times New Roman" w:cs="Times New Roman"/>
          <w:sz w:val="20"/>
          <w:szCs w:val="20"/>
        </w:rPr>
        <w:sym w:font="HQPB1" w:char="F0E2"/>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2" w:char="F078"/>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EE"/>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7"/>
      </w:r>
      <w:r w:rsidRPr="00742FE4">
        <w:rPr>
          <w:rFonts w:ascii="Times New Roman" w:hAnsi="Times New Roman" w:cs="Times New Roman"/>
          <w:sz w:val="20"/>
          <w:szCs w:val="20"/>
        </w:rPr>
        <w:sym w:font="HQPB1" w:char="F08A"/>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A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E"/>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DD"/>
      </w:r>
      <w:r w:rsidRPr="00742FE4">
        <w:rPr>
          <w:rFonts w:ascii="Times New Roman" w:hAnsi="Times New Roman" w:cs="Times New Roman"/>
          <w:sz w:val="20"/>
          <w:szCs w:val="20"/>
        </w:rPr>
        <w:sym w:font="HQPB1" w:char="F0C1"/>
      </w:r>
      <w:r w:rsidRPr="00742FE4">
        <w:rPr>
          <w:rFonts w:ascii="Times New Roman" w:hAnsi="Times New Roman" w:cs="Times New Roman"/>
          <w:sz w:val="20"/>
          <w:szCs w:val="20"/>
        </w:rPr>
        <w:sym w:font="HQPB4" w:char="F0F7"/>
      </w:r>
      <w:r w:rsidRPr="00742FE4">
        <w:rPr>
          <w:rFonts w:ascii="Times New Roman" w:hAnsi="Times New Roman" w:cs="Times New Roman"/>
          <w:sz w:val="20"/>
          <w:szCs w:val="20"/>
        </w:rPr>
        <w:sym w:font="HQPB1" w:char="F0E8"/>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A9"/>
      </w:r>
      <w:r w:rsidRPr="00742FE4">
        <w:rPr>
          <w:rFonts w:ascii="Times New Roman" w:hAnsi="Times New Roman" w:cs="Times New Roman"/>
          <w:sz w:val="20"/>
          <w:szCs w:val="20"/>
        </w:rPr>
        <w:sym w:font="HQPB1" w:char="F021"/>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21"/>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64"/>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6850AB">
        <w:rPr>
          <w:rFonts w:ascii="Traditional Arabic" w:hAnsi="Traditional Arabic" w:cs="Traditional Arabic"/>
          <w:sz w:val="20"/>
          <w:szCs w:val="20"/>
          <w:rtl/>
        </w:rPr>
        <w:t>﴾</w:t>
      </w:r>
      <w:r w:rsidRPr="00C609EE">
        <w:rPr>
          <w:rFonts w:ascii="Lotus Linotype" w:hAnsi="Lotus Linotype" w:cs="Lotus Linotype" w:hint="cs"/>
          <w:rtl/>
        </w:rPr>
        <w:t xml:space="preserve"> </w:t>
      </w:r>
      <w:r w:rsidRPr="00C609EE">
        <w:rPr>
          <w:rFonts w:hint="cs"/>
          <w:rtl/>
        </w:rPr>
        <w:t xml:space="preserve"> (تحریم: 6) می باشد.</w:t>
      </w:r>
    </w:p>
  </w:footnote>
  <w:footnote w:id="147">
    <w:p w:rsidR="00A47AB0" w:rsidRPr="00C609EE" w:rsidRDefault="00A47AB0" w:rsidP="00FD3B5F">
      <w:pPr>
        <w:pStyle w:val="FootnoteText"/>
        <w:ind w:left="255" w:hanging="255"/>
        <w:jc w:val="both"/>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آیة کریمه:</w:t>
      </w:r>
      <w:r w:rsidRPr="00C609EE">
        <w:rPr>
          <w:rFonts w:hint="cs"/>
          <w:rtl/>
        </w:rPr>
        <w:t xml:space="preserve"> </w:t>
      </w:r>
      <w:r w:rsidRPr="006850AB">
        <w:rPr>
          <w:rFonts w:ascii="Traditional Arabic" w:hAnsi="Traditional Arabic" w:cs="Traditional Arabic"/>
          <w:sz w:val="20"/>
          <w:szCs w:val="20"/>
          <w:rtl/>
        </w:rPr>
        <w:t>﴿</w:t>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6C"/>
      </w:r>
      <w:r w:rsidRPr="00742FE4">
        <w:rPr>
          <w:rFonts w:ascii="Times New Roman" w:hAnsi="Times New Roman" w:cs="Times New Roman"/>
          <w:sz w:val="20"/>
          <w:szCs w:val="20"/>
        </w:rPr>
        <w:sym w:font="HQPB5" w:char="F06D"/>
      </w:r>
      <w:r w:rsidRPr="00742FE4">
        <w:rPr>
          <w:rFonts w:ascii="Times New Roman" w:hAnsi="Times New Roman" w:cs="Times New Roman"/>
          <w:sz w:val="20"/>
          <w:szCs w:val="20"/>
        </w:rPr>
        <w:sym w:font="HQPB2" w:char="F03B"/>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1" w:char="F0EC"/>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A"/>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29"/>
      </w:r>
      <w:r w:rsidRPr="00742FE4">
        <w:rPr>
          <w:rFonts w:ascii="Times New Roman" w:hAnsi="Times New Roman" w:cs="Times New Roman"/>
          <w:sz w:val="20"/>
          <w:szCs w:val="20"/>
        </w:rPr>
        <w:sym w:font="HQPB4" w:char="F0A8"/>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37"/>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6E"/>
      </w:r>
      <w:r w:rsidRPr="006850AB">
        <w:rPr>
          <w:rFonts w:ascii="Traditional Arabic" w:hAnsi="Traditional Arabic" w:cs="Traditional Arabic"/>
          <w:sz w:val="20"/>
          <w:szCs w:val="20"/>
          <w:rtl/>
        </w:rPr>
        <w:t>﴾</w:t>
      </w:r>
      <w:r w:rsidRPr="00C609EE">
        <w:rPr>
          <w:rFonts w:ascii="Lotus Linotype" w:hAnsi="Lotus Linotype" w:cs="Lotus Linotype" w:hint="cs"/>
          <w:rtl/>
        </w:rPr>
        <w:t xml:space="preserve"> </w:t>
      </w:r>
      <w:r w:rsidRPr="00C609EE">
        <w:rPr>
          <w:rFonts w:hint="cs"/>
          <w:rtl/>
        </w:rPr>
        <w:t xml:space="preserve"> (حج: 21) می باشد.</w:t>
      </w:r>
    </w:p>
  </w:footnote>
  <w:footnote w:id="148">
    <w:p w:rsidR="00A47AB0" w:rsidRPr="00C609EE" w:rsidRDefault="00A47AB0" w:rsidP="00FD3B5F">
      <w:pPr>
        <w:pStyle w:val="FootnoteText"/>
        <w:ind w:left="255" w:hanging="255"/>
        <w:jc w:val="both"/>
        <w:rPr>
          <w:rtl/>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آیة کریمه:</w:t>
      </w:r>
      <w:r w:rsidRPr="00C609EE">
        <w:rPr>
          <w:rFonts w:hint="cs"/>
          <w:rtl/>
        </w:rPr>
        <w:t xml:space="preserve"> </w:t>
      </w:r>
      <w:r w:rsidRPr="006850AB">
        <w:rPr>
          <w:rFonts w:ascii="Traditional Arabic" w:hAnsi="Traditional Arabic" w:cs="Traditional Arabic"/>
          <w:sz w:val="20"/>
          <w:szCs w:val="20"/>
          <w:rtl/>
        </w:rPr>
        <w:t>﴿</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8B"/>
      </w:r>
      <w:r w:rsidRPr="00742FE4">
        <w:rPr>
          <w:rFonts w:ascii="Times New Roman" w:hAnsi="Times New Roman" w:cs="Times New Roman"/>
          <w:sz w:val="20"/>
          <w:szCs w:val="20"/>
        </w:rPr>
        <w:sym w:font="HQPB4" w:char="F0C9"/>
      </w:r>
      <w:r w:rsidRPr="00742FE4">
        <w:rPr>
          <w:rFonts w:ascii="Times New Roman" w:hAnsi="Times New Roman" w:cs="Times New Roman"/>
          <w:sz w:val="20"/>
          <w:szCs w:val="20"/>
        </w:rPr>
        <w:sym w:font="HQPB2" w:char="F029"/>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92"/>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FB"/>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C"/>
      </w:r>
      <w:r w:rsidRPr="00742FE4">
        <w:rPr>
          <w:rFonts w:ascii="Times New Roman" w:hAnsi="Times New Roman" w:cs="Times New Roman"/>
          <w:sz w:val="20"/>
          <w:szCs w:val="20"/>
        </w:rPr>
        <w:sym w:font="HQPB4" w:char="F0A9"/>
      </w:r>
      <w:r w:rsidRPr="00742FE4">
        <w:rPr>
          <w:rFonts w:ascii="Times New Roman" w:hAnsi="Times New Roman" w:cs="Times New Roman"/>
          <w:sz w:val="20"/>
          <w:szCs w:val="20"/>
        </w:rPr>
        <w:sym w:font="HQPB2" w:char="F0E8"/>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2" w:char="F067"/>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5F"/>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A8"/>
      </w:r>
      <w:r w:rsidRPr="00742FE4">
        <w:rPr>
          <w:rFonts w:ascii="Times New Roman" w:hAnsi="Times New Roman" w:cs="Times New Roman"/>
          <w:sz w:val="20"/>
          <w:szCs w:val="20"/>
        </w:rPr>
        <w:sym w:font="HQPB2" w:char="F040"/>
      </w:r>
      <w:r w:rsidRPr="00742FE4">
        <w:rPr>
          <w:rFonts w:ascii="Times New Roman" w:hAnsi="Times New Roman" w:cs="Times New Roman"/>
          <w:sz w:val="20"/>
          <w:szCs w:val="20"/>
        </w:rPr>
        <w:sym w:font="HQPB4" w:char="F0E4"/>
      </w:r>
      <w:r w:rsidRPr="00742FE4">
        <w:rPr>
          <w:rFonts w:ascii="Times New Roman" w:hAnsi="Times New Roman" w:cs="Times New Roman"/>
          <w:sz w:val="20"/>
          <w:szCs w:val="20"/>
        </w:rPr>
        <w:sym w:font="HQPB2" w:char="F02E"/>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41"/>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A4"/>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2" w:char="F03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37"/>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2" w:char="F08A"/>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2" w:char="F05A"/>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3"/>
      </w:r>
      <w:r w:rsidRPr="006850AB">
        <w:rPr>
          <w:rFonts w:ascii="Traditional Arabic" w:hAnsi="Traditional Arabic" w:cs="Traditional Arabic"/>
          <w:sz w:val="20"/>
          <w:szCs w:val="20"/>
          <w:rtl/>
        </w:rPr>
        <w:t>﴾</w:t>
      </w:r>
      <w:r w:rsidRPr="00C609EE">
        <w:rPr>
          <w:rFonts w:ascii="Lotus Linotype" w:hAnsi="Lotus Linotype" w:cs="Lotus Linotype" w:hint="cs"/>
          <w:rtl/>
        </w:rPr>
        <w:t xml:space="preserve"> </w:t>
      </w:r>
      <w:r w:rsidRPr="00C609EE">
        <w:rPr>
          <w:rFonts w:hint="cs"/>
          <w:rtl/>
        </w:rPr>
        <w:t xml:space="preserve"> (ق: 24) می باشد.</w:t>
      </w:r>
    </w:p>
    <w:p w:rsidR="00A47AB0" w:rsidRPr="00C609EE" w:rsidRDefault="00A47AB0" w:rsidP="00FD3B5F">
      <w:pPr>
        <w:pStyle w:val="FootnoteText"/>
        <w:ind w:left="255" w:hanging="255"/>
        <w:jc w:val="both"/>
        <w:rPr>
          <w:lang w:bidi="fa-IR"/>
        </w:rPr>
      </w:pPr>
    </w:p>
  </w:footnote>
  <w:footnote w:id="14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برخی نسخه ها این بیت با مصراع اول بیت بعدی جابجا شده است.</w:t>
      </w:r>
    </w:p>
  </w:footnote>
  <w:footnote w:id="15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تهمتن = تنومند، تناور؛ لقب رستم بوده است که ابو القاسم فردوسی در شاهنامه این واژه را بارها ذکر می کند.</w:t>
      </w:r>
    </w:p>
  </w:footnote>
  <w:footnote w:id="15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فَی = زیادی، یعنی خود را چون مال بی ارزش برای او قربان کنی.</w:t>
      </w:r>
    </w:p>
  </w:footnote>
  <w:footnote w:id="152">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هدف علامه برقعی رحمه الله اینست که در این دنیا کسی نمی تواند الله متعال را در حال یقظت و بیداری ببیند، البته رؤیت الله در قیامت برای مؤمنان از جملة عقاید اهل ایمان است. برای تفصیل بیشتر به شرح عقیدة طحاویة (اثر ابن ابی العز حنفی) و سایر کتب عقیده مراجعه شود.</w:t>
      </w:r>
    </w:p>
  </w:footnote>
  <w:footnote w:id="153">
    <w:p w:rsidR="00A47AB0" w:rsidRPr="00C609EE" w:rsidRDefault="00A47AB0" w:rsidP="00FD3B5F">
      <w:pPr>
        <w:pStyle w:val="FootnoteText"/>
        <w:ind w:left="255" w:hanging="255"/>
        <w:rPr>
          <w:lang w:bidi="fa-IR"/>
        </w:rPr>
      </w:pPr>
      <w:r w:rsidRPr="00C609EE">
        <w:rPr>
          <w:rStyle w:val="FootnoteReference"/>
          <w:vertAlign w:val="baseline"/>
        </w:rPr>
        <w:footnoteRef/>
      </w:r>
      <w:r w:rsidR="00FD3B5F">
        <w:rPr>
          <w:rtl/>
        </w:rPr>
        <w:t>-</w:t>
      </w:r>
      <w:r w:rsidRPr="00C609EE">
        <w:rPr>
          <w:rFonts w:hint="cs"/>
          <w:rtl/>
        </w:rPr>
        <w:t xml:space="preserve"> رُشد و غَی = راه صواب و راه ضلالت و گمراهی.</w:t>
      </w:r>
    </w:p>
  </w:footnote>
  <w:footnote w:id="15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حیدر = از القاب علی مرتضی </w:t>
      </w:r>
      <w:r w:rsidRPr="00C609EE">
        <w:rPr>
          <w:rFonts w:cs="B Zar"/>
          <w:rtl/>
        </w:rPr>
        <w:sym w:font="AGA Arabesque" w:char="F074"/>
      </w:r>
      <w:r w:rsidRPr="00C609EE">
        <w:rPr>
          <w:rFonts w:cs="B Zar" w:hint="cs"/>
          <w:rtl/>
        </w:rPr>
        <w:t xml:space="preserve">، و چون علامه برقعی رحمه الله از سادات است علی </w:t>
      </w:r>
      <w:r w:rsidRPr="00C609EE">
        <w:rPr>
          <w:rFonts w:cs="B Zar"/>
          <w:rtl/>
        </w:rPr>
        <w:sym w:font="AGA Arabesque" w:char="F074"/>
      </w:r>
      <w:r w:rsidRPr="00C609EE">
        <w:rPr>
          <w:rFonts w:cs="B Zar" w:hint="cs"/>
          <w:rtl/>
        </w:rPr>
        <w:t xml:space="preserve"> را جد خویش می داند.</w:t>
      </w:r>
    </w:p>
  </w:footnote>
  <w:footnote w:id="155">
    <w:p w:rsidR="00A47AB0" w:rsidRPr="00C609EE" w:rsidRDefault="00A47AB0" w:rsidP="00FD3B5F">
      <w:pPr>
        <w:pStyle w:val="FootnoteText"/>
        <w:ind w:left="255" w:hanging="255"/>
        <w:jc w:val="both"/>
        <w:rPr>
          <w:rFonts w:cs="B Zar"/>
          <w:sz w:val="22"/>
          <w:szCs w:val="22"/>
          <w:rtl/>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استخاره = اگر شخص مسلمانی در کار مباح و جایزی دچار شک و تردید می</w:t>
      </w:r>
      <w:r w:rsidRPr="00C609EE">
        <w:rPr>
          <w:rFonts w:cs="B Zar" w:hint="eastAsia"/>
          <w:sz w:val="22"/>
          <w:szCs w:val="22"/>
          <w:rtl/>
        </w:rPr>
        <w:t>‌</w:t>
      </w:r>
      <w:r w:rsidRPr="00C609EE">
        <w:rPr>
          <w:rFonts w:cs="B Zar" w:hint="cs"/>
          <w:sz w:val="22"/>
          <w:szCs w:val="22"/>
          <w:rtl/>
        </w:rPr>
        <w:t xml:space="preserve">شود که آیا انجام دادن این کار به نفع او می باشد یا خیر؟ دو رکعت نماز استخاره می خواند و مشکل خویش را نام می برد. در حدیث صحیح آمده است که رسول الله </w:t>
      </w:r>
      <w:r w:rsidRPr="00C609EE">
        <w:rPr>
          <w:rFonts w:cs="B Zar"/>
          <w:sz w:val="22"/>
          <w:szCs w:val="22"/>
          <w:rtl/>
        </w:rPr>
        <w:sym w:font="AGA Arabesque" w:char="F072"/>
      </w:r>
      <w:r w:rsidRPr="00C609EE">
        <w:rPr>
          <w:rFonts w:cs="B Zar" w:hint="cs"/>
          <w:sz w:val="22"/>
          <w:szCs w:val="22"/>
          <w:rtl/>
        </w:rPr>
        <w:t xml:space="preserve"> برای صحابه ی کرام </w:t>
      </w:r>
      <w:r w:rsidRPr="00C609EE">
        <w:rPr>
          <w:rFonts w:cs="B Zar"/>
          <w:sz w:val="22"/>
          <w:szCs w:val="22"/>
          <w:rtl/>
        </w:rPr>
        <w:sym w:font="AGA Arabesque" w:char="F079"/>
      </w:r>
      <w:r w:rsidRPr="00C609EE">
        <w:rPr>
          <w:rFonts w:cs="B Zar" w:hint="cs"/>
          <w:sz w:val="22"/>
          <w:szCs w:val="22"/>
          <w:rtl/>
        </w:rPr>
        <w:t xml:space="preserve"> نماز استخاره را یاد دادند همانطور که سوره</w:t>
      </w:r>
      <w:r w:rsidRPr="00C609EE">
        <w:rPr>
          <w:rFonts w:cs="B Zar" w:hint="eastAsia"/>
          <w:sz w:val="22"/>
          <w:szCs w:val="22"/>
          <w:rtl/>
        </w:rPr>
        <w:t>‌</w:t>
      </w:r>
      <w:r w:rsidRPr="00C609EE">
        <w:rPr>
          <w:rFonts w:cs="B Zar" w:hint="cs"/>
          <w:sz w:val="22"/>
          <w:szCs w:val="22"/>
          <w:rtl/>
        </w:rPr>
        <w:t>ای از سوره های قرآن را یاد می</w:t>
      </w:r>
      <w:r w:rsidRPr="00C609EE">
        <w:rPr>
          <w:rFonts w:cs="B Zar" w:hint="eastAsia"/>
          <w:sz w:val="22"/>
          <w:szCs w:val="22"/>
          <w:rtl/>
        </w:rPr>
        <w:t>‌</w:t>
      </w:r>
      <w:r w:rsidRPr="00C609EE">
        <w:rPr>
          <w:rFonts w:cs="B Zar" w:hint="cs"/>
          <w:sz w:val="22"/>
          <w:szCs w:val="22"/>
          <w:rtl/>
        </w:rPr>
        <w:t>دادند؛ که دو رکعت نماز بجا بیاورند و بعد از آن دعای استخاره را بخوانند و تا چند بار این عمل را انجام دهند، اگر خدا بخواهد کاری که  به نفع آنها باشد برای آنها آسان خواهد شد.</w:t>
      </w:r>
    </w:p>
    <w:p w:rsidR="00A47AB0" w:rsidRPr="00C609EE" w:rsidRDefault="00A47AB0" w:rsidP="00FD3B5F">
      <w:pPr>
        <w:pStyle w:val="FootnoteText"/>
        <w:ind w:left="255" w:hanging="255"/>
        <w:jc w:val="both"/>
        <w:rPr>
          <w:rFonts w:cs="B Zar"/>
          <w:sz w:val="22"/>
          <w:szCs w:val="22"/>
          <w:rtl/>
        </w:rPr>
      </w:pPr>
      <w:r w:rsidRPr="00C609EE">
        <w:rPr>
          <w:rFonts w:cs="B Zar" w:hint="cs"/>
          <w:sz w:val="22"/>
          <w:szCs w:val="22"/>
          <w:rtl/>
        </w:rPr>
        <w:t>دعای استخاره طوری که در حدیث صحیح آمده است: «</w:t>
      </w:r>
      <w:r w:rsidRPr="00C609EE">
        <w:rPr>
          <w:rFonts w:ascii="Lotus Linotype" w:hAnsi="Lotus Linotype" w:cs="Lotus Linotype"/>
          <w:sz w:val="22"/>
          <w:szCs w:val="22"/>
          <w:rtl/>
        </w:rPr>
        <w:t>اللهم إنی استخیر</w:t>
      </w:r>
      <w:r w:rsidRPr="00C609EE">
        <w:rPr>
          <w:rFonts w:ascii="Lotus Linotype" w:hAnsi="Lotus Linotype" w:cs="Lotus Linotype" w:hint="cs"/>
          <w:sz w:val="22"/>
          <w:szCs w:val="22"/>
          <w:rtl/>
        </w:rPr>
        <w:t>ُ</w:t>
      </w:r>
      <w:r w:rsidRPr="00C609EE">
        <w:rPr>
          <w:rFonts w:ascii="Lotus Linotype" w:hAnsi="Lotus Linotype" w:cs="Lotus Linotype"/>
          <w:sz w:val="22"/>
          <w:szCs w:val="22"/>
          <w:rtl/>
        </w:rPr>
        <w:t>ک بعلمک و استقدرک بقدرتک ...</w:t>
      </w:r>
      <w:r w:rsidRPr="00C609EE">
        <w:rPr>
          <w:rFonts w:cs="B Zar" w:hint="cs"/>
          <w:sz w:val="22"/>
          <w:szCs w:val="22"/>
          <w:rtl/>
        </w:rPr>
        <w:t>» (برای دریافت متن کامل دعای استخاره به صحیح بخاری و سنن ابی داود مراجعه فرمائید).</w:t>
      </w:r>
    </w:p>
    <w:p w:rsidR="00A47AB0" w:rsidRPr="00C609EE" w:rsidRDefault="00A47AB0" w:rsidP="00FD3B5F">
      <w:pPr>
        <w:pStyle w:val="FootnoteText"/>
        <w:ind w:left="255" w:hanging="255"/>
        <w:jc w:val="both"/>
        <w:rPr>
          <w:rFonts w:cs="B Zar"/>
          <w:sz w:val="22"/>
          <w:szCs w:val="22"/>
          <w:rtl/>
        </w:rPr>
      </w:pPr>
      <w:r w:rsidRPr="00C609EE">
        <w:rPr>
          <w:rFonts w:cs="B Zar" w:hint="cs"/>
          <w:sz w:val="22"/>
          <w:szCs w:val="22"/>
          <w:rtl/>
        </w:rPr>
        <w:t>و قابل ذکر است که در امور مسلّم و فرایض دینی و یا ارتکاب محرمات استخاره کردن جایز نیست؛ بطور مثال جایز نیست شخصی استخاره کند که آیا نماز بخواند و یا خیر؟ و یا استخاره کند که فلان شخص بی گناه را بقتل برساند یا خیر؟</w:t>
      </w:r>
    </w:p>
    <w:p w:rsidR="00A47AB0" w:rsidRPr="00C609EE" w:rsidRDefault="00A47AB0" w:rsidP="00FD3B5F">
      <w:pPr>
        <w:pStyle w:val="FootnoteText"/>
        <w:ind w:left="255" w:hanging="255"/>
        <w:jc w:val="both"/>
      </w:pPr>
      <w:r w:rsidRPr="00C609EE">
        <w:rPr>
          <w:rFonts w:cs="B Zar" w:hint="cs"/>
          <w:sz w:val="22"/>
          <w:szCs w:val="22"/>
          <w:rtl/>
        </w:rPr>
        <w:t>و اینکه حافظ شیرازی در توبه نمودن استخاره می کند و امثال این کارهای او علامه برقعی و دیگران را وادار کرده به شدت بر  او رد نمایند و مفاسد دیوان او را برای امت اسلامی واضح سازند.</w:t>
      </w:r>
    </w:p>
  </w:footnote>
  <w:footnote w:id="156">
    <w:p w:rsidR="00A47AB0" w:rsidRPr="00C609EE" w:rsidRDefault="00A47AB0" w:rsidP="00FD3B5F">
      <w:pPr>
        <w:pStyle w:val="FootnoteText"/>
        <w:ind w:left="255" w:hanging="255"/>
        <w:jc w:val="both"/>
        <w:rPr>
          <w:rFonts w:cs="B Zar"/>
          <w:sz w:val="22"/>
          <w:szCs w:val="22"/>
          <w:rtl/>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در برخی نسخه های دیوان حافظ مصرع دوم این بیت اینگونه آمده است:</w:t>
      </w:r>
    </w:p>
    <w:p w:rsidR="00A47AB0" w:rsidRPr="00C609EE" w:rsidRDefault="00A47AB0" w:rsidP="00FD3B5F">
      <w:pPr>
        <w:pStyle w:val="FootnoteText"/>
        <w:ind w:left="255" w:hanging="255"/>
        <w:jc w:val="center"/>
        <w:rPr>
          <w:lang w:bidi="fa-IR"/>
        </w:rPr>
      </w:pPr>
      <w:r w:rsidRPr="00C609EE">
        <w:rPr>
          <w:rFonts w:cs="B Zar" w:hint="cs"/>
          <w:sz w:val="22"/>
          <w:szCs w:val="22"/>
          <w:rtl/>
        </w:rPr>
        <w:t>همین بهَست که میخانه را اجاره کنم.</w:t>
      </w:r>
    </w:p>
  </w:footnote>
  <w:footnote w:id="15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بعضی از نسخه های دیوان حافظ بجای «اهل خرد» جملة «مرد خدا» آمده است.</w:t>
      </w:r>
    </w:p>
  </w:footnote>
  <w:footnote w:id="15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اعتراف حافظ به عقاید جبریه.</w:t>
      </w:r>
    </w:p>
  </w:footnote>
  <w:footnote w:id="15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بعضی از نسخه ها امین الدین حسن آمده است.</w:t>
      </w:r>
    </w:p>
  </w:footnote>
  <w:footnote w:id="16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برخی از نسخ دلق پشمینه آمده است.</w:t>
      </w:r>
    </w:p>
  </w:footnote>
  <w:footnote w:id="161">
    <w:p w:rsidR="00A47AB0" w:rsidRPr="00C609EE" w:rsidRDefault="00A47AB0" w:rsidP="00FD3B5F">
      <w:pPr>
        <w:pStyle w:val="FootnoteText"/>
        <w:ind w:left="255" w:hanging="255"/>
        <w:rPr>
          <w:lang w:bidi="fa-IR"/>
        </w:rPr>
      </w:pPr>
      <w:r w:rsidRPr="00C609EE">
        <w:rPr>
          <w:rStyle w:val="FootnoteReference"/>
          <w:vertAlign w:val="baseline"/>
        </w:rPr>
        <w:footnoteRef/>
      </w:r>
      <w:r w:rsidR="00FD3B5F">
        <w:rPr>
          <w:rtl/>
        </w:rPr>
        <w:t>-</w:t>
      </w:r>
      <w:r w:rsidRPr="00C609EE">
        <w:rPr>
          <w:rFonts w:hint="cs"/>
          <w:rtl/>
        </w:rPr>
        <w:t xml:space="preserve"> در برخی از نسخ چنگ و سنجی آمده است.</w:t>
      </w:r>
    </w:p>
  </w:footnote>
  <w:footnote w:id="162">
    <w:p w:rsidR="00A47AB0" w:rsidRPr="00C609EE" w:rsidRDefault="00A47AB0" w:rsidP="00FD3B5F">
      <w:pPr>
        <w:pStyle w:val="FootnoteText"/>
        <w:ind w:left="255" w:hanging="255"/>
        <w:rPr>
          <w:lang w:bidi="fa-IR"/>
        </w:rPr>
      </w:pPr>
      <w:r w:rsidRPr="00C609EE">
        <w:rPr>
          <w:rStyle w:val="FootnoteReference"/>
          <w:vertAlign w:val="baseline"/>
        </w:rPr>
        <w:footnoteRef/>
      </w:r>
      <w:r w:rsidR="00FD3B5F">
        <w:rPr>
          <w:rtl/>
        </w:rPr>
        <w:t>-</w:t>
      </w:r>
      <w:r w:rsidRPr="00C609EE">
        <w:rPr>
          <w:rFonts w:hint="cs"/>
          <w:rtl/>
        </w:rPr>
        <w:t xml:space="preserve"> این بیت در بیشتر نسخه های دیوان حافظ وجود ندارد.</w:t>
      </w:r>
    </w:p>
  </w:footnote>
  <w:footnote w:id="16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سفهاء = جمع سفیه، بمعنی نادان.</w:t>
      </w:r>
    </w:p>
  </w:footnote>
  <w:footnote w:id="164">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در برخی از نسخه های دیوان حافظ بیت آخر اینگونه آمده است:</w:t>
      </w:r>
    </w:p>
    <w:p w:rsidR="00A47AB0" w:rsidRPr="00C609EE" w:rsidRDefault="00A47AB0" w:rsidP="00FD3B5F">
      <w:pPr>
        <w:pStyle w:val="FootnoteText"/>
        <w:ind w:left="255" w:hanging="255"/>
        <w:jc w:val="both"/>
        <w:rPr>
          <w:lang w:bidi="fa-IR"/>
        </w:rPr>
      </w:pPr>
      <w:r w:rsidRPr="00C609EE">
        <w:rPr>
          <w:rFonts w:cs="B Zar" w:hint="cs"/>
          <w:rtl/>
        </w:rPr>
        <w:t>من آندم بر گرفتم دل ز حافظ                که ساقی گشت یار ناگزیرم</w:t>
      </w:r>
      <w:r w:rsidRPr="00C609EE">
        <w:rPr>
          <w:rFonts w:hint="cs"/>
          <w:rtl/>
        </w:rPr>
        <w:t xml:space="preserve"> </w:t>
      </w:r>
    </w:p>
  </w:footnote>
  <w:footnote w:id="16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نسخة دیوان حافظ با تصحیح و مقدمة محمد بهشتی این شعر را در بخش قصاید حافظ تحت عنوان وله فی المدح (ص: 21) آورده است؛ یعنی در بخش غزلیات نیاورده است. البته گمان می</w:t>
      </w:r>
      <w:r w:rsidRPr="00C609EE">
        <w:rPr>
          <w:rFonts w:cs="B Zar" w:hint="eastAsia"/>
          <w:rtl/>
        </w:rPr>
        <w:t>‌</w:t>
      </w:r>
      <w:r w:rsidRPr="00C609EE">
        <w:rPr>
          <w:rFonts w:cs="B Zar" w:hint="cs"/>
          <w:rtl/>
        </w:rPr>
        <w:t>رود که ایشان از نسخة محمود وصال پیروی کرده باشند که قطعا با نسخة که علامه برقعی رحمه الله در دست داشته اختلاف دارد.</w:t>
      </w:r>
    </w:p>
  </w:footnote>
  <w:footnote w:id="16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صَیت = آوازه، صدا.</w:t>
      </w:r>
    </w:p>
  </w:footnote>
  <w:footnote w:id="16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هجا = هجو کردن؛ اینکه شاعری شخصی و یا قبیله</w:t>
      </w:r>
      <w:r w:rsidRPr="00C609EE">
        <w:rPr>
          <w:rFonts w:cs="B Zar" w:hint="eastAsia"/>
          <w:rtl/>
        </w:rPr>
        <w:t>‌</w:t>
      </w:r>
      <w:r w:rsidRPr="00C609EE">
        <w:rPr>
          <w:rFonts w:cs="B Zar" w:hint="cs"/>
          <w:rtl/>
        </w:rPr>
        <w:t>ای را با القاب زشت و سخن ناشایست مورد خطاب قرار دهد و به اصطلاح به آنها فحش بگوید.</w:t>
      </w:r>
    </w:p>
  </w:footnote>
  <w:footnote w:id="16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تِذکار = تذکر دادن، یاد آوری نمودن.</w:t>
      </w:r>
    </w:p>
  </w:footnote>
  <w:footnote w:id="169">
    <w:p w:rsidR="00A47AB0" w:rsidRPr="00C609EE" w:rsidRDefault="00A47AB0" w:rsidP="00FD3B5F">
      <w:pPr>
        <w:pStyle w:val="FootnoteText"/>
        <w:ind w:left="255" w:hanging="255"/>
        <w:jc w:val="both"/>
        <w:rPr>
          <w:rFonts w:ascii="Traditional Arabic" w:hAnsi="Traditional Arabic" w:cs="B Zar"/>
          <w:rtl/>
        </w:rPr>
      </w:pPr>
      <w:r w:rsidRPr="00C609EE">
        <w:rPr>
          <w:rStyle w:val="FootnoteReference"/>
          <w:rFonts w:cs="B Zar"/>
          <w:vertAlign w:val="baseline"/>
        </w:rPr>
        <w:footnoteRef/>
      </w:r>
      <w:r w:rsidR="00FD3B5F">
        <w:rPr>
          <w:rFonts w:cs="B Zar"/>
          <w:rtl/>
        </w:rPr>
        <w:t>-</w:t>
      </w:r>
      <w:r w:rsidRPr="00C609EE">
        <w:rPr>
          <w:rFonts w:ascii="Traditional Arabic" w:hAnsi="Traditional Arabic" w:cs="B Zar" w:hint="cs"/>
          <w:rtl/>
        </w:rPr>
        <w:t xml:space="preserve"> در برخی از نسخه های دیوان حافظ این بیت اینگونه آمده است:</w:t>
      </w:r>
    </w:p>
    <w:p w:rsidR="00A47AB0" w:rsidRPr="00C609EE" w:rsidRDefault="00A47AB0" w:rsidP="00FD3B5F">
      <w:pPr>
        <w:pStyle w:val="FootnoteText"/>
        <w:ind w:left="255" w:hanging="255"/>
        <w:jc w:val="both"/>
        <w:rPr>
          <w:lang w:bidi="fa-IR"/>
        </w:rPr>
      </w:pPr>
      <w:r w:rsidRPr="00C609EE">
        <w:rPr>
          <w:rFonts w:ascii="Traditional Arabic" w:hAnsi="Traditional Arabic" w:cs="B Zar" w:hint="cs"/>
          <w:rtl/>
        </w:rPr>
        <w:t>ز خاک مجلس ما ای نسیم باغ بهشت              ببر شمامه بفردوس و عود مجمر کن</w:t>
      </w:r>
    </w:p>
  </w:footnote>
  <w:footnote w:id="170">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در نسخة دستنویس علامه برقعی این بیت چنین آمده است:</w:t>
      </w:r>
    </w:p>
    <w:p w:rsidR="00A47AB0" w:rsidRPr="00C609EE" w:rsidRDefault="00A47AB0" w:rsidP="00FD3B5F">
      <w:pPr>
        <w:pStyle w:val="FootnoteText"/>
        <w:ind w:left="255" w:hanging="255"/>
        <w:jc w:val="both"/>
        <w:rPr>
          <w:rFonts w:cs="B Zar"/>
          <w:rtl/>
        </w:rPr>
      </w:pPr>
      <w:r w:rsidRPr="00C609EE">
        <w:rPr>
          <w:rFonts w:cs="B Zar" w:hint="cs"/>
          <w:rtl/>
        </w:rPr>
        <w:t>میفکن بر صف رندان نظری بهتر از این.</w:t>
      </w:r>
    </w:p>
    <w:p w:rsidR="00A47AB0" w:rsidRPr="00C609EE" w:rsidRDefault="00A47AB0" w:rsidP="00FD3B5F">
      <w:pPr>
        <w:pStyle w:val="FootnoteText"/>
        <w:ind w:left="255" w:hanging="255"/>
        <w:jc w:val="both"/>
        <w:rPr>
          <w:rFonts w:cs="B Zar"/>
          <w:rtl/>
        </w:rPr>
      </w:pPr>
      <w:r w:rsidRPr="00C609EE">
        <w:rPr>
          <w:rFonts w:cs="B Zar" w:hint="cs"/>
          <w:rtl/>
        </w:rPr>
        <w:t>اما در برخی از نسخه</w:t>
      </w:r>
      <w:r w:rsidRPr="00C609EE">
        <w:rPr>
          <w:rFonts w:cs="B Zar" w:hint="eastAsia"/>
          <w:rtl/>
        </w:rPr>
        <w:t>‌</w:t>
      </w:r>
      <w:r w:rsidRPr="00C609EE">
        <w:rPr>
          <w:rFonts w:cs="B Zar" w:hint="cs"/>
          <w:rtl/>
        </w:rPr>
        <w:t>ها (از جمله در دیوان حافظ با تصحیح محمد بهشتی) این بیت چنین آمده است: بفکن بر صف رندان نظری بهتر از این.</w:t>
      </w:r>
    </w:p>
    <w:p w:rsidR="00A47AB0" w:rsidRPr="00C609EE" w:rsidRDefault="00A47AB0" w:rsidP="00FD3B5F">
      <w:pPr>
        <w:pStyle w:val="FootnoteText"/>
        <w:ind w:left="255" w:hanging="255"/>
        <w:jc w:val="both"/>
        <w:rPr>
          <w:rFonts w:cs="B Zar"/>
          <w:rtl/>
        </w:rPr>
      </w:pPr>
      <w:r w:rsidRPr="00C609EE">
        <w:rPr>
          <w:rFonts w:cs="B Zar" w:hint="cs"/>
          <w:rtl/>
        </w:rPr>
        <w:t>که بخاطر مطابقت با سیاق و سباق ما آنرا تصحیح نمودیم؛ اما علامه برقعی در حافظ شکن نیز بر اساس نسخة دست داشتة خویش ردیه نوشته است.</w:t>
      </w:r>
    </w:p>
    <w:p w:rsidR="00A47AB0" w:rsidRPr="00C609EE" w:rsidRDefault="00A47AB0" w:rsidP="00FD3B5F">
      <w:pPr>
        <w:pStyle w:val="FootnoteText"/>
        <w:ind w:left="255" w:hanging="255"/>
        <w:jc w:val="both"/>
        <w:rPr>
          <w:lang w:bidi="fa-IR"/>
        </w:rPr>
      </w:pPr>
    </w:p>
  </w:footnote>
  <w:footnote w:id="171">
    <w:p w:rsidR="00A47AB0" w:rsidRPr="00C609EE" w:rsidRDefault="00A47AB0" w:rsidP="00FD3B5F">
      <w:pPr>
        <w:pStyle w:val="FootnoteText"/>
        <w:ind w:left="255" w:hanging="255"/>
        <w:jc w:val="both"/>
        <w:rPr>
          <w:rFonts w:ascii="(normal text)" w:hAnsi="(normal text)"/>
          <w:sz w:val="22"/>
          <w:szCs w:val="22"/>
          <w:rtl/>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اشاره به آیة کریمه:</w:t>
      </w:r>
      <w:r w:rsidRPr="00C609EE">
        <w:rPr>
          <w:rFonts w:hint="cs"/>
          <w:sz w:val="22"/>
          <w:szCs w:val="22"/>
          <w:rtl/>
        </w:rPr>
        <w:t xml:space="preserve"> </w:t>
      </w:r>
      <w:r w:rsidRPr="00B05D80">
        <w:rPr>
          <w:rFonts w:ascii="Traditional Arabic" w:hAnsi="Traditional Arabic" w:cs="Traditional Arabic"/>
          <w:sz w:val="20"/>
          <w:szCs w:val="20"/>
          <w:rtl/>
        </w:rPr>
        <w:t>﴿</w:t>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2"/>
      </w:r>
      <w:r w:rsidRPr="00742FE4">
        <w:rPr>
          <w:rFonts w:ascii="Times New Roman" w:hAnsi="Times New Roman" w:cs="Times New Roman"/>
          <w:sz w:val="20"/>
          <w:szCs w:val="20"/>
        </w:rPr>
        <w:sym w:font="HQPB2" w:char="F0E4"/>
      </w:r>
      <w:r w:rsidRPr="00742FE4">
        <w:rPr>
          <w:rFonts w:ascii="Times New Roman" w:hAnsi="Times New Roman" w:cs="Times New Roman"/>
          <w:sz w:val="20"/>
          <w:szCs w:val="20"/>
        </w:rPr>
        <w:sym w:font="HQPB5" w:char="F021"/>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E8"/>
      </w:r>
      <w:r w:rsidRPr="00742FE4">
        <w:rPr>
          <w:rFonts w:ascii="Times New Roman" w:hAnsi="Times New Roman" w:cs="Times New Roman"/>
          <w:sz w:val="20"/>
          <w:szCs w:val="20"/>
        </w:rPr>
        <w:sym w:font="HQPB4" w:char="F092"/>
      </w:r>
      <w:r w:rsidRPr="00742FE4">
        <w:rPr>
          <w:rFonts w:ascii="Times New Roman" w:hAnsi="Times New Roman" w:cs="Times New Roman"/>
          <w:sz w:val="20"/>
          <w:szCs w:val="20"/>
        </w:rPr>
        <w:sym w:font="HQPB1" w:char="F0B1"/>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2" w:char="F067"/>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1" w:char="F0E8"/>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4" w:char="F0AE"/>
      </w:r>
      <w:r w:rsidRPr="00742FE4">
        <w:rPr>
          <w:rFonts w:ascii="Times New Roman" w:hAnsi="Times New Roman" w:cs="Times New Roman"/>
          <w:sz w:val="20"/>
          <w:szCs w:val="20"/>
        </w:rPr>
        <w:sym w:font="HQPB1" w:char="F04B"/>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2" w:char="F0BC"/>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F3"/>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B05D80">
        <w:rPr>
          <w:rFonts w:ascii="Traditional Arabic" w:hAnsi="Traditional Arabic" w:cs="Traditional Arabic"/>
          <w:sz w:val="20"/>
          <w:szCs w:val="20"/>
          <w:rtl/>
        </w:rPr>
        <w:t>﴾</w:t>
      </w:r>
      <w:r w:rsidRPr="00C609EE">
        <w:rPr>
          <w:rFonts w:hint="cs"/>
          <w:sz w:val="22"/>
          <w:szCs w:val="22"/>
          <w:rtl/>
        </w:rPr>
        <w:t xml:space="preserve"> </w:t>
      </w:r>
      <w:r w:rsidRPr="00C609EE">
        <w:rPr>
          <w:rFonts w:cs="B Zar" w:hint="cs"/>
          <w:sz w:val="22"/>
          <w:szCs w:val="22"/>
          <w:rtl/>
        </w:rPr>
        <w:t>(الشعراء: 124) می باشد.</w:t>
      </w:r>
      <w:r w:rsidRPr="00C609EE">
        <w:rPr>
          <w:rFonts w:ascii="(normal text)" w:hAnsi="(normal text)"/>
          <w:sz w:val="22"/>
          <w:szCs w:val="22"/>
          <w:rtl/>
        </w:rPr>
        <w:t xml:space="preserve">   </w:t>
      </w:r>
    </w:p>
    <w:p w:rsidR="00A47AB0" w:rsidRPr="00C609EE" w:rsidRDefault="00A47AB0" w:rsidP="00FD3B5F">
      <w:pPr>
        <w:pStyle w:val="FootnoteText"/>
        <w:ind w:left="255" w:hanging="255"/>
        <w:jc w:val="both"/>
        <w:rPr>
          <w:lang w:bidi="fa-IR"/>
        </w:rPr>
      </w:pPr>
    </w:p>
  </w:footnote>
  <w:footnote w:id="172">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جو = بجوی، جستجو کن.</w:t>
      </w:r>
    </w:p>
  </w:footnote>
  <w:footnote w:id="173">
    <w:p w:rsidR="00A47AB0" w:rsidRPr="00C609EE" w:rsidRDefault="00A47AB0" w:rsidP="00FD3B5F">
      <w:pPr>
        <w:pStyle w:val="FootnoteText"/>
        <w:ind w:left="255" w:hanging="255"/>
        <w:jc w:val="both"/>
        <w:rPr>
          <w:rFonts w:cs="B Zar"/>
          <w:sz w:val="22"/>
          <w:szCs w:val="22"/>
          <w:rtl/>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اویس = اویس بن عامر بن جَزء قرنی یمنی، او در زمان پیامبر اسلام </w:t>
      </w:r>
      <w:r w:rsidRPr="00C609EE">
        <w:rPr>
          <w:rFonts w:cs="B Zar"/>
          <w:sz w:val="22"/>
          <w:szCs w:val="22"/>
          <w:rtl/>
        </w:rPr>
        <w:sym w:font="AGA Arabesque" w:char="F072"/>
      </w:r>
      <w:r w:rsidRPr="00C609EE">
        <w:rPr>
          <w:rFonts w:cs="B Zar" w:hint="cs"/>
          <w:sz w:val="22"/>
          <w:szCs w:val="22"/>
          <w:rtl/>
        </w:rPr>
        <w:t xml:space="preserve"> می</w:t>
      </w:r>
      <w:r w:rsidRPr="00C609EE">
        <w:rPr>
          <w:rFonts w:cs="B Zar" w:hint="eastAsia"/>
          <w:sz w:val="22"/>
          <w:szCs w:val="22"/>
          <w:rtl/>
        </w:rPr>
        <w:t>‌</w:t>
      </w:r>
      <w:r w:rsidRPr="00C609EE">
        <w:rPr>
          <w:rFonts w:cs="B Zar" w:hint="cs"/>
          <w:sz w:val="22"/>
          <w:szCs w:val="22"/>
          <w:rtl/>
        </w:rPr>
        <w:t>زیسته است اما بخاطر سرپرستی و خدمت به مادرش با ایشان ملاقات نکرده و شرف صحابه بودن را حاصل ننموده است. در سال 37 هـ وفات نموده و آرامگاه او در ترکیة فعلی می باشد.</w:t>
      </w:r>
    </w:p>
    <w:p w:rsidR="00A47AB0" w:rsidRPr="00C609EE" w:rsidRDefault="00A47AB0" w:rsidP="00FD3B5F">
      <w:pPr>
        <w:pStyle w:val="FootnoteText"/>
        <w:ind w:left="255" w:hanging="255"/>
        <w:jc w:val="both"/>
        <w:rPr>
          <w:rFonts w:cs="B Zar"/>
          <w:sz w:val="22"/>
          <w:szCs w:val="22"/>
          <w:rtl/>
        </w:rPr>
      </w:pPr>
      <w:r w:rsidRPr="00C609EE">
        <w:rPr>
          <w:rFonts w:cs="B Zar" w:hint="cs"/>
          <w:sz w:val="22"/>
          <w:szCs w:val="22"/>
          <w:rtl/>
        </w:rPr>
        <w:t xml:space="preserve">مسلمان شدن اویس در یمن و موفق نشدن او به دیدار با پیامبر گرامی اسلام </w:t>
      </w:r>
      <w:r w:rsidRPr="00C609EE">
        <w:rPr>
          <w:rFonts w:cs="B Zar"/>
          <w:sz w:val="22"/>
          <w:szCs w:val="22"/>
          <w:rtl/>
        </w:rPr>
        <w:sym w:font="AGA Arabesque" w:char="F072"/>
      </w:r>
      <w:r w:rsidRPr="00C609EE">
        <w:rPr>
          <w:rFonts w:cs="B Zar" w:hint="cs"/>
          <w:sz w:val="22"/>
          <w:szCs w:val="22"/>
          <w:rtl/>
        </w:rPr>
        <w:t xml:space="preserve"> از موضوعاتی است که در عرفان و ادبیات فارسی بدان پرداخته شده است.</w:t>
      </w:r>
    </w:p>
    <w:p w:rsidR="00A47AB0" w:rsidRPr="00C609EE" w:rsidRDefault="00A47AB0" w:rsidP="00FD3B5F">
      <w:pPr>
        <w:pStyle w:val="FootnoteText"/>
        <w:ind w:left="255" w:hanging="255"/>
        <w:jc w:val="both"/>
        <w:rPr>
          <w:rFonts w:ascii="Times New Roman" w:hAnsi="Times New Roman"/>
          <w:rtl/>
          <w:lang w:bidi="fa-IR"/>
        </w:rPr>
      </w:pPr>
      <w:r w:rsidRPr="00C609EE">
        <w:rPr>
          <w:rFonts w:cs="B Zar" w:hint="cs"/>
          <w:sz w:val="22"/>
          <w:szCs w:val="22"/>
          <w:rtl/>
        </w:rPr>
        <w:t>بنقل از: ویکی پیدیا دانشنامة آزاد.  اویس قرنی</w:t>
      </w:r>
      <w:r w:rsidRPr="00C609EE">
        <w:rPr>
          <w:rFonts w:ascii="Times New Roman" w:hAnsi="Times New Roman" w:cs="B Zar"/>
          <w:sz w:val="22"/>
          <w:szCs w:val="22"/>
        </w:rPr>
        <w:t>Fa.Wikipedia.org/wiki/</w:t>
      </w:r>
    </w:p>
  </w:footnote>
  <w:footnote w:id="174">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lang w:bidi="fa-IR"/>
        </w:rPr>
        <w:t xml:space="preserve"> پیره زال = پیره زن، زن سالخورده.</w:t>
      </w:r>
    </w:p>
  </w:footnote>
  <w:footnote w:id="175">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مزبله = زباله دان، مکان جمع شدن کثافات.</w:t>
      </w:r>
    </w:p>
  </w:footnote>
  <w:footnote w:id="176">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در برخی نسخه ها بجای «در پیش شاه» جملة «در صدر خواجه» آمده است.</w:t>
      </w:r>
    </w:p>
  </w:footnote>
  <w:footnote w:id="177">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تفَقّه = فقیه شدن، یادگرفتن مسایل دینی.</w:t>
      </w:r>
    </w:p>
  </w:footnote>
  <w:footnote w:id="178">
    <w:p w:rsidR="00A47AB0" w:rsidRPr="00C609EE" w:rsidRDefault="00A47AB0" w:rsidP="00FD3B5F">
      <w:pPr>
        <w:pStyle w:val="FootnoteText"/>
        <w:ind w:left="255" w:hanging="255"/>
        <w:jc w:val="both"/>
        <w:rPr>
          <w:rFonts w:cs="B Zar"/>
          <w:sz w:val="22"/>
          <w:szCs w:val="22"/>
          <w:rtl/>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این بیت اشاره به آیة کریمه: </w:t>
      </w:r>
      <w:r w:rsidRPr="002B7FD6">
        <w:rPr>
          <w:rFonts w:ascii="Traditional Arabic" w:hAnsi="Traditional Arabic" w:cs="Traditional Arabic"/>
          <w:sz w:val="20"/>
          <w:szCs w:val="20"/>
          <w:rtl/>
        </w:rPr>
        <w:t>﴿</w:t>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0"/>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E8"/>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1" w:char="F067"/>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8"/>
      </w:r>
      <w:r w:rsidRPr="00742FE4">
        <w:rPr>
          <w:rFonts w:ascii="Times New Roman" w:hAnsi="Times New Roman" w:cs="Times New Roman"/>
          <w:sz w:val="20"/>
          <w:szCs w:val="20"/>
        </w:rPr>
        <w:sym w:font="HQPB2" w:char="F038"/>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BB"/>
      </w:r>
      <w:r w:rsidRPr="00742FE4">
        <w:rPr>
          <w:rFonts w:ascii="Times New Roman" w:hAnsi="Times New Roman" w:cs="Times New Roman"/>
          <w:sz w:val="20"/>
          <w:szCs w:val="20"/>
        </w:rPr>
        <w:sym w:font="HQPB3" w:char="F027"/>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3" w:char="F021"/>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1" w:char="F0F3"/>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34"/>
      </w:r>
      <w:r w:rsidRPr="00742FE4">
        <w:rPr>
          <w:rFonts w:ascii="Times New Roman" w:hAnsi="Times New Roman" w:cs="Times New Roman"/>
          <w:sz w:val="20"/>
          <w:szCs w:val="20"/>
        </w:rPr>
        <w:sym w:font="HQPB2" w:char="F092"/>
      </w:r>
      <w:r w:rsidRPr="00742FE4">
        <w:rPr>
          <w:rFonts w:ascii="Times New Roman" w:hAnsi="Times New Roman" w:cs="Times New Roman"/>
          <w:sz w:val="20"/>
          <w:szCs w:val="20"/>
        </w:rPr>
        <w:sym w:font="HQPB5" w:char="F06E"/>
      </w:r>
      <w:r w:rsidRPr="00742FE4">
        <w:rPr>
          <w:rFonts w:ascii="Times New Roman" w:hAnsi="Times New Roman" w:cs="Times New Roman"/>
          <w:sz w:val="20"/>
          <w:szCs w:val="20"/>
        </w:rPr>
        <w:sym w:font="HQPB2" w:char="F03C"/>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2" w:char="F037"/>
      </w:r>
      <w:r w:rsidRPr="00742FE4">
        <w:rPr>
          <w:rFonts w:ascii="Times New Roman" w:hAnsi="Times New Roman" w:cs="Times New Roman"/>
          <w:sz w:val="20"/>
          <w:szCs w:val="20"/>
        </w:rPr>
        <w:sym w:font="HQPB4" w:char="F0C9"/>
      </w:r>
      <w:r w:rsidRPr="00742FE4">
        <w:rPr>
          <w:rFonts w:ascii="Times New Roman" w:hAnsi="Times New Roman" w:cs="Times New Roman"/>
          <w:sz w:val="20"/>
          <w:szCs w:val="20"/>
        </w:rPr>
        <w:sym w:font="HQPB2" w:char="F029"/>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5A"/>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1" w:char="F0E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2" w:char="F067"/>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DC"/>
      </w:r>
      <w:r w:rsidRPr="00742FE4">
        <w:rPr>
          <w:rFonts w:ascii="Times New Roman" w:hAnsi="Times New Roman" w:cs="Times New Roman"/>
          <w:sz w:val="20"/>
          <w:szCs w:val="20"/>
        </w:rPr>
        <w:sym w:font="HQPB4" w:char="F0DD"/>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36"/>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3F"/>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A8"/>
      </w:r>
      <w:r w:rsidRPr="00742FE4">
        <w:rPr>
          <w:rFonts w:ascii="Times New Roman" w:hAnsi="Times New Roman" w:cs="Times New Roman"/>
          <w:sz w:val="20"/>
          <w:szCs w:val="20"/>
        </w:rPr>
        <w:sym w:font="HQPB2" w:char="F040"/>
      </w:r>
      <w:r w:rsidRPr="00742FE4">
        <w:rPr>
          <w:rFonts w:ascii="Times New Roman" w:hAnsi="Times New Roman" w:cs="Times New Roman"/>
          <w:sz w:val="20"/>
          <w:szCs w:val="20"/>
        </w:rPr>
        <w:sym w:font="HQPB4" w:char="F0E4"/>
      </w:r>
      <w:r w:rsidRPr="00742FE4">
        <w:rPr>
          <w:rFonts w:ascii="Times New Roman" w:hAnsi="Times New Roman" w:cs="Times New Roman"/>
          <w:sz w:val="20"/>
          <w:szCs w:val="20"/>
        </w:rPr>
        <w:sym w:font="HQPB2" w:char="F02E"/>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5"/>
      </w:r>
      <w:r w:rsidRPr="00742FE4">
        <w:rPr>
          <w:rFonts w:ascii="Times New Roman" w:hAnsi="Times New Roman" w:cs="Times New Roman"/>
          <w:sz w:val="20"/>
          <w:szCs w:val="20"/>
        </w:rPr>
        <w:sym w:font="HQPB1" w:char="F0DD"/>
      </w:r>
      <w:r w:rsidRPr="00742FE4">
        <w:rPr>
          <w:rFonts w:ascii="Times New Roman" w:hAnsi="Times New Roman" w:cs="Times New Roman"/>
          <w:sz w:val="20"/>
          <w:szCs w:val="20"/>
        </w:rPr>
        <w:sym w:font="HQPB4" w:char="F0F3"/>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36"/>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1" w:char="F0E8"/>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29"/>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46"/>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F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4" w:char="F059"/>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4" w:char="F0B7"/>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DD"/>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1" w:char="F074"/>
      </w:r>
      <w:r w:rsidRPr="00742FE4">
        <w:rPr>
          <w:rFonts w:ascii="Times New Roman" w:hAnsi="Times New Roman" w:cs="Times New Roman"/>
          <w:sz w:val="20"/>
          <w:szCs w:val="20"/>
        </w:rPr>
        <w:sym w:font="HQPB4" w:char="F0A4"/>
      </w:r>
      <w:r w:rsidRPr="00742FE4">
        <w:rPr>
          <w:rFonts w:ascii="Times New Roman" w:hAnsi="Times New Roman" w:cs="Times New Roman"/>
          <w:sz w:val="20"/>
          <w:szCs w:val="20"/>
        </w:rPr>
        <w:sym w:font="HQPB2" w:char="F043"/>
      </w:r>
      <w:r w:rsidRPr="002B7FD6">
        <w:rPr>
          <w:rFonts w:ascii="Traditional Arabic" w:hAnsi="Traditional Arabic" w:cs="Traditional Arabic"/>
          <w:sz w:val="20"/>
          <w:szCs w:val="20"/>
          <w:rtl/>
        </w:rPr>
        <w:t>﴾</w:t>
      </w:r>
      <w:r w:rsidRPr="00C609EE">
        <w:rPr>
          <w:rFonts w:cs="B Zar" w:hint="cs"/>
          <w:sz w:val="20"/>
          <w:szCs w:val="20"/>
          <w:rtl/>
        </w:rPr>
        <w:t xml:space="preserve"> </w:t>
      </w:r>
      <w:r w:rsidRPr="00C609EE">
        <w:rPr>
          <w:rFonts w:cs="B Zar" w:hint="cs"/>
          <w:sz w:val="22"/>
          <w:szCs w:val="22"/>
          <w:rtl/>
        </w:rPr>
        <w:t>(بنی اسرائیل: 29) می باشد.</w:t>
      </w:r>
    </w:p>
    <w:p w:rsidR="00A47AB0" w:rsidRPr="00C609EE" w:rsidRDefault="00A47AB0" w:rsidP="00FD3B5F">
      <w:pPr>
        <w:pStyle w:val="FootnoteText"/>
        <w:ind w:left="255" w:hanging="255"/>
        <w:jc w:val="both"/>
        <w:rPr>
          <w:rtl/>
        </w:rPr>
      </w:pPr>
    </w:p>
    <w:p w:rsidR="00A47AB0" w:rsidRPr="00C609EE" w:rsidRDefault="00A47AB0" w:rsidP="00FD3B5F">
      <w:pPr>
        <w:pStyle w:val="FootnoteText"/>
        <w:ind w:left="255" w:hanging="255"/>
        <w:jc w:val="both"/>
        <w:rPr>
          <w:lang w:bidi="fa-IR"/>
        </w:rPr>
      </w:pPr>
    </w:p>
  </w:footnote>
  <w:footnote w:id="179">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من زمانه را از فراق تو همچون قیامت دیده ام.</w:t>
      </w:r>
    </w:p>
  </w:footnote>
  <w:footnote w:id="180">
    <w:p w:rsidR="00A47AB0" w:rsidRPr="00C609EE" w:rsidRDefault="00A47AB0" w:rsidP="00FD3B5F">
      <w:pPr>
        <w:pStyle w:val="FootnoteText"/>
        <w:ind w:left="255" w:hanging="255"/>
        <w:jc w:val="both"/>
        <w:rPr>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قسم بخدا که ما عشق و محبت بدون از سرزنش ندیده ایم.</w:t>
      </w:r>
    </w:p>
  </w:footnote>
  <w:footnote w:id="181">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کسی که مجرَّب (آزموده شده) را بیازماید برایش پشیمانی ببار خواهد آمد. همانطور که می</w:t>
      </w:r>
      <w:r w:rsidRPr="00C609EE">
        <w:rPr>
          <w:rFonts w:cs="B Zar" w:hint="eastAsia"/>
          <w:sz w:val="22"/>
          <w:szCs w:val="22"/>
          <w:rtl/>
        </w:rPr>
        <w:t>‌</w:t>
      </w:r>
      <w:r w:rsidRPr="00C609EE">
        <w:rPr>
          <w:rFonts w:cs="B Zar" w:hint="cs"/>
          <w:sz w:val="22"/>
          <w:szCs w:val="22"/>
          <w:rtl/>
        </w:rPr>
        <w:t>گویند آزموده را آزمودن خطاست.</w:t>
      </w:r>
    </w:p>
  </w:footnote>
  <w:footnote w:id="182">
    <w:p w:rsidR="00A47AB0" w:rsidRPr="00C609EE" w:rsidRDefault="00A47AB0" w:rsidP="00FD3B5F">
      <w:pPr>
        <w:pStyle w:val="FootnoteText"/>
        <w:ind w:left="255" w:hanging="255"/>
        <w:jc w:val="both"/>
        <w:rPr>
          <w:rFonts w:cs="B Zar"/>
          <w:sz w:val="22"/>
          <w:szCs w:val="22"/>
        </w:rPr>
      </w:pPr>
      <w:r w:rsidRPr="00C609EE">
        <w:rPr>
          <w:rFonts w:cs="B Zar"/>
          <w:sz w:val="22"/>
          <w:szCs w:val="22"/>
        </w:rPr>
        <w:footnoteRef/>
      </w:r>
      <w:r w:rsidR="00FD3B5F">
        <w:rPr>
          <w:rFonts w:cs="B Zar"/>
          <w:sz w:val="22"/>
          <w:szCs w:val="22"/>
          <w:rtl/>
        </w:rPr>
        <w:t>-</w:t>
      </w:r>
      <w:r w:rsidRPr="00C609EE">
        <w:rPr>
          <w:rFonts w:cs="B Zar" w:hint="cs"/>
          <w:sz w:val="22"/>
          <w:szCs w:val="22"/>
          <w:rtl/>
        </w:rPr>
        <w:t xml:space="preserve"> سوگند بخدا این همه یاد آوری حافظ از یار و نگار گناه و ملامتی است.</w:t>
      </w:r>
    </w:p>
  </w:footnote>
  <w:footnote w:id="183">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در هنگام معاد (حشر جسمانی) در حالی که مست است و بر قول ثابت پایدار نیست.</w:t>
      </w:r>
    </w:p>
  </w:footnote>
  <w:footnote w:id="184">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اشکهای چشمان او نشانة گناهکاری او می باشد.</w:t>
      </w:r>
    </w:p>
  </w:footnote>
  <w:footnote w:id="185">
    <w:p w:rsidR="00A47AB0" w:rsidRPr="00C609EE" w:rsidRDefault="00A47AB0" w:rsidP="00FD3B5F">
      <w:pPr>
        <w:pStyle w:val="FootnoteText"/>
        <w:ind w:left="255" w:hanging="255"/>
        <w:jc w:val="both"/>
        <w:rPr>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ترجمة این مصرع در حاشیة شماره: 3 صفحة گذشته آمده است.</w:t>
      </w:r>
    </w:p>
  </w:footnote>
  <w:footnote w:id="186">
    <w:p w:rsidR="00A47AB0" w:rsidRPr="00C609EE" w:rsidRDefault="00A47AB0" w:rsidP="00FD3B5F">
      <w:pPr>
        <w:pStyle w:val="FootnoteText"/>
        <w:ind w:left="255" w:hanging="255"/>
        <w:jc w:val="both"/>
        <w:rPr>
          <w:lang w:bidi="fa-IR"/>
        </w:rPr>
      </w:pPr>
      <w:r w:rsidRPr="00C609EE">
        <w:rPr>
          <w:rStyle w:val="FootnoteReference"/>
          <w:vertAlign w:val="baseline"/>
        </w:rPr>
        <w:footnoteRef/>
      </w:r>
      <w:r w:rsidR="00FD3B5F">
        <w:rPr>
          <w:rtl/>
        </w:rPr>
        <w:t>-</w:t>
      </w:r>
      <w:r w:rsidRPr="00C609EE">
        <w:rPr>
          <w:rFonts w:hint="cs"/>
          <w:rtl/>
          <w:lang w:bidi="fa-IR"/>
        </w:rPr>
        <w:t xml:space="preserve"> عذاب (هلاکت) در نزدیکی او است و سلامتی از او دور می</w:t>
      </w:r>
      <w:r w:rsidRPr="00C609EE">
        <w:rPr>
          <w:rFonts w:hint="eastAsia"/>
          <w:rtl/>
          <w:lang w:bidi="fa-IR"/>
        </w:rPr>
        <w:t>‌</w:t>
      </w:r>
      <w:r w:rsidRPr="00C609EE">
        <w:rPr>
          <w:rFonts w:hint="cs"/>
          <w:rtl/>
          <w:lang w:bidi="fa-IR"/>
        </w:rPr>
        <w:t>باشد.</w:t>
      </w:r>
    </w:p>
  </w:footnote>
  <w:footnote w:id="187">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گفت: دیدم که لعنت (دوری از رحمت الهی) در حق ایشان کرامت است (یعنی از سر آنها هم زیاد تر است).</w:t>
      </w:r>
    </w:p>
  </w:footnote>
  <w:footnote w:id="188">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این بیت در اکثر نسخه</w:t>
      </w:r>
      <w:r w:rsidRPr="00C609EE">
        <w:rPr>
          <w:rFonts w:cs="B Zar" w:hint="eastAsia"/>
          <w:sz w:val="22"/>
          <w:szCs w:val="22"/>
          <w:rtl/>
        </w:rPr>
        <w:t>‌</w:t>
      </w:r>
      <w:r w:rsidRPr="00C609EE">
        <w:rPr>
          <w:rFonts w:cs="B Zar" w:hint="cs"/>
          <w:sz w:val="22"/>
          <w:szCs w:val="22"/>
          <w:rtl/>
        </w:rPr>
        <w:t>های دیوان حافظ وجود ندارد.</w:t>
      </w:r>
    </w:p>
  </w:footnote>
  <w:footnote w:id="189">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lang w:bidi="fa-IR"/>
        </w:rPr>
        <w:t xml:space="preserve"> خزیتَ من الله = از جانب الله رسوا شده ای.</w:t>
      </w:r>
    </w:p>
  </w:footnote>
  <w:footnote w:id="19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میری = بمیری.</w:t>
      </w:r>
    </w:p>
  </w:footnote>
  <w:footnote w:id="191">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صبر تلخ و عمر فنا شدنی است کاش می دانستم تا چه وقت او را ملاقات می کنم؟</w:t>
      </w:r>
    </w:p>
  </w:footnote>
  <w:footnote w:id="192">
    <w:p w:rsidR="00A47AB0" w:rsidRPr="00C609EE" w:rsidRDefault="00A47AB0" w:rsidP="00FD3B5F">
      <w:pPr>
        <w:pStyle w:val="FootnoteText"/>
        <w:ind w:left="255" w:hanging="255"/>
        <w:jc w:val="both"/>
        <w:rPr>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در تعدادی از نسخه ها عاشق چه نالی... آمده است، و بعد از آن یک بیت دیگر وجود دارد که بیت آخر بوده و اسم حافظ در آن آمده است.</w:t>
      </w:r>
    </w:p>
  </w:footnote>
  <w:footnote w:id="193">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حق تلخ و شعر شیرین است، ای کاش پروردگار من از شعر من خوشنود باشد.</w:t>
      </w:r>
    </w:p>
  </w:footnote>
  <w:footnote w:id="194">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طالب پاداش باش و (اصطلاحاتی چون) هجر و فراق را رها کن.</w:t>
      </w:r>
    </w:p>
  </w:footnote>
  <w:footnote w:id="195">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نباح کلاب = آواز سگان. </w:t>
      </w:r>
    </w:p>
  </w:footnote>
  <w:footnote w:id="196">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lang w:bidi="fa-IR"/>
        </w:rPr>
        <w:t xml:space="preserve"> در نسخة دستنویس علامه برقعی بهر آمده است؛ اما چون واژة بحر با سیاق و سباق مطابقت دارد لهذا ما آنرا به بحر تغییر دادیم.</w:t>
      </w:r>
    </w:p>
  </w:footnote>
  <w:footnote w:id="197">
    <w:p w:rsidR="00A47AB0" w:rsidRPr="00C609EE" w:rsidRDefault="00A47AB0" w:rsidP="00FD3B5F">
      <w:pPr>
        <w:pStyle w:val="FootnoteText"/>
        <w:ind w:left="255" w:hanging="255"/>
        <w:jc w:val="both"/>
        <w:rPr>
          <w:rFonts w:cs="B Zar"/>
          <w:sz w:val="22"/>
          <w:szCs w:val="22"/>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تموز = تموس، تابستان.</w:t>
      </w:r>
    </w:p>
  </w:footnote>
  <w:footnote w:id="198">
    <w:p w:rsidR="00A47AB0" w:rsidRPr="00C609EE" w:rsidRDefault="00A47AB0" w:rsidP="00FD3B5F">
      <w:pPr>
        <w:pStyle w:val="FootnoteText"/>
        <w:ind w:left="255" w:hanging="255"/>
        <w:jc w:val="both"/>
        <w:rPr>
          <w:rFonts w:cs="B Zar"/>
          <w:sz w:val="22"/>
          <w:szCs w:val="22"/>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به صفحة: 303 نسخة دستنویس مراجعه شود.</w:t>
      </w:r>
    </w:p>
  </w:footnote>
  <w:footnote w:id="199">
    <w:p w:rsidR="00A47AB0" w:rsidRPr="00C609EE" w:rsidRDefault="00A47AB0" w:rsidP="00FD3B5F">
      <w:pPr>
        <w:pStyle w:val="FootnoteText"/>
        <w:ind w:left="255" w:hanging="255"/>
        <w:jc w:val="both"/>
        <w:rPr>
          <w:rFonts w:cs="B Zar"/>
          <w:sz w:val="22"/>
          <w:szCs w:val="22"/>
          <w:rtl/>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این غزل را گر چه علامه برقعی مستقلا آورده است اما در دیگر نسخه</w:t>
      </w:r>
      <w:r w:rsidRPr="00C609EE">
        <w:rPr>
          <w:rFonts w:cs="B Zar" w:hint="eastAsia"/>
          <w:sz w:val="22"/>
          <w:szCs w:val="22"/>
          <w:rtl/>
        </w:rPr>
        <w:t>‌</w:t>
      </w:r>
      <w:r w:rsidRPr="00C609EE">
        <w:rPr>
          <w:rFonts w:cs="B Zar" w:hint="cs"/>
          <w:sz w:val="22"/>
          <w:szCs w:val="22"/>
          <w:rtl/>
        </w:rPr>
        <w:t>های دیوان حافظ ابیات این غزل با تقدیم و تأخیر (نسبت به آنچه در نسخة دستنویس علامه برقعی موجود است) در ادامة این غزل می</w:t>
      </w:r>
      <w:r w:rsidRPr="00C609EE">
        <w:rPr>
          <w:rFonts w:cs="B Zar" w:hint="eastAsia"/>
          <w:sz w:val="22"/>
          <w:szCs w:val="22"/>
          <w:rtl/>
        </w:rPr>
        <w:t>‌</w:t>
      </w:r>
      <w:r w:rsidRPr="00C609EE">
        <w:rPr>
          <w:rFonts w:cs="B Zar" w:hint="cs"/>
          <w:sz w:val="22"/>
          <w:szCs w:val="22"/>
          <w:rtl/>
        </w:rPr>
        <w:t>باشد:</w:t>
      </w:r>
    </w:p>
    <w:p w:rsidR="00A47AB0" w:rsidRPr="00C609EE" w:rsidRDefault="00A47AB0" w:rsidP="00FD3B5F">
      <w:pPr>
        <w:pStyle w:val="FootnoteText"/>
        <w:ind w:left="255" w:hanging="255"/>
        <w:jc w:val="center"/>
        <w:rPr>
          <w:lang w:bidi="fa-IR"/>
        </w:rPr>
      </w:pPr>
      <w:r w:rsidRPr="00C609EE">
        <w:rPr>
          <w:rFonts w:cs="B Zar" w:hint="cs"/>
          <w:sz w:val="22"/>
          <w:szCs w:val="22"/>
          <w:rtl/>
        </w:rPr>
        <w:t>با مدعی مگوئید اسرار عشق و مستی.</w:t>
      </w:r>
    </w:p>
  </w:footnote>
  <w:footnote w:id="20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حافظ شیرازی در این بیت از آیة کریمه اقتباس نموده و در ضمن آنرا تقدیم و تأخیر نیز کرده است که معنی بیت چنین می باشد: از جانب طور درخشش برق آمد و من بدان انس گرفتم که شاید بتوانم برای تو کمی آتش بیاورم.</w:t>
      </w:r>
    </w:p>
  </w:footnote>
  <w:footnote w:id="201">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ای کسی که من جویندة او هستم خداوند راه رسیدن من بتو را آسان گرداند.</w:t>
      </w:r>
    </w:p>
  </w:footnote>
  <w:footnote w:id="20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آتش در دیر (عبادتگاه راهب) شعله ور شد و تو آنرا دیدی و در واقع شرارة آتش بوده که تو را می زده است (اشاره به آیة کریمه که شهابهای آسمانی برای زدن شیاطین است که می خواهند از اسرار آسمانی مطلع شوند).</w:t>
      </w:r>
    </w:p>
  </w:footnote>
  <w:footnote w:id="20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الله متعال ترا  زیانکار گردانید و نتوانی آنرا جستجو کنی و بدست آوری.</w:t>
      </w:r>
    </w:p>
  </w:footnote>
  <w:footnote w:id="204">
    <w:p w:rsidR="00A47AB0" w:rsidRPr="00C609EE" w:rsidRDefault="00A47AB0" w:rsidP="00FD3B5F">
      <w:pPr>
        <w:pStyle w:val="FootnoteText"/>
        <w:ind w:left="255" w:hanging="255"/>
        <w:rPr>
          <w:rtl/>
        </w:rPr>
      </w:pPr>
      <w:r w:rsidRPr="00C609EE">
        <w:rPr>
          <w:rStyle w:val="FootnoteReference"/>
          <w:vertAlign w:val="baseline"/>
        </w:rPr>
        <w:footnoteRef/>
      </w:r>
      <w:r w:rsidR="00FD3B5F">
        <w:rPr>
          <w:rtl/>
        </w:rPr>
        <w:t>-</w:t>
      </w:r>
      <w:r w:rsidRPr="00C609EE">
        <w:rPr>
          <w:rFonts w:hint="cs"/>
          <w:rtl/>
        </w:rPr>
        <w:t xml:space="preserve"> در دیوان حافظ با تصحیح محمد بهشتی این بیت اینگونه آمده است:</w:t>
      </w:r>
    </w:p>
    <w:p w:rsidR="00A47AB0" w:rsidRPr="00C609EE" w:rsidRDefault="00A47AB0" w:rsidP="00FD3B5F">
      <w:pPr>
        <w:pStyle w:val="FootnoteText"/>
        <w:ind w:left="255" w:hanging="255"/>
        <w:jc w:val="center"/>
        <w:rPr>
          <w:lang w:bidi="fa-IR"/>
        </w:rPr>
      </w:pPr>
      <w:r w:rsidRPr="00C609EE">
        <w:rPr>
          <w:rFonts w:hint="cs"/>
          <w:rtl/>
        </w:rPr>
        <w:t>تا حد چین و شام و باقصی روم و ری</w:t>
      </w:r>
    </w:p>
  </w:footnote>
  <w:footnote w:id="205">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علامه برقعی در اینجا بخاطر برابر کردن سجع و قافیه و هم چنین خرافات موجود در جامعه واژة بنی اُمی را آورده است؛ و إلا امیر معاویه </w:t>
      </w:r>
      <w:r w:rsidRPr="00C609EE">
        <w:rPr>
          <w:rFonts w:cs="B Zar"/>
          <w:rtl/>
        </w:rPr>
        <w:sym w:font="AGA Arabesque" w:char="F074"/>
      </w:r>
      <w:r w:rsidRPr="00C609EE">
        <w:rPr>
          <w:rFonts w:cs="B Zar" w:hint="cs"/>
          <w:rtl/>
        </w:rPr>
        <w:t xml:space="preserve"> با خدمات شایانی که به اسلام نموده و عمر بن عبدالعزیز خلیفة عادل و ولید بن عبدالملک و هشام بن عبد الملک (خلفای علم پرور و فاتح) نیز در زمرة خاندان اموی می باشند. </w:t>
      </w:r>
    </w:p>
  </w:footnote>
  <w:footnote w:id="206">
    <w:p w:rsidR="00A47AB0" w:rsidRPr="00C609EE" w:rsidRDefault="00A47AB0" w:rsidP="00FD3B5F">
      <w:pPr>
        <w:pStyle w:val="FootnoteText"/>
        <w:ind w:left="255" w:hanging="255"/>
        <w:jc w:val="both"/>
        <w:rPr>
          <w:sz w:val="22"/>
          <w:szCs w:val="22"/>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اشاره به آیة کریمه</w:t>
      </w:r>
      <w:r w:rsidRPr="00C609EE">
        <w:rPr>
          <w:rFonts w:cs="B Zar" w:hint="cs"/>
          <w:sz w:val="22"/>
          <w:szCs w:val="22"/>
          <w:rtl/>
        </w:rPr>
        <w:t>:</w:t>
      </w:r>
      <w:r w:rsidRPr="00C609EE">
        <w:rPr>
          <w:rFonts w:hint="cs"/>
          <w:sz w:val="22"/>
          <w:szCs w:val="22"/>
          <w:rtl/>
        </w:rPr>
        <w:t xml:space="preserve"> </w:t>
      </w:r>
      <w:r w:rsidRPr="002B7FD6">
        <w:rPr>
          <w:rFonts w:ascii="Traditional Arabic" w:hAnsi="Traditional Arabic" w:cs="Traditional Arabic"/>
          <w:sz w:val="20"/>
          <w:szCs w:val="20"/>
          <w:rtl/>
        </w:rPr>
        <w:t>﴿</w:t>
      </w:r>
      <w:r w:rsidRPr="00742FE4">
        <w:rPr>
          <w:rFonts w:ascii="Times New Roman" w:hAnsi="Times New Roman" w:cs="Times New Roman"/>
          <w:sz w:val="20"/>
          <w:szCs w:val="20"/>
        </w:rPr>
        <w:sym w:font="HQPB4" w:char="F0F3"/>
      </w:r>
      <w:r w:rsidRPr="00742FE4">
        <w:rPr>
          <w:rFonts w:ascii="Times New Roman" w:hAnsi="Times New Roman" w:cs="Times New Roman"/>
          <w:sz w:val="20"/>
          <w:szCs w:val="20"/>
        </w:rPr>
        <w:sym w:font="HQPB2" w:char="F04F"/>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8D"/>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3F"/>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A8"/>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A9"/>
      </w:r>
      <w:r w:rsidRPr="00742FE4">
        <w:rPr>
          <w:rFonts w:ascii="Times New Roman" w:hAnsi="Times New Roman" w:cs="Times New Roman"/>
          <w:sz w:val="20"/>
          <w:szCs w:val="20"/>
        </w:rPr>
        <w:sym w:font="HQPB1" w:char="F021"/>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1" w:char="F078"/>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4" w:char="F06D"/>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84"/>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BC"/>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6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4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92"/>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FB"/>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4E"/>
      </w:r>
      <w:r w:rsidRPr="00742FE4">
        <w:rPr>
          <w:rFonts w:ascii="Times New Roman" w:hAnsi="Times New Roman" w:cs="Times New Roman"/>
          <w:sz w:val="20"/>
          <w:szCs w:val="20"/>
        </w:rPr>
        <w:sym w:font="HQPB2" w:char="F0BA"/>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4B"/>
      </w:r>
      <w:r w:rsidRPr="00742FE4">
        <w:rPr>
          <w:rFonts w:ascii="Times New Roman" w:hAnsi="Times New Roman" w:cs="Times New Roman"/>
          <w:sz w:val="20"/>
          <w:szCs w:val="20"/>
        </w:rPr>
        <w:sym w:font="HQPB4" w:char="F0A1"/>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7"/>
      </w:r>
      <w:r w:rsidRPr="00742FE4">
        <w:rPr>
          <w:rFonts w:ascii="Times New Roman" w:hAnsi="Times New Roman" w:cs="Times New Roman"/>
          <w:sz w:val="20"/>
          <w:szCs w:val="20"/>
        </w:rPr>
        <w:sym w:font="HQPB1" w:char="F0DA"/>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91"/>
      </w:r>
      <w:r w:rsidRPr="00742FE4">
        <w:rPr>
          <w:rFonts w:ascii="Times New Roman" w:hAnsi="Times New Roman" w:cs="Times New Roman"/>
          <w:sz w:val="20"/>
          <w:szCs w:val="20"/>
        </w:rPr>
        <w:sym w:font="HQPB5" w:char="F046"/>
      </w:r>
      <w:r w:rsidRPr="00742FE4">
        <w:rPr>
          <w:rFonts w:ascii="Times New Roman" w:hAnsi="Times New Roman" w:cs="Times New Roman"/>
          <w:sz w:val="20"/>
          <w:szCs w:val="20"/>
        </w:rPr>
        <w:sym w:font="HQPB2" w:char="F07B"/>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1" w:char="F08E"/>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8D"/>
      </w:r>
      <w:r w:rsidRPr="00742FE4">
        <w:rPr>
          <w:rFonts w:ascii="Times New Roman" w:hAnsi="Times New Roman" w:cs="Times New Roman"/>
          <w:sz w:val="20"/>
          <w:szCs w:val="20"/>
        </w:rPr>
        <w:sym w:font="HQPB4" w:char="F0A9"/>
      </w:r>
      <w:r w:rsidRPr="00742FE4">
        <w:rPr>
          <w:rFonts w:ascii="Times New Roman" w:hAnsi="Times New Roman" w:cs="Times New Roman"/>
          <w:sz w:val="20"/>
          <w:szCs w:val="20"/>
        </w:rPr>
        <w:sym w:font="HQPB1" w:char="F0DC"/>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3B"/>
      </w:r>
      <w:r w:rsidRPr="00742FE4">
        <w:rPr>
          <w:rFonts w:ascii="Times New Roman" w:hAnsi="Times New Roman" w:cs="Times New Roman"/>
          <w:sz w:val="20"/>
          <w:szCs w:val="20"/>
        </w:rPr>
        <w:sym w:font="HQPB1" w:char="F04D"/>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4" w:char="F0A4"/>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5" w:char="F0AF"/>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B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28"/>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40"/>
      </w:r>
      <w:r w:rsidRPr="00742FE4">
        <w:rPr>
          <w:rFonts w:ascii="Times New Roman" w:hAnsi="Times New Roman" w:cs="Times New Roman"/>
          <w:sz w:val="20"/>
          <w:szCs w:val="20"/>
        </w:rPr>
        <w:sym w:font="HQPB2" w:char="F040"/>
      </w:r>
      <w:r w:rsidRPr="00742FE4">
        <w:rPr>
          <w:rFonts w:ascii="Times New Roman" w:hAnsi="Times New Roman" w:cs="Times New Roman"/>
          <w:sz w:val="20"/>
          <w:szCs w:val="20"/>
        </w:rPr>
        <w:sym w:font="HQPB4" w:char="F0E4"/>
      </w:r>
      <w:r w:rsidRPr="00742FE4">
        <w:rPr>
          <w:rFonts w:ascii="Times New Roman" w:hAnsi="Times New Roman" w:cs="Times New Roman"/>
          <w:sz w:val="20"/>
          <w:szCs w:val="20"/>
        </w:rPr>
        <w:sym w:font="HQPB2" w:char="F02E"/>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89"/>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25"/>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A"/>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BC"/>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3F"/>
      </w:r>
      <w:r w:rsidRPr="00742FE4">
        <w:rPr>
          <w:rFonts w:ascii="Times New Roman" w:hAnsi="Times New Roman" w:cs="Times New Roman"/>
          <w:sz w:val="20"/>
          <w:szCs w:val="20"/>
        </w:rPr>
        <w:sym w:font="HQPB5" w:char="F09F"/>
      </w:r>
      <w:r w:rsidRPr="00742FE4">
        <w:rPr>
          <w:rFonts w:ascii="Times New Roman" w:hAnsi="Times New Roman" w:cs="Times New Roman"/>
          <w:sz w:val="20"/>
          <w:szCs w:val="20"/>
        </w:rPr>
        <w:sym w:font="HQPB2" w:char="F078"/>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B9"/>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2" w:char="F0BC"/>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6D"/>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73"/>
      </w:r>
      <w:r w:rsidRPr="00742FE4">
        <w:rPr>
          <w:rFonts w:ascii="Times New Roman" w:hAnsi="Times New Roman" w:cs="Times New Roman"/>
          <w:sz w:val="20"/>
          <w:szCs w:val="20"/>
        </w:rPr>
        <w:sym w:font="HQPB2" w:char="F08B"/>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36"/>
      </w:r>
      <w:r w:rsidRPr="00742FE4">
        <w:rPr>
          <w:rFonts w:ascii="Times New Roman" w:hAnsi="Times New Roman" w:cs="Times New Roman"/>
          <w:sz w:val="20"/>
          <w:szCs w:val="20"/>
        </w:rPr>
        <w:sym w:font="HQPB4" w:char="F0F3"/>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5" w:char="F06E"/>
      </w:r>
      <w:r w:rsidRPr="00742FE4">
        <w:rPr>
          <w:rFonts w:ascii="Times New Roman" w:hAnsi="Times New Roman" w:cs="Times New Roman"/>
          <w:sz w:val="20"/>
          <w:szCs w:val="20"/>
        </w:rPr>
        <w:sym w:font="HQPB1" w:char="F040"/>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3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AA"/>
      </w:r>
      <w:r w:rsidRPr="00742FE4">
        <w:rPr>
          <w:rFonts w:ascii="Times New Roman" w:hAnsi="Times New Roman" w:cs="Times New Roman"/>
          <w:sz w:val="20"/>
          <w:szCs w:val="20"/>
        </w:rPr>
        <w:sym w:font="HQPB1" w:char="F021"/>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37"/>
      </w:r>
      <w:r w:rsidRPr="00742FE4">
        <w:rPr>
          <w:rFonts w:ascii="Times New Roman" w:hAnsi="Times New Roman" w:cs="Times New Roman"/>
          <w:sz w:val="20"/>
          <w:szCs w:val="20"/>
        </w:rPr>
        <w:sym w:font="HQPB2" w:char="F04C"/>
      </w:r>
      <w:r w:rsidRPr="00742FE4">
        <w:rPr>
          <w:rFonts w:ascii="Times New Roman" w:hAnsi="Times New Roman" w:cs="Times New Roman"/>
          <w:sz w:val="20"/>
          <w:szCs w:val="20"/>
        </w:rPr>
        <w:sym w:font="HQPB2" w:char="F0EC"/>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E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2" w:char="F04A"/>
      </w:r>
      <w:r w:rsidRPr="00742FE4">
        <w:rPr>
          <w:rFonts w:ascii="Times New Roman" w:hAnsi="Times New Roman" w:cs="Times New Roman"/>
          <w:sz w:val="20"/>
          <w:szCs w:val="20"/>
        </w:rPr>
        <w:sym w:font="HQPB4" w:char="F0CE"/>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A"/>
      </w:r>
      <w:r w:rsidRPr="00742FE4">
        <w:rPr>
          <w:rFonts w:ascii="Times New Roman" w:hAnsi="Times New Roman" w:cs="Times New Roman"/>
          <w:sz w:val="20"/>
          <w:szCs w:val="20"/>
        </w:rPr>
        <w:sym w:font="HQPB2" w:char="F063"/>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E8"/>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83"/>
      </w:r>
      <w:r w:rsidRPr="002B7FD6">
        <w:rPr>
          <w:rFonts w:ascii="Traditional Arabic" w:hAnsi="Traditional Arabic" w:cs="Traditional Arabic"/>
          <w:sz w:val="20"/>
          <w:szCs w:val="20"/>
          <w:rtl/>
        </w:rPr>
        <w:t>﴾</w:t>
      </w:r>
      <w:r w:rsidRPr="00C609EE">
        <w:rPr>
          <w:rFonts w:hint="cs"/>
          <w:rtl/>
        </w:rPr>
        <w:t xml:space="preserve"> (نور: 41) می باشد.</w:t>
      </w:r>
    </w:p>
  </w:footnote>
  <w:footnote w:id="207">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یا بُنَی = ای پسرک من، نوح </w:t>
      </w:r>
      <w:r w:rsidRPr="00C609EE">
        <w:rPr>
          <w:rFonts w:cs="B Zar"/>
          <w:sz w:val="22"/>
          <w:szCs w:val="22"/>
          <w:rtl/>
        </w:rPr>
        <w:sym w:font="AGA Arabesque" w:char="F075"/>
      </w:r>
      <w:r w:rsidRPr="00C609EE">
        <w:rPr>
          <w:rFonts w:cs="B Zar" w:hint="cs"/>
          <w:sz w:val="22"/>
          <w:szCs w:val="22"/>
          <w:rtl/>
        </w:rPr>
        <w:t xml:space="preserve"> نیز فرزند خویش را به یا بُنی خطاب نمود چنانکه در سورة هود آیت: (42)آمده است.</w:t>
      </w:r>
    </w:p>
  </w:footnote>
  <w:footnote w:id="208">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lang w:bidi="fa-IR"/>
        </w:rPr>
        <w:t xml:space="preserve"> مُدمن = دائم الخمر، کسی که همیشه شراب می نوشد.</w:t>
      </w:r>
    </w:p>
  </w:footnote>
  <w:footnote w:id="209">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أضل از همه انعام = گمراه تر از همه چارپایان، اشاره به آیة کریمه: </w:t>
      </w:r>
      <w:r w:rsidRPr="002B7FD6">
        <w:rPr>
          <w:rFonts w:ascii="Traditional Arabic" w:hAnsi="Traditional Arabic" w:cs="Traditional Arabic"/>
          <w:sz w:val="20"/>
          <w:szCs w:val="20"/>
          <w:rtl/>
        </w:rPr>
        <w:t>﴿</w:t>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6C"/>
      </w:r>
      <w:r w:rsidRPr="00742FE4">
        <w:rPr>
          <w:rFonts w:ascii="Times New Roman" w:hAnsi="Times New Roman" w:cs="Times New Roman"/>
          <w:sz w:val="20"/>
          <w:szCs w:val="20"/>
        </w:rPr>
        <w:sym w:font="HQPB5" w:char="F06D"/>
      </w:r>
      <w:r w:rsidRPr="00742FE4">
        <w:rPr>
          <w:rFonts w:ascii="Times New Roman" w:hAnsi="Times New Roman" w:cs="Times New Roman"/>
          <w:sz w:val="20"/>
          <w:szCs w:val="20"/>
        </w:rPr>
        <w:sym w:font="HQPB2" w:char="F03B"/>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2"/>
      </w:r>
      <w:r w:rsidRPr="00742FE4">
        <w:rPr>
          <w:rFonts w:ascii="Times New Roman" w:hAnsi="Times New Roman" w:cs="Times New Roman"/>
          <w:sz w:val="20"/>
          <w:szCs w:val="20"/>
        </w:rPr>
        <w:sym w:font="HQPB1" w:char="F03E"/>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25"/>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E"/>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A"/>
      </w:r>
      <w:r w:rsidRPr="00742FE4">
        <w:rPr>
          <w:rFonts w:ascii="Times New Roman" w:hAnsi="Times New Roman" w:cs="Times New Roman"/>
          <w:sz w:val="20"/>
          <w:szCs w:val="20"/>
        </w:rPr>
        <w:sym w:font="HQPB2" w:char="F063"/>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DF"/>
      </w:r>
      <w:r w:rsidRPr="00742FE4">
        <w:rPr>
          <w:rFonts w:ascii="Times New Roman" w:hAnsi="Times New Roman" w:cs="Times New Roman"/>
          <w:sz w:val="20"/>
          <w:szCs w:val="20"/>
        </w:rPr>
        <w:sym w:font="HQPB2" w:char="F067"/>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29"/>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0"/>
      </w:r>
      <w:r w:rsidRPr="00742FE4">
        <w:rPr>
          <w:rFonts w:ascii="Times New Roman" w:hAnsi="Times New Roman" w:cs="Times New Roman"/>
          <w:sz w:val="20"/>
          <w:szCs w:val="20"/>
        </w:rPr>
        <w:sym w:font="HQPB2" w:char="F06B"/>
      </w:r>
      <w:r w:rsidRPr="00742FE4">
        <w:rPr>
          <w:rFonts w:ascii="Times New Roman" w:hAnsi="Times New Roman" w:cs="Times New Roman"/>
          <w:sz w:val="20"/>
          <w:szCs w:val="20"/>
        </w:rPr>
        <w:sym w:font="HQPB4" w:char="F0CD"/>
      </w:r>
      <w:r w:rsidRPr="00742FE4">
        <w:rPr>
          <w:rFonts w:ascii="Times New Roman" w:hAnsi="Times New Roman" w:cs="Times New Roman"/>
          <w:sz w:val="20"/>
          <w:szCs w:val="20"/>
        </w:rPr>
        <w:sym w:font="HQPB1" w:char="F035"/>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6C"/>
      </w:r>
      <w:r w:rsidRPr="00742FE4">
        <w:rPr>
          <w:rFonts w:ascii="Times New Roman" w:hAnsi="Times New Roman" w:cs="Times New Roman"/>
          <w:sz w:val="20"/>
          <w:szCs w:val="20"/>
        </w:rPr>
        <w:sym w:font="HQPB5" w:char="F06D"/>
      </w:r>
      <w:r w:rsidRPr="00742FE4">
        <w:rPr>
          <w:rFonts w:ascii="Times New Roman" w:hAnsi="Times New Roman" w:cs="Times New Roman"/>
          <w:sz w:val="20"/>
          <w:szCs w:val="20"/>
        </w:rPr>
        <w:sym w:font="HQPB2" w:char="F03B"/>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7"/>
      </w:r>
      <w:r w:rsidRPr="00742FE4">
        <w:rPr>
          <w:rFonts w:ascii="Times New Roman" w:hAnsi="Times New Roman" w:cs="Times New Roman"/>
          <w:sz w:val="20"/>
          <w:szCs w:val="20"/>
        </w:rPr>
        <w:sym w:font="HQPB2" w:char="F0FB"/>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FC"/>
      </w:r>
      <w:r w:rsidRPr="00742FE4">
        <w:rPr>
          <w:rFonts w:ascii="Times New Roman" w:hAnsi="Times New Roman" w:cs="Times New Roman"/>
          <w:sz w:val="20"/>
          <w:szCs w:val="20"/>
        </w:rPr>
        <w:sym w:font="HQPB4" w:char="F0F4"/>
      </w:r>
      <w:r w:rsidRPr="00742FE4">
        <w:rPr>
          <w:rFonts w:ascii="Times New Roman" w:hAnsi="Times New Roman" w:cs="Times New Roman"/>
          <w:sz w:val="20"/>
          <w:szCs w:val="20"/>
        </w:rPr>
        <w:sym w:font="HQPB1" w:char="F0E3"/>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E"/>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1" w:char="F08E"/>
      </w:r>
      <w:r w:rsidRPr="00742FE4">
        <w:rPr>
          <w:rFonts w:ascii="Times New Roman" w:hAnsi="Times New Roman" w:cs="Times New Roman"/>
          <w:sz w:val="20"/>
          <w:szCs w:val="20"/>
        </w:rPr>
        <w:sym w:font="HQPB4" w:char="F0C5"/>
      </w:r>
      <w:r w:rsidRPr="00742FE4">
        <w:rPr>
          <w:rFonts w:ascii="Times New Roman" w:hAnsi="Times New Roman" w:cs="Times New Roman"/>
          <w:sz w:val="20"/>
          <w:szCs w:val="20"/>
        </w:rPr>
        <w:sym w:font="HQPB1" w:char="F0C7"/>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1" w:char="F037"/>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83"/>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0"/>
      </w:r>
      <w:r w:rsidRPr="00742FE4">
        <w:rPr>
          <w:rFonts w:ascii="Times New Roman" w:hAnsi="Times New Roman" w:cs="Times New Roman"/>
          <w:sz w:val="20"/>
          <w:szCs w:val="20"/>
        </w:rPr>
        <w:sym w:font="HQPB2" w:char="F06B"/>
      </w:r>
      <w:r w:rsidRPr="00742FE4">
        <w:rPr>
          <w:rFonts w:ascii="Times New Roman" w:hAnsi="Times New Roman" w:cs="Times New Roman"/>
          <w:sz w:val="20"/>
          <w:szCs w:val="20"/>
        </w:rPr>
        <w:sym w:font="HQPB4" w:char="F0CD"/>
      </w:r>
      <w:r w:rsidRPr="00742FE4">
        <w:rPr>
          <w:rFonts w:ascii="Times New Roman" w:hAnsi="Times New Roman" w:cs="Times New Roman"/>
          <w:sz w:val="20"/>
          <w:szCs w:val="20"/>
        </w:rPr>
        <w:sym w:font="HQPB1" w:char="F035"/>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E7"/>
      </w:r>
      <w:r w:rsidRPr="00742FE4">
        <w:rPr>
          <w:rFonts w:ascii="Times New Roman" w:hAnsi="Times New Roman" w:cs="Times New Roman"/>
          <w:sz w:val="20"/>
          <w:szCs w:val="20"/>
        </w:rPr>
        <w:sym w:font="HQPB2" w:char="F06C"/>
      </w:r>
      <w:r w:rsidRPr="00742FE4">
        <w:rPr>
          <w:rFonts w:ascii="Times New Roman" w:hAnsi="Times New Roman" w:cs="Times New Roman"/>
          <w:sz w:val="20"/>
          <w:szCs w:val="20"/>
        </w:rPr>
        <w:sym w:font="HQPB5" w:char="F06D"/>
      </w:r>
      <w:r w:rsidRPr="00742FE4">
        <w:rPr>
          <w:rFonts w:ascii="Times New Roman" w:hAnsi="Times New Roman" w:cs="Times New Roman"/>
          <w:sz w:val="20"/>
          <w:szCs w:val="20"/>
        </w:rPr>
        <w:sym w:font="HQPB2" w:char="F03B"/>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7"/>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1" w:char="F08C"/>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E4"/>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E"/>
      </w:r>
      <w:r w:rsidRPr="00742FE4">
        <w:rPr>
          <w:rFonts w:ascii="Times New Roman" w:hAnsi="Times New Roman" w:cs="Times New Roman"/>
          <w:sz w:val="20"/>
          <w:szCs w:val="20"/>
        </w:rPr>
        <w:sym w:font="HQPB2" w:char="F077"/>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2" w:char="F062"/>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1" w:char="F0E8"/>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4B"/>
      </w:r>
      <w:r w:rsidRPr="00742FE4">
        <w:rPr>
          <w:rFonts w:ascii="Times New Roman" w:hAnsi="Times New Roman" w:cs="Times New Roman"/>
          <w:sz w:val="20"/>
          <w:szCs w:val="20"/>
        </w:rPr>
        <w:sym w:font="HQPB4" w:char="F0F3"/>
      </w:r>
      <w:r w:rsidRPr="00742FE4">
        <w:rPr>
          <w:rFonts w:ascii="Times New Roman" w:hAnsi="Times New Roman" w:cs="Times New Roman"/>
          <w:sz w:val="20"/>
          <w:szCs w:val="20"/>
        </w:rPr>
        <w:sym w:font="HQPB1" w:char="F0A1"/>
      </w:r>
      <w:r w:rsidRPr="00742FE4">
        <w:rPr>
          <w:rFonts w:ascii="Times New Roman" w:hAnsi="Times New Roman" w:cs="Times New Roman"/>
          <w:sz w:val="20"/>
          <w:szCs w:val="20"/>
        </w:rPr>
        <w:sym w:font="HQPB5" w:char="F06F"/>
      </w:r>
      <w:r w:rsidRPr="00742FE4">
        <w:rPr>
          <w:rFonts w:ascii="Times New Roman" w:hAnsi="Times New Roman" w:cs="Times New Roman"/>
          <w:sz w:val="20"/>
          <w:szCs w:val="20"/>
        </w:rPr>
        <w:sym w:font="HQPB2" w:char="F084"/>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21"/>
      </w:r>
      <w:r w:rsidRPr="00742FE4">
        <w:rPr>
          <w:rFonts w:ascii="Times New Roman" w:hAnsi="Times New Roman" w:cs="Times New Roman"/>
          <w:sz w:val="20"/>
          <w:szCs w:val="20"/>
        </w:rPr>
        <w:sym w:font="HQPB1" w:char="F024"/>
      </w:r>
      <w:r w:rsidRPr="00742FE4">
        <w:rPr>
          <w:rFonts w:ascii="Times New Roman" w:hAnsi="Times New Roman" w:cs="Times New Roman"/>
          <w:sz w:val="20"/>
          <w:szCs w:val="20"/>
        </w:rPr>
        <w:sym w:font="HQPB5" w:char="F070"/>
      </w:r>
      <w:r w:rsidRPr="00742FE4">
        <w:rPr>
          <w:rFonts w:ascii="Times New Roman" w:hAnsi="Times New Roman" w:cs="Times New Roman"/>
          <w:sz w:val="20"/>
          <w:szCs w:val="20"/>
        </w:rPr>
        <w:sym w:font="HQPB2" w:char="F06B"/>
      </w:r>
      <w:r w:rsidRPr="00742FE4">
        <w:rPr>
          <w:rFonts w:ascii="Times New Roman" w:hAnsi="Times New Roman" w:cs="Times New Roman"/>
          <w:sz w:val="20"/>
          <w:szCs w:val="20"/>
        </w:rPr>
        <w:sym w:font="HQPB4" w:char="F0CD"/>
      </w:r>
      <w:r w:rsidRPr="00742FE4">
        <w:rPr>
          <w:rFonts w:ascii="Times New Roman" w:hAnsi="Times New Roman" w:cs="Times New Roman"/>
          <w:sz w:val="20"/>
          <w:szCs w:val="20"/>
        </w:rPr>
        <w:sym w:font="HQPB1" w:char="F035"/>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34"/>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2" w:char="F037"/>
      </w:r>
      <w:r w:rsidRPr="00742FE4">
        <w:rPr>
          <w:rFonts w:ascii="Times New Roman" w:hAnsi="Times New Roman" w:cs="Times New Roman"/>
          <w:sz w:val="20"/>
          <w:szCs w:val="20"/>
        </w:rPr>
        <w:sym w:font="HQPB4" w:char="F0CD"/>
      </w:r>
      <w:r w:rsidRPr="00742FE4">
        <w:rPr>
          <w:rFonts w:ascii="Times New Roman" w:hAnsi="Times New Roman" w:cs="Times New Roman"/>
          <w:sz w:val="20"/>
          <w:szCs w:val="20"/>
        </w:rPr>
        <w:sym w:font="HQPB2" w:char="F0B4"/>
      </w:r>
      <w:r w:rsidRPr="00742FE4">
        <w:rPr>
          <w:rFonts w:ascii="Times New Roman" w:hAnsi="Times New Roman" w:cs="Times New Roman"/>
          <w:sz w:val="20"/>
          <w:szCs w:val="20"/>
        </w:rPr>
        <w:sym w:font="HQPB5" w:char="F0AF"/>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7"/>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Pr>
        <w:sym w:font="HQPB4" w:char="F0E9"/>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C9"/>
      </w:r>
      <w:r w:rsidRPr="00742FE4">
        <w:rPr>
          <w:rFonts w:ascii="Times New Roman" w:hAnsi="Times New Roman" w:cs="Times New Roman"/>
          <w:sz w:val="20"/>
          <w:szCs w:val="20"/>
        </w:rPr>
        <w:sym w:font="HQPB2" w:char="F04F"/>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E8"/>
      </w:r>
      <w:r w:rsidRPr="00742FE4">
        <w:rPr>
          <w:rFonts w:ascii="Times New Roman" w:hAnsi="Times New Roman" w:cs="Times New Roman"/>
          <w:sz w:val="20"/>
          <w:szCs w:val="20"/>
        </w:rPr>
        <w:sym w:font="HQPB4" w:char="F0F7"/>
      </w:r>
      <w:r w:rsidRPr="00742FE4">
        <w:rPr>
          <w:rFonts w:ascii="Times New Roman" w:hAnsi="Times New Roman" w:cs="Times New Roman"/>
          <w:sz w:val="20"/>
          <w:szCs w:val="20"/>
        </w:rPr>
        <w:sym w:font="HQPB2" w:char="F052"/>
      </w:r>
      <w:r w:rsidRPr="00742FE4">
        <w:rPr>
          <w:rFonts w:ascii="Times New Roman" w:hAnsi="Times New Roman" w:cs="Times New Roman"/>
          <w:sz w:val="20"/>
          <w:szCs w:val="20"/>
        </w:rPr>
        <w:sym w:font="HQPB5" w:char="F046"/>
      </w:r>
      <w:r w:rsidRPr="00742FE4">
        <w:rPr>
          <w:rFonts w:ascii="Times New Roman" w:hAnsi="Times New Roman" w:cs="Times New Roman"/>
          <w:sz w:val="20"/>
          <w:szCs w:val="20"/>
        </w:rPr>
        <w:sym w:font="HQPB2" w:char="F07B"/>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5"/>
      </w:r>
      <w:r w:rsidRPr="00742FE4">
        <w:rPr>
          <w:rFonts w:ascii="Times New Roman" w:hAnsi="Times New Roman" w:cs="Times New Roman"/>
          <w:sz w:val="20"/>
          <w:szCs w:val="20"/>
        </w:rPr>
        <w:sym w:font="HQPB5" w:char="F078"/>
      </w:r>
      <w:r w:rsidRPr="00742FE4">
        <w:rPr>
          <w:rFonts w:ascii="Times New Roman" w:hAnsi="Times New Roman" w:cs="Times New Roman"/>
          <w:sz w:val="20"/>
          <w:szCs w:val="20"/>
        </w:rPr>
        <w:sym w:font="HQPB2" w:char="F02E"/>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0"/>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2F"/>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64"/>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91"/>
      </w:r>
      <w:r w:rsidRPr="00742FE4">
        <w:rPr>
          <w:rFonts w:ascii="Times New Roman" w:hAnsi="Times New Roman" w:cs="Times New Roman"/>
          <w:sz w:val="20"/>
          <w:szCs w:val="20"/>
        </w:rPr>
        <w:sym w:font="HQPB2" w:char="F040"/>
      </w:r>
      <w:r w:rsidRPr="00742FE4">
        <w:rPr>
          <w:rFonts w:ascii="Times New Roman" w:hAnsi="Times New Roman" w:cs="Times New Roman"/>
          <w:sz w:val="20"/>
          <w:szCs w:val="20"/>
        </w:rPr>
        <w:sym w:font="HQPB5" w:char="F07C"/>
      </w:r>
      <w:r w:rsidRPr="00742FE4">
        <w:rPr>
          <w:rFonts w:ascii="Times New Roman" w:hAnsi="Times New Roman" w:cs="Times New Roman"/>
          <w:sz w:val="20"/>
          <w:szCs w:val="20"/>
        </w:rPr>
        <w:sym w:font="HQPB1" w:char="F0CA"/>
      </w:r>
      <w:r w:rsidRPr="00742FE4">
        <w:rPr>
          <w:rFonts w:ascii="Times New Roman" w:hAnsi="Times New Roman" w:cs="Times New Roman"/>
          <w:sz w:val="20"/>
          <w:szCs w:val="20"/>
        </w:rPr>
        <w:sym w:font="HQPB5" w:char="F072"/>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34"/>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2" w:char="F037"/>
      </w:r>
      <w:r w:rsidRPr="00742FE4">
        <w:rPr>
          <w:rFonts w:ascii="Times New Roman" w:hAnsi="Times New Roman" w:cs="Times New Roman"/>
          <w:sz w:val="20"/>
          <w:szCs w:val="20"/>
        </w:rPr>
        <w:sym w:font="HQPB4" w:char="F0CD"/>
      </w:r>
      <w:r w:rsidRPr="00742FE4">
        <w:rPr>
          <w:rFonts w:ascii="Times New Roman" w:hAnsi="Times New Roman" w:cs="Times New Roman"/>
          <w:sz w:val="20"/>
          <w:szCs w:val="20"/>
        </w:rPr>
        <w:sym w:font="HQPB2" w:char="F0B4"/>
      </w:r>
      <w:r w:rsidRPr="00742FE4">
        <w:rPr>
          <w:rFonts w:ascii="Times New Roman" w:hAnsi="Times New Roman" w:cs="Times New Roman"/>
          <w:sz w:val="20"/>
          <w:szCs w:val="20"/>
        </w:rPr>
        <w:sym w:font="HQPB5" w:char="F0AF"/>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3"/>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7"/>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Pr>
        <w:sym w:font="HQPB4" w:char="F0E9"/>
      </w:r>
      <w:r w:rsidRPr="00742FE4">
        <w:rPr>
          <w:rFonts w:ascii="Times New Roman" w:hAnsi="Times New Roman" w:cs="Times New Roman"/>
          <w:sz w:val="20"/>
          <w:szCs w:val="20"/>
        </w:rPr>
        <w:sym w:font="HQPB1" w:char="F026"/>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E3"/>
      </w:r>
      <w:r w:rsidRPr="00742FE4">
        <w:rPr>
          <w:rFonts w:ascii="Times New Roman" w:hAnsi="Times New Roman" w:cs="Times New Roman"/>
          <w:sz w:val="20"/>
          <w:szCs w:val="20"/>
        </w:rPr>
        <w:sym w:font="HQPB2" w:char="F04E"/>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64"/>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5" w:char="F09A"/>
      </w:r>
      <w:r w:rsidRPr="00742FE4">
        <w:rPr>
          <w:rFonts w:ascii="Times New Roman" w:hAnsi="Times New Roman" w:cs="Times New Roman"/>
          <w:sz w:val="20"/>
          <w:szCs w:val="20"/>
        </w:rPr>
        <w:sym w:font="HQPB2" w:char="F063"/>
      </w:r>
      <w:r w:rsidRPr="00742FE4">
        <w:rPr>
          <w:rFonts w:ascii="Times New Roman" w:hAnsi="Times New Roman" w:cs="Times New Roman"/>
          <w:sz w:val="20"/>
          <w:szCs w:val="20"/>
        </w:rPr>
        <w:sym w:font="HQPB2" w:char="F071"/>
      </w:r>
      <w:r w:rsidRPr="00742FE4">
        <w:rPr>
          <w:rFonts w:ascii="Times New Roman" w:hAnsi="Times New Roman" w:cs="Times New Roman"/>
          <w:sz w:val="20"/>
          <w:szCs w:val="20"/>
        </w:rPr>
        <w:sym w:font="HQPB4" w:char="F0E8"/>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4" w:char="F0CF"/>
      </w:r>
      <w:r w:rsidRPr="00742FE4">
        <w:rPr>
          <w:rFonts w:ascii="Times New Roman" w:hAnsi="Times New Roman" w:cs="Times New Roman"/>
          <w:sz w:val="20"/>
          <w:szCs w:val="20"/>
        </w:rPr>
        <w:sym w:font="HQPB1" w:char="F0FF"/>
      </w:r>
      <w:r w:rsidRPr="00742FE4">
        <w:rPr>
          <w:rFonts w:ascii="Times New Roman" w:hAnsi="Times New Roman" w:cs="Times New Roman"/>
          <w:sz w:val="20"/>
          <w:szCs w:val="20"/>
        </w:rPr>
        <w:sym w:font="HQPB2" w:char="F0BB"/>
      </w:r>
      <w:r w:rsidRPr="00742FE4">
        <w:rPr>
          <w:rFonts w:ascii="Times New Roman" w:hAnsi="Times New Roman" w:cs="Times New Roman"/>
          <w:sz w:val="20"/>
          <w:szCs w:val="20"/>
        </w:rPr>
        <w:sym w:font="HQPB5" w:char="F074"/>
      </w:r>
      <w:r w:rsidRPr="00742FE4">
        <w:rPr>
          <w:rFonts w:ascii="Times New Roman" w:hAnsi="Times New Roman" w:cs="Times New Roman"/>
          <w:sz w:val="20"/>
          <w:szCs w:val="20"/>
        </w:rPr>
        <w:sym w:font="HQPB1" w:char="F0F3"/>
      </w:r>
      <w:r w:rsidRPr="00742FE4">
        <w:rPr>
          <w:rFonts w:ascii="Times New Roman" w:hAnsi="Times New Roman" w:cs="Times New Roman"/>
          <w:sz w:val="20"/>
          <w:szCs w:val="20"/>
        </w:rPr>
        <w:sym w:font="HQPB4" w:char="F0F8"/>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2B7FD6">
        <w:rPr>
          <w:rFonts w:ascii="Traditional Arabic" w:hAnsi="Traditional Arabic" w:cs="Traditional Arabic"/>
          <w:sz w:val="20"/>
          <w:szCs w:val="20"/>
          <w:rtl/>
        </w:rPr>
        <w:t>﴾</w:t>
      </w:r>
      <w:r w:rsidRPr="00C609EE">
        <w:rPr>
          <w:rFonts w:cs="B Zar" w:hint="cs"/>
          <w:b/>
          <w:bCs/>
          <w:sz w:val="20"/>
          <w:szCs w:val="20"/>
          <w:rtl/>
        </w:rPr>
        <w:t xml:space="preserve"> </w:t>
      </w:r>
      <w:r w:rsidRPr="00C609EE">
        <w:rPr>
          <w:rFonts w:cs="B Zar" w:hint="cs"/>
          <w:sz w:val="22"/>
          <w:szCs w:val="22"/>
          <w:rtl/>
        </w:rPr>
        <w:t>(أعراف: 179) می باشد.</w:t>
      </w:r>
    </w:p>
  </w:footnote>
  <w:footnote w:id="210">
    <w:p w:rsidR="00A47AB0" w:rsidRPr="00C609EE" w:rsidRDefault="00A47AB0" w:rsidP="00FD3B5F">
      <w:pPr>
        <w:pStyle w:val="FootnoteText"/>
        <w:ind w:left="255" w:hanging="255"/>
        <w:jc w:val="both"/>
        <w:rPr>
          <w:rFonts w:cs="B Zar"/>
          <w:sz w:val="22"/>
          <w:szCs w:val="22"/>
          <w:lang w:bidi="fa-IR"/>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lang w:bidi="fa-IR"/>
        </w:rPr>
        <w:t xml:space="preserve"> ابرامی = ابراهیمی، اشاره به آیة: 260 سورة مبارکة (بقره) که ابراهیم </w:t>
      </w:r>
      <w:r w:rsidRPr="00C609EE">
        <w:rPr>
          <w:rFonts w:cs="B Zar"/>
          <w:sz w:val="22"/>
          <w:szCs w:val="22"/>
          <w:rtl/>
          <w:lang w:bidi="fa-IR"/>
        </w:rPr>
        <w:sym w:font="AGA Arabesque" w:char="F075"/>
      </w:r>
      <w:r w:rsidRPr="00C609EE">
        <w:rPr>
          <w:rFonts w:cs="B Zar" w:hint="cs"/>
          <w:sz w:val="22"/>
          <w:szCs w:val="22"/>
          <w:rtl/>
          <w:lang w:bidi="fa-IR"/>
        </w:rPr>
        <w:t xml:space="preserve"> می خواست یقین و اطمینان قلبی خویش را افزایش دهد.</w:t>
      </w:r>
    </w:p>
  </w:footnote>
  <w:footnote w:id="21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فِریه = افترا، تهمت.</w:t>
      </w:r>
    </w:p>
  </w:footnote>
  <w:footnote w:id="212">
    <w:p w:rsidR="00A47AB0" w:rsidRPr="00C609EE" w:rsidRDefault="00A47AB0" w:rsidP="00FD3B5F">
      <w:pPr>
        <w:pStyle w:val="FootnoteText"/>
        <w:ind w:left="255" w:hanging="255"/>
        <w:jc w:val="both"/>
        <w:rPr>
          <w:rFonts w:cs="B Zar"/>
          <w:sz w:val="22"/>
          <w:szCs w:val="22"/>
          <w:rtl/>
        </w:rPr>
      </w:pPr>
      <w:r w:rsidRPr="00C609EE">
        <w:rPr>
          <w:rStyle w:val="FootnoteReference"/>
          <w:rFonts w:cs="B Zar"/>
          <w:sz w:val="22"/>
          <w:szCs w:val="22"/>
          <w:vertAlign w:val="baseline"/>
        </w:rPr>
        <w:footnoteRef/>
      </w:r>
      <w:r w:rsidR="00FD3B5F">
        <w:rPr>
          <w:rFonts w:cs="B Zar"/>
          <w:sz w:val="22"/>
          <w:szCs w:val="22"/>
          <w:rtl/>
        </w:rPr>
        <w:t>-</w:t>
      </w:r>
      <w:r w:rsidRPr="00C609EE">
        <w:rPr>
          <w:rFonts w:cs="B Zar" w:hint="cs"/>
          <w:sz w:val="22"/>
          <w:szCs w:val="22"/>
          <w:rtl/>
        </w:rPr>
        <w:t xml:space="preserve"> اشاره به شعر معروف رودکی سمرقندی (ابو عبدالله جعفر بن محمد بن حکیم بن عبدالرحمن رودکی م 329 </w:t>
      </w:r>
      <w:r w:rsidRPr="00C609EE">
        <w:rPr>
          <w:rFonts w:cs="B Zar" w:hint="cs"/>
          <w:rtl/>
        </w:rPr>
        <w:t>هـ. ق</w:t>
      </w:r>
      <w:r w:rsidRPr="00C609EE">
        <w:rPr>
          <w:rFonts w:cs="B Zar" w:hint="cs"/>
          <w:sz w:val="22"/>
          <w:szCs w:val="22"/>
          <w:rtl/>
        </w:rPr>
        <w:t xml:space="preserve">): </w:t>
      </w:r>
    </w:p>
    <w:p w:rsidR="00A47AB0" w:rsidRPr="00C609EE" w:rsidRDefault="00A47AB0" w:rsidP="00FD3B5F">
      <w:pPr>
        <w:pStyle w:val="FootnoteText"/>
        <w:ind w:left="255" w:hanging="255"/>
        <w:jc w:val="center"/>
        <w:rPr>
          <w:rFonts w:cs="B Zar"/>
          <w:sz w:val="22"/>
          <w:szCs w:val="22"/>
          <w:rtl/>
        </w:rPr>
      </w:pPr>
      <w:r w:rsidRPr="00C609EE">
        <w:rPr>
          <w:rFonts w:cs="B Zar" w:hint="cs"/>
          <w:sz w:val="22"/>
          <w:szCs w:val="22"/>
          <w:rtl/>
        </w:rPr>
        <w:t>بوی جوی مولیـان آید همـی         یـاد یــار مـهربان آیـد همــی</w:t>
      </w:r>
    </w:p>
    <w:p w:rsidR="00A47AB0" w:rsidRPr="00C609EE" w:rsidRDefault="00A47AB0" w:rsidP="00FD3B5F">
      <w:pPr>
        <w:pStyle w:val="FootnoteText"/>
        <w:ind w:left="255" w:hanging="255"/>
        <w:jc w:val="center"/>
        <w:rPr>
          <w:rFonts w:cs="B Zar"/>
          <w:sz w:val="22"/>
          <w:szCs w:val="22"/>
          <w:rtl/>
        </w:rPr>
      </w:pPr>
      <w:r w:rsidRPr="00C609EE">
        <w:rPr>
          <w:rFonts w:cs="B Zar" w:hint="cs"/>
          <w:sz w:val="22"/>
          <w:szCs w:val="22"/>
          <w:rtl/>
        </w:rPr>
        <w:t>ای بخارا شاد باش و دیر زی         میر سوی تو میهمان آید همی</w:t>
      </w:r>
    </w:p>
    <w:p w:rsidR="00A47AB0" w:rsidRPr="00C609EE" w:rsidRDefault="00A47AB0" w:rsidP="00FD3B5F">
      <w:pPr>
        <w:pStyle w:val="FootnoteText"/>
        <w:ind w:left="255" w:hanging="255"/>
        <w:jc w:val="center"/>
        <w:rPr>
          <w:rFonts w:cs="B Zar"/>
          <w:sz w:val="22"/>
          <w:szCs w:val="22"/>
          <w:rtl/>
        </w:rPr>
      </w:pPr>
      <w:r w:rsidRPr="00C609EE">
        <w:rPr>
          <w:rFonts w:cs="B Zar" w:hint="cs"/>
          <w:sz w:val="22"/>
          <w:szCs w:val="22"/>
          <w:rtl/>
        </w:rPr>
        <w:t>میر ماه است و بخارا آسـمان        مـاه سـوی آسمـان آید همــی</w:t>
      </w:r>
    </w:p>
    <w:p w:rsidR="00A47AB0" w:rsidRPr="00C609EE" w:rsidRDefault="00A47AB0" w:rsidP="00FD3B5F">
      <w:pPr>
        <w:pStyle w:val="FootnoteText"/>
        <w:ind w:left="255" w:hanging="255"/>
        <w:jc w:val="both"/>
        <w:rPr>
          <w:rFonts w:cs="B Zar"/>
          <w:sz w:val="22"/>
          <w:szCs w:val="22"/>
        </w:rPr>
      </w:pPr>
      <w:r w:rsidRPr="00C609EE">
        <w:rPr>
          <w:rFonts w:cs="B Zar" w:hint="cs"/>
          <w:sz w:val="22"/>
          <w:szCs w:val="22"/>
          <w:rtl/>
        </w:rPr>
        <w:t>آنگاه که امیر بخارا به هرات آمده بود و این شهر علم پرور را ترک نمی گفت، رودکی این اشعار را بطور تحریض سروده تا امیر دوباره آهنگ بخارا کند؛ که گفته می شود از اولین اشعار سروده شده در زبان فارسی/ دری می باشد.</w:t>
      </w:r>
    </w:p>
  </w:footnote>
  <w:footnote w:id="21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در اکثر نسخه</w:t>
      </w:r>
      <w:r w:rsidRPr="00C609EE">
        <w:rPr>
          <w:rFonts w:cs="B Zar" w:hint="eastAsia"/>
          <w:rtl/>
        </w:rPr>
        <w:t>‌</w:t>
      </w:r>
      <w:r w:rsidRPr="00C609EE">
        <w:rPr>
          <w:rFonts w:cs="B Zar" w:hint="cs"/>
          <w:rtl/>
        </w:rPr>
        <w:t>های دیوان حافظ از جمله دیوان حافظ با تصحیح محمد بهشتی این بیت در ابتدای غزل بعدی آمده است، بنظر می رسد علامه برقعی ابیات دو غزل را در یکدیگر داخل نموده و در یک غزل به آن استشهاد نموده باشد؛ بویژه که اواخر آن نیز با هم مطابقت دارد.</w:t>
      </w:r>
    </w:p>
  </w:footnote>
  <w:footnote w:id="214">
    <w:p w:rsidR="00A47AB0" w:rsidRPr="00C609EE" w:rsidRDefault="00A47AB0" w:rsidP="00FD3B5F">
      <w:pPr>
        <w:pStyle w:val="FootnoteText"/>
        <w:ind w:left="255" w:hanging="255"/>
        <w:rPr>
          <w:rFonts w:cs="B Zar"/>
          <w:rtl/>
          <w:lang w:bidi="fa-IR"/>
        </w:rPr>
      </w:pPr>
      <w:r w:rsidRPr="00C609EE">
        <w:rPr>
          <w:rStyle w:val="FootnoteReference"/>
          <w:rFonts w:cs="B Zar"/>
          <w:vertAlign w:val="baseline"/>
        </w:rPr>
        <w:footnoteRef/>
      </w:r>
      <w:r w:rsidRPr="00C609EE">
        <w:rPr>
          <w:rFonts w:cs="B Zar" w:hint="cs"/>
          <w:rtl/>
          <w:lang w:bidi="fa-IR"/>
        </w:rPr>
        <w:t>- در نسخة دستنویس علامه برقعی این مصرع اینگونه آمده است:</w:t>
      </w:r>
    </w:p>
    <w:p w:rsidR="00A47AB0" w:rsidRPr="00C609EE" w:rsidRDefault="00A47AB0" w:rsidP="00FD3B5F">
      <w:pPr>
        <w:pStyle w:val="FootnoteText"/>
        <w:ind w:left="255" w:hanging="255"/>
        <w:jc w:val="center"/>
        <w:rPr>
          <w:rFonts w:ascii="B Lotus" w:hAnsi="B Lotus" w:cs="B Zar"/>
          <w:spacing w:val="-8"/>
          <w:rtl/>
          <w:lang w:bidi="fa-IR"/>
        </w:rPr>
      </w:pPr>
      <w:r w:rsidRPr="00C609EE">
        <w:rPr>
          <w:rFonts w:ascii="B Lotus" w:hAnsi="B Lotus" w:cs="B Zar" w:hint="cs"/>
          <w:spacing w:val="-8"/>
          <w:rtl/>
          <w:lang w:bidi="fa-IR"/>
        </w:rPr>
        <w:t>حافظ ار پادشهان مایه بخدمت طلبند</w:t>
      </w:r>
    </w:p>
    <w:p w:rsidR="00A47AB0" w:rsidRPr="00C609EE" w:rsidRDefault="00A47AB0" w:rsidP="00FD3B5F">
      <w:pPr>
        <w:pStyle w:val="FootnoteText"/>
        <w:ind w:left="255" w:hanging="255"/>
        <w:jc w:val="both"/>
        <w:rPr>
          <w:lang w:bidi="fa-IR"/>
        </w:rPr>
      </w:pPr>
      <w:r w:rsidRPr="00C609EE">
        <w:rPr>
          <w:rFonts w:hint="cs"/>
          <w:rtl/>
          <w:lang w:bidi="fa-IR"/>
        </w:rPr>
        <w:t>که ما آنرا بر اساس نسخه های دیگر و با نظر به سیاق و سباق تغییر دادیم.</w:t>
      </w:r>
    </w:p>
  </w:footnote>
  <w:footnote w:id="21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غاوون = گمراهان.</w:t>
      </w:r>
    </w:p>
  </w:footnote>
  <w:footnote w:id="216">
    <w:p w:rsidR="00A47AB0" w:rsidRPr="00C609EE" w:rsidRDefault="00A47AB0" w:rsidP="00FD3B5F">
      <w:pPr>
        <w:pStyle w:val="FootnoteText"/>
        <w:ind w:left="255" w:hanging="255"/>
        <w:jc w:val="both"/>
        <w:rPr>
          <w:rFonts w:cs="B Zar"/>
          <w:rtl/>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اقتباس از آیة کریمه: </w:t>
      </w:r>
      <w:r w:rsidRPr="00906093">
        <w:rPr>
          <w:rFonts w:ascii="Traditional Arabic" w:hAnsi="Traditional Arabic" w:cs="Traditional Arabic"/>
          <w:rtl/>
          <w:lang w:bidi="fa-IR"/>
        </w:rPr>
        <w:t>﴿</w:t>
      </w:r>
      <w:r w:rsidRPr="00742FE4">
        <w:rPr>
          <w:rFonts w:ascii="Times New Roman" w:hAnsi="Times New Roman" w:cs="Times New Roman"/>
          <w:rtl/>
          <w:lang w:bidi="fa-IR"/>
        </w:rPr>
        <w:t xml:space="preserve">... </w:t>
      </w:r>
      <w:r w:rsidRPr="00742FE4">
        <w:rPr>
          <w:rFonts w:ascii="Times New Roman" w:hAnsi="Times New Roman" w:cs="Times New Roman"/>
        </w:rPr>
        <w:sym w:font="HQPB4" w:char="F0DF"/>
      </w:r>
      <w:r w:rsidRPr="00742FE4">
        <w:rPr>
          <w:rFonts w:ascii="Times New Roman" w:hAnsi="Times New Roman" w:cs="Times New Roman"/>
          <w:sz w:val="20"/>
          <w:szCs w:val="20"/>
        </w:rPr>
        <w:sym w:font="HQPB1" w:char="F078"/>
      </w:r>
      <w:r w:rsidRPr="00742FE4">
        <w:rPr>
          <w:rFonts w:ascii="Times New Roman" w:hAnsi="Times New Roman" w:cs="Times New Roman"/>
          <w:sz w:val="20"/>
          <w:szCs w:val="20"/>
        </w:rPr>
        <w:sym w:font="HQPB4" w:char="F0F9"/>
      </w:r>
      <w:r w:rsidRPr="00742FE4">
        <w:rPr>
          <w:rFonts w:ascii="Times New Roman" w:hAnsi="Times New Roman" w:cs="Times New Roman"/>
          <w:sz w:val="20"/>
          <w:szCs w:val="20"/>
        </w:rPr>
        <w:sym w:font="HQPB2" w:char="F03D"/>
      </w:r>
      <w:r w:rsidRPr="00742FE4">
        <w:rPr>
          <w:rFonts w:ascii="Times New Roman" w:hAnsi="Times New Roman" w:cs="Times New Roman"/>
          <w:sz w:val="20"/>
          <w:szCs w:val="20"/>
        </w:rPr>
        <w:sym w:font="HQPB4" w:char="F090"/>
      </w:r>
      <w:r w:rsidRPr="00742FE4">
        <w:rPr>
          <w:rFonts w:ascii="Times New Roman" w:hAnsi="Times New Roman" w:cs="Times New Roman"/>
          <w:sz w:val="20"/>
          <w:szCs w:val="20"/>
        </w:rPr>
        <w:sym w:font="HQPB1" w:char="F0C1"/>
      </w:r>
      <w:r w:rsidRPr="00742FE4">
        <w:rPr>
          <w:rFonts w:ascii="Times New Roman" w:hAnsi="Times New Roman" w:cs="Times New Roman"/>
          <w:sz w:val="20"/>
          <w:szCs w:val="20"/>
        </w:rPr>
        <w:sym w:font="HQPB2" w:char="F039"/>
      </w:r>
      <w:r w:rsidRPr="00742FE4">
        <w:rPr>
          <w:rFonts w:ascii="Times New Roman" w:hAnsi="Times New Roman" w:cs="Times New Roman"/>
          <w:sz w:val="20"/>
          <w:szCs w:val="20"/>
        </w:rPr>
        <w:sym w:font="HQPB5" w:char="F024"/>
      </w:r>
      <w:r w:rsidRPr="00742FE4">
        <w:rPr>
          <w:rFonts w:ascii="Times New Roman" w:hAnsi="Times New Roman" w:cs="Times New Roman"/>
          <w:sz w:val="20"/>
          <w:szCs w:val="20"/>
        </w:rPr>
        <w:sym w:font="HQPB1" w:char="F023"/>
      </w:r>
      <w:r w:rsidRPr="00742FE4">
        <w:rPr>
          <w:rFonts w:ascii="Times New Roman" w:hAnsi="Times New Roman" w:cs="Times New Roman"/>
          <w:sz w:val="20"/>
          <w:szCs w:val="20"/>
        </w:rPr>
        <w:sym w:font="HQPB5" w:char="F075"/>
      </w:r>
      <w:r w:rsidRPr="00742FE4">
        <w:rPr>
          <w:rFonts w:ascii="Times New Roman" w:hAnsi="Times New Roman" w:cs="Times New Roman"/>
          <w:sz w:val="20"/>
          <w:szCs w:val="20"/>
        </w:rPr>
        <w:sym w:font="HQPB2" w:char="F072"/>
      </w:r>
      <w:r w:rsidRPr="00742FE4">
        <w:rPr>
          <w:rFonts w:ascii="Times New Roman" w:hAnsi="Times New Roman" w:cs="Times New Roman"/>
          <w:sz w:val="20"/>
          <w:szCs w:val="20"/>
          <w:rtl/>
        </w:rPr>
        <w:t xml:space="preserve"> </w:t>
      </w:r>
      <w:r w:rsidRPr="00742FE4">
        <w:rPr>
          <w:rFonts w:ascii="Times New Roman" w:hAnsi="Times New Roman" w:cs="Times New Roman"/>
          <w:sz w:val="20"/>
          <w:szCs w:val="20"/>
        </w:rPr>
        <w:sym w:font="HQPB4" w:char="F0D7"/>
      </w:r>
      <w:r w:rsidRPr="00742FE4">
        <w:rPr>
          <w:rFonts w:ascii="Times New Roman" w:hAnsi="Times New Roman" w:cs="Times New Roman"/>
          <w:sz w:val="20"/>
          <w:szCs w:val="20"/>
        </w:rPr>
        <w:sym w:font="HQPB1" w:char="F08E"/>
      </w:r>
      <w:r w:rsidRPr="00742FE4">
        <w:rPr>
          <w:rFonts w:ascii="Times New Roman" w:hAnsi="Times New Roman" w:cs="Times New Roman"/>
          <w:sz w:val="20"/>
          <w:szCs w:val="20"/>
        </w:rPr>
        <w:sym w:font="HQPB4" w:char="F0F6"/>
      </w:r>
      <w:r w:rsidRPr="00742FE4">
        <w:rPr>
          <w:rFonts w:ascii="Times New Roman" w:hAnsi="Times New Roman" w:cs="Times New Roman"/>
          <w:sz w:val="20"/>
          <w:szCs w:val="20"/>
        </w:rPr>
        <w:sym w:font="HQPB2" w:char="F08D"/>
      </w:r>
      <w:r w:rsidRPr="00742FE4">
        <w:rPr>
          <w:rFonts w:ascii="Times New Roman" w:hAnsi="Times New Roman" w:cs="Times New Roman"/>
          <w:sz w:val="20"/>
          <w:szCs w:val="20"/>
        </w:rPr>
        <w:sym w:font="HQPB5" w:char="F079"/>
      </w:r>
      <w:r w:rsidRPr="00742FE4">
        <w:rPr>
          <w:rFonts w:ascii="Times New Roman" w:hAnsi="Times New Roman" w:cs="Times New Roman"/>
          <w:sz w:val="20"/>
          <w:szCs w:val="20"/>
        </w:rPr>
        <w:sym w:font="HQPB1" w:char="F07A"/>
      </w:r>
      <w:r w:rsidRPr="00742FE4">
        <w:rPr>
          <w:rFonts w:ascii="Times New Roman" w:hAnsi="Times New Roman" w:cs="Times New Roman"/>
          <w:sz w:val="20"/>
          <w:szCs w:val="20"/>
          <w:rtl/>
        </w:rPr>
        <w:t xml:space="preserve"> </w:t>
      </w:r>
      <w:r w:rsidRPr="00906093">
        <w:rPr>
          <w:rFonts w:ascii="Traditional Arabic" w:hAnsi="Traditional Arabic" w:cs="Traditional Arabic"/>
          <w:rtl/>
          <w:lang w:bidi="fa-IR"/>
        </w:rPr>
        <w:t>﴾</w:t>
      </w:r>
      <w:r w:rsidRPr="00C609EE">
        <w:rPr>
          <w:rFonts w:cs="B Zar" w:hint="cs"/>
          <w:rtl/>
          <w:lang w:bidi="fa-IR"/>
        </w:rPr>
        <w:t xml:space="preserve"> (نساء: 128).</w:t>
      </w:r>
    </w:p>
    <w:p w:rsidR="00A47AB0" w:rsidRPr="00C609EE" w:rsidRDefault="00A47AB0" w:rsidP="00FD3B5F">
      <w:pPr>
        <w:pStyle w:val="FootnoteText"/>
        <w:ind w:left="255" w:hanging="255"/>
        <w:jc w:val="both"/>
        <w:rPr>
          <w:lang w:bidi="fa-IR"/>
        </w:rPr>
      </w:pPr>
    </w:p>
  </w:footnote>
  <w:footnote w:id="217">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شیخی = اشاره به مذهب «شیخیه» می باشد؛ در سال 1790م در ایران، شیخ احمد احسائی مذهب جدیدی را در زیر مجموعة شیعه بنیان نهاد که به شیخیه معروف است. پیروان او که شیخی نامیده می شدند منتظر قیام مهدی بودند.</w:t>
      </w:r>
    </w:p>
    <w:p w:rsidR="00A47AB0" w:rsidRPr="00C609EE" w:rsidRDefault="00A47AB0" w:rsidP="00FD3B5F">
      <w:pPr>
        <w:pStyle w:val="FootnoteText"/>
        <w:ind w:left="255" w:hanging="255"/>
        <w:jc w:val="both"/>
        <w:rPr>
          <w:rFonts w:cs="B Zar"/>
          <w:rtl/>
        </w:rPr>
      </w:pPr>
      <w:r w:rsidRPr="00C609EE">
        <w:rPr>
          <w:rFonts w:cs="B Zar" w:hint="cs"/>
          <w:rtl/>
        </w:rPr>
        <w:t>بعد از مرگ شیخ احمد احسائی، رهبری مذهب شیخیه به یکی از شاگردان او بنام سید کاظم رشتی (1793- 1843م) واگذار شد. رشتی قبل از مرگ به شاگردانش سفارش کرد دنبال قائم (مهدی) بگردند. او می گفت: قائم بزودی ظهور خواهد کرد. در میان شاگردانش فردی بود بنام «ملا حسین بشرویه</w:t>
      </w:r>
      <w:r w:rsidRPr="00C609EE">
        <w:rPr>
          <w:rFonts w:cs="B Zar" w:hint="eastAsia"/>
          <w:rtl/>
        </w:rPr>
        <w:t>‌</w:t>
      </w:r>
      <w:r w:rsidRPr="00C609EE">
        <w:rPr>
          <w:rFonts w:cs="B Zar" w:hint="cs"/>
          <w:rtl/>
        </w:rPr>
        <w:t>ای» که برای پیدا کردن مهدی دست بدعا برداشت و چهل روز روزه گرفت، و در نهایت بسمت شیراز حرکت کرد و در آنجا به «سید علی محمد شیرازی» برخورد کرد و به او ایمان آورد؛ بدین ترتیب ملا حسین بشرویه ای اولین مؤمن به «باب» یعنی اولین حرف از حروف حی (حواریون باب) شد.</w:t>
      </w:r>
    </w:p>
    <w:p w:rsidR="00A47AB0" w:rsidRPr="00C609EE" w:rsidRDefault="00A47AB0" w:rsidP="00FD3B5F">
      <w:pPr>
        <w:pStyle w:val="FootnoteText"/>
        <w:ind w:left="255" w:hanging="255"/>
        <w:jc w:val="both"/>
        <w:rPr>
          <w:rFonts w:cs="B Zar"/>
          <w:rtl/>
        </w:rPr>
      </w:pPr>
      <w:r w:rsidRPr="00C609EE">
        <w:rPr>
          <w:rFonts w:cs="B Zar" w:hint="cs"/>
          <w:rtl/>
        </w:rPr>
        <w:t>سید علی محمد باب در آن هنگام به ملا حسین گفت: از این پس لقب من «باب الله» و لقب تو «باب الباب» است.</w:t>
      </w:r>
    </w:p>
    <w:p w:rsidR="00A47AB0" w:rsidRPr="00C609EE" w:rsidRDefault="00A47AB0" w:rsidP="00FD3B5F">
      <w:pPr>
        <w:pStyle w:val="FootnoteText"/>
        <w:ind w:left="255" w:hanging="255"/>
        <w:jc w:val="both"/>
        <w:rPr>
          <w:rFonts w:cs="B Zar"/>
          <w:rtl/>
        </w:rPr>
      </w:pPr>
      <w:r w:rsidRPr="00C609EE">
        <w:rPr>
          <w:rFonts w:cs="B Zar" w:hint="cs"/>
          <w:rtl/>
        </w:rPr>
        <w:t xml:space="preserve">برای شناخت بیشتر مذهب شیخیه نگاه: 1- تاریخ نبیل زرندی (تاریخ نوین بهائی) صفحه: 42- 84، 2- ویکی پدیا (شیخیه، سید علی محمد باب). </w:t>
      </w:r>
    </w:p>
    <w:p w:rsidR="00A47AB0" w:rsidRPr="00C609EE" w:rsidRDefault="00A47AB0" w:rsidP="00FD3B5F">
      <w:pPr>
        <w:pStyle w:val="FootnoteText"/>
        <w:ind w:left="255" w:hanging="255"/>
        <w:jc w:val="both"/>
        <w:rPr>
          <w:rFonts w:cs="B Zar"/>
          <w:lang w:bidi="fa-IR"/>
        </w:rPr>
      </w:pPr>
    </w:p>
  </w:footnote>
  <w:footnote w:id="21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آکِل = خورنده، کسی که می خورد (صیغة اسم فاعل).</w:t>
      </w:r>
    </w:p>
  </w:footnote>
  <w:footnote w:id="219">
    <w:p w:rsidR="00A47AB0" w:rsidRPr="00C609EE" w:rsidRDefault="00A47AB0" w:rsidP="00FD3B5F">
      <w:pPr>
        <w:pStyle w:val="FootnoteText"/>
        <w:ind w:left="255" w:hanging="255"/>
        <w:rPr>
          <w:lang w:bidi="fa-IR"/>
        </w:rPr>
      </w:pPr>
      <w:r w:rsidRPr="00C609EE">
        <w:rPr>
          <w:rStyle w:val="FootnoteReference"/>
          <w:vertAlign w:val="baseline"/>
        </w:rPr>
        <w:footnoteRef/>
      </w:r>
      <w:r w:rsidR="00FD3B5F">
        <w:rPr>
          <w:rtl/>
        </w:rPr>
        <w:t>-</w:t>
      </w:r>
      <w:r w:rsidRPr="00C609EE">
        <w:rPr>
          <w:rFonts w:hint="cs"/>
          <w:rtl/>
          <w:lang w:bidi="fa-IR"/>
        </w:rPr>
        <w:t xml:space="preserve"> واهی = عاری از حقیقت.</w:t>
      </w:r>
    </w:p>
  </w:footnote>
  <w:footnote w:id="220">
    <w:p w:rsidR="00A47AB0" w:rsidRPr="00C609EE" w:rsidRDefault="00A47AB0" w:rsidP="00FD3B5F">
      <w:pPr>
        <w:pStyle w:val="FootnoteText"/>
        <w:ind w:left="255" w:hanging="255"/>
        <w:jc w:val="both"/>
        <w:rPr>
          <w:rFonts w:cs="B Zar"/>
        </w:rPr>
      </w:pPr>
      <w:r w:rsidRPr="00C609EE">
        <w:rPr>
          <w:rStyle w:val="FootnoteReference"/>
          <w:rFonts w:cs="B Zar"/>
          <w:vertAlign w:val="baseline"/>
        </w:rPr>
        <w:footnoteRef/>
      </w:r>
      <w:r w:rsidR="00FD3B5F">
        <w:rPr>
          <w:rFonts w:cs="B Zar"/>
          <w:rtl/>
        </w:rPr>
        <w:t>-</w:t>
      </w:r>
      <w:r w:rsidRPr="00C609EE">
        <w:rPr>
          <w:rFonts w:cs="B Zar" w:hint="cs"/>
          <w:rtl/>
        </w:rPr>
        <w:t xml:space="preserve"> علم خدا کافی است که من چیزی از او بخواهم (خدا بحال من دانا است و همه چیز را میداند).</w:t>
      </w:r>
    </w:p>
  </w:footnote>
  <w:footnote w:id="22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و بگو که او در هر حال مونس من می باشد.</w:t>
      </w:r>
    </w:p>
  </w:footnote>
  <w:footnote w:id="22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و اگر چه تو از گفتة من بی نیاز هستی (آنقدر در رسوائی مشهور می باشی که لازم نیست من آنرا تذکر دهم).</w:t>
      </w:r>
    </w:p>
  </w:footnote>
  <w:footnote w:id="223">
    <w:p w:rsidR="00A47AB0" w:rsidRPr="00C609EE" w:rsidRDefault="00A47AB0" w:rsidP="00FD3B5F">
      <w:pPr>
        <w:pStyle w:val="FootnoteText"/>
        <w:ind w:left="255" w:hanging="255"/>
        <w:jc w:val="both"/>
        <w:rPr>
          <w:rFonts w:cs="B Zar"/>
          <w:rtl/>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در برخی از نسخه ها مصرع اخیر اینطور آمده است:</w:t>
      </w:r>
    </w:p>
    <w:p w:rsidR="00A47AB0" w:rsidRPr="00C609EE" w:rsidRDefault="00A47AB0" w:rsidP="00FD3B5F">
      <w:pPr>
        <w:pStyle w:val="FootnoteText"/>
        <w:ind w:left="255" w:hanging="255"/>
        <w:jc w:val="center"/>
        <w:rPr>
          <w:lang w:bidi="fa-IR"/>
        </w:rPr>
      </w:pPr>
      <w:r w:rsidRPr="00C609EE">
        <w:rPr>
          <w:rFonts w:cs="B Zar" w:hint="cs"/>
          <w:rtl/>
          <w:lang w:bidi="fa-IR"/>
        </w:rPr>
        <w:t xml:space="preserve">که مرده ایم </w:t>
      </w:r>
      <w:r w:rsidRPr="00C609EE">
        <w:rPr>
          <w:rFonts w:ascii="B Lotus" w:hAnsi="B Lotus" w:cs="B Zar" w:hint="cs"/>
          <w:spacing w:val="-8"/>
          <w:rtl/>
          <w:lang w:bidi="fa-IR"/>
        </w:rPr>
        <w:t>ز</w:t>
      </w:r>
      <w:r w:rsidRPr="00C609EE">
        <w:rPr>
          <w:rFonts w:cs="B Zar" w:hint="cs"/>
          <w:rtl/>
          <w:lang w:bidi="fa-IR"/>
        </w:rPr>
        <w:t xml:space="preserve"> داغ بلند بالائی</w:t>
      </w:r>
    </w:p>
  </w:footnote>
  <w:footnote w:id="224">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مبال = جائی که مردم در آن پیشاب نمایند.</w:t>
      </w:r>
    </w:p>
  </w:footnote>
  <w:footnote w:id="22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نهروانی = کسی که در جنگ نهروان بر علیه علی </w:t>
      </w:r>
      <w:r w:rsidRPr="00C609EE">
        <w:rPr>
          <w:rFonts w:cs="B Zar"/>
          <w:rtl/>
          <w:lang w:bidi="fa-IR"/>
        </w:rPr>
        <w:sym w:font="AGA Arabesque" w:char="F074"/>
      </w:r>
      <w:r w:rsidRPr="00C609EE">
        <w:rPr>
          <w:rFonts w:cs="B Zar" w:hint="cs"/>
          <w:rtl/>
          <w:lang w:bidi="fa-IR"/>
        </w:rPr>
        <w:t xml:space="preserve"> شرکت نموده است.</w:t>
      </w:r>
    </w:p>
  </w:footnote>
  <w:footnote w:id="226">
    <w:p w:rsidR="00A47AB0" w:rsidRPr="00C609EE" w:rsidRDefault="00A47AB0" w:rsidP="00FD3B5F">
      <w:pPr>
        <w:pStyle w:val="FootnoteText"/>
        <w:ind w:left="255" w:hanging="255"/>
        <w:jc w:val="both"/>
        <w:rP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پینه = پیوند، ارتباط.</w:t>
      </w:r>
    </w:p>
  </w:footnote>
  <w:footnote w:id="227">
    <w:p w:rsidR="00A47AB0" w:rsidRPr="00C609EE" w:rsidRDefault="00A47AB0" w:rsidP="00FD3B5F">
      <w:pPr>
        <w:pStyle w:val="FootnoteText"/>
        <w:ind w:left="255" w:hanging="255"/>
        <w:jc w:val="both"/>
        <w:rPr>
          <w:rFonts w:cs="B Zar"/>
          <w:rtl/>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در بیشتر نسخه های دیوان حافظ (از جمله دیوان حافظ با تصحیح محمد بهشتی) این بیت اینگونه آمده است:</w:t>
      </w:r>
    </w:p>
    <w:p w:rsidR="00A47AB0" w:rsidRPr="00C609EE" w:rsidRDefault="00A47AB0" w:rsidP="00FD3B5F">
      <w:pPr>
        <w:pStyle w:val="FootnoteText"/>
        <w:ind w:left="255" w:hanging="255"/>
        <w:jc w:val="center"/>
        <w:rPr>
          <w:rFonts w:cs="B Zar"/>
          <w:rtl/>
          <w:lang w:bidi="fa-IR"/>
        </w:rPr>
      </w:pPr>
      <w:r w:rsidRPr="00C609EE">
        <w:rPr>
          <w:rFonts w:cs="B Zar" w:hint="cs"/>
          <w:rtl/>
          <w:lang w:bidi="fa-IR"/>
        </w:rPr>
        <w:t>نصرت الدین شاه یحیی آنکه تاج آفتاب</w:t>
      </w:r>
    </w:p>
    <w:p w:rsidR="00A47AB0" w:rsidRPr="00C609EE" w:rsidRDefault="00A47AB0" w:rsidP="00FD3B5F">
      <w:pPr>
        <w:pStyle w:val="FootnoteText"/>
        <w:ind w:left="255" w:hanging="255"/>
        <w:jc w:val="center"/>
        <w:rPr>
          <w:rFonts w:cs="B Zar"/>
          <w:rtl/>
          <w:lang w:bidi="fa-IR"/>
        </w:rPr>
      </w:pPr>
      <w:r w:rsidRPr="00C609EE">
        <w:rPr>
          <w:rFonts w:cs="B Zar" w:hint="cs"/>
          <w:rtl/>
          <w:lang w:bidi="fa-IR"/>
        </w:rPr>
        <w:t>از سر تعظیم و قدرت در تراب انداختـی</w:t>
      </w:r>
    </w:p>
    <w:p w:rsidR="00A47AB0" w:rsidRPr="00C609EE" w:rsidRDefault="00A47AB0" w:rsidP="00FD3B5F">
      <w:pPr>
        <w:pStyle w:val="FootnoteText"/>
        <w:ind w:left="255" w:hanging="255"/>
        <w:jc w:val="both"/>
        <w:rPr>
          <w:lang w:bidi="fa-IR"/>
        </w:rPr>
      </w:pPr>
      <w:r w:rsidRPr="00C609EE">
        <w:rPr>
          <w:rFonts w:cs="B Zar" w:hint="cs"/>
          <w:rtl/>
          <w:lang w:bidi="fa-IR"/>
        </w:rPr>
        <w:t>و بیت بعدی وجود ندارد.</w:t>
      </w:r>
    </w:p>
  </w:footnote>
  <w:footnote w:id="228">
    <w:p w:rsidR="00A47AB0" w:rsidRPr="00C609EE" w:rsidRDefault="00A47AB0" w:rsidP="00FD3B5F">
      <w:pPr>
        <w:pStyle w:val="FootnoteText"/>
        <w:ind w:left="255" w:hanging="255"/>
        <w:jc w:val="both"/>
        <w:rPr>
          <w:rFonts w:cs="B Zar"/>
          <w:lang w:bidi="fa-IR"/>
        </w:rPr>
      </w:pPr>
      <w:r w:rsidRPr="00C609EE">
        <w:rPr>
          <w:rFonts w:cs="B Zar"/>
          <w:lang w:bidi="fa-IR"/>
        </w:rPr>
        <w:footnoteRef/>
      </w:r>
      <w:r w:rsidR="00FD3B5F">
        <w:rPr>
          <w:rFonts w:cs="B Zar"/>
          <w:rtl/>
          <w:lang w:bidi="fa-IR"/>
        </w:rPr>
        <w:t>-</w:t>
      </w:r>
      <w:r w:rsidRPr="00C609EE">
        <w:rPr>
          <w:rFonts w:cs="B Zar" w:hint="cs"/>
          <w:rtl/>
          <w:lang w:bidi="fa-IR"/>
        </w:rPr>
        <w:t xml:space="preserve"> مستطاب = خوب، جلب کننده.</w:t>
      </w:r>
    </w:p>
  </w:footnote>
  <w:footnote w:id="229">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غاصب رقاب = غصب کنندة گردنها؛ کنایه از ظلمی که پادشاه مذکور بر مردم روا می داشته است.</w:t>
      </w:r>
    </w:p>
  </w:footnote>
  <w:footnote w:id="230">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هَنی تر = گوارا تر، بیشتر. و در اکثر نسخه های دیوان حافظ بجای واژة «هنی تر» واژة «زیاده» آمده است؛ که همین معنی را میرساند.</w:t>
      </w:r>
    </w:p>
  </w:footnote>
  <w:footnote w:id="23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پُفیوزی = بی غیرتی، سستی، کارهای جاهلی و اعمال بی فایده (اصطلاح عامیانه).</w:t>
      </w:r>
    </w:p>
  </w:footnote>
  <w:footnote w:id="23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آخر الدواء الکی = داغ کردن آخرین علاج است.</w:t>
      </w:r>
    </w:p>
  </w:footnote>
  <w:footnote w:id="233">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غَی = سرکشی، طغیان.</w:t>
      </w:r>
    </w:p>
  </w:footnote>
  <w:footnote w:id="234">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البته این بیت را علامه برقعی به تقلید از خرافات موجود در جامعه آورده است؛ و إلا در هنگام قتل حسین </w:t>
      </w:r>
      <w:r w:rsidRPr="00C609EE">
        <w:rPr>
          <w:rFonts w:cs="B Zar"/>
          <w:rtl/>
        </w:rPr>
        <w:sym w:font="AGA Arabesque" w:char="F074"/>
      </w:r>
      <w:r w:rsidRPr="00C609EE">
        <w:rPr>
          <w:rFonts w:cs="B Zar" w:hint="cs"/>
          <w:rtl/>
        </w:rPr>
        <w:t xml:space="preserve"> یزید نه تنها در جریان نبوده بلکه در سرزمین شام (خارج از عراق) بوده است، و بیشتر روایات صحیح دلالت دارد که یزید در جریان قتل حسین بن علی </w:t>
      </w:r>
      <w:r w:rsidRPr="00C609EE">
        <w:rPr>
          <w:rFonts w:cs="B Zar"/>
          <w:rtl/>
        </w:rPr>
        <w:sym w:font="AGA Arabesque" w:char="F074"/>
      </w:r>
      <w:r w:rsidRPr="00C609EE">
        <w:rPr>
          <w:rFonts w:cs="B Zar" w:hint="cs"/>
          <w:rtl/>
        </w:rPr>
        <w:t xml:space="preserve"> نبوده و بعد از شنیدن آن ناراحت و غمگین شده است.</w:t>
      </w:r>
    </w:p>
    <w:p w:rsidR="00A47AB0" w:rsidRPr="00C609EE" w:rsidRDefault="00A47AB0" w:rsidP="00FD3B5F">
      <w:pPr>
        <w:pStyle w:val="FootnoteText"/>
        <w:ind w:left="255" w:hanging="255"/>
        <w:jc w:val="both"/>
        <w:rPr>
          <w:rFonts w:cs="B Zar"/>
          <w:rtl/>
        </w:rPr>
      </w:pPr>
      <w:r w:rsidRPr="00C609EE">
        <w:rPr>
          <w:rFonts w:cs="B Zar" w:hint="cs"/>
          <w:rtl/>
        </w:rPr>
        <w:t xml:space="preserve">و اما در رابطه با خاندان بنی امیه باید گفت که خدمات ایشان به اسلام نمایان و غیر قابل انکار است؛ امیر معاویه </w:t>
      </w:r>
      <w:r w:rsidRPr="00C609EE">
        <w:rPr>
          <w:rFonts w:cs="B Zar"/>
          <w:rtl/>
        </w:rPr>
        <w:sym w:font="AGA Arabesque" w:char="F074"/>
      </w:r>
      <w:r w:rsidRPr="00C609EE">
        <w:rPr>
          <w:rFonts w:cs="B Zar" w:hint="cs"/>
          <w:rtl/>
        </w:rPr>
        <w:t xml:space="preserve"> در زمرة کاتبین وحی در حیات پیامبر بزرگوار اسلام </w:t>
      </w:r>
      <w:r w:rsidRPr="00C609EE">
        <w:rPr>
          <w:rFonts w:cs="B Zar"/>
          <w:rtl/>
        </w:rPr>
        <w:sym w:font="AGA Arabesque" w:char="F072"/>
      </w:r>
      <w:r w:rsidRPr="00C609EE">
        <w:rPr>
          <w:rFonts w:cs="B Zar" w:hint="cs"/>
          <w:rtl/>
        </w:rPr>
        <w:t xml:space="preserve"> خدمت می نموده و هم ایشان اولین کسی است که نیروی دریائی برای مسلمانها آماده کرده و سرزمین های زیادی را فتح نموده است، گذشته از آن امیر معاویه </w:t>
      </w:r>
      <w:r w:rsidRPr="00C609EE">
        <w:rPr>
          <w:rFonts w:cs="B Zar"/>
          <w:rtl/>
        </w:rPr>
        <w:sym w:font="AGA Arabesque" w:char="F074"/>
      </w:r>
      <w:r w:rsidRPr="00C609EE">
        <w:rPr>
          <w:rFonts w:cs="B Zar" w:hint="cs"/>
          <w:rtl/>
        </w:rPr>
        <w:t xml:space="preserve"> شخصیتی است که توانست بعد از خانه جنگی</w:t>
      </w:r>
      <w:r w:rsidRPr="00C609EE">
        <w:rPr>
          <w:rFonts w:cs="B Zar" w:hint="eastAsia"/>
          <w:rtl/>
        </w:rPr>
        <w:t>‌</w:t>
      </w:r>
      <w:r w:rsidRPr="00C609EE">
        <w:rPr>
          <w:rFonts w:cs="B Zar" w:hint="cs"/>
          <w:rtl/>
        </w:rPr>
        <w:t>های بسیار امت اسلامی را دوباره متحد نموده و فتوحات ار از سر بگیرد. همین طور خدمات علمی، نظامی و عمرانی سایر خلفای بنی امیه (از جمله عمر بن عبد العزیز، عبدالملک، هشام، ولید و ...) نیز خیلی شایان و قابل قدر می باشد.</w:t>
      </w:r>
    </w:p>
    <w:p w:rsidR="00A47AB0" w:rsidRPr="00C609EE" w:rsidRDefault="00A47AB0" w:rsidP="00FD3B5F">
      <w:pPr>
        <w:pStyle w:val="FootnoteText"/>
        <w:ind w:left="255" w:hanging="255"/>
        <w:jc w:val="both"/>
        <w:rPr>
          <w:rFonts w:cs="B Zar"/>
          <w:lang w:bidi="fa-IR"/>
        </w:rPr>
      </w:pPr>
      <w:r w:rsidRPr="00C609EE">
        <w:rPr>
          <w:rFonts w:cs="B Zar" w:hint="cs"/>
          <w:rtl/>
        </w:rPr>
        <w:t>برای تفصیل بیشتر به کتابهای تاریخ مراجعه فرمائید.</w:t>
      </w:r>
    </w:p>
  </w:footnote>
  <w:footnote w:id="235">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آت = آینده، مضارع.</w:t>
      </w:r>
    </w:p>
  </w:footnote>
  <w:footnote w:id="236">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خنّاس = شیطان، آدم بدکار و شیطان صفت.</w:t>
      </w:r>
    </w:p>
  </w:footnote>
  <w:footnote w:id="237">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از آزار و اذیتی که از جانب شما بمن می رسد رنجهای فراوان می کشم.</w:t>
      </w:r>
    </w:p>
  </w:footnote>
  <w:footnote w:id="238">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لِه = کسی که در زیر دست و پا لگد مال شده باشد (انسان حقیر و پست).</w:t>
      </w:r>
    </w:p>
  </w:footnote>
  <w:footnote w:id="239">
    <w:p w:rsidR="00A47AB0" w:rsidRPr="00C609EE" w:rsidRDefault="00A47AB0" w:rsidP="00FD3B5F">
      <w:pPr>
        <w:pStyle w:val="FootnoteText"/>
        <w:ind w:left="255" w:hanging="255"/>
        <w:jc w:val="both"/>
        <w:rPr>
          <w:rFonts w:cs="B Zar"/>
          <w:rtl/>
          <w:lang w:bidi="fa-IR"/>
        </w:rPr>
      </w:pPr>
      <w:r w:rsidRPr="00C609EE">
        <w:rPr>
          <w:rStyle w:val="FootnoteReference"/>
          <w:rFonts w:cs="B Zar"/>
          <w:vertAlign w:val="baseline"/>
        </w:rPr>
        <w:footnoteRef/>
      </w:r>
      <w:r w:rsidR="00FD3B5F">
        <w:rPr>
          <w:rFonts w:cs="B Zar"/>
          <w:rtl/>
        </w:rPr>
        <w:t>-</w:t>
      </w:r>
      <w:r w:rsidRPr="00C609EE">
        <w:rPr>
          <w:rFonts w:cs="B Zar" w:hint="cs"/>
          <w:rtl/>
          <w:lang w:bidi="fa-IR"/>
        </w:rPr>
        <w:t xml:space="preserve"> شیئ لاشی = چیز بی ارزش.</w:t>
      </w:r>
    </w:p>
  </w:footnote>
  <w:footnote w:id="240">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سنائی = حکیم ابوالمجد مجدود بن آدم سنایی غزنوی در سال 473 هـ. ق در غزنین دیده به جهان گشود و پس از پایان تحصیلات در زادگاه خویش به شهرهای مهم علمی جهان آنروز چون بلخ و هرات سفر کرد. از آثار او می توان به: دیوان اشعار (سیزده هزار بیت)، </w:t>
      </w:r>
      <w:r w:rsidRPr="00C609EE">
        <w:rPr>
          <w:rFonts w:cs="2  Badr" w:hint="cs"/>
          <w:rtl/>
        </w:rPr>
        <w:t>حدیقة</w:t>
      </w:r>
      <w:r w:rsidRPr="00C609EE">
        <w:rPr>
          <w:rFonts w:cs="B Zar" w:hint="cs"/>
          <w:rtl/>
        </w:rPr>
        <w:t xml:space="preserve"> الحقیقه، طریق التحقیق، مثنوی سیر العباد إلی المعاد، کارنامه و عقلنامه اشاره کرد.</w:t>
      </w:r>
    </w:p>
    <w:p w:rsidR="00A47AB0" w:rsidRPr="00C609EE" w:rsidRDefault="00A47AB0" w:rsidP="00FD3B5F">
      <w:pPr>
        <w:pStyle w:val="FootnoteText"/>
        <w:ind w:left="255" w:hanging="255"/>
        <w:jc w:val="both"/>
        <w:rPr>
          <w:rFonts w:cs="B Zar"/>
        </w:rPr>
      </w:pPr>
      <w:r w:rsidRPr="00C609EE">
        <w:rPr>
          <w:rFonts w:cs="B Zar" w:hint="cs"/>
          <w:rtl/>
        </w:rPr>
        <w:t>حکیم سنایی در سال 545  هـ. ق وفات نموده و مزار او در شهر غزنین واقع است.</w:t>
      </w:r>
    </w:p>
  </w:footnote>
  <w:footnote w:id="241">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این سه بیت اخیر در نسخة دستنویس با بقیة بیت ها کمی فرق دارد؛ یعنی امکان دارد که با قلم دیگری نوشته شده باشد، و این امکان وجود ندارد که فرد دیگری این ابیات را جایگزین کرده باشد. البته از نگاه معنی و مفهوم عین ابیات دیگر حافظ شکن می باشد و با نگاهی به حافظ شکن نظیر این ابیات را به کثرت مشاهده می نمائیم.</w:t>
      </w:r>
    </w:p>
  </w:footnote>
  <w:footnote w:id="242">
    <w:p w:rsidR="00A47AB0" w:rsidRPr="00C609EE" w:rsidRDefault="00A47AB0" w:rsidP="00FD3B5F">
      <w:pPr>
        <w:pStyle w:val="FootnoteText"/>
        <w:ind w:left="255" w:hanging="255"/>
        <w:jc w:val="both"/>
        <w:rPr>
          <w:rFonts w:cs="B Zar"/>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خداوند را بر اینکه انسان را آفریده است شکر می گذارم، و بر اینکه بما نعمت ایمان بخشیده است او را ستایش می نمایم.</w:t>
      </w:r>
    </w:p>
  </w:footnote>
  <w:footnote w:id="243">
    <w:p w:rsidR="00A47AB0" w:rsidRPr="00C609EE" w:rsidRDefault="00A47AB0" w:rsidP="00FD3B5F">
      <w:pPr>
        <w:pStyle w:val="FootnoteText"/>
        <w:ind w:left="255" w:hanging="255"/>
        <w:jc w:val="both"/>
        <w:rPr>
          <w:rFonts w:cs="B Zar"/>
          <w:rtl/>
          <w:lang w:bidi="fa-IR"/>
        </w:rPr>
      </w:pPr>
      <w:r w:rsidRPr="00C609EE">
        <w:rPr>
          <w:rStyle w:val="FootnoteReference"/>
          <w:rFonts w:cs="B Zar"/>
          <w:vertAlign w:val="baseline"/>
        </w:rPr>
        <w:footnoteRef/>
      </w:r>
      <w:r w:rsidR="00FD3B5F">
        <w:rPr>
          <w:rFonts w:cs="B Zar"/>
          <w:rtl/>
        </w:rPr>
        <w:t>-</w:t>
      </w:r>
      <w:r w:rsidRPr="00C609EE">
        <w:rPr>
          <w:rFonts w:cs="B Zar" w:hint="cs"/>
          <w:rtl/>
        </w:rPr>
        <w:t xml:space="preserve"> رَجُل = مرد.</w:t>
      </w:r>
    </w:p>
  </w:footnote>
  <w:footnote w:id="244">
    <w:p w:rsidR="00A47AB0" w:rsidRPr="00C609EE" w:rsidRDefault="00A47AB0" w:rsidP="00FD3B5F">
      <w:pPr>
        <w:pStyle w:val="FootnoteText"/>
        <w:ind w:left="255" w:hanging="255"/>
        <w:jc w:val="both"/>
        <w:rPr>
          <w:rFonts w:cs="B Zar"/>
          <w:rtl/>
        </w:rPr>
      </w:pPr>
      <w:r w:rsidRPr="00C609EE">
        <w:rPr>
          <w:rStyle w:val="FootnoteReference"/>
          <w:rFonts w:cs="B Zar"/>
          <w:vertAlign w:val="baseline"/>
        </w:rPr>
        <w:footnoteRef/>
      </w:r>
      <w:r w:rsidR="00FD3B5F">
        <w:rPr>
          <w:rFonts w:cs="B Zar"/>
          <w:rtl/>
        </w:rPr>
        <w:t>-</w:t>
      </w:r>
      <w:r w:rsidRPr="00C609EE">
        <w:rPr>
          <w:rFonts w:cs="B Zar" w:hint="cs"/>
          <w:rtl/>
        </w:rPr>
        <w:t xml:space="preserve"> سَیّدان = محله‌ی در قُم که علامه برقعی در آنجا تولد شده است و در ابتدای الفیة خویش در نحو می گوید:</w:t>
      </w:r>
    </w:p>
    <w:p w:rsidR="00A47AB0" w:rsidRPr="00C609EE" w:rsidRDefault="00A47AB0" w:rsidP="00FD3B5F">
      <w:pPr>
        <w:pStyle w:val="FootnoteText"/>
        <w:ind w:left="255" w:hanging="255"/>
        <w:rPr>
          <w:rFonts w:cs="B Zar"/>
        </w:rPr>
      </w:pPr>
      <w:r w:rsidRPr="00C609EE">
        <w:rPr>
          <w:rFonts w:cs="B Zar" w:hint="cs"/>
          <w:rtl/>
        </w:rPr>
        <w:t>قال أبو الفضل هو السیدانی                                                            الــبرقـعـی القمـی الفــانی.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AB0" w:rsidRDefault="00A47AB0" w:rsidP="00336FA1">
    <w:pPr>
      <w:pStyle w:val="Header"/>
      <w:ind w:left="284" w:right="284"/>
      <w:rPr>
        <w:sz w:val="2"/>
        <w:szCs w:val="2"/>
        <w:rtl/>
      </w:rPr>
    </w:pPr>
    <w:r>
      <w:rPr>
        <w:rFonts w:cs="B Titr" w:hint="cs"/>
        <w:szCs w:val="24"/>
        <w:rtl/>
        <w:lang w:bidi="ar-EG"/>
      </w:rPr>
      <w:t xml:space="preserve">  </w:t>
    </w:r>
  </w:p>
  <w:p w:rsidR="00A47AB0" w:rsidRPr="00336FA1" w:rsidRDefault="00A47AB0" w:rsidP="00336FA1">
    <w:pPr>
      <w:pStyle w:val="Header"/>
      <w:tabs>
        <w:tab w:val="left" w:pos="3847"/>
        <w:tab w:val="right" w:pos="7201"/>
      </w:tabs>
      <w:ind w:left="284" w:right="284"/>
      <w:rPr>
        <w:rStyle w:val="PageNumber"/>
        <w:rFonts w:ascii="Times New Roman Bold" w:hAnsi="Times New Roman Bold" w:cs="B Zar" w:hint="eastAsia"/>
        <w:sz w:val="28"/>
        <w:szCs w:val="28"/>
        <w:rtl/>
      </w:rPr>
    </w:pPr>
    <w:r>
      <w:rPr>
        <w:rFonts w:ascii="Times New Roman Bold" w:hAnsi="Times New Roman Bold" w:hint="cs"/>
        <w:rtl/>
        <w:lang w:bidi="fa-IR"/>
      </w:rPr>
      <w:t xml:space="preserve"> </w:t>
    </w:r>
    <w:r w:rsidRPr="00336FA1">
      <w:rPr>
        <w:rFonts w:ascii="Times New Roman Bold" w:hAnsi="Times New Roman Bold" w:cs="B Zar" w:hint="cs"/>
        <w:sz w:val="28"/>
        <w:szCs w:val="28"/>
        <w:rtl/>
        <w:lang w:bidi="fa-IR"/>
      </w:rPr>
      <w:fldChar w:fldCharType="begin"/>
    </w:r>
    <w:r w:rsidRPr="00336FA1">
      <w:rPr>
        <w:rFonts w:ascii="Times New Roman Bold" w:hAnsi="Times New Roman Bold" w:cs="B Zar" w:hint="cs"/>
        <w:sz w:val="28"/>
        <w:szCs w:val="28"/>
        <w:lang w:bidi="fa-IR"/>
      </w:rPr>
      <w:instrText xml:space="preserve"> PAGE </w:instrText>
    </w:r>
    <w:r w:rsidRPr="00336FA1">
      <w:rPr>
        <w:rFonts w:ascii="Times New Roman Bold" w:hAnsi="Times New Roman Bold" w:cs="B Zar" w:hint="cs"/>
        <w:sz w:val="28"/>
        <w:szCs w:val="28"/>
        <w:rtl/>
        <w:lang w:bidi="fa-IR"/>
      </w:rPr>
      <w:fldChar w:fldCharType="separate"/>
    </w:r>
    <w:r w:rsidR="00DD56D2">
      <w:rPr>
        <w:rFonts w:ascii="Times New Roman Bold" w:hAnsi="Times New Roman Bold" w:cs="B Zar"/>
        <w:noProof/>
        <w:sz w:val="28"/>
        <w:szCs w:val="28"/>
        <w:rtl/>
        <w:lang w:bidi="fa-IR"/>
      </w:rPr>
      <w:t>6</w:t>
    </w:r>
    <w:r w:rsidRPr="00336FA1">
      <w:rPr>
        <w:rFonts w:ascii="Times New Roman Bold" w:hAnsi="Times New Roman Bold" w:cs="B Zar" w:hint="cs"/>
        <w:sz w:val="28"/>
        <w:szCs w:val="28"/>
        <w:rtl/>
        <w:lang w:bidi="fa-IR"/>
      </w:rPr>
      <w:fldChar w:fldCharType="end"/>
    </w:r>
    <w:r w:rsidRPr="00336FA1">
      <w:rPr>
        <w:rFonts w:ascii="Times New Roman Bold" w:hAnsi="Times New Roman Bold" w:cs="B Zar" w:hint="cs"/>
        <w:sz w:val="28"/>
        <w:szCs w:val="28"/>
        <w:rtl/>
        <w:lang w:bidi="fa-IR"/>
      </w:rPr>
      <w:tab/>
    </w:r>
    <w:r w:rsidRPr="00336FA1">
      <w:rPr>
        <w:rFonts w:ascii="Times New Roman Bold" w:hAnsi="Times New Roman Bold" w:cs="B Zar"/>
        <w:sz w:val="28"/>
        <w:szCs w:val="28"/>
        <w:rtl/>
        <w:lang w:bidi="fa-IR"/>
      </w:rPr>
      <w:tab/>
    </w:r>
    <w:r w:rsidRPr="00336FA1">
      <w:rPr>
        <w:rFonts w:ascii="Times New Roman Bold" w:hAnsi="Times New Roman Bold" w:cs="B Zar" w:hint="cs"/>
        <w:sz w:val="28"/>
        <w:szCs w:val="28"/>
        <w:rtl/>
        <w:lang w:bidi="fa-IR"/>
      </w:rPr>
      <w:tab/>
    </w:r>
    <w:r>
      <w:rPr>
        <w:rFonts w:cs="B Zar" w:hint="cs"/>
        <w:sz w:val="28"/>
        <w:szCs w:val="28"/>
        <w:rtl/>
        <w:lang w:bidi="fa-IR"/>
      </w:rPr>
      <w:t>حافظ شکن</w:t>
    </w:r>
  </w:p>
  <w:p w:rsidR="00A47AB0" w:rsidRPr="00DB2EF3" w:rsidRDefault="001E7353" w:rsidP="00336FA1">
    <w:pPr>
      <w:pStyle w:val="Header"/>
      <w:tabs>
        <w:tab w:val="left" w:pos="1271"/>
      </w:tabs>
      <w:ind w:left="284" w:right="284"/>
      <w:rPr>
        <w:sz w:val="18"/>
        <w:szCs w:val="18"/>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8X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Q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V7WPFyICAAA+BAAADgAAAAAAAAAAAAAAAAAuAgAAZHJzL2Uyb0RvYy54bWxQSwECLQAU&#10;AAYACAAAACEA/cf8K9YAAAAEAQAADwAAAAAAAAAAAAAAAAB8BAAAZHJzL2Rvd25yZXYueG1sUEsF&#10;BgAAAAAEAAQA8wAAAH8FAAAAAA==&#10;" strokeweight="3pt">
              <v:stroke linestyle="thinThin"/>
            </v:line>
          </w:pict>
        </mc:Fallback>
      </mc:AlternateContent>
    </w:r>
    <w:r w:rsidR="00A47AB0">
      <w:rPr>
        <w:sz w:val="22"/>
        <w:szCs w:val="22"/>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AB0" w:rsidRDefault="00A47AB0" w:rsidP="00336FA1">
    <w:pPr>
      <w:pStyle w:val="Header"/>
      <w:ind w:left="284" w:right="284"/>
      <w:rPr>
        <w:sz w:val="2"/>
        <w:szCs w:val="2"/>
        <w:rtl/>
      </w:rPr>
    </w:pPr>
    <w:r>
      <w:rPr>
        <w:rFonts w:cs="B Titr" w:hint="cs"/>
        <w:szCs w:val="24"/>
        <w:rtl/>
        <w:lang w:bidi="ar-EG"/>
      </w:rPr>
      <w:t xml:space="preserve">  </w:t>
    </w:r>
  </w:p>
  <w:p w:rsidR="00A47AB0" w:rsidRPr="00336FA1" w:rsidRDefault="00A47AB0" w:rsidP="00336FA1">
    <w:pPr>
      <w:pStyle w:val="Header"/>
      <w:tabs>
        <w:tab w:val="clear" w:pos="4320"/>
        <w:tab w:val="left" w:pos="254"/>
        <w:tab w:val="center" w:pos="7201"/>
      </w:tabs>
      <w:ind w:left="284" w:right="284"/>
      <w:rPr>
        <w:rStyle w:val="PageNumber"/>
        <w:rFonts w:ascii="Times New Roman Bold" w:hAnsi="Times New Roman Bold" w:cs="B Zar" w:hint="eastAsia"/>
        <w:sz w:val="28"/>
        <w:szCs w:val="28"/>
        <w:rtl/>
      </w:rPr>
    </w:pPr>
    <w:r>
      <w:rPr>
        <w:rFonts w:cs="B Zar" w:hint="cs"/>
        <w:sz w:val="28"/>
        <w:szCs w:val="28"/>
        <w:rtl/>
      </w:rPr>
      <w:t>حافظ شكن</w:t>
    </w:r>
    <w:r w:rsidRPr="00336FA1">
      <w:rPr>
        <w:rFonts w:ascii="Times New Roman Bold" w:hAnsi="Times New Roman Bold" w:cs="B Zar" w:hint="cs"/>
        <w:sz w:val="28"/>
        <w:szCs w:val="28"/>
        <w:rtl/>
        <w:lang w:bidi="fa-IR"/>
      </w:rPr>
      <w:tab/>
    </w:r>
    <w:r w:rsidRPr="00336FA1">
      <w:rPr>
        <w:rFonts w:ascii="Times New Roman Bold" w:hAnsi="Times New Roman Bold" w:cs="B Zar" w:hint="cs"/>
        <w:sz w:val="28"/>
        <w:szCs w:val="28"/>
        <w:rtl/>
        <w:lang w:bidi="fa-IR"/>
      </w:rPr>
      <w:fldChar w:fldCharType="begin"/>
    </w:r>
    <w:r w:rsidRPr="00336FA1">
      <w:rPr>
        <w:rFonts w:ascii="Times New Roman Bold" w:hAnsi="Times New Roman Bold" w:cs="B Zar" w:hint="cs"/>
        <w:sz w:val="28"/>
        <w:szCs w:val="28"/>
        <w:lang w:bidi="fa-IR"/>
      </w:rPr>
      <w:instrText xml:space="preserve"> PAGE </w:instrText>
    </w:r>
    <w:r w:rsidRPr="00336FA1">
      <w:rPr>
        <w:rFonts w:ascii="Times New Roman Bold" w:hAnsi="Times New Roman Bold" w:cs="B Zar" w:hint="cs"/>
        <w:sz w:val="28"/>
        <w:szCs w:val="28"/>
        <w:rtl/>
        <w:lang w:bidi="fa-IR"/>
      </w:rPr>
      <w:fldChar w:fldCharType="separate"/>
    </w:r>
    <w:r w:rsidR="00DD56D2">
      <w:rPr>
        <w:rFonts w:ascii="Times New Roman Bold" w:hAnsi="Times New Roman Bold" w:cs="B Zar"/>
        <w:noProof/>
        <w:sz w:val="28"/>
        <w:szCs w:val="28"/>
        <w:rtl/>
        <w:lang w:bidi="fa-IR"/>
      </w:rPr>
      <w:t>3</w:t>
    </w:r>
    <w:r w:rsidRPr="00336FA1">
      <w:rPr>
        <w:rFonts w:ascii="Times New Roman Bold" w:hAnsi="Times New Roman Bold" w:cs="B Zar" w:hint="cs"/>
        <w:sz w:val="28"/>
        <w:szCs w:val="28"/>
        <w:rtl/>
        <w:lang w:bidi="fa-IR"/>
      </w:rPr>
      <w:fldChar w:fldCharType="end"/>
    </w:r>
  </w:p>
  <w:p w:rsidR="00A47AB0" w:rsidRPr="00DB2EF3" w:rsidRDefault="001E7353" w:rsidP="00336FA1">
    <w:pPr>
      <w:pStyle w:val="Header"/>
      <w:ind w:left="284" w:right="284"/>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F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P/S9YUjAgAAPgQAAA4AAAAAAAAAAAAAAAAALgIAAGRycy9lMm9Eb2MueG1sUEsBAi0A&#10;FAAGAAgAAAAhAP3H/CvWAAAABAEAAA8AAAAAAAAAAAAAAAAAfQQAAGRycy9kb3ducmV2LnhtbFBL&#10;BQYAAAAABAAEAPMAAACA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331"/>
    <w:multiLevelType w:val="hybridMultilevel"/>
    <w:tmpl w:val="9A1E1584"/>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0B3658"/>
    <w:multiLevelType w:val="hybridMultilevel"/>
    <w:tmpl w:val="D808643C"/>
    <w:lvl w:ilvl="0" w:tplc="C31225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A6C3F"/>
    <w:multiLevelType w:val="hybridMultilevel"/>
    <w:tmpl w:val="3320B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CB5F90"/>
    <w:multiLevelType w:val="hybridMultilevel"/>
    <w:tmpl w:val="E21CCFB4"/>
    <w:lvl w:ilvl="0" w:tplc="56F0A60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4921BE"/>
    <w:multiLevelType w:val="hybridMultilevel"/>
    <w:tmpl w:val="64BC190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2C8520AB"/>
    <w:multiLevelType w:val="hybridMultilevel"/>
    <w:tmpl w:val="A616067A"/>
    <w:lvl w:ilvl="0" w:tplc="82824E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556B5D"/>
    <w:multiLevelType w:val="hybridMultilevel"/>
    <w:tmpl w:val="1CD44640"/>
    <w:lvl w:ilvl="0" w:tplc="4AD66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F33D98"/>
    <w:multiLevelType w:val="hybridMultilevel"/>
    <w:tmpl w:val="6EA04A08"/>
    <w:lvl w:ilvl="0" w:tplc="04090001">
      <w:start w:val="1"/>
      <w:numFmt w:val="bullet"/>
      <w:lvlText w:val=""/>
      <w:lvlJc w:val="left"/>
      <w:pPr>
        <w:tabs>
          <w:tab w:val="num" w:pos="748"/>
        </w:tabs>
        <w:ind w:left="748" w:hanging="360"/>
      </w:pPr>
      <w:rPr>
        <w:rFonts w:ascii="Symbol" w:hAnsi="Symbol" w:hint="default"/>
      </w:rPr>
    </w:lvl>
    <w:lvl w:ilvl="1" w:tplc="04090003" w:tentative="1">
      <w:start w:val="1"/>
      <w:numFmt w:val="bullet"/>
      <w:lvlText w:val="o"/>
      <w:lvlJc w:val="left"/>
      <w:pPr>
        <w:tabs>
          <w:tab w:val="num" w:pos="1468"/>
        </w:tabs>
        <w:ind w:left="1468" w:hanging="360"/>
      </w:pPr>
      <w:rPr>
        <w:rFonts w:ascii="Courier New" w:hAnsi="Courier New" w:cs="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cs="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cs="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8">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0"/>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as3PkNGjBSjuepTLa4pGnKoAcs=" w:salt="zMktF9DL6+DrBnWkb1VJGA=="/>
  <w:defaultTabStop w:val="720"/>
  <w:evenAndOddHeaders/>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7"/>
    <w:rsid w:val="00000BDB"/>
    <w:rsid w:val="000030E8"/>
    <w:rsid w:val="000032B1"/>
    <w:rsid w:val="00012FFB"/>
    <w:rsid w:val="00013169"/>
    <w:rsid w:val="00015E46"/>
    <w:rsid w:val="000175E7"/>
    <w:rsid w:val="000232E4"/>
    <w:rsid w:val="00024CAE"/>
    <w:rsid w:val="000513CA"/>
    <w:rsid w:val="00052A7E"/>
    <w:rsid w:val="00076946"/>
    <w:rsid w:val="000974E0"/>
    <w:rsid w:val="000A0C3F"/>
    <w:rsid w:val="000A0E34"/>
    <w:rsid w:val="000B271B"/>
    <w:rsid w:val="000B2D3C"/>
    <w:rsid w:val="000C22BC"/>
    <w:rsid w:val="000C3FF8"/>
    <w:rsid w:val="000C731D"/>
    <w:rsid w:val="000C7F87"/>
    <w:rsid w:val="000D61E1"/>
    <w:rsid w:val="000E3743"/>
    <w:rsid w:val="000F58D9"/>
    <w:rsid w:val="00102E78"/>
    <w:rsid w:val="001049D8"/>
    <w:rsid w:val="001065AF"/>
    <w:rsid w:val="00117F6B"/>
    <w:rsid w:val="001250DF"/>
    <w:rsid w:val="001346E5"/>
    <w:rsid w:val="00134722"/>
    <w:rsid w:val="001612B1"/>
    <w:rsid w:val="00164173"/>
    <w:rsid w:val="001647BC"/>
    <w:rsid w:val="00175312"/>
    <w:rsid w:val="0018330C"/>
    <w:rsid w:val="00194121"/>
    <w:rsid w:val="001941B5"/>
    <w:rsid w:val="00197F18"/>
    <w:rsid w:val="001C7CBB"/>
    <w:rsid w:val="001E0EB4"/>
    <w:rsid w:val="001E40F2"/>
    <w:rsid w:val="001E5151"/>
    <w:rsid w:val="001E7353"/>
    <w:rsid w:val="00202584"/>
    <w:rsid w:val="00207016"/>
    <w:rsid w:val="00211493"/>
    <w:rsid w:val="00215F2B"/>
    <w:rsid w:val="002170C6"/>
    <w:rsid w:val="0022003A"/>
    <w:rsid w:val="0022239B"/>
    <w:rsid w:val="00223BDE"/>
    <w:rsid w:val="00227364"/>
    <w:rsid w:val="002330E9"/>
    <w:rsid w:val="00233236"/>
    <w:rsid w:val="002336AD"/>
    <w:rsid w:val="002724E5"/>
    <w:rsid w:val="0028065D"/>
    <w:rsid w:val="00291B1A"/>
    <w:rsid w:val="002961F1"/>
    <w:rsid w:val="002B7FD6"/>
    <w:rsid w:val="002C0C23"/>
    <w:rsid w:val="002C0E5F"/>
    <w:rsid w:val="002C414E"/>
    <w:rsid w:val="002E4B13"/>
    <w:rsid w:val="002E5630"/>
    <w:rsid w:val="002F35C3"/>
    <w:rsid w:val="003005D3"/>
    <w:rsid w:val="0030238A"/>
    <w:rsid w:val="00302684"/>
    <w:rsid w:val="00303A53"/>
    <w:rsid w:val="00306E93"/>
    <w:rsid w:val="00311D55"/>
    <w:rsid w:val="003215F9"/>
    <w:rsid w:val="00336FA1"/>
    <w:rsid w:val="00337EB9"/>
    <w:rsid w:val="00340091"/>
    <w:rsid w:val="0034465A"/>
    <w:rsid w:val="00356E07"/>
    <w:rsid w:val="0036445C"/>
    <w:rsid w:val="003652DB"/>
    <w:rsid w:val="0037463E"/>
    <w:rsid w:val="00384C66"/>
    <w:rsid w:val="00390523"/>
    <w:rsid w:val="0039367D"/>
    <w:rsid w:val="003A2EBF"/>
    <w:rsid w:val="003A4EA2"/>
    <w:rsid w:val="003B61D7"/>
    <w:rsid w:val="003B64DF"/>
    <w:rsid w:val="003C3763"/>
    <w:rsid w:val="003C4A25"/>
    <w:rsid w:val="003C5E9E"/>
    <w:rsid w:val="003D12EF"/>
    <w:rsid w:val="003F2105"/>
    <w:rsid w:val="003F6B3A"/>
    <w:rsid w:val="003F735C"/>
    <w:rsid w:val="00402092"/>
    <w:rsid w:val="004156FF"/>
    <w:rsid w:val="004200D6"/>
    <w:rsid w:val="00424DB2"/>
    <w:rsid w:val="00443E8E"/>
    <w:rsid w:val="004525F4"/>
    <w:rsid w:val="00463556"/>
    <w:rsid w:val="00475D33"/>
    <w:rsid w:val="00482864"/>
    <w:rsid w:val="004830AB"/>
    <w:rsid w:val="00485BAA"/>
    <w:rsid w:val="00491EB4"/>
    <w:rsid w:val="004931D7"/>
    <w:rsid w:val="00495570"/>
    <w:rsid w:val="004A1DA6"/>
    <w:rsid w:val="004B2275"/>
    <w:rsid w:val="004D5443"/>
    <w:rsid w:val="004E0093"/>
    <w:rsid w:val="004E426F"/>
    <w:rsid w:val="004E53C1"/>
    <w:rsid w:val="004E5627"/>
    <w:rsid w:val="004F17CE"/>
    <w:rsid w:val="00500BC7"/>
    <w:rsid w:val="005141AD"/>
    <w:rsid w:val="00515F97"/>
    <w:rsid w:val="00524548"/>
    <w:rsid w:val="00536102"/>
    <w:rsid w:val="00546F1D"/>
    <w:rsid w:val="00556A4F"/>
    <w:rsid w:val="00590AB2"/>
    <w:rsid w:val="0059679F"/>
    <w:rsid w:val="005A7E78"/>
    <w:rsid w:val="005C054D"/>
    <w:rsid w:val="005C1E83"/>
    <w:rsid w:val="005C600B"/>
    <w:rsid w:val="005D2DA9"/>
    <w:rsid w:val="005D51C2"/>
    <w:rsid w:val="005D6220"/>
    <w:rsid w:val="005E247A"/>
    <w:rsid w:val="005E364E"/>
    <w:rsid w:val="005E3FF5"/>
    <w:rsid w:val="00620B57"/>
    <w:rsid w:val="006249A5"/>
    <w:rsid w:val="00636194"/>
    <w:rsid w:val="0064600D"/>
    <w:rsid w:val="00663600"/>
    <w:rsid w:val="00664B5F"/>
    <w:rsid w:val="006750EB"/>
    <w:rsid w:val="006850AB"/>
    <w:rsid w:val="00686286"/>
    <w:rsid w:val="0068648A"/>
    <w:rsid w:val="006B072A"/>
    <w:rsid w:val="006C16DE"/>
    <w:rsid w:val="006D09C8"/>
    <w:rsid w:val="006D493D"/>
    <w:rsid w:val="006E1A29"/>
    <w:rsid w:val="006E5E59"/>
    <w:rsid w:val="006F1E9F"/>
    <w:rsid w:val="006F2EF0"/>
    <w:rsid w:val="006F402C"/>
    <w:rsid w:val="006F4FA0"/>
    <w:rsid w:val="00702082"/>
    <w:rsid w:val="00710C13"/>
    <w:rsid w:val="007124FB"/>
    <w:rsid w:val="00714C5F"/>
    <w:rsid w:val="0072093D"/>
    <w:rsid w:val="00723AE1"/>
    <w:rsid w:val="0072669B"/>
    <w:rsid w:val="00737E62"/>
    <w:rsid w:val="00742032"/>
    <w:rsid w:val="00742FE4"/>
    <w:rsid w:val="007438B6"/>
    <w:rsid w:val="00743990"/>
    <w:rsid w:val="00744612"/>
    <w:rsid w:val="0074477E"/>
    <w:rsid w:val="00765060"/>
    <w:rsid w:val="00766D4F"/>
    <w:rsid w:val="00767DCA"/>
    <w:rsid w:val="00785CBC"/>
    <w:rsid w:val="00790DBE"/>
    <w:rsid w:val="00791A76"/>
    <w:rsid w:val="00791D03"/>
    <w:rsid w:val="007B4615"/>
    <w:rsid w:val="007B78E8"/>
    <w:rsid w:val="00804549"/>
    <w:rsid w:val="00806D25"/>
    <w:rsid w:val="00814334"/>
    <w:rsid w:val="0082173D"/>
    <w:rsid w:val="00832892"/>
    <w:rsid w:val="00837CB8"/>
    <w:rsid w:val="008525B1"/>
    <w:rsid w:val="00854662"/>
    <w:rsid w:val="00856A8E"/>
    <w:rsid w:val="00871E0B"/>
    <w:rsid w:val="0087299C"/>
    <w:rsid w:val="00875D5F"/>
    <w:rsid w:val="0088734D"/>
    <w:rsid w:val="008A01D4"/>
    <w:rsid w:val="008C1D97"/>
    <w:rsid w:val="008C7F5D"/>
    <w:rsid w:val="008E0AA7"/>
    <w:rsid w:val="008E49AF"/>
    <w:rsid w:val="008E538C"/>
    <w:rsid w:val="008F3C2C"/>
    <w:rsid w:val="009059B4"/>
    <w:rsid w:val="00906093"/>
    <w:rsid w:val="009253AB"/>
    <w:rsid w:val="009317C3"/>
    <w:rsid w:val="00932D57"/>
    <w:rsid w:val="00963FAD"/>
    <w:rsid w:val="00964873"/>
    <w:rsid w:val="00967F82"/>
    <w:rsid w:val="009A4A68"/>
    <w:rsid w:val="009A72C2"/>
    <w:rsid w:val="009B2DC5"/>
    <w:rsid w:val="009B5D83"/>
    <w:rsid w:val="009C0943"/>
    <w:rsid w:val="009D1F34"/>
    <w:rsid w:val="009E1429"/>
    <w:rsid w:val="009E4779"/>
    <w:rsid w:val="009E5B01"/>
    <w:rsid w:val="00A01930"/>
    <w:rsid w:val="00A411B6"/>
    <w:rsid w:val="00A47AB0"/>
    <w:rsid w:val="00A50DAE"/>
    <w:rsid w:val="00A7325E"/>
    <w:rsid w:val="00A940B4"/>
    <w:rsid w:val="00AB2BDB"/>
    <w:rsid w:val="00AB44DE"/>
    <w:rsid w:val="00AC565F"/>
    <w:rsid w:val="00AC5CA6"/>
    <w:rsid w:val="00AD5DF4"/>
    <w:rsid w:val="00AE65D2"/>
    <w:rsid w:val="00AF63FD"/>
    <w:rsid w:val="00AF6F44"/>
    <w:rsid w:val="00B0423C"/>
    <w:rsid w:val="00B0471A"/>
    <w:rsid w:val="00B05D80"/>
    <w:rsid w:val="00B1090B"/>
    <w:rsid w:val="00B12AE5"/>
    <w:rsid w:val="00B512B7"/>
    <w:rsid w:val="00B55AF6"/>
    <w:rsid w:val="00B56B39"/>
    <w:rsid w:val="00B6046C"/>
    <w:rsid w:val="00B629C6"/>
    <w:rsid w:val="00B63456"/>
    <w:rsid w:val="00B6530D"/>
    <w:rsid w:val="00B75FF7"/>
    <w:rsid w:val="00B83504"/>
    <w:rsid w:val="00B87304"/>
    <w:rsid w:val="00B911F4"/>
    <w:rsid w:val="00B93280"/>
    <w:rsid w:val="00B956B8"/>
    <w:rsid w:val="00BA55C7"/>
    <w:rsid w:val="00BB11E0"/>
    <w:rsid w:val="00BB30B1"/>
    <w:rsid w:val="00BB4600"/>
    <w:rsid w:val="00BB7107"/>
    <w:rsid w:val="00BD5014"/>
    <w:rsid w:val="00BE6A02"/>
    <w:rsid w:val="00C01C9D"/>
    <w:rsid w:val="00C13FEA"/>
    <w:rsid w:val="00C34BFE"/>
    <w:rsid w:val="00C3703F"/>
    <w:rsid w:val="00C40455"/>
    <w:rsid w:val="00C609EE"/>
    <w:rsid w:val="00C670C5"/>
    <w:rsid w:val="00C7045A"/>
    <w:rsid w:val="00C77FC1"/>
    <w:rsid w:val="00C815DB"/>
    <w:rsid w:val="00C923CF"/>
    <w:rsid w:val="00C95938"/>
    <w:rsid w:val="00C962F6"/>
    <w:rsid w:val="00C96583"/>
    <w:rsid w:val="00CA4E56"/>
    <w:rsid w:val="00CA7A8A"/>
    <w:rsid w:val="00CB5908"/>
    <w:rsid w:val="00CB5AC6"/>
    <w:rsid w:val="00CB682A"/>
    <w:rsid w:val="00CC0286"/>
    <w:rsid w:val="00CC3054"/>
    <w:rsid w:val="00CC74D2"/>
    <w:rsid w:val="00CD3EB2"/>
    <w:rsid w:val="00CD59D5"/>
    <w:rsid w:val="00CE44EC"/>
    <w:rsid w:val="00CE48AA"/>
    <w:rsid w:val="00CE5878"/>
    <w:rsid w:val="00CE7610"/>
    <w:rsid w:val="00CF1D1D"/>
    <w:rsid w:val="00CF4F74"/>
    <w:rsid w:val="00D115C4"/>
    <w:rsid w:val="00D12F8C"/>
    <w:rsid w:val="00D5103E"/>
    <w:rsid w:val="00D529AF"/>
    <w:rsid w:val="00D54113"/>
    <w:rsid w:val="00D56954"/>
    <w:rsid w:val="00D6536C"/>
    <w:rsid w:val="00D65CB8"/>
    <w:rsid w:val="00D71022"/>
    <w:rsid w:val="00D801AC"/>
    <w:rsid w:val="00D85063"/>
    <w:rsid w:val="00DB11D3"/>
    <w:rsid w:val="00DB44EB"/>
    <w:rsid w:val="00DC550E"/>
    <w:rsid w:val="00DD0FD3"/>
    <w:rsid w:val="00DD1633"/>
    <w:rsid w:val="00DD3AF8"/>
    <w:rsid w:val="00DD56D2"/>
    <w:rsid w:val="00DE6476"/>
    <w:rsid w:val="00DF22FE"/>
    <w:rsid w:val="00E03183"/>
    <w:rsid w:val="00E13E9C"/>
    <w:rsid w:val="00E26FED"/>
    <w:rsid w:val="00E27D3F"/>
    <w:rsid w:val="00E31F6F"/>
    <w:rsid w:val="00E6264B"/>
    <w:rsid w:val="00E66218"/>
    <w:rsid w:val="00E66A6D"/>
    <w:rsid w:val="00E67896"/>
    <w:rsid w:val="00E72540"/>
    <w:rsid w:val="00E73287"/>
    <w:rsid w:val="00E74E9B"/>
    <w:rsid w:val="00E93E13"/>
    <w:rsid w:val="00E97307"/>
    <w:rsid w:val="00EA7D4E"/>
    <w:rsid w:val="00ED4917"/>
    <w:rsid w:val="00ED4F5C"/>
    <w:rsid w:val="00ED7B59"/>
    <w:rsid w:val="00EE3A46"/>
    <w:rsid w:val="00EE620D"/>
    <w:rsid w:val="00EF3060"/>
    <w:rsid w:val="00EF43BF"/>
    <w:rsid w:val="00F02D7A"/>
    <w:rsid w:val="00F05DEE"/>
    <w:rsid w:val="00F21100"/>
    <w:rsid w:val="00F433FC"/>
    <w:rsid w:val="00F4700C"/>
    <w:rsid w:val="00F53B4F"/>
    <w:rsid w:val="00F55BE8"/>
    <w:rsid w:val="00F66BAA"/>
    <w:rsid w:val="00F72077"/>
    <w:rsid w:val="00F75F78"/>
    <w:rsid w:val="00F87012"/>
    <w:rsid w:val="00F95612"/>
    <w:rsid w:val="00F97542"/>
    <w:rsid w:val="00FA4322"/>
    <w:rsid w:val="00FB2981"/>
    <w:rsid w:val="00FC0961"/>
    <w:rsid w:val="00FC3BCA"/>
    <w:rsid w:val="00FD3B5F"/>
    <w:rsid w:val="00FE3D4A"/>
    <w:rsid w:val="00FE72CE"/>
    <w:rsid w:val="00FE7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BC7"/>
    <w:pPr>
      <w:bidi/>
    </w:pPr>
    <w:rPr>
      <w:rFonts w:eastAsia="SimSun" w:cs="Traditional Arabic"/>
    </w:rPr>
  </w:style>
  <w:style w:type="paragraph" w:styleId="Heading1">
    <w:name w:val="heading 1"/>
    <w:aliases w:val="Heading,Heading 1 Char Char"/>
    <w:basedOn w:val="Normal"/>
    <w:next w:val="Normal"/>
    <w:link w:val="Heading1Char"/>
    <w:qFormat/>
    <w:rsid w:val="00500BC7"/>
    <w:pPr>
      <w:keepNext/>
      <w:jc w:val="center"/>
      <w:outlineLvl w:val="0"/>
    </w:pPr>
    <w:rPr>
      <w:rFonts w:ascii="B Zar" w:eastAsia="B Zar" w:hAnsi="B Zar" w:cs="B Zar"/>
      <w:b/>
      <w:bCs/>
      <w:sz w:val="28"/>
      <w:szCs w:val="28"/>
    </w:rPr>
  </w:style>
  <w:style w:type="paragraph" w:styleId="Heading2">
    <w:name w:val="heading 2"/>
    <w:aliases w:val=" Char Char Char, Char"/>
    <w:basedOn w:val="Normal"/>
    <w:next w:val="Normal"/>
    <w:link w:val="Heading2Char"/>
    <w:qFormat/>
    <w:rsid w:val="00500BC7"/>
    <w:pPr>
      <w:keepNext/>
      <w:jc w:val="both"/>
      <w:outlineLvl w:val="1"/>
    </w:pPr>
    <w:rPr>
      <w:rFonts w:ascii="B Zar" w:eastAsia="B Zar" w:hAnsi="B Zar" w:cs="B Zar"/>
      <w:b/>
      <w:bCs/>
      <w:sz w:val="26"/>
      <w:szCs w:val="26"/>
    </w:rPr>
  </w:style>
  <w:style w:type="paragraph" w:styleId="Heading3">
    <w:name w:val="heading 3"/>
    <w:basedOn w:val="Normal"/>
    <w:next w:val="Normal"/>
    <w:link w:val="Heading3Char"/>
    <w:qFormat/>
    <w:rsid w:val="00500BC7"/>
    <w:pPr>
      <w:keepNext/>
      <w:outlineLvl w:val="2"/>
    </w:pPr>
    <w:rPr>
      <w:rFonts w:ascii="B Zar" w:eastAsia="B Zar" w:hAnsi="B Zar" w:cs="B Zar"/>
      <w:b/>
      <w:bCs/>
      <w:sz w:val="24"/>
      <w:szCs w:val="24"/>
    </w:rPr>
  </w:style>
  <w:style w:type="paragraph" w:styleId="Heading4">
    <w:name w:val="heading 4"/>
    <w:basedOn w:val="Normal"/>
    <w:next w:val="Normal"/>
    <w:qFormat/>
    <w:rsid w:val="00500BC7"/>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500BC7"/>
    <w:pPr>
      <w:spacing w:before="240" w:after="60"/>
      <w:outlineLvl w:val="4"/>
    </w:pPr>
    <w:rPr>
      <w:b/>
      <w:bCs/>
      <w:i/>
      <w:iCs/>
      <w:sz w:val="26"/>
      <w:szCs w:val="26"/>
    </w:rPr>
  </w:style>
  <w:style w:type="paragraph" w:styleId="Heading6">
    <w:name w:val="heading 6"/>
    <w:basedOn w:val="Normal"/>
    <w:next w:val="Normal"/>
    <w:link w:val="Heading6Char"/>
    <w:qFormat/>
    <w:rsid w:val="00500BC7"/>
    <w:pPr>
      <w:spacing w:before="240" w:after="60"/>
      <w:outlineLvl w:val="5"/>
    </w:pPr>
    <w:rPr>
      <w:rFonts w:cs="Times New Roman"/>
      <w:b/>
      <w:bCs/>
      <w:sz w:val="22"/>
      <w:szCs w:val="22"/>
    </w:rPr>
  </w:style>
  <w:style w:type="paragraph" w:styleId="Heading7">
    <w:name w:val="heading 7"/>
    <w:basedOn w:val="Normal"/>
    <w:next w:val="Normal"/>
    <w:link w:val="Heading7Char"/>
    <w:qFormat/>
    <w:rsid w:val="00500BC7"/>
    <w:pPr>
      <w:spacing w:before="240" w:after="60"/>
      <w:outlineLvl w:val="6"/>
    </w:pPr>
    <w:rPr>
      <w:rFonts w:cs="Times New Roman"/>
      <w:sz w:val="24"/>
      <w:szCs w:val="24"/>
    </w:rPr>
  </w:style>
  <w:style w:type="paragraph" w:styleId="Heading8">
    <w:name w:val="heading 8"/>
    <w:basedOn w:val="Normal"/>
    <w:next w:val="Normal"/>
    <w:link w:val="Heading8Char"/>
    <w:qFormat/>
    <w:rsid w:val="00500BC7"/>
    <w:pPr>
      <w:spacing w:before="240" w:after="60"/>
      <w:outlineLvl w:val="7"/>
    </w:pPr>
    <w:rPr>
      <w:rFonts w:cs="Times New Roman"/>
      <w:i/>
      <w:iCs/>
      <w:sz w:val="24"/>
      <w:szCs w:val="24"/>
    </w:rPr>
  </w:style>
  <w:style w:type="paragraph" w:styleId="Heading9">
    <w:name w:val="heading 9"/>
    <w:basedOn w:val="Normal"/>
    <w:next w:val="Normal"/>
    <w:link w:val="Heading9Char"/>
    <w:qFormat/>
    <w:rsid w:val="00500BC7"/>
    <w:pPr>
      <w:keepNext/>
      <w:bidi w:val="0"/>
      <w:spacing w:line="360" w:lineRule="atLeast"/>
      <w:jc w:val="center"/>
      <w:outlineLvl w:val="8"/>
    </w:pPr>
    <w:rPr>
      <w:rFonts w:ascii="Century Gothic" w:eastAsia="Times New Roman" w:hAnsi="Century Gothic" w:cs="Arabic Transparent"/>
      <w:b/>
      <w:bCs/>
      <w:color w:val="00000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Heading 1 Char Char Char"/>
    <w:link w:val="Heading1"/>
    <w:rsid w:val="00500BC7"/>
    <w:rPr>
      <w:rFonts w:ascii="B Zar" w:eastAsia="B Zar" w:hAnsi="B Zar" w:cs="B Zar"/>
      <w:b/>
      <w:bCs/>
      <w:sz w:val="28"/>
      <w:szCs w:val="28"/>
      <w:lang w:val="en-US" w:eastAsia="en-US" w:bidi="ar-SA"/>
    </w:rPr>
  </w:style>
  <w:style w:type="character" w:customStyle="1" w:styleId="Heading2Char">
    <w:name w:val="Heading 2 Char"/>
    <w:aliases w:val=" Char Char Char Char, Char Char"/>
    <w:link w:val="Heading2"/>
    <w:rsid w:val="00500BC7"/>
    <w:rPr>
      <w:rFonts w:ascii="B Zar" w:eastAsia="B Zar" w:hAnsi="B Zar" w:cs="B Zar"/>
      <w:b/>
      <w:bCs/>
      <w:sz w:val="26"/>
      <w:szCs w:val="26"/>
      <w:lang w:val="en-US" w:eastAsia="en-US" w:bidi="ar-SA"/>
    </w:rPr>
  </w:style>
  <w:style w:type="character" w:customStyle="1" w:styleId="Heading3Char">
    <w:name w:val="Heading 3 Char"/>
    <w:link w:val="Heading3"/>
    <w:rsid w:val="00500BC7"/>
    <w:rPr>
      <w:rFonts w:ascii="B Zar" w:eastAsia="B Zar" w:hAnsi="B Zar" w:cs="B Zar"/>
      <w:b/>
      <w:bCs/>
      <w:sz w:val="24"/>
      <w:szCs w:val="24"/>
      <w:lang w:val="en-US" w:eastAsia="en-US" w:bidi="ar-SA"/>
    </w:rPr>
  </w:style>
  <w:style w:type="character" w:customStyle="1" w:styleId="Heading5Char">
    <w:name w:val="Heading 5 Char"/>
    <w:link w:val="Heading5"/>
    <w:rsid w:val="00500BC7"/>
    <w:rPr>
      <w:rFonts w:eastAsia="SimSun" w:cs="Traditional Arabic"/>
      <w:b/>
      <w:bCs/>
      <w:i/>
      <w:iCs/>
      <w:sz w:val="26"/>
      <w:szCs w:val="26"/>
      <w:lang w:val="en-US" w:eastAsia="en-US" w:bidi="ar-SA"/>
    </w:rPr>
  </w:style>
  <w:style w:type="character" w:customStyle="1" w:styleId="Heading6Char">
    <w:name w:val="Heading 6 Char"/>
    <w:link w:val="Heading6"/>
    <w:rsid w:val="00500BC7"/>
    <w:rPr>
      <w:rFonts w:eastAsia="SimSun"/>
      <w:b/>
      <w:bCs/>
      <w:sz w:val="22"/>
      <w:szCs w:val="22"/>
      <w:lang w:val="en-US" w:eastAsia="en-US" w:bidi="ar-SA"/>
    </w:rPr>
  </w:style>
  <w:style w:type="character" w:customStyle="1" w:styleId="Heading7Char">
    <w:name w:val="Heading 7 Char"/>
    <w:link w:val="Heading7"/>
    <w:rsid w:val="00500BC7"/>
    <w:rPr>
      <w:rFonts w:eastAsia="SimSun"/>
      <w:sz w:val="24"/>
      <w:szCs w:val="24"/>
      <w:lang w:val="en-US" w:eastAsia="en-US" w:bidi="ar-SA"/>
    </w:rPr>
  </w:style>
  <w:style w:type="character" w:customStyle="1" w:styleId="Heading8Char">
    <w:name w:val="Heading 8 Char"/>
    <w:link w:val="Heading8"/>
    <w:rsid w:val="00500BC7"/>
    <w:rPr>
      <w:rFonts w:eastAsia="SimSun"/>
      <w:i/>
      <w:iCs/>
      <w:sz w:val="24"/>
      <w:szCs w:val="24"/>
      <w:lang w:val="en-US" w:eastAsia="en-US" w:bidi="ar-SA"/>
    </w:rPr>
  </w:style>
  <w:style w:type="character" w:customStyle="1" w:styleId="Heading9Char">
    <w:name w:val="Heading 9 Char"/>
    <w:link w:val="Heading9"/>
    <w:rsid w:val="00500BC7"/>
    <w:rPr>
      <w:rFonts w:ascii="Century Gothic" w:hAnsi="Century Gothic" w:cs="Arabic Transparent"/>
      <w:b/>
      <w:bCs/>
      <w:color w:val="000000"/>
      <w:lang w:val="tr-TR" w:eastAsia="en-US" w:bidi="ar-SA"/>
    </w:rPr>
  </w:style>
  <w:style w:type="paragraph" w:styleId="Header">
    <w:name w:val="header"/>
    <w:basedOn w:val="Normal"/>
    <w:rsid w:val="00500BC7"/>
    <w:pPr>
      <w:tabs>
        <w:tab w:val="center" w:pos="4320"/>
        <w:tab w:val="right" w:pos="8640"/>
      </w:tabs>
    </w:pPr>
  </w:style>
  <w:style w:type="character" w:styleId="PageNumber">
    <w:name w:val="page number"/>
    <w:basedOn w:val="DefaultParagraphFont"/>
    <w:rsid w:val="00500BC7"/>
  </w:style>
  <w:style w:type="paragraph" w:styleId="Footer">
    <w:name w:val="footer"/>
    <w:basedOn w:val="Normal"/>
    <w:rsid w:val="00500BC7"/>
    <w:pPr>
      <w:tabs>
        <w:tab w:val="center" w:pos="4320"/>
        <w:tab w:val="right" w:pos="8640"/>
      </w:tabs>
    </w:p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500BC7"/>
    <w:rPr>
      <w:rFonts w:ascii="B Badr" w:eastAsia="B Badr" w:hAnsi="B Badr" w:cs="B Badr"/>
      <w:sz w:val="24"/>
      <w:szCs w:val="24"/>
      <w:lang w:val="en-US" w:eastAsia="en-US" w:bidi="ar-SA"/>
    </w:rPr>
  </w:style>
  <w:style w:type="paragraph" w:styleId="FootnoteText">
    <w:name w:val="footnote text"/>
    <w:basedOn w:val="Normal"/>
    <w:semiHidden/>
    <w:rsid w:val="00500BC7"/>
    <w:rPr>
      <w:rFonts w:ascii="B Badr" w:eastAsia="B Lotus" w:hAnsi="B Badr" w:cs="B Badr"/>
      <w:sz w:val="24"/>
      <w:szCs w:val="24"/>
    </w:rPr>
  </w:style>
  <w:style w:type="character" w:styleId="FootnoteReference">
    <w:name w:val="footnote reference"/>
    <w:semiHidden/>
    <w:rsid w:val="00500BC7"/>
    <w:rPr>
      <w:rFonts w:ascii="B Badr" w:hAnsi="B Badr" w:cs="B Badr"/>
      <w:sz w:val="24"/>
      <w:szCs w:val="24"/>
      <w:vertAlign w:val="superscript"/>
    </w:rPr>
  </w:style>
  <w:style w:type="character" w:customStyle="1" w:styleId="StyleComplexBLotus12ptJustifiedFirstline05cmLatinTimesNCharCharCharChar">
    <w:name w:val="Style (Complex) B Lotus 12 pt Justified First line:  0.5 cm + (Latin) Times N... Char Char Char Char"/>
    <w:link w:val="StyleComplexBLotus12ptJustifiedFirstline05cmLatinTimesNCharCharChar"/>
    <w:rsid w:val="00500BC7"/>
    <w:rPr>
      <w:rFonts w:ascii="B Badr" w:eastAsia="B Badr" w:hAnsi="B Badr" w:cs="B Mitra"/>
      <w:b/>
      <w:bCs/>
      <w:sz w:val="22"/>
      <w:szCs w:val="28"/>
      <w:lang w:val="en-US" w:eastAsia="en-US" w:bidi="fa-IR"/>
    </w:rPr>
  </w:style>
  <w:style w:type="paragraph" w:customStyle="1" w:styleId="StyleComplexBLotus12ptJustifiedFirstline05cmLatinTimesNCharCharChar">
    <w:name w:val="Style (Complex) B Lotus 12 pt Justified First line:  0.5 cm + (Latin) Times N... Char Char Char"/>
    <w:basedOn w:val="StyleComplexBLotus12ptJustifiedFirstline05cmCharCharCharCharCharChar"/>
    <w:link w:val="StyleComplexBLotus12ptJustifiedFirstline05cmLatinTimesNCharCharCharChar"/>
    <w:rsid w:val="00500BC7"/>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500BC7"/>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00BC7"/>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00BC7"/>
    <w:pPr>
      <w:spacing w:line="192" w:lineRule="auto"/>
      <w:ind w:firstLine="284"/>
      <w:jc w:val="both"/>
    </w:pPr>
    <w:rPr>
      <w:rFonts w:ascii="B Badr" w:eastAsia="B Badr" w:hAnsi="B Badr" w:cs="B Badr"/>
      <w:sz w:val="24"/>
      <w:szCs w:val="24"/>
    </w:rPr>
  </w:style>
  <w:style w:type="paragraph" w:customStyle="1" w:styleId="1CharChar">
    <w:name w:val="سبک1 Char Char"/>
    <w:basedOn w:val="StyleComplexBLotus12ptJustifiedFirstline05cmCharCharChar3CharCharChar"/>
    <w:link w:val="1CharCharChar"/>
    <w:rsid w:val="00500BC7"/>
    <w:pPr>
      <w:tabs>
        <w:tab w:val="right" w:pos="7371"/>
      </w:tabs>
      <w:spacing w:line="228" w:lineRule="auto"/>
      <w:ind w:left="1134" w:firstLine="0"/>
    </w:pPr>
    <w:rPr>
      <w:rFonts w:ascii="AGA Arabesque" w:hAnsi="AGA Arabesque"/>
      <w:b/>
      <w:bCs/>
      <w:lang w:bidi="fa-IR"/>
    </w:rPr>
  </w:style>
  <w:style w:type="character" w:customStyle="1" w:styleId="1CharCharChar">
    <w:name w:val="سبک1 Char Char Char"/>
    <w:link w:val="1CharChar"/>
    <w:rsid w:val="00500BC7"/>
    <w:rPr>
      <w:rFonts w:ascii="AGA Arabesque" w:eastAsia="B Badr" w:hAnsi="AGA Arabesque" w:cs="B Badr"/>
      <w:b/>
      <w:bCs/>
      <w:sz w:val="24"/>
      <w:szCs w:val="24"/>
      <w:lang w:val="en-US" w:eastAsia="en-US" w:bidi="fa-IR"/>
    </w:rPr>
  </w:style>
  <w:style w:type="paragraph" w:customStyle="1" w:styleId="112ptCharChar">
    <w:name w:val="سبک سبک1 + (پیچیده) ‏12 pt Char Char"/>
    <w:basedOn w:val="1CharChar"/>
    <w:link w:val="112ptCharCharChar"/>
    <w:rsid w:val="00500BC7"/>
  </w:style>
  <w:style w:type="character" w:customStyle="1" w:styleId="112ptCharCharChar">
    <w:name w:val="سبک سبک1 + (پیچیده) ‏12 pt Char Char Char"/>
    <w:basedOn w:val="1CharCharChar"/>
    <w:link w:val="112ptCharChar"/>
    <w:rsid w:val="00500BC7"/>
    <w:rPr>
      <w:rFonts w:ascii="AGA Arabesque" w:eastAsia="B Badr" w:hAnsi="AGA Arabesque" w:cs="B Badr"/>
      <w:b/>
      <w:bCs/>
      <w:sz w:val="24"/>
      <w:szCs w:val="24"/>
      <w:lang w:val="en-US" w:eastAsia="en-US" w:bidi="fa-IR"/>
    </w:rPr>
  </w:style>
  <w:style w:type="character" w:styleId="Hyperlink">
    <w:name w:val="Hyperlink"/>
    <w:uiPriority w:val="99"/>
    <w:rsid w:val="00500BC7"/>
    <w:rPr>
      <w:color w:val="0000FF"/>
      <w:u w:val="single"/>
    </w:rPr>
  </w:style>
  <w:style w:type="paragraph" w:customStyle="1" w:styleId="1">
    <w:name w:val="سرفصل1"/>
    <w:basedOn w:val="Heading1"/>
    <w:rsid w:val="00500BC7"/>
    <w:rPr>
      <w:rFonts w:cs="B Lotus"/>
      <w:lang w:bidi="fa-IR"/>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500BC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500BC7"/>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500BC7"/>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00BC7"/>
    <w:pPr>
      <w:ind w:firstLine="284"/>
      <w:jc w:val="both"/>
    </w:pPr>
    <w:rPr>
      <w:rFonts w:cs="B Lotus"/>
      <w:sz w:val="28"/>
      <w:szCs w:val="28"/>
      <w:lang w:bidi="fa-IR"/>
    </w:rPr>
  </w:style>
  <w:style w:type="paragraph" w:customStyle="1" w:styleId="Style1">
    <w:name w:val="Style1"/>
    <w:basedOn w:val="Heading1"/>
    <w:rsid w:val="00500BC7"/>
    <w:pPr>
      <w:spacing w:line="480" w:lineRule="auto"/>
    </w:pPr>
    <w:rPr>
      <w:lang w:bidi="fa-IR"/>
    </w:rPr>
  </w:style>
  <w:style w:type="paragraph" w:customStyle="1" w:styleId="StyleComplexBLotus12ptJustifiedFirstline05cmCharCharChar3CharCharCharCharCharChar">
    <w:name w:val="Style (Complex) B Lotus 12 pt Justified First line:  0.5 cm Char Char Char3 Char Char Char Char Char Char"/>
    <w:basedOn w:val="Normal"/>
    <w:link w:val="StyleComplexBLotus12ptJustifiedFirstline05cmCharCharChar3CharCharChar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CharCharCharChar">
    <w:name w:val="Style (Complex) B Lotus 12 pt Justified First line:  0.5 cm Char Char Char3 Char Char Char Char Char Char Char"/>
    <w:link w:val="StyleComplexBLotus12ptJustifiedFirstline05cmCharCharChar3CharCharCharCharCharChar"/>
    <w:rsid w:val="00500BC7"/>
    <w:rPr>
      <w:rFonts w:ascii="B Badr" w:eastAsia="B Badr" w:hAnsi="B Badr" w:cs="B Badr"/>
      <w:sz w:val="24"/>
      <w:szCs w:val="24"/>
      <w:lang w:val="en-US" w:eastAsia="en-US" w:bidi="ar-SA"/>
    </w:rPr>
  </w:style>
  <w:style w:type="character" w:customStyle="1" w:styleId="Char1">
    <w:name w:val="Char1"/>
    <w:rsid w:val="00500BC7"/>
    <w:rPr>
      <w:rFonts w:ascii="B Zar" w:eastAsia="B Zar" w:hAnsi="B Zar" w:cs="B Zar"/>
      <w:b/>
      <w:bCs/>
      <w:sz w:val="26"/>
      <w:szCs w:val="26"/>
      <w:lang w:val="en-US" w:eastAsia="en-US" w:bidi="ar-SA"/>
    </w:rPr>
  </w:style>
  <w:style w:type="paragraph" w:customStyle="1" w:styleId="StyleComplexBLotus12ptJustifiedFirstline05cmLatinTimesN">
    <w:name w:val="Style (Complex) B Lotus 12 pt Justified First line:  0.5 cm + (Latin) Times N..."/>
    <w:basedOn w:val="Normal"/>
    <w:link w:val="StyleComplexBLotus12ptJustifiedFirstline05cmLatinTimesNChar"/>
    <w:rsid w:val="00500BC7"/>
    <w:pPr>
      <w:tabs>
        <w:tab w:val="num" w:pos="360"/>
        <w:tab w:val="right" w:pos="582"/>
        <w:tab w:val="num" w:pos="644"/>
      </w:tabs>
      <w:ind w:firstLine="284"/>
      <w:jc w:val="both"/>
    </w:pPr>
    <w:rPr>
      <w:rFonts w:ascii="B Badr" w:eastAsia="B Badr" w:hAnsi="B Badr" w:cs="B Mitra"/>
      <w:b/>
      <w:bCs/>
      <w:sz w:val="22"/>
      <w:szCs w:val="28"/>
      <w:lang w:bidi="fa-IR"/>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500BC7"/>
    <w:rPr>
      <w:rFonts w:ascii="B Badr" w:eastAsia="B Badr" w:hAnsi="B Badr" w:cs="B Mitra"/>
      <w:b/>
      <w:bCs/>
      <w:sz w:val="22"/>
      <w:szCs w:val="28"/>
      <w:lang w:val="en-US" w:eastAsia="en-US" w:bidi="fa-IR"/>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500BC7"/>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500BC7"/>
    <w:pPr>
      <w:spacing w:line="192" w:lineRule="auto"/>
      <w:ind w:firstLine="284"/>
      <w:jc w:val="both"/>
    </w:pPr>
    <w:rPr>
      <w:rFonts w:ascii="B Badr" w:eastAsia="B Badr" w:hAnsi="B Badr" w:cs="B Badr"/>
      <w:sz w:val="24"/>
      <w:szCs w:val="24"/>
    </w:rPr>
  </w:style>
  <w:style w:type="character" w:customStyle="1" w:styleId="10">
    <w:name w:val="سبک1 نویسه"/>
    <w:link w:val="11"/>
    <w:rsid w:val="00500BC7"/>
    <w:rPr>
      <w:rFonts w:ascii="AGA Arabesque" w:eastAsia="B Badr" w:hAnsi="AGA Arabesque" w:cs="B Badr"/>
      <w:b/>
      <w:bCs/>
      <w:sz w:val="24"/>
      <w:szCs w:val="24"/>
      <w:lang w:val="en-US" w:eastAsia="en-US" w:bidi="fa-IR"/>
    </w:rPr>
  </w:style>
  <w:style w:type="paragraph" w:customStyle="1" w:styleId="11">
    <w:name w:val="سبک1"/>
    <w:basedOn w:val="Normal"/>
    <w:link w:val="10"/>
    <w:rsid w:val="00500BC7"/>
    <w:pPr>
      <w:tabs>
        <w:tab w:val="right" w:pos="7371"/>
      </w:tabs>
      <w:spacing w:line="228" w:lineRule="auto"/>
      <w:ind w:left="1134"/>
      <w:jc w:val="both"/>
    </w:pPr>
    <w:rPr>
      <w:rFonts w:ascii="AGA Arabesque" w:eastAsia="B Badr" w:hAnsi="AGA Arabesque" w:cs="B Badr"/>
      <w:b/>
      <w:bCs/>
      <w:sz w:val="24"/>
      <w:szCs w:val="24"/>
      <w:lang w:bidi="fa-IR"/>
    </w:rPr>
  </w:style>
  <w:style w:type="character" w:customStyle="1" w:styleId="112pt">
    <w:name w:val="سبک سبک1 + (پیچیده) ‏12 pt نویسه"/>
    <w:basedOn w:val="10"/>
    <w:link w:val="112pt0"/>
    <w:rsid w:val="00500BC7"/>
    <w:rPr>
      <w:rFonts w:ascii="AGA Arabesque" w:eastAsia="B Badr" w:hAnsi="AGA Arabesque" w:cs="B Badr"/>
      <w:b/>
      <w:bCs/>
      <w:sz w:val="24"/>
      <w:szCs w:val="24"/>
      <w:lang w:val="en-US" w:eastAsia="en-US" w:bidi="fa-IR"/>
    </w:rPr>
  </w:style>
  <w:style w:type="paragraph" w:customStyle="1" w:styleId="112pt0">
    <w:name w:val="سبک سبک1 + (پیچیده) ‏12 pt"/>
    <w:basedOn w:val="11"/>
    <w:link w:val="112pt"/>
    <w:rsid w:val="00500BC7"/>
  </w:style>
  <w:style w:type="paragraph" w:customStyle="1" w:styleId="StyleComplexBLotus12ptJustifiedFirstline05cmCharCharChar3C">
    <w:name w:val="Style (Complex) B Lotus 12 pt Justified First line:  0.5 cm Char Char Char3 C..."/>
    <w:basedOn w:val="StyleComplexBLotus12ptJustifiedFirstline05cmCharCharChar3CharCharChar"/>
    <w:rsid w:val="00500BC7"/>
    <w:pPr>
      <w:spacing w:line="240" w:lineRule="auto"/>
    </w:pPr>
    <w:rPr>
      <w:rFonts w:ascii="Times New Roman" w:hAnsi="Times New Roman" w:cs="B Lotus"/>
      <w:sz w:val="28"/>
      <w:szCs w:val="28"/>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500BC7"/>
    <w:rPr>
      <w:rFonts w:ascii="B Badr" w:eastAsia="B Badr" w:hAnsi="B Badr" w:cs="B Badr"/>
      <w:sz w:val="24"/>
      <w:szCs w:val="24"/>
      <w:lang w:val="en-US" w:eastAsia="en-US" w:bidi="ar-SA"/>
    </w:rPr>
  </w:style>
  <w:style w:type="character" w:customStyle="1" w:styleId="StyleComplexBLotus12ptJustifiedFirstline05cmCharCharChar3CharCharCharCharChar">
    <w:name w:val="Style (Complex) B Lotus 12 pt Justified First line:  0.5 cm Char Char Char3 Char Char Char Char Char"/>
    <w:rsid w:val="00500BC7"/>
    <w:rPr>
      <w:rFonts w:ascii="B Badr" w:eastAsia="B Badr" w:hAnsi="B Badr" w:cs="B Badr"/>
      <w:sz w:val="24"/>
      <w:szCs w:val="24"/>
      <w:lang w:val="en-US" w:eastAsia="en-US" w:bidi="ar-SA"/>
    </w:rPr>
  </w:style>
  <w:style w:type="paragraph" w:customStyle="1" w:styleId="a">
    <w:name w:val="متن"/>
    <w:basedOn w:val="Normal"/>
    <w:rsid w:val="00500BC7"/>
    <w:pPr>
      <w:ind w:firstLine="454"/>
      <w:jc w:val="both"/>
    </w:pPr>
    <w:rPr>
      <w:rFonts w:eastAsia="Times New Roman" w:cs="B Zar"/>
      <w:sz w:val="30"/>
      <w:szCs w:val="30"/>
      <w:lang w:bidi="fa-IR"/>
    </w:rPr>
  </w:style>
  <w:style w:type="paragraph" w:styleId="CommentText">
    <w:name w:val="annotation text"/>
    <w:basedOn w:val="Normal"/>
    <w:link w:val="CommentTextChar"/>
    <w:rsid w:val="00500BC7"/>
  </w:style>
  <w:style w:type="character" w:customStyle="1" w:styleId="CommentTextChar">
    <w:name w:val="Comment Text Char"/>
    <w:link w:val="CommentText"/>
    <w:rsid w:val="00500BC7"/>
    <w:rPr>
      <w:rFonts w:eastAsia="SimSun" w:cs="Traditional Arabic"/>
      <w:lang w:val="en-US" w:eastAsia="en-US" w:bidi="ar-SA"/>
    </w:rPr>
  </w:style>
  <w:style w:type="character" w:customStyle="1" w:styleId="StyleComplexBLotus12ptJustifiedFirstline05cmCharCharCharCharChar">
    <w:name w:val="Style (Complex) B Lotus 12 pt Justified First line:  0.5 cm Char Char Char Char Char"/>
    <w:rsid w:val="00500BC7"/>
    <w:rPr>
      <w:rFonts w:ascii="B Badr" w:eastAsia="B Badr" w:hAnsi="B Badr" w:cs="B Badr"/>
      <w:sz w:val="24"/>
      <w:szCs w:val="24"/>
      <w:lang w:val="en-US" w:eastAsia="en-US" w:bidi="ar-SA"/>
    </w:rPr>
  </w:style>
  <w:style w:type="character" w:customStyle="1" w:styleId="StyleComplexBLotus12ptJustifiedFirstline05cmLatinTimesNCharChar">
    <w:name w:val="Style (Complex) B Lotus 12 pt Justified First line:  0.5 cm + (Latin) Times N... Char Char"/>
    <w:rsid w:val="00500BC7"/>
    <w:rPr>
      <w:rFonts w:ascii="B Badr" w:eastAsia="B Badr" w:hAnsi="B Badr" w:cs="B Mitra"/>
      <w:b/>
      <w:bCs/>
      <w:sz w:val="22"/>
      <w:szCs w:val="28"/>
      <w:lang w:val="en-US" w:eastAsia="en-US"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500BC7"/>
    <w:rPr>
      <w:rFonts w:ascii="B Badr" w:eastAsia="B Badr" w:hAnsi="B Badr" w:cs="B Badr"/>
      <w:sz w:val="24"/>
      <w:szCs w:val="24"/>
      <w:lang w:val="en-US" w:eastAsia="en-US" w:bidi="ar-SA"/>
    </w:rPr>
  </w:style>
  <w:style w:type="character" w:customStyle="1" w:styleId="1Char">
    <w:name w:val="سبک1 نویسه Char"/>
    <w:rsid w:val="00500BC7"/>
    <w:rPr>
      <w:rFonts w:ascii="AGA Arabesque" w:eastAsia="B Badr" w:hAnsi="AGA Arabesque" w:cs="B Badr"/>
      <w:b/>
      <w:bCs/>
      <w:sz w:val="24"/>
      <w:szCs w:val="24"/>
      <w:lang w:val="en-US" w:eastAsia="en-US" w:bidi="fa-IR"/>
    </w:rPr>
  </w:style>
  <w:style w:type="character" w:customStyle="1" w:styleId="112ptChar">
    <w:name w:val="سبک سبک1 + (پیچیده) ‏12 pt نویسه Char"/>
    <w:basedOn w:val="1Char"/>
    <w:rsid w:val="00500BC7"/>
    <w:rPr>
      <w:rFonts w:ascii="AGA Arabesque" w:eastAsia="B Badr" w:hAnsi="AGA Arabesque" w:cs="B Badr"/>
      <w:b/>
      <w:bCs/>
      <w:sz w:val="24"/>
      <w:szCs w:val="24"/>
      <w:lang w:val="en-US" w:eastAsia="en-US" w:bidi="fa-IR"/>
    </w:rPr>
  </w:style>
  <w:style w:type="character" w:customStyle="1" w:styleId="StyleComplexBLotus12ptJustifiedFirstline05cmCharCharCharChar1">
    <w:name w:val="Style (Complex) B Lotus 12 pt Justified First line:  0.5 cm Char Char Char Char1"/>
    <w:rsid w:val="00500BC7"/>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00BC7"/>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500BC7"/>
    <w:rPr>
      <w:rFonts w:ascii="B Badr" w:eastAsia="B Badr" w:hAnsi="B Badr" w:cs="B Zar"/>
      <w:b/>
      <w:bCs/>
      <w:color w:val="000000"/>
      <w:sz w:val="4"/>
      <w:szCs w:val="26"/>
      <w:lang w:val="en-US" w:eastAsia="en-US" w:bidi="fa-IR"/>
    </w:rPr>
  </w:style>
  <w:style w:type="character" w:styleId="CommentReference">
    <w:name w:val="annotation reference"/>
    <w:rsid w:val="00500BC7"/>
    <w:rPr>
      <w:sz w:val="16"/>
      <w:szCs w:val="16"/>
    </w:rPr>
  </w:style>
  <w:style w:type="paragraph" w:styleId="CommentSubject">
    <w:name w:val="annotation subject"/>
    <w:basedOn w:val="CommentText"/>
    <w:next w:val="CommentText"/>
    <w:link w:val="CommentSubjectChar"/>
    <w:rsid w:val="00500BC7"/>
    <w:rPr>
      <w:b/>
      <w:bCs/>
    </w:rPr>
  </w:style>
  <w:style w:type="character" w:customStyle="1" w:styleId="CommentSubjectChar">
    <w:name w:val="Comment Subject Char"/>
    <w:link w:val="CommentSubject"/>
    <w:rsid w:val="00500BC7"/>
    <w:rPr>
      <w:rFonts w:eastAsia="SimSun" w:cs="Traditional Arabic"/>
      <w:b/>
      <w:bCs/>
      <w:lang w:val="en-US" w:eastAsia="en-US" w:bidi="ar-SA"/>
    </w:rPr>
  </w:style>
  <w:style w:type="character" w:styleId="FollowedHyperlink">
    <w:name w:val="FollowedHyperlink"/>
    <w:rsid w:val="00500BC7"/>
    <w:rPr>
      <w:color w:val="800080"/>
      <w:u w:val="single"/>
    </w:rPr>
  </w:style>
  <w:style w:type="character" w:customStyle="1" w:styleId="Char">
    <w:name w:val="Char"/>
    <w:rsid w:val="00500BC7"/>
    <w:rPr>
      <w:rFonts w:ascii="B Zar" w:eastAsia="B Zar" w:hAnsi="B Zar" w:cs="B Zar"/>
      <w:b/>
      <w:bCs/>
      <w:sz w:val="26"/>
      <w:szCs w:val="26"/>
      <w:lang w:val="en-US" w:eastAsia="en-US" w:bidi="ar-SA"/>
    </w:rPr>
  </w:style>
  <w:style w:type="paragraph" w:customStyle="1" w:styleId="StyleComplexBLotus12ptJustifiedFirstline05cmCharCharChar2Char">
    <w:name w:val="Style (Complex) B Lotus 12 pt Justified First line:  0.5 cm Char Char Char2 Char"/>
    <w:basedOn w:val="Normal"/>
    <w:rsid w:val="00500BC7"/>
    <w:pPr>
      <w:spacing w:line="192" w:lineRule="auto"/>
      <w:ind w:firstLine="284"/>
      <w:jc w:val="both"/>
    </w:pPr>
    <w:rPr>
      <w:rFonts w:ascii="B Badr" w:eastAsia="B Badr" w:hAnsi="B Badr" w:cs="B Badr"/>
      <w:sz w:val="24"/>
      <w:szCs w:val="24"/>
    </w:rPr>
  </w:style>
  <w:style w:type="character" w:customStyle="1" w:styleId="1Char0">
    <w:name w:val="سبک1 Char"/>
    <w:rsid w:val="00500BC7"/>
    <w:rPr>
      <w:rFonts w:ascii="AGA Arabesque" w:eastAsia="B Badr" w:hAnsi="AGA Arabesque" w:cs="B Badr"/>
      <w:b/>
      <w:bCs/>
      <w:sz w:val="24"/>
      <w:szCs w:val="24"/>
      <w:lang w:val="en-US" w:eastAsia="en-US" w:bidi="fa-IR"/>
    </w:rPr>
  </w:style>
  <w:style w:type="character" w:customStyle="1" w:styleId="112ptChar0">
    <w:name w:val="سبک سبک1 + (پیچیده) ‏12 pt Char"/>
    <w:basedOn w:val="1Char0"/>
    <w:rsid w:val="00500BC7"/>
    <w:rPr>
      <w:rFonts w:ascii="AGA Arabesque" w:eastAsia="B Badr" w:hAnsi="AGA Arabesque" w:cs="B Badr"/>
      <w:b/>
      <w:bCs/>
      <w:sz w:val="24"/>
      <w:szCs w:val="24"/>
      <w:lang w:val="en-US" w:eastAsia="en-US"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500BC7"/>
    <w:pPr>
      <w:tabs>
        <w:tab w:val="right" w:pos="7399"/>
      </w:tabs>
      <w:spacing w:line="240" w:lineRule="auto"/>
      <w:ind w:left="1134" w:firstLine="0"/>
    </w:pPr>
    <w:rPr>
      <w:rFonts w:cs="B Zar"/>
      <w:b/>
      <w:bCs/>
      <w:color w:val="000000"/>
      <w:sz w:val="4"/>
      <w:szCs w:val="26"/>
      <w:lang w:bidi="fa-IR"/>
    </w:rPr>
  </w:style>
  <w:style w:type="paragraph" w:customStyle="1" w:styleId="StyleComplexBLotus12ptJustifiedFirstline05cmCharChar">
    <w:name w:val="Style (Complex) B Lotus 12 pt Justified First line:  0.5 cm Char Char"/>
    <w:basedOn w:val="Normal"/>
    <w:rsid w:val="00500BC7"/>
    <w:pPr>
      <w:spacing w:line="192" w:lineRule="auto"/>
      <w:ind w:firstLine="284"/>
      <w:jc w:val="both"/>
    </w:pPr>
    <w:rPr>
      <w:rFonts w:ascii="B Badr" w:eastAsia="B Badr" w:hAnsi="B Badr" w:cs="B Badr"/>
      <w:sz w:val="24"/>
      <w:szCs w:val="24"/>
    </w:rPr>
  </w:style>
  <w:style w:type="paragraph" w:styleId="BodyText">
    <w:name w:val="Body Text"/>
    <w:basedOn w:val="Normal"/>
    <w:link w:val="BodyTextChar"/>
    <w:rsid w:val="00500BC7"/>
    <w:pPr>
      <w:jc w:val="both"/>
    </w:pPr>
    <w:rPr>
      <w:rFonts w:ascii="takjfsd" w:eastAsia="Times New Roman" w:hAnsi="takjfsd"/>
      <w:sz w:val="40"/>
      <w:szCs w:val="48"/>
    </w:rPr>
  </w:style>
  <w:style w:type="character" w:customStyle="1" w:styleId="BodyTextChar">
    <w:name w:val="Body Text Char"/>
    <w:link w:val="BodyText"/>
    <w:rsid w:val="00500BC7"/>
    <w:rPr>
      <w:rFonts w:ascii="takjfsd" w:hAnsi="takjfsd" w:cs="Traditional Arabic"/>
      <w:sz w:val="40"/>
      <w:szCs w:val="48"/>
      <w:lang w:val="en-US" w:eastAsia="en-US" w:bidi="ar-SA"/>
    </w:rPr>
  </w:style>
  <w:style w:type="paragraph" w:styleId="Index1">
    <w:name w:val="index 1"/>
    <w:basedOn w:val="Normal"/>
    <w:next w:val="Normal"/>
    <w:autoRedefine/>
    <w:rsid w:val="00500BC7"/>
    <w:pPr>
      <w:ind w:left="200" w:hanging="200"/>
    </w:pPr>
  </w:style>
  <w:style w:type="paragraph" w:styleId="BlockText">
    <w:name w:val="Block Text"/>
    <w:basedOn w:val="Normal"/>
    <w:rsid w:val="00500BC7"/>
    <w:pPr>
      <w:ind w:left="720" w:firstLine="720"/>
      <w:jc w:val="lowKashida"/>
    </w:pPr>
    <w:rPr>
      <w:rFonts w:ascii="Tahoma" w:eastAsia="Times New Roman" w:hAnsi="Tahoma" w:cs="Mitra"/>
      <w:sz w:val="28"/>
      <w:szCs w:val="28"/>
    </w:rPr>
  </w:style>
  <w:style w:type="paragraph" w:styleId="BodyTextIndent">
    <w:name w:val="Body Text Indent"/>
    <w:basedOn w:val="Normal"/>
    <w:link w:val="BodyTextIndentChar"/>
    <w:rsid w:val="00500BC7"/>
    <w:pPr>
      <w:ind w:firstLine="567"/>
    </w:pPr>
    <w:rPr>
      <w:rFonts w:eastAsia="Times New Roman" w:cs="Mitra"/>
      <w:sz w:val="24"/>
      <w:szCs w:val="28"/>
    </w:rPr>
  </w:style>
  <w:style w:type="character" w:customStyle="1" w:styleId="BodyTextIndentChar">
    <w:name w:val="Body Text Indent Char"/>
    <w:link w:val="BodyTextIndent"/>
    <w:rsid w:val="00500BC7"/>
    <w:rPr>
      <w:rFonts w:cs="Mitra"/>
      <w:sz w:val="24"/>
      <w:szCs w:val="28"/>
      <w:lang w:val="en-US" w:eastAsia="en-US" w:bidi="ar-SA"/>
    </w:rPr>
  </w:style>
  <w:style w:type="paragraph" w:customStyle="1" w:styleId="a0">
    <w:name w:val="تیتر اول"/>
    <w:basedOn w:val="Normal"/>
    <w:link w:val="Char0"/>
    <w:qFormat/>
    <w:rsid w:val="00766D4F"/>
    <w:pPr>
      <w:spacing w:before="240" w:after="240"/>
      <w:jc w:val="center"/>
    </w:pPr>
    <w:rPr>
      <w:rFonts w:cs="B Yagut"/>
      <w:b/>
      <w:bCs/>
      <w:sz w:val="28"/>
      <w:szCs w:val="32"/>
      <w:lang w:bidi="fa-IR"/>
    </w:rPr>
  </w:style>
  <w:style w:type="paragraph" w:customStyle="1" w:styleId="a1">
    <w:name w:val="تيتر دوم"/>
    <w:basedOn w:val="CommentText"/>
    <w:link w:val="Char2"/>
    <w:qFormat/>
    <w:rsid w:val="00336FA1"/>
    <w:pPr>
      <w:spacing w:before="240" w:after="60"/>
      <w:jc w:val="both"/>
    </w:pPr>
    <w:rPr>
      <w:rFonts w:ascii="Tahoma" w:hAnsi="Tahoma" w:cs="B Zar"/>
      <w:bCs/>
      <w:sz w:val="28"/>
      <w:szCs w:val="28"/>
    </w:rPr>
  </w:style>
  <w:style w:type="character" w:customStyle="1" w:styleId="Char0">
    <w:name w:val="تیتر اول Char"/>
    <w:link w:val="a0"/>
    <w:rsid w:val="00766D4F"/>
    <w:rPr>
      <w:rFonts w:eastAsia="SimSun" w:cs="B Yagut"/>
      <w:b/>
      <w:bCs/>
      <w:sz w:val="28"/>
      <w:szCs w:val="32"/>
      <w:lang w:bidi="fa-IR"/>
    </w:rPr>
  </w:style>
  <w:style w:type="character" w:customStyle="1" w:styleId="Char2">
    <w:name w:val="تيتر دوم Char"/>
    <w:link w:val="a1"/>
    <w:rsid w:val="00336FA1"/>
    <w:rPr>
      <w:rFonts w:ascii="Tahoma" w:eastAsia="SimSun" w:hAnsi="Tahoma" w:cs="B Zar"/>
      <w:bCs/>
      <w:sz w:val="28"/>
      <w:szCs w:val="28"/>
      <w:lang w:val="en-US" w:eastAsia="en-US" w:bidi="ar-SA"/>
    </w:rPr>
  </w:style>
  <w:style w:type="paragraph" w:styleId="TOC1">
    <w:name w:val="toc 1"/>
    <w:basedOn w:val="Normal"/>
    <w:next w:val="Normal"/>
    <w:uiPriority w:val="39"/>
    <w:rsid w:val="00463556"/>
    <w:pPr>
      <w:spacing w:before="120"/>
      <w:jc w:val="both"/>
    </w:pPr>
    <w:rPr>
      <w:rFonts w:cs="B Yagut"/>
      <w:bCs/>
      <w:szCs w:val="28"/>
    </w:rPr>
  </w:style>
  <w:style w:type="paragraph" w:styleId="TOC2">
    <w:name w:val="toc 2"/>
    <w:basedOn w:val="Normal"/>
    <w:next w:val="Normal"/>
    <w:uiPriority w:val="39"/>
    <w:rsid w:val="00463556"/>
    <w:pPr>
      <w:ind w:left="238"/>
      <w:jc w:val="both"/>
    </w:pPr>
    <w:rPr>
      <w:rFonts w:cs="B Zar"/>
      <w:szCs w:val="28"/>
    </w:rPr>
  </w:style>
  <w:style w:type="table" w:styleId="TableGrid">
    <w:name w:val="Table Grid"/>
    <w:basedOn w:val="TableNormal"/>
    <w:uiPriority w:val="59"/>
    <w:rsid w:val="00871E0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1E0B"/>
    <w:rPr>
      <w:rFonts w:ascii="Tahoma" w:hAnsi="Tahoma" w:cs="Tahoma"/>
      <w:sz w:val="16"/>
      <w:szCs w:val="16"/>
    </w:rPr>
  </w:style>
  <w:style w:type="character" w:customStyle="1" w:styleId="BalloonTextChar">
    <w:name w:val="Balloon Text Char"/>
    <w:basedOn w:val="DefaultParagraphFont"/>
    <w:link w:val="BalloonText"/>
    <w:rsid w:val="00871E0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BC7"/>
    <w:pPr>
      <w:bidi/>
    </w:pPr>
    <w:rPr>
      <w:rFonts w:eastAsia="SimSun" w:cs="Traditional Arabic"/>
    </w:rPr>
  </w:style>
  <w:style w:type="paragraph" w:styleId="Heading1">
    <w:name w:val="heading 1"/>
    <w:aliases w:val="Heading,Heading 1 Char Char"/>
    <w:basedOn w:val="Normal"/>
    <w:next w:val="Normal"/>
    <w:link w:val="Heading1Char"/>
    <w:qFormat/>
    <w:rsid w:val="00500BC7"/>
    <w:pPr>
      <w:keepNext/>
      <w:jc w:val="center"/>
      <w:outlineLvl w:val="0"/>
    </w:pPr>
    <w:rPr>
      <w:rFonts w:ascii="B Zar" w:eastAsia="B Zar" w:hAnsi="B Zar" w:cs="B Zar"/>
      <w:b/>
      <w:bCs/>
      <w:sz w:val="28"/>
      <w:szCs w:val="28"/>
    </w:rPr>
  </w:style>
  <w:style w:type="paragraph" w:styleId="Heading2">
    <w:name w:val="heading 2"/>
    <w:aliases w:val=" Char Char Char, Char"/>
    <w:basedOn w:val="Normal"/>
    <w:next w:val="Normal"/>
    <w:link w:val="Heading2Char"/>
    <w:qFormat/>
    <w:rsid w:val="00500BC7"/>
    <w:pPr>
      <w:keepNext/>
      <w:jc w:val="both"/>
      <w:outlineLvl w:val="1"/>
    </w:pPr>
    <w:rPr>
      <w:rFonts w:ascii="B Zar" w:eastAsia="B Zar" w:hAnsi="B Zar" w:cs="B Zar"/>
      <w:b/>
      <w:bCs/>
      <w:sz w:val="26"/>
      <w:szCs w:val="26"/>
    </w:rPr>
  </w:style>
  <w:style w:type="paragraph" w:styleId="Heading3">
    <w:name w:val="heading 3"/>
    <w:basedOn w:val="Normal"/>
    <w:next w:val="Normal"/>
    <w:link w:val="Heading3Char"/>
    <w:qFormat/>
    <w:rsid w:val="00500BC7"/>
    <w:pPr>
      <w:keepNext/>
      <w:outlineLvl w:val="2"/>
    </w:pPr>
    <w:rPr>
      <w:rFonts w:ascii="B Zar" w:eastAsia="B Zar" w:hAnsi="B Zar" w:cs="B Zar"/>
      <w:b/>
      <w:bCs/>
      <w:sz w:val="24"/>
      <w:szCs w:val="24"/>
    </w:rPr>
  </w:style>
  <w:style w:type="paragraph" w:styleId="Heading4">
    <w:name w:val="heading 4"/>
    <w:basedOn w:val="Normal"/>
    <w:next w:val="Normal"/>
    <w:qFormat/>
    <w:rsid w:val="00500BC7"/>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500BC7"/>
    <w:pPr>
      <w:spacing w:before="240" w:after="60"/>
      <w:outlineLvl w:val="4"/>
    </w:pPr>
    <w:rPr>
      <w:b/>
      <w:bCs/>
      <w:i/>
      <w:iCs/>
      <w:sz w:val="26"/>
      <w:szCs w:val="26"/>
    </w:rPr>
  </w:style>
  <w:style w:type="paragraph" w:styleId="Heading6">
    <w:name w:val="heading 6"/>
    <w:basedOn w:val="Normal"/>
    <w:next w:val="Normal"/>
    <w:link w:val="Heading6Char"/>
    <w:qFormat/>
    <w:rsid w:val="00500BC7"/>
    <w:pPr>
      <w:spacing w:before="240" w:after="60"/>
      <w:outlineLvl w:val="5"/>
    </w:pPr>
    <w:rPr>
      <w:rFonts w:cs="Times New Roman"/>
      <w:b/>
      <w:bCs/>
      <w:sz w:val="22"/>
      <w:szCs w:val="22"/>
    </w:rPr>
  </w:style>
  <w:style w:type="paragraph" w:styleId="Heading7">
    <w:name w:val="heading 7"/>
    <w:basedOn w:val="Normal"/>
    <w:next w:val="Normal"/>
    <w:link w:val="Heading7Char"/>
    <w:qFormat/>
    <w:rsid w:val="00500BC7"/>
    <w:pPr>
      <w:spacing w:before="240" w:after="60"/>
      <w:outlineLvl w:val="6"/>
    </w:pPr>
    <w:rPr>
      <w:rFonts w:cs="Times New Roman"/>
      <w:sz w:val="24"/>
      <w:szCs w:val="24"/>
    </w:rPr>
  </w:style>
  <w:style w:type="paragraph" w:styleId="Heading8">
    <w:name w:val="heading 8"/>
    <w:basedOn w:val="Normal"/>
    <w:next w:val="Normal"/>
    <w:link w:val="Heading8Char"/>
    <w:qFormat/>
    <w:rsid w:val="00500BC7"/>
    <w:pPr>
      <w:spacing w:before="240" w:after="60"/>
      <w:outlineLvl w:val="7"/>
    </w:pPr>
    <w:rPr>
      <w:rFonts w:cs="Times New Roman"/>
      <w:i/>
      <w:iCs/>
      <w:sz w:val="24"/>
      <w:szCs w:val="24"/>
    </w:rPr>
  </w:style>
  <w:style w:type="paragraph" w:styleId="Heading9">
    <w:name w:val="heading 9"/>
    <w:basedOn w:val="Normal"/>
    <w:next w:val="Normal"/>
    <w:link w:val="Heading9Char"/>
    <w:qFormat/>
    <w:rsid w:val="00500BC7"/>
    <w:pPr>
      <w:keepNext/>
      <w:bidi w:val="0"/>
      <w:spacing w:line="360" w:lineRule="atLeast"/>
      <w:jc w:val="center"/>
      <w:outlineLvl w:val="8"/>
    </w:pPr>
    <w:rPr>
      <w:rFonts w:ascii="Century Gothic" w:eastAsia="Times New Roman" w:hAnsi="Century Gothic" w:cs="Arabic Transparent"/>
      <w:b/>
      <w:bCs/>
      <w:color w:val="00000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Heading 1 Char Char Char"/>
    <w:link w:val="Heading1"/>
    <w:rsid w:val="00500BC7"/>
    <w:rPr>
      <w:rFonts w:ascii="B Zar" w:eastAsia="B Zar" w:hAnsi="B Zar" w:cs="B Zar"/>
      <w:b/>
      <w:bCs/>
      <w:sz w:val="28"/>
      <w:szCs w:val="28"/>
      <w:lang w:val="en-US" w:eastAsia="en-US" w:bidi="ar-SA"/>
    </w:rPr>
  </w:style>
  <w:style w:type="character" w:customStyle="1" w:styleId="Heading2Char">
    <w:name w:val="Heading 2 Char"/>
    <w:aliases w:val=" Char Char Char Char, Char Char"/>
    <w:link w:val="Heading2"/>
    <w:rsid w:val="00500BC7"/>
    <w:rPr>
      <w:rFonts w:ascii="B Zar" w:eastAsia="B Zar" w:hAnsi="B Zar" w:cs="B Zar"/>
      <w:b/>
      <w:bCs/>
      <w:sz w:val="26"/>
      <w:szCs w:val="26"/>
      <w:lang w:val="en-US" w:eastAsia="en-US" w:bidi="ar-SA"/>
    </w:rPr>
  </w:style>
  <w:style w:type="character" w:customStyle="1" w:styleId="Heading3Char">
    <w:name w:val="Heading 3 Char"/>
    <w:link w:val="Heading3"/>
    <w:rsid w:val="00500BC7"/>
    <w:rPr>
      <w:rFonts w:ascii="B Zar" w:eastAsia="B Zar" w:hAnsi="B Zar" w:cs="B Zar"/>
      <w:b/>
      <w:bCs/>
      <w:sz w:val="24"/>
      <w:szCs w:val="24"/>
      <w:lang w:val="en-US" w:eastAsia="en-US" w:bidi="ar-SA"/>
    </w:rPr>
  </w:style>
  <w:style w:type="character" w:customStyle="1" w:styleId="Heading5Char">
    <w:name w:val="Heading 5 Char"/>
    <w:link w:val="Heading5"/>
    <w:rsid w:val="00500BC7"/>
    <w:rPr>
      <w:rFonts w:eastAsia="SimSun" w:cs="Traditional Arabic"/>
      <w:b/>
      <w:bCs/>
      <w:i/>
      <w:iCs/>
      <w:sz w:val="26"/>
      <w:szCs w:val="26"/>
      <w:lang w:val="en-US" w:eastAsia="en-US" w:bidi="ar-SA"/>
    </w:rPr>
  </w:style>
  <w:style w:type="character" w:customStyle="1" w:styleId="Heading6Char">
    <w:name w:val="Heading 6 Char"/>
    <w:link w:val="Heading6"/>
    <w:rsid w:val="00500BC7"/>
    <w:rPr>
      <w:rFonts w:eastAsia="SimSun"/>
      <w:b/>
      <w:bCs/>
      <w:sz w:val="22"/>
      <w:szCs w:val="22"/>
      <w:lang w:val="en-US" w:eastAsia="en-US" w:bidi="ar-SA"/>
    </w:rPr>
  </w:style>
  <w:style w:type="character" w:customStyle="1" w:styleId="Heading7Char">
    <w:name w:val="Heading 7 Char"/>
    <w:link w:val="Heading7"/>
    <w:rsid w:val="00500BC7"/>
    <w:rPr>
      <w:rFonts w:eastAsia="SimSun"/>
      <w:sz w:val="24"/>
      <w:szCs w:val="24"/>
      <w:lang w:val="en-US" w:eastAsia="en-US" w:bidi="ar-SA"/>
    </w:rPr>
  </w:style>
  <w:style w:type="character" w:customStyle="1" w:styleId="Heading8Char">
    <w:name w:val="Heading 8 Char"/>
    <w:link w:val="Heading8"/>
    <w:rsid w:val="00500BC7"/>
    <w:rPr>
      <w:rFonts w:eastAsia="SimSun"/>
      <w:i/>
      <w:iCs/>
      <w:sz w:val="24"/>
      <w:szCs w:val="24"/>
      <w:lang w:val="en-US" w:eastAsia="en-US" w:bidi="ar-SA"/>
    </w:rPr>
  </w:style>
  <w:style w:type="character" w:customStyle="1" w:styleId="Heading9Char">
    <w:name w:val="Heading 9 Char"/>
    <w:link w:val="Heading9"/>
    <w:rsid w:val="00500BC7"/>
    <w:rPr>
      <w:rFonts w:ascii="Century Gothic" w:hAnsi="Century Gothic" w:cs="Arabic Transparent"/>
      <w:b/>
      <w:bCs/>
      <w:color w:val="000000"/>
      <w:lang w:val="tr-TR" w:eastAsia="en-US" w:bidi="ar-SA"/>
    </w:rPr>
  </w:style>
  <w:style w:type="paragraph" w:styleId="Header">
    <w:name w:val="header"/>
    <w:basedOn w:val="Normal"/>
    <w:rsid w:val="00500BC7"/>
    <w:pPr>
      <w:tabs>
        <w:tab w:val="center" w:pos="4320"/>
        <w:tab w:val="right" w:pos="8640"/>
      </w:tabs>
    </w:pPr>
  </w:style>
  <w:style w:type="character" w:styleId="PageNumber">
    <w:name w:val="page number"/>
    <w:basedOn w:val="DefaultParagraphFont"/>
    <w:rsid w:val="00500BC7"/>
  </w:style>
  <w:style w:type="paragraph" w:styleId="Footer">
    <w:name w:val="footer"/>
    <w:basedOn w:val="Normal"/>
    <w:rsid w:val="00500BC7"/>
    <w:pPr>
      <w:tabs>
        <w:tab w:val="center" w:pos="4320"/>
        <w:tab w:val="right" w:pos="8640"/>
      </w:tabs>
    </w:p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500BC7"/>
    <w:rPr>
      <w:rFonts w:ascii="B Badr" w:eastAsia="B Badr" w:hAnsi="B Badr" w:cs="B Badr"/>
      <w:sz w:val="24"/>
      <w:szCs w:val="24"/>
      <w:lang w:val="en-US" w:eastAsia="en-US" w:bidi="ar-SA"/>
    </w:rPr>
  </w:style>
  <w:style w:type="paragraph" w:styleId="FootnoteText">
    <w:name w:val="footnote text"/>
    <w:basedOn w:val="Normal"/>
    <w:semiHidden/>
    <w:rsid w:val="00500BC7"/>
    <w:rPr>
      <w:rFonts w:ascii="B Badr" w:eastAsia="B Lotus" w:hAnsi="B Badr" w:cs="B Badr"/>
      <w:sz w:val="24"/>
      <w:szCs w:val="24"/>
    </w:rPr>
  </w:style>
  <w:style w:type="character" w:styleId="FootnoteReference">
    <w:name w:val="footnote reference"/>
    <w:semiHidden/>
    <w:rsid w:val="00500BC7"/>
    <w:rPr>
      <w:rFonts w:ascii="B Badr" w:hAnsi="B Badr" w:cs="B Badr"/>
      <w:sz w:val="24"/>
      <w:szCs w:val="24"/>
      <w:vertAlign w:val="superscript"/>
    </w:rPr>
  </w:style>
  <w:style w:type="character" w:customStyle="1" w:styleId="StyleComplexBLotus12ptJustifiedFirstline05cmLatinTimesNCharCharCharChar">
    <w:name w:val="Style (Complex) B Lotus 12 pt Justified First line:  0.5 cm + (Latin) Times N... Char Char Char Char"/>
    <w:link w:val="StyleComplexBLotus12ptJustifiedFirstline05cmLatinTimesNCharCharChar"/>
    <w:rsid w:val="00500BC7"/>
    <w:rPr>
      <w:rFonts w:ascii="B Badr" w:eastAsia="B Badr" w:hAnsi="B Badr" w:cs="B Mitra"/>
      <w:b/>
      <w:bCs/>
      <w:sz w:val="22"/>
      <w:szCs w:val="28"/>
      <w:lang w:val="en-US" w:eastAsia="en-US" w:bidi="fa-IR"/>
    </w:rPr>
  </w:style>
  <w:style w:type="paragraph" w:customStyle="1" w:styleId="StyleComplexBLotus12ptJustifiedFirstline05cmLatinTimesNCharCharChar">
    <w:name w:val="Style (Complex) B Lotus 12 pt Justified First line:  0.5 cm + (Latin) Times N... Char Char Char"/>
    <w:basedOn w:val="StyleComplexBLotus12ptJustifiedFirstline05cmCharCharCharCharCharChar"/>
    <w:link w:val="StyleComplexBLotus12ptJustifiedFirstline05cmLatinTimesNCharCharCharChar"/>
    <w:rsid w:val="00500BC7"/>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500BC7"/>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00BC7"/>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00BC7"/>
    <w:pPr>
      <w:spacing w:line="192" w:lineRule="auto"/>
      <w:ind w:firstLine="284"/>
      <w:jc w:val="both"/>
    </w:pPr>
    <w:rPr>
      <w:rFonts w:ascii="B Badr" w:eastAsia="B Badr" w:hAnsi="B Badr" w:cs="B Badr"/>
      <w:sz w:val="24"/>
      <w:szCs w:val="24"/>
    </w:rPr>
  </w:style>
  <w:style w:type="paragraph" w:customStyle="1" w:styleId="1CharChar">
    <w:name w:val="سبک1 Char Char"/>
    <w:basedOn w:val="StyleComplexBLotus12ptJustifiedFirstline05cmCharCharChar3CharCharChar"/>
    <w:link w:val="1CharCharChar"/>
    <w:rsid w:val="00500BC7"/>
    <w:pPr>
      <w:tabs>
        <w:tab w:val="right" w:pos="7371"/>
      </w:tabs>
      <w:spacing w:line="228" w:lineRule="auto"/>
      <w:ind w:left="1134" w:firstLine="0"/>
    </w:pPr>
    <w:rPr>
      <w:rFonts w:ascii="AGA Arabesque" w:hAnsi="AGA Arabesque"/>
      <w:b/>
      <w:bCs/>
      <w:lang w:bidi="fa-IR"/>
    </w:rPr>
  </w:style>
  <w:style w:type="character" w:customStyle="1" w:styleId="1CharCharChar">
    <w:name w:val="سبک1 Char Char Char"/>
    <w:link w:val="1CharChar"/>
    <w:rsid w:val="00500BC7"/>
    <w:rPr>
      <w:rFonts w:ascii="AGA Arabesque" w:eastAsia="B Badr" w:hAnsi="AGA Arabesque" w:cs="B Badr"/>
      <w:b/>
      <w:bCs/>
      <w:sz w:val="24"/>
      <w:szCs w:val="24"/>
      <w:lang w:val="en-US" w:eastAsia="en-US" w:bidi="fa-IR"/>
    </w:rPr>
  </w:style>
  <w:style w:type="paragraph" w:customStyle="1" w:styleId="112ptCharChar">
    <w:name w:val="سبک سبک1 + (پیچیده) ‏12 pt Char Char"/>
    <w:basedOn w:val="1CharChar"/>
    <w:link w:val="112ptCharCharChar"/>
    <w:rsid w:val="00500BC7"/>
  </w:style>
  <w:style w:type="character" w:customStyle="1" w:styleId="112ptCharCharChar">
    <w:name w:val="سبک سبک1 + (پیچیده) ‏12 pt Char Char Char"/>
    <w:basedOn w:val="1CharCharChar"/>
    <w:link w:val="112ptCharChar"/>
    <w:rsid w:val="00500BC7"/>
    <w:rPr>
      <w:rFonts w:ascii="AGA Arabesque" w:eastAsia="B Badr" w:hAnsi="AGA Arabesque" w:cs="B Badr"/>
      <w:b/>
      <w:bCs/>
      <w:sz w:val="24"/>
      <w:szCs w:val="24"/>
      <w:lang w:val="en-US" w:eastAsia="en-US" w:bidi="fa-IR"/>
    </w:rPr>
  </w:style>
  <w:style w:type="character" w:styleId="Hyperlink">
    <w:name w:val="Hyperlink"/>
    <w:uiPriority w:val="99"/>
    <w:rsid w:val="00500BC7"/>
    <w:rPr>
      <w:color w:val="0000FF"/>
      <w:u w:val="single"/>
    </w:rPr>
  </w:style>
  <w:style w:type="paragraph" w:customStyle="1" w:styleId="1">
    <w:name w:val="سرفصل1"/>
    <w:basedOn w:val="Heading1"/>
    <w:rsid w:val="00500BC7"/>
    <w:rPr>
      <w:rFonts w:cs="B Lotus"/>
      <w:lang w:bidi="fa-IR"/>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500BC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500BC7"/>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500BC7"/>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00BC7"/>
    <w:pPr>
      <w:ind w:firstLine="284"/>
      <w:jc w:val="both"/>
    </w:pPr>
    <w:rPr>
      <w:rFonts w:cs="B Lotus"/>
      <w:sz w:val="28"/>
      <w:szCs w:val="28"/>
      <w:lang w:bidi="fa-IR"/>
    </w:rPr>
  </w:style>
  <w:style w:type="paragraph" w:customStyle="1" w:styleId="Style1">
    <w:name w:val="Style1"/>
    <w:basedOn w:val="Heading1"/>
    <w:rsid w:val="00500BC7"/>
    <w:pPr>
      <w:spacing w:line="480" w:lineRule="auto"/>
    </w:pPr>
    <w:rPr>
      <w:lang w:bidi="fa-IR"/>
    </w:rPr>
  </w:style>
  <w:style w:type="paragraph" w:customStyle="1" w:styleId="StyleComplexBLotus12ptJustifiedFirstline05cmCharCharChar3CharCharCharCharCharChar">
    <w:name w:val="Style (Complex) B Lotus 12 pt Justified First line:  0.5 cm Char Char Char3 Char Char Char Char Char Char"/>
    <w:basedOn w:val="Normal"/>
    <w:link w:val="StyleComplexBLotus12ptJustifiedFirstline05cmCharCharChar3CharCharChar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CharCharCharCharChar">
    <w:name w:val="Style (Complex) B Lotus 12 pt Justified First line:  0.5 cm Char Char Char3 Char Char Char Char Char Char Char"/>
    <w:link w:val="StyleComplexBLotus12ptJustifiedFirstline05cmCharCharChar3CharCharCharCharCharChar"/>
    <w:rsid w:val="00500BC7"/>
    <w:rPr>
      <w:rFonts w:ascii="B Badr" w:eastAsia="B Badr" w:hAnsi="B Badr" w:cs="B Badr"/>
      <w:sz w:val="24"/>
      <w:szCs w:val="24"/>
      <w:lang w:val="en-US" w:eastAsia="en-US" w:bidi="ar-SA"/>
    </w:rPr>
  </w:style>
  <w:style w:type="character" w:customStyle="1" w:styleId="Char1">
    <w:name w:val="Char1"/>
    <w:rsid w:val="00500BC7"/>
    <w:rPr>
      <w:rFonts w:ascii="B Zar" w:eastAsia="B Zar" w:hAnsi="B Zar" w:cs="B Zar"/>
      <w:b/>
      <w:bCs/>
      <w:sz w:val="26"/>
      <w:szCs w:val="26"/>
      <w:lang w:val="en-US" w:eastAsia="en-US" w:bidi="ar-SA"/>
    </w:rPr>
  </w:style>
  <w:style w:type="paragraph" w:customStyle="1" w:styleId="StyleComplexBLotus12ptJustifiedFirstline05cmLatinTimesN">
    <w:name w:val="Style (Complex) B Lotus 12 pt Justified First line:  0.5 cm + (Latin) Times N..."/>
    <w:basedOn w:val="Normal"/>
    <w:link w:val="StyleComplexBLotus12ptJustifiedFirstline05cmLatinTimesNChar"/>
    <w:rsid w:val="00500BC7"/>
    <w:pPr>
      <w:tabs>
        <w:tab w:val="num" w:pos="360"/>
        <w:tab w:val="right" w:pos="582"/>
        <w:tab w:val="num" w:pos="644"/>
      </w:tabs>
      <w:ind w:firstLine="284"/>
      <w:jc w:val="both"/>
    </w:pPr>
    <w:rPr>
      <w:rFonts w:ascii="B Badr" w:eastAsia="B Badr" w:hAnsi="B Badr" w:cs="B Mitra"/>
      <w:b/>
      <w:bCs/>
      <w:sz w:val="22"/>
      <w:szCs w:val="28"/>
      <w:lang w:bidi="fa-IR"/>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500BC7"/>
    <w:rPr>
      <w:rFonts w:ascii="B Badr" w:eastAsia="B Badr" w:hAnsi="B Badr" w:cs="B Mitra"/>
      <w:b/>
      <w:bCs/>
      <w:sz w:val="22"/>
      <w:szCs w:val="28"/>
      <w:lang w:val="en-US" w:eastAsia="en-US" w:bidi="fa-IR"/>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500BC7"/>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500BC7"/>
    <w:pPr>
      <w:spacing w:line="192" w:lineRule="auto"/>
      <w:ind w:firstLine="284"/>
      <w:jc w:val="both"/>
    </w:pPr>
    <w:rPr>
      <w:rFonts w:ascii="B Badr" w:eastAsia="B Badr" w:hAnsi="B Badr" w:cs="B Badr"/>
      <w:sz w:val="24"/>
      <w:szCs w:val="24"/>
    </w:rPr>
  </w:style>
  <w:style w:type="character" w:customStyle="1" w:styleId="10">
    <w:name w:val="سبک1 نویسه"/>
    <w:link w:val="11"/>
    <w:rsid w:val="00500BC7"/>
    <w:rPr>
      <w:rFonts w:ascii="AGA Arabesque" w:eastAsia="B Badr" w:hAnsi="AGA Arabesque" w:cs="B Badr"/>
      <w:b/>
      <w:bCs/>
      <w:sz w:val="24"/>
      <w:szCs w:val="24"/>
      <w:lang w:val="en-US" w:eastAsia="en-US" w:bidi="fa-IR"/>
    </w:rPr>
  </w:style>
  <w:style w:type="paragraph" w:customStyle="1" w:styleId="11">
    <w:name w:val="سبک1"/>
    <w:basedOn w:val="Normal"/>
    <w:link w:val="10"/>
    <w:rsid w:val="00500BC7"/>
    <w:pPr>
      <w:tabs>
        <w:tab w:val="right" w:pos="7371"/>
      </w:tabs>
      <w:spacing w:line="228" w:lineRule="auto"/>
      <w:ind w:left="1134"/>
      <w:jc w:val="both"/>
    </w:pPr>
    <w:rPr>
      <w:rFonts w:ascii="AGA Arabesque" w:eastAsia="B Badr" w:hAnsi="AGA Arabesque" w:cs="B Badr"/>
      <w:b/>
      <w:bCs/>
      <w:sz w:val="24"/>
      <w:szCs w:val="24"/>
      <w:lang w:bidi="fa-IR"/>
    </w:rPr>
  </w:style>
  <w:style w:type="character" w:customStyle="1" w:styleId="112pt">
    <w:name w:val="سبک سبک1 + (پیچیده) ‏12 pt نویسه"/>
    <w:basedOn w:val="10"/>
    <w:link w:val="112pt0"/>
    <w:rsid w:val="00500BC7"/>
    <w:rPr>
      <w:rFonts w:ascii="AGA Arabesque" w:eastAsia="B Badr" w:hAnsi="AGA Arabesque" w:cs="B Badr"/>
      <w:b/>
      <w:bCs/>
      <w:sz w:val="24"/>
      <w:szCs w:val="24"/>
      <w:lang w:val="en-US" w:eastAsia="en-US" w:bidi="fa-IR"/>
    </w:rPr>
  </w:style>
  <w:style w:type="paragraph" w:customStyle="1" w:styleId="112pt0">
    <w:name w:val="سبک سبک1 + (پیچیده) ‏12 pt"/>
    <w:basedOn w:val="11"/>
    <w:link w:val="112pt"/>
    <w:rsid w:val="00500BC7"/>
  </w:style>
  <w:style w:type="paragraph" w:customStyle="1" w:styleId="StyleComplexBLotus12ptJustifiedFirstline05cmCharCharChar3C">
    <w:name w:val="Style (Complex) B Lotus 12 pt Justified First line:  0.5 cm Char Char Char3 C..."/>
    <w:basedOn w:val="StyleComplexBLotus12ptJustifiedFirstline05cmCharCharChar3CharCharChar"/>
    <w:rsid w:val="00500BC7"/>
    <w:pPr>
      <w:spacing w:line="240" w:lineRule="auto"/>
    </w:pPr>
    <w:rPr>
      <w:rFonts w:ascii="Times New Roman" w:hAnsi="Times New Roman" w:cs="B Lotus"/>
      <w:sz w:val="28"/>
      <w:szCs w:val="28"/>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500BC7"/>
    <w:rPr>
      <w:rFonts w:ascii="B Badr" w:eastAsia="B Badr" w:hAnsi="B Badr" w:cs="B Badr"/>
      <w:sz w:val="24"/>
      <w:szCs w:val="24"/>
      <w:lang w:val="en-US" w:eastAsia="en-US" w:bidi="ar-SA"/>
    </w:rPr>
  </w:style>
  <w:style w:type="character" w:customStyle="1" w:styleId="StyleComplexBLotus12ptJustifiedFirstline05cmCharCharChar3CharCharCharCharChar">
    <w:name w:val="Style (Complex) B Lotus 12 pt Justified First line:  0.5 cm Char Char Char3 Char Char Char Char Char"/>
    <w:rsid w:val="00500BC7"/>
    <w:rPr>
      <w:rFonts w:ascii="B Badr" w:eastAsia="B Badr" w:hAnsi="B Badr" w:cs="B Badr"/>
      <w:sz w:val="24"/>
      <w:szCs w:val="24"/>
      <w:lang w:val="en-US" w:eastAsia="en-US" w:bidi="ar-SA"/>
    </w:rPr>
  </w:style>
  <w:style w:type="paragraph" w:customStyle="1" w:styleId="a">
    <w:name w:val="متن"/>
    <w:basedOn w:val="Normal"/>
    <w:rsid w:val="00500BC7"/>
    <w:pPr>
      <w:ind w:firstLine="454"/>
      <w:jc w:val="both"/>
    </w:pPr>
    <w:rPr>
      <w:rFonts w:eastAsia="Times New Roman" w:cs="B Zar"/>
      <w:sz w:val="30"/>
      <w:szCs w:val="30"/>
      <w:lang w:bidi="fa-IR"/>
    </w:rPr>
  </w:style>
  <w:style w:type="paragraph" w:styleId="CommentText">
    <w:name w:val="annotation text"/>
    <w:basedOn w:val="Normal"/>
    <w:link w:val="CommentTextChar"/>
    <w:rsid w:val="00500BC7"/>
  </w:style>
  <w:style w:type="character" w:customStyle="1" w:styleId="CommentTextChar">
    <w:name w:val="Comment Text Char"/>
    <w:link w:val="CommentText"/>
    <w:rsid w:val="00500BC7"/>
    <w:rPr>
      <w:rFonts w:eastAsia="SimSun" w:cs="Traditional Arabic"/>
      <w:lang w:val="en-US" w:eastAsia="en-US" w:bidi="ar-SA"/>
    </w:rPr>
  </w:style>
  <w:style w:type="character" w:customStyle="1" w:styleId="StyleComplexBLotus12ptJustifiedFirstline05cmCharCharCharCharChar">
    <w:name w:val="Style (Complex) B Lotus 12 pt Justified First line:  0.5 cm Char Char Char Char Char"/>
    <w:rsid w:val="00500BC7"/>
    <w:rPr>
      <w:rFonts w:ascii="B Badr" w:eastAsia="B Badr" w:hAnsi="B Badr" w:cs="B Badr"/>
      <w:sz w:val="24"/>
      <w:szCs w:val="24"/>
      <w:lang w:val="en-US" w:eastAsia="en-US" w:bidi="ar-SA"/>
    </w:rPr>
  </w:style>
  <w:style w:type="character" w:customStyle="1" w:styleId="StyleComplexBLotus12ptJustifiedFirstline05cmLatinTimesNCharChar">
    <w:name w:val="Style (Complex) B Lotus 12 pt Justified First line:  0.5 cm + (Latin) Times N... Char Char"/>
    <w:rsid w:val="00500BC7"/>
    <w:rPr>
      <w:rFonts w:ascii="B Badr" w:eastAsia="B Badr" w:hAnsi="B Badr" w:cs="B Mitra"/>
      <w:b/>
      <w:bCs/>
      <w:sz w:val="22"/>
      <w:szCs w:val="28"/>
      <w:lang w:val="en-US" w:eastAsia="en-US"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500BC7"/>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500BC7"/>
    <w:rPr>
      <w:rFonts w:ascii="B Badr" w:eastAsia="B Badr" w:hAnsi="B Badr" w:cs="B Badr"/>
      <w:sz w:val="24"/>
      <w:szCs w:val="24"/>
      <w:lang w:val="en-US" w:eastAsia="en-US" w:bidi="ar-SA"/>
    </w:rPr>
  </w:style>
  <w:style w:type="character" w:customStyle="1" w:styleId="1Char">
    <w:name w:val="سبک1 نویسه Char"/>
    <w:rsid w:val="00500BC7"/>
    <w:rPr>
      <w:rFonts w:ascii="AGA Arabesque" w:eastAsia="B Badr" w:hAnsi="AGA Arabesque" w:cs="B Badr"/>
      <w:b/>
      <w:bCs/>
      <w:sz w:val="24"/>
      <w:szCs w:val="24"/>
      <w:lang w:val="en-US" w:eastAsia="en-US" w:bidi="fa-IR"/>
    </w:rPr>
  </w:style>
  <w:style w:type="character" w:customStyle="1" w:styleId="112ptChar">
    <w:name w:val="سبک سبک1 + (پیچیده) ‏12 pt نویسه Char"/>
    <w:basedOn w:val="1Char"/>
    <w:rsid w:val="00500BC7"/>
    <w:rPr>
      <w:rFonts w:ascii="AGA Arabesque" w:eastAsia="B Badr" w:hAnsi="AGA Arabesque" w:cs="B Badr"/>
      <w:b/>
      <w:bCs/>
      <w:sz w:val="24"/>
      <w:szCs w:val="24"/>
      <w:lang w:val="en-US" w:eastAsia="en-US" w:bidi="fa-IR"/>
    </w:rPr>
  </w:style>
  <w:style w:type="character" w:customStyle="1" w:styleId="StyleComplexBLotus12ptJustifiedFirstline05cmCharCharCharChar1">
    <w:name w:val="Style (Complex) B Lotus 12 pt Justified First line:  0.5 cm Char Char Char Char1"/>
    <w:rsid w:val="00500BC7"/>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00BC7"/>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500BC7"/>
    <w:rPr>
      <w:rFonts w:ascii="B Badr" w:eastAsia="B Badr" w:hAnsi="B Badr" w:cs="B Zar"/>
      <w:b/>
      <w:bCs/>
      <w:color w:val="000000"/>
      <w:sz w:val="4"/>
      <w:szCs w:val="26"/>
      <w:lang w:val="en-US" w:eastAsia="en-US" w:bidi="fa-IR"/>
    </w:rPr>
  </w:style>
  <w:style w:type="character" w:styleId="CommentReference">
    <w:name w:val="annotation reference"/>
    <w:rsid w:val="00500BC7"/>
    <w:rPr>
      <w:sz w:val="16"/>
      <w:szCs w:val="16"/>
    </w:rPr>
  </w:style>
  <w:style w:type="paragraph" w:styleId="CommentSubject">
    <w:name w:val="annotation subject"/>
    <w:basedOn w:val="CommentText"/>
    <w:next w:val="CommentText"/>
    <w:link w:val="CommentSubjectChar"/>
    <w:rsid w:val="00500BC7"/>
    <w:rPr>
      <w:b/>
      <w:bCs/>
    </w:rPr>
  </w:style>
  <w:style w:type="character" w:customStyle="1" w:styleId="CommentSubjectChar">
    <w:name w:val="Comment Subject Char"/>
    <w:link w:val="CommentSubject"/>
    <w:rsid w:val="00500BC7"/>
    <w:rPr>
      <w:rFonts w:eastAsia="SimSun" w:cs="Traditional Arabic"/>
      <w:b/>
      <w:bCs/>
      <w:lang w:val="en-US" w:eastAsia="en-US" w:bidi="ar-SA"/>
    </w:rPr>
  </w:style>
  <w:style w:type="character" w:styleId="FollowedHyperlink">
    <w:name w:val="FollowedHyperlink"/>
    <w:rsid w:val="00500BC7"/>
    <w:rPr>
      <w:color w:val="800080"/>
      <w:u w:val="single"/>
    </w:rPr>
  </w:style>
  <w:style w:type="character" w:customStyle="1" w:styleId="Char">
    <w:name w:val="Char"/>
    <w:rsid w:val="00500BC7"/>
    <w:rPr>
      <w:rFonts w:ascii="B Zar" w:eastAsia="B Zar" w:hAnsi="B Zar" w:cs="B Zar"/>
      <w:b/>
      <w:bCs/>
      <w:sz w:val="26"/>
      <w:szCs w:val="26"/>
      <w:lang w:val="en-US" w:eastAsia="en-US" w:bidi="ar-SA"/>
    </w:rPr>
  </w:style>
  <w:style w:type="paragraph" w:customStyle="1" w:styleId="StyleComplexBLotus12ptJustifiedFirstline05cmCharCharChar2Char">
    <w:name w:val="Style (Complex) B Lotus 12 pt Justified First line:  0.5 cm Char Char Char2 Char"/>
    <w:basedOn w:val="Normal"/>
    <w:rsid w:val="00500BC7"/>
    <w:pPr>
      <w:spacing w:line="192" w:lineRule="auto"/>
      <w:ind w:firstLine="284"/>
      <w:jc w:val="both"/>
    </w:pPr>
    <w:rPr>
      <w:rFonts w:ascii="B Badr" w:eastAsia="B Badr" w:hAnsi="B Badr" w:cs="B Badr"/>
      <w:sz w:val="24"/>
      <w:szCs w:val="24"/>
    </w:rPr>
  </w:style>
  <w:style w:type="character" w:customStyle="1" w:styleId="1Char0">
    <w:name w:val="سبک1 Char"/>
    <w:rsid w:val="00500BC7"/>
    <w:rPr>
      <w:rFonts w:ascii="AGA Arabesque" w:eastAsia="B Badr" w:hAnsi="AGA Arabesque" w:cs="B Badr"/>
      <w:b/>
      <w:bCs/>
      <w:sz w:val="24"/>
      <w:szCs w:val="24"/>
      <w:lang w:val="en-US" w:eastAsia="en-US" w:bidi="fa-IR"/>
    </w:rPr>
  </w:style>
  <w:style w:type="character" w:customStyle="1" w:styleId="112ptChar0">
    <w:name w:val="سبک سبک1 + (پیچیده) ‏12 pt Char"/>
    <w:basedOn w:val="1Char0"/>
    <w:rsid w:val="00500BC7"/>
    <w:rPr>
      <w:rFonts w:ascii="AGA Arabesque" w:eastAsia="B Badr" w:hAnsi="AGA Arabesque" w:cs="B Badr"/>
      <w:b/>
      <w:bCs/>
      <w:sz w:val="24"/>
      <w:szCs w:val="24"/>
      <w:lang w:val="en-US" w:eastAsia="en-US"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500BC7"/>
    <w:pPr>
      <w:tabs>
        <w:tab w:val="right" w:pos="7399"/>
      </w:tabs>
      <w:spacing w:line="240" w:lineRule="auto"/>
      <w:ind w:left="1134" w:firstLine="0"/>
    </w:pPr>
    <w:rPr>
      <w:rFonts w:cs="B Zar"/>
      <w:b/>
      <w:bCs/>
      <w:color w:val="000000"/>
      <w:sz w:val="4"/>
      <w:szCs w:val="26"/>
      <w:lang w:bidi="fa-IR"/>
    </w:rPr>
  </w:style>
  <w:style w:type="paragraph" w:customStyle="1" w:styleId="StyleComplexBLotus12ptJustifiedFirstline05cmCharChar">
    <w:name w:val="Style (Complex) B Lotus 12 pt Justified First line:  0.5 cm Char Char"/>
    <w:basedOn w:val="Normal"/>
    <w:rsid w:val="00500BC7"/>
    <w:pPr>
      <w:spacing w:line="192" w:lineRule="auto"/>
      <w:ind w:firstLine="284"/>
      <w:jc w:val="both"/>
    </w:pPr>
    <w:rPr>
      <w:rFonts w:ascii="B Badr" w:eastAsia="B Badr" w:hAnsi="B Badr" w:cs="B Badr"/>
      <w:sz w:val="24"/>
      <w:szCs w:val="24"/>
    </w:rPr>
  </w:style>
  <w:style w:type="paragraph" w:styleId="BodyText">
    <w:name w:val="Body Text"/>
    <w:basedOn w:val="Normal"/>
    <w:link w:val="BodyTextChar"/>
    <w:rsid w:val="00500BC7"/>
    <w:pPr>
      <w:jc w:val="both"/>
    </w:pPr>
    <w:rPr>
      <w:rFonts w:ascii="takjfsd" w:eastAsia="Times New Roman" w:hAnsi="takjfsd"/>
      <w:sz w:val="40"/>
      <w:szCs w:val="48"/>
    </w:rPr>
  </w:style>
  <w:style w:type="character" w:customStyle="1" w:styleId="BodyTextChar">
    <w:name w:val="Body Text Char"/>
    <w:link w:val="BodyText"/>
    <w:rsid w:val="00500BC7"/>
    <w:rPr>
      <w:rFonts w:ascii="takjfsd" w:hAnsi="takjfsd" w:cs="Traditional Arabic"/>
      <w:sz w:val="40"/>
      <w:szCs w:val="48"/>
      <w:lang w:val="en-US" w:eastAsia="en-US" w:bidi="ar-SA"/>
    </w:rPr>
  </w:style>
  <w:style w:type="paragraph" w:styleId="Index1">
    <w:name w:val="index 1"/>
    <w:basedOn w:val="Normal"/>
    <w:next w:val="Normal"/>
    <w:autoRedefine/>
    <w:rsid w:val="00500BC7"/>
    <w:pPr>
      <w:ind w:left="200" w:hanging="200"/>
    </w:pPr>
  </w:style>
  <w:style w:type="paragraph" w:styleId="BlockText">
    <w:name w:val="Block Text"/>
    <w:basedOn w:val="Normal"/>
    <w:rsid w:val="00500BC7"/>
    <w:pPr>
      <w:ind w:left="720" w:firstLine="720"/>
      <w:jc w:val="lowKashida"/>
    </w:pPr>
    <w:rPr>
      <w:rFonts w:ascii="Tahoma" w:eastAsia="Times New Roman" w:hAnsi="Tahoma" w:cs="Mitra"/>
      <w:sz w:val="28"/>
      <w:szCs w:val="28"/>
    </w:rPr>
  </w:style>
  <w:style w:type="paragraph" w:styleId="BodyTextIndent">
    <w:name w:val="Body Text Indent"/>
    <w:basedOn w:val="Normal"/>
    <w:link w:val="BodyTextIndentChar"/>
    <w:rsid w:val="00500BC7"/>
    <w:pPr>
      <w:ind w:firstLine="567"/>
    </w:pPr>
    <w:rPr>
      <w:rFonts w:eastAsia="Times New Roman" w:cs="Mitra"/>
      <w:sz w:val="24"/>
      <w:szCs w:val="28"/>
    </w:rPr>
  </w:style>
  <w:style w:type="character" w:customStyle="1" w:styleId="BodyTextIndentChar">
    <w:name w:val="Body Text Indent Char"/>
    <w:link w:val="BodyTextIndent"/>
    <w:rsid w:val="00500BC7"/>
    <w:rPr>
      <w:rFonts w:cs="Mitra"/>
      <w:sz w:val="24"/>
      <w:szCs w:val="28"/>
      <w:lang w:val="en-US" w:eastAsia="en-US" w:bidi="ar-SA"/>
    </w:rPr>
  </w:style>
  <w:style w:type="paragraph" w:customStyle="1" w:styleId="a0">
    <w:name w:val="تیتر اول"/>
    <w:basedOn w:val="Normal"/>
    <w:link w:val="Char0"/>
    <w:qFormat/>
    <w:rsid w:val="00766D4F"/>
    <w:pPr>
      <w:spacing w:before="240" w:after="240"/>
      <w:jc w:val="center"/>
    </w:pPr>
    <w:rPr>
      <w:rFonts w:cs="B Yagut"/>
      <w:b/>
      <w:bCs/>
      <w:sz w:val="28"/>
      <w:szCs w:val="32"/>
      <w:lang w:bidi="fa-IR"/>
    </w:rPr>
  </w:style>
  <w:style w:type="paragraph" w:customStyle="1" w:styleId="a1">
    <w:name w:val="تيتر دوم"/>
    <w:basedOn w:val="CommentText"/>
    <w:link w:val="Char2"/>
    <w:qFormat/>
    <w:rsid w:val="00336FA1"/>
    <w:pPr>
      <w:spacing w:before="240" w:after="60"/>
      <w:jc w:val="both"/>
    </w:pPr>
    <w:rPr>
      <w:rFonts w:ascii="Tahoma" w:hAnsi="Tahoma" w:cs="B Zar"/>
      <w:bCs/>
      <w:sz w:val="28"/>
      <w:szCs w:val="28"/>
    </w:rPr>
  </w:style>
  <w:style w:type="character" w:customStyle="1" w:styleId="Char0">
    <w:name w:val="تیتر اول Char"/>
    <w:link w:val="a0"/>
    <w:rsid w:val="00766D4F"/>
    <w:rPr>
      <w:rFonts w:eastAsia="SimSun" w:cs="B Yagut"/>
      <w:b/>
      <w:bCs/>
      <w:sz w:val="28"/>
      <w:szCs w:val="32"/>
      <w:lang w:bidi="fa-IR"/>
    </w:rPr>
  </w:style>
  <w:style w:type="character" w:customStyle="1" w:styleId="Char2">
    <w:name w:val="تيتر دوم Char"/>
    <w:link w:val="a1"/>
    <w:rsid w:val="00336FA1"/>
    <w:rPr>
      <w:rFonts w:ascii="Tahoma" w:eastAsia="SimSun" w:hAnsi="Tahoma" w:cs="B Zar"/>
      <w:bCs/>
      <w:sz w:val="28"/>
      <w:szCs w:val="28"/>
      <w:lang w:val="en-US" w:eastAsia="en-US" w:bidi="ar-SA"/>
    </w:rPr>
  </w:style>
  <w:style w:type="paragraph" w:styleId="TOC1">
    <w:name w:val="toc 1"/>
    <w:basedOn w:val="Normal"/>
    <w:next w:val="Normal"/>
    <w:uiPriority w:val="39"/>
    <w:rsid w:val="00463556"/>
    <w:pPr>
      <w:spacing w:before="120"/>
      <w:jc w:val="both"/>
    </w:pPr>
    <w:rPr>
      <w:rFonts w:cs="B Yagut"/>
      <w:bCs/>
      <w:szCs w:val="28"/>
    </w:rPr>
  </w:style>
  <w:style w:type="paragraph" w:styleId="TOC2">
    <w:name w:val="toc 2"/>
    <w:basedOn w:val="Normal"/>
    <w:next w:val="Normal"/>
    <w:uiPriority w:val="39"/>
    <w:rsid w:val="00463556"/>
    <w:pPr>
      <w:ind w:left="238"/>
      <w:jc w:val="both"/>
    </w:pPr>
    <w:rPr>
      <w:rFonts w:cs="B Zar"/>
      <w:szCs w:val="28"/>
    </w:rPr>
  </w:style>
  <w:style w:type="table" w:styleId="TableGrid">
    <w:name w:val="Table Grid"/>
    <w:basedOn w:val="TableNormal"/>
    <w:uiPriority w:val="59"/>
    <w:rsid w:val="00871E0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1E0B"/>
    <w:rPr>
      <w:rFonts w:ascii="Tahoma" w:hAnsi="Tahoma" w:cs="Tahoma"/>
      <w:sz w:val="16"/>
      <w:szCs w:val="16"/>
    </w:rPr>
  </w:style>
  <w:style w:type="character" w:customStyle="1" w:styleId="BalloonTextChar">
    <w:name w:val="Balloon Text Char"/>
    <w:basedOn w:val="DefaultParagraphFont"/>
    <w:link w:val="BalloonText"/>
    <w:rsid w:val="00871E0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abnam.cc"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2010-10-21T17:20:00Z</outs:dateTime>
      <outs:isPinned>true</outs:isPinned>
    </outs:relatedDate>
    <outs:relatedDate>
      <outs:type>2</outs:type>
      <outs:displayName>Created</outs:displayName>
      <outs:dateTime>2010-05-05T11:56:00Z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کتابخانه عقیده  www.aqeedeh.com</outs:displayName>
          <outs:accountName/>
        </outs:relatedPerson>
      </outs:people>
      <outs:source>0</outs:source>
      <outs:isPinned>true</outs:isPinned>
    </outs:relatedPeopleItem>
    <outs:relatedPeopleItem>
      <outs:category>Last modified by</outs:category>
      <outs:people>
        <outs:relatedPerson>
          <outs:displayName>aqeedeh</outs:displayName>
          <outs:accountName/>
        </outs:relatedPerson>
      </outs:people>
      <outs:source>0</outs:source>
      <outs:isPinned>true</outs:isPinned>
    </outs:relatedPeopleItem>
    <outs:relatedPeopleItem>
      <outs:category>Manager</outs:category>
      <outs:people>
        <outs:relatedPerson>
          <outs:displayName>کتابخانه عقیده  www.aqeedeh.com</outs:displayName>
          <outs:accountName/>
        </outs:relatedPerson>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8AA6-7BD6-4DE2-B8A2-2F58B52BB155}">
  <ds:schemaRefs>
    <ds:schemaRef ds:uri="http://schemas.microsoft.com/office/2009/outspace/metadata"/>
  </ds:schemaRefs>
</ds:datastoreItem>
</file>

<file path=customXml/itemProps2.xml><?xml version="1.0" encoding="utf-8"?>
<ds:datastoreItem xmlns:ds="http://schemas.openxmlformats.org/officeDocument/2006/customXml" ds:itemID="{F9C629A6-0B68-4684-8270-55A88432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66845</Words>
  <Characters>381017</Characters>
  <Application>Microsoft Office Word</Application>
  <DocSecurity>8</DocSecurity>
  <Lines>3175</Lines>
  <Paragraphs>893</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446969</CharactersWithSpaces>
  <SharedDoc>false</SharedDoc>
  <HLinks>
    <vt:vector size="300" baseType="variant">
      <vt:variant>
        <vt:i4>1703987</vt:i4>
      </vt:variant>
      <vt:variant>
        <vt:i4>296</vt:i4>
      </vt:variant>
      <vt:variant>
        <vt:i4>0</vt:i4>
      </vt:variant>
      <vt:variant>
        <vt:i4>5</vt:i4>
      </vt:variant>
      <vt:variant>
        <vt:lpwstr/>
      </vt:variant>
      <vt:variant>
        <vt:lpwstr>_Toc277371188</vt:lpwstr>
      </vt:variant>
      <vt:variant>
        <vt:i4>1703987</vt:i4>
      </vt:variant>
      <vt:variant>
        <vt:i4>290</vt:i4>
      </vt:variant>
      <vt:variant>
        <vt:i4>0</vt:i4>
      </vt:variant>
      <vt:variant>
        <vt:i4>5</vt:i4>
      </vt:variant>
      <vt:variant>
        <vt:lpwstr/>
      </vt:variant>
      <vt:variant>
        <vt:lpwstr>_Toc277371187</vt:lpwstr>
      </vt:variant>
      <vt:variant>
        <vt:i4>1703987</vt:i4>
      </vt:variant>
      <vt:variant>
        <vt:i4>284</vt:i4>
      </vt:variant>
      <vt:variant>
        <vt:i4>0</vt:i4>
      </vt:variant>
      <vt:variant>
        <vt:i4>5</vt:i4>
      </vt:variant>
      <vt:variant>
        <vt:lpwstr/>
      </vt:variant>
      <vt:variant>
        <vt:lpwstr>_Toc277371186</vt:lpwstr>
      </vt:variant>
      <vt:variant>
        <vt:i4>1703987</vt:i4>
      </vt:variant>
      <vt:variant>
        <vt:i4>278</vt:i4>
      </vt:variant>
      <vt:variant>
        <vt:i4>0</vt:i4>
      </vt:variant>
      <vt:variant>
        <vt:i4>5</vt:i4>
      </vt:variant>
      <vt:variant>
        <vt:lpwstr/>
      </vt:variant>
      <vt:variant>
        <vt:lpwstr>_Toc277371185</vt:lpwstr>
      </vt:variant>
      <vt:variant>
        <vt:i4>1703987</vt:i4>
      </vt:variant>
      <vt:variant>
        <vt:i4>272</vt:i4>
      </vt:variant>
      <vt:variant>
        <vt:i4>0</vt:i4>
      </vt:variant>
      <vt:variant>
        <vt:i4>5</vt:i4>
      </vt:variant>
      <vt:variant>
        <vt:lpwstr/>
      </vt:variant>
      <vt:variant>
        <vt:lpwstr>_Toc277371184</vt:lpwstr>
      </vt:variant>
      <vt:variant>
        <vt:i4>1703987</vt:i4>
      </vt:variant>
      <vt:variant>
        <vt:i4>266</vt:i4>
      </vt:variant>
      <vt:variant>
        <vt:i4>0</vt:i4>
      </vt:variant>
      <vt:variant>
        <vt:i4>5</vt:i4>
      </vt:variant>
      <vt:variant>
        <vt:lpwstr/>
      </vt:variant>
      <vt:variant>
        <vt:lpwstr>_Toc277371183</vt:lpwstr>
      </vt:variant>
      <vt:variant>
        <vt:i4>1703987</vt:i4>
      </vt:variant>
      <vt:variant>
        <vt:i4>260</vt:i4>
      </vt:variant>
      <vt:variant>
        <vt:i4>0</vt:i4>
      </vt:variant>
      <vt:variant>
        <vt:i4>5</vt:i4>
      </vt:variant>
      <vt:variant>
        <vt:lpwstr/>
      </vt:variant>
      <vt:variant>
        <vt:lpwstr>_Toc277371182</vt:lpwstr>
      </vt:variant>
      <vt:variant>
        <vt:i4>1703987</vt:i4>
      </vt:variant>
      <vt:variant>
        <vt:i4>254</vt:i4>
      </vt:variant>
      <vt:variant>
        <vt:i4>0</vt:i4>
      </vt:variant>
      <vt:variant>
        <vt:i4>5</vt:i4>
      </vt:variant>
      <vt:variant>
        <vt:lpwstr/>
      </vt:variant>
      <vt:variant>
        <vt:lpwstr>_Toc277371181</vt:lpwstr>
      </vt:variant>
      <vt:variant>
        <vt:i4>1703987</vt:i4>
      </vt:variant>
      <vt:variant>
        <vt:i4>248</vt:i4>
      </vt:variant>
      <vt:variant>
        <vt:i4>0</vt:i4>
      </vt:variant>
      <vt:variant>
        <vt:i4>5</vt:i4>
      </vt:variant>
      <vt:variant>
        <vt:lpwstr/>
      </vt:variant>
      <vt:variant>
        <vt:lpwstr>_Toc277371180</vt:lpwstr>
      </vt:variant>
      <vt:variant>
        <vt:i4>1376307</vt:i4>
      </vt:variant>
      <vt:variant>
        <vt:i4>242</vt:i4>
      </vt:variant>
      <vt:variant>
        <vt:i4>0</vt:i4>
      </vt:variant>
      <vt:variant>
        <vt:i4>5</vt:i4>
      </vt:variant>
      <vt:variant>
        <vt:lpwstr/>
      </vt:variant>
      <vt:variant>
        <vt:lpwstr>_Toc277371179</vt:lpwstr>
      </vt:variant>
      <vt:variant>
        <vt:i4>1376307</vt:i4>
      </vt:variant>
      <vt:variant>
        <vt:i4>236</vt:i4>
      </vt:variant>
      <vt:variant>
        <vt:i4>0</vt:i4>
      </vt:variant>
      <vt:variant>
        <vt:i4>5</vt:i4>
      </vt:variant>
      <vt:variant>
        <vt:lpwstr/>
      </vt:variant>
      <vt:variant>
        <vt:lpwstr>_Toc277371178</vt:lpwstr>
      </vt:variant>
      <vt:variant>
        <vt:i4>1376307</vt:i4>
      </vt:variant>
      <vt:variant>
        <vt:i4>230</vt:i4>
      </vt:variant>
      <vt:variant>
        <vt:i4>0</vt:i4>
      </vt:variant>
      <vt:variant>
        <vt:i4>5</vt:i4>
      </vt:variant>
      <vt:variant>
        <vt:lpwstr/>
      </vt:variant>
      <vt:variant>
        <vt:lpwstr>_Toc277371177</vt:lpwstr>
      </vt:variant>
      <vt:variant>
        <vt:i4>1376307</vt:i4>
      </vt:variant>
      <vt:variant>
        <vt:i4>224</vt:i4>
      </vt:variant>
      <vt:variant>
        <vt:i4>0</vt:i4>
      </vt:variant>
      <vt:variant>
        <vt:i4>5</vt:i4>
      </vt:variant>
      <vt:variant>
        <vt:lpwstr/>
      </vt:variant>
      <vt:variant>
        <vt:lpwstr>_Toc277371176</vt:lpwstr>
      </vt:variant>
      <vt:variant>
        <vt:i4>1376307</vt:i4>
      </vt:variant>
      <vt:variant>
        <vt:i4>218</vt:i4>
      </vt:variant>
      <vt:variant>
        <vt:i4>0</vt:i4>
      </vt:variant>
      <vt:variant>
        <vt:i4>5</vt:i4>
      </vt:variant>
      <vt:variant>
        <vt:lpwstr/>
      </vt:variant>
      <vt:variant>
        <vt:lpwstr>_Toc277371175</vt:lpwstr>
      </vt:variant>
      <vt:variant>
        <vt:i4>1376307</vt:i4>
      </vt:variant>
      <vt:variant>
        <vt:i4>212</vt:i4>
      </vt:variant>
      <vt:variant>
        <vt:i4>0</vt:i4>
      </vt:variant>
      <vt:variant>
        <vt:i4>5</vt:i4>
      </vt:variant>
      <vt:variant>
        <vt:lpwstr/>
      </vt:variant>
      <vt:variant>
        <vt:lpwstr>_Toc277371174</vt:lpwstr>
      </vt:variant>
      <vt:variant>
        <vt:i4>1376307</vt:i4>
      </vt:variant>
      <vt:variant>
        <vt:i4>206</vt:i4>
      </vt:variant>
      <vt:variant>
        <vt:i4>0</vt:i4>
      </vt:variant>
      <vt:variant>
        <vt:i4>5</vt:i4>
      </vt:variant>
      <vt:variant>
        <vt:lpwstr/>
      </vt:variant>
      <vt:variant>
        <vt:lpwstr>_Toc277371173</vt:lpwstr>
      </vt:variant>
      <vt:variant>
        <vt:i4>1376307</vt:i4>
      </vt:variant>
      <vt:variant>
        <vt:i4>200</vt:i4>
      </vt:variant>
      <vt:variant>
        <vt:i4>0</vt:i4>
      </vt:variant>
      <vt:variant>
        <vt:i4>5</vt:i4>
      </vt:variant>
      <vt:variant>
        <vt:lpwstr/>
      </vt:variant>
      <vt:variant>
        <vt:lpwstr>_Toc277371172</vt:lpwstr>
      </vt:variant>
      <vt:variant>
        <vt:i4>1376307</vt:i4>
      </vt:variant>
      <vt:variant>
        <vt:i4>194</vt:i4>
      </vt:variant>
      <vt:variant>
        <vt:i4>0</vt:i4>
      </vt:variant>
      <vt:variant>
        <vt:i4>5</vt:i4>
      </vt:variant>
      <vt:variant>
        <vt:lpwstr/>
      </vt:variant>
      <vt:variant>
        <vt:lpwstr>_Toc277371171</vt:lpwstr>
      </vt:variant>
      <vt:variant>
        <vt:i4>1376307</vt:i4>
      </vt:variant>
      <vt:variant>
        <vt:i4>188</vt:i4>
      </vt:variant>
      <vt:variant>
        <vt:i4>0</vt:i4>
      </vt:variant>
      <vt:variant>
        <vt:i4>5</vt:i4>
      </vt:variant>
      <vt:variant>
        <vt:lpwstr/>
      </vt:variant>
      <vt:variant>
        <vt:lpwstr>_Toc277371170</vt:lpwstr>
      </vt:variant>
      <vt:variant>
        <vt:i4>1310771</vt:i4>
      </vt:variant>
      <vt:variant>
        <vt:i4>182</vt:i4>
      </vt:variant>
      <vt:variant>
        <vt:i4>0</vt:i4>
      </vt:variant>
      <vt:variant>
        <vt:i4>5</vt:i4>
      </vt:variant>
      <vt:variant>
        <vt:lpwstr/>
      </vt:variant>
      <vt:variant>
        <vt:lpwstr>_Toc277371169</vt:lpwstr>
      </vt:variant>
      <vt:variant>
        <vt:i4>1310771</vt:i4>
      </vt:variant>
      <vt:variant>
        <vt:i4>176</vt:i4>
      </vt:variant>
      <vt:variant>
        <vt:i4>0</vt:i4>
      </vt:variant>
      <vt:variant>
        <vt:i4>5</vt:i4>
      </vt:variant>
      <vt:variant>
        <vt:lpwstr/>
      </vt:variant>
      <vt:variant>
        <vt:lpwstr>_Toc277371168</vt:lpwstr>
      </vt:variant>
      <vt:variant>
        <vt:i4>1310771</vt:i4>
      </vt:variant>
      <vt:variant>
        <vt:i4>170</vt:i4>
      </vt:variant>
      <vt:variant>
        <vt:i4>0</vt:i4>
      </vt:variant>
      <vt:variant>
        <vt:i4>5</vt:i4>
      </vt:variant>
      <vt:variant>
        <vt:lpwstr/>
      </vt:variant>
      <vt:variant>
        <vt:lpwstr>_Toc277371167</vt:lpwstr>
      </vt:variant>
      <vt:variant>
        <vt:i4>1310771</vt:i4>
      </vt:variant>
      <vt:variant>
        <vt:i4>164</vt:i4>
      </vt:variant>
      <vt:variant>
        <vt:i4>0</vt:i4>
      </vt:variant>
      <vt:variant>
        <vt:i4>5</vt:i4>
      </vt:variant>
      <vt:variant>
        <vt:lpwstr/>
      </vt:variant>
      <vt:variant>
        <vt:lpwstr>_Toc277371166</vt:lpwstr>
      </vt:variant>
      <vt:variant>
        <vt:i4>1310771</vt:i4>
      </vt:variant>
      <vt:variant>
        <vt:i4>158</vt:i4>
      </vt:variant>
      <vt:variant>
        <vt:i4>0</vt:i4>
      </vt:variant>
      <vt:variant>
        <vt:i4>5</vt:i4>
      </vt:variant>
      <vt:variant>
        <vt:lpwstr/>
      </vt:variant>
      <vt:variant>
        <vt:lpwstr>_Toc277371165</vt:lpwstr>
      </vt:variant>
      <vt:variant>
        <vt:i4>1310771</vt:i4>
      </vt:variant>
      <vt:variant>
        <vt:i4>152</vt:i4>
      </vt:variant>
      <vt:variant>
        <vt:i4>0</vt:i4>
      </vt:variant>
      <vt:variant>
        <vt:i4>5</vt:i4>
      </vt:variant>
      <vt:variant>
        <vt:lpwstr/>
      </vt:variant>
      <vt:variant>
        <vt:lpwstr>_Toc277371164</vt:lpwstr>
      </vt:variant>
      <vt:variant>
        <vt:i4>1310771</vt:i4>
      </vt:variant>
      <vt:variant>
        <vt:i4>146</vt:i4>
      </vt:variant>
      <vt:variant>
        <vt:i4>0</vt:i4>
      </vt:variant>
      <vt:variant>
        <vt:i4>5</vt:i4>
      </vt:variant>
      <vt:variant>
        <vt:lpwstr/>
      </vt:variant>
      <vt:variant>
        <vt:lpwstr>_Toc277371163</vt:lpwstr>
      </vt:variant>
      <vt:variant>
        <vt:i4>1310771</vt:i4>
      </vt:variant>
      <vt:variant>
        <vt:i4>140</vt:i4>
      </vt:variant>
      <vt:variant>
        <vt:i4>0</vt:i4>
      </vt:variant>
      <vt:variant>
        <vt:i4>5</vt:i4>
      </vt:variant>
      <vt:variant>
        <vt:lpwstr/>
      </vt:variant>
      <vt:variant>
        <vt:lpwstr>_Toc277371162</vt:lpwstr>
      </vt:variant>
      <vt:variant>
        <vt:i4>1310771</vt:i4>
      </vt:variant>
      <vt:variant>
        <vt:i4>134</vt:i4>
      </vt:variant>
      <vt:variant>
        <vt:i4>0</vt:i4>
      </vt:variant>
      <vt:variant>
        <vt:i4>5</vt:i4>
      </vt:variant>
      <vt:variant>
        <vt:lpwstr/>
      </vt:variant>
      <vt:variant>
        <vt:lpwstr>_Toc277371161</vt:lpwstr>
      </vt:variant>
      <vt:variant>
        <vt:i4>1310771</vt:i4>
      </vt:variant>
      <vt:variant>
        <vt:i4>128</vt:i4>
      </vt:variant>
      <vt:variant>
        <vt:i4>0</vt:i4>
      </vt:variant>
      <vt:variant>
        <vt:i4>5</vt:i4>
      </vt:variant>
      <vt:variant>
        <vt:lpwstr/>
      </vt:variant>
      <vt:variant>
        <vt:lpwstr>_Toc277371160</vt:lpwstr>
      </vt:variant>
      <vt:variant>
        <vt:i4>1507379</vt:i4>
      </vt:variant>
      <vt:variant>
        <vt:i4>122</vt:i4>
      </vt:variant>
      <vt:variant>
        <vt:i4>0</vt:i4>
      </vt:variant>
      <vt:variant>
        <vt:i4>5</vt:i4>
      </vt:variant>
      <vt:variant>
        <vt:lpwstr/>
      </vt:variant>
      <vt:variant>
        <vt:lpwstr>_Toc277371159</vt:lpwstr>
      </vt:variant>
      <vt:variant>
        <vt:i4>1507379</vt:i4>
      </vt:variant>
      <vt:variant>
        <vt:i4>116</vt:i4>
      </vt:variant>
      <vt:variant>
        <vt:i4>0</vt:i4>
      </vt:variant>
      <vt:variant>
        <vt:i4>5</vt:i4>
      </vt:variant>
      <vt:variant>
        <vt:lpwstr/>
      </vt:variant>
      <vt:variant>
        <vt:lpwstr>_Toc277371158</vt:lpwstr>
      </vt:variant>
      <vt:variant>
        <vt:i4>1507379</vt:i4>
      </vt:variant>
      <vt:variant>
        <vt:i4>110</vt:i4>
      </vt:variant>
      <vt:variant>
        <vt:i4>0</vt:i4>
      </vt:variant>
      <vt:variant>
        <vt:i4>5</vt:i4>
      </vt:variant>
      <vt:variant>
        <vt:lpwstr/>
      </vt:variant>
      <vt:variant>
        <vt:lpwstr>_Toc277371157</vt:lpwstr>
      </vt:variant>
      <vt:variant>
        <vt:i4>1507379</vt:i4>
      </vt:variant>
      <vt:variant>
        <vt:i4>104</vt:i4>
      </vt:variant>
      <vt:variant>
        <vt:i4>0</vt:i4>
      </vt:variant>
      <vt:variant>
        <vt:i4>5</vt:i4>
      </vt:variant>
      <vt:variant>
        <vt:lpwstr/>
      </vt:variant>
      <vt:variant>
        <vt:lpwstr>_Toc277371156</vt:lpwstr>
      </vt:variant>
      <vt:variant>
        <vt:i4>1507379</vt:i4>
      </vt:variant>
      <vt:variant>
        <vt:i4>98</vt:i4>
      </vt:variant>
      <vt:variant>
        <vt:i4>0</vt:i4>
      </vt:variant>
      <vt:variant>
        <vt:i4>5</vt:i4>
      </vt:variant>
      <vt:variant>
        <vt:lpwstr/>
      </vt:variant>
      <vt:variant>
        <vt:lpwstr>_Toc277371155</vt:lpwstr>
      </vt:variant>
      <vt:variant>
        <vt:i4>1507379</vt:i4>
      </vt:variant>
      <vt:variant>
        <vt:i4>92</vt:i4>
      </vt:variant>
      <vt:variant>
        <vt:i4>0</vt:i4>
      </vt:variant>
      <vt:variant>
        <vt:i4>5</vt:i4>
      </vt:variant>
      <vt:variant>
        <vt:lpwstr/>
      </vt:variant>
      <vt:variant>
        <vt:lpwstr>_Toc277371154</vt:lpwstr>
      </vt:variant>
      <vt:variant>
        <vt:i4>1507379</vt:i4>
      </vt:variant>
      <vt:variant>
        <vt:i4>86</vt:i4>
      </vt:variant>
      <vt:variant>
        <vt:i4>0</vt:i4>
      </vt:variant>
      <vt:variant>
        <vt:i4>5</vt:i4>
      </vt:variant>
      <vt:variant>
        <vt:lpwstr/>
      </vt:variant>
      <vt:variant>
        <vt:lpwstr>_Toc277371153</vt:lpwstr>
      </vt:variant>
      <vt:variant>
        <vt:i4>1507379</vt:i4>
      </vt:variant>
      <vt:variant>
        <vt:i4>80</vt:i4>
      </vt:variant>
      <vt:variant>
        <vt:i4>0</vt:i4>
      </vt:variant>
      <vt:variant>
        <vt:i4>5</vt:i4>
      </vt:variant>
      <vt:variant>
        <vt:lpwstr/>
      </vt:variant>
      <vt:variant>
        <vt:lpwstr>_Toc277371152</vt:lpwstr>
      </vt:variant>
      <vt:variant>
        <vt:i4>1507379</vt:i4>
      </vt:variant>
      <vt:variant>
        <vt:i4>74</vt:i4>
      </vt:variant>
      <vt:variant>
        <vt:i4>0</vt:i4>
      </vt:variant>
      <vt:variant>
        <vt:i4>5</vt:i4>
      </vt:variant>
      <vt:variant>
        <vt:lpwstr/>
      </vt:variant>
      <vt:variant>
        <vt:lpwstr>_Toc277371151</vt:lpwstr>
      </vt:variant>
      <vt:variant>
        <vt:i4>1507379</vt:i4>
      </vt:variant>
      <vt:variant>
        <vt:i4>68</vt:i4>
      </vt:variant>
      <vt:variant>
        <vt:i4>0</vt:i4>
      </vt:variant>
      <vt:variant>
        <vt:i4>5</vt:i4>
      </vt:variant>
      <vt:variant>
        <vt:lpwstr/>
      </vt:variant>
      <vt:variant>
        <vt:lpwstr>_Toc277371150</vt:lpwstr>
      </vt:variant>
      <vt:variant>
        <vt:i4>1441843</vt:i4>
      </vt:variant>
      <vt:variant>
        <vt:i4>62</vt:i4>
      </vt:variant>
      <vt:variant>
        <vt:i4>0</vt:i4>
      </vt:variant>
      <vt:variant>
        <vt:i4>5</vt:i4>
      </vt:variant>
      <vt:variant>
        <vt:lpwstr/>
      </vt:variant>
      <vt:variant>
        <vt:lpwstr>_Toc277371149</vt:lpwstr>
      </vt:variant>
      <vt:variant>
        <vt:i4>1441843</vt:i4>
      </vt:variant>
      <vt:variant>
        <vt:i4>56</vt:i4>
      </vt:variant>
      <vt:variant>
        <vt:i4>0</vt:i4>
      </vt:variant>
      <vt:variant>
        <vt:i4>5</vt:i4>
      </vt:variant>
      <vt:variant>
        <vt:lpwstr/>
      </vt:variant>
      <vt:variant>
        <vt:lpwstr>_Toc277371148</vt:lpwstr>
      </vt:variant>
      <vt:variant>
        <vt:i4>1441843</vt:i4>
      </vt:variant>
      <vt:variant>
        <vt:i4>50</vt:i4>
      </vt:variant>
      <vt:variant>
        <vt:i4>0</vt:i4>
      </vt:variant>
      <vt:variant>
        <vt:i4>5</vt:i4>
      </vt:variant>
      <vt:variant>
        <vt:lpwstr/>
      </vt:variant>
      <vt:variant>
        <vt:lpwstr>_Toc277371147</vt:lpwstr>
      </vt:variant>
      <vt:variant>
        <vt:i4>1441843</vt:i4>
      </vt:variant>
      <vt:variant>
        <vt:i4>44</vt:i4>
      </vt:variant>
      <vt:variant>
        <vt:i4>0</vt:i4>
      </vt:variant>
      <vt:variant>
        <vt:i4>5</vt:i4>
      </vt:variant>
      <vt:variant>
        <vt:lpwstr/>
      </vt:variant>
      <vt:variant>
        <vt:lpwstr>_Toc277371146</vt:lpwstr>
      </vt:variant>
      <vt:variant>
        <vt:i4>1441843</vt:i4>
      </vt:variant>
      <vt:variant>
        <vt:i4>38</vt:i4>
      </vt:variant>
      <vt:variant>
        <vt:i4>0</vt:i4>
      </vt:variant>
      <vt:variant>
        <vt:i4>5</vt:i4>
      </vt:variant>
      <vt:variant>
        <vt:lpwstr/>
      </vt:variant>
      <vt:variant>
        <vt:lpwstr>_Toc277371145</vt:lpwstr>
      </vt:variant>
      <vt:variant>
        <vt:i4>1441843</vt:i4>
      </vt:variant>
      <vt:variant>
        <vt:i4>32</vt:i4>
      </vt:variant>
      <vt:variant>
        <vt:i4>0</vt:i4>
      </vt:variant>
      <vt:variant>
        <vt:i4>5</vt:i4>
      </vt:variant>
      <vt:variant>
        <vt:lpwstr/>
      </vt:variant>
      <vt:variant>
        <vt:lpwstr>_Toc277371144</vt:lpwstr>
      </vt:variant>
      <vt:variant>
        <vt:i4>1441843</vt:i4>
      </vt:variant>
      <vt:variant>
        <vt:i4>26</vt:i4>
      </vt:variant>
      <vt:variant>
        <vt:i4>0</vt:i4>
      </vt:variant>
      <vt:variant>
        <vt:i4>5</vt:i4>
      </vt:variant>
      <vt:variant>
        <vt:lpwstr/>
      </vt:variant>
      <vt:variant>
        <vt:lpwstr>_Toc277371143</vt:lpwstr>
      </vt:variant>
      <vt:variant>
        <vt:i4>1441843</vt:i4>
      </vt:variant>
      <vt:variant>
        <vt:i4>20</vt:i4>
      </vt:variant>
      <vt:variant>
        <vt:i4>0</vt:i4>
      </vt:variant>
      <vt:variant>
        <vt:i4>5</vt:i4>
      </vt:variant>
      <vt:variant>
        <vt:lpwstr/>
      </vt:variant>
      <vt:variant>
        <vt:lpwstr>_Toc277371142</vt:lpwstr>
      </vt:variant>
      <vt:variant>
        <vt:i4>1441843</vt:i4>
      </vt:variant>
      <vt:variant>
        <vt:i4>14</vt:i4>
      </vt:variant>
      <vt:variant>
        <vt:i4>0</vt:i4>
      </vt:variant>
      <vt:variant>
        <vt:i4>5</vt:i4>
      </vt:variant>
      <vt:variant>
        <vt:lpwstr/>
      </vt:variant>
      <vt:variant>
        <vt:lpwstr>_Toc277371141</vt:lpwstr>
      </vt:variant>
      <vt:variant>
        <vt:i4>1441843</vt:i4>
      </vt:variant>
      <vt:variant>
        <vt:i4>8</vt:i4>
      </vt:variant>
      <vt:variant>
        <vt:i4>0</vt:i4>
      </vt:variant>
      <vt:variant>
        <vt:i4>5</vt:i4>
      </vt:variant>
      <vt:variant>
        <vt:lpwstr/>
      </vt:variant>
      <vt:variant>
        <vt:lpwstr>_Toc277371140</vt:lpwstr>
      </vt:variant>
      <vt:variant>
        <vt:i4>1114163</vt:i4>
      </vt:variant>
      <vt:variant>
        <vt:i4>2</vt:i4>
      </vt:variant>
      <vt:variant>
        <vt:i4>0</vt:i4>
      </vt:variant>
      <vt:variant>
        <vt:i4>5</vt:i4>
      </vt:variant>
      <vt:variant>
        <vt:lpwstr/>
      </vt:variant>
      <vt:variant>
        <vt:lpwstr>_Toc277371139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گفتگویی با حافظ</dc:title>
  <dc:subject>اسلام و ادبیات</dc:subject>
  <dc:creator>آیت الله العظمی سید ابوالفضل ابن الرضا برقعی قمی</dc:creator>
  <cp:keywords>کتابخانه; قلم; عقیده; موحدين; موحدین; کتاب; مكتبة; القلم; العقيدة; qalam; library; http:/qalamlib.com; http:/qalamlibrary.com; http:/mowahedin.com; http:/aqeedeh.com; ادبیات; شعر; نظم; حافظ; بدعت; اباحه; برقعی</cp:keywords>
  <dc:description>ردّیه‌ای است بر دیوان حافظ و اخلاق و منش و اعتقاداتی که در اشعار او بیان شده است. به گفته مولف، هدف از نگارش این اثر، مبارزه با تفکر اباحی‌گری و جلوگیری از بیکاری و تنبلی و ضعف جامعه است که به زعم وی، یکی از نتایجِ گسترشِ اشعار حافظ و امثال او در جامعه اسلامی است. بدین منظور، در برابر بسیاری از غزل‌های حفظ غزلی با همان وزن و سجع و بحر عروضی، تحت عنوان حافظ شکن سروده و بدین صورت، دیدگاه‌های اسلامی و توحیدی خویش را در اختیار خواننده قرار می‌دهد. وی در مقدمه‌ای مفصل به ویژگی‌های شعر و شاعر از نگاه شریعت پرداخته و رویکرد عمومی جامعه را در برخورد با اشعار حافظ نقد می‌کند. در ادامه، مؤلفه‌های عرفان حقیقی را برشمرده و روایاتی از ائمه در کمالات انسانی می‌آورد و سپس نگاه فلاسفه و عرفا را نسبت به الهیات بازگو می‌کند.</dc:description>
  <cp:lastModifiedBy>Samsung</cp:lastModifiedBy>
  <cp:revision>2</cp:revision>
  <dcterms:created xsi:type="dcterms:W3CDTF">2016-06-07T07:56:00Z</dcterms:created>
  <dcterms:modified xsi:type="dcterms:W3CDTF">2016-06-07T07:56:00Z</dcterms:modified>
  <cp:contentStatus>www.aqeedeh.com  کتابخانه عقیده</cp:contentStatus>
  <dc:language>www.aqeedeh.com  کتابخانه عقیده</dc:language>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کتابخانه عقیده  www.aqeedeh.com">
    <vt:lpwstr>کتابخانه عقیده  www.aqeedeh.com</vt:lpwstr>
  </property>
</Properties>
</file>