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71264A" w:rsidRPr="007D76A9" w:rsidRDefault="0071264A" w:rsidP="009C4D8B">
      <w:pPr>
        <w:ind w:firstLine="0"/>
        <w:jc w:val="center"/>
        <w:rPr>
          <w:sz w:val="30"/>
          <w:szCs w:val="30"/>
          <w:rtl/>
          <w:lang w:bidi="fa-IR"/>
        </w:rPr>
      </w:pPr>
      <w:bookmarkStart w:id="0" w:name="_GoBack"/>
      <w:bookmarkEnd w:id="0"/>
    </w:p>
    <w:p w:rsidR="009C4D8B" w:rsidRPr="007D76A9" w:rsidRDefault="009C4D8B" w:rsidP="009C4D8B">
      <w:pPr>
        <w:ind w:firstLine="0"/>
        <w:jc w:val="center"/>
        <w:rPr>
          <w:sz w:val="30"/>
          <w:szCs w:val="30"/>
          <w:rtl/>
          <w:lang w:bidi="fa-IR"/>
        </w:rPr>
      </w:pPr>
    </w:p>
    <w:p w:rsidR="009C4D8B" w:rsidRPr="007D76A9" w:rsidRDefault="009C4D8B" w:rsidP="009C4D8B">
      <w:pPr>
        <w:ind w:firstLine="0"/>
        <w:jc w:val="center"/>
        <w:rPr>
          <w:sz w:val="30"/>
          <w:szCs w:val="30"/>
          <w:rtl/>
          <w:lang w:bidi="fa-IR"/>
        </w:rPr>
      </w:pPr>
    </w:p>
    <w:p w:rsidR="00016E33" w:rsidRPr="007D76A9" w:rsidRDefault="00016E33" w:rsidP="009C4D8B">
      <w:pPr>
        <w:ind w:firstLine="0"/>
        <w:jc w:val="center"/>
        <w:rPr>
          <w:sz w:val="30"/>
          <w:szCs w:val="30"/>
          <w:rtl/>
          <w:lang w:bidi="fa-IR"/>
        </w:rPr>
      </w:pPr>
    </w:p>
    <w:p w:rsidR="007D76A9" w:rsidRPr="007D76A9" w:rsidRDefault="007D76A9" w:rsidP="00A50AC4">
      <w:pPr>
        <w:ind w:firstLine="0"/>
        <w:jc w:val="center"/>
        <w:rPr>
          <w:rFonts w:ascii="IRTitr" w:hAnsi="IRTitr" w:cs="IRTitr"/>
          <w:sz w:val="66"/>
          <w:szCs w:val="66"/>
          <w:rtl/>
          <w:lang w:bidi="fa-IR"/>
        </w:rPr>
      </w:pPr>
      <w:r w:rsidRPr="007D76A9">
        <w:rPr>
          <w:rFonts w:ascii="IRTitr" w:hAnsi="IRTitr" w:cs="IRTitr"/>
          <w:sz w:val="66"/>
          <w:szCs w:val="66"/>
          <w:rtl/>
          <w:lang w:bidi="fa-IR"/>
        </w:rPr>
        <w:t>اثبات حج</w:t>
      </w:r>
      <w:r w:rsidRPr="007D76A9">
        <w:rPr>
          <w:rFonts w:ascii="IRTitr" w:hAnsi="IRTitr" w:cs="IRTitr" w:hint="cs"/>
          <w:sz w:val="66"/>
          <w:szCs w:val="66"/>
          <w:rtl/>
          <w:lang w:bidi="fa-IR"/>
        </w:rPr>
        <w:t>یّت</w:t>
      </w:r>
      <w:r w:rsidRPr="007D76A9">
        <w:rPr>
          <w:rFonts w:ascii="IRTitr" w:hAnsi="IRTitr" w:cs="IRTitr"/>
          <w:sz w:val="66"/>
          <w:szCs w:val="66"/>
          <w:rtl/>
          <w:lang w:bidi="fa-IR"/>
        </w:rPr>
        <w:t xml:space="preserve"> سنت </w:t>
      </w:r>
    </w:p>
    <w:p w:rsidR="00A50AC4" w:rsidRPr="007D76A9" w:rsidRDefault="007D76A9" w:rsidP="00A50AC4">
      <w:pPr>
        <w:ind w:firstLine="0"/>
        <w:jc w:val="center"/>
        <w:rPr>
          <w:rFonts w:ascii="IRTitr" w:hAnsi="IRTitr" w:cs="IRTitr"/>
          <w:sz w:val="60"/>
          <w:szCs w:val="60"/>
          <w:rtl/>
          <w:lang w:bidi="fa-IR"/>
        </w:rPr>
      </w:pPr>
      <w:r w:rsidRPr="007D76A9">
        <w:rPr>
          <w:rFonts w:ascii="IRTitr" w:hAnsi="IRTitr" w:cs="IRTitr"/>
          <w:sz w:val="60"/>
          <w:szCs w:val="60"/>
          <w:rtl/>
          <w:lang w:bidi="fa-IR"/>
        </w:rPr>
        <w:t>و نقض اصول منکران آن</w:t>
      </w:r>
    </w:p>
    <w:p w:rsidR="00A112DD" w:rsidRPr="00CD3ECB" w:rsidRDefault="00A112DD" w:rsidP="009C4D8B">
      <w:pPr>
        <w:ind w:firstLine="0"/>
        <w:jc w:val="center"/>
        <w:rPr>
          <w:rFonts w:ascii="IRTitr" w:hAnsi="IRTitr" w:cs="IRTitr"/>
          <w:rtl/>
          <w:lang w:bidi="fa-IR"/>
        </w:rPr>
      </w:pPr>
    </w:p>
    <w:p w:rsidR="009C4D8B" w:rsidRDefault="009C4D8B" w:rsidP="009C4D8B">
      <w:pPr>
        <w:ind w:firstLine="0"/>
        <w:jc w:val="center"/>
        <w:rPr>
          <w:rtl/>
          <w:lang w:bidi="fa-IR"/>
        </w:rPr>
      </w:pPr>
    </w:p>
    <w:p w:rsidR="00A112DD" w:rsidRDefault="00A112DD" w:rsidP="009C4D8B">
      <w:pPr>
        <w:ind w:firstLine="0"/>
        <w:jc w:val="center"/>
        <w:rPr>
          <w:rtl/>
          <w:lang w:bidi="fa-IR"/>
        </w:rPr>
      </w:pPr>
    </w:p>
    <w:p w:rsidR="00A112DD" w:rsidRDefault="00A112DD" w:rsidP="009C4D8B">
      <w:pPr>
        <w:ind w:firstLine="0"/>
        <w:jc w:val="center"/>
        <w:rPr>
          <w:rtl/>
          <w:lang w:bidi="fa-IR"/>
        </w:rPr>
      </w:pPr>
    </w:p>
    <w:p w:rsidR="00A112DD" w:rsidRPr="00A112DD" w:rsidRDefault="007D76A9" w:rsidP="009C4D8B">
      <w:pPr>
        <w:ind w:firstLine="0"/>
        <w:jc w:val="center"/>
        <w:rPr>
          <w:rFonts w:ascii="IRYakout" w:hAnsi="IRYakout" w:cs="IRYakout"/>
          <w:b/>
          <w:bCs/>
          <w:sz w:val="32"/>
          <w:szCs w:val="32"/>
          <w:rtl/>
          <w:lang w:bidi="fa-IR"/>
        </w:rPr>
      </w:pPr>
      <w:r>
        <w:rPr>
          <w:rFonts w:ascii="IRYakout" w:hAnsi="IRYakout" w:cs="IRYakout" w:hint="cs"/>
          <w:b/>
          <w:bCs/>
          <w:sz w:val="32"/>
          <w:szCs w:val="32"/>
          <w:rtl/>
          <w:lang w:bidi="fa-IR"/>
        </w:rPr>
        <w:t>نگارنده</w:t>
      </w:r>
      <w:r w:rsidR="00A112DD" w:rsidRPr="00A112DD">
        <w:rPr>
          <w:rFonts w:ascii="IRYakout" w:hAnsi="IRYakout" w:cs="IRYakout"/>
          <w:b/>
          <w:bCs/>
          <w:sz w:val="32"/>
          <w:szCs w:val="32"/>
          <w:rtl/>
          <w:lang w:bidi="fa-IR"/>
        </w:rPr>
        <w:t>:</w:t>
      </w:r>
    </w:p>
    <w:p w:rsidR="005609FC" w:rsidRDefault="007D76A9" w:rsidP="00A112DD">
      <w:pPr>
        <w:ind w:firstLine="0"/>
        <w:jc w:val="center"/>
        <w:rPr>
          <w:rFonts w:ascii="IRYakout" w:hAnsi="IRYakout" w:cs="IRYakout"/>
          <w:b/>
          <w:bCs/>
          <w:sz w:val="32"/>
          <w:szCs w:val="32"/>
          <w:rtl/>
          <w:lang w:bidi="fa-IR"/>
        </w:rPr>
      </w:pPr>
      <w:r w:rsidRPr="007D76A9">
        <w:rPr>
          <w:rFonts w:ascii="IRYakout" w:hAnsi="IRYakout" w:cs="IRYakout"/>
          <w:b/>
          <w:bCs/>
          <w:sz w:val="36"/>
          <w:szCs w:val="36"/>
          <w:rtl/>
          <w:lang w:bidi="fa-IR"/>
        </w:rPr>
        <w:t xml:space="preserve">احمد بن </w:t>
      </w:r>
      <w:r w:rsidRPr="007D76A9">
        <w:rPr>
          <w:rFonts w:ascii="IRYakout" w:hAnsi="IRYakout" w:cs="IRYakout" w:hint="cs"/>
          <w:b/>
          <w:bCs/>
          <w:sz w:val="36"/>
          <w:szCs w:val="36"/>
          <w:rtl/>
          <w:lang w:bidi="fa-IR"/>
        </w:rPr>
        <w:t>یوسف</w:t>
      </w:r>
      <w:r w:rsidRPr="007D76A9">
        <w:rPr>
          <w:rFonts w:ascii="IRYakout" w:hAnsi="IRYakout" w:cs="IRYakout"/>
          <w:b/>
          <w:bCs/>
          <w:sz w:val="36"/>
          <w:szCs w:val="36"/>
          <w:rtl/>
          <w:lang w:bidi="fa-IR"/>
        </w:rPr>
        <w:t xml:space="preserve"> س</w:t>
      </w:r>
      <w:r w:rsidRPr="007D76A9">
        <w:rPr>
          <w:rFonts w:ascii="IRYakout" w:hAnsi="IRYakout" w:cs="IRYakout" w:hint="cs"/>
          <w:b/>
          <w:bCs/>
          <w:sz w:val="36"/>
          <w:szCs w:val="36"/>
          <w:rtl/>
          <w:lang w:bidi="fa-IR"/>
        </w:rPr>
        <w:t>ید</w:t>
      </w:r>
    </w:p>
    <w:p w:rsidR="00A50AC4" w:rsidRPr="007D76A9" w:rsidRDefault="00A50AC4" w:rsidP="00A112DD">
      <w:pPr>
        <w:ind w:firstLine="0"/>
        <w:jc w:val="center"/>
        <w:rPr>
          <w:rFonts w:ascii="IRYakout" w:hAnsi="IRYakout" w:cs="IRYakout"/>
          <w:b/>
          <w:bCs/>
          <w:sz w:val="36"/>
          <w:szCs w:val="36"/>
          <w:rtl/>
          <w:lang w:bidi="fa-IR"/>
        </w:rPr>
      </w:pPr>
    </w:p>
    <w:p w:rsidR="00A50AC4" w:rsidRPr="007D76A9" w:rsidRDefault="00A50AC4" w:rsidP="00A112DD">
      <w:pPr>
        <w:ind w:firstLine="0"/>
        <w:jc w:val="center"/>
        <w:rPr>
          <w:rFonts w:ascii="IRYakout" w:hAnsi="IRYakout" w:cs="IRYakout"/>
          <w:b/>
          <w:bCs/>
          <w:sz w:val="36"/>
          <w:szCs w:val="36"/>
          <w:rtl/>
          <w:lang w:bidi="fa-IR"/>
        </w:rPr>
      </w:pPr>
    </w:p>
    <w:p w:rsidR="00A50AC4" w:rsidRDefault="00A50AC4" w:rsidP="00A112DD">
      <w:pPr>
        <w:ind w:firstLine="0"/>
        <w:jc w:val="center"/>
        <w:rPr>
          <w:rFonts w:ascii="IRYakout" w:hAnsi="IRYakout" w:cs="IRYakout"/>
          <w:b/>
          <w:bCs/>
          <w:sz w:val="32"/>
          <w:szCs w:val="32"/>
          <w:rtl/>
          <w:lang w:bidi="fa-IR"/>
        </w:rPr>
      </w:pPr>
      <w:r>
        <w:rPr>
          <w:rFonts w:ascii="IRYakout" w:hAnsi="IRYakout" w:cs="IRYakout" w:hint="cs"/>
          <w:b/>
          <w:bCs/>
          <w:sz w:val="32"/>
          <w:szCs w:val="32"/>
          <w:rtl/>
          <w:lang w:bidi="fa-IR"/>
        </w:rPr>
        <w:t>مترجم:</w:t>
      </w:r>
    </w:p>
    <w:p w:rsidR="00A50AC4" w:rsidRPr="00A112DD" w:rsidRDefault="007D76A9" w:rsidP="00A112DD">
      <w:pPr>
        <w:ind w:firstLine="0"/>
        <w:jc w:val="center"/>
        <w:rPr>
          <w:rFonts w:ascii="IRYakout" w:hAnsi="IRYakout" w:cs="IRYakout"/>
          <w:b/>
          <w:bCs/>
          <w:sz w:val="32"/>
          <w:szCs w:val="32"/>
          <w:rtl/>
          <w:lang w:bidi="fa-IR"/>
        </w:rPr>
      </w:pPr>
      <w:r w:rsidRPr="007D76A9">
        <w:rPr>
          <w:rFonts w:ascii="IRYakout" w:hAnsi="IRYakout" w:cs="IRYakout"/>
          <w:b/>
          <w:bCs/>
          <w:sz w:val="36"/>
          <w:szCs w:val="36"/>
          <w:rtl/>
          <w:lang w:bidi="fa-IR"/>
        </w:rPr>
        <w:t>خداداد مطاع</w:t>
      </w:r>
      <w:r w:rsidRPr="007D76A9">
        <w:rPr>
          <w:rFonts w:ascii="IRYakout" w:hAnsi="IRYakout" w:cs="IRYakout" w:hint="cs"/>
          <w:b/>
          <w:bCs/>
          <w:sz w:val="36"/>
          <w:szCs w:val="36"/>
          <w:rtl/>
          <w:lang w:bidi="fa-IR"/>
        </w:rPr>
        <w:t>ی</w:t>
      </w:r>
      <w:r w:rsidRPr="007D76A9">
        <w:rPr>
          <w:rFonts w:ascii="IRYakout" w:hAnsi="IRYakout" w:cs="IRYakout"/>
          <w:b/>
          <w:bCs/>
          <w:sz w:val="36"/>
          <w:szCs w:val="36"/>
          <w:rtl/>
          <w:lang w:bidi="fa-IR"/>
        </w:rPr>
        <w:t xml:space="preserve"> پور</w:t>
      </w:r>
    </w:p>
    <w:p w:rsidR="009C4D8B" w:rsidRDefault="009C4D8B" w:rsidP="009C4D8B">
      <w:pPr>
        <w:ind w:firstLine="0"/>
        <w:jc w:val="center"/>
        <w:rPr>
          <w:rtl/>
          <w:lang w:bidi="fa-IR"/>
        </w:rPr>
      </w:pPr>
    </w:p>
    <w:p w:rsidR="009C4D8B" w:rsidRDefault="009C4D8B" w:rsidP="009C4D8B">
      <w:pPr>
        <w:ind w:firstLine="0"/>
        <w:rPr>
          <w:rFonts w:cs="Times New Roman"/>
          <w:rtl/>
          <w:lang w:bidi="fa-IR"/>
        </w:rPr>
        <w:sectPr w:rsidR="009C4D8B" w:rsidSect="0071264A">
          <w:headerReference w:type="even" r:id="rId9"/>
          <w:headerReference w:type="default" r:id="rId10"/>
          <w:footnotePr>
            <w:numRestart w:val="eachPage"/>
          </w:footnotePr>
          <w:pgSz w:w="9356" w:h="13608" w:code="9"/>
          <w:pgMar w:top="567" w:right="1134" w:bottom="851" w:left="1134"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4"/>
        <w:gridCol w:w="1122"/>
        <w:gridCol w:w="526"/>
        <w:gridCol w:w="1186"/>
        <w:gridCol w:w="2236"/>
      </w:tblGrid>
      <w:tr w:rsidR="000B3543" w:rsidRPr="00C50D4D" w:rsidTr="00D137BB">
        <w:trPr>
          <w:jc w:val="center"/>
        </w:trPr>
        <w:tc>
          <w:tcPr>
            <w:tcW w:w="1529" w:type="pct"/>
            <w:vAlign w:val="center"/>
          </w:tcPr>
          <w:p w:rsidR="000B3543" w:rsidRPr="00855B06" w:rsidRDefault="000B3543" w:rsidP="00A16E17">
            <w:pPr>
              <w:spacing w:after="60"/>
              <w:ind w:firstLine="0"/>
              <w:rPr>
                <w:rFonts w:ascii="IRMitra" w:hAnsi="IRMitra" w:cs="IRMitra"/>
                <w:b/>
                <w:bCs/>
                <w:color w:val="FF0000"/>
                <w:sz w:val="27"/>
                <w:szCs w:val="27"/>
                <w:rtl/>
                <w:lang w:bidi="fa-IR"/>
              </w:rPr>
            </w:pPr>
            <w:r>
              <w:rPr>
                <w:rFonts w:ascii="IRMitra" w:hAnsi="IRMitra" w:cs="IRMitra" w:hint="cs"/>
                <w:noProof/>
                <w:color w:val="244061" w:themeColor="accent1" w:themeShade="80"/>
                <w:sz w:val="30"/>
                <w:szCs w:val="30"/>
                <w:rtl/>
              </w:rPr>
              <w:lastRenderedPageBreak/>
              <mc:AlternateContent>
                <mc:Choice Requires="wps">
                  <w:drawing>
                    <wp:anchor distT="0" distB="0" distL="114300" distR="114300" simplePos="0" relativeHeight="251659264" behindDoc="1" locked="0" layoutInCell="0" allowOverlap="1" wp14:anchorId="284131E3" wp14:editId="68239460">
                      <wp:simplePos x="0" y="0"/>
                      <wp:positionH relativeFrom="column">
                        <wp:align>center</wp:align>
                      </wp:positionH>
                      <wp:positionV relativeFrom="page">
                        <wp:align>top</wp:align>
                      </wp:positionV>
                      <wp:extent cx="6627495" cy="3138170"/>
                      <wp:effectExtent l="0" t="0" r="1905" b="5080"/>
                      <wp:wrapNone/>
                      <wp:docPr id="7" name="Rectangle 7"/>
                      <wp:cNvGraphicFramePr/>
                      <a:graphic xmlns:a="http://schemas.openxmlformats.org/drawingml/2006/main">
                        <a:graphicData uri="http://schemas.microsoft.com/office/word/2010/wordprocessingShape">
                          <wps:wsp>
                            <wps:cNvSpPr/>
                            <wps:spPr>
                              <a:xfrm>
                                <a:off x="0" y="0"/>
                                <a:ext cx="6627495" cy="3138221"/>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0;margin-top:0;width:521.85pt;height:247.1pt;z-index:-251657216;visibility:visible;mso-wrap-style:square;mso-width-percent:0;mso-height-percent:0;mso-wrap-distance-left:9pt;mso-wrap-distance-top:0;mso-wrap-distance-right:9pt;mso-wrap-distance-bottom:0;mso-position-horizontal:center;mso-position-horizontal-relative:text;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TLFoQIAAKkFAAAOAAAAZHJzL2Uyb0RvYy54bWysVEtv2zAMvg/YfxB0X/1o2rRBnSJo0WFA&#10;1wZth54VWYoNyKImKXGyXz9KctzHih2GXWRRJD+Sn0leXO46RbbCuhZ0RYujnBKhOdStXlf0x9PN&#10;lzNKnGe6Zgq0qOheOHo5//zpojczUUIDqhaWIIh2s95UtPHezLLM8UZ0zB2BERqVEmzHPIp2ndWW&#10;9YjeqazM89OsB1sbC1w4h6/XSUnnEV9Kwf29lE54oiqKufl42niuwpnNL9hsbZlpWj6kwf4hi461&#10;GoOOUNfMM7Kx7R9QXcstOJD+iEOXgZQtF7EGrKbI31Xz2DAjYi1IjjMjTe7/wfK77dKStq7olBLN&#10;OvxFD0ga02slyDTQ0xs3Q6tHs7SD5PAaat1J24UvVkF2kdL9SKnYecLx8fS0nE7OTyjhqDsujs/K&#10;sgio2Yu7sc5/FdCRcKmoxfCRSra9dT6ZHkxCNAeqrW9apaIQ+kRcKUu2DP/wal1EV7XpvkOd3s5P&#10;8jz+ZwwZ2yqYxwTeICkd8DQE5BQ0vGSh+lRvvPm9EsFO6QchkTassIwRR+QUlHEutE/JuIbVIj2H&#10;VD7OJQIGZInxR+wB4G2RB+yU5WAfXEXs99E5/1tiyXn0iJFB+9G5azXYjwAUVjVETvYHkhI1gaUV&#10;1HtsKgtp2pzhNy3+2lvm/JJZHC8cRFwZ/h4PqaCvKAw3Shqwvz56D/bY9ailpMdxraj7uWFWUKK+&#10;aZyH82IyCfMdhcnJtETBvtasXmv0prsC7JcCl5Ph8RrsvTpcpYXuGTfLIkRFFdMcY1eUe3sQrnxa&#10;I7ibuFgsohnOtGH+Vj8aHsADq6F1n3bPzJqhvz2Oxh0cRpvN3rV5sg2eGhYbD7KNM/DC68A37oPY&#10;xMPuCgvntRytXjbs/DcAAAD//wMAUEsDBBQABgAIAAAAIQBkXJa83AAAAAYBAAAPAAAAZHJzL2Rv&#10;d25yZXYueG1sTI/NTsMwEITvSLyDtUhcKupQwl+IUwFSL3CBtuK8jZc4Il4H22kCT4/LBS4rjWY0&#10;8225nGwn9uRD61jB+TwDQVw73XKjYLtZnd2ACBFZY+eYFHxRgGV1fFRiod3Ir7Rfx0akEg4FKjAx&#10;9oWUoTZkMcxdT5y8d+ctxiR9I7XHMZXbTi6y7EpabDktGOzp0VD9sR6sAkL9oof88mn2/bnyrXmb&#10;nsfZg1KnJ9P9HYhIU/wLwwE/oUOVmHZuYB1EpyA9En/vwcvyi2sQOwX5bb4AWZXyP371AwAA//8D&#10;AFBLAQItABQABgAIAAAAIQC2gziS/gAAAOEBAAATAAAAAAAAAAAAAAAAAAAAAABbQ29udGVudF9U&#10;eXBlc10ueG1sUEsBAi0AFAAGAAgAAAAhADj9If/WAAAAlAEAAAsAAAAAAAAAAAAAAAAALwEAAF9y&#10;ZWxzLy5yZWxzUEsBAi0AFAAGAAgAAAAhABCxMsWhAgAAqQUAAA4AAAAAAAAAAAAAAAAALgIAAGRy&#10;cy9lMm9Eb2MueG1sUEsBAi0AFAAGAAgAAAAhAGRclrzcAAAABgEAAA8AAAAAAAAAAAAAAAAA+wQA&#10;AGRycy9kb3ducmV2LnhtbFBLBQYAAAAABAAEAPMAAAAEBgAAAAA=&#10;" o:allowincell="f" fillcolor="#f2f2f2 [3052]" stroked="f" strokeweight="2pt">
                      <w10:wrap anchory="page"/>
                    </v:rect>
                  </w:pict>
                </mc:Fallback>
              </mc:AlternateContent>
            </w:r>
            <w:r w:rsidRPr="00855B06">
              <w:rPr>
                <w:rFonts w:ascii="IRMitra" w:hAnsi="IRMitra" w:cs="IRMitra" w:hint="cs"/>
                <w:b/>
                <w:bCs/>
                <w:sz w:val="27"/>
                <w:szCs w:val="27"/>
                <w:rtl/>
                <w:lang w:bidi="fa-IR"/>
              </w:rPr>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1" w:type="pct"/>
            <w:gridSpan w:val="4"/>
            <w:vAlign w:val="center"/>
          </w:tcPr>
          <w:p w:rsidR="000B3543" w:rsidRPr="00855B06" w:rsidRDefault="001831EF" w:rsidP="001831EF">
            <w:pPr>
              <w:spacing w:before="40" w:after="40"/>
              <w:ind w:firstLine="0"/>
              <w:rPr>
                <w:rFonts w:ascii="IRMitra" w:hAnsi="IRMitra" w:cs="IRMitra"/>
                <w:color w:val="244061" w:themeColor="accent1" w:themeShade="80"/>
                <w:sz w:val="30"/>
                <w:szCs w:val="30"/>
                <w:rtl/>
                <w:lang w:bidi="fa-IR"/>
              </w:rPr>
            </w:pPr>
            <w:r w:rsidRPr="001831EF">
              <w:rPr>
                <w:rFonts w:ascii="IRMitra" w:hAnsi="IRMitra" w:cs="IRMitra"/>
                <w:color w:val="244061" w:themeColor="accent1" w:themeShade="80"/>
                <w:sz w:val="30"/>
                <w:szCs w:val="30"/>
                <w:rtl/>
                <w:lang w:bidi="fa-IR"/>
              </w:rPr>
              <w:t>اثبات حج</w:t>
            </w:r>
            <w:r w:rsidRPr="001831EF">
              <w:rPr>
                <w:rFonts w:ascii="IRMitra" w:hAnsi="IRMitra" w:cs="IRMitra" w:hint="cs"/>
                <w:color w:val="244061" w:themeColor="accent1" w:themeShade="80"/>
                <w:sz w:val="30"/>
                <w:szCs w:val="30"/>
                <w:rtl/>
                <w:lang w:bidi="fa-IR"/>
              </w:rPr>
              <w:t>یّت</w:t>
            </w:r>
            <w:r w:rsidRPr="001831EF">
              <w:rPr>
                <w:rFonts w:ascii="IRMitra" w:hAnsi="IRMitra" w:cs="IRMitra"/>
                <w:color w:val="244061" w:themeColor="accent1" w:themeShade="80"/>
                <w:sz w:val="30"/>
                <w:szCs w:val="30"/>
                <w:rtl/>
                <w:lang w:bidi="fa-IR"/>
              </w:rPr>
              <w:t xml:space="preserve"> سنت </w:t>
            </w:r>
            <w:r w:rsidRPr="001831EF">
              <w:rPr>
                <w:rFonts w:ascii="IRMitra" w:hAnsi="IRMitra" w:cs="IRMitra" w:hint="cs"/>
                <w:color w:val="244061" w:themeColor="accent1" w:themeShade="80"/>
                <w:sz w:val="30"/>
                <w:szCs w:val="30"/>
                <w:rtl/>
                <w:lang w:bidi="fa-IR"/>
              </w:rPr>
              <w:t>و</w:t>
            </w:r>
            <w:r w:rsidRPr="001831EF">
              <w:rPr>
                <w:rFonts w:ascii="IRMitra" w:hAnsi="IRMitra" w:cs="IRMitra"/>
                <w:color w:val="244061" w:themeColor="accent1" w:themeShade="80"/>
                <w:sz w:val="30"/>
                <w:szCs w:val="30"/>
                <w:rtl/>
                <w:lang w:bidi="fa-IR"/>
              </w:rPr>
              <w:t xml:space="preserve"> نقض اصول منکران آن</w:t>
            </w:r>
          </w:p>
        </w:tc>
      </w:tr>
      <w:tr w:rsidR="000B3543" w:rsidRPr="00C50D4D" w:rsidTr="00D137BB">
        <w:trPr>
          <w:jc w:val="center"/>
        </w:trPr>
        <w:tc>
          <w:tcPr>
            <w:tcW w:w="1529" w:type="pct"/>
            <w:vAlign w:val="center"/>
          </w:tcPr>
          <w:p w:rsidR="000B3543" w:rsidRPr="00855B06" w:rsidRDefault="000B3543" w:rsidP="00A16E17">
            <w:pPr>
              <w:spacing w:before="60" w:after="60"/>
              <w:ind w:firstLine="0"/>
              <w:rPr>
                <w:rFonts w:ascii="IRMitra" w:hAnsi="IRMitra" w:cs="IRMitra"/>
                <w:b/>
                <w:bCs/>
                <w:sz w:val="27"/>
                <w:szCs w:val="27"/>
                <w:rtl/>
                <w:lang w:bidi="fa-IR"/>
              </w:rPr>
            </w:pPr>
            <w:r w:rsidRPr="00855B06">
              <w:rPr>
                <w:rFonts w:ascii="IRMitra" w:hAnsi="IRMitra" w:cs="IRMitra" w:hint="cs"/>
                <w:b/>
                <w:bCs/>
                <w:sz w:val="27"/>
                <w:szCs w:val="27"/>
                <w:rtl/>
                <w:lang w:bidi="fa-IR"/>
              </w:rPr>
              <w:t>عنوان اصلی:</w:t>
            </w:r>
          </w:p>
        </w:tc>
        <w:tc>
          <w:tcPr>
            <w:tcW w:w="3471" w:type="pct"/>
            <w:gridSpan w:val="4"/>
            <w:vAlign w:val="center"/>
          </w:tcPr>
          <w:p w:rsidR="000B3543" w:rsidRPr="00855B06" w:rsidRDefault="007C5B38" w:rsidP="008D6C60">
            <w:pPr>
              <w:spacing w:before="40" w:after="40"/>
              <w:ind w:firstLine="0"/>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تثبيت حجية السنة ونقض أصول المن</w:t>
            </w:r>
            <w:r>
              <w:rPr>
                <w:rFonts w:ascii="IRMitra" w:hAnsi="IRMitra" w:cs="IRMitra" w:hint="cs"/>
                <w:color w:val="244061" w:themeColor="accent1" w:themeShade="80"/>
                <w:sz w:val="30"/>
                <w:szCs w:val="30"/>
                <w:rtl/>
              </w:rPr>
              <w:t>ك</w:t>
            </w:r>
            <w:r>
              <w:rPr>
                <w:rFonts w:ascii="IRMitra" w:hAnsi="IRMitra" w:cs="IRMitra" w:hint="cs"/>
                <w:color w:val="244061" w:themeColor="accent1" w:themeShade="80"/>
                <w:sz w:val="30"/>
                <w:szCs w:val="30"/>
                <w:rtl/>
                <w:lang w:bidi="fa-IR"/>
              </w:rPr>
              <w:t>رين</w:t>
            </w:r>
          </w:p>
        </w:tc>
      </w:tr>
      <w:tr w:rsidR="000B3543" w:rsidRPr="00C50D4D" w:rsidTr="00D137BB">
        <w:trPr>
          <w:jc w:val="center"/>
        </w:trPr>
        <w:tc>
          <w:tcPr>
            <w:tcW w:w="1529" w:type="pct"/>
            <w:vAlign w:val="center"/>
          </w:tcPr>
          <w:p w:rsidR="000B3543" w:rsidRPr="00855B06" w:rsidRDefault="001831EF" w:rsidP="00A16E17">
            <w:pPr>
              <w:spacing w:before="60" w:after="60"/>
              <w:ind w:firstLine="0"/>
              <w:rPr>
                <w:rFonts w:ascii="IRMitra" w:hAnsi="IRMitra" w:cs="IRMitra"/>
                <w:b/>
                <w:bCs/>
                <w:color w:val="FF0000"/>
                <w:sz w:val="27"/>
                <w:szCs w:val="27"/>
                <w:rtl/>
                <w:lang w:bidi="fa-IR"/>
              </w:rPr>
            </w:pPr>
            <w:r>
              <w:rPr>
                <w:rFonts w:ascii="IRMitra" w:hAnsi="IRMitra" w:cs="IRMitra" w:hint="cs"/>
                <w:b/>
                <w:bCs/>
                <w:sz w:val="27"/>
                <w:szCs w:val="27"/>
                <w:rtl/>
                <w:lang w:bidi="fa-IR"/>
              </w:rPr>
              <w:t>نگارنده</w:t>
            </w:r>
            <w:r w:rsidR="000B3543" w:rsidRPr="00855B06">
              <w:rPr>
                <w:rFonts w:ascii="IRMitra" w:hAnsi="IRMitra" w:cs="IRMitra" w:hint="cs"/>
                <w:b/>
                <w:bCs/>
                <w:sz w:val="27"/>
                <w:szCs w:val="27"/>
                <w:rtl/>
                <w:lang w:bidi="fa-IR"/>
              </w:rPr>
              <w:t xml:space="preserve">: </w:t>
            </w:r>
          </w:p>
        </w:tc>
        <w:tc>
          <w:tcPr>
            <w:tcW w:w="3471" w:type="pct"/>
            <w:gridSpan w:val="4"/>
            <w:vAlign w:val="center"/>
          </w:tcPr>
          <w:p w:rsidR="000B3543" w:rsidRPr="00855B06" w:rsidRDefault="001831EF" w:rsidP="008D6C60">
            <w:pPr>
              <w:spacing w:before="40" w:after="40"/>
              <w:ind w:firstLine="0"/>
              <w:rPr>
                <w:rFonts w:ascii="IRMitra" w:hAnsi="IRMitra" w:cs="IRMitra"/>
                <w:color w:val="244061" w:themeColor="accent1" w:themeShade="80"/>
                <w:sz w:val="30"/>
                <w:szCs w:val="30"/>
                <w:rtl/>
                <w:lang w:bidi="fa-IR"/>
              </w:rPr>
            </w:pPr>
            <w:r w:rsidRPr="001831EF">
              <w:rPr>
                <w:rFonts w:ascii="IRMitra" w:hAnsi="IRMitra" w:cs="IRMitra"/>
                <w:color w:val="244061" w:themeColor="accent1" w:themeShade="80"/>
                <w:sz w:val="30"/>
                <w:szCs w:val="30"/>
                <w:rtl/>
                <w:lang w:bidi="fa-IR"/>
              </w:rPr>
              <w:t xml:space="preserve">احمد بن </w:t>
            </w:r>
            <w:r w:rsidRPr="001831EF">
              <w:rPr>
                <w:rFonts w:ascii="IRMitra" w:hAnsi="IRMitra" w:cs="IRMitra" w:hint="cs"/>
                <w:color w:val="244061" w:themeColor="accent1" w:themeShade="80"/>
                <w:sz w:val="30"/>
                <w:szCs w:val="30"/>
                <w:rtl/>
                <w:lang w:bidi="fa-IR"/>
              </w:rPr>
              <w:t>یوسف</w:t>
            </w:r>
            <w:r w:rsidRPr="001831EF">
              <w:rPr>
                <w:rFonts w:ascii="IRMitra" w:hAnsi="IRMitra" w:cs="IRMitra"/>
                <w:color w:val="244061" w:themeColor="accent1" w:themeShade="80"/>
                <w:sz w:val="30"/>
                <w:szCs w:val="30"/>
                <w:rtl/>
                <w:lang w:bidi="fa-IR"/>
              </w:rPr>
              <w:t xml:space="preserve"> س</w:t>
            </w:r>
            <w:r w:rsidRPr="001831EF">
              <w:rPr>
                <w:rFonts w:ascii="IRMitra" w:hAnsi="IRMitra" w:cs="IRMitra" w:hint="cs"/>
                <w:color w:val="244061" w:themeColor="accent1" w:themeShade="80"/>
                <w:sz w:val="30"/>
                <w:szCs w:val="30"/>
                <w:rtl/>
                <w:lang w:bidi="fa-IR"/>
              </w:rPr>
              <w:t>ید</w:t>
            </w:r>
          </w:p>
        </w:tc>
      </w:tr>
      <w:tr w:rsidR="000B3543" w:rsidRPr="00C50D4D" w:rsidTr="00D137BB">
        <w:trPr>
          <w:jc w:val="center"/>
        </w:trPr>
        <w:tc>
          <w:tcPr>
            <w:tcW w:w="1529" w:type="pct"/>
            <w:vAlign w:val="center"/>
          </w:tcPr>
          <w:p w:rsidR="000B3543" w:rsidRPr="00855B06" w:rsidRDefault="00BE074C" w:rsidP="00A16E17">
            <w:pPr>
              <w:spacing w:before="60" w:after="60"/>
              <w:ind w:firstLine="0"/>
              <w:rPr>
                <w:rFonts w:ascii="IRMitra" w:hAnsi="IRMitra" w:cs="IRMitra"/>
                <w:b/>
                <w:bCs/>
                <w:color w:val="FF0000"/>
                <w:sz w:val="27"/>
                <w:szCs w:val="27"/>
                <w:rtl/>
                <w:lang w:bidi="fa-IR"/>
              </w:rPr>
            </w:pPr>
            <w:r>
              <w:rPr>
                <w:rFonts w:ascii="IRMitra" w:hAnsi="IRMitra" w:cs="IRMitra" w:hint="cs"/>
                <w:b/>
                <w:bCs/>
                <w:sz w:val="27"/>
                <w:szCs w:val="27"/>
                <w:rtl/>
                <w:lang w:bidi="fa-IR"/>
              </w:rPr>
              <w:t>ترجمه</w:t>
            </w:r>
            <w:r w:rsidR="000B3543" w:rsidRPr="00855B06">
              <w:rPr>
                <w:rFonts w:ascii="IRMitra" w:hAnsi="IRMitra" w:cs="IRMitra" w:hint="cs"/>
                <w:b/>
                <w:bCs/>
                <w:sz w:val="27"/>
                <w:szCs w:val="27"/>
                <w:rtl/>
                <w:lang w:bidi="fa-IR"/>
              </w:rPr>
              <w:t>:</w:t>
            </w:r>
          </w:p>
        </w:tc>
        <w:tc>
          <w:tcPr>
            <w:tcW w:w="3471" w:type="pct"/>
            <w:gridSpan w:val="4"/>
            <w:vAlign w:val="center"/>
          </w:tcPr>
          <w:p w:rsidR="000B3543" w:rsidRPr="00855B06" w:rsidRDefault="001831EF" w:rsidP="008D6C60">
            <w:pPr>
              <w:spacing w:before="40" w:after="40"/>
              <w:ind w:firstLine="0"/>
              <w:rPr>
                <w:rFonts w:ascii="IRMitra" w:hAnsi="IRMitra" w:cs="IRMitra"/>
                <w:color w:val="244061" w:themeColor="accent1" w:themeShade="80"/>
                <w:sz w:val="30"/>
                <w:szCs w:val="30"/>
                <w:rtl/>
                <w:lang w:bidi="fa-IR"/>
              </w:rPr>
            </w:pPr>
            <w:r w:rsidRPr="001831EF">
              <w:rPr>
                <w:rFonts w:ascii="IRMitra" w:hAnsi="IRMitra" w:cs="IRMitra"/>
                <w:color w:val="244061" w:themeColor="accent1" w:themeShade="80"/>
                <w:sz w:val="30"/>
                <w:szCs w:val="30"/>
                <w:rtl/>
                <w:lang w:bidi="fa-IR"/>
              </w:rPr>
              <w:t>خداداد مطاع</w:t>
            </w:r>
            <w:r w:rsidRPr="001831EF">
              <w:rPr>
                <w:rFonts w:ascii="IRMitra" w:hAnsi="IRMitra" w:cs="IRMitra" w:hint="cs"/>
                <w:color w:val="244061" w:themeColor="accent1" w:themeShade="80"/>
                <w:sz w:val="30"/>
                <w:szCs w:val="30"/>
                <w:rtl/>
                <w:lang w:bidi="fa-IR"/>
              </w:rPr>
              <w:t>ی</w:t>
            </w:r>
            <w:r w:rsidRPr="001831EF">
              <w:rPr>
                <w:rFonts w:ascii="IRMitra" w:hAnsi="IRMitra" w:cs="IRMitra"/>
                <w:color w:val="244061" w:themeColor="accent1" w:themeShade="80"/>
                <w:sz w:val="30"/>
                <w:szCs w:val="30"/>
                <w:rtl/>
                <w:lang w:bidi="fa-IR"/>
              </w:rPr>
              <w:t xml:space="preserve"> پور</w:t>
            </w:r>
          </w:p>
        </w:tc>
      </w:tr>
      <w:tr w:rsidR="000B3543" w:rsidRPr="00C50D4D" w:rsidTr="00D137BB">
        <w:trPr>
          <w:jc w:val="center"/>
        </w:trPr>
        <w:tc>
          <w:tcPr>
            <w:tcW w:w="1529" w:type="pct"/>
            <w:vAlign w:val="center"/>
          </w:tcPr>
          <w:p w:rsidR="000B3543" w:rsidRPr="00855B06" w:rsidRDefault="000B3543" w:rsidP="00A16E17">
            <w:pPr>
              <w:spacing w:before="60" w:after="60"/>
              <w:ind w:firstLine="0"/>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1" w:type="pct"/>
            <w:gridSpan w:val="4"/>
            <w:vAlign w:val="center"/>
          </w:tcPr>
          <w:p w:rsidR="000B3543" w:rsidRPr="00855B06" w:rsidRDefault="00B63797" w:rsidP="008D6C60">
            <w:pPr>
              <w:spacing w:before="40" w:after="40"/>
              <w:ind w:firstLine="0"/>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 xml:space="preserve">حدیث و سنت - </w:t>
            </w:r>
            <w:r w:rsidR="00F37C2A">
              <w:rPr>
                <w:rFonts w:ascii="IRMitra" w:hAnsi="IRMitra" w:cs="IRMitra" w:hint="cs"/>
                <w:color w:val="244061" w:themeColor="accent1" w:themeShade="80"/>
                <w:sz w:val="30"/>
                <w:szCs w:val="30"/>
                <w:rtl/>
                <w:lang w:bidi="fa-IR"/>
              </w:rPr>
              <w:t>حجیت و جایگاه حدیث و سنت</w:t>
            </w:r>
          </w:p>
        </w:tc>
      </w:tr>
      <w:tr w:rsidR="000B3543" w:rsidRPr="00C50D4D" w:rsidTr="00D137BB">
        <w:trPr>
          <w:jc w:val="center"/>
        </w:trPr>
        <w:tc>
          <w:tcPr>
            <w:tcW w:w="1529" w:type="pct"/>
            <w:vAlign w:val="center"/>
          </w:tcPr>
          <w:p w:rsidR="000B3543" w:rsidRPr="00855B06" w:rsidRDefault="000B3543" w:rsidP="00A16E17">
            <w:pPr>
              <w:spacing w:before="60" w:after="60"/>
              <w:ind w:firstLine="0"/>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1" w:type="pct"/>
            <w:gridSpan w:val="4"/>
            <w:vAlign w:val="center"/>
          </w:tcPr>
          <w:p w:rsidR="000B3543" w:rsidRPr="00855B06" w:rsidRDefault="000B3543" w:rsidP="008D6C60">
            <w:pPr>
              <w:spacing w:before="40" w:after="40"/>
              <w:ind w:firstLine="0"/>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اول (</w:t>
            </w:r>
            <w:r w:rsidRPr="00855B06">
              <w:rPr>
                <w:rFonts w:ascii="IRMitra" w:hAnsi="IRMitra" w:cs="IRMitra" w:hint="cs"/>
                <w:color w:val="244061" w:themeColor="accent1" w:themeShade="80"/>
                <w:sz w:val="30"/>
                <w:szCs w:val="30"/>
                <w:rtl/>
                <w:lang w:bidi="fa-IR"/>
              </w:rPr>
              <w:t xml:space="preserve">دیجیتال) </w:t>
            </w:r>
          </w:p>
        </w:tc>
      </w:tr>
      <w:tr w:rsidR="000B3543" w:rsidRPr="00C50D4D" w:rsidTr="00D137BB">
        <w:trPr>
          <w:jc w:val="center"/>
        </w:trPr>
        <w:tc>
          <w:tcPr>
            <w:tcW w:w="1529" w:type="pct"/>
            <w:vAlign w:val="center"/>
          </w:tcPr>
          <w:p w:rsidR="000B3543" w:rsidRPr="00855B06" w:rsidRDefault="000B3543" w:rsidP="00A16E17">
            <w:pPr>
              <w:spacing w:before="60" w:after="60"/>
              <w:ind w:firstLine="0"/>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1" w:type="pct"/>
            <w:gridSpan w:val="4"/>
            <w:vAlign w:val="center"/>
          </w:tcPr>
          <w:p w:rsidR="000B3543" w:rsidRPr="00855B06" w:rsidRDefault="009D3ED7" w:rsidP="009521EC">
            <w:pPr>
              <w:spacing w:before="40" w:after="40"/>
              <w:ind w:firstLine="0"/>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فروردین</w:t>
            </w:r>
            <w:r w:rsidR="004F431F" w:rsidRPr="004F431F">
              <w:rPr>
                <w:rFonts w:ascii="IRMitra" w:hAnsi="IRMitra" w:cs="IRMitra"/>
                <w:color w:val="244061" w:themeColor="accent1" w:themeShade="80"/>
                <w:sz w:val="30"/>
                <w:szCs w:val="30"/>
                <w:rtl/>
                <w:lang w:bidi="fa-IR"/>
              </w:rPr>
              <w:t xml:space="preserve"> (</w:t>
            </w:r>
            <w:r>
              <w:rPr>
                <w:rFonts w:ascii="IRMitra" w:hAnsi="IRMitra" w:cs="IRMitra" w:hint="cs"/>
                <w:color w:val="244061" w:themeColor="accent1" w:themeShade="80"/>
                <w:sz w:val="30"/>
                <w:szCs w:val="30"/>
                <w:rtl/>
                <w:lang w:bidi="fa-IR"/>
              </w:rPr>
              <w:t>حمل</w:t>
            </w:r>
            <w:r w:rsidR="004F431F" w:rsidRPr="004F431F">
              <w:rPr>
                <w:rFonts w:ascii="IRMitra" w:hAnsi="IRMitra" w:cs="IRMitra"/>
                <w:color w:val="244061" w:themeColor="accent1" w:themeShade="80"/>
                <w:sz w:val="30"/>
                <w:szCs w:val="30"/>
                <w:rtl/>
                <w:lang w:bidi="fa-IR"/>
              </w:rPr>
              <w:t>) 139</w:t>
            </w:r>
            <w:r>
              <w:rPr>
                <w:rFonts w:ascii="IRMitra" w:hAnsi="IRMitra" w:cs="IRMitra" w:hint="cs"/>
                <w:color w:val="244061" w:themeColor="accent1" w:themeShade="80"/>
                <w:sz w:val="30"/>
                <w:szCs w:val="30"/>
                <w:rtl/>
                <w:lang w:bidi="fa-IR"/>
              </w:rPr>
              <w:t>8</w:t>
            </w:r>
            <w:r w:rsidR="004F431F" w:rsidRPr="004F431F">
              <w:rPr>
                <w:rFonts w:ascii="IRMitra" w:hAnsi="IRMitra" w:cs="IRMitra"/>
                <w:color w:val="244061" w:themeColor="accent1" w:themeShade="80"/>
                <w:sz w:val="30"/>
                <w:szCs w:val="30"/>
                <w:rtl/>
                <w:lang w:bidi="fa-IR"/>
              </w:rPr>
              <w:t xml:space="preserve"> ه‍ .ش - </w:t>
            </w:r>
            <w:r w:rsidR="009521EC">
              <w:rPr>
                <w:rFonts w:ascii="IRMitra" w:hAnsi="IRMitra" w:cs="IRMitra" w:hint="cs"/>
                <w:color w:val="244061" w:themeColor="accent1" w:themeShade="80"/>
                <w:sz w:val="30"/>
                <w:szCs w:val="30"/>
                <w:rtl/>
                <w:lang w:bidi="fa-IR"/>
              </w:rPr>
              <w:t>شعبان</w:t>
            </w:r>
            <w:r w:rsidR="004F431F" w:rsidRPr="004F431F">
              <w:rPr>
                <w:rFonts w:ascii="IRMitra" w:hAnsi="IRMitra" w:cs="IRMitra"/>
                <w:color w:val="244061" w:themeColor="accent1" w:themeShade="80"/>
                <w:sz w:val="30"/>
                <w:szCs w:val="30"/>
                <w:rtl/>
                <w:lang w:bidi="fa-IR"/>
              </w:rPr>
              <w:t xml:space="preserve"> 14</w:t>
            </w:r>
            <w:r w:rsidR="009521EC">
              <w:rPr>
                <w:rFonts w:ascii="IRMitra" w:hAnsi="IRMitra" w:cs="IRMitra" w:hint="cs"/>
                <w:color w:val="244061" w:themeColor="accent1" w:themeShade="80"/>
                <w:sz w:val="30"/>
                <w:szCs w:val="30"/>
                <w:rtl/>
                <w:lang w:bidi="fa-IR"/>
              </w:rPr>
              <w:t>40</w:t>
            </w:r>
            <w:r w:rsidR="004F431F" w:rsidRPr="004F431F">
              <w:rPr>
                <w:rFonts w:ascii="IRMitra" w:hAnsi="IRMitra" w:cs="IRMitra"/>
                <w:color w:val="244061" w:themeColor="accent1" w:themeShade="80"/>
                <w:sz w:val="30"/>
                <w:szCs w:val="30"/>
                <w:rtl/>
                <w:lang w:bidi="fa-IR"/>
              </w:rPr>
              <w:t xml:space="preserve"> ه‍ .ق</w:t>
            </w:r>
          </w:p>
        </w:tc>
      </w:tr>
      <w:tr w:rsidR="000B3543" w:rsidRPr="00C50D4D" w:rsidTr="00D137BB">
        <w:trPr>
          <w:jc w:val="center"/>
        </w:trPr>
        <w:tc>
          <w:tcPr>
            <w:tcW w:w="1529" w:type="pct"/>
            <w:vAlign w:val="center"/>
          </w:tcPr>
          <w:p w:rsidR="000B3543" w:rsidRPr="00855B06" w:rsidRDefault="000B3543" w:rsidP="00A16E17">
            <w:pPr>
              <w:spacing w:before="60" w:after="60"/>
              <w:ind w:firstLine="0"/>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1" w:type="pct"/>
            <w:gridSpan w:val="4"/>
            <w:vAlign w:val="center"/>
          </w:tcPr>
          <w:p w:rsidR="000B3543" w:rsidRPr="00855B06" w:rsidRDefault="00BA62F5" w:rsidP="008D6C60">
            <w:pPr>
              <w:spacing w:before="40" w:after="40"/>
              <w:ind w:firstLine="0"/>
              <w:rPr>
                <w:rFonts w:ascii="IRMitra" w:hAnsi="IRMitra" w:cs="IRMitra"/>
                <w:color w:val="244061" w:themeColor="accent1" w:themeShade="80"/>
                <w:sz w:val="30"/>
                <w:szCs w:val="30"/>
                <w:lang w:bidi="fa-IR"/>
              </w:rPr>
            </w:pPr>
            <w:r w:rsidRPr="00BA62F5">
              <w:rPr>
                <w:rFonts w:ascii="IRMitra" w:hAnsi="IRMitra" w:cs="IRMitra" w:hint="cs"/>
                <w:color w:val="244061" w:themeColor="accent1" w:themeShade="80"/>
                <w:sz w:val="30"/>
                <w:szCs w:val="30"/>
                <w:rtl/>
                <w:lang w:bidi="fa-IR"/>
              </w:rPr>
              <w:t xml:space="preserve">کتابخانه قلم  </w:t>
            </w:r>
            <w:r w:rsidRPr="00BA62F5">
              <w:rPr>
                <w:rFonts w:ascii="IRMitra" w:hAnsi="IRMitra" w:cs="IRMitra"/>
                <w:color w:val="244061" w:themeColor="accent1" w:themeShade="80"/>
                <w:sz w:val="30"/>
                <w:szCs w:val="30"/>
                <w:lang w:bidi="fa-IR"/>
              </w:rPr>
              <w:t>www.qalamlib.com</w:t>
            </w:r>
          </w:p>
        </w:tc>
      </w:tr>
      <w:tr w:rsidR="000B3543" w:rsidRPr="00C50D4D" w:rsidTr="00D137BB">
        <w:trPr>
          <w:jc w:val="center"/>
        </w:trPr>
        <w:tc>
          <w:tcPr>
            <w:tcW w:w="3469" w:type="pct"/>
            <w:gridSpan w:val="4"/>
            <w:vAlign w:val="center"/>
          </w:tcPr>
          <w:p w:rsidR="000B3543" w:rsidRPr="00AA082B" w:rsidRDefault="000B3543" w:rsidP="00BA62E2">
            <w:pPr>
              <w:ind w:firstLine="0"/>
              <w:jc w:val="center"/>
              <w:rPr>
                <w:rFonts w:cs="IRNazanin"/>
                <w:b/>
                <w:bCs/>
                <w:color w:val="244061" w:themeColor="accent1" w:themeShade="80"/>
                <w:rtl/>
                <w:lang w:bidi="fa-IR"/>
              </w:rPr>
            </w:pPr>
            <w:r w:rsidRPr="00AA082B">
              <w:rPr>
                <w:rFonts w:cs="IRNazanin" w:hint="cs"/>
                <w:b/>
                <w:bCs/>
                <w:color w:val="244061" w:themeColor="accent1" w:themeShade="80"/>
                <w:rtl/>
                <w:lang w:bidi="fa-IR"/>
              </w:rPr>
              <w:t>ای</w:t>
            </w:r>
            <w:r w:rsidRPr="00AA082B">
              <w:rPr>
                <w:rFonts w:cs="IRNazanin" w:hint="eastAsia"/>
                <w:b/>
                <w:bCs/>
                <w:color w:val="244061" w:themeColor="accent1" w:themeShade="80"/>
                <w:rtl/>
                <w:lang w:bidi="fa-IR"/>
              </w:rPr>
              <w:t>ن</w:t>
            </w:r>
            <w:r w:rsidRPr="00AA082B">
              <w:rPr>
                <w:rFonts w:cs="IRNazanin"/>
                <w:b/>
                <w:bCs/>
                <w:color w:val="244061" w:themeColor="accent1" w:themeShade="80"/>
                <w:rtl/>
                <w:lang w:bidi="fa-IR"/>
              </w:rPr>
              <w:t xml:space="preserve"> کتاب </w:t>
            </w:r>
            <w:r w:rsidRPr="00AA082B">
              <w:rPr>
                <w:rFonts w:cs="IRNazanin" w:hint="cs"/>
                <w:b/>
                <w:bCs/>
                <w:color w:val="244061" w:themeColor="accent1" w:themeShade="80"/>
                <w:rtl/>
                <w:lang w:bidi="fa-IR"/>
              </w:rPr>
              <w:t xml:space="preserve">از سایت </w:t>
            </w:r>
            <w:r w:rsidRPr="00AA082B">
              <w:rPr>
                <w:rFonts w:cs="IRNazanin"/>
                <w:b/>
                <w:bCs/>
                <w:color w:val="244061" w:themeColor="accent1" w:themeShade="80"/>
                <w:rtl/>
                <w:lang w:bidi="fa-IR"/>
              </w:rPr>
              <w:t>کتابخان</w:t>
            </w:r>
            <w:r w:rsidRPr="00AA082B">
              <w:rPr>
                <w:rFonts w:cs="IRNazanin" w:hint="cs"/>
                <w:b/>
                <w:bCs/>
                <w:color w:val="244061" w:themeColor="accent1" w:themeShade="80"/>
                <w:rtl/>
                <w:lang w:bidi="fa-IR"/>
              </w:rPr>
              <w:t>ۀ</w:t>
            </w:r>
            <w:r w:rsidRPr="00AA082B">
              <w:rPr>
                <w:rFonts w:cs="IRNazanin"/>
                <w:b/>
                <w:bCs/>
                <w:color w:val="244061" w:themeColor="accent1" w:themeShade="80"/>
                <w:rtl/>
                <w:lang w:bidi="fa-IR"/>
              </w:rPr>
              <w:t xml:space="preserve"> </w:t>
            </w:r>
            <w:r w:rsidR="00BA62E2">
              <w:rPr>
                <w:rFonts w:cs="IRNazanin" w:hint="cs"/>
                <w:b/>
                <w:bCs/>
                <w:color w:val="244061" w:themeColor="accent1" w:themeShade="80"/>
                <w:rtl/>
                <w:lang w:bidi="fa-IR"/>
              </w:rPr>
              <w:t>قلم</w:t>
            </w:r>
            <w:r w:rsidRPr="00AA082B">
              <w:rPr>
                <w:rFonts w:cs="IRNazanin"/>
                <w:b/>
                <w:bCs/>
                <w:color w:val="244061" w:themeColor="accent1" w:themeShade="80"/>
                <w:rtl/>
                <w:lang w:bidi="fa-IR"/>
              </w:rPr>
              <w:t xml:space="preserve"> </w:t>
            </w:r>
            <w:r w:rsidRPr="00AA082B">
              <w:rPr>
                <w:rFonts w:cs="IRNazanin" w:hint="cs"/>
                <w:b/>
                <w:bCs/>
                <w:color w:val="244061" w:themeColor="accent1" w:themeShade="80"/>
                <w:rtl/>
                <w:lang w:bidi="fa-IR"/>
              </w:rPr>
              <w:t xml:space="preserve">دانلود </w:t>
            </w:r>
            <w:r w:rsidRPr="00AA082B">
              <w:rPr>
                <w:rFonts w:cs="IRNazanin"/>
                <w:b/>
                <w:bCs/>
                <w:color w:val="244061" w:themeColor="accent1" w:themeShade="80"/>
                <w:rtl/>
                <w:lang w:bidi="fa-IR"/>
              </w:rPr>
              <w:t>شده است.</w:t>
            </w:r>
          </w:p>
          <w:p w:rsidR="000B3543" w:rsidRPr="00C02A60" w:rsidRDefault="00BA62F5" w:rsidP="00A16E17">
            <w:pPr>
              <w:spacing w:before="60" w:after="60"/>
              <w:ind w:firstLine="0"/>
              <w:jc w:val="center"/>
              <w:rPr>
                <w:rFonts w:asciiTheme="minorHAnsi" w:hAnsiTheme="minorHAnsi" w:cstheme="minorHAnsi"/>
                <w:b/>
                <w:bCs/>
                <w:sz w:val="27"/>
                <w:szCs w:val="27"/>
                <w:rtl/>
                <w:lang w:bidi="fa-IR"/>
              </w:rPr>
            </w:pPr>
            <w:r w:rsidRPr="00BA62F5">
              <w:rPr>
                <w:rFonts w:asciiTheme="minorHAnsi" w:hAnsiTheme="minorHAnsi" w:cstheme="minorHAnsi"/>
                <w:b/>
                <w:bCs/>
                <w:color w:val="244061" w:themeColor="accent1" w:themeShade="80"/>
                <w:sz w:val="26"/>
                <w:szCs w:val="26"/>
                <w:lang w:bidi="fa-IR"/>
              </w:rPr>
              <w:t>www.qalamlib.com</w:t>
            </w:r>
          </w:p>
        </w:tc>
        <w:tc>
          <w:tcPr>
            <w:tcW w:w="1531" w:type="pct"/>
          </w:tcPr>
          <w:p w:rsidR="000B3543" w:rsidRPr="00855B06" w:rsidRDefault="000B3543" w:rsidP="00A16E17">
            <w:pPr>
              <w:spacing w:before="60" w:after="60"/>
              <w:ind w:firstLine="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38000895" wp14:editId="74561092">
                  <wp:extent cx="980237" cy="98023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79758" cy="979758"/>
                          </a:xfrm>
                          <a:prstGeom prst="rect">
                            <a:avLst/>
                          </a:prstGeom>
                        </pic:spPr>
                      </pic:pic>
                    </a:graphicData>
                  </a:graphic>
                </wp:inline>
              </w:drawing>
            </w:r>
          </w:p>
        </w:tc>
      </w:tr>
      <w:tr w:rsidR="000B3543" w:rsidRPr="00C50D4D" w:rsidTr="00D137BB">
        <w:trPr>
          <w:jc w:val="center"/>
        </w:trPr>
        <w:tc>
          <w:tcPr>
            <w:tcW w:w="1529" w:type="pct"/>
            <w:vAlign w:val="center"/>
          </w:tcPr>
          <w:p w:rsidR="000B3543" w:rsidRPr="00855B06" w:rsidRDefault="000B3543" w:rsidP="00A16E17">
            <w:pPr>
              <w:spacing w:before="60" w:after="60"/>
              <w:ind w:firstLine="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1" w:type="pct"/>
            <w:gridSpan w:val="4"/>
            <w:vAlign w:val="center"/>
          </w:tcPr>
          <w:p w:rsidR="000B3543" w:rsidRPr="00855B06" w:rsidRDefault="00BA62F5" w:rsidP="00BA62F5">
            <w:pPr>
              <w:spacing w:before="60" w:after="60"/>
              <w:ind w:firstLine="0"/>
              <w:jc w:val="right"/>
              <w:rPr>
                <w:rFonts w:ascii="IRMitra" w:hAnsi="IRMitra" w:cs="IRMitra"/>
                <w:color w:val="244061" w:themeColor="accent1" w:themeShade="80"/>
                <w:sz w:val="30"/>
                <w:szCs w:val="30"/>
                <w:rtl/>
                <w:lang w:bidi="fa-IR"/>
              </w:rPr>
            </w:pPr>
            <w:r>
              <w:rPr>
                <w:rFonts w:asciiTheme="majorBidi" w:hAnsiTheme="majorBidi" w:cstheme="majorBidi"/>
                <w:b/>
                <w:bCs/>
                <w:sz w:val="24"/>
                <w:szCs w:val="24"/>
              </w:rPr>
              <w:t>book@</w:t>
            </w:r>
            <w:r w:rsidRPr="008E0730">
              <w:rPr>
                <w:rFonts w:asciiTheme="majorBidi" w:hAnsiTheme="majorBidi" w:cstheme="majorBidi"/>
                <w:b/>
                <w:bCs/>
                <w:sz w:val="24"/>
                <w:szCs w:val="24"/>
              </w:rPr>
              <w:t>qalamlib.com</w:t>
            </w:r>
          </w:p>
        </w:tc>
      </w:tr>
      <w:tr w:rsidR="000B3543" w:rsidRPr="00C50D4D" w:rsidTr="00D137BB">
        <w:trPr>
          <w:jc w:val="center"/>
        </w:trPr>
        <w:tc>
          <w:tcPr>
            <w:tcW w:w="5000" w:type="pct"/>
            <w:gridSpan w:val="5"/>
            <w:vAlign w:val="bottom"/>
          </w:tcPr>
          <w:p w:rsidR="000B3543" w:rsidRPr="00855B06" w:rsidRDefault="000B3543" w:rsidP="000E4CFC">
            <w:pPr>
              <w:spacing w:before="240" w:after="60"/>
              <w:ind w:firstLine="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0B3543" w:rsidRPr="00C50D4D" w:rsidTr="00D137BB">
        <w:trPr>
          <w:jc w:val="center"/>
        </w:trPr>
        <w:tc>
          <w:tcPr>
            <w:tcW w:w="2297" w:type="pct"/>
            <w:gridSpan w:val="2"/>
            <w:shd w:val="clear" w:color="auto" w:fill="auto"/>
          </w:tcPr>
          <w:p w:rsidR="000B3543" w:rsidRPr="000B3543" w:rsidRDefault="000B3543" w:rsidP="00253E71">
            <w:pPr>
              <w:widowControl w:val="0"/>
              <w:tabs>
                <w:tab w:val="right" w:leader="dot" w:pos="5138"/>
              </w:tabs>
              <w:spacing w:before="50" w:after="50"/>
              <w:ind w:firstLine="0"/>
              <w:jc w:val="right"/>
              <w:rPr>
                <w:rFonts w:ascii="Literata" w:hAnsi="Literata" w:cs="Times New Roman"/>
                <w:sz w:val="24"/>
                <w:szCs w:val="24"/>
                <w:lang w:bidi="fa-IR"/>
              </w:rPr>
            </w:pPr>
            <w:r w:rsidRPr="000B3543">
              <w:rPr>
                <w:rFonts w:ascii="Literata" w:hAnsi="Literata" w:cs="Times New Roman"/>
                <w:sz w:val="24"/>
                <w:szCs w:val="24"/>
                <w:lang w:bidi="fa-IR"/>
              </w:rPr>
              <w:t>www.mowahedin.com</w:t>
            </w:r>
          </w:p>
          <w:p w:rsidR="000B3543" w:rsidRPr="000B3543" w:rsidRDefault="000B3543" w:rsidP="00253E71">
            <w:pPr>
              <w:widowControl w:val="0"/>
              <w:tabs>
                <w:tab w:val="right" w:leader="dot" w:pos="5138"/>
              </w:tabs>
              <w:spacing w:before="50" w:after="50"/>
              <w:ind w:firstLine="0"/>
              <w:jc w:val="right"/>
              <w:rPr>
                <w:rFonts w:ascii="Literata" w:hAnsi="Literata" w:cs="Times New Roman"/>
                <w:sz w:val="24"/>
                <w:szCs w:val="24"/>
                <w:lang w:bidi="fa-IR"/>
              </w:rPr>
            </w:pPr>
            <w:r w:rsidRPr="000B3543">
              <w:rPr>
                <w:rFonts w:ascii="Literata" w:hAnsi="Literata" w:cs="Times New Roman"/>
                <w:sz w:val="24"/>
                <w:szCs w:val="24"/>
                <w:lang w:bidi="fa-IR"/>
              </w:rPr>
              <w:t>www.videofarsi.com</w:t>
            </w:r>
          </w:p>
          <w:p w:rsidR="000B3543" w:rsidRPr="000B3543" w:rsidRDefault="000B3543" w:rsidP="00253E71">
            <w:pPr>
              <w:spacing w:before="50" w:after="50"/>
              <w:ind w:firstLine="0"/>
              <w:jc w:val="right"/>
              <w:rPr>
                <w:rFonts w:ascii="Literata" w:hAnsi="Literata" w:cs="Times New Roman"/>
                <w:sz w:val="24"/>
                <w:szCs w:val="24"/>
                <w:lang w:bidi="fa-IR"/>
              </w:rPr>
            </w:pPr>
            <w:r w:rsidRPr="000B3543">
              <w:rPr>
                <w:rFonts w:ascii="Literata" w:hAnsi="Literata" w:cs="Times New Roman"/>
                <w:sz w:val="24"/>
                <w:szCs w:val="24"/>
                <w:lang w:bidi="fa-IR"/>
              </w:rPr>
              <w:t>www.zekr.tv</w:t>
            </w:r>
          </w:p>
          <w:p w:rsidR="000B3543" w:rsidRPr="000B3543" w:rsidRDefault="000B3543" w:rsidP="00253E71">
            <w:pPr>
              <w:spacing w:before="50" w:after="50"/>
              <w:ind w:firstLine="0"/>
              <w:jc w:val="right"/>
              <w:rPr>
                <w:rFonts w:ascii="IRMitra" w:hAnsi="IRMitra" w:cs="IRMitra"/>
                <w:b/>
                <w:bCs/>
                <w:sz w:val="27"/>
                <w:szCs w:val="27"/>
                <w:rtl/>
                <w:lang w:bidi="fa-IR"/>
              </w:rPr>
            </w:pPr>
            <w:r w:rsidRPr="000B3543">
              <w:rPr>
                <w:rFonts w:ascii="Literata" w:hAnsi="Literata" w:cs="Times New Roman"/>
                <w:sz w:val="24"/>
                <w:szCs w:val="24"/>
                <w:lang w:bidi="fa-IR"/>
              </w:rPr>
              <w:t>www.mowahed.com</w:t>
            </w:r>
          </w:p>
        </w:tc>
        <w:tc>
          <w:tcPr>
            <w:tcW w:w="360" w:type="pct"/>
          </w:tcPr>
          <w:p w:rsidR="000B3543" w:rsidRPr="000B3543" w:rsidRDefault="000B3543" w:rsidP="00253E71">
            <w:pPr>
              <w:spacing w:before="50" w:after="50"/>
              <w:ind w:firstLine="0"/>
              <w:jc w:val="right"/>
              <w:rPr>
                <w:rFonts w:ascii="IRMitra" w:hAnsi="IRMitra" w:cs="IRMitra"/>
                <w:sz w:val="30"/>
                <w:szCs w:val="30"/>
                <w:rtl/>
                <w:lang w:bidi="fa-IR"/>
              </w:rPr>
            </w:pPr>
          </w:p>
        </w:tc>
        <w:tc>
          <w:tcPr>
            <w:tcW w:w="2343" w:type="pct"/>
            <w:gridSpan w:val="2"/>
          </w:tcPr>
          <w:p w:rsidR="000B3543" w:rsidRPr="000B3543" w:rsidRDefault="000B3543" w:rsidP="00253E71">
            <w:pPr>
              <w:widowControl w:val="0"/>
              <w:tabs>
                <w:tab w:val="right" w:leader="dot" w:pos="5138"/>
              </w:tabs>
              <w:spacing w:before="50" w:after="50"/>
              <w:ind w:firstLine="0"/>
              <w:jc w:val="right"/>
              <w:rPr>
                <w:rFonts w:ascii="Literata" w:hAnsi="Literata" w:cs="Times New Roman"/>
                <w:sz w:val="24"/>
                <w:szCs w:val="24"/>
              </w:rPr>
            </w:pPr>
            <w:r w:rsidRPr="000B3543">
              <w:rPr>
                <w:rFonts w:ascii="Literata" w:hAnsi="Literata" w:cs="Times New Roman"/>
                <w:sz w:val="24"/>
                <w:szCs w:val="24"/>
              </w:rPr>
              <w:t>www.</w:t>
            </w:r>
            <w:r w:rsidR="00896AE3" w:rsidRPr="00896AE3">
              <w:rPr>
                <w:rFonts w:ascii="Literata" w:hAnsi="Literata" w:cs="Times New Roman"/>
                <w:sz w:val="24"/>
                <w:szCs w:val="24"/>
              </w:rPr>
              <w:t>qalamlib</w:t>
            </w:r>
            <w:r w:rsidRPr="000B3543">
              <w:rPr>
                <w:rFonts w:ascii="Literata" w:hAnsi="Literata" w:cs="Times New Roman"/>
                <w:sz w:val="24"/>
                <w:szCs w:val="24"/>
              </w:rPr>
              <w:t>.com</w:t>
            </w:r>
          </w:p>
          <w:p w:rsidR="000B3543" w:rsidRPr="000B3543" w:rsidRDefault="000B3543" w:rsidP="00253E71">
            <w:pPr>
              <w:widowControl w:val="0"/>
              <w:tabs>
                <w:tab w:val="right" w:leader="dot" w:pos="5138"/>
              </w:tabs>
              <w:spacing w:before="50" w:after="50"/>
              <w:ind w:firstLine="0"/>
              <w:jc w:val="right"/>
              <w:rPr>
                <w:rFonts w:ascii="Literata" w:hAnsi="Literata" w:cs="Times New Roman"/>
                <w:sz w:val="24"/>
                <w:szCs w:val="24"/>
              </w:rPr>
            </w:pPr>
            <w:r w:rsidRPr="000B3543">
              <w:rPr>
                <w:rFonts w:ascii="Literata" w:hAnsi="Literata" w:cs="Times New Roman"/>
                <w:sz w:val="24"/>
                <w:szCs w:val="24"/>
              </w:rPr>
              <w:t>www.islamtxt.com</w:t>
            </w:r>
          </w:p>
          <w:p w:rsidR="000B3543" w:rsidRPr="000B3543" w:rsidRDefault="00905B65" w:rsidP="00253E71">
            <w:pPr>
              <w:widowControl w:val="0"/>
              <w:tabs>
                <w:tab w:val="right" w:leader="dot" w:pos="5138"/>
              </w:tabs>
              <w:spacing w:before="50" w:after="50"/>
              <w:ind w:firstLine="0"/>
              <w:jc w:val="right"/>
              <w:rPr>
                <w:rFonts w:ascii="Literata" w:hAnsi="Literata" w:cs="Times New Roman"/>
                <w:sz w:val="24"/>
                <w:szCs w:val="24"/>
              </w:rPr>
            </w:pPr>
            <w:hyperlink r:id="rId12" w:history="1">
              <w:r w:rsidR="000B3543" w:rsidRPr="000B3543">
                <w:rPr>
                  <w:rStyle w:val="Hyperlink"/>
                  <w:rFonts w:ascii="Literata" w:hAnsi="Literata" w:cs="Times New Roman"/>
                  <w:color w:val="auto"/>
                  <w:sz w:val="24"/>
                  <w:szCs w:val="24"/>
                  <w:u w:val="none"/>
                </w:rPr>
                <w:t>www.shabnam.cc</w:t>
              </w:r>
            </w:hyperlink>
          </w:p>
          <w:p w:rsidR="000B3543" w:rsidRPr="000B3543" w:rsidRDefault="000B3543" w:rsidP="00253E71">
            <w:pPr>
              <w:spacing w:before="50" w:after="50"/>
              <w:ind w:firstLine="0"/>
              <w:jc w:val="right"/>
              <w:rPr>
                <w:rFonts w:ascii="IRMitra" w:hAnsi="IRMitra" w:cs="IRMitra"/>
                <w:sz w:val="30"/>
                <w:szCs w:val="30"/>
                <w:rtl/>
                <w:lang w:bidi="fa-IR"/>
              </w:rPr>
            </w:pPr>
            <w:r w:rsidRPr="000B3543">
              <w:rPr>
                <w:rFonts w:ascii="Literata" w:hAnsi="Literata" w:cs="Times New Roman"/>
                <w:sz w:val="24"/>
                <w:szCs w:val="24"/>
              </w:rPr>
              <w:t>www.sadaislam.com</w:t>
            </w:r>
          </w:p>
        </w:tc>
      </w:tr>
      <w:tr w:rsidR="000B3543" w:rsidRPr="00EA1553" w:rsidTr="00D137BB">
        <w:trPr>
          <w:jc w:val="center"/>
        </w:trPr>
        <w:tc>
          <w:tcPr>
            <w:tcW w:w="2297" w:type="pct"/>
            <w:gridSpan w:val="2"/>
          </w:tcPr>
          <w:p w:rsidR="000B3543" w:rsidRPr="00EA1553" w:rsidRDefault="000B3543" w:rsidP="00D137BB">
            <w:pPr>
              <w:spacing w:before="60" w:after="60"/>
              <w:rPr>
                <w:rFonts w:ascii="IRMitra" w:hAnsi="IRMitra" w:cs="IRMitra"/>
                <w:b/>
                <w:bCs/>
                <w:sz w:val="5"/>
                <w:szCs w:val="5"/>
                <w:rtl/>
                <w:lang w:bidi="fa-IR"/>
              </w:rPr>
            </w:pPr>
          </w:p>
        </w:tc>
        <w:tc>
          <w:tcPr>
            <w:tcW w:w="2703" w:type="pct"/>
            <w:gridSpan w:val="3"/>
          </w:tcPr>
          <w:p w:rsidR="000B3543" w:rsidRPr="00EA1553" w:rsidRDefault="000B3543" w:rsidP="00D137BB">
            <w:pPr>
              <w:spacing w:before="60" w:after="60"/>
              <w:rPr>
                <w:rFonts w:ascii="IRMitra" w:hAnsi="IRMitra" w:cs="IRMitra"/>
                <w:color w:val="244061" w:themeColor="accent1" w:themeShade="80"/>
                <w:sz w:val="5"/>
                <w:szCs w:val="5"/>
                <w:rtl/>
                <w:lang w:bidi="fa-IR"/>
              </w:rPr>
            </w:pPr>
          </w:p>
        </w:tc>
      </w:tr>
      <w:tr w:rsidR="000B3543" w:rsidRPr="00C50D4D" w:rsidTr="00D137BB">
        <w:trPr>
          <w:jc w:val="center"/>
        </w:trPr>
        <w:tc>
          <w:tcPr>
            <w:tcW w:w="5000" w:type="pct"/>
            <w:gridSpan w:val="5"/>
          </w:tcPr>
          <w:p w:rsidR="000B3543" w:rsidRPr="00855B06" w:rsidRDefault="000B3543" w:rsidP="00D137BB">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24C6A614" wp14:editId="73DE1C76">
                  <wp:extent cx="1576800" cy="82080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0B3543" w:rsidRPr="00C50D4D" w:rsidTr="00D137BB">
        <w:trPr>
          <w:jc w:val="center"/>
        </w:trPr>
        <w:tc>
          <w:tcPr>
            <w:tcW w:w="5000" w:type="pct"/>
            <w:gridSpan w:val="5"/>
            <w:tcBorders>
              <w:bottom w:val="single" w:sz="4" w:space="0" w:color="auto"/>
            </w:tcBorders>
            <w:vAlign w:val="center"/>
          </w:tcPr>
          <w:p w:rsidR="000B3543" w:rsidRDefault="000B3543" w:rsidP="000B744A">
            <w:pPr>
              <w:spacing w:before="60" w:after="12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r w:rsidR="000B3543" w:rsidRPr="00EA1553" w:rsidTr="00D137BB">
        <w:trPr>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0B3543" w:rsidRPr="00125EED" w:rsidRDefault="000B3543" w:rsidP="00530F33">
            <w:pPr>
              <w:spacing w:before="60" w:after="60"/>
              <w:ind w:firstLine="0"/>
              <w:jc w:val="center"/>
              <w:rPr>
                <w:rFonts w:ascii="IRMitra" w:hAnsi="IRMitra" w:cs="IRMitra"/>
                <w:color w:val="0033CC"/>
                <w:spacing w:val="-4"/>
                <w:sz w:val="22"/>
                <w:szCs w:val="22"/>
                <w:rtl/>
                <w:lang w:bidi="fa-IR"/>
              </w:rPr>
            </w:pPr>
            <w:r w:rsidRPr="00125EED">
              <w:rPr>
                <w:rFonts w:ascii="IRNazanin" w:hAnsi="IRNazanin" w:cs="IRNazanin"/>
                <w:b/>
                <w:bCs/>
                <w:color w:val="0033CC"/>
                <w:spacing w:val="-4"/>
                <w:sz w:val="22"/>
                <w:szCs w:val="22"/>
                <w:rtl/>
              </w:rPr>
              <w:t>محتوای این کتاب لزوما بیان</w:t>
            </w:r>
            <w:bookmarkStart w:id="1" w:name="Editing"/>
            <w:bookmarkEnd w:id="1"/>
            <w:r w:rsidRPr="00125EED">
              <w:rPr>
                <w:rFonts w:ascii="IRNazanin" w:hAnsi="IRNazanin" w:cs="IRNazanin"/>
                <w:b/>
                <w:bCs/>
                <w:color w:val="0033CC"/>
                <w:spacing w:val="-4"/>
                <w:sz w:val="22"/>
                <w:szCs w:val="22"/>
                <w:rtl/>
              </w:rPr>
              <w:t xml:space="preserve">گر دیدگاه سایت </w:t>
            </w:r>
            <w:r w:rsidR="000B744A" w:rsidRPr="00125EED">
              <w:rPr>
                <w:rFonts w:ascii="IRNazanin" w:hAnsi="IRNazanin" w:cs="IRNazanin" w:hint="cs"/>
                <w:b/>
                <w:bCs/>
                <w:color w:val="0033CC"/>
                <w:spacing w:val="-4"/>
                <w:sz w:val="22"/>
                <w:szCs w:val="22"/>
                <w:rtl/>
              </w:rPr>
              <w:t xml:space="preserve">کتابخانه </w:t>
            </w:r>
            <w:r w:rsidR="00CA28BE" w:rsidRPr="00125EED">
              <w:rPr>
                <w:rFonts w:ascii="IRNazanin" w:hAnsi="IRNazanin" w:cs="IRNazanin" w:hint="cs"/>
                <w:b/>
                <w:bCs/>
                <w:color w:val="0033CC"/>
                <w:spacing w:val="-4"/>
                <w:sz w:val="22"/>
                <w:szCs w:val="22"/>
                <w:rtl/>
              </w:rPr>
              <w:t>قلم</w:t>
            </w:r>
            <w:r w:rsidRPr="00125EED">
              <w:rPr>
                <w:rFonts w:ascii="IRNazanin" w:hAnsi="IRNazanin" w:cs="IRNazanin"/>
                <w:b/>
                <w:bCs/>
                <w:color w:val="0033CC"/>
                <w:spacing w:val="-4"/>
                <w:sz w:val="22"/>
                <w:szCs w:val="22"/>
                <w:rtl/>
              </w:rPr>
              <w:t xml:space="preserve"> نمی</w:t>
            </w:r>
            <w:r w:rsidRPr="00125EED">
              <w:rPr>
                <w:rFonts w:ascii="IRNazanin" w:hAnsi="IRNazanin" w:cs="IRNazanin" w:hint="cs"/>
                <w:b/>
                <w:bCs/>
                <w:color w:val="0033CC"/>
                <w:spacing w:val="-4"/>
                <w:sz w:val="22"/>
                <w:szCs w:val="22"/>
                <w:rtl/>
                <w:lang w:bidi="fa-IR"/>
              </w:rPr>
              <w:t>‌</w:t>
            </w:r>
            <w:r w:rsidRPr="00125EED">
              <w:rPr>
                <w:rFonts w:ascii="IRNazanin" w:hAnsi="IRNazanin" w:cs="IRNazanin"/>
                <w:b/>
                <w:bCs/>
                <w:color w:val="0033CC"/>
                <w:spacing w:val="-4"/>
                <w:sz w:val="22"/>
                <w:szCs w:val="22"/>
                <w:rtl/>
              </w:rPr>
              <w:t>باشد؛ بلکه بیانگر دیدگاه نویسنده آن است.</w:t>
            </w:r>
          </w:p>
        </w:tc>
      </w:tr>
      <w:tr w:rsidR="000B3543" w:rsidRPr="00EA1553" w:rsidTr="00D137BB">
        <w:trPr>
          <w:jc w:val="center"/>
        </w:trPr>
        <w:tc>
          <w:tcPr>
            <w:tcW w:w="2297" w:type="pct"/>
            <w:gridSpan w:val="2"/>
            <w:tcBorders>
              <w:top w:val="single" w:sz="4" w:space="0" w:color="auto"/>
            </w:tcBorders>
          </w:tcPr>
          <w:p w:rsidR="000B3543" w:rsidRPr="00EA1553" w:rsidRDefault="000B3543" w:rsidP="00D137BB">
            <w:pPr>
              <w:spacing w:before="60" w:after="60"/>
              <w:rPr>
                <w:rFonts w:ascii="IRMitra" w:hAnsi="IRMitra" w:cs="IRMitra"/>
                <w:b/>
                <w:bCs/>
                <w:sz w:val="7"/>
                <w:szCs w:val="7"/>
                <w:rtl/>
                <w:lang w:bidi="fa-IR"/>
              </w:rPr>
            </w:pPr>
          </w:p>
        </w:tc>
        <w:tc>
          <w:tcPr>
            <w:tcW w:w="2703" w:type="pct"/>
            <w:gridSpan w:val="3"/>
            <w:tcBorders>
              <w:top w:val="single" w:sz="4" w:space="0" w:color="auto"/>
            </w:tcBorders>
          </w:tcPr>
          <w:p w:rsidR="000B3543" w:rsidRPr="00EA1553" w:rsidRDefault="000B3543" w:rsidP="00D137BB">
            <w:pPr>
              <w:spacing w:before="60" w:after="60"/>
              <w:rPr>
                <w:rFonts w:ascii="IRMitra" w:hAnsi="IRMitra" w:cs="IRMitra"/>
                <w:color w:val="244061" w:themeColor="accent1" w:themeShade="80"/>
                <w:sz w:val="7"/>
                <w:szCs w:val="7"/>
                <w:rtl/>
                <w:lang w:bidi="fa-IR"/>
              </w:rPr>
            </w:pPr>
          </w:p>
        </w:tc>
      </w:tr>
    </w:tbl>
    <w:p w:rsidR="009C4D8B" w:rsidRPr="000B3543" w:rsidRDefault="009C4D8B" w:rsidP="009C4D8B">
      <w:pPr>
        <w:ind w:firstLine="0"/>
        <w:rPr>
          <w:sz w:val="2"/>
          <w:szCs w:val="2"/>
          <w:rtl/>
          <w:lang w:bidi="fa-IR"/>
        </w:rPr>
        <w:sectPr w:rsidR="009C4D8B" w:rsidRPr="000B3543" w:rsidSect="00C85FF3">
          <w:headerReference w:type="first" r:id="rId14"/>
          <w:footnotePr>
            <w:numRestart w:val="eachPage"/>
          </w:footnotePr>
          <w:pgSz w:w="9356" w:h="13608" w:code="9"/>
          <w:pgMar w:top="567" w:right="1134" w:bottom="851" w:left="1134" w:header="454" w:footer="0" w:gutter="0"/>
          <w:cols w:space="708"/>
          <w:titlePg/>
          <w:bidi/>
          <w:rtlGutter/>
          <w:docGrid w:linePitch="360"/>
        </w:sectPr>
      </w:pPr>
    </w:p>
    <w:p w:rsidR="009C4D8B" w:rsidRPr="00D60B4E" w:rsidRDefault="009C4D8B" w:rsidP="009C4D8B">
      <w:pPr>
        <w:ind w:firstLine="0"/>
        <w:jc w:val="center"/>
        <w:rPr>
          <w:rFonts w:ascii="IranNastaliq" w:hAnsi="IranNastaliq" w:cs="IranNastaliq"/>
          <w:rtl/>
          <w:lang w:bidi="fa-IR"/>
        </w:rPr>
      </w:pPr>
      <w:r w:rsidRPr="00C93849">
        <w:rPr>
          <w:rFonts w:ascii="IranNastaliq" w:hAnsi="IranNastaliq" w:cs="IranNastaliq"/>
          <w:sz w:val="30"/>
          <w:szCs w:val="30"/>
          <w:rtl/>
          <w:lang w:bidi="fa-IR"/>
        </w:rPr>
        <w:lastRenderedPageBreak/>
        <w:t>بسم الله الرحمن الرحیم</w:t>
      </w:r>
    </w:p>
    <w:p w:rsidR="00CF6771" w:rsidRDefault="009C4D8B" w:rsidP="00E06649">
      <w:pPr>
        <w:pStyle w:val="a1"/>
        <w:rPr>
          <w:rtl/>
        </w:rPr>
      </w:pPr>
      <w:bookmarkStart w:id="2" w:name="_Toc448066172"/>
      <w:bookmarkStart w:id="3" w:name="_Toc454980151"/>
      <w:bookmarkStart w:id="4" w:name="_Toc5794706"/>
      <w:r w:rsidRPr="00CD3ECB">
        <w:rPr>
          <w:rtl/>
        </w:rPr>
        <w:t>فهرست مطالب</w:t>
      </w:r>
      <w:bookmarkEnd w:id="2"/>
      <w:bookmarkEnd w:id="3"/>
      <w:bookmarkEnd w:id="4"/>
    </w:p>
    <w:p w:rsidR="00FD4AAD" w:rsidRDefault="00C24A59">
      <w:pPr>
        <w:pStyle w:val="TOC2"/>
        <w:tabs>
          <w:tab w:val="right" w:leader="dot" w:pos="7078"/>
        </w:tabs>
        <w:rPr>
          <w:rFonts w:asciiTheme="minorHAnsi" w:eastAsiaTheme="minorEastAsia" w:hAnsiTheme="minorHAnsi" w:cstheme="minorBidi"/>
          <w:b w:val="0"/>
          <w:bCs w:val="0"/>
          <w:noProof/>
          <w:sz w:val="22"/>
          <w:szCs w:val="22"/>
          <w:rtl/>
        </w:rPr>
      </w:pPr>
      <w:r>
        <w:rPr>
          <w:rtl/>
        </w:rPr>
        <w:fldChar w:fldCharType="begin"/>
      </w:r>
      <w:r>
        <w:rPr>
          <w:rtl/>
        </w:rPr>
        <w:instrText xml:space="preserve"> </w:instrText>
      </w:r>
      <w:r>
        <w:instrText>TOC</w:instrText>
      </w:r>
      <w:r>
        <w:rPr>
          <w:rtl/>
        </w:rPr>
        <w:instrText xml:space="preserve"> \</w:instrText>
      </w:r>
      <w:r>
        <w:instrText>h \z \t</w:instrText>
      </w:r>
      <w:r>
        <w:rPr>
          <w:rtl/>
        </w:rPr>
        <w:instrText xml:space="preserve"> "تیتر اول,2,تیتر دوم,3,تیتر سوم,4,بخش,1" </w:instrText>
      </w:r>
      <w:r>
        <w:rPr>
          <w:rtl/>
        </w:rPr>
        <w:fldChar w:fldCharType="separate"/>
      </w:r>
      <w:hyperlink w:anchor="_Toc5794706" w:history="1">
        <w:r w:rsidR="00FD4AAD" w:rsidRPr="00A348CF">
          <w:rPr>
            <w:rStyle w:val="Hyperlink"/>
            <w:rFonts w:hint="eastAsia"/>
            <w:noProof/>
            <w:rtl/>
          </w:rPr>
          <w:t>فهرست</w:t>
        </w:r>
        <w:r w:rsidR="00FD4AAD" w:rsidRPr="00A348CF">
          <w:rPr>
            <w:rStyle w:val="Hyperlink"/>
            <w:noProof/>
            <w:rtl/>
          </w:rPr>
          <w:t xml:space="preserve"> </w:t>
        </w:r>
        <w:r w:rsidR="00FD4AAD" w:rsidRPr="00A348CF">
          <w:rPr>
            <w:rStyle w:val="Hyperlink"/>
            <w:rFonts w:hint="eastAsia"/>
            <w:noProof/>
            <w:rtl/>
          </w:rPr>
          <w:t>مطالب</w:t>
        </w:r>
        <w:r w:rsidR="00FD4AAD">
          <w:rPr>
            <w:noProof/>
            <w:webHidden/>
            <w:rtl/>
          </w:rPr>
          <w:tab/>
        </w:r>
        <w:r w:rsidR="00FD4AAD">
          <w:rPr>
            <w:noProof/>
            <w:webHidden/>
            <w:rtl/>
          </w:rPr>
          <w:fldChar w:fldCharType="begin"/>
        </w:r>
        <w:r w:rsidR="00FD4AAD">
          <w:rPr>
            <w:noProof/>
            <w:webHidden/>
            <w:rtl/>
          </w:rPr>
          <w:instrText xml:space="preserve"> </w:instrText>
        </w:r>
        <w:r w:rsidR="00FD4AAD">
          <w:rPr>
            <w:noProof/>
            <w:webHidden/>
          </w:rPr>
          <w:instrText>PAGEREF</w:instrText>
        </w:r>
        <w:r w:rsidR="00FD4AAD">
          <w:rPr>
            <w:noProof/>
            <w:webHidden/>
            <w:rtl/>
          </w:rPr>
          <w:instrText xml:space="preserve"> _</w:instrText>
        </w:r>
        <w:r w:rsidR="00FD4AAD">
          <w:rPr>
            <w:noProof/>
            <w:webHidden/>
          </w:rPr>
          <w:instrText>Toc5794706 \h</w:instrText>
        </w:r>
        <w:r w:rsidR="00FD4AAD">
          <w:rPr>
            <w:noProof/>
            <w:webHidden/>
            <w:rtl/>
          </w:rPr>
          <w:instrText xml:space="preserve"> </w:instrText>
        </w:r>
        <w:r w:rsidR="00FD4AAD">
          <w:rPr>
            <w:noProof/>
            <w:webHidden/>
            <w:rtl/>
          </w:rPr>
        </w:r>
        <w:r w:rsidR="00FD4AAD">
          <w:rPr>
            <w:noProof/>
            <w:webHidden/>
            <w:rtl/>
          </w:rPr>
          <w:fldChar w:fldCharType="separate"/>
        </w:r>
        <w:r w:rsidR="0036197F">
          <w:rPr>
            <w:rFonts w:hint="cs"/>
            <w:noProof/>
            <w:webHidden/>
            <w:rtl/>
          </w:rPr>
          <w:t>‌أ</w:t>
        </w:r>
        <w:r w:rsidR="00FD4AAD">
          <w:rPr>
            <w:noProof/>
            <w:webHidden/>
            <w:rtl/>
          </w:rPr>
          <w:fldChar w:fldCharType="end"/>
        </w:r>
      </w:hyperlink>
    </w:p>
    <w:p w:rsidR="00FD4AAD" w:rsidRDefault="00905B65">
      <w:pPr>
        <w:pStyle w:val="TOC2"/>
        <w:tabs>
          <w:tab w:val="right" w:leader="dot" w:pos="7078"/>
        </w:tabs>
        <w:rPr>
          <w:rFonts w:asciiTheme="minorHAnsi" w:eastAsiaTheme="minorEastAsia" w:hAnsiTheme="minorHAnsi" w:cstheme="minorBidi"/>
          <w:b w:val="0"/>
          <w:bCs w:val="0"/>
          <w:noProof/>
          <w:sz w:val="22"/>
          <w:szCs w:val="22"/>
          <w:rtl/>
        </w:rPr>
      </w:pPr>
      <w:hyperlink w:anchor="_Toc5794707" w:history="1">
        <w:r w:rsidR="00FD4AAD" w:rsidRPr="00A348CF">
          <w:rPr>
            <w:rStyle w:val="Hyperlink"/>
            <w:rFonts w:hint="eastAsia"/>
            <w:noProof/>
            <w:rtl/>
            <w:lang w:bidi="fa-IR"/>
          </w:rPr>
          <w:t>مقدمه</w:t>
        </w:r>
        <w:r w:rsidR="00FD4AAD">
          <w:rPr>
            <w:noProof/>
            <w:webHidden/>
            <w:rtl/>
          </w:rPr>
          <w:tab/>
        </w:r>
        <w:r w:rsidR="00FD4AAD">
          <w:rPr>
            <w:noProof/>
            <w:webHidden/>
            <w:rtl/>
          </w:rPr>
          <w:fldChar w:fldCharType="begin"/>
        </w:r>
        <w:r w:rsidR="00FD4AAD">
          <w:rPr>
            <w:noProof/>
            <w:webHidden/>
            <w:rtl/>
          </w:rPr>
          <w:instrText xml:space="preserve"> </w:instrText>
        </w:r>
        <w:r w:rsidR="00FD4AAD">
          <w:rPr>
            <w:noProof/>
            <w:webHidden/>
          </w:rPr>
          <w:instrText>PAGEREF</w:instrText>
        </w:r>
        <w:r w:rsidR="00FD4AAD">
          <w:rPr>
            <w:noProof/>
            <w:webHidden/>
            <w:rtl/>
          </w:rPr>
          <w:instrText xml:space="preserve"> _</w:instrText>
        </w:r>
        <w:r w:rsidR="00FD4AAD">
          <w:rPr>
            <w:noProof/>
            <w:webHidden/>
          </w:rPr>
          <w:instrText>Toc5794707 \h</w:instrText>
        </w:r>
        <w:r w:rsidR="00FD4AAD">
          <w:rPr>
            <w:noProof/>
            <w:webHidden/>
            <w:rtl/>
          </w:rPr>
          <w:instrText xml:space="preserve"> </w:instrText>
        </w:r>
        <w:r w:rsidR="00FD4AAD">
          <w:rPr>
            <w:noProof/>
            <w:webHidden/>
            <w:rtl/>
          </w:rPr>
        </w:r>
        <w:r w:rsidR="00FD4AAD">
          <w:rPr>
            <w:noProof/>
            <w:webHidden/>
            <w:rtl/>
          </w:rPr>
          <w:fldChar w:fldCharType="separate"/>
        </w:r>
        <w:r w:rsidR="0036197F">
          <w:rPr>
            <w:noProof/>
            <w:webHidden/>
            <w:rtl/>
          </w:rPr>
          <w:t>1</w:t>
        </w:r>
        <w:r w:rsidR="00FD4AAD">
          <w:rPr>
            <w:noProof/>
            <w:webHidden/>
            <w:rtl/>
          </w:rPr>
          <w:fldChar w:fldCharType="end"/>
        </w:r>
      </w:hyperlink>
    </w:p>
    <w:p w:rsidR="00FD4AAD" w:rsidRDefault="00905B65">
      <w:pPr>
        <w:pStyle w:val="TOC2"/>
        <w:tabs>
          <w:tab w:val="right" w:leader="dot" w:pos="7078"/>
        </w:tabs>
        <w:rPr>
          <w:rFonts w:asciiTheme="minorHAnsi" w:eastAsiaTheme="minorEastAsia" w:hAnsiTheme="minorHAnsi" w:cstheme="minorBidi"/>
          <w:b w:val="0"/>
          <w:bCs w:val="0"/>
          <w:noProof/>
          <w:sz w:val="22"/>
          <w:szCs w:val="22"/>
          <w:rtl/>
        </w:rPr>
      </w:pPr>
      <w:hyperlink w:anchor="_Toc5794708" w:history="1">
        <w:r w:rsidR="00FD4AAD" w:rsidRPr="00A348CF">
          <w:rPr>
            <w:rStyle w:val="Hyperlink"/>
            <w:rFonts w:hint="eastAsia"/>
            <w:noProof/>
            <w:rtl/>
            <w:lang w:bidi="fa-IR"/>
          </w:rPr>
          <w:t>پ</w:t>
        </w:r>
        <w:r w:rsidR="00FD4AAD" w:rsidRPr="00A348CF">
          <w:rPr>
            <w:rStyle w:val="Hyperlink"/>
            <w:rFonts w:hint="cs"/>
            <w:noProof/>
            <w:rtl/>
            <w:lang w:bidi="fa-IR"/>
          </w:rPr>
          <w:t>ی</w:t>
        </w:r>
        <w:r w:rsidR="00FD4AAD" w:rsidRPr="00A348CF">
          <w:rPr>
            <w:rStyle w:val="Hyperlink"/>
            <w:rFonts w:hint="eastAsia"/>
            <w:noProof/>
            <w:rtl/>
            <w:lang w:bidi="fa-IR"/>
          </w:rPr>
          <w:t>شگفتار</w:t>
        </w:r>
        <w:r w:rsidR="00FD4AAD">
          <w:rPr>
            <w:noProof/>
            <w:webHidden/>
            <w:rtl/>
          </w:rPr>
          <w:tab/>
        </w:r>
        <w:r w:rsidR="00FD4AAD">
          <w:rPr>
            <w:noProof/>
            <w:webHidden/>
            <w:rtl/>
          </w:rPr>
          <w:fldChar w:fldCharType="begin"/>
        </w:r>
        <w:r w:rsidR="00FD4AAD">
          <w:rPr>
            <w:noProof/>
            <w:webHidden/>
            <w:rtl/>
          </w:rPr>
          <w:instrText xml:space="preserve"> </w:instrText>
        </w:r>
        <w:r w:rsidR="00FD4AAD">
          <w:rPr>
            <w:noProof/>
            <w:webHidden/>
          </w:rPr>
          <w:instrText>PAGEREF</w:instrText>
        </w:r>
        <w:r w:rsidR="00FD4AAD">
          <w:rPr>
            <w:noProof/>
            <w:webHidden/>
            <w:rtl/>
          </w:rPr>
          <w:instrText xml:space="preserve"> _</w:instrText>
        </w:r>
        <w:r w:rsidR="00FD4AAD">
          <w:rPr>
            <w:noProof/>
            <w:webHidden/>
          </w:rPr>
          <w:instrText>Toc5794708 \h</w:instrText>
        </w:r>
        <w:r w:rsidR="00FD4AAD">
          <w:rPr>
            <w:noProof/>
            <w:webHidden/>
            <w:rtl/>
          </w:rPr>
          <w:instrText xml:space="preserve"> </w:instrText>
        </w:r>
        <w:r w:rsidR="00FD4AAD">
          <w:rPr>
            <w:noProof/>
            <w:webHidden/>
            <w:rtl/>
          </w:rPr>
        </w:r>
        <w:r w:rsidR="00FD4AAD">
          <w:rPr>
            <w:noProof/>
            <w:webHidden/>
            <w:rtl/>
          </w:rPr>
          <w:fldChar w:fldCharType="separate"/>
        </w:r>
        <w:r w:rsidR="0036197F">
          <w:rPr>
            <w:noProof/>
            <w:webHidden/>
            <w:rtl/>
          </w:rPr>
          <w:t>3</w:t>
        </w:r>
        <w:r w:rsidR="00FD4AAD">
          <w:rPr>
            <w:noProof/>
            <w:webHidden/>
            <w:rtl/>
          </w:rPr>
          <w:fldChar w:fldCharType="end"/>
        </w:r>
      </w:hyperlink>
    </w:p>
    <w:p w:rsidR="00FD4AAD" w:rsidRDefault="00905B65">
      <w:pPr>
        <w:pStyle w:val="TOC3"/>
        <w:tabs>
          <w:tab w:val="right" w:leader="dot" w:pos="7078"/>
        </w:tabs>
        <w:rPr>
          <w:rFonts w:asciiTheme="minorHAnsi" w:eastAsiaTheme="minorEastAsia" w:hAnsiTheme="minorHAnsi" w:cstheme="minorBidi"/>
          <w:noProof/>
          <w:sz w:val="22"/>
          <w:szCs w:val="22"/>
          <w:rtl/>
        </w:rPr>
      </w:pPr>
      <w:hyperlink w:anchor="_Toc5794709" w:history="1">
        <w:r w:rsidR="00FD4AAD" w:rsidRPr="00A348CF">
          <w:rPr>
            <w:rStyle w:val="Hyperlink"/>
            <w:rFonts w:hint="eastAsia"/>
            <w:noProof/>
            <w:rtl/>
            <w:lang w:bidi="fa-IR"/>
          </w:rPr>
          <w:t>چرا</w:t>
        </w:r>
        <w:r w:rsidR="00FD4AAD" w:rsidRPr="00A348CF">
          <w:rPr>
            <w:rStyle w:val="Hyperlink"/>
            <w:noProof/>
            <w:rtl/>
            <w:lang w:bidi="fa-IR"/>
          </w:rPr>
          <w:t xml:space="preserve"> </w:t>
        </w:r>
        <w:r w:rsidR="00FD4AAD" w:rsidRPr="00A348CF">
          <w:rPr>
            <w:rStyle w:val="Hyperlink"/>
            <w:rFonts w:hint="eastAsia"/>
            <w:noProof/>
            <w:rtl/>
            <w:lang w:bidi="fa-IR"/>
          </w:rPr>
          <w:t>سخن</w:t>
        </w:r>
        <w:r w:rsidR="00FD4AAD" w:rsidRPr="00A348CF">
          <w:rPr>
            <w:rStyle w:val="Hyperlink"/>
            <w:noProof/>
            <w:rtl/>
            <w:lang w:bidi="fa-IR"/>
          </w:rPr>
          <w:t xml:space="preserve"> </w:t>
        </w:r>
        <w:r w:rsidR="00FD4AAD" w:rsidRPr="00A348CF">
          <w:rPr>
            <w:rStyle w:val="Hyperlink"/>
            <w:rFonts w:hint="eastAsia"/>
            <w:noProof/>
            <w:rtl/>
            <w:lang w:bidi="fa-IR"/>
          </w:rPr>
          <w:t>از</w:t>
        </w:r>
        <w:r w:rsidR="00FD4AAD" w:rsidRPr="00A348CF">
          <w:rPr>
            <w:rStyle w:val="Hyperlink"/>
            <w:noProof/>
            <w:rtl/>
            <w:lang w:bidi="fa-IR"/>
          </w:rPr>
          <w:t xml:space="preserve"> </w:t>
        </w:r>
        <w:r w:rsidR="00FD4AAD" w:rsidRPr="00A348CF">
          <w:rPr>
            <w:rStyle w:val="Hyperlink"/>
            <w:rFonts w:hint="eastAsia"/>
            <w:noProof/>
            <w:rtl/>
            <w:lang w:bidi="fa-IR"/>
          </w:rPr>
          <w:t>موضوع</w:t>
        </w:r>
        <w:r w:rsidR="00FD4AAD" w:rsidRPr="00A348CF">
          <w:rPr>
            <w:rStyle w:val="Hyperlink"/>
            <w:noProof/>
            <w:rtl/>
            <w:lang w:bidi="fa-IR"/>
          </w:rPr>
          <w:t xml:space="preserve"> </w:t>
        </w:r>
        <w:r w:rsidR="00FD4AAD" w:rsidRPr="00A348CF">
          <w:rPr>
            <w:rStyle w:val="Hyperlink"/>
            <w:rFonts w:hint="eastAsia"/>
            <w:noProof/>
            <w:rtl/>
            <w:lang w:bidi="fa-IR"/>
          </w:rPr>
          <w:t>حج</w:t>
        </w:r>
        <w:r w:rsidR="00FD4AAD" w:rsidRPr="00A348CF">
          <w:rPr>
            <w:rStyle w:val="Hyperlink"/>
            <w:rFonts w:hint="cs"/>
            <w:noProof/>
            <w:rtl/>
            <w:lang w:bidi="fa-IR"/>
          </w:rPr>
          <w:t>ی</w:t>
        </w:r>
        <w:r w:rsidR="00FD4AAD" w:rsidRPr="00A348CF">
          <w:rPr>
            <w:rStyle w:val="Hyperlink"/>
            <w:rFonts w:hint="eastAsia"/>
            <w:noProof/>
            <w:rtl/>
            <w:lang w:bidi="fa-IR"/>
          </w:rPr>
          <w:t>ت</w:t>
        </w:r>
        <w:r w:rsidR="00FD4AAD" w:rsidRPr="00A348CF">
          <w:rPr>
            <w:rStyle w:val="Hyperlink"/>
            <w:noProof/>
            <w:rtl/>
            <w:lang w:bidi="fa-IR"/>
          </w:rPr>
          <w:t xml:space="preserve"> </w:t>
        </w:r>
        <w:r w:rsidR="00FD4AAD" w:rsidRPr="00A348CF">
          <w:rPr>
            <w:rStyle w:val="Hyperlink"/>
            <w:rFonts w:hint="eastAsia"/>
            <w:noProof/>
            <w:rtl/>
            <w:lang w:bidi="fa-IR"/>
          </w:rPr>
          <w:t>سنت؟</w:t>
        </w:r>
        <w:r w:rsidR="00FD4AAD">
          <w:rPr>
            <w:noProof/>
            <w:webHidden/>
            <w:rtl/>
          </w:rPr>
          <w:tab/>
        </w:r>
        <w:r w:rsidR="00FD4AAD">
          <w:rPr>
            <w:noProof/>
            <w:webHidden/>
            <w:rtl/>
          </w:rPr>
          <w:fldChar w:fldCharType="begin"/>
        </w:r>
        <w:r w:rsidR="00FD4AAD">
          <w:rPr>
            <w:noProof/>
            <w:webHidden/>
            <w:rtl/>
          </w:rPr>
          <w:instrText xml:space="preserve"> </w:instrText>
        </w:r>
        <w:r w:rsidR="00FD4AAD">
          <w:rPr>
            <w:noProof/>
            <w:webHidden/>
          </w:rPr>
          <w:instrText>PAGEREF</w:instrText>
        </w:r>
        <w:r w:rsidR="00FD4AAD">
          <w:rPr>
            <w:noProof/>
            <w:webHidden/>
            <w:rtl/>
          </w:rPr>
          <w:instrText xml:space="preserve"> _</w:instrText>
        </w:r>
        <w:r w:rsidR="00FD4AAD">
          <w:rPr>
            <w:noProof/>
            <w:webHidden/>
          </w:rPr>
          <w:instrText>Toc5794709 \h</w:instrText>
        </w:r>
        <w:r w:rsidR="00FD4AAD">
          <w:rPr>
            <w:noProof/>
            <w:webHidden/>
            <w:rtl/>
          </w:rPr>
          <w:instrText xml:space="preserve"> </w:instrText>
        </w:r>
        <w:r w:rsidR="00FD4AAD">
          <w:rPr>
            <w:noProof/>
            <w:webHidden/>
            <w:rtl/>
          </w:rPr>
        </w:r>
        <w:r w:rsidR="00FD4AAD">
          <w:rPr>
            <w:noProof/>
            <w:webHidden/>
            <w:rtl/>
          </w:rPr>
          <w:fldChar w:fldCharType="separate"/>
        </w:r>
        <w:r w:rsidR="0036197F">
          <w:rPr>
            <w:noProof/>
            <w:webHidden/>
            <w:rtl/>
          </w:rPr>
          <w:t>3</w:t>
        </w:r>
        <w:r w:rsidR="00FD4AAD">
          <w:rPr>
            <w:noProof/>
            <w:webHidden/>
            <w:rtl/>
          </w:rPr>
          <w:fldChar w:fldCharType="end"/>
        </w:r>
      </w:hyperlink>
    </w:p>
    <w:p w:rsidR="00FD4AAD" w:rsidRDefault="00905B65" w:rsidP="003B2E16">
      <w:pPr>
        <w:pStyle w:val="TOC1"/>
        <w:tabs>
          <w:tab w:val="right" w:leader="dot" w:pos="7078"/>
        </w:tabs>
        <w:jc w:val="center"/>
        <w:rPr>
          <w:rFonts w:asciiTheme="minorHAnsi" w:eastAsiaTheme="minorEastAsia" w:hAnsiTheme="minorHAnsi" w:cstheme="minorBidi"/>
          <w:b w:val="0"/>
          <w:bCs w:val="0"/>
          <w:noProof/>
          <w:sz w:val="22"/>
          <w:szCs w:val="22"/>
          <w:rtl/>
        </w:rPr>
      </w:pPr>
      <w:hyperlink w:anchor="_Toc5794710" w:history="1">
        <w:r w:rsidR="00FD4AAD" w:rsidRPr="00A348CF">
          <w:rPr>
            <w:rStyle w:val="Hyperlink"/>
            <w:rFonts w:hint="eastAsia"/>
            <w:noProof/>
            <w:rtl/>
            <w:lang w:bidi="fa-IR"/>
          </w:rPr>
          <w:t>بخش</w:t>
        </w:r>
        <w:r w:rsidR="00FD4AAD" w:rsidRPr="00A348CF">
          <w:rPr>
            <w:rStyle w:val="Hyperlink"/>
            <w:noProof/>
            <w:rtl/>
            <w:lang w:bidi="fa-IR"/>
          </w:rPr>
          <w:t xml:space="preserve"> </w:t>
        </w:r>
        <w:r w:rsidR="003B2E16">
          <w:rPr>
            <w:rStyle w:val="Hyperlink"/>
            <w:rFonts w:hint="cs"/>
            <w:noProof/>
            <w:rtl/>
            <w:lang w:bidi="fa-IR"/>
          </w:rPr>
          <w:t>اول</w:t>
        </w:r>
        <w:r w:rsidR="00FD4AAD" w:rsidRPr="00A348CF">
          <w:rPr>
            <w:rStyle w:val="Hyperlink"/>
            <w:noProof/>
            <w:rtl/>
            <w:lang w:bidi="fa-IR"/>
          </w:rPr>
          <w:t xml:space="preserve"> </w:t>
        </w:r>
        <w:r w:rsidR="00FD4AAD" w:rsidRPr="00A348CF">
          <w:rPr>
            <w:rStyle w:val="Hyperlink"/>
            <w:rFonts w:hint="eastAsia"/>
            <w:noProof/>
            <w:rtl/>
            <w:lang w:bidi="fa-IR"/>
          </w:rPr>
          <w:t>بن</w:t>
        </w:r>
        <w:r w:rsidR="00FD4AAD" w:rsidRPr="00A348CF">
          <w:rPr>
            <w:rStyle w:val="Hyperlink"/>
            <w:rFonts w:hint="cs"/>
            <w:noProof/>
            <w:rtl/>
            <w:lang w:bidi="fa-IR"/>
          </w:rPr>
          <w:t>ی</w:t>
        </w:r>
        <w:r w:rsidR="00FD4AAD" w:rsidRPr="00A348CF">
          <w:rPr>
            <w:rStyle w:val="Hyperlink"/>
            <w:rFonts w:hint="eastAsia"/>
            <w:noProof/>
            <w:rtl/>
            <w:lang w:bidi="fa-IR"/>
          </w:rPr>
          <w:t>ادها</w:t>
        </w:r>
        <w:r w:rsidR="00FD4AAD" w:rsidRPr="00A348CF">
          <w:rPr>
            <w:rStyle w:val="Hyperlink"/>
            <w:rFonts w:hint="cs"/>
            <w:noProof/>
            <w:rtl/>
            <w:lang w:bidi="fa-IR"/>
          </w:rPr>
          <w:t>ی</w:t>
        </w:r>
        <w:r w:rsidR="00FD4AAD" w:rsidRPr="00A348CF">
          <w:rPr>
            <w:rStyle w:val="Hyperlink"/>
            <w:noProof/>
            <w:rtl/>
            <w:lang w:bidi="fa-IR"/>
          </w:rPr>
          <w:t xml:space="preserve"> </w:t>
        </w:r>
        <w:r w:rsidR="00FD4AAD" w:rsidRPr="00A348CF">
          <w:rPr>
            <w:rStyle w:val="Hyperlink"/>
            <w:rFonts w:hint="eastAsia"/>
            <w:noProof/>
            <w:rtl/>
            <w:lang w:bidi="fa-IR"/>
          </w:rPr>
          <w:t>حج</w:t>
        </w:r>
        <w:r w:rsidR="00FD4AAD" w:rsidRPr="00A348CF">
          <w:rPr>
            <w:rStyle w:val="Hyperlink"/>
            <w:rFonts w:hint="cs"/>
            <w:noProof/>
            <w:rtl/>
            <w:lang w:bidi="fa-IR"/>
          </w:rPr>
          <w:t>ی</w:t>
        </w:r>
        <w:r w:rsidR="00FD4AAD" w:rsidRPr="00A348CF">
          <w:rPr>
            <w:rStyle w:val="Hyperlink"/>
            <w:rFonts w:hint="eastAsia"/>
            <w:noProof/>
            <w:rtl/>
            <w:lang w:bidi="fa-IR"/>
          </w:rPr>
          <w:t>ت</w:t>
        </w:r>
        <w:r w:rsidR="00FD4AAD" w:rsidRPr="00A348CF">
          <w:rPr>
            <w:rStyle w:val="Hyperlink"/>
            <w:noProof/>
            <w:rtl/>
            <w:lang w:bidi="fa-IR"/>
          </w:rPr>
          <w:t xml:space="preserve"> </w:t>
        </w:r>
        <w:r w:rsidR="00FD4AAD" w:rsidRPr="00A348CF">
          <w:rPr>
            <w:rStyle w:val="Hyperlink"/>
            <w:rFonts w:hint="eastAsia"/>
            <w:noProof/>
            <w:rtl/>
            <w:lang w:bidi="fa-IR"/>
          </w:rPr>
          <w:t>سنت</w:t>
        </w:r>
      </w:hyperlink>
    </w:p>
    <w:p w:rsidR="00FD4AAD" w:rsidRDefault="00905B65">
      <w:pPr>
        <w:pStyle w:val="TOC2"/>
        <w:tabs>
          <w:tab w:val="right" w:leader="dot" w:pos="7078"/>
        </w:tabs>
        <w:rPr>
          <w:rFonts w:asciiTheme="minorHAnsi" w:eastAsiaTheme="minorEastAsia" w:hAnsiTheme="minorHAnsi" w:cstheme="minorBidi"/>
          <w:b w:val="0"/>
          <w:bCs w:val="0"/>
          <w:noProof/>
          <w:sz w:val="22"/>
          <w:szCs w:val="22"/>
          <w:rtl/>
        </w:rPr>
      </w:pPr>
      <w:hyperlink w:anchor="_Toc5794711" w:history="1">
        <w:r w:rsidR="00FD4AAD" w:rsidRPr="00A348CF">
          <w:rPr>
            <w:rStyle w:val="Hyperlink"/>
            <w:rFonts w:hint="eastAsia"/>
            <w:noProof/>
            <w:rtl/>
            <w:lang w:bidi="fa-IR"/>
          </w:rPr>
          <w:t>بن</w:t>
        </w:r>
        <w:r w:rsidR="00FD4AAD" w:rsidRPr="00A348CF">
          <w:rPr>
            <w:rStyle w:val="Hyperlink"/>
            <w:rFonts w:hint="cs"/>
            <w:noProof/>
            <w:rtl/>
            <w:lang w:bidi="fa-IR"/>
          </w:rPr>
          <w:t>ی</w:t>
        </w:r>
        <w:r w:rsidR="00FD4AAD" w:rsidRPr="00A348CF">
          <w:rPr>
            <w:rStyle w:val="Hyperlink"/>
            <w:rFonts w:hint="eastAsia"/>
            <w:noProof/>
            <w:rtl/>
            <w:lang w:bidi="fa-IR"/>
          </w:rPr>
          <w:t>اد</w:t>
        </w:r>
        <w:r w:rsidR="00FD4AAD" w:rsidRPr="00A348CF">
          <w:rPr>
            <w:rStyle w:val="Hyperlink"/>
            <w:noProof/>
            <w:rtl/>
            <w:lang w:bidi="fa-IR"/>
          </w:rPr>
          <w:t xml:space="preserve"> </w:t>
        </w:r>
        <w:r w:rsidR="00FD4AAD" w:rsidRPr="00A348CF">
          <w:rPr>
            <w:rStyle w:val="Hyperlink"/>
            <w:rFonts w:hint="eastAsia"/>
            <w:noProof/>
            <w:rtl/>
            <w:lang w:bidi="fa-IR"/>
          </w:rPr>
          <w:t>اول</w:t>
        </w:r>
        <w:r w:rsidR="00FD4AAD" w:rsidRPr="00A348CF">
          <w:rPr>
            <w:rStyle w:val="Hyperlink"/>
            <w:noProof/>
            <w:rtl/>
            <w:lang w:bidi="fa-IR"/>
          </w:rPr>
          <w:t xml:space="preserve">:  </w:t>
        </w:r>
        <w:r w:rsidR="00FD4AAD" w:rsidRPr="00A348CF">
          <w:rPr>
            <w:rStyle w:val="Hyperlink"/>
            <w:rFonts w:hint="eastAsia"/>
            <w:noProof/>
            <w:rtl/>
            <w:lang w:bidi="fa-IR"/>
          </w:rPr>
          <w:t>دلا</w:t>
        </w:r>
        <w:r w:rsidR="00FD4AAD" w:rsidRPr="00A348CF">
          <w:rPr>
            <w:rStyle w:val="Hyperlink"/>
            <w:rFonts w:hint="cs"/>
            <w:noProof/>
            <w:rtl/>
            <w:lang w:bidi="fa-IR"/>
          </w:rPr>
          <w:t>ی</w:t>
        </w:r>
        <w:r w:rsidR="00FD4AAD" w:rsidRPr="00A348CF">
          <w:rPr>
            <w:rStyle w:val="Hyperlink"/>
            <w:rFonts w:hint="eastAsia"/>
            <w:noProof/>
            <w:rtl/>
            <w:lang w:bidi="fa-IR"/>
          </w:rPr>
          <w:t>ل</w:t>
        </w:r>
        <w:r w:rsidR="00FD4AAD" w:rsidRPr="00A348CF">
          <w:rPr>
            <w:rStyle w:val="Hyperlink"/>
            <w:noProof/>
            <w:rtl/>
            <w:lang w:bidi="fa-IR"/>
          </w:rPr>
          <w:t xml:space="preserve"> </w:t>
        </w:r>
        <w:r w:rsidR="00FD4AAD" w:rsidRPr="00A348CF">
          <w:rPr>
            <w:rStyle w:val="Hyperlink"/>
            <w:rFonts w:hint="eastAsia"/>
            <w:noProof/>
            <w:rtl/>
            <w:lang w:bidi="fa-IR"/>
          </w:rPr>
          <w:t>قرآن</w:t>
        </w:r>
        <w:r w:rsidR="00FD4AAD" w:rsidRPr="00A348CF">
          <w:rPr>
            <w:rStyle w:val="Hyperlink"/>
            <w:noProof/>
            <w:rtl/>
            <w:lang w:bidi="fa-IR"/>
          </w:rPr>
          <w:t xml:space="preserve"> </w:t>
        </w:r>
        <w:r w:rsidR="00FD4AAD" w:rsidRPr="00A348CF">
          <w:rPr>
            <w:rStyle w:val="Hyperlink"/>
            <w:rFonts w:hint="eastAsia"/>
            <w:noProof/>
            <w:rtl/>
            <w:lang w:bidi="fa-IR"/>
          </w:rPr>
          <w:t>بر</w:t>
        </w:r>
        <w:r w:rsidR="00FD4AAD" w:rsidRPr="00A348CF">
          <w:rPr>
            <w:rStyle w:val="Hyperlink"/>
            <w:noProof/>
            <w:rtl/>
            <w:lang w:bidi="fa-IR"/>
          </w:rPr>
          <w:t xml:space="preserve"> </w:t>
        </w:r>
        <w:r w:rsidR="00FD4AAD" w:rsidRPr="00A348CF">
          <w:rPr>
            <w:rStyle w:val="Hyperlink"/>
            <w:rFonts w:hint="eastAsia"/>
            <w:noProof/>
            <w:rtl/>
            <w:lang w:bidi="fa-IR"/>
          </w:rPr>
          <w:t>حج</w:t>
        </w:r>
        <w:r w:rsidR="00FD4AAD" w:rsidRPr="00A348CF">
          <w:rPr>
            <w:rStyle w:val="Hyperlink"/>
            <w:rFonts w:hint="cs"/>
            <w:noProof/>
            <w:rtl/>
            <w:lang w:bidi="fa-IR"/>
          </w:rPr>
          <w:t>ی</w:t>
        </w:r>
        <w:r w:rsidR="00FD4AAD" w:rsidRPr="00A348CF">
          <w:rPr>
            <w:rStyle w:val="Hyperlink"/>
            <w:rFonts w:hint="eastAsia"/>
            <w:noProof/>
            <w:rtl/>
            <w:lang w:bidi="fa-IR"/>
          </w:rPr>
          <w:t>ت</w:t>
        </w:r>
        <w:r w:rsidR="00FD4AAD" w:rsidRPr="00A348CF">
          <w:rPr>
            <w:rStyle w:val="Hyperlink"/>
            <w:noProof/>
            <w:rtl/>
            <w:lang w:bidi="fa-IR"/>
          </w:rPr>
          <w:t xml:space="preserve"> </w:t>
        </w:r>
        <w:r w:rsidR="00FD4AAD" w:rsidRPr="00A348CF">
          <w:rPr>
            <w:rStyle w:val="Hyperlink"/>
            <w:rFonts w:hint="eastAsia"/>
            <w:noProof/>
            <w:rtl/>
            <w:lang w:bidi="fa-IR"/>
          </w:rPr>
          <w:t>سنت</w:t>
        </w:r>
        <w:r w:rsidR="00FD4AAD">
          <w:rPr>
            <w:noProof/>
            <w:webHidden/>
            <w:rtl/>
          </w:rPr>
          <w:tab/>
        </w:r>
        <w:r w:rsidR="00FD4AAD">
          <w:rPr>
            <w:noProof/>
            <w:webHidden/>
            <w:rtl/>
          </w:rPr>
          <w:fldChar w:fldCharType="begin"/>
        </w:r>
        <w:r w:rsidR="00FD4AAD">
          <w:rPr>
            <w:noProof/>
            <w:webHidden/>
            <w:rtl/>
          </w:rPr>
          <w:instrText xml:space="preserve"> </w:instrText>
        </w:r>
        <w:r w:rsidR="00FD4AAD">
          <w:rPr>
            <w:noProof/>
            <w:webHidden/>
          </w:rPr>
          <w:instrText>PAGEREF</w:instrText>
        </w:r>
        <w:r w:rsidR="00FD4AAD">
          <w:rPr>
            <w:noProof/>
            <w:webHidden/>
            <w:rtl/>
          </w:rPr>
          <w:instrText xml:space="preserve"> _</w:instrText>
        </w:r>
        <w:r w:rsidR="00FD4AAD">
          <w:rPr>
            <w:noProof/>
            <w:webHidden/>
          </w:rPr>
          <w:instrText>Toc5794711 \h</w:instrText>
        </w:r>
        <w:r w:rsidR="00FD4AAD">
          <w:rPr>
            <w:noProof/>
            <w:webHidden/>
            <w:rtl/>
          </w:rPr>
          <w:instrText xml:space="preserve"> </w:instrText>
        </w:r>
        <w:r w:rsidR="00FD4AAD">
          <w:rPr>
            <w:noProof/>
            <w:webHidden/>
            <w:rtl/>
          </w:rPr>
        </w:r>
        <w:r w:rsidR="00FD4AAD">
          <w:rPr>
            <w:noProof/>
            <w:webHidden/>
            <w:rtl/>
          </w:rPr>
          <w:fldChar w:fldCharType="separate"/>
        </w:r>
        <w:r w:rsidR="0036197F">
          <w:rPr>
            <w:noProof/>
            <w:webHidden/>
            <w:rtl/>
          </w:rPr>
          <w:t>9</w:t>
        </w:r>
        <w:r w:rsidR="00FD4AAD">
          <w:rPr>
            <w:noProof/>
            <w:webHidden/>
            <w:rtl/>
          </w:rPr>
          <w:fldChar w:fldCharType="end"/>
        </w:r>
      </w:hyperlink>
    </w:p>
    <w:p w:rsidR="00FD4AAD" w:rsidRDefault="00905B65">
      <w:pPr>
        <w:pStyle w:val="TOC3"/>
        <w:tabs>
          <w:tab w:val="right" w:leader="dot" w:pos="7078"/>
        </w:tabs>
        <w:rPr>
          <w:rFonts w:asciiTheme="minorHAnsi" w:eastAsiaTheme="minorEastAsia" w:hAnsiTheme="minorHAnsi" w:cstheme="minorBidi"/>
          <w:noProof/>
          <w:sz w:val="22"/>
          <w:szCs w:val="22"/>
          <w:rtl/>
        </w:rPr>
      </w:pPr>
      <w:hyperlink w:anchor="_Toc5794712" w:history="1">
        <w:r w:rsidR="00FD4AAD" w:rsidRPr="00A348CF">
          <w:rPr>
            <w:rStyle w:val="Hyperlink"/>
            <w:rFonts w:hint="eastAsia"/>
            <w:noProof/>
            <w:rtl/>
            <w:lang w:bidi="fa-IR"/>
          </w:rPr>
          <w:t>ش</w:t>
        </w:r>
        <w:r w:rsidR="00FD4AAD" w:rsidRPr="00A348CF">
          <w:rPr>
            <w:rStyle w:val="Hyperlink"/>
            <w:rFonts w:hint="cs"/>
            <w:noProof/>
            <w:rtl/>
            <w:lang w:bidi="fa-IR"/>
          </w:rPr>
          <w:t>ی</w:t>
        </w:r>
        <w:r w:rsidR="00FD4AAD" w:rsidRPr="00A348CF">
          <w:rPr>
            <w:rStyle w:val="Hyperlink"/>
            <w:rFonts w:hint="eastAsia"/>
            <w:noProof/>
            <w:rtl/>
            <w:lang w:bidi="fa-IR"/>
          </w:rPr>
          <w:t>وه‌</w:t>
        </w:r>
        <w:r w:rsidR="00FD4AAD" w:rsidRPr="00A348CF">
          <w:rPr>
            <w:rStyle w:val="Hyperlink"/>
            <w:rFonts w:hint="cs"/>
            <w:noProof/>
            <w:rtl/>
            <w:lang w:bidi="fa-IR"/>
          </w:rPr>
          <w:t>ی</w:t>
        </w:r>
        <w:r w:rsidR="00FD4AAD" w:rsidRPr="00A348CF">
          <w:rPr>
            <w:rStyle w:val="Hyperlink"/>
            <w:noProof/>
            <w:rtl/>
            <w:lang w:bidi="fa-IR"/>
          </w:rPr>
          <w:t xml:space="preserve"> </w:t>
        </w:r>
        <w:r w:rsidR="00FD4AAD" w:rsidRPr="00A348CF">
          <w:rPr>
            <w:rStyle w:val="Hyperlink"/>
            <w:rFonts w:hint="eastAsia"/>
            <w:noProof/>
            <w:rtl/>
            <w:lang w:bidi="fa-IR"/>
          </w:rPr>
          <w:t>اول</w:t>
        </w:r>
        <w:r w:rsidR="00FD4AAD" w:rsidRPr="00A348CF">
          <w:rPr>
            <w:rStyle w:val="Hyperlink"/>
            <w:noProof/>
            <w:rtl/>
            <w:lang w:bidi="fa-IR"/>
          </w:rPr>
          <w:t xml:space="preserve">: </w:t>
        </w:r>
        <w:r w:rsidR="00FD4AAD" w:rsidRPr="00A348CF">
          <w:rPr>
            <w:rStyle w:val="Hyperlink"/>
            <w:rFonts w:hint="eastAsia"/>
            <w:noProof/>
            <w:rtl/>
            <w:lang w:bidi="fa-IR"/>
          </w:rPr>
          <w:t>فرمان</w:t>
        </w:r>
        <w:r w:rsidR="00FD4AAD" w:rsidRPr="00A348CF">
          <w:rPr>
            <w:rStyle w:val="Hyperlink"/>
            <w:noProof/>
            <w:rtl/>
            <w:lang w:bidi="fa-IR"/>
          </w:rPr>
          <w:t xml:space="preserve"> </w:t>
        </w:r>
        <w:r w:rsidR="00FD4AAD" w:rsidRPr="00A348CF">
          <w:rPr>
            <w:rStyle w:val="Hyperlink"/>
            <w:rFonts w:hint="eastAsia"/>
            <w:noProof/>
            <w:rtl/>
            <w:lang w:bidi="fa-IR"/>
          </w:rPr>
          <w:t>عام</w:t>
        </w:r>
        <w:r w:rsidR="00FD4AAD" w:rsidRPr="00A348CF">
          <w:rPr>
            <w:rStyle w:val="Hyperlink"/>
            <w:noProof/>
            <w:rtl/>
            <w:lang w:bidi="fa-IR"/>
          </w:rPr>
          <w:t xml:space="preserve"> </w:t>
        </w:r>
        <w:r w:rsidR="00FD4AAD" w:rsidRPr="00A348CF">
          <w:rPr>
            <w:rStyle w:val="Hyperlink"/>
            <w:rFonts w:hint="eastAsia"/>
            <w:noProof/>
            <w:rtl/>
            <w:lang w:bidi="fa-IR"/>
          </w:rPr>
          <w:t>برا</w:t>
        </w:r>
        <w:r w:rsidR="00FD4AAD" w:rsidRPr="00A348CF">
          <w:rPr>
            <w:rStyle w:val="Hyperlink"/>
            <w:rFonts w:hint="cs"/>
            <w:noProof/>
            <w:rtl/>
            <w:lang w:bidi="fa-IR"/>
          </w:rPr>
          <w:t>ی</w:t>
        </w:r>
        <w:r w:rsidR="00FD4AAD" w:rsidRPr="00A348CF">
          <w:rPr>
            <w:rStyle w:val="Hyperlink"/>
            <w:noProof/>
            <w:rtl/>
            <w:lang w:bidi="fa-IR"/>
          </w:rPr>
          <w:t xml:space="preserve"> </w:t>
        </w:r>
        <w:r w:rsidR="00FD4AAD" w:rsidRPr="00A348CF">
          <w:rPr>
            <w:rStyle w:val="Hyperlink"/>
            <w:rFonts w:hint="eastAsia"/>
            <w:noProof/>
            <w:rtl/>
            <w:lang w:bidi="fa-IR"/>
          </w:rPr>
          <w:t>تمام</w:t>
        </w:r>
        <w:r w:rsidR="00FD4AAD" w:rsidRPr="00A348CF">
          <w:rPr>
            <w:rStyle w:val="Hyperlink"/>
            <w:noProof/>
            <w:rtl/>
            <w:lang w:bidi="fa-IR"/>
          </w:rPr>
          <w:t xml:space="preserve"> </w:t>
        </w:r>
        <w:r w:rsidR="00FD4AAD" w:rsidRPr="00A348CF">
          <w:rPr>
            <w:rStyle w:val="Hyperlink"/>
            <w:rFonts w:hint="eastAsia"/>
            <w:noProof/>
            <w:rtl/>
            <w:lang w:bidi="fa-IR"/>
          </w:rPr>
          <w:t>امت</w:t>
        </w:r>
        <w:r w:rsidR="00FD4AAD" w:rsidRPr="00A348CF">
          <w:rPr>
            <w:rStyle w:val="Hyperlink"/>
            <w:noProof/>
            <w:rtl/>
            <w:lang w:bidi="fa-IR"/>
          </w:rPr>
          <w:t xml:space="preserve"> </w:t>
        </w:r>
        <w:r w:rsidR="00FD4AAD" w:rsidRPr="00A348CF">
          <w:rPr>
            <w:rStyle w:val="Hyperlink"/>
            <w:rFonts w:hint="eastAsia"/>
            <w:noProof/>
            <w:rtl/>
            <w:lang w:bidi="fa-IR"/>
          </w:rPr>
          <w:t>به</w:t>
        </w:r>
        <w:r w:rsidR="00FD4AAD" w:rsidRPr="00A348CF">
          <w:rPr>
            <w:rStyle w:val="Hyperlink"/>
            <w:noProof/>
            <w:rtl/>
            <w:lang w:bidi="fa-IR"/>
          </w:rPr>
          <w:t xml:space="preserve"> </w:t>
        </w:r>
        <w:r w:rsidR="00FD4AAD" w:rsidRPr="00A348CF">
          <w:rPr>
            <w:rStyle w:val="Hyperlink"/>
            <w:rFonts w:hint="eastAsia"/>
            <w:noProof/>
            <w:rtl/>
            <w:lang w:bidi="fa-IR"/>
          </w:rPr>
          <w:t>طاعت</w:t>
        </w:r>
        <w:r w:rsidR="00FD4AAD" w:rsidRPr="00A348CF">
          <w:rPr>
            <w:rStyle w:val="Hyperlink"/>
            <w:noProof/>
            <w:rtl/>
            <w:lang w:bidi="fa-IR"/>
          </w:rPr>
          <w:t xml:space="preserve"> </w:t>
        </w:r>
        <w:r w:rsidR="00FD4AAD" w:rsidRPr="00A348CF">
          <w:rPr>
            <w:rStyle w:val="Hyperlink"/>
            <w:rFonts w:hint="eastAsia"/>
            <w:noProof/>
            <w:rtl/>
            <w:lang w:bidi="fa-IR"/>
          </w:rPr>
          <w:t>رسول‌خدا</w:t>
        </w:r>
        <w:r w:rsidR="00FD4AAD" w:rsidRPr="00A348CF">
          <w:rPr>
            <w:rStyle w:val="Hyperlink"/>
            <w:rFonts w:cs="CTraditional Arabic"/>
            <w:noProof/>
            <w:rtl/>
            <w:lang w:bidi="fa-IR"/>
          </w:rPr>
          <w:t> </w:t>
        </w:r>
        <w:r w:rsidR="00FD4AAD" w:rsidRPr="00A348CF">
          <w:rPr>
            <w:rStyle w:val="Hyperlink"/>
            <w:rFonts w:cs="CTraditional Arabic" w:hint="eastAsia"/>
            <w:noProof/>
            <w:rtl/>
            <w:lang w:bidi="fa-IR"/>
          </w:rPr>
          <w:t>ج</w:t>
        </w:r>
        <w:r w:rsidR="00FD4AAD" w:rsidRPr="00A348CF">
          <w:rPr>
            <w:rStyle w:val="Hyperlink"/>
            <w:noProof/>
            <w:rtl/>
            <w:lang w:bidi="fa-IR"/>
          </w:rPr>
          <w:t xml:space="preserve"> </w:t>
        </w:r>
        <w:r w:rsidR="00FD4AAD" w:rsidRPr="00A348CF">
          <w:rPr>
            <w:rStyle w:val="Hyperlink"/>
            <w:rFonts w:hint="eastAsia"/>
            <w:noProof/>
            <w:rtl/>
            <w:lang w:bidi="fa-IR"/>
          </w:rPr>
          <w:t>با</w:t>
        </w:r>
        <w:r w:rsidR="00FD4AAD" w:rsidRPr="00A348CF">
          <w:rPr>
            <w:rStyle w:val="Hyperlink"/>
            <w:noProof/>
            <w:rtl/>
            <w:lang w:bidi="fa-IR"/>
          </w:rPr>
          <w:t xml:space="preserve"> </w:t>
        </w:r>
        <w:r w:rsidR="00FD4AAD" w:rsidRPr="00A348CF">
          <w:rPr>
            <w:rStyle w:val="Hyperlink"/>
            <w:rFonts w:hint="eastAsia"/>
            <w:noProof/>
            <w:rtl/>
            <w:lang w:bidi="fa-IR"/>
          </w:rPr>
          <w:t>آوردن</w:t>
        </w:r>
        <w:r w:rsidR="00FD4AAD" w:rsidRPr="00A348CF">
          <w:rPr>
            <w:rStyle w:val="Hyperlink"/>
            <w:noProof/>
            <w:rtl/>
            <w:lang w:bidi="fa-IR"/>
          </w:rPr>
          <w:t xml:space="preserve"> </w:t>
        </w:r>
        <w:r w:rsidR="00FD4AAD" w:rsidRPr="00A348CF">
          <w:rPr>
            <w:rStyle w:val="Hyperlink"/>
            <w:rFonts w:hint="eastAsia"/>
            <w:noProof/>
            <w:rtl/>
            <w:lang w:bidi="fa-IR"/>
          </w:rPr>
          <w:t>لفظ</w:t>
        </w:r>
        <w:r w:rsidR="00FD4AAD" w:rsidRPr="00A348CF">
          <w:rPr>
            <w:rStyle w:val="Hyperlink"/>
            <w:noProof/>
            <w:rtl/>
            <w:lang w:bidi="fa-IR"/>
          </w:rPr>
          <w:t xml:space="preserve"> </w:t>
        </w:r>
        <w:r w:rsidR="00FD4AAD" w:rsidRPr="00A348CF">
          <w:rPr>
            <w:rStyle w:val="Hyperlink"/>
            <w:rFonts w:hint="eastAsia"/>
            <w:noProof/>
            <w:rtl/>
            <w:lang w:bidi="fa-IR"/>
          </w:rPr>
          <w:t>طاعت</w:t>
        </w:r>
        <w:r w:rsidR="00FD4AAD" w:rsidRPr="00A348CF">
          <w:rPr>
            <w:rStyle w:val="Hyperlink"/>
            <w:noProof/>
            <w:rtl/>
            <w:lang w:bidi="fa-IR"/>
          </w:rPr>
          <w:t xml:space="preserve"> </w:t>
        </w:r>
        <w:r w:rsidR="00FD4AAD" w:rsidRPr="00A348CF">
          <w:rPr>
            <w:rStyle w:val="Hyperlink"/>
            <w:rFonts w:hint="eastAsia"/>
            <w:noProof/>
            <w:rtl/>
            <w:lang w:bidi="fa-IR"/>
          </w:rPr>
          <w:t>بدون</w:t>
        </w:r>
        <w:r w:rsidR="00FD4AAD" w:rsidRPr="00A348CF">
          <w:rPr>
            <w:rStyle w:val="Hyperlink"/>
            <w:noProof/>
            <w:rtl/>
            <w:lang w:bidi="fa-IR"/>
          </w:rPr>
          <w:t xml:space="preserve"> </w:t>
        </w:r>
        <w:r w:rsidR="00FD4AAD" w:rsidRPr="00A348CF">
          <w:rPr>
            <w:rStyle w:val="Hyperlink"/>
            <w:rFonts w:hint="eastAsia"/>
            <w:noProof/>
            <w:rtl/>
            <w:lang w:bidi="fa-IR"/>
          </w:rPr>
          <w:t>مق</w:t>
        </w:r>
        <w:r w:rsidR="00FD4AAD" w:rsidRPr="00A348CF">
          <w:rPr>
            <w:rStyle w:val="Hyperlink"/>
            <w:rFonts w:hint="cs"/>
            <w:noProof/>
            <w:rtl/>
            <w:lang w:bidi="fa-IR"/>
          </w:rPr>
          <w:t>ی</w:t>
        </w:r>
        <w:r w:rsidR="00FD4AAD" w:rsidRPr="00A348CF">
          <w:rPr>
            <w:rStyle w:val="Hyperlink"/>
            <w:rFonts w:hint="eastAsia"/>
            <w:noProof/>
            <w:rtl/>
            <w:lang w:bidi="fa-IR"/>
          </w:rPr>
          <w:t>د</w:t>
        </w:r>
        <w:r w:rsidR="00FD4AAD" w:rsidRPr="00A348CF">
          <w:rPr>
            <w:rStyle w:val="Hyperlink"/>
            <w:noProof/>
            <w:rtl/>
            <w:lang w:bidi="fa-IR"/>
          </w:rPr>
          <w:t xml:space="preserve"> </w:t>
        </w:r>
        <w:r w:rsidR="00FD4AAD" w:rsidRPr="00A348CF">
          <w:rPr>
            <w:rStyle w:val="Hyperlink"/>
            <w:rFonts w:hint="eastAsia"/>
            <w:noProof/>
            <w:rtl/>
            <w:lang w:bidi="fa-IR"/>
          </w:rPr>
          <w:t>کردن</w:t>
        </w:r>
        <w:r w:rsidR="00FD4AAD">
          <w:rPr>
            <w:noProof/>
            <w:webHidden/>
            <w:rtl/>
          </w:rPr>
          <w:tab/>
        </w:r>
        <w:r w:rsidR="00FD4AAD">
          <w:rPr>
            <w:noProof/>
            <w:webHidden/>
            <w:rtl/>
          </w:rPr>
          <w:fldChar w:fldCharType="begin"/>
        </w:r>
        <w:r w:rsidR="00FD4AAD">
          <w:rPr>
            <w:noProof/>
            <w:webHidden/>
            <w:rtl/>
          </w:rPr>
          <w:instrText xml:space="preserve"> </w:instrText>
        </w:r>
        <w:r w:rsidR="00FD4AAD">
          <w:rPr>
            <w:noProof/>
            <w:webHidden/>
          </w:rPr>
          <w:instrText>PAGEREF</w:instrText>
        </w:r>
        <w:r w:rsidR="00FD4AAD">
          <w:rPr>
            <w:noProof/>
            <w:webHidden/>
            <w:rtl/>
          </w:rPr>
          <w:instrText xml:space="preserve"> _</w:instrText>
        </w:r>
        <w:r w:rsidR="00FD4AAD">
          <w:rPr>
            <w:noProof/>
            <w:webHidden/>
          </w:rPr>
          <w:instrText>Toc5794712 \h</w:instrText>
        </w:r>
        <w:r w:rsidR="00FD4AAD">
          <w:rPr>
            <w:noProof/>
            <w:webHidden/>
            <w:rtl/>
          </w:rPr>
          <w:instrText xml:space="preserve"> </w:instrText>
        </w:r>
        <w:r w:rsidR="00FD4AAD">
          <w:rPr>
            <w:noProof/>
            <w:webHidden/>
            <w:rtl/>
          </w:rPr>
        </w:r>
        <w:r w:rsidR="00FD4AAD">
          <w:rPr>
            <w:noProof/>
            <w:webHidden/>
            <w:rtl/>
          </w:rPr>
          <w:fldChar w:fldCharType="separate"/>
        </w:r>
        <w:r w:rsidR="0036197F">
          <w:rPr>
            <w:noProof/>
            <w:webHidden/>
            <w:rtl/>
          </w:rPr>
          <w:t>10</w:t>
        </w:r>
        <w:r w:rsidR="00FD4AAD">
          <w:rPr>
            <w:noProof/>
            <w:webHidden/>
            <w:rtl/>
          </w:rPr>
          <w:fldChar w:fldCharType="end"/>
        </w:r>
      </w:hyperlink>
    </w:p>
    <w:p w:rsidR="00FD4AAD" w:rsidRDefault="00905B65">
      <w:pPr>
        <w:pStyle w:val="TOC3"/>
        <w:tabs>
          <w:tab w:val="right" w:leader="dot" w:pos="7078"/>
        </w:tabs>
        <w:rPr>
          <w:rFonts w:asciiTheme="minorHAnsi" w:eastAsiaTheme="minorEastAsia" w:hAnsiTheme="minorHAnsi" w:cstheme="minorBidi"/>
          <w:noProof/>
          <w:sz w:val="22"/>
          <w:szCs w:val="22"/>
          <w:rtl/>
        </w:rPr>
      </w:pPr>
      <w:hyperlink w:anchor="_Toc5794713" w:history="1">
        <w:r w:rsidR="00FD4AAD" w:rsidRPr="00A348CF">
          <w:rPr>
            <w:rStyle w:val="Hyperlink"/>
            <w:rFonts w:hint="eastAsia"/>
            <w:noProof/>
            <w:rtl/>
            <w:lang w:bidi="fa-IR"/>
          </w:rPr>
          <w:t>ش</w:t>
        </w:r>
        <w:r w:rsidR="00FD4AAD" w:rsidRPr="00A348CF">
          <w:rPr>
            <w:rStyle w:val="Hyperlink"/>
            <w:rFonts w:hint="cs"/>
            <w:noProof/>
            <w:rtl/>
            <w:lang w:bidi="fa-IR"/>
          </w:rPr>
          <w:t>ی</w:t>
        </w:r>
        <w:r w:rsidR="00FD4AAD" w:rsidRPr="00A348CF">
          <w:rPr>
            <w:rStyle w:val="Hyperlink"/>
            <w:rFonts w:hint="eastAsia"/>
            <w:noProof/>
            <w:rtl/>
            <w:lang w:bidi="fa-IR"/>
          </w:rPr>
          <w:t>وه‌</w:t>
        </w:r>
        <w:r w:rsidR="00FD4AAD" w:rsidRPr="00A348CF">
          <w:rPr>
            <w:rStyle w:val="Hyperlink"/>
            <w:rFonts w:hint="cs"/>
            <w:noProof/>
            <w:rtl/>
            <w:lang w:bidi="fa-IR"/>
          </w:rPr>
          <w:t>ی</w:t>
        </w:r>
        <w:r w:rsidR="00FD4AAD" w:rsidRPr="00A348CF">
          <w:rPr>
            <w:rStyle w:val="Hyperlink"/>
            <w:noProof/>
            <w:rtl/>
            <w:lang w:bidi="fa-IR"/>
          </w:rPr>
          <w:t xml:space="preserve"> </w:t>
        </w:r>
        <w:r w:rsidR="00FD4AAD" w:rsidRPr="00A348CF">
          <w:rPr>
            <w:rStyle w:val="Hyperlink"/>
            <w:rFonts w:hint="eastAsia"/>
            <w:noProof/>
            <w:rtl/>
            <w:lang w:bidi="fa-IR"/>
          </w:rPr>
          <w:t>دوم</w:t>
        </w:r>
        <w:r w:rsidR="00FD4AAD" w:rsidRPr="00A348CF">
          <w:rPr>
            <w:rStyle w:val="Hyperlink"/>
            <w:noProof/>
            <w:rtl/>
            <w:lang w:bidi="fa-IR"/>
          </w:rPr>
          <w:t xml:space="preserve">: </w:t>
        </w:r>
        <w:r w:rsidR="00FD4AAD" w:rsidRPr="00A348CF">
          <w:rPr>
            <w:rStyle w:val="Hyperlink"/>
            <w:rFonts w:hint="eastAsia"/>
            <w:noProof/>
            <w:rtl/>
            <w:lang w:bidi="fa-IR"/>
          </w:rPr>
          <w:t>دلالت</w:t>
        </w:r>
        <w:r w:rsidR="00FD4AAD" w:rsidRPr="00A348CF">
          <w:rPr>
            <w:rStyle w:val="Hyperlink"/>
            <w:noProof/>
            <w:rtl/>
            <w:lang w:bidi="fa-IR"/>
          </w:rPr>
          <w:t xml:space="preserve"> </w:t>
        </w:r>
        <w:r w:rsidR="00FD4AAD" w:rsidRPr="00A348CF">
          <w:rPr>
            <w:rStyle w:val="Hyperlink"/>
            <w:rFonts w:hint="eastAsia"/>
            <w:noProof/>
            <w:rtl/>
            <w:lang w:bidi="fa-IR"/>
          </w:rPr>
          <w:t>قرآن</w:t>
        </w:r>
        <w:r w:rsidR="00FD4AAD" w:rsidRPr="00A348CF">
          <w:rPr>
            <w:rStyle w:val="Hyperlink"/>
            <w:noProof/>
            <w:rtl/>
            <w:lang w:bidi="fa-IR"/>
          </w:rPr>
          <w:t xml:space="preserve"> </w:t>
        </w:r>
        <w:r w:rsidR="00FD4AAD" w:rsidRPr="00A348CF">
          <w:rPr>
            <w:rStyle w:val="Hyperlink"/>
            <w:rFonts w:hint="eastAsia"/>
            <w:noProof/>
            <w:rtl/>
            <w:lang w:bidi="fa-IR"/>
          </w:rPr>
          <w:t>بر</w:t>
        </w:r>
        <w:r w:rsidR="00FD4AAD" w:rsidRPr="00A348CF">
          <w:rPr>
            <w:rStyle w:val="Hyperlink"/>
            <w:noProof/>
            <w:rtl/>
            <w:lang w:bidi="fa-IR"/>
          </w:rPr>
          <w:t xml:space="preserve"> </w:t>
        </w:r>
        <w:r w:rsidR="00FD4AAD" w:rsidRPr="00A348CF">
          <w:rPr>
            <w:rStyle w:val="Hyperlink"/>
            <w:rFonts w:hint="eastAsia"/>
            <w:noProof/>
            <w:rtl/>
            <w:lang w:bidi="fa-IR"/>
          </w:rPr>
          <w:t>ا</w:t>
        </w:r>
        <w:r w:rsidR="00FD4AAD" w:rsidRPr="00A348CF">
          <w:rPr>
            <w:rStyle w:val="Hyperlink"/>
            <w:rFonts w:hint="cs"/>
            <w:noProof/>
            <w:rtl/>
            <w:lang w:bidi="fa-IR"/>
          </w:rPr>
          <w:t>ی</w:t>
        </w:r>
        <w:r w:rsidR="00FD4AAD" w:rsidRPr="00A348CF">
          <w:rPr>
            <w:rStyle w:val="Hyperlink"/>
            <w:rFonts w:hint="eastAsia"/>
            <w:noProof/>
            <w:rtl/>
            <w:lang w:bidi="fa-IR"/>
          </w:rPr>
          <w:t>نکه</w:t>
        </w:r>
        <w:r w:rsidR="00FD4AAD" w:rsidRPr="00A348CF">
          <w:rPr>
            <w:rStyle w:val="Hyperlink"/>
            <w:noProof/>
            <w:rtl/>
            <w:lang w:bidi="fa-IR"/>
          </w:rPr>
          <w:t xml:space="preserve"> </w:t>
        </w:r>
        <w:r w:rsidR="00FD4AAD" w:rsidRPr="00A348CF">
          <w:rPr>
            <w:rStyle w:val="Hyperlink"/>
            <w:rFonts w:hint="eastAsia"/>
            <w:noProof/>
            <w:rtl/>
            <w:lang w:bidi="fa-IR"/>
          </w:rPr>
          <w:t>سنت،</w:t>
        </w:r>
        <w:r w:rsidR="00FD4AAD" w:rsidRPr="00A348CF">
          <w:rPr>
            <w:rStyle w:val="Hyperlink"/>
            <w:noProof/>
            <w:rtl/>
            <w:lang w:bidi="fa-IR"/>
          </w:rPr>
          <w:t xml:space="preserve"> </w:t>
        </w:r>
        <w:r w:rsidR="00FD4AAD" w:rsidRPr="00A348CF">
          <w:rPr>
            <w:rStyle w:val="Hyperlink"/>
            <w:rFonts w:hint="eastAsia"/>
            <w:noProof/>
            <w:rtl/>
            <w:lang w:bidi="fa-IR"/>
          </w:rPr>
          <w:t>وح</w:t>
        </w:r>
        <w:r w:rsidR="00FD4AAD" w:rsidRPr="00A348CF">
          <w:rPr>
            <w:rStyle w:val="Hyperlink"/>
            <w:rFonts w:hint="cs"/>
            <w:noProof/>
            <w:rtl/>
            <w:lang w:bidi="fa-IR"/>
          </w:rPr>
          <w:t>ی</w:t>
        </w:r>
        <w:r w:rsidR="00FD4AAD" w:rsidRPr="00A348CF">
          <w:rPr>
            <w:rStyle w:val="Hyperlink"/>
            <w:noProof/>
            <w:rtl/>
            <w:lang w:bidi="fa-IR"/>
          </w:rPr>
          <w:t xml:space="preserve"> </w:t>
        </w:r>
        <w:r w:rsidR="00FD4AAD" w:rsidRPr="00A348CF">
          <w:rPr>
            <w:rStyle w:val="Hyperlink"/>
            <w:rFonts w:hint="eastAsia"/>
            <w:noProof/>
            <w:rtl/>
            <w:lang w:bidi="fa-IR"/>
          </w:rPr>
          <w:t>است</w:t>
        </w:r>
        <w:r w:rsidR="00FD4AAD">
          <w:rPr>
            <w:noProof/>
            <w:webHidden/>
            <w:rtl/>
          </w:rPr>
          <w:tab/>
        </w:r>
        <w:r w:rsidR="00FD4AAD">
          <w:rPr>
            <w:noProof/>
            <w:webHidden/>
            <w:rtl/>
          </w:rPr>
          <w:fldChar w:fldCharType="begin"/>
        </w:r>
        <w:r w:rsidR="00FD4AAD">
          <w:rPr>
            <w:noProof/>
            <w:webHidden/>
            <w:rtl/>
          </w:rPr>
          <w:instrText xml:space="preserve"> </w:instrText>
        </w:r>
        <w:r w:rsidR="00FD4AAD">
          <w:rPr>
            <w:noProof/>
            <w:webHidden/>
          </w:rPr>
          <w:instrText>PAGEREF</w:instrText>
        </w:r>
        <w:r w:rsidR="00FD4AAD">
          <w:rPr>
            <w:noProof/>
            <w:webHidden/>
            <w:rtl/>
          </w:rPr>
          <w:instrText xml:space="preserve"> _</w:instrText>
        </w:r>
        <w:r w:rsidR="00FD4AAD">
          <w:rPr>
            <w:noProof/>
            <w:webHidden/>
          </w:rPr>
          <w:instrText>Toc5794713 \h</w:instrText>
        </w:r>
        <w:r w:rsidR="00FD4AAD">
          <w:rPr>
            <w:noProof/>
            <w:webHidden/>
            <w:rtl/>
          </w:rPr>
          <w:instrText xml:space="preserve"> </w:instrText>
        </w:r>
        <w:r w:rsidR="00FD4AAD">
          <w:rPr>
            <w:noProof/>
            <w:webHidden/>
            <w:rtl/>
          </w:rPr>
        </w:r>
        <w:r w:rsidR="00FD4AAD">
          <w:rPr>
            <w:noProof/>
            <w:webHidden/>
            <w:rtl/>
          </w:rPr>
          <w:fldChar w:fldCharType="separate"/>
        </w:r>
        <w:r w:rsidR="0036197F">
          <w:rPr>
            <w:noProof/>
            <w:webHidden/>
            <w:rtl/>
          </w:rPr>
          <w:t>12</w:t>
        </w:r>
        <w:r w:rsidR="00FD4AAD">
          <w:rPr>
            <w:noProof/>
            <w:webHidden/>
            <w:rtl/>
          </w:rPr>
          <w:fldChar w:fldCharType="end"/>
        </w:r>
      </w:hyperlink>
    </w:p>
    <w:p w:rsidR="00FD4AAD" w:rsidRDefault="00905B65">
      <w:pPr>
        <w:pStyle w:val="TOC4"/>
        <w:tabs>
          <w:tab w:val="right" w:leader="dot" w:pos="7078"/>
        </w:tabs>
        <w:rPr>
          <w:rFonts w:asciiTheme="minorHAnsi" w:eastAsiaTheme="minorEastAsia" w:hAnsiTheme="minorHAnsi" w:cstheme="minorBidi"/>
          <w:noProof/>
          <w:sz w:val="22"/>
          <w:szCs w:val="22"/>
          <w:rtl/>
        </w:rPr>
      </w:pPr>
      <w:hyperlink w:anchor="_Toc5794714" w:history="1">
        <w:r w:rsidR="00FD4AAD" w:rsidRPr="00A348CF">
          <w:rPr>
            <w:rStyle w:val="Hyperlink"/>
            <w:rFonts w:hint="eastAsia"/>
            <w:noProof/>
            <w:rtl/>
            <w:lang w:bidi="fa-IR"/>
          </w:rPr>
          <w:t>وجه</w:t>
        </w:r>
        <w:r w:rsidR="00FD4AAD" w:rsidRPr="00A348CF">
          <w:rPr>
            <w:rStyle w:val="Hyperlink"/>
            <w:noProof/>
            <w:rtl/>
            <w:lang w:bidi="fa-IR"/>
          </w:rPr>
          <w:t xml:space="preserve"> </w:t>
        </w:r>
        <w:r w:rsidR="00FD4AAD" w:rsidRPr="00A348CF">
          <w:rPr>
            <w:rStyle w:val="Hyperlink"/>
            <w:rFonts w:hint="eastAsia"/>
            <w:noProof/>
            <w:rtl/>
            <w:lang w:bidi="fa-IR"/>
          </w:rPr>
          <w:t>اول</w:t>
        </w:r>
        <w:r w:rsidR="00FD4AAD" w:rsidRPr="00A348CF">
          <w:rPr>
            <w:rStyle w:val="Hyperlink"/>
            <w:noProof/>
            <w:rtl/>
            <w:lang w:bidi="fa-IR"/>
          </w:rPr>
          <w:t xml:space="preserve">: </w:t>
        </w:r>
        <w:r w:rsidR="00FD4AAD" w:rsidRPr="00A348CF">
          <w:rPr>
            <w:rStyle w:val="Hyperlink"/>
            <w:rFonts w:hint="eastAsia"/>
            <w:noProof/>
            <w:rtl/>
            <w:lang w:bidi="fa-IR"/>
          </w:rPr>
          <w:t>خبر</w:t>
        </w:r>
        <w:r w:rsidR="00FD4AAD" w:rsidRPr="00A348CF">
          <w:rPr>
            <w:rStyle w:val="Hyperlink"/>
            <w:noProof/>
            <w:rtl/>
            <w:lang w:bidi="fa-IR"/>
          </w:rPr>
          <w:t xml:space="preserve"> </w:t>
        </w:r>
        <w:r w:rsidR="00FD4AAD" w:rsidRPr="00A348CF">
          <w:rPr>
            <w:rStyle w:val="Hyperlink"/>
            <w:rFonts w:hint="eastAsia"/>
            <w:noProof/>
            <w:rtl/>
            <w:lang w:bidi="fa-IR"/>
          </w:rPr>
          <w:t>دادن</w:t>
        </w:r>
        <w:r w:rsidR="00FD4AAD" w:rsidRPr="00A348CF">
          <w:rPr>
            <w:rStyle w:val="Hyperlink"/>
            <w:noProof/>
            <w:rtl/>
            <w:lang w:bidi="fa-IR"/>
          </w:rPr>
          <w:t xml:space="preserve"> </w:t>
        </w:r>
        <w:r w:rsidR="00FD4AAD" w:rsidRPr="00A348CF">
          <w:rPr>
            <w:rStyle w:val="Hyperlink"/>
            <w:rFonts w:hint="eastAsia"/>
            <w:noProof/>
            <w:rtl/>
            <w:lang w:bidi="fa-IR"/>
          </w:rPr>
          <w:t>از</w:t>
        </w:r>
        <w:r w:rsidR="00FD4AAD" w:rsidRPr="00A348CF">
          <w:rPr>
            <w:rStyle w:val="Hyperlink"/>
            <w:noProof/>
            <w:rtl/>
            <w:lang w:bidi="fa-IR"/>
          </w:rPr>
          <w:t xml:space="preserve"> </w:t>
        </w:r>
        <w:r w:rsidR="00FD4AAD" w:rsidRPr="00A348CF">
          <w:rPr>
            <w:rStyle w:val="Hyperlink"/>
            <w:rFonts w:hint="eastAsia"/>
            <w:noProof/>
            <w:rtl/>
            <w:lang w:bidi="fa-IR"/>
          </w:rPr>
          <w:t>نزول</w:t>
        </w:r>
        <w:r w:rsidR="00FD4AAD" w:rsidRPr="00A348CF">
          <w:rPr>
            <w:rStyle w:val="Hyperlink"/>
            <w:noProof/>
            <w:rtl/>
            <w:lang w:bidi="fa-IR"/>
          </w:rPr>
          <w:t xml:space="preserve"> </w:t>
        </w:r>
        <w:r w:rsidR="00FD4AAD" w:rsidRPr="00A348CF">
          <w:rPr>
            <w:rStyle w:val="Hyperlink"/>
            <w:rFonts w:hint="eastAsia"/>
            <w:noProof/>
            <w:rtl/>
            <w:lang w:bidi="fa-IR"/>
          </w:rPr>
          <w:t>حکمتِ</w:t>
        </w:r>
        <w:r w:rsidR="00FD4AAD" w:rsidRPr="00A348CF">
          <w:rPr>
            <w:rStyle w:val="Hyperlink"/>
            <w:noProof/>
            <w:rtl/>
            <w:lang w:bidi="fa-IR"/>
          </w:rPr>
          <w:t xml:space="preserve"> </w:t>
        </w:r>
        <w:r w:rsidR="00FD4AAD" w:rsidRPr="00A348CF">
          <w:rPr>
            <w:rStyle w:val="Hyperlink"/>
            <w:rFonts w:hint="eastAsia"/>
            <w:noProof/>
            <w:rtl/>
            <w:lang w:bidi="fa-IR"/>
          </w:rPr>
          <w:t>معطوف</w:t>
        </w:r>
        <w:r w:rsidR="00FD4AAD" w:rsidRPr="00A348CF">
          <w:rPr>
            <w:rStyle w:val="Hyperlink"/>
            <w:noProof/>
            <w:rtl/>
            <w:lang w:bidi="fa-IR"/>
          </w:rPr>
          <w:t xml:space="preserve"> </w:t>
        </w:r>
        <w:r w:rsidR="00FD4AAD" w:rsidRPr="00A348CF">
          <w:rPr>
            <w:rStyle w:val="Hyperlink"/>
            <w:rFonts w:hint="eastAsia"/>
            <w:noProof/>
            <w:rtl/>
            <w:lang w:bidi="fa-IR"/>
          </w:rPr>
          <w:t>به</w:t>
        </w:r>
        <w:r w:rsidR="00FD4AAD" w:rsidRPr="00A348CF">
          <w:rPr>
            <w:rStyle w:val="Hyperlink"/>
            <w:noProof/>
            <w:rtl/>
            <w:lang w:bidi="fa-IR"/>
          </w:rPr>
          <w:t xml:space="preserve"> </w:t>
        </w:r>
        <w:r w:rsidR="00FD4AAD" w:rsidRPr="00A348CF">
          <w:rPr>
            <w:rStyle w:val="Hyperlink"/>
            <w:rFonts w:hint="eastAsia"/>
            <w:noProof/>
            <w:rtl/>
            <w:lang w:bidi="fa-IR"/>
          </w:rPr>
          <w:t>کتاب</w:t>
        </w:r>
        <w:r w:rsidR="00FD4AAD">
          <w:rPr>
            <w:noProof/>
            <w:webHidden/>
            <w:rtl/>
          </w:rPr>
          <w:tab/>
        </w:r>
        <w:r w:rsidR="00FD4AAD">
          <w:rPr>
            <w:noProof/>
            <w:webHidden/>
            <w:rtl/>
          </w:rPr>
          <w:fldChar w:fldCharType="begin"/>
        </w:r>
        <w:r w:rsidR="00FD4AAD">
          <w:rPr>
            <w:noProof/>
            <w:webHidden/>
            <w:rtl/>
          </w:rPr>
          <w:instrText xml:space="preserve"> </w:instrText>
        </w:r>
        <w:r w:rsidR="00FD4AAD">
          <w:rPr>
            <w:noProof/>
            <w:webHidden/>
          </w:rPr>
          <w:instrText>PAGEREF</w:instrText>
        </w:r>
        <w:r w:rsidR="00FD4AAD">
          <w:rPr>
            <w:noProof/>
            <w:webHidden/>
            <w:rtl/>
          </w:rPr>
          <w:instrText xml:space="preserve"> _</w:instrText>
        </w:r>
        <w:r w:rsidR="00FD4AAD">
          <w:rPr>
            <w:noProof/>
            <w:webHidden/>
          </w:rPr>
          <w:instrText>Toc5794714 \h</w:instrText>
        </w:r>
        <w:r w:rsidR="00FD4AAD">
          <w:rPr>
            <w:noProof/>
            <w:webHidden/>
            <w:rtl/>
          </w:rPr>
          <w:instrText xml:space="preserve"> </w:instrText>
        </w:r>
        <w:r w:rsidR="00FD4AAD">
          <w:rPr>
            <w:noProof/>
            <w:webHidden/>
            <w:rtl/>
          </w:rPr>
        </w:r>
        <w:r w:rsidR="00FD4AAD">
          <w:rPr>
            <w:noProof/>
            <w:webHidden/>
            <w:rtl/>
          </w:rPr>
          <w:fldChar w:fldCharType="separate"/>
        </w:r>
        <w:r w:rsidR="0036197F">
          <w:rPr>
            <w:noProof/>
            <w:webHidden/>
            <w:rtl/>
          </w:rPr>
          <w:t>14</w:t>
        </w:r>
        <w:r w:rsidR="00FD4AAD">
          <w:rPr>
            <w:noProof/>
            <w:webHidden/>
            <w:rtl/>
          </w:rPr>
          <w:fldChar w:fldCharType="end"/>
        </w:r>
      </w:hyperlink>
    </w:p>
    <w:p w:rsidR="00FD4AAD" w:rsidRDefault="00905B65">
      <w:pPr>
        <w:pStyle w:val="TOC4"/>
        <w:tabs>
          <w:tab w:val="right" w:leader="dot" w:pos="7078"/>
        </w:tabs>
        <w:rPr>
          <w:rFonts w:asciiTheme="minorHAnsi" w:eastAsiaTheme="minorEastAsia" w:hAnsiTheme="minorHAnsi" w:cstheme="minorBidi"/>
          <w:noProof/>
          <w:sz w:val="22"/>
          <w:szCs w:val="22"/>
          <w:rtl/>
        </w:rPr>
      </w:pPr>
      <w:hyperlink w:anchor="_Toc5794715" w:history="1">
        <w:r w:rsidR="00FD4AAD" w:rsidRPr="00A348CF">
          <w:rPr>
            <w:rStyle w:val="Hyperlink"/>
            <w:rFonts w:hint="eastAsia"/>
            <w:noProof/>
            <w:rtl/>
            <w:lang w:bidi="fa-IR"/>
          </w:rPr>
          <w:t>وجه</w:t>
        </w:r>
        <w:r w:rsidR="00FD4AAD" w:rsidRPr="00A348CF">
          <w:rPr>
            <w:rStyle w:val="Hyperlink"/>
            <w:noProof/>
            <w:rtl/>
            <w:lang w:bidi="fa-IR"/>
          </w:rPr>
          <w:t xml:space="preserve"> </w:t>
        </w:r>
        <w:r w:rsidR="00FD4AAD" w:rsidRPr="00A348CF">
          <w:rPr>
            <w:rStyle w:val="Hyperlink"/>
            <w:rFonts w:hint="eastAsia"/>
            <w:noProof/>
            <w:rtl/>
            <w:lang w:bidi="fa-IR"/>
          </w:rPr>
          <w:t>دوم</w:t>
        </w:r>
        <w:r w:rsidR="00FD4AAD" w:rsidRPr="00A348CF">
          <w:rPr>
            <w:rStyle w:val="Hyperlink"/>
            <w:noProof/>
            <w:rtl/>
            <w:lang w:bidi="fa-IR"/>
          </w:rPr>
          <w:t xml:space="preserve">: </w:t>
        </w:r>
        <w:r w:rsidR="00FD4AAD" w:rsidRPr="00A348CF">
          <w:rPr>
            <w:rStyle w:val="Hyperlink"/>
            <w:rFonts w:hint="eastAsia"/>
            <w:noProof/>
            <w:rtl/>
            <w:lang w:bidi="fa-IR"/>
          </w:rPr>
          <w:t>از</w:t>
        </w:r>
        <w:r w:rsidR="00FD4AAD" w:rsidRPr="00A348CF">
          <w:rPr>
            <w:rStyle w:val="Hyperlink"/>
            <w:noProof/>
            <w:rtl/>
            <w:lang w:bidi="fa-IR"/>
          </w:rPr>
          <w:t xml:space="preserve"> </w:t>
        </w:r>
        <w:r w:rsidR="00FD4AAD" w:rsidRPr="00A348CF">
          <w:rPr>
            <w:rStyle w:val="Hyperlink"/>
            <w:rFonts w:hint="eastAsia"/>
            <w:noProof/>
            <w:rtl/>
            <w:lang w:bidi="fa-IR"/>
          </w:rPr>
          <w:t>وجوه</w:t>
        </w:r>
        <w:r w:rsidR="00FD4AAD" w:rsidRPr="00A348CF">
          <w:rPr>
            <w:rStyle w:val="Hyperlink"/>
            <w:noProof/>
            <w:rtl/>
            <w:lang w:bidi="fa-IR"/>
          </w:rPr>
          <w:t xml:space="preserve"> </w:t>
        </w:r>
        <w:r w:rsidR="00FD4AAD" w:rsidRPr="00A348CF">
          <w:rPr>
            <w:rStyle w:val="Hyperlink"/>
            <w:rFonts w:hint="eastAsia"/>
            <w:noProof/>
            <w:rtl/>
            <w:lang w:bidi="fa-IR"/>
          </w:rPr>
          <w:t>دلالت</w:t>
        </w:r>
        <w:r w:rsidR="00FD4AAD" w:rsidRPr="00A348CF">
          <w:rPr>
            <w:rStyle w:val="Hyperlink"/>
            <w:noProof/>
            <w:rtl/>
            <w:lang w:bidi="fa-IR"/>
          </w:rPr>
          <w:t xml:space="preserve"> </w:t>
        </w:r>
        <w:r w:rsidR="00FD4AAD" w:rsidRPr="00A348CF">
          <w:rPr>
            <w:rStyle w:val="Hyperlink"/>
            <w:rFonts w:hint="eastAsia"/>
            <w:noProof/>
            <w:rtl/>
            <w:lang w:bidi="fa-IR"/>
          </w:rPr>
          <w:t>قرآن</w:t>
        </w:r>
        <w:r w:rsidR="00FD4AAD" w:rsidRPr="00A348CF">
          <w:rPr>
            <w:rStyle w:val="Hyperlink"/>
            <w:noProof/>
            <w:rtl/>
            <w:lang w:bidi="fa-IR"/>
          </w:rPr>
          <w:t xml:space="preserve"> </w:t>
        </w:r>
        <w:r w:rsidR="00FD4AAD" w:rsidRPr="00A348CF">
          <w:rPr>
            <w:rStyle w:val="Hyperlink"/>
            <w:rFonts w:hint="eastAsia"/>
            <w:noProof/>
            <w:rtl/>
            <w:lang w:bidi="fa-IR"/>
          </w:rPr>
          <w:t>بر</w:t>
        </w:r>
        <w:r w:rsidR="00FD4AAD" w:rsidRPr="00A348CF">
          <w:rPr>
            <w:rStyle w:val="Hyperlink"/>
            <w:noProof/>
            <w:rtl/>
            <w:lang w:bidi="fa-IR"/>
          </w:rPr>
          <w:t xml:space="preserve"> </w:t>
        </w:r>
        <w:r w:rsidR="00FD4AAD" w:rsidRPr="00A348CF">
          <w:rPr>
            <w:rStyle w:val="Hyperlink"/>
            <w:rFonts w:hint="eastAsia"/>
            <w:noProof/>
            <w:rtl/>
            <w:lang w:bidi="fa-IR"/>
          </w:rPr>
          <w:t>ا</w:t>
        </w:r>
        <w:r w:rsidR="00FD4AAD" w:rsidRPr="00A348CF">
          <w:rPr>
            <w:rStyle w:val="Hyperlink"/>
            <w:rFonts w:hint="cs"/>
            <w:noProof/>
            <w:rtl/>
            <w:lang w:bidi="fa-IR"/>
          </w:rPr>
          <w:t>ی</w:t>
        </w:r>
        <w:r w:rsidR="00FD4AAD" w:rsidRPr="00A348CF">
          <w:rPr>
            <w:rStyle w:val="Hyperlink"/>
            <w:rFonts w:hint="eastAsia"/>
            <w:noProof/>
            <w:rtl/>
            <w:lang w:bidi="fa-IR"/>
          </w:rPr>
          <w:t>نکه</w:t>
        </w:r>
        <w:r w:rsidR="00FD4AAD" w:rsidRPr="00A348CF">
          <w:rPr>
            <w:rStyle w:val="Hyperlink"/>
            <w:noProof/>
            <w:rtl/>
            <w:lang w:bidi="fa-IR"/>
          </w:rPr>
          <w:t xml:space="preserve"> </w:t>
        </w:r>
        <w:r w:rsidR="00FD4AAD" w:rsidRPr="00A348CF">
          <w:rPr>
            <w:rStyle w:val="Hyperlink"/>
            <w:rFonts w:hint="eastAsia"/>
            <w:noProof/>
            <w:rtl/>
            <w:lang w:bidi="fa-IR"/>
          </w:rPr>
          <w:t>سنت،</w:t>
        </w:r>
        <w:r w:rsidR="00FD4AAD" w:rsidRPr="00A348CF">
          <w:rPr>
            <w:rStyle w:val="Hyperlink"/>
            <w:noProof/>
            <w:rtl/>
            <w:lang w:bidi="fa-IR"/>
          </w:rPr>
          <w:t xml:space="preserve"> </w:t>
        </w:r>
        <w:r w:rsidR="00FD4AAD" w:rsidRPr="00A348CF">
          <w:rPr>
            <w:rStyle w:val="Hyperlink"/>
            <w:rFonts w:hint="eastAsia"/>
            <w:noProof/>
            <w:rtl/>
            <w:lang w:bidi="fa-IR"/>
          </w:rPr>
          <w:t>وح</w:t>
        </w:r>
        <w:r w:rsidR="00FD4AAD" w:rsidRPr="00A348CF">
          <w:rPr>
            <w:rStyle w:val="Hyperlink"/>
            <w:rFonts w:hint="cs"/>
            <w:noProof/>
            <w:rtl/>
            <w:lang w:bidi="fa-IR"/>
          </w:rPr>
          <w:t>ی</w:t>
        </w:r>
        <w:r w:rsidR="00FD4AAD" w:rsidRPr="00A348CF">
          <w:rPr>
            <w:rStyle w:val="Hyperlink"/>
            <w:noProof/>
            <w:rtl/>
            <w:lang w:bidi="fa-IR"/>
          </w:rPr>
          <w:t xml:space="preserve"> </w:t>
        </w:r>
        <w:r w:rsidR="00FD4AAD" w:rsidRPr="00A348CF">
          <w:rPr>
            <w:rStyle w:val="Hyperlink"/>
            <w:rFonts w:hint="eastAsia"/>
            <w:noProof/>
            <w:rtl/>
            <w:lang w:bidi="fa-IR"/>
          </w:rPr>
          <w:t>است</w:t>
        </w:r>
        <w:r w:rsidR="00FD4AAD">
          <w:rPr>
            <w:noProof/>
            <w:webHidden/>
            <w:rtl/>
          </w:rPr>
          <w:tab/>
        </w:r>
        <w:r w:rsidR="00FD4AAD">
          <w:rPr>
            <w:noProof/>
            <w:webHidden/>
            <w:rtl/>
          </w:rPr>
          <w:fldChar w:fldCharType="begin"/>
        </w:r>
        <w:r w:rsidR="00FD4AAD">
          <w:rPr>
            <w:noProof/>
            <w:webHidden/>
            <w:rtl/>
          </w:rPr>
          <w:instrText xml:space="preserve"> </w:instrText>
        </w:r>
        <w:r w:rsidR="00FD4AAD">
          <w:rPr>
            <w:noProof/>
            <w:webHidden/>
          </w:rPr>
          <w:instrText>PAGEREF</w:instrText>
        </w:r>
        <w:r w:rsidR="00FD4AAD">
          <w:rPr>
            <w:noProof/>
            <w:webHidden/>
            <w:rtl/>
          </w:rPr>
          <w:instrText xml:space="preserve"> _</w:instrText>
        </w:r>
        <w:r w:rsidR="00FD4AAD">
          <w:rPr>
            <w:noProof/>
            <w:webHidden/>
          </w:rPr>
          <w:instrText>Toc5794715 \h</w:instrText>
        </w:r>
        <w:r w:rsidR="00FD4AAD">
          <w:rPr>
            <w:noProof/>
            <w:webHidden/>
            <w:rtl/>
          </w:rPr>
          <w:instrText xml:space="preserve"> </w:instrText>
        </w:r>
        <w:r w:rsidR="00FD4AAD">
          <w:rPr>
            <w:noProof/>
            <w:webHidden/>
            <w:rtl/>
          </w:rPr>
        </w:r>
        <w:r w:rsidR="00FD4AAD">
          <w:rPr>
            <w:noProof/>
            <w:webHidden/>
            <w:rtl/>
          </w:rPr>
          <w:fldChar w:fldCharType="separate"/>
        </w:r>
        <w:r w:rsidR="0036197F">
          <w:rPr>
            <w:noProof/>
            <w:webHidden/>
            <w:rtl/>
          </w:rPr>
          <w:t>19</w:t>
        </w:r>
        <w:r w:rsidR="00FD4AAD">
          <w:rPr>
            <w:noProof/>
            <w:webHidden/>
            <w:rtl/>
          </w:rPr>
          <w:fldChar w:fldCharType="end"/>
        </w:r>
      </w:hyperlink>
    </w:p>
    <w:p w:rsidR="00FD4AAD" w:rsidRDefault="00905B65">
      <w:pPr>
        <w:pStyle w:val="TOC4"/>
        <w:tabs>
          <w:tab w:val="right" w:leader="dot" w:pos="7078"/>
        </w:tabs>
        <w:rPr>
          <w:rFonts w:asciiTheme="minorHAnsi" w:eastAsiaTheme="minorEastAsia" w:hAnsiTheme="minorHAnsi" w:cstheme="minorBidi"/>
          <w:noProof/>
          <w:sz w:val="22"/>
          <w:szCs w:val="22"/>
          <w:rtl/>
        </w:rPr>
      </w:pPr>
      <w:hyperlink w:anchor="_Toc5794716" w:history="1">
        <w:r w:rsidR="00FD4AAD" w:rsidRPr="00A348CF">
          <w:rPr>
            <w:rStyle w:val="Hyperlink"/>
            <w:rFonts w:hint="eastAsia"/>
            <w:noProof/>
            <w:rtl/>
            <w:lang w:bidi="fa-IR"/>
          </w:rPr>
          <w:t>وجه</w:t>
        </w:r>
        <w:r w:rsidR="00FD4AAD" w:rsidRPr="00A348CF">
          <w:rPr>
            <w:rStyle w:val="Hyperlink"/>
            <w:noProof/>
            <w:rtl/>
            <w:lang w:bidi="fa-IR"/>
          </w:rPr>
          <w:t xml:space="preserve"> </w:t>
        </w:r>
        <w:r w:rsidR="00FD4AAD" w:rsidRPr="00A348CF">
          <w:rPr>
            <w:rStyle w:val="Hyperlink"/>
            <w:rFonts w:hint="eastAsia"/>
            <w:noProof/>
            <w:rtl/>
            <w:lang w:bidi="fa-IR"/>
          </w:rPr>
          <w:t>سوم</w:t>
        </w:r>
        <w:r w:rsidR="00FD4AAD" w:rsidRPr="00A348CF">
          <w:rPr>
            <w:rStyle w:val="Hyperlink"/>
            <w:noProof/>
            <w:rtl/>
            <w:lang w:bidi="fa-IR"/>
          </w:rPr>
          <w:t xml:space="preserve">: </w:t>
        </w:r>
        <w:r w:rsidR="00FD4AAD" w:rsidRPr="00A348CF">
          <w:rPr>
            <w:rStyle w:val="Hyperlink"/>
            <w:rFonts w:hint="eastAsia"/>
            <w:noProof/>
            <w:rtl/>
            <w:lang w:bidi="fa-IR"/>
          </w:rPr>
          <w:t>از</w:t>
        </w:r>
        <w:r w:rsidR="00FD4AAD" w:rsidRPr="00A348CF">
          <w:rPr>
            <w:rStyle w:val="Hyperlink"/>
            <w:noProof/>
            <w:rtl/>
            <w:lang w:bidi="fa-IR"/>
          </w:rPr>
          <w:t xml:space="preserve"> </w:t>
        </w:r>
        <w:r w:rsidR="00FD4AAD" w:rsidRPr="00A348CF">
          <w:rPr>
            <w:rStyle w:val="Hyperlink"/>
            <w:rFonts w:hint="eastAsia"/>
            <w:noProof/>
            <w:rtl/>
            <w:lang w:bidi="fa-IR"/>
          </w:rPr>
          <w:t>وجوه</w:t>
        </w:r>
        <w:r w:rsidR="00FD4AAD" w:rsidRPr="00A348CF">
          <w:rPr>
            <w:rStyle w:val="Hyperlink"/>
            <w:noProof/>
            <w:rtl/>
            <w:lang w:bidi="fa-IR"/>
          </w:rPr>
          <w:t xml:space="preserve"> </w:t>
        </w:r>
        <w:r w:rsidR="00FD4AAD" w:rsidRPr="00A348CF">
          <w:rPr>
            <w:rStyle w:val="Hyperlink"/>
            <w:rFonts w:hint="eastAsia"/>
            <w:noProof/>
            <w:rtl/>
            <w:lang w:bidi="fa-IR"/>
          </w:rPr>
          <w:t>دلالت</w:t>
        </w:r>
        <w:r w:rsidR="00FD4AAD" w:rsidRPr="00A348CF">
          <w:rPr>
            <w:rStyle w:val="Hyperlink"/>
            <w:noProof/>
            <w:rtl/>
            <w:lang w:bidi="fa-IR"/>
          </w:rPr>
          <w:t xml:space="preserve"> </w:t>
        </w:r>
        <w:r w:rsidR="00FD4AAD" w:rsidRPr="00A348CF">
          <w:rPr>
            <w:rStyle w:val="Hyperlink"/>
            <w:rFonts w:hint="eastAsia"/>
            <w:noProof/>
            <w:rtl/>
            <w:lang w:bidi="fa-IR"/>
          </w:rPr>
          <w:t>قرآن</w:t>
        </w:r>
        <w:r w:rsidR="00FD4AAD" w:rsidRPr="00A348CF">
          <w:rPr>
            <w:rStyle w:val="Hyperlink"/>
            <w:noProof/>
            <w:rtl/>
            <w:lang w:bidi="fa-IR"/>
          </w:rPr>
          <w:t xml:space="preserve"> </w:t>
        </w:r>
        <w:r w:rsidR="00FD4AAD" w:rsidRPr="00A348CF">
          <w:rPr>
            <w:rStyle w:val="Hyperlink"/>
            <w:rFonts w:hint="eastAsia"/>
            <w:noProof/>
            <w:rtl/>
            <w:lang w:bidi="fa-IR"/>
          </w:rPr>
          <w:t>بر</w:t>
        </w:r>
        <w:r w:rsidR="00FD4AAD" w:rsidRPr="00A348CF">
          <w:rPr>
            <w:rStyle w:val="Hyperlink"/>
            <w:noProof/>
            <w:rtl/>
            <w:lang w:bidi="fa-IR"/>
          </w:rPr>
          <w:t xml:space="preserve"> </w:t>
        </w:r>
        <w:r w:rsidR="00FD4AAD" w:rsidRPr="00A348CF">
          <w:rPr>
            <w:rStyle w:val="Hyperlink"/>
            <w:rFonts w:hint="eastAsia"/>
            <w:noProof/>
            <w:rtl/>
            <w:lang w:bidi="fa-IR"/>
          </w:rPr>
          <w:t>وح</w:t>
        </w:r>
        <w:r w:rsidR="00FD4AAD" w:rsidRPr="00A348CF">
          <w:rPr>
            <w:rStyle w:val="Hyperlink"/>
            <w:rFonts w:hint="cs"/>
            <w:noProof/>
            <w:rtl/>
            <w:lang w:bidi="fa-IR"/>
          </w:rPr>
          <w:t>ی</w:t>
        </w:r>
        <w:r w:rsidR="00FD4AAD" w:rsidRPr="00A348CF">
          <w:rPr>
            <w:rStyle w:val="Hyperlink"/>
            <w:noProof/>
            <w:rtl/>
            <w:lang w:bidi="fa-IR"/>
          </w:rPr>
          <w:t xml:space="preserve"> </w:t>
        </w:r>
        <w:r w:rsidR="00FD4AAD" w:rsidRPr="00A348CF">
          <w:rPr>
            <w:rStyle w:val="Hyperlink"/>
            <w:rFonts w:hint="eastAsia"/>
            <w:noProof/>
            <w:rtl/>
            <w:lang w:bidi="fa-IR"/>
          </w:rPr>
          <w:t>بودن</w:t>
        </w:r>
        <w:r w:rsidR="00FD4AAD" w:rsidRPr="00A348CF">
          <w:rPr>
            <w:rStyle w:val="Hyperlink"/>
            <w:noProof/>
            <w:rtl/>
            <w:lang w:bidi="fa-IR"/>
          </w:rPr>
          <w:t xml:space="preserve"> </w:t>
        </w:r>
        <w:r w:rsidR="00FD4AAD" w:rsidRPr="00A348CF">
          <w:rPr>
            <w:rStyle w:val="Hyperlink"/>
            <w:rFonts w:hint="eastAsia"/>
            <w:noProof/>
            <w:rtl/>
            <w:lang w:bidi="fa-IR"/>
          </w:rPr>
          <w:t>سنت</w:t>
        </w:r>
        <w:r w:rsidR="00FD4AAD">
          <w:rPr>
            <w:noProof/>
            <w:webHidden/>
            <w:rtl/>
          </w:rPr>
          <w:tab/>
        </w:r>
        <w:r w:rsidR="00FD4AAD">
          <w:rPr>
            <w:noProof/>
            <w:webHidden/>
            <w:rtl/>
          </w:rPr>
          <w:fldChar w:fldCharType="begin"/>
        </w:r>
        <w:r w:rsidR="00FD4AAD">
          <w:rPr>
            <w:noProof/>
            <w:webHidden/>
            <w:rtl/>
          </w:rPr>
          <w:instrText xml:space="preserve"> </w:instrText>
        </w:r>
        <w:r w:rsidR="00FD4AAD">
          <w:rPr>
            <w:noProof/>
            <w:webHidden/>
          </w:rPr>
          <w:instrText>PAGEREF</w:instrText>
        </w:r>
        <w:r w:rsidR="00FD4AAD">
          <w:rPr>
            <w:noProof/>
            <w:webHidden/>
            <w:rtl/>
          </w:rPr>
          <w:instrText xml:space="preserve"> _</w:instrText>
        </w:r>
        <w:r w:rsidR="00FD4AAD">
          <w:rPr>
            <w:noProof/>
            <w:webHidden/>
          </w:rPr>
          <w:instrText>Toc5794716 \h</w:instrText>
        </w:r>
        <w:r w:rsidR="00FD4AAD">
          <w:rPr>
            <w:noProof/>
            <w:webHidden/>
            <w:rtl/>
          </w:rPr>
          <w:instrText xml:space="preserve"> </w:instrText>
        </w:r>
        <w:r w:rsidR="00FD4AAD">
          <w:rPr>
            <w:noProof/>
            <w:webHidden/>
            <w:rtl/>
          </w:rPr>
        </w:r>
        <w:r w:rsidR="00FD4AAD">
          <w:rPr>
            <w:noProof/>
            <w:webHidden/>
            <w:rtl/>
          </w:rPr>
          <w:fldChar w:fldCharType="separate"/>
        </w:r>
        <w:r w:rsidR="0036197F">
          <w:rPr>
            <w:noProof/>
            <w:webHidden/>
            <w:rtl/>
          </w:rPr>
          <w:t>20</w:t>
        </w:r>
        <w:r w:rsidR="00FD4AAD">
          <w:rPr>
            <w:noProof/>
            <w:webHidden/>
            <w:rtl/>
          </w:rPr>
          <w:fldChar w:fldCharType="end"/>
        </w:r>
      </w:hyperlink>
    </w:p>
    <w:p w:rsidR="00FD4AAD" w:rsidRDefault="00905B65">
      <w:pPr>
        <w:pStyle w:val="TOC3"/>
        <w:tabs>
          <w:tab w:val="right" w:leader="dot" w:pos="7078"/>
        </w:tabs>
        <w:rPr>
          <w:rFonts w:asciiTheme="minorHAnsi" w:eastAsiaTheme="minorEastAsia" w:hAnsiTheme="minorHAnsi" w:cstheme="minorBidi"/>
          <w:noProof/>
          <w:sz w:val="22"/>
          <w:szCs w:val="22"/>
          <w:rtl/>
        </w:rPr>
      </w:pPr>
      <w:hyperlink w:anchor="_Toc5794717" w:history="1">
        <w:r w:rsidR="00FD4AAD" w:rsidRPr="00A348CF">
          <w:rPr>
            <w:rStyle w:val="Hyperlink"/>
            <w:rFonts w:hint="eastAsia"/>
            <w:noProof/>
            <w:rtl/>
            <w:lang w:bidi="fa-IR"/>
          </w:rPr>
          <w:t>ش</w:t>
        </w:r>
        <w:r w:rsidR="00FD4AAD" w:rsidRPr="00A348CF">
          <w:rPr>
            <w:rStyle w:val="Hyperlink"/>
            <w:rFonts w:hint="cs"/>
            <w:noProof/>
            <w:rtl/>
            <w:lang w:bidi="fa-IR"/>
          </w:rPr>
          <w:t>ی</w:t>
        </w:r>
        <w:r w:rsidR="00FD4AAD" w:rsidRPr="00A348CF">
          <w:rPr>
            <w:rStyle w:val="Hyperlink"/>
            <w:rFonts w:hint="eastAsia"/>
            <w:noProof/>
            <w:rtl/>
            <w:lang w:bidi="fa-IR"/>
          </w:rPr>
          <w:t>وه‌</w:t>
        </w:r>
        <w:r w:rsidR="00FD4AAD" w:rsidRPr="00A348CF">
          <w:rPr>
            <w:rStyle w:val="Hyperlink"/>
            <w:rFonts w:hint="cs"/>
            <w:noProof/>
            <w:rtl/>
            <w:lang w:bidi="fa-IR"/>
          </w:rPr>
          <w:t>ی</w:t>
        </w:r>
        <w:r w:rsidR="00FD4AAD" w:rsidRPr="00A348CF">
          <w:rPr>
            <w:rStyle w:val="Hyperlink"/>
            <w:noProof/>
            <w:rtl/>
            <w:lang w:bidi="fa-IR"/>
          </w:rPr>
          <w:t xml:space="preserve"> </w:t>
        </w:r>
        <w:r w:rsidR="00FD4AAD" w:rsidRPr="00A348CF">
          <w:rPr>
            <w:rStyle w:val="Hyperlink"/>
            <w:rFonts w:hint="eastAsia"/>
            <w:noProof/>
            <w:rtl/>
            <w:lang w:bidi="fa-IR"/>
          </w:rPr>
          <w:t>سوم</w:t>
        </w:r>
        <w:r w:rsidR="00FD4AAD" w:rsidRPr="00A348CF">
          <w:rPr>
            <w:rStyle w:val="Hyperlink"/>
            <w:noProof/>
            <w:rtl/>
            <w:lang w:bidi="fa-IR"/>
          </w:rPr>
          <w:t xml:space="preserve">: </w:t>
        </w:r>
        <w:r w:rsidR="00FD4AAD" w:rsidRPr="00A348CF">
          <w:rPr>
            <w:rStyle w:val="Hyperlink"/>
            <w:rFonts w:hint="eastAsia"/>
            <w:noProof/>
            <w:rtl/>
            <w:lang w:bidi="fa-IR"/>
          </w:rPr>
          <w:t>از</w:t>
        </w:r>
        <w:r w:rsidR="00FD4AAD" w:rsidRPr="00A348CF">
          <w:rPr>
            <w:rStyle w:val="Hyperlink"/>
            <w:noProof/>
            <w:rtl/>
            <w:lang w:bidi="fa-IR"/>
          </w:rPr>
          <w:t xml:space="preserve"> </w:t>
        </w:r>
        <w:r w:rsidR="00FD4AAD" w:rsidRPr="00A348CF">
          <w:rPr>
            <w:rStyle w:val="Hyperlink"/>
            <w:rFonts w:hint="eastAsia"/>
            <w:noProof/>
            <w:rtl/>
            <w:lang w:bidi="fa-IR"/>
          </w:rPr>
          <w:t>ش</w:t>
        </w:r>
        <w:r w:rsidR="00FD4AAD" w:rsidRPr="00A348CF">
          <w:rPr>
            <w:rStyle w:val="Hyperlink"/>
            <w:rFonts w:hint="cs"/>
            <w:noProof/>
            <w:rtl/>
            <w:lang w:bidi="fa-IR"/>
          </w:rPr>
          <w:t>ی</w:t>
        </w:r>
        <w:r w:rsidR="00FD4AAD" w:rsidRPr="00A348CF">
          <w:rPr>
            <w:rStyle w:val="Hyperlink"/>
            <w:rFonts w:hint="eastAsia"/>
            <w:noProof/>
            <w:rtl/>
            <w:lang w:bidi="fa-IR"/>
          </w:rPr>
          <w:t>وه‌ها</w:t>
        </w:r>
        <w:r w:rsidR="00FD4AAD" w:rsidRPr="00A348CF">
          <w:rPr>
            <w:rStyle w:val="Hyperlink"/>
            <w:rFonts w:hint="cs"/>
            <w:noProof/>
            <w:rtl/>
            <w:lang w:bidi="fa-IR"/>
          </w:rPr>
          <w:t>ی</w:t>
        </w:r>
        <w:r w:rsidR="00FD4AAD" w:rsidRPr="00A348CF">
          <w:rPr>
            <w:rStyle w:val="Hyperlink"/>
            <w:noProof/>
            <w:rtl/>
            <w:lang w:bidi="fa-IR"/>
          </w:rPr>
          <w:t xml:space="preserve"> </w:t>
        </w:r>
        <w:r w:rsidR="00FD4AAD" w:rsidRPr="00A348CF">
          <w:rPr>
            <w:rStyle w:val="Hyperlink"/>
            <w:rFonts w:hint="eastAsia"/>
            <w:noProof/>
            <w:rtl/>
            <w:lang w:bidi="fa-IR"/>
          </w:rPr>
          <w:t>دلالت</w:t>
        </w:r>
        <w:r w:rsidR="00FD4AAD" w:rsidRPr="00A348CF">
          <w:rPr>
            <w:rStyle w:val="Hyperlink"/>
            <w:noProof/>
            <w:rtl/>
            <w:lang w:bidi="fa-IR"/>
          </w:rPr>
          <w:t xml:space="preserve"> </w:t>
        </w:r>
        <w:r w:rsidR="00FD4AAD" w:rsidRPr="00A348CF">
          <w:rPr>
            <w:rStyle w:val="Hyperlink"/>
            <w:rFonts w:hint="eastAsia"/>
            <w:noProof/>
            <w:rtl/>
            <w:lang w:bidi="fa-IR"/>
          </w:rPr>
          <w:t>قرآن</w:t>
        </w:r>
        <w:r w:rsidR="00FD4AAD" w:rsidRPr="00A348CF">
          <w:rPr>
            <w:rStyle w:val="Hyperlink"/>
            <w:noProof/>
            <w:rtl/>
            <w:lang w:bidi="fa-IR"/>
          </w:rPr>
          <w:t xml:space="preserve"> </w:t>
        </w:r>
        <w:r w:rsidR="00FD4AAD" w:rsidRPr="00A348CF">
          <w:rPr>
            <w:rStyle w:val="Hyperlink"/>
            <w:rFonts w:hint="eastAsia"/>
            <w:noProof/>
            <w:rtl/>
            <w:lang w:bidi="fa-IR"/>
          </w:rPr>
          <w:t>بر</w:t>
        </w:r>
        <w:r w:rsidR="00FD4AAD" w:rsidRPr="00A348CF">
          <w:rPr>
            <w:rStyle w:val="Hyperlink"/>
            <w:noProof/>
            <w:rtl/>
            <w:lang w:bidi="fa-IR"/>
          </w:rPr>
          <w:t xml:space="preserve"> </w:t>
        </w:r>
        <w:r w:rsidR="00FD4AAD" w:rsidRPr="00A348CF">
          <w:rPr>
            <w:rStyle w:val="Hyperlink"/>
            <w:rFonts w:hint="eastAsia"/>
            <w:noProof/>
            <w:rtl/>
            <w:lang w:bidi="fa-IR"/>
          </w:rPr>
          <w:t>حج</w:t>
        </w:r>
        <w:r w:rsidR="00FD4AAD" w:rsidRPr="00A348CF">
          <w:rPr>
            <w:rStyle w:val="Hyperlink"/>
            <w:rFonts w:hint="cs"/>
            <w:noProof/>
            <w:rtl/>
            <w:lang w:bidi="fa-IR"/>
          </w:rPr>
          <w:t>ی</w:t>
        </w:r>
        <w:r w:rsidR="00FD4AAD" w:rsidRPr="00A348CF">
          <w:rPr>
            <w:rStyle w:val="Hyperlink"/>
            <w:rFonts w:hint="eastAsia"/>
            <w:noProof/>
            <w:rtl/>
            <w:lang w:bidi="fa-IR"/>
          </w:rPr>
          <w:t>ت</w:t>
        </w:r>
        <w:r w:rsidR="00FD4AAD" w:rsidRPr="00A348CF">
          <w:rPr>
            <w:rStyle w:val="Hyperlink"/>
            <w:noProof/>
            <w:rtl/>
            <w:lang w:bidi="fa-IR"/>
          </w:rPr>
          <w:t xml:space="preserve"> </w:t>
        </w:r>
        <w:r w:rsidR="00FD4AAD" w:rsidRPr="00A348CF">
          <w:rPr>
            <w:rStyle w:val="Hyperlink"/>
            <w:rFonts w:hint="eastAsia"/>
            <w:noProof/>
            <w:rtl/>
            <w:lang w:bidi="fa-IR"/>
          </w:rPr>
          <w:t>سنت</w:t>
        </w:r>
        <w:r w:rsidR="00FD4AAD" w:rsidRPr="00A348CF">
          <w:rPr>
            <w:rStyle w:val="Hyperlink"/>
            <w:noProof/>
            <w:rtl/>
            <w:lang w:bidi="fa-IR"/>
          </w:rPr>
          <w:t xml:space="preserve"> </w:t>
        </w:r>
        <w:r w:rsidR="00FD4AAD" w:rsidRPr="00A348CF">
          <w:rPr>
            <w:rStyle w:val="Hyperlink"/>
            <w:rFonts w:hint="eastAsia"/>
            <w:noProof/>
            <w:rtl/>
            <w:lang w:bidi="fa-IR"/>
          </w:rPr>
          <w:t>ا</w:t>
        </w:r>
        <w:r w:rsidR="00FD4AAD" w:rsidRPr="00A348CF">
          <w:rPr>
            <w:rStyle w:val="Hyperlink"/>
            <w:rFonts w:hint="cs"/>
            <w:noProof/>
            <w:rtl/>
            <w:lang w:bidi="fa-IR"/>
          </w:rPr>
          <w:t>ی</w:t>
        </w:r>
        <w:r w:rsidR="00FD4AAD" w:rsidRPr="00A348CF">
          <w:rPr>
            <w:rStyle w:val="Hyperlink"/>
            <w:rFonts w:hint="eastAsia"/>
            <w:noProof/>
            <w:rtl/>
            <w:lang w:bidi="fa-IR"/>
          </w:rPr>
          <w:t>نست</w:t>
        </w:r>
        <w:r w:rsidR="00FD4AAD" w:rsidRPr="00A348CF">
          <w:rPr>
            <w:rStyle w:val="Hyperlink"/>
            <w:noProof/>
            <w:rtl/>
            <w:lang w:bidi="fa-IR"/>
          </w:rPr>
          <w:t xml:space="preserve"> </w:t>
        </w:r>
        <w:r w:rsidR="00FD4AAD" w:rsidRPr="00A348CF">
          <w:rPr>
            <w:rStyle w:val="Hyperlink"/>
            <w:rFonts w:hint="eastAsia"/>
            <w:noProof/>
            <w:rtl/>
            <w:lang w:bidi="fa-IR"/>
          </w:rPr>
          <w:t>که</w:t>
        </w:r>
        <w:r w:rsidR="00FD4AAD" w:rsidRPr="00A348CF">
          <w:rPr>
            <w:rStyle w:val="Hyperlink"/>
            <w:noProof/>
            <w:rtl/>
            <w:lang w:bidi="fa-IR"/>
          </w:rPr>
          <w:t xml:space="preserve"> </w:t>
        </w:r>
        <w:r w:rsidR="00FD4AAD" w:rsidRPr="00A348CF">
          <w:rPr>
            <w:rStyle w:val="Hyperlink"/>
            <w:rFonts w:hint="eastAsia"/>
            <w:noProof/>
            <w:rtl/>
            <w:lang w:bidi="fa-IR"/>
          </w:rPr>
          <w:t>رسول</w:t>
        </w:r>
        <w:r w:rsidR="00FD4AAD" w:rsidRPr="00A348CF">
          <w:rPr>
            <w:rStyle w:val="Hyperlink"/>
            <w:rFonts w:cs="CTraditional Arabic"/>
            <w:noProof/>
            <w:rtl/>
            <w:lang w:bidi="fa-IR"/>
          </w:rPr>
          <w:t> </w:t>
        </w:r>
        <w:r w:rsidR="00FD4AAD" w:rsidRPr="00A348CF">
          <w:rPr>
            <w:rStyle w:val="Hyperlink"/>
            <w:rFonts w:cs="CTraditional Arabic" w:hint="eastAsia"/>
            <w:noProof/>
            <w:rtl/>
            <w:lang w:bidi="fa-IR"/>
          </w:rPr>
          <w:t>ج</w:t>
        </w:r>
        <w:r w:rsidR="00FD4AAD" w:rsidRPr="00A348CF">
          <w:rPr>
            <w:rStyle w:val="Hyperlink"/>
            <w:noProof/>
            <w:rtl/>
            <w:lang w:bidi="fa-IR"/>
          </w:rPr>
          <w:t xml:space="preserve"> </w:t>
        </w:r>
        <w:r w:rsidR="00FD4AAD" w:rsidRPr="00A348CF">
          <w:rPr>
            <w:rStyle w:val="Hyperlink"/>
            <w:rFonts w:hint="eastAsia"/>
            <w:noProof/>
            <w:rtl/>
            <w:lang w:bidi="fa-IR"/>
          </w:rPr>
          <w:t>تب</w:t>
        </w:r>
        <w:r w:rsidR="00FD4AAD" w:rsidRPr="00A348CF">
          <w:rPr>
            <w:rStyle w:val="Hyperlink"/>
            <w:rFonts w:hint="cs"/>
            <w:noProof/>
            <w:rtl/>
            <w:lang w:bidi="fa-IR"/>
          </w:rPr>
          <w:t>یی</w:t>
        </w:r>
        <w:r w:rsidR="00FD4AAD" w:rsidRPr="00A348CF">
          <w:rPr>
            <w:rStyle w:val="Hyperlink"/>
            <w:rFonts w:hint="eastAsia"/>
            <w:noProof/>
            <w:rtl/>
            <w:lang w:bidi="fa-IR"/>
          </w:rPr>
          <w:t>ن‌گر</w:t>
        </w:r>
        <w:r w:rsidR="00FD4AAD" w:rsidRPr="00A348CF">
          <w:rPr>
            <w:rStyle w:val="Hyperlink"/>
            <w:noProof/>
            <w:rtl/>
            <w:lang w:bidi="fa-IR"/>
          </w:rPr>
          <w:t xml:space="preserve"> </w:t>
        </w:r>
        <w:r w:rsidR="00FD4AAD" w:rsidRPr="00A348CF">
          <w:rPr>
            <w:rStyle w:val="Hyperlink"/>
            <w:rFonts w:hint="eastAsia"/>
            <w:noProof/>
            <w:rtl/>
            <w:lang w:bidi="fa-IR"/>
          </w:rPr>
          <w:t>قرآن</w:t>
        </w:r>
        <w:r w:rsidR="00FD4AAD" w:rsidRPr="00A348CF">
          <w:rPr>
            <w:rStyle w:val="Hyperlink"/>
            <w:noProof/>
            <w:rtl/>
            <w:lang w:bidi="fa-IR"/>
          </w:rPr>
          <w:t xml:space="preserve"> </w:t>
        </w:r>
        <w:r w:rsidR="00FD4AAD" w:rsidRPr="00A348CF">
          <w:rPr>
            <w:rStyle w:val="Hyperlink"/>
            <w:rFonts w:hint="eastAsia"/>
            <w:noProof/>
            <w:rtl/>
            <w:lang w:bidi="fa-IR"/>
          </w:rPr>
          <w:t>است</w:t>
        </w:r>
        <w:r w:rsidR="00FD4AAD">
          <w:rPr>
            <w:noProof/>
            <w:webHidden/>
            <w:rtl/>
          </w:rPr>
          <w:tab/>
        </w:r>
        <w:r w:rsidR="00FD4AAD">
          <w:rPr>
            <w:noProof/>
            <w:webHidden/>
            <w:rtl/>
          </w:rPr>
          <w:fldChar w:fldCharType="begin"/>
        </w:r>
        <w:r w:rsidR="00FD4AAD">
          <w:rPr>
            <w:noProof/>
            <w:webHidden/>
            <w:rtl/>
          </w:rPr>
          <w:instrText xml:space="preserve"> </w:instrText>
        </w:r>
        <w:r w:rsidR="00FD4AAD">
          <w:rPr>
            <w:noProof/>
            <w:webHidden/>
          </w:rPr>
          <w:instrText>PAGEREF</w:instrText>
        </w:r>
        <w:r w:rsidR="00FD4AAD">
          <w:rPr>
            <w:noProof/>
            <w:webHidden/>
            <w:rtl/>
          </w:rPr>
          <w:instrText xml:space="preserve"> _</w:instrText>
        </w:r>
        <w:r w:rsidR="00FD4AAD">
          <w:rPr>
            <w:noProof/>
            <w:webHidden/>
          </w:rPr>
          <w:instrText>Toc5794717 \h</w:instrText>
        </w:r>
        <w:r w:rsidR="00FD4AAD">
          <w:rPr>
            <w:noProof/>
            <w:webHidden/>
            <w:rtl/>
          </w:rPr>
          <w:instrText xml:space="preserve"> </w:instrText>
        </w:r>
        <w:r w:rsidR="00FD4AAD">
          <w:rPr>
            <w:noProof/>
            <w:webHidden/>
            <w:rtl/>
          </w:rPr>
        </w:r>
        <w:r w:rsidR="00FD4AAD">
          <w:rPr>
            <w:noProof/>
            <w:webHidden/>
            <w:rtl/>
          </w:rPr>
          <w:fldChar w:fldCharType="separate"/>
        </w:r>
        <w:r w:rsidR="0036197F">
          <w:rPr>
            <w:noProof/>
            <w:webHidden/>
            <w:rtl/>
          </w:rPr>
          <w:t>23</w:t>
        </w:r>
        <w:r w:rsidR="00FD4AAD">
          <w:rPr>
            <w:noProof/>
            <w:webHidden/>
            <w:rtl/>
          </w:rPr>
          <w:fldChar w:fldCharType="end"/>
        </w:r>
      </w:hyperlink>
    </w:p>
    <w:p w:rsidR="00FD4AAD" w:rsidRDefault="00905B65">
      <w:pPr>
        <w:pStyle w:val="TOC3"/>
        <w:tabs>
          <w:tab w:val="right" w:leader="dot" w:pos="7078"/>
        </w:tabs>
        <w:rPr>
          <w:rFonts w:asciiTheme="minorHAnsi" w:eastAsiaTheme="minorEastAsia" w:hAnsiTheme="minorHAnsi" w:cstheme="minorBidi"/>
          <w:noProof/>
          <w:sz w:val="22"/>
          <w:szCs w:val="22"/>
          <w:rtl/>
        </w:rPr>
      </w:pPr>
      <w:hyperlink w:anchor="_Toc5794718" w:history="1">
        <w:r w:rsidR="00FD4AAD" w:rsidRPr="00A348CF">
          <w:rPr>
            <w:rStyle w:val="Hyperlink"/>
            <w:rFonts w:hint="eastAsia"/>
            <w:noProof/>
            <w:rtl/>
            <w:lang w:bidi="fa-IR"/>
          </w:rPr>
          <w:t>ش</w:t>
        </w:r>
        <w:r w:rsidR="00FD4AAD" w:rsidRPr="00A348CF">
          <w:rPr>
            <w:rStyle w:val="Hyperlink"/>
            <w:rFonts w:hint="cs"/>
            <w:noProof/>
            <w:rtl/>
            <w:lang w:bidi="fa-IR"/>
          </w:rPr>
          <w:t>ی</w:t>
        </w:r>
        <w:r w:rsidR="00FD4AAD" w:rsidRPr="00A348CF">
          <w:rPr>
            <w:rStyle w:val="Hyperlink"/>
            <w:rFonts w:hint="eastAsia"/>
            <w:noProof/>
            <w:rtl/>
            <w:lang w:bidi="fa-IR"/>
          </w:rPr>
          <w:t>وه‌</w:t>
        </w:r>
        <w:r w:rsidR="00FD4AAD" w:rsidRPr="00A348CF">
          <w:rPr>
            <w:rStyle w:val="Hyperlink"/>
            <w:rFonts w:hint="cs"/>
            <w:noProof/>
            <w:rtl/>
            <w:lang w:bidi="fa-IR"/>
          </w:rPr>
          <w:t>ی</w:t>
        </w:r>
        <w:r w:rsidR="00FD4AAD" w:rsidRPr="00A348CF">
          <w:rPr>
            <w:rStyle w:val="Hyperlink"/>
            <w:noProof/>
            <w:rtl/>
            <w:lang w:bidi="fa-IR"/>
          </w:rPr>
          <w:t xml:space="preserve"> </w:t>
        </w:r>
        <w:r w:rsidR="00FD4AAD" w:rsidRPr="00A348CF">
          <w:rPr>
            <w:rStyle w:val="Hyperlink"/>
            <w:rFonts w:hint="eastAsia"/>
            <w:noProof/>
            <w:rtl/>
            <w:lang w:bidi="fa-IR"/>
          </w:rPr>
          <w:t>چهارم</w:t>
        </w:r>
        <w:r w:rsidR="00FD4AAD" w:rsidRPr="00A348CF">
          <w:rPr>
            <w:rStyle w:val="Hyperlink"/>
            <w:noProof/>
            <w:rtl/>
            <w:lang w:bidi="fa-IR"/>
          </w:rPr>
          <w:t xml:space="preserve">: </w:t>
        </w:r>
        <w:r w:rsidR="00FD4AAD" w:rsidRPr="00A348CF">
          <w:rPr>
            <w:rStyle w:val="Hyperlink"/>
            <w:rFonts w:hint="eastAsia"/>
            <w:noProof/>
            <w:rtl/>
            <w:lang w:bidi="fa-IR"/>
          </w:rPr>
          <w:t>دلالت</w:t>
        </w:r>
        <w:r w:rsidR="00FD4AAD" w:rsidRPr="00A348CF">
          <w:rPr>
            <w:rStyle w:val="Hyperlink"/>
            <w:noProof/>
            <w:rtl/>
            <w:lang w:bidi="fa-IR"/>
          </w:rPr>
          <w:t xml:space="preserve"> </w:t>
        </w:r>
        <w:r w:rsidR="00FD4AAD" w:rsidRPr="00A348CF">
          <w:rPr>
            <w:rStyle w:val="Hyperlink"/>
            <w:rFonts w:hint="eastAsia"/>
            <w:noProof/>
            <w:rtl/>
            <w:lang w:bidi="fa-IR"/>
          </w:rPr>
          <w:t>قرآن</w:t>
        </w:r>
        <w:r w:rsidR="00FD4AAD" w:rsidRPr="00A348CF">
          <w:rPr>
            <w:rStyle w:val="Hyperlink"/>
            <w:noProof/>
            <w:rtl/>
            <w:lang w:bidi="fa-IR"/>
          </w:rPr>
          <w:t xml:space="preserve"> </w:t>
        </w:r>
        <w:r w:rsidR="00FD4AAD" w:rsidRPr="00A348CF">
          <w:rPr>
            <w:rStyle w:val="Hyperlink"/>
            <w:rFonts w:hint="eastAsia"/>
            <w:noProof/>
            <w:rtl/>
            <w:lang w:bidi="fa-IR"/>
          </w:rPr>
          <w:t>بر</w:t>
        </w:r>
        <w:r w:rsidR="00FD4AAD" w:rsidRPr="00A348CF">
          <w:rPr>
            <w:rStyle w:val="Hyperlink"/>
            <w:noProof/>
            <w:rtl/>
            <w:lang w:bidi="fa-IR"/>
          </w:rPr>
          <w:t xml:space="preserve"> </w:t>
        </w:r>
        <w:r w:rsidR="00FD4AAD" w:rsidRPr="00A348CF">
          <w:rPr>
            <w:rStyle w:val="Hyperlink"/>
            <w:rFonts w:hint="eastAsia"/>
            <w:noProof/>
            <w:rtl/>
            <w:lang w:bidi="fa-IR"/>
          </w:rPr>
          <w:t>حفظ</w:t>
        </w:r>
        <w:r w:rsidR="00FD4AAD" w:rsidRPr="00A348CF">
          <w:rPr>
            <w:rStyle w:val="Hyperlink"/>
            <w:noProof/>
            <w:rtl/>
            <w:lang w:bidi="fa-IR"/>
          </w:rPr>
          <w:t xml:space="preserve"> </w:t>
        </w:r>
        <w:r w:rsidR="00FD4AAD" w:rsidRPr="00A348CF">
          <w:rPr>
            <w:rStyle w:val="Hyperlink"/>
            <w:rFonts w:hint="eastAsia"/>
            <w:noProof/>
            <w:rtl/>
            <w:lang w:bidi="fa-IR"/>
          </w:rPr>
          <w:t>سنت</w:t>
        </w:r>
        <w:r w:rsidR="00FD4AAD">
          <w:rPr>
            <w:noProof/>
            <w:webHidden/>
            <w:rtl/>
          </w:rPr>
          <w:tab/>
        </w:r>
        <w:r w:rsidR="00FD4AAD">
          <w:rPr>
            <w:noProof/>
            <w:webHidden/>
            <w:rtl/>
          </w:rPr>
          <w:fldChar w:fldCharType="begin"/>
        </w:r>
        <w:r w:rsidR="00FD4AAD">
          <w:rPr>
            <w:noProof/>
            <w:webHidden/>
            <w:rtl/>
          </w:rPr>
          <w:instrText xml:space="preserve"> </w:instrText>
        </w:r>
        <w:r w:rsidR="00FD4AAD">
          <w:rPr>
            <w:noProof/>
            <w:webHidden/>
          </w:rPr>
          <w:instrText>PAGEREF</w:instrText>
        </w:r>
        <w:r w:rsidR="00FD4AAD">
          <w:rPr>
            <w:noProof/>
            <w:webHidden/>
            <w:rtl/>
          </w:rPr>
          <w:instrText xml:space="preserve"> _</w:instrText>
        </w:r>
        <w:r w:rsidR="00FD4AAD">
          <w:rPr>
            <w:noProof/>
            <w:webHidden/>
          </w:rPr>
          <w:instrText>Toc5794718 \h</w:instrText>
        </w:r>
        <w:r w:rsidR="00FD4AAD">
          <w:rPr>
            <w:noProof/>
            <w:webHidden/>
            <w:rtl/>
          </w:rPr>
          <w:instrText xml:space="preserve"> </w:instrText>
        </w:r>
        <w:r w:rsidR="00FD4AAD">
          <w:rPr>
            <w:noProof/>
            <w:webHidden/>
            <w:rtl/>
          </w:rPr>
        </w:r>
        <w:r w:rsidR="00FD4AAD">
          <w:rPr>
            <w:noProof/>
            <w:webHidden/>
            <w:rtl/>
          </w:rPr>
          <w:fldChar w:fldCharType="separate"/>
        </w:r>
        <w:r w:rsidR="0036197F">
          <w:rPr>
            <w:noProof/>
            <w:webHidden/>
            <w:rtl/>
          </w:rPr>
          <w:t>29</w:t>
        </w:r>
        <w:r w:rsidR="00FD4AAD">
          <w:rPr>
            <w:noProof/>
            <w:webHidden/>
            <w:rtl/>
          </w:rPr>
          <w:fldChar w:fldCharType="end"/>
        </w:r>
      </w:hyperlink>
    </w:p>
    <w:p w:rsidR="00FD4AAD" w:rsidRDefault="00905B65">
      <w:pPr>
        <w:pStyle w:val="TOC3"/>
        <w:tabs>
          <w:tab w:val="right" w:leader="dot" w:pos="7078"/>
        </w:tabs>
        <w:rPr>
          <w:rFonts w:asciiTheme="minorHAnsi" w:eastAsiaTheme="minorEastAsia" w:hAnsiTheme="minorHAnsi" w:cstheme="minorBidi"/>
          <w:noProof/>
          <w:sz w:val="22"/>
          <w:szCs w:val="22"/>
          <w:rtl/>
        </w:rPr>
      </w:pPr>
      <w:hyperlink w:anchor="_Toc5794719" w:history="1">
        <w:r w:rsidR="00FD4AAD" w:rsidRPr="00A348CF">
          <w:rPr>
            <w:rStyle w:val="Hyperlink"/>
            <w:rFonts w:hint="eastAsia"/>
            <w:noProof/>
            <w:rtl/>
            <w:lang w:bidi="fa-IR"/>
          </w:rPr>
          <w:t>ش</w:t>
        </w:r>
        <w:r w:rsidR="00FD4AAD" w:rsidRPr="00A348CF">
          <w:rPr>
            <w:rStyle w:val="Hyperlink"/>
            <w:rFonts w:hint="cs"/>
            <w:noProof/>
            <w:rtl/>
            <w:lang w:bidi="fa-IR"/>
          </w:rPr>
          <w:t>ی</w:t>
        </w:r>
        <w:r w:rsidR="00FD4AAD" w:rsidRPr="00A348CF">
          <w:rPr>
            <w:rStyle w:val="Hyperlink"/>
            <w:rFonts w:hint="eastAsia"/>
            <w:noProof/>
            <w:rtl/>
            <w:lang w:bidi="fa-IR"/>
          </w:rPr>
          <w:t>وه‌</w:t>
        </w:r>
        <w:r w:rsidR="00FD4AAD" w:rsidRPr="00A348CF">
          <w:rPr>
            <w:rStyle w:val="Hyperlink"/>
            <w:rFonts w:hint="cs"/>
            <w:noProof/>
            <w:rtl/>
            <w:lang w:bidi="fa-IR"/>
          </w:rPr>
          <w:t>ی</w:t>
        </w:r>
        <w:r w:rsidR="00FD4AAD" w:rsidRPr="00A348CF">
          <w:rPr>
            <w:rStyle w:val="Hyperlink"/>
            <w:noProof/>
            <w:rtl/>
            <w:lang w:bidi="fa-IR"/>
          </w:rPr>
          <w:t xml:space="preserve"> </w:t>
        </w:r>
        <w:r w:rsidR="00FD4AAD" w:rsidRPr="00A348CF">
          <w:rPr>
            <w:rStyle w:val="Hyperlink"/>
            <w:rFonts w:hint="eastAsia"/>
            <w:noProof/>
            <w:rtl/>
            <w:lang w:bidi="fa-IR"/>
          </w:rPr>
          <w:t>پنجم</w:t>
        </w:r>
        <w:r w:rsidR="00FD4AAD" w:rsidRPr="00A348CF">
          <w:rPr>
            <w:rStyle w:val="Hyperlink"/>
            <w:noProof/>
            <w:rtl/>
            <w:lang w:bidi="fa-IR"/>
          </w:rPr>
          <w:t xml:space="preserve">: </w:t>
        </w:r>
        <w:r w:rsidR="00FD4AAD" w:rsidRPr="00A348CF">
          <w:rPr>
            <w:rStyle w:val="Hyperlink"/>
            <w:rFonts w:hint="eastAsia"/>
            <w:noProof/>
            <w:rtl/>
            <w:lang w:bidi="fa-IR"/>
          </w:rPr>
          <w:t>لزوم</w:t>
        </w:r>
        <w:r w:rsidR="00FD4AAD" w:rsidRPr="00A348CF">
          <w:rPr>
            <w:rStyle w:val="Hyperlink"/>
            <w:noProof/>
            <w:rtl/>
            <w:lang w:bidi="fa-IR"/>
          </w:rPr>
          <w:t xml:space="preserve"> </w:t>
        </w:r>
        <w:r w:rsidR="00FD4AAD" w:rsidRPr="00A348CF">
          <w:rPr>
            <w:rStyle w:val="Hyperlink"/>
            <w:rFonts w:hint="eastAsia"/>
            <w:noProof/>
            <w:rtl/>
            <w:lang w:bidi="fa-IR"/>
          </w:rPr>
          <w:t>حفظ</w:t>
        </w:r>
        <w:r w:rsidR="00FD4AAD" w:rsidRPr="00A348CF">
          <w:rPr>
            <w:rStyle w:val="Hyperlink"/>
            <w:noProof/>
            <w:rtl/>
            <w:lang w:bidi="fa-IR"/>
          </w:rPr>
          <w:t xml:space="preserve"> </w:t>
        </w:r>
        <w:r w:rsidR="00FD4AAD" w:rsidRPr="00A348CF">
          <w:rPr>
            <w:rStyle w:val="Hyperlink"/>
            <w:rFonts w:hint="eastAsia"/>
            <w:noProof/>
            <w:rtl/>
            <w:lang w:bidi="fa-IR"/>
          </w:rPr>
          <w:t>ب</w:t>
        </w:r>
        <w:r w:rsidR="00FD4AAD" w:rsidRPr="00A348CF">
          <w:rPr>
            <w:rStyle w:val="Hyperlink"/>
            <w:rFonts w:hint="cs"/>
            <w:noProof/>
            <w:rtl/>
            <w:lang w:bidi="fa-IR"/>
          </w:rPr>
          <w:t>ی</w:t>
        </w:r>
        <w:r w:rsidR="00FD4AAD" w:rsidRPr="00A348CF">
          <w:rPr>
            <w:rStyle w:val="Hyperlink"/>
            <w:rFonts w:hint="eastAsia"/>
            <w:noProof/>
            <w:rtl/>
            <w:lang w:bidi="fa-IR"/>
          </w:rPr>
          <w:t>ان</w:t>
        </w:r>
        <w:r w:rsidR="00FD4AAD" w:rsidRPr="00A348CF">
          <w:rPr>
            <w:rStyle w:val="Hyperlink"/>
            <w:noProof/>
            <w:rtl/>
            <w:lang w:bidi="fa-IR"/>
          </w:rPr>
          <w:t xml:space="preserve"> </w:t>
        </w:r>
        <w:r w:rsidR="00FD4AAD" w:rsidRPr="00A348CF">
          <w:rPr>
            <w:rStyle w:val="Hyperlink"/>
            <w:rFonts w:hint="eastAsia"/>
            <w:noProof/>
            <w:rtl/>
            <w:lang w:bidi="fa-IR"/>
          </w:rPr>
          <w:t>قرآن</w:t>
        </w:r>
        <w:r w:rsidR="00FD4AAD">
          <w:rPr>
            <w:noProof/>
            <w:webHidden/>
            <w:rtl/>
          </w:rPr>
          <w:tab/>
        </w:r>
        <w:r w:rsidR="00FD4AAD">
          <w:rPr>
            <w:noProof/>
            <w:webHidden/>
            <w:rtl/>
          </w:rPr>
          <w:fldChar w:fldCharType="begin"/>
        </w:r>
        <w:r w:rsidR="00FD4AAD">
          <w:rPr>
            <w:noProof/>
            <w:webHidden/>
            <w:rtl/>
          </w:rPr>
          <w:instrText xml:space="preserve"> </w:instrText>
        </w:r>
        <w:r w:rsidR="00FD4AAD">
          <w:rPr>
            <w:noProof/>
            <w:webHidden/>
          </w:rPr>
          <w:instrText>PAGEREF</w:instrText>
        </w:r>
        <w:r w:rsidR="00FD4AAD">
          <w:rPr>
            <w:noProof/>
            <w:webHidden/>
            <w:rtl/>
          </w:rPr>
          <w:instrText xml:space="preserve"> _</w:instrText>
        </w:r>
        <w:r w:rsidR="00FD4AAD">
          <w:rPr>
            <w:noProof/>
            <w:webHidden/>
          </w:rPr>
          <w:instrText>Toc5794719 \h</w:instrText>
        </w:r>
        <w:r w:rsidR="00FD4AAD">
          <w:rPr>
            <w:noProof/>
            <w:webHidden/>
            <w:rtl/>
          </w:rPr>
          <w:instrText xml:space="preserve"> </w:instrText>
        </w:r>
        <w:r w:rsidR="00FD4AAD">
          <w:rPr>
            <w:noProof/>
            <w:webHidden/>
            <w:rtl/>
          </w:rPr>
        </w:r>
        <w:r w:rsidR="00FD4AAD">
          <w:rPr>
            <w:noProof/>
            <w:webHidden/>
            <w:rtl/>
          </w:rPr>
          <w:fldChar w:fldCharType="separate"/>
        </w:r>
        <w:r w:rsidR="0036197F">
          <w:rPr>
            <w:noProof/>
            <w:webHidden/>
            <w:rtl/>
          </w:rPr>
          <w:t>37</w:t>
        </w:r>
        <w:r w:rsidR="00FD4AAD">
          <w:rPr>
            <w:noProof/>
            <w:webHidden/>
            <w:rtl/>
          </w:rPr>
          <w:fldChar w:fldCharType="end"/>
        </w:r>
      </w:hyperlink>
    </w:p>
    <w:p w:rsidR="00FD4AAD" w:rsidRDefault="00905B65">
      <w:pPr>
        <w:pStyle w:val="TOC2"/>
        <w:tabs>
          <w:tab w:val="right" w:leader="dot" w:pos="7078"/>
        </w:tabs>
        <w:rPr>
          <w:rFonts w:asciiTheme="minorHAnsi" w:eastAsiaTheme="minorEastAsia" w:hAnsiTheme="minorHAnsi" w:cstheme="minorBidi"/>
          <w:b w:val="0"/>
          <w:bCs w:val="0"/>
          <w:noProof/>
          <w:sz w:val="22"/>
          <w:szCs w:val="22"/>
          <w:rtl/>
        </w:rPr>
      </w:pPr>
      <w:hyperlink w:anchor="_Toc5794720" w:history="1">
        <w:r w:rsidR="00FD4AAD" w:rsidRPr="00A348CF">
          <w:rPr>
            <w:rStyle w:val="Hyperlink"/>
            <w:rFonts w:hint="eastAsia"/>
            <w:noProof/>
            <w:rtl/>
            <w:lang w:bidi="fa-IR"/>
          </w:rPr>
          <w:t>بن</w:t>
        </w:r>
        <w:r w:rsidR="00FD4AAD" w:rsidRPr="00A348CF">
          <w:rPr>
            <w:rStyle w:val="Hyperlink"/>
            <w:rFonts w:hint="cs"/>
            <w:noProof/>
            <w:rtl/>
            <w:lang w:bidi="fa-IR"/>
          </w:rPr>
          <w:t>ی</w:t>
        </w:r>
        <w:r w:rsidR="00FD4AAD" w:rsidRPr="00A348CF">
          <w:rPr>
            <w:rStyle w:val="Hyperlink"/>
            <w:rFonts w:hint="eastAsia"/>
            <w:noProof/>
            <w:rtl/>
            <w:lang w:bidi="fa-IR"/>
          </w:rPr>
          <w:t>اد</w:t>
        </w:r>
        <w:r w:rsidR="00FD4AAD" w:rsidRPr="00A348CF">
          <w:rPr>
            <w:rStyle w:val="Hyperlink"/>
            <w:noProof/>
            <w:rtl/>
            <w:lang w:bidi="fa-IR"/>
          </w:rPr>
          <w:t xml:space="preserve"> </w:t>
        </w:r>
        <w:r w:rsidR="00FD4AAD" w:rsidRPr="00A348CF">
          <w:rPr>
            <w:rStyle w:val="Hyperlink"/>
            <w:rFonts w:hint="eastAsia"/>
            <w:noProof/>
            <w:rtl/>
            <w:lang w:bidi="fa-IR"/>
          </w:rPr>
          <w:t>دوم</w:t>
        </w:r>
        <w:r w:rsidR="00FD4AAD" w:rsidRPr="00A348CF">
          <w:rPr>
            <w:rStyle w:val="Hyperlink"/>
            <w:noProof/>
            <w:rtl/>
            <w:lang w:bidi="fa-IR"/>
          </w:rPr>
          <w:t xml:space="preserve">:  </w:t>
        </w:r>
        <w:r w:rsidR="00FD4AAD" w:rsidRPr="00A348CF">
          <w:rPr>
            <w:rStyle w:val="Hyperlink"/>
            <w:rFonts w:hint="eastAsia"/>
            <w:noProof/>
            <w:rtl/>
            <w:lang w:bidi="fa-IR"/>
          </w:rPr>
          <w:t>تواتر</w:t>
        </w:r>
        <w:r w:rsidR="00FD4AAD">
          <w:rPr>
            <w:noProof/>
            <w:webHidden/>
            <w:rtl/>
          </w:rPr>
          <w:tab/>
        </w:r>
        <w:r w:rsidR="00FD4AAD">
          <w:rPr>
            <w:noProof/>
            <w:webHidden/>
            <w:rtl/>
          </w:rPr>
          <w:fldChar w:fldCharType="begin"/>
        </w:r>
        <w:r w:rsidR="00FD4AAD">
          <w:rPr>
            <w:noProof/>
            <w:webHidden/>
            <w:rtl/>
          </w:rPr>
          <w:instrText xml:space="preserve"> </w:instrText>
        </w:r>
        <w:r w:rsidR="00FD4AAD">
          <w:rPr>
            <w:noProof/>
            <w:webHidden/>
          </w:rPr>
          <w:instrText>PAGEREF</w:instrText>
        </w:r>
        <w:r w:rsidR="00FD4AAD">
          <w:rPr>
            <w:noProof/>
            <w:webHidden/>
            <w:rtl/>
          </w:rPr>
          <w:instrText xml:space="preserve"> _</w:instrText>
        </w:r>
        <w:r w:rsidR="00FD4AAD">
          <w:rPr>
            <w:noProof/>
            <w:webHidden/>
          </w:rPr>
          <w:instrText>Toc5794720 \h</w:instrText>
        </w:r>
        <w:r w:rsidR="00FD4AAD">
          <w:rPr>
            <w:noProof/>
            <w:webHidden/>
            <w:rtl/>
          </w:rPr>
          <w:instrText xml:space="preserve"> </w:instrText>
        </w:r>
        <w:r w:rsidR="00FD4AAD">
          <w:rPr>
            <w:noProof/>
            <w:webHidden/>
            <w:rtl/>
          </w:rPr>
        </w:r>
        <w:r w:rsidR="00FD4AAD">
          <w:rPr>
            <w:noProof/>
            <w:webHidden/>
            <w:rtl/>
          </w:rPr>
          <w:fldChar w:fldCharType="separate"/>
        </w:r>
        <w:r w:rsidR="0036197F">
          <w:rPr>
            <w:noProof/>
            <w:webHidden/>
            <w:rtl/>
          </w:rPr>
          <w:t>40</w:t>
        </w:r>
        <w:r w:rsidR="00FD4AAD">
          <w:rPr>
            <w:noProof/>
            <w:webHidden/>
            <w:rtl/>
          </w:rPr>
          <w:fldChar w:fldCharType="end"/>
        </w:r>
      </w:hyperlink>
    </w:p>
    <w:p w:rsidR="00FD4AAD" w:rsidRDefault="00905B65">
      <w:pPr>
        <w:pStyle w:val="TOC3"/>
        <w:tabs>
          <w:tab w:val="right" w:leader="dot" w:pos="7078"/>
        </w:tabs>
        <w:rPr>
          <w:rFonts w:asciiTheme="minorHAnsi" w:eastAsiaTheme="minorEastAsia" w:hAnsiTheme="minorHAnsi" w:cstheme="minorBidi"/>
          <w:noProof/>
          <w:sz w:val="22"/>
          <w:szCs w:val="22"/>
          <w:rtl/>
        </w:rPr>
      </w:pPr>
      <w:hyperlink w:anchor="_Toc5794721" w:history="1">
        <w:r w:rsidR="00FD4AAD" w:rsidRPr="00A348CF">
          <w:rPr>
            <w:rStyle w:val="Hyperlink"/>
            <w:rFonts w:hint="eastAsia"/>
            <w:noProof/>
            <w:rtl/>
            <w:lang w:bidi="fa-IR"/>
          </w:rPr>
          <w:t>انواع</w:t>
        </w:r>
        <w:r w:rsidR="00FD4AAD" w:rsidRPr="00A348CF">
          <w:rPr>
            <w:rStyle w:val="Hyperlink"/>
            <w:noProof/>
            <w:rtl/>
            <w:lang w:bidi="fa-IR"/>
          </w:rPr>
          <w:t xml:space="preserve"> </w:t>
        </w:r>
        <w:r w:rsidR="00FD4AAD" w:rsidRPr="00A348CF">
          <w:rPr>
            <w:rStyle w:val="Hyperlink"/>
            <w:rFonts w:hint="eastAsia"/>
            <w:noProof/>
            <w:rtl/>
            <w:lang w:bidi="fa-IR"/>
          </w:rPr>
          <w:t>اخبار</w:t>
        </w:r>
        <w:r w:rsidR="00FD4AAD" w:rsidRPr="00A348CF">
          <w:rPr>
            <w:rStyle w:val="Hyperlink"/>
            <w:noProof/>
            <w:rtl/>
            <w:lang w:bidi="fa-IR"/>
          </w:rPr>
          <w:t xml:space="preserve"> </w:t>
        </w:r>
        <w:r w:rsidR="00FD4AAD" w:rsidRPr="00A348CF">
          <w:rPr>
            <w:rStyle w:val="Hyperlink"/>
            <w:rFonts w:hint="eastAsia"/>
            <w:noProof/>
            <w:rtl/>
            <w:lang w:bidi="fa-IR"/>
          </w:rPr>
          <w:t>متواتر</w:t>
        </w:r>
        <w:r w:rsidR="00FD4AAD" w:rsidRPr="00A348CF">
          <w:rPr>
            <w:rStyle w:val="Hyperlink"/>
            <w:noProof/>
            <w:rtl/>
            <w:lang w:bidi="fa-IR"/>
          </w:rPr>
          <w:t xml:space="preserve"> </w:t>
        </w:r>
        <w:r w:rsidR="00FD4AAD" w:rsidRPr="00A348CF">
          <w:rPr>
            <w:rStyle w:val="Hyperlink"/>
            <w:rFonts w:hint="eastAsia"/>
            <w:noProof/>
            <w:rtl/>
            <w:lang w:bidi="fa-IR"/>
          </w:rPr>
          <w:t>که</w:t>
        </w:r>
        <w:r w:rsidR="00FD4AAD" w:rsidRPr="00A348CF">
          <w:rPr>
            <w:rStyle w:val="Hyperlink"/>
            <w:noProof/>
            <w:rtl/>
            <w:lang w:bidi="fa-IR"/>
          </w:rPr>
          <w:t xml:space="preserve"> </w:t>
        </w:r>
        <w:r w:rsidR="00FD4AAD" w:rsidRPr="00A348CF">
          <w:rPr>
            <w:rStyle w:val="Hyperlink"/>
            <w:rFonts w:hint="eastAsia"/>
            <w:noProof/>
            <w:rtl/>
            <w:lang w:bidi="fa-IR"/>
          </w:rPr>
          <w:t>حج</w:t>
        </w:r>
        <w:r w:rsidR="00FD4AAD" w:rsidRPr="00A348CF">
          <w:rPr>
            <w:rStyle w:val="Hyperlink"/>
            <w:rFonts w:hint="cs"/>
            <w:noProof/>
            <w:rtl/>
            <w:lang w:bidi="fa-IR"/>
          </w:rPr>
          <w:t>ی</w:t>
        </w:r>
        <w:r w:rsidR="00FD4AAD" w:rsidRPr="00A348CF">
          <w:rPr>
            <w:rStyle w:val="Hyperlink"/>
            <w:rFonts w:hint="eastAsia"/>
            <w:noProof/>
            <w:rtl/>
            <w:lang w:bidi="fa-IR"/>
          </w:rPr>
          <w:t>ت</w:t>
        </w:r>
        <w:r w:rsidR="00FD4AAD" w:rsidRPr="00A348CF">
          <w:rPr>
            <w:rStyle w:val="Hyperlink"/>
            <w:noProof/>
            <w:rtl/>
            <w:lang w:bidi="fa-IR"/>
          </w:rPr>
          <w:t xml:space="preserve"> </w:t>
        </w:r>
        <w:r w:rsidR="00FD4AAD" w:rsidRPr="00A348CF">
          <w:rPr>
            <w:rStyle w:val="Hyperlink"/>
            <w:rFonts w:hint="eastAsia"/>
            <w:noProof/>
            <w:rtl/>
            <w:lang w:bidi="fa-IR"/>
          </w:rPr>
          <w:t>و</w:t>
        </w:r>
        <w:r w:rsidR="00FD4AAD" w:rsidRPr="00A348CF">
          <w:rPr>
            <w:rStyle w:val="Hyperlink"/>
            <w:noProof/>
            <w:rtl/>
            <w:lang w:bidi="fa-IR"/>
          </w:rPr>
          <w:t xml:space="preserve"> </w:t>
        </w:r>
        <w:r w:rsidR="00FD4AAD" w:rsidRPr="00A348CF">
          <w:rPr>
            <w:rStyle w:val="Hyperlink"/>
            <w:rFonts w:hint="eastAsia"/>
            <w:noProof/>
            <w:rtl/>
            <w:lang w:bidi="fa-IR"/>
          </w:rPr>
          <w:t>مکانت</w:t>
        </w:r>
        <w:r w:rsidR="00FD4AAD" w:rsidRPr="00A348CF">
          <w:rPr>
            <w:rStyle w:val="Hyperlink"/>
            <w:noProof/>
            <w:rtl/>
            <w:lang w:bidi="fa-IR"/>
          </w:rPr>
          <w:t xml:space="preserve"> </w:t>
        </w:r>
        <w:r w:rsidR="00FD4AAD" w:rsidRPr="00A348CF">
          <w:rPr>
            <w:rStyle w:val="Hyperlink"/>
            <w:rFonts w:hint="eastAsia"/>
            <w:noProof/>
            <w:rtl/>
            <w:lang w:bidi="fa-IR"/>
          </w:rPr>
          <w:t>سنت</w:t>
        </w:r>
        <w:r w:rsidR="00FD4AAD" w:rsidRPr="00A348CF">
          <w:rPr>
            <w:rStyle w:val="Hyperlink"/>
            <w:noProof/>
            <w:rtl/>
            <w:lang w:bidi="fa-IR"/>
          </w:rPr>
          <w:t xml:space="preserve"> </w:t>
        </w:r>
        <w:r w:rsidR="00FD4AAD" w:rsidRPr="00A348CF">
          <w:rPr>
            <w:rStyle w:val="Hyperlink"/>
            <w:rFonts w:hint="eastAsia"/>
            <w:noProof/>
            <w:rtl/>
            <w:lang w:bidi="fa-IR"/>
          </w:rPr>
          <w:t>در</w:t>
        </w:r>
        <w:r w:rsidR="00FD4AAD" w:rsidRPr="00A348CF">
          <w:rPr>
            <w:rStyle w:val="Hyperlink"/>
            <w:noProof/>
            <w:rtl/>
            <w:lang w:bidi="fa-IR"/>
          </w:rPr>
          <w:t xml:space="preserve"> </w:t>
        </w:r>
        <w:r w:rsidR="00FD4AAD" w:rsidRPr="00A348CF">
          <w:rPr>
            <w:rStyle w:val="Hyperlink"/>
            <w:rFonts w:hint="eastAsia"/>
            <w:noProof/>
            <w:rtl/>
            <w:lang w:bidi="fa-IR"/>
          </w:rPr>
          <w:t>اسلام</w:t>
        </w:r>
        <w:r w:rsidR="00FD4AAD" w:rsidRPr="00A348CF">
          <w:rPr>
            <w:rStyle w:val="Hyperlink"/>
            <w:noProof/>
            <w:rtl/>
            <w:lang w:bidi="fa-IR"/>
          </w:rPr>
          <w:t xml:space="preserve"> </w:t>
        </w:r>
        <w:r w:rsidR="00FD4AAD" w:rsidRPr="00A348CF">
          <w:rPr>
            <w:rStyle w:val="Hyperlink"/>
            <w:rFonts w:hint="eastAsia"/>
            <w:noProof/>
            <w:rtl/>
            <w:lang w:bidi="fa-IR"/>
          </w:rPr>
          <w:t>را</w:t>
        </w:r>
        <w:r w:rsidR="00FD4AAD" w:rsidRPr="00A348CF">
          <w:rPr>
            <w:rStyle w:val="Hyperlink"/>
            <w:noProof/>
            <w:rtl/>
            <w:lang w:bidi="fa-IR"/>
          </w:rPr>
          <w:t xml:space="preserve"> </w:t>
        </w:r>
        <w:r w:rsidR="00FD4AAD" w:rsidRPr="00A348CF">
          <w:rPr>
            <w:rStyle w:val="Hyperlink"/>
            <w:rFonts w:hint="eastAsia"/>
            <w:noProof/>
            <w:rtl/>
            <w:lang w:bidi="fa-IR"/>
          </w:rPr>
          <w:t>اثبات</w:t>
        </w:r>
        <w:r w:rsidR="00FD4AAD" w:rsidRPr="00A348CF">
          <w:rPr>
            <w:rStyle w:val="Hyperlink"/>
            <w:noProof/>
            <w:rtl/>
            <w:lang w:bidi="fa-IR"/>
          </w:rPr>
          <w:t xml:space="preserve"> </w:t>
        </w:r>
        <w:r w:rsidR="00FD4AAD" w:rsidRPr="00A348CF">
          <w:rPr>
            <w:rStyle w:val="Hyperlink"/>
            <w:rFonts w:hint="eastAsia"/>
            <w:noProof/>
            <w:rtl/>
            <w:lang w:bidi="fa-IR"/>
          </w:rPr>
          <w:t>م</w:t>
        </w:r>
        <w:r w:rsidR="00FD4AAD" w:rsidRPr="00A348CF">
          <w:rPr>
            <w:rStyle w:val="Hyperlink"/>
            <w:rFonts w:hint="cs"/>
            <w:noProof/>
            <w:rtl/>
            <w:lang w:bidi="fa-IR"/>
          </w:rPr>
          <w:t>ی‌</w:t>
        </w:r>
        <w:r w:rsidR="00FD4AAD" w:rsidRPr="00A348CF">
          <w:rPr>
            <w:rStyle w:val="Hyperlink"/>
            <w:rFonts w:hint="eastAsia"/>
            <w:noProof/>
            <w:rtl/>
            <w:lang w:bidi="fa-IR"/>
          </w:rPr>
          <w:t>کند</w:t>
        </w:r>
        <w:r w:rsidR="00FD4AAD">
          <w:rPr>
            <w:noProof/>
            <w:webHidden/>
            <w:rtl/>
          </w:rPr>
          <w:tab/>
        </w:r>
        <w:r w:rsidR="00FD4AAD">
          <w:rPr>
            <w:noProof/>
            <w:webHidden/>
            <w:rtl/>
          </w:rPr>
          <w:fldChar w:fldCharType="begin"/>
        </w:r>
        <w:r w:rsidR="00FD4AAD">
          <w:rPr>
            <w:noProof/>
            <w:webHidden/>
            <w:rtl/>
          </w:rPr>
          <w:instrText xml:space="preserve"> </w:instrText>
        </w:r>
        <w:r w:rsidR="00FD4AAD">
          <w:rPr>
            <w:noProof/>
            <w:webHidden/>
          </w:rPr>
          <w:instrText>PAGEREF</w:instrText>
        </w:r>
        <w:r w:rsidR="00FD4AAD">
          <w:rPr>
            <w:noProof/>
            <w:webHidden/>
            <w:rtl/>
          </w:rPr>
          <w:instrText xml:space="preserve"> _</w:instrText>
        </w:r>
        <w:r w:rsidR="00FD4AAD">
          <w:rPr>
            <w:noProof/>
            <w:webHidden/>
          </w:rPr>
          <w:instrText>Toc5794721 \h</w:instrText>
        </w:r>
        <w:r w:rsidR="00FD4AAD">
          <w:rPr>
            <w:noProof/>
            <w:webHidden/>
            <w:rtl/>
          </w:rPr>
          <w:instrText xml:space="preserve"> </w:instrText>
        </w:r>
        <w:r w:rsidR="00FD4AAD">
          <w:rPr>
            <w:noProof/>
            <w:webHidden/>
            <w:rtl/>
          </w:rPr>
        </w:r>
        <w:r w:rsidR="00FD4AAD">
          <w:rPr>
            <w:noProof/>
            <w:webHidden/>
            <w:rtl/>
          </w:rPr>
          <w:fldChar w:fldCharType="separate"/>
        </w:r>
        <w:r w:rsidR="0036197F">
          <w:rPr>
            <w:noProof/>
            <w:webHidden/>
            <w:rtl/>
          </w:rPr>
          <w:t>42</w:t>
        </w:r>
        <w:r w:rsidR="00FD4AAD">
          <w:rPr>
            <w:noProof/>
            <w:webHidden/>
            <w:rtl/>
          </w:rPr>
          <w:fldChar w:fldCharType="end"/>
        </w:r>
      </w:hyperlink>
    </w:p>
    <w:p w:rsidR="00FD4AAD" w:rsidRDefault="00905B65">
      <w:pPr>
        <w:pStyle w:val="TOC4"/>
        <w:tabs>
          <w:tab w:val="right" w:leader="dot" w:pos="7078"/>
        </w:tabs>
        <w:rPr>
          <w:rFonts w:asciiTheme="minorHAnsi" w:eastAsiaTheme="minorEastAsia" w:hAnsiTheme="minorHAnsi" w:cstheme="minorBidi"/>
          <w:noProof/>
          <w:sz w:val="22"/>
          <w:szCs w:val="22"/>
          <w:rtl/>
        </w:rPr>
      </w:pPr>
      <w:hyperlink w:anchor="_Toc5794722" w:history="1">
        <w:r w:rsidR="00FD4AAD" w:rsidRPr="00A348CF">
          <w:rPr>
            <w:rStyle w:val="Hyperlink"/>
            <w:rFonts w:hint="eastAsia"/>
            <w:noProof/>
            <w:rtl/>
            <w:lang w:bidi="fa-IR"/>
          </w:rPr>
          <w:t>نوع</w:t>
        </w:r>
        <w:r w:rsidR="00FD4AAD" w:rsidRPr="00A348CF">
          <w:rPr>
            <w:rStyle w:val="Hyperlink"/>
            <w:noProof/>
            <w:rtl/>
            <w:lang w:bidi="fa-IR"/>
          </w:rPr>
          <w:t xml:space="preserve"> </w:t>
        </w:r>
        <w:r w:rsidR="00FD4AAD" w:rsidRPr="00A348CF">
          <w:rPr>
            <w:rStyle w:val="Hyperlink"/>
            <w:rFonts w:hint="eastAsia"/>
            <w:noProof/>
            <w:rtl/>
            <w:lang w:bidi="fa-IR"/>
          </w:rPr>
          <w:t>اول</w:t>
        </w:r>
        <w:r w:rsidR="00FD4AAD" w:rsidRPr="00A348CF">
          <w:rPr>
            <w:rStyle w:val="Hyperlink"/>
            <w:noProof/>
            <w:rtl/>
            <w:lang w:bidi="fa-IR"/>
          </w:rPr>
          <w:t xml:space="preserve">: </w:t>
        </w:r>
        <w:r w:rsidR="00FD4AAD" w:rsidRPr="00A348CF">
          <w:rPr>
            <w:rStyle w:val="Hyperlink"/>
            <w:rFonts w:hint="eastAsia"/>
            <w:noProof/>
            <w:rtl/>
            <w:lang w:bidi="fa-IR"/>
          </w:rPr>
          <w:t>تواتر</w:t>
        </w:r>
        <w:r w:rsidR="00FD4AAD" w:rsidRPr="00A348CF">
          <w:rPr>
            <w:rStyle w:val="Hyperlink"/>
            <w:noProof/>
            <w:rtl/>
            <w:lang w:bidi="fa-IR"/>
          </w:rPr>
          <w:t xml:space="preserve"> </w:t>
        </w:r>
        <w:r w:rsidR="00FD4AAD" w:rsidRPr="00A348CF">
          <w:rPr>
            <w:rStyle w:val="Hyperlink"/>
            <w:rFonts w:hint="eastAsia"/>
            <w:noProof/>
            <w:rtl/>
            <w:lang w:bidi="fa-IR"/>
          </w:rPr>
          <w:t>اخبار</w:t>
        </w:r>
        <w:r w:rsidR="00FD4AAD" w:rsidRPr="00A348CF">
          <w:rPr>
            <w:rStyle w:val="Hyperlink"/>
            <w:noProof/>
            <w:rtl/>
            <w:lang w:bidi="fa-IR"/>
          </w:rPr>
          <w:t xml:space="preserve"> </w:t>
        </w:r>
        <w:r w:rsidR="00FD4AAD" w:rsidRPr="00A348CF">
          <w:rPr>
            <w:rStyle w:val="Hyperlink"/>
            <w:rFonts w:hint="eastAsia"/>
            <w:noProof/>
            <w:rtl/>
            <w:lang w:bidi="fa-IR"/>
          </w:rPr>
          <w:t>غ</w:t>
        </w:r>
        <w:r w:rsidR="00FD4AAD" w:rsidRPr="00A348CF">
          <w:rPr>
            <w:rStyle w:val="Hyperlink"/>
            <w:rFonts w:hint="cs"/>
            <w:noProof/>
            <w:rtl/>
            <w:lang w:bidi="fa-IR"/>
          </w:rPr>
          <w:t>ی</w:t>
        </w:r>
        <w:r w:rsidR="00FD4AAD" w:rsidRPr="00A348CF">
          <w:rPr>
            <w:rStyle w:val="Hyperlink"/>
            <w:rFonts w:hint="eastAsia"/>
            <w:noProof/>
            <w:rtl/>
            <w:lang w:bidi="fa-IR"/>
          </w:rPr>
          <w:t>ب</w:t>
        </w:r>
        <w:r w:rsidR="00FD4AAD" w:rsidRPr="00A348CF">
          <w:rPr>
            <w:rStyle w:val="Hyperlink"/>
            <w:noProof/>
            <w:rtl/>
            <w:lang w:bidi="fa-IR"/>
          </w:rPr>
          <w:t xml:space="preserve"> </w:t>
        </w:r>
        <w:r w:rsidR="00FD4AAD" w:rsidRPr="00A348CF">
          <w:rPr>
            <w:rStyle w:val="Hyperlink"/>
            <w:rFonts w:hint="eastAsia"/>
            <w:noProof/>
            <w:rtl/>
            <w:lang w:bidi="fa-IR"/>
          </w:rPr>
          <w:t>از</w:t>
        </w:r>
        <w:r w:rsidR="00FD4AAD" w:rsidRPr="00A348CF">
          <w:rPr>
            <w:rStyle w:val="Hyperlink"/>
            <w:noProof/>
            <w:rtl/>
            <w:lang w:bidi="fa-IR"/>
          </w:rPr>
          <w:t xml:space="preserve"> </w:t>
        </w:r>
        <w:r w:rsidR="00FD4AAD" w:rsidRPr="00A348CF">
          <w:rPr>
            <w:rStyle w:val="Hyperlink"/>
            <w:rFonts w:hint="eastAsia"/>
            <w:noProof/>
            <w:rtl/>
            <w:lang w:bidi="fa-IR"/>
          </w:rPr>
          <w:t>پ</w:t>
        </w:r>
        <w:r w:rsidR="00FD4AAD" w:rsidRPr="00A348CF">
          <w:rPr>
            <w:rStyle w:val="Hyperlink"/>
            <w:rFonts w:hint="cs"/>
            <w:noProof/>
            <w:rtl/>
            <w:lang w:bidi="fa-IR"/>
          </w:rPr>
          <w:t>ی</w:t>
        </w:r>
        <w:r w:rsidR="00FD4AAD" w:rsidRPr="00A348CF">
          <w:rPr>
            <w:rStyle w:val="Hyperlink"/>
            <w:rFonts w:hint="eastAsia"/>
            <w:noProof/>
            <w:rtl/>
            <w:lang w:bidi="fa-IR"/>
          </w:rPr>
          <w:t>امبر</w:t>
        </w:r>
        <w:r w:rsidR="00FD4AAD" w:rsidRPr="00A348CF">
          <w:rPr>
            <w:rStyle w:val="Hyperlink"/>
            <w:rFonts w:cs="CTraditional Arabic"/>
            <w:noProof/>
            <w:rtl/>
            <w:lang w:bidi="fa-IR"/>
          </w:rPr>
          <w:t> </w:t>
        </w:r>
        <w:r w:rsidR="00FD4AAD" w:rsidRPr="00A348CF">
          <w:rPr>
            <w:rStyle w:val="Hyperlink"/>
            <w:rFonts w:cs="CTraditional Arabic" w:hint="eastAsia"/>
            <w:noProof/>
            <w:rtl/>
            <w:lang w:bidi="fa-IR"/>
          </w:rPr>
          <w:t>ج</w:t>
        </w:r>
        <w:r w:rsidR="00FD4AAD">
          <w:rPr>
            <w:noProof/>
            <w:webHidden/>
            <w:rtl/>
          </w:rPr>
          <w:tab/>
        </w:r>
        <w:r w:rsidR="00FD4AAD">
          <w:rPr>
            <w:noProof/>
            <w:webHidden/>
            <w:rtl/>
          </w:rPr>
          <w:fldChar w:fldCharType="begin"/>
        </w:r>
        <w:r w:rsidR="00FD4AAD">
          <w:rPr>
            <w:noProof/>
            <w:webHidden/>
            <w:rtl/>
          </w:rPr>
          <w:instrText xml:space="preserve"> </w:instrText>
        </w:r>
        <w:r w:rsidR="00FD4AAD">
          <w:rPr>
            <w:noProof/>
            <w:webHidden/>
          </w:rPr>
          <w:instrText>PAGEREF</w:instrText>
        </w:r>
        <w:r w:rsidR="00FD4AAD">
          <w:rPr>
            <w:noProof/>
            <w:webHidden/>
            <w:rtl/>
          </w:rPr>
          <w:instrText xml:space="preserve"> _</w:instrText>
        </w:r>
        <w:r w:rsidR="00FD4AAD">
          <w:rPr>
            <w:noProof/>
            <w:webHidden/>
          </w:rPr>
          <w:instrText>Toc5794722 \h</w:instrText>
        </w:r>
        <w:r w:rsidR="00FD4AAD">
          <w:rPr>
            <w:noProof/>
            <w:webHidden/>
            <w:rtl/>
          </w:rPr>
          <w:instrText xml:space="preserve"> </w:instrText>
        </w:r>
        <w:r w:rsidR="00FD4AAD">
          <w:rPr>
            <w:noProof/>
            <w:webHidden/>
            <w:rtl/>
          </w:rPr>
        </w:r>
        <w:r w:rsidR="00FD4AAD">
          <w:rPr>
            <w:noProof/>
            <w:webHidden/>
            <w:rtl/>
          </w:rPr>
          <w:fldChar w:fldCharType="separate"/>
        </w:r>
        <w:r w:rsidR="0036197F">
          <w:rPr>
            <w:noProof/>
            <w:webHidden/>
            <w:rtl/>
          </w:rPr>
          <w:t>43</w:t>
        </w:r>
        <w:r w:rsidR="00FD4AAD">
          <w:rPr>
            <w:noProof/>
            <w:webHidden/>
            <w:rtl/>
          </w:rPr>
          <w:fldChar w:fldCharType="end"/>
        </w:r>
      </w:hyperlink>
    </w:p>
    <w:p w:rsidR="00FD4AAD" w:rsidRDefault="00905B65">
      <w:pPr>
        <w:pStyle w:val="TOC4"/>
        <w:tabs>
          <w:tab w:val="right" w:leader="dot" w:pos="7078"/>
        </w:tabs>
        <w:rPr>
          <w:rFonts w:asciiTheme="minorHAnsi" w:eastAsiaTheme="minorEastAsia" w:hAnsiTheme="minorHAnsi" w:cstheme="minorBidi"/>
          <w:noProof/>
          <w:sz w:val="22"/>
          <w:szCs w:val="22"/>
          <w:rtl/>
        </w:rPr>
      </w:pPr>
      <w:hyperlink w:anchor="_Toc5794723" w:history="1">
        <w:r w:rsidR="00FD4AAD" w:rsidRPr="00A348CF">
          <w:rPr>
            <w:rStyle w:val="Hyperlink"/>
            <w:rFonts w:hint="eastAsia"/>
            <w:noProof/>
            <w:rtl/>
            <w:lang w:bidi="fa-IR"/>
          </w:rPr>
          <w:t>نوع</w:t>
        </w:r>
        <w:r w:rsidR="00FD4AAD" w:rsidRPr="00A348CF">
          <w:rPr>
            <w:rStyle w:val="Hyperlink"/>
            <w:noProof/>
            <w:rtl/>
            <w:lang w:bidi="fa-IR"/>
          </w:rPr>
          <w:t xml:space="preserve"> </w:t>
        </w:r>
        <w:r w:rsidR="00FD4AAD" w:rsidRPr="00A348CF">
          <w:rPr>
            <w:rStyle w:val="Hyperlink"/>
            <w:rFonts w:hint="eastAsia"/>
            <w:noProof/>
            <w:rtl/>
            <w:lang w:bidi="fa-IR"/>
          </w:rPr>
          <w:t>دوم</w:t>
        </w:r>
        <w:r w:rsidR="00FD4AAD" w:rsidRPr="00A348CF">
          <w:rPr>
            <w:rStyle w:val="Hyperlink"/>
            <w:noProof/>
            <w:rtl/>
            <w:lang w:bidi="fa-IR"/>
          </w:rPr>
          <w:t xml:space="preserve">: </w:t>
        </w:r>
        <w:r w:rsidR="00FD4AAD" w:rsidRPr="00A348CF">
          <w:rPr>
            <w:rStyle w:val="Hyperlink"/>
            <w:rFonts w:hint="eastAsia"/>
            <w:noProof/>
            <w:rtl/>
            <w:lang w:bidi="fa-IR"/>
          </w:rPr>
          <w:t>تواتر</w:t>
        </w:r>
        <w:r w:rsidR="00FD4AAD" w:rsidRPr="00A348CF">
          <w:rPr>
            <w:rStyle w:val="Hyperlink"/>
            <w:noProof/>
            <w:rtl/>
            <w:lang w:bidi="fa-IR"/>
          </w:rPr>
          <w:t xml:space="preserve"> </w:t>
        </w:r>
        <w:r w:rsidR="00FD4AAD" w:rsidRPr="00A348CF">
          <w:rPr>
            <w:rStyle w:val="Hyperlink"/>
            <w:rFonts w:hint="eastAsia"/>
            <w:noProof/>
            <w:rtl/>
            <w:lang w:bidi="fa-IR"/>
          </w:rPr>
          <w:t>احاد</w:t>
        </w:r>
        <w:r w:rsidR="00FD4AAD" w:rsidRPr="00A348CF">
          <w:rPr>
            <w:rStyle w:val="Hyperlink"/>
            <w:rFonts w:hint="cs"/>
            <w:noProof/>
            <w:rtl/>
            <w:lang w:bidi="fa-IR"/>
          </w:rPr>
          <w:t>ی</w:t>
        </w:r>
        <w:r w:rsidR="00FD4AAD" w:rsidRPr="00A348CF">
          <w:rPr>
            <w:rStyle w:val="Hyperlink"/>
            <w:rFonts w:hint="eastAsia"/>
            <w:noProof/>
            <w:rtl/>
            <w:lang w:bidi="fa-IR"/>
          </w:rPr>
          <w:t>ث</w:t>
        </w:r>
        <w:r w:rsidR="00FD4AAD" w:rsidRPr="00A348CF">
          <w:rPr>
            <w:rStyle w:val="Hyperlink"/>
            <w:noProof/>
            <w:rtl/>
            <w:lang w:bidi="fa-IR"/>
          </w:rPr>
          <w:t xml:space="preserve"> </w:t>
        </w:r>
        <w:r w:rsidR="00FD4AAD" w:rsidRPr="00A348CF">
          <w:rPr>
            <w:rStyle w:val="Hyperlink"/>
            <w:rFonts w:hint="eastAsia"/>
            <w:noProof/>
            <w:rtl/>
            <w:lang w:bidi="fa-IR"/>
          </w:rPr>
          <w:t>قدس</w:t>
        </w:r>
        <w:r w:rsidR="00FD4AAD" w:rsidRPr="00A348CF">
          <w:rPr>
            <w:rStyle w:val="Hyperlink"/>
            <w:rFonts w:hint="cs"/>
            <w:noProof/>
            <w:rtl/>
            <w:lang w:bidi="fa-IR"/>
          </w:rPr>
          <w:t>ی</w:t>
        </w:r>
        <w:r w:rsidR="00FD4AAD" w:rsidRPr="00A348CF">
          <w:rPr>
            <w:rStyle w:val="Hyperlink"/>
            <w:noProof/>
            <w:rtl/>
            <w:lang w:bidi="fa-IR"/>
          </w:rPr>
          <w:t xml:space="preserve"> </w:t>
        </w:r>
        <w:r w:rsidR="00FD4AAD" w:rsidRPr="00A348CF">
          <w:rPr>
            <w:rStyle w:val="Hyperlink"/>
            <w:rFonts w:hint="eastAsia"/>
            <w:noProof/>
            <w:rtl/>
            <w:lang w:bidi="fa-IR"/>
          </w:rPr>
          <w:t>از</w:t>
        </w:r>
        <w:r w:rsidR="00FD4AAD" w:rsidRPr="00A348CF">
          <w:rPr>
            <w:rStyle w:val="Hyperlink"/>
            <w:noProof/>
            <w:rtl/>
            <w:lang w:bidi="fa-IR"/>
          </w:rPr>
          <w:t xml:space="preserve"> </w:t>
        </w:r>
        <w:r w:rsidR="00FD4AAD" w:rsidRPr="00A348CF">
          <w:rPr>
            <w:rStyle w:val="Hyperlink"/>
            <w:rFonts w:hint="eastAsia"/>
            <w:noProof/>
            <w:rtl/>
            <w:lang w:bidi="fa-IR"/>
          </w:rPr>
          <w:t>پ</w:t>
        </w:r>
        <w:r w:rsidR="00FD4AAD" w:rsidRPr="00A348CF">
          <w:rPr>
            <w:rStyle w:val="Hyperlink"/>
            <w:rFonts w:hint="cs"/>
            <w:noProof/>
            <w:rtl/>
            <w:lang w:bidi="fa-IR"/>
          </w:rPr>
          <w:t>ی</w:t>
        </w:r>
        <w:r w:rsidR="00FD4AAD" w:rsidRPr="00A348CF">
          <w:rPr>
            <w:rStyle w:val="Hyperlink"/>
            <w:rFonts w:hint="eastAsia"/>
            <w:noProof/>
            <w:rtl/>
            <w:lang w:bidi="fa-IR"/>
          </w:rPr>
          <w:t>امبر</w:t>
        </w:r>
        <w:r w:rsidR="00FD4AAD" w:rsidRPr="00A348CF">
          <w:rPr>
            <w:rStyle w:val="Hyperlink"/>
            <w:noProof/>
            <w:rtl/>
            <w:lang w:bidi="fa-IR"/>
          </w:rPr>
          <w:t xml:space="preserve"> </w:t>
        </w:r>
        <w:r w:rsidR="00FD4AAD" w:rsidRPr="00A348CF">
          <w:rPr>
            <w:rStyle w:val="Hyperlink"/>
            <w:rFonts w:hint="eastAsia"/>
            <w:noProof/>
            <w:rtl/>
            <w:lang w:bidi="fa-IR"/>
          </w:rPr>
          <w:t>که</w:t>
        </w:r>
        <w:r w:rsidR="00FD4AAD" w:rsidRPr="00A348CF">
          <w:rPr>
            <w:rStyle w:val="Hyperlink"/>
            <w:noProof/>
            <w:rtl/>
            <w:lang w:bidi="fa-IR"/>
          </w:rPr>
          <w:t xml:space="preserve"> </w:t>
        </w:r>
        <w:r w:rsidR="00FD4AAD" w:rsidRPr="00A348CF">
          <w:rPr>
            <w:rStyle w:val="Hyperlink"/>
            <w:rFonts w:hint="eastAsia"/>
            <w:noProof/>
            <w:rtl/>
            <w:lang w:bidi="fa-IR"/>
          </w:rPr>
          <w:t>کلام</w:t>
        </w:r>
        <w:r w:rsidR="00FD4AAD" w:rsidRPr="00A348CF">
          <w:rPr>
            <w:rStyle w:val="Hyperlink"/>
            <w:noProof/>
            <w:rtl/>
            <w:lang w:bidi="fa-IR"/>
          </w:rPr>
          <w:t xml:space="preserve"> </w:t>
        </w:r>
        <w:r w:rsidR="00C4681D">
          <w:rPr>
            <w:rStyle w:val="Hyperlink"/>
            <w:rFonts w:hint="eastAsia"/>
            <w:noProof/>
            <w:rtl/>
            <w:lang w:bidi="fa-IR"/>
          </w:rPr>
          <w:t>آن‌ها</w:t>
        </w:r>
        <w:r w:rsidR="00FD4AAD" w:rsidRPr="00A348CF">
          <w:rPr>
            <w:rStyle w:val="Hyperlink"/>
            <w:noProof/>
            <w:rtl/>
            <w:lang w:bidi="fa-IR"/>
          </w:rPr>
          <w:t xml:space="preserve"> </w:t>
        </w:r>
        <w:r w:rsidR="00FD4AAD" w:rsidRPr="00A348CF">
          <w:rPr>
            <w:rStyle w:val="Hyperlink"/>
            <w:rFonts w:hint="eastAsia"/>
            <w:noProof/>
            <w:rtl/>
            <w:lang w:bidi="fa-IR"/>
          </w:rPr>
          <w:t>را</w:t>
        </w:r>
        <w:r w:rsidR="00FD4AAD" w:rsidRPr="00A348CF">
          <w:rPr>
            <w:rStyle w:val="Hyperlink"/>
            <w:noProof/>
            <w:rtl/>
            <w:lang w:bidi="fa-IR"/>
          </w:rPr>
          <w:t xml:space="preserve"> </w:t>
        </w:r>
        <w:r w:rsidR="00FD4AAD" w:rsidRPr="00A348CF">
          <w:rPr>
            <w:rStyle w:val="Hyperlink"/>
            <w:rFonts w:hint="eastAsia"/>
            <w:noProof/>
            <w:rtl/>
            <w:lang w:bidi="fa-IR"/>
          </w:rPr>
          <w:t>به</w:t>
        </w:r>
        <w:r w:rsidR="00FD4AAD" w:rsidRPr="00A348CF">
          <w:rPr>
            <w:rStyle w:val="Hyperlink"/>
            <w:noProof/>
            <w:rtl/>
            <w:lang w:bidi="fa-IR"/>
          </w:rPr>
          <w:t xml:space="preserve"> </w:t>
        </w:r>
        <w:r w:rsidR="00FD4AAD" w:rsidRPr="00A348CF">
          <w:rPr>
            <w:rStyle w:val="Hyperlink"/>
            <w:rFonts w:hint="eastAsia"/>
            <w:noProof/>
            <w:rtl/>
            <w:lang w:bidi="fa-IR"/>
          </w:rPr>
          <w:t>الله</w:t>
        </w:r>
        <w:r w:rsidR="00FD4AAD" w:rsidRPr="00A348CF">
          <w:rPr>
            <w:rStyle w:val="Hyperlink"/>
            <w:noProof/>
            <w:rtl/>
            <w:lang w:bidi="fa-IR"/>
          </w:rPr>
          <w:t xml:space="preserve"> </w:t>
        </w:r>
        <w:r w:rsidR="00FD4AAD" w:rsidRPr="00A348CF">
          <w:rPr>
            <w:rStyle w:val="Hyperlink"/>
            <w:rFonts w:hint="eastAsia"/>
            <w:noProof/>
            <w:rtl/>
            <w:lang w:bidi="fa-IR"/>
          </w:rPr>
          <w:t>نسبت</w:t>
        </w:r>
        <w:r w:rsidR="00FD4AAD" w:rsidRPr="00A348CF">
          <w:rPr>
            <w:rStyle w:val="Hyperlink"/>
            <w:noProof/>
            <w:rtl/>
            <w:lang w:bidi="fa-IR"/>
          </w:rPr>
          <w:t xml:space="preserve"> </w:t>
        </w:r>
        <w:r w:rsidR="00FD4AAD" w:rsidRPr="00A348CF">
          <w:rPr>
            <w:rStyle w:val="Hyperlink"/>
            <w:rFonts w:hint="eastAsia"/>
            <w:noProof/>
            <w:rtl/>
            <w:lang w:bidi="fa-IR"/>
          </w:rPr>
          <w:t>م</w:t>
        </w:r>
        <w:r w:rsidR="00FD4AAD" w:rsidRPr="00A348CF">
          <w:rPr>
            <w:rStyle w:val="Hyperlink"/>
            <w:rFonts w:hint="cs"/>
            <w:noProof/>
            <w:rtl/>
            <w:lang w:bidi="fa-IR"/>
          </w:rPr>
          <w:t>ی‌</w:t>
        </w:r>
        <w:r w:rsidR="00FD4AAD" w:rsidRPr="00A348CF">
          <w:rPr>
            <w:rStyle w:val="Hyperlink"/>
            <w:rFonts w:hint="eastAsia"/>
            <w:noProof/>
            <w:rtl/>
            <w:lang w:bidi="fa-IR"/>
          </w:rPr>
          <w:t>دهد</w:t>
        </w:r>
        <w:r w:rsidR="00FD4AAD" w:rsidRPr="00A348CF">
          <w:rPr>
            <w:rStyle w:val="Hyperlink"/>
            <w:noProof/>
            <w:rtl/>
            <w:lang w:bidi="fa-IR"/>
          </w:rPr>
          <w:t xml:space="preserve"> </w:t>
        </w:r>
        <w:r w:rsidR="00FD4AAD" w:rsidRPr="00A348CF">
          <w:rPr>
            <w:rStyle w:val="Hyperlink"/>
            <w:rFonts w:hint="eastAsia"/>
            <w:noProof/>
            <w:rtl/>
            <w:lang w:bidi="fa-IR"/>
          </w:rPr>
          <w:t>با</w:t>
        </w:r>
        <w:r w:rsidR="00FD4AAD" w:rsidRPr="00A348CF">
          <w:rPr>
            <w:rStyle w:val="Hyperlink"/>
            <w:noProof/>
            <w:rtl/>
            <w:lang w:bidi="fa-IR"/>
          </w:rPr>
          <w:t xml:space="preserve"> </w:t>
        </w:r>
        <w:r w:rsidR="00FD4AAD" w:rsidRPr="00A348CF">
          <w:rPr>
            <w:rStyle w:val="Hyperlink"/>
            <w:rFonts w:hint="eastAsia"/>
            <w:noProof/>
            <w:rtl/>
            <w:lang w:bidi="fa-IR"/>
          </w:rPr>
          <w:t>ا</w:t>
        </w:r>
        <w:r w:rsidR="00FD4AAD" w:rsidRPr="00A348CF">
          <w:rPr>
            <w:rStyle w:val="Hyperlink"/>
            <w:rFonts w:hint="cs"/>
            <w:noProof/>
            <w:rtl/>
            <w:lang w:bidi="fa-IR"/>
          </w:rPr>
          <w:t>ی</w:t>
        </w:r>
        <w:r w:rsidR="00FD4AAD" w:rsidRPr="00A348CF">
          <w:rPr>
            <w:rStyle w:val="Hyperlink"/>
            <w:rFonts w:hint="eastAsia"/>
            <w:noProof/>
            <w:rtl/>
            <w:lang w:bidi="fa-IR"/>
          </w:rPr>
          <w:t>نکه</w:t>
        </w:r>
        <w:r w:rsidR="00FD4AAD" w:rsidRPr="00A348CF">
          <w:rPr>
            <w:rStyle w:val="Hyperlink"/>
            <w:noProof/>
            <w:rtl/>
            <w:lang w:bidi="fa-IR"/>
          </w:rPr>
          <w:t xml:space="preserve"> </w:t>
        </w:r>
        <w:r w:rsidR="00FD4AAD" w:rsidRPr="00A348CF">
          <w:rPr>
            <w:rStyle w:val="Hyperlink"/>
            <w:rFonts w:hint="eastAsia"/>
            <w:noProof/>
            <w:rtl/>
            <w:lang w:bidi="fa-IR"/>
          </w:rPr>
          <w:t>در</w:t>
        </w:r>
        <w:r w:rsidR="00FD4AAD" w:rsidRPr="00A348CF">
          <w:rPr>
            <w:rStyle w:val="Hyperlink"/>
            <w:noProof/>
            <w:rtl/>
            <w:lang w:bidi="fa-IR"/>
          </w:rPr>
          <w:t xml:space="preserve"> </w:t>
        </w:r>
        <w:r w:rsidR="00FD4AAD" w:rsidRPr="00A348CF">
          <w:rPr>
            <w:rStyle w:val="Hyperlink"/>
            <w:rFonts w:hint="eastAsia"/>
            <w:noProof/>
            <w:rtl/>
            <w:lang w:bidi="fa-IR"/>
          </w:rPr>
          <w:t>قرآن</w:t>
        </w:r>
        <w:r w:rsidR="00FD4AAD" w:rsidRPr="00A348CF">
          <w:rPr>
            <w:rStyle w:val="Hyperlink"/>
            <w:noProof/>
            <w:rtl/>
            <w:lang w:bidi="fa-IR"/>
          </w:rPr>
          <w:t xml:space="preserve"> </w:t>
        </w:r>
        <w:r w:rsidR="00FD4AAD" w:rsidRPr="00A348CF">
          <w:rPr>
            <w:rStyle w:val="Hyperlink"/>
            <w:rFonts w:hint="eastAsia"/>
            <w:noProof/>
            <w:rtl/>
            <w:lang w:bidi="fa-IR"/>
          </w:rPr>
          <w:t>ذکر</w:t>
        </w:r>
        <w:r w:rsidR="00FD4AAD" w:rsidRPr="00A348CF">
          <w:rPr>
            <w:rStyle w:val="Hyperlink"/>
            <w:noProof/>
            <w:rtl/>
            <w:lang w:bidi="fa-IR"/>
          </w:rPr>
          <w:t xml:space="preserve"> </w:t>
        </w:r>
        <w:r w:rsidR="00FD4AAD" w:rsidRPr="00A348CF">
          <w:rPr>
            <w:rStyle w:val="Hyperlink"/>
            <w:rFonts w:hint="eastAsia"/>
            <w:noProof/>
            <w:rtl/>
            <w:lang w:bidi="fa-IR"/>
          </w:rPr>
          <w:t>نشده</w:t>
        </w:r>
        <w:r w:rsidR="00FD4AAD" w:rsidRPr="00A348CF">
          <w:rPr>
            <w:rStyle w:val="Hyperlink"/>
            <w:noProof/>
            <w:rtl/>
            <w:lang w:bidi="fa-IR"/>
          </w:rPr>
          <w:t xml:space="preserve"> </w:t>
        </w:r>
        <w:r w:rsidR="00FD4AAD" w:rsidRPr="00A348CF">
          <w:rPr>
            <w:rStyle w:val="Hyperlink"/>
            <w:rFonts w:hint="eastAsia"/>
            <w:noProof/>
            <w:rtl/>
            <w:lang w:bidi="fa-IR"/>
          </w:rPr>
          <w:t>است</w:t>
        </w:r>
        <w:r w:rsidR="00FD4AAD">
          <w:rPr>
            <w:noProof/>
            <w:webHidden/>
            <w:rtl/>
          </w:rPr>
          <w:tab/>
        </w:r>
        <w:r w:rsidR="00FD4AAD">
          <w:rPr>
            <w:noProof/>
            <w:webHidden/>
            <w:rtl/>
          </w:rPr>
          <w:fldChar w:fldCharType="begin"/>
        </w:r>
        <w:r w:rsidR="00FD4AAD">
          <w:rPr>
            <w:noProof/>
            <w:webHidden/>
            <w:rtl/>
          </w:rPr>
          <w:instrText xml:space="preserve"> </w:instrText>
        </w:r>
        <w:r w:rsidR="00FD4AAD">
          <w:rPr>
            <w:noProof/>
            <w:webHidden/>
          </w:rPr>
          <w:instrText>PAGEREF</w:instrText>
        </w:r>
        <w:r w:rsidR="00FD4AAD">
          <w:rPr>
            <w:noProof/>
            <w:webHidden/>
            <w:rtl/>
          </w:rPr>
          <w:instrText xml:space="preserve"> _</w:instrText>
        </w:r>
        <w:r w:rsidR="00FD4AAD">
          <w:rPr>
            <w:noProof/>
            <w:webHidden/>
          </w:rPr>
          <w:instrText>Toc5794723 \h</w:instrText>
        </w:r>
        <w:r w:rsidR="00FD4AAD">
          <w:rPr>
            <w:noProof/>
            <w:webHidden/>
            <w:rtl/>
          </w:rPr>
          <w:instrText xml:space="preserve"> </w:instrText>
        </w:r>
        <w:r w:rsidR="00FD4AAD">
          <w:rPr>
            <w:noProof/>
            <w:webHidden/>
            <w:rtl/>
          </w:rPr>
        </w:r>
        <w:r w:rsidR="00FD4AAD">
          <w:rPr>
            <w:noProof/>
            <w:webHidden/>
            <w:rtl/>
          </w:rPr>
          <w:fldChar w:fldCharType="separate"/>
        </w:r>
        <w:r w:rsidR="0036197F">
          <w:rPr>
            <w:noProof/>
            <w:webHidden/>
            <w:rtl/>
          </w:rPr>
          <w:t>44</w:t>
        </w:r>
        <w:r w:rsidR="00FD4AAD">
          <w:rPr>
            <w:noProof/>
            <w:webHidden/>
            <w:rtl/>
          </w:rPr>
          <w:fldChar w:fldCharType="end"/>
        </w:r>
      </w:hyperlink>
    </w:p>
    <w:p w:rsidR="00FD4AAD" w:rsidRDefault="00905B65">
      <w:pPr>
        <w:pStyle w:val="TOC4"/>
        <w:tabs>
          <w:tab w:val="right" w:leader="dot" w:pos="7078"/>
        </w:tabs>
        <w:rPr>
          <w:rFonts w:asciiTheme="minorHAnsi" w:eastAsiaTheme="minorEastAsia" w:hAnsiTheme="minorHAnsi" w:cstheme="minorBidi"/>
          <w:noProof/>
          <w:sz w:val="22"/>
          <w:szCs w:val="22"/>
          <w:rtl/>
        </w:rPr>
      </w:pPr>
      <w:hyperlink w:anchor="_Toc5794724" w:history="1">
        <w:r w:rsidR="00FD4AAD" w:rsidRPr="00A348CF">
          <w:rPr>
            <w:rStyle w:val="Hyperlink"/>
            <w:rFonts w:hint="eastAsia"/>
            <w:noProof/>
            <w:rtl/>
            <w:lang w:bidi="fa-IR"/>
          </w:rPr>
          <w:t>نوع</w:t>
        </w:r>
        <w:r w:rsidR="00FD4AAD" w:rsidRPr="00A348CF">
          <w:rPr>
            <w:rStyle w:val="Hyperlink"/>
            <w:noProof/>
            <w:rtl/>
            <w:lang w:bidi="fa-IR"/>
          </w:rPr>
          <w:t xml:space="preserve"> </w:t>
        </w:r>
        <w:r w:rsidR="00FD4AAD" w:rsidRPr="00A348CF">
          <w:rPr>
            <w:rStyle w:val="Hyperlink"/>
            <w:rFonts w:hint="eastAsia"/>
            <w:noProof/>
            <w:rtl/>
            <w:lang w:bidi="fa-IR"/>
          </w:rPr>
          <w:t>سوم</w:t>
        </w:r>
        <w:r w:rsidR="00FD4AAD" w:rsidRPr="00A348CF">
          <w:rPr>
            <w:rStyle w:val="Hyperlink"/>
            <w:noProof/>
            <w:rtl/>
            <w:lang w:bidi="fa-IR"/>
          </w:rPr>
          <w:t xml:space="preserve">: </w:t>
        </w:r>
        <w:r w:rsidR="00FD4AAD" w:rsidRPr="00A348CF">
          <w:rPr>
            <w:rStyle w:val="Hyperlink"/>
            <w:rFonts w:hint="eastAsia"/>
            <w:noProof/>
            <w:rtl/>
            <w:lang w:bidi="fa-IR"/>
          </w:rPr>
          <w:t>تواتر</w:t>
        </w:r>
        <w:r w:rsidR="00FD4AAD" w:rsidRPr="00A348CF">
          <w:rPr>
            <w:rStyle w:val="Hyperlink"/>
            <w:noProof/>
            <w:rtl/>
            <w:lang w:bidi="fa-IR"/>
          </w:rPr>
          <w:t xml:space="preserve"> </w:t>
        </w:r>
        <w:r w:rsidR="00FD4AAD" w:rsidRPr="00A348CF">
          <w:rPr>
            <w:rStyle w:val="Hyperlink"/>
            <w:rFonts w:hint="eastAsia"/>
            <w:noProof/>
            <w:rtl/>
            <w:lang w:bidi="fa-IR"/>
          </w:rPr>
          <w:t>ب</w:t>
        </w:r>
        <w:r w:rsidR="00FD4AAD" w:rsidRPr="00A348CF">
          <w:rPr>
            <w:rStyle w:val="Hyperlink"/>
            <w:rFonts w:hint="cs"/>
            <w:noProof/>
            <w:rtl/>
            <w:lang w:bidi="fa-IR"/>
          </w:rPr>
          <w:t>ی</w:t>
        </w:r>
        <w:r w:rsidR="00FD4AAD" w:rsidRPr="00A348CF">
          <w:rPr>
            <w:rStyle w:val="Hyperlink"/>
            <w:rFonts w:hint="eastAsia"/>
            <w:noProof/>
            <w:rtl/>
            <w:lang w:bidi="fa-IR"/>
          </w:rPr>
          <w:t>ان</w:t>
        </w:r>
        <w:r w:rsidR="00FD4AAD" w:rsidRPr="00A348CF">
          <w:rPr>
            <w:rStyle w:val="Hyperlink"/>
            <w:noProof/>
            <w:rtl/>
            <w:lang w:bidi="fa-IR"/>
          </w:rPr>
          <w:t xml:space="preserve"> </w:t>
        </w:r>
        <w:r w:rsidR="00FD4AAD" w:rsidRPr="00A348CF">
          <w:rPr>
            <w:rStyle w:val="Hyperlink"/>
            <w:rFonts w:hint="eastAsia"/>
            <w:noProof/>
            <w:rtl/>
            <w:lang w:bidi="fa-IR"/>
          </w:rPr>
          <w:t>پ</w:t>
        </w:r>
        <w:r w:rsidR="00FD4AAD" w:rsidRPr="00A348CF">
          <w:rPr>
            <w:rStyle w:val="Hyperlink"/>
            <w:rFonts w:hint="cs"/>
            <w:noProof/>
            <w:rtl/>
            <w:lang w:bidi="fa-IR"/>
          </w:rPr>
          <w:t>ی</w:t>
        </w:r>
        <w:r w:rsidR="00FD4AAD" w:rsidRPr="00A348CF">
          <w:rPr>
            <w:rStyle w:val="Hyperlink"/>
            <w:rFonts w:hint="eastAsia"/>
            <w:noProof/>
            <w:rtl/>
            <w:lang w:bidi="fa-IR"/>
          </w:rPr>
          <w:t>امبر</w:t>
        </w:r>
        <w:r w:rsidR="00FD4AAD" w:rsidRPr="00A348CF">
          <w:rPr>
            <w:rStyle w:val="Hyperlink"/>
            <w:rFonts w:cs="CTraditional Arabic"/>
            <w:noProof/>
            <w:rtl/>
            <w:lang w:bidi="fa-IR"/>
          </w:rPr>
          <w:t> </w:t>
        </w:r>
        <w:r w:rsidR="00FD4AAD" w:rsidRPr="00A348CF">
          <w:rPr>
            <w:rStyle w:val="Hyperlink"/>
            <w:rFonts w:cs="CTraditional Arabic" w:hint="eastAsia"/>
            <w:noProof/>
            <w:rtl/>
            <w:lang w:bidi="fa-IR"/>
          </w:rPr>
          <w:t>ج</w:t>
        </w:r>
        <w:r w:rsidR="00FD4AAD" w:rsidRPr="00A348CF">
          <w:rPr>
            <w:rStyle w:val="Hyperlink"/>
            <w:noProof/>
            <w:rtl/>
            <w:lang w:bidi="fa-IR"/>
          </w:rPr>
          <w:t xml:space="preserve"> </w:t>
        </w:r>
        <w:r w:rsidR="00FD4AAD" w:rsidRPr="00A348CF">
          <w:rPr>
            <w:rStyle w:val="Hyperlink"/>
            <w:rFonts w:hint="eastAsia"/>
            <w:noProof/>
            <w:rtl/>
            <w:lang w:bidi="fa-IR"/>
          </w:rPr>
          <w:t>برا</w:t>
        </w:r>
        <w:r w:rsidR="00FD4AAD" w:rsidRPr="00A348CF">
          <w:rPr>
            <w:rStyle w:val="Hyperlink"/>
            <w:rFonts w:hint="cs"/>
            <w:noProof/>
            <w:rtl/>
            <w:lang w:bidi="fa-IR"/>
          </w:rPr>
          <w:t>ی</w:t>
        </w:r>
        <w:r w:rsidR="00FD4AAD" w:rsidRPr="00A348CF">
          <w:rPr>
            <w:rStyle w:val="Hyperlink"/>
            <w:noProof/>
            <w:rtl/>
            <w:lang w:bidi="fa-IR"/>
          </w:rPr>
          <w:t xml:space="preserve"> </w:t>
        </w:r>
        <w:r w:rsidR="00FD4AAD" w:rsidRPr="00A348CF">
          <w:rPr>
            <w:rStyle w:val="Hyperlink"/>
            <w:rFonts w:hint="eastAsia"/>
            <w:noProof/>
            <w:rtl/>
            <w:lang w:bidi="fa-IR"/>
          </w:rPr>
          <w:t>قرآن</w:t>
        </w:r>
        <w:r w:rsidR="00FD4AAD">
          <w:rPr>
            <w:noProof/>
            <w:webHidden/>
            <w:rtl/>
          </w:rPr>
          <w:tab/>
        </w:r>
        <w:r w:rsidR="00FD4AAD">
          <w:rPr>
            <w:noProof/>
            <w:webHidden/>
            <w:rtl/>
          </w:rPr>
          <w:fldChar w:fldCharType="begin"/>
        </w:r>
        <w:r w:rsidR="00FD4AAD">
          <w:rPr>
            <w:noProof/>
            <w:webHidden/>
            <w:rtl/>
          </w:rPr>
          <w:instrText xml:space="preserve"> </w:instrText>
        </w:r>
        <w:r w:rsidR="00FD4AAD">
          <w:rPr>
            <w:noProof/>
            <w:webHidden/>
          </w:rPr>
          <w:instrText>PAGEREF</w:instrText>
        </w:r>
        <w:r w:rsidR="00FD4AAD">
          <w:rPr>
            <w:noProof/>
            <w:webHidden/>
            <w:rtl/>
          </w:rPr>
          <w:instrText xml:space="preserve"> _</w:instrText>
        </w:r>
        <w:r w:rsidR="00FD4AAD">
          <w:rPr>
            <w:noProof/>
            <w:webHidden/>
          </w:rPr>
          <w:instrText>Toc5794724 \h</w:instrText>
        </w:r>
        <w:r w:rsidR="00FD4AAD">
          <w:rPr>
            <w:noProof/>
            <w:webHidden/>
            <w:rtl/>
          </w:rPr>
          <w:instrText xml:space="preserve"> </w:instrText>
        </w:r>
        <w:r w:rsidR="00FD4AAD">
          <w:rPr>
            <w:noProof/>
            <w:webHidden/>
            <w:rtl/>
          </w:rPr>
        </w:r>
        <w:r w:rsidR="00FD4AAD">
          <w:rPr>
            <w:noProof/>
            <w:webHidden/>
            <w:rtl/>
          </w:rPr>
          <w:fldChar w:fldCharType="separate"/>
        </w:r>
        <w:r w:rsidR="0036197F">
          <w:rPr>
            <w:noProof/>
            <w:webHidden/>
            <w:rtl/>
          </w:rPr>
          <w:t>44</w:t>
        </w:r>
        <w:r w:rsidR="00FD4AAD">
          <w:rPr>
            <w:noProof/>
            <w:webHidden/>
            <w:rtl/>
          </w:rPr>
          <w:fldChar w:fldCharType="end"/>
        </w:r>
      </w:hyperlink>
    </w:p>
    <w:p w:rsidR="00FD4AAD" w:rsidRDefault="00905B65">
      <w:pPr>
        <w:pStyle w:val="TOC2"/>
        <w:tabs>
          <w:tab w:val="right" w:leader="dot" w:pos="7078"/>
        </w:tabs>
        <w:rPr>
          <w:rFonts w:asciiTheme="minorHAnsi" w:eastAsiaTheme="minorEastAsia" w:hAnsiTheme="minorHAnsi" w:cstheme="minorBidi"/>
          <w:b w:val="0"/>
          <w:bCs w:val="0"/>
          <w:noProof/>
          <w:sz w:val="22"/>
          <w:szCs w:val="22"/>
          <w:rtl/>
        </w:rPr>
      </w:pPr>
      <w:hyperlink w:anchor="_Toc5794725" w:history="1">
        <w:r w:rsidR="00FD4AAD" w:rsidRPr="00A348CF">
          <w:rPr>
            <w:rStyle w:val="Hyperlink"/>
            <w:rFonts w:hint="eastAsia"/>
            <w:noProof/>
            <w:rtl/>
            <w:lang w:bidi="fa-IR"/>
          </w:rPr>
          <w:t>بن</w:t>
        </w:r>
        <w:r w:rsidR="00FD4AAD" w:rsidRPr="00A348CF">
          <w:rPr>
            <w:rStyle w:val="Hyperlink"/>
            <w:rFonts w:hint="cs"/>
            <w:noProof/>
            <w:rtl/>
            <w:lang w:bidi="fa-IR"/>
          </w:rPr>
          <w:t>ی</w:t>
        </w:r>
        <w:r w:rsidR="00FD4AAD" w:rsidRPr="00A348CF">
          <w:rPr>
            <w:rStyle w:val="Hyperlink"/>
            <w:rFonts w:hint="eastAsia"/>
            <w:noProof/>
            <w:rtl/>
            <w:lang w:bidi="fa-IR"/>
          </w:rPr>
          <w:t>اد</w:t>
        </w:r>
        <w:r w:rsidR="00FD4AAD" w:rsidRPr="00A348CF">
          <w:rPr>
            <w:rStyle w:val="Hyperlink"/>
            <w:noProof/>
            <w:rtl/>
            <w:lang w:bidi="fa-IR"/>
          </w:rPr>
          <w:t xml:space="preserve"> </w:t>
        </w:r>
        <w:r w:rsidR="00FD4AAD" w:rsidRPr="00A348CF">
          <w:rPr>
            <w:rStyle w:val="Hyperlink"/>
            <w:rFonts w:hint="eastAsia"/>
            <w:noProof/>
            <w:rtl/>
            <w:lang w:bidi="fa-IR"/>
          </w:rPr>
          <w:t>س</w:t>
        </w:r>
        <w:r w:rsidR="00FD4AAD" w:rsidRPr="00A348CF">
          <w:rPr>
            <w:rStyle w:val="Hyperlink"/>
            <w:rFonts w:hint="eastAsia"/>
            <w:noProof/>
            <w:rtl/>
          </w:rPr>
          <w:t>وم</w:t>
        </w:r>
        <w:r w:rsidR="00FD4AAD" w:rsidRPr="00A348CF">
          <w:rPr>
            <w:rStyle w:val="Hyperlink"/>
            <w:noProof/>
            <w:rtl/>
          </w:rPr>
          <w:t xml:space="preserve">:  </w:t>
        </w:r>
        <w:r w:rsidR="00FD4AAD" w:rsidRPr="00A348CF">
          <w:rPr>
            <w:rStyle w:val="Hyperlink"/>
            <w:rFonts w:hint="eastAsia"/>
            <w:noProof/>
            <w:rtl/>
          </w:rPr>
          <w:t>اجماع</w:t>
        </w:r>
        <w:r w:rsidR="00FD4AAD">
          <w:rPr>
            <w:noProof/>
            <w:webHidden/>
            <w:rtl/>
          </w:rPr>
          <w:tab/>
        </w:r>
        <w:r w:rsidR="00FD4AAD">
          <w:rPr>
            <w:noProof/>
            <w:webHidden/>
            <w:rtl/>
          </w:rPr>
          <w:fldChar w:fldCharType="begin"/>
        </w:r>
        <w:r w:rsidR="00FD4AAD">
          <w:rPr>
            <w:noProof/>
            <w:webHidden/>
            <w:rtl/>
          </w:rPr>
          <w:instrText xml:space="preserve"> </w:instrText>
        </w:r>
        <w:r w:rsidR="00FD4AAD">
          <w:rPr>
            <w:noProof/>
            <w:webHidden/>
          </w:rPr>
          <w:instrText>PAGEREF</w:instrText>
        </w:r>
        <w:r w:rsidR="00FD4AAD">
          <w:rPr>
            <w:noProof/>
            <w:webHidden/>
            <w:rtl/>
          </w:rPr>
          <w:instrText xml:space="preserve"> _</w:instrText>
        </w:r>
        <w:r w:rsidR="00FD4AAD">
          <w:rPr>
            <w:noProof/>
            <w:webHidden/>
          </w:rPr>
          <w:instrText>Toc5794725 \h</w:instrText>
        </w:r>
        <w:r w:rsidR="00FD4AAD">
          <w:rPr>
            <w:noProof/>
            <w:webHidden/>
            <w:rtl/>
          </w:rPr>
          <w:instrText xml:space="preserve"> </w:instrText>
        </w:r>
        <w:r w:rsidR="00FD4AAD">
          <w:rPr>
            <w:noProof/>
            <w:webHidden/>
            <w:rtl/>
          </w:rPr>
        </w:r>
        <w:r w:rsidR="00FD4AAD">
          <w:rPr>
            <w:noProof/>
            <w:webHidden/>
            <w:rtl/>
          </w:rPr>
          <w:fldChar w:fldCharType="separate"/>
        </w:r>
        <w:r w:rsidR="0036197F">
          <w:rPr>
            <w:noProof/>
            <w:webHidden/>
            <w:rtl/>
          </w:rPr>
          <w:t>45</w:t>
        </w:r>
        <w:r w:rsidR="00FD4AAD">
          <w:rPr>
            <w:noProof/>
            <w:webHidden/>
            <w:rtl/>
          </w:rPr>
          <w:fldChar w:fldCharType="end"/>
        </w:r>
      </w:hyperlink>
    </w:p>
    <w:p w:rsidR="00FD4AAD" w:rsidRDefault="00905B65">
      <w:pPr>
        <w:pStyle w:val="TOC3"/>
        <w:tabs>
          <w:tab w:val="right" w:leader="dot" w:pos="7078"/>
        </w:tabs>
        <w:rPr>
          <w:rFonts w:asciiTheme="minorHAnsi" w:eastAsiaTheme="minorEastAsia" w:hAnsiTheme="minorHAnsi" w:cstheme="minorBidi"/>
          <w:noProof/>
          <w:sz w:val="22"/>
          <w:szCs w:val="22"/>
          <w:rtl/>
        </w:rPr>
      </w:pPr>
      <w:hyperlink w:anchor="_Toc5794726" w:history="1">
        <w:r w:rsidR="00FD4AAD" w:rsidRPr="00A348CF">
          <w:rPr>
            <w:rStyle w:val="Hyperlink"/>
            <w:rFonts w:hint="eastAsia"/>
            <w:noProof/>
            <w:rtl/>
            <w:lang w:bidi="fa-IR"/>
          </w:rPr>
          <w:t>برخ</w:t>
        </w:r>
        <w:r w:rsidR="00FD4AAD" w:rsidRPr="00A348CF">
          <w:rPr>
            <w:rStyle w:val="Hyperlink"/>
            <w:rFonts w:hint="cs"/>
            <w:noProof/>
            <w:rtl/>
            <w:lang w:bidi="fa-IR"/>
          </w:rPr>
          <w:t>ی</w:t>
        </w:r>
        <w:r w:rsidR="00FD4AAD" w:rsidRPr="00A348CF">
          <w:rPr>
            <w:rStyle w:val="Hyperlink"/>
            <w:noProof/>
            <w:rtl/>
            <w:lang w:bidi="fa-IR"/>
          </w:rPr>
          <w:t xml:space="preserve"> </w:t>
        </w:r>
        <w:r w:rsidR="00FD4AAD" w:rsidRPr="00A348CF">
          <w:rPr>
            <w:rStyle w:val="Hyperlink"/>
            <w:rFonts w:hint="eastAsia"/>
            <w:noProof/>
            <w:rtl/>
            <w:lang w:bidi="fa-IR"/>
          </w:rPr>
          <w:t>از</w:t>
        </w:r>
        <w:r w:rsidR="00FD4AAD" w:rsidRPr="00A348CF">
          <w:rPr>
            <w:rStyle w:val="Hyperlink"/>
            <w:noProof/>
            <w:rtl/>
            <w:lang w:bidi="fa-IR"/>
          </w:rPr>
          <w:t xml:space="preserve"> </w:t>
        </w:r>
        <w:r w:rsidR="00FD4AAD" w:rsidRPr="00A348CF">
          <w:rPr>
            <w:rStyle w:val="Hyperlink"/>
            <w:rFonts w:hint="eastAsia"/>
            <w:noProof/>
            <w:rtl/>
            <w:lang w:bidi="fa-IR"/>
          </w:rPr>
          <w:t>نقل‌ها</w:t>
        </w:r>
        <w:r w:rsidR="00FD4AAD" w:rsidRPr="00A348CF">
          <w:rPr>
            <w:rStyle w:val="Hyperlink"/>
            <w:rFonts w:hint="cs"/>
            <w:noProof/>
            <w:rtl/>
            <w:lang w:bidi="fa-IR"/>
          </w:rPr>
          <w:t>یی</w:t>
        </w:r>
        <w:r w:rsidR="00FD4AAD" w:rsidRPr="00A348CF">
          <w:rPr>
            <w:rStyle w:val="Hyperlink"/>
            <w:noProof/>
            <w:rtl/>
            <w:lang w:bidi="fa-IR"/>
          </w:rPr>
          <w:t xml:space="preserve"> </w:t>
        </w:r>
        <w:r w:rsidR="00FD4AAD" w:rsidRPr="00A348CF">
          <w:rPr>
            <w:rStyle w:val="Hyperlink"/>
            <w:rFonts w:hint="eastAsia"/>
            <w:noProof/>
            <w:rtl/>
            <w:lang w:bidi="fa-IR"/>
          </w:rPr>
          <w:t>که</w:t>
        </w:r>
        <w:r w:rsidR="00FD4AAD" w:rsidRPr="00A348CF">
          <w:rPr>
            <w:rStyle w:val="Hyperlink"/>
            <w:noProof/>
            <w:rtl/>
            <w:lang w:bidi="fa-IR"/>
          </w:rPr>
          <w:t xml:space="preserve"> </w:t>
        </w:r>
        <w:r w:rsidR="00FD4AAD" w:rsidRPr="00A348CF">
          <w:rPr>
            <w:rStyle w:val="Hyperlink"/>
            <w:rFonts w:hint="eastAsia"/>
            <w:noProof/>
            <w:rtl/>
            <w:lang w:bidi="fa-IR"/>
          </w:rPr>
          <w:t>اجماع</w:t>
        </w:r>
        <w:r w:rsidR="00FD4AAD" w:rsidRPr="00A348CF">
          <w:rPr>
            <w:rStyle w:val="Hyperlink"/>
            <w:noProof/>
            <w:rtl/>
            <w:lang w:bidi="fa-IR"/>
          </w:rPr>
          <w:t xml:space="preserve"> </w:t>
        </w:r>
        <w:r w:rsidR="00FD4AAD" w:rsidRPr="00A348CF">
          <w:rPr>
            <w:rStyle w:val="Hyperlink"/>
            <w:rFonts w:hint="eastAsia"/>
            <w:noProof/>
            <w:rtl/>
            <w:lang w:bidi="fa-IR"/>
          </w:rPr>
          <w:t>بر</w:t>
        </w:r>
        <w:r w:rsidR="00FD4AAD" w:rsidRPr="00A348CF">
          <w:rPr>
            <w:rStyle w:val="Hyperlink"/>
            <w:noProof/>
            <w:rtl/>
            <w:lang w:bidi="fa-IR"/>
          </w:rPr>
          <w:t xml:space="preserve"> </w:t>
        </w:r>
        <w:r w:rsidR="00FD4AAD" w:rsidRPr="00A348CF">
          <w:rPr>
            <w:rStyle w:val="Hyperlink"/>
            <w:rFonts w:hint="eastAsia"/>
            <w:noProof/>
            <w:rtl/>
            <w:lang w:bidi="fa-IR"/>
          </w:rPr>
          <w:t>حج</w:t>
        </w:r>
        <w:r w:rsidR="00FD4AAD" w:rsidRPr="00A348CF">
          <w:rPr>
            <w:rStyle w:val="Hyperlink"/>
            <w:rFonts w:hint="cs"/>
            <w:noProof/>
            <w:rtl/>
            <w:lang w:bidi="fa-IR"/>
          </w:rPr>
          <w:t>ی</w:t>
        </w:r>
        <w:r w:rsidR="00FD4AAD" w:rsidRPr="00A348CF">
          <w:rPr>
            <w:rStyle w:val="Hyperlink"/>
            <w:rFonts w:hint="eastAsia"/>
            <w:noProof/>
            <w:rtl/>
            <w:lang w:bidi="fa-IR"/>
          </w:rPr>
          <w:t>ت</w:t>
        </w:r>
        <w:r w:rsidR="00FD4AAD" w:rsidRPr="00A348CF">
          <w:rPr>
            <w:rStyle w:val="Hyperlink"/>
            <w:noProof/>
            <w:rtl/>
            <w:lang w:bidi="fa-IR"/>
          </w:rPr>
          <w:t xml:space="preserve"> </w:t>
        </w:r>
        <w:r w:rsidR="00FD4AAD" w:rsidRPr="00A348CF">
          <w:rPr>
            <w:rStyle w:val="Hyperlink"/>
            <w:rFonts w:hint="eastAsia"/>
            <w:noProof/>
            <w:rtl/>
            <w:lang w:bidi="fa-IR"/>
          </w:rPr>
          <w:t>سنت</w:t>
        </w:r>
        <w:r w:rsidR="00FD4AAD" w:rsidRPr="00A348CF">
          <w:rPr>
            <w:rStyle w:val="Hyperlink"/>
            <w:noProof/>
            <w:rtl/>
            <w:lang w:bidi="fa-IR"/>
          </w:rPr>
          <w:t xml:space="preserve"> </w:t>
        </w:r>
        <w:r w:rsidR="00FD4AAD" w:rsidRPr="00A348CF">
          <w:rPr>
            <w:rStyle w:val="Hyperlink"/>
            <w:rFonts w:hint="eastAsia"/>
            <w:noProof/>
            <w:rtl/>
            <w:lang w:bidi="fa-IR"/>
          </w:rPr>
          <w:t>را</w:t>
        </w:r>
        <w:r w:rsidR="00FD4AAD" w:rsidRPr="00A348CF">
          <w:rPr>
            <w:rStyle w:val="Hyperlink"/>
            <w:noProof/>
            <w:rtl/>
            <w:lang w:bidi="fa-IR"/>
          </w:rPr>
          <w:t xml:space="preserve"> </w:t>
        </w:r>
        <w:r w:rsidR="00FD4AAD" w:rsidRPr="00A348CF">
          <w:rPr>
            <w:rStyle w:val="Hyperlink"/>
            <w:rFonts w:hint="eastAsia"/>
            <w:noProof/>
            <w:rtl/>
            <w:lang w:bidi="fa-IR"/>
          </w:rPr>
          <w:t>اثبات</w:t>
        </w:r>
        <w:r w:rsidR="00FD4AAD" w:rsidRPr="00A348CF">
          <w:rPr>
            <w:rStyle w:val="Hyperlink"/>
            <w:noProof/>
            <w:rtl/>
            <w:lang w:bidi="fa-IR"/>
          </w:rPr>
          <w:t xml:space="preserve"> </w:t>
        </w:r>
        <w:r w:rsidR="00FD4AAD" w:rsidRPr="00A348CF">
          <w:rPr>
            <w:rStyle w:val="Hyperlink"/>
            <w:rFonts w:hint="eastAsia"/>
            <w:noProof/>
            <w:rtl/>
            <w:lang w:bidi="fa-IR"/>
          </w:rPr>
          <w:t>م</w:t>
        </w:r>
        <w:r w:rsidR="00FD4AAD" w:rsidRPr="00A348CF">
          <w:rPr>
            <w:rStyle w:val="Hyperlink"/>
            <w:rFonts w:hint="cs"/>
            <w:noProof/>
            <w:rtl/>
            <w:lang w:bidi="fa-IR"/>
          </w:rPr>
          <w:t>ی‌</w:t>
        </w:r>
        <w:r w:rsidR="00FD4AAD" w:rsidRPr="00A348CF">
          <w:rPr>
            <w:rStyle w:val="Hyperlink"/>
            <w:rFonts w:hint="eastAsia"/>
            <w:noProof/>
            <w:rtl/>
            <w:lang w:bidi="fa-IR"/>
          </w:rPr>
          <w:t>کنند</w:t>
        </w:r>
        <w:r w:rsidR="00FD4AAD">
          <w:rPr>
            <w:noProof/>
            <w:webHidden/>
            <w:rtl/>
          </w:rPr>
          <w:tab/>
        </w:r>
        <w:r w:rsidR="00FD4AAD">
          <w:rPr>
            <w:noProof/>
            <w:webHidden/>
            <w:rtl/>
          </w:rPr>
          <w:fldChar w:fldCharType="begin"/>
        </w:r>
        <w:r w:rsidR="00FD4AAD">
          <w:rPr>
            <w:noProof/>
            <w:webHidden/>
            <w:rtl/>
          </w:rPr>
          <w:instrText xml:space="preserve"> </w:instrText>
        </w:r>
        <w:r w:rsidR="00FD4AAD">
          <w:rPr>
            <w:noProof/>
            <w:webHidden/>
          </w:rPr>
          <w:instrText>PAGEREF</w:instrText>
        </w:r>
        <w:r w:rsidR="00FD4AAD">
          <w:rPr>
            <w:noProof/>
            <w:webHidden/>
            <w:rtl/>
          </w:rPr>
          <w:instrText xml:space="preserve"> _</w:instrText>
        </w:r>
        <w:r w:rsidR="00FD4AAD">
          <w:rPr>
            <w:noProof/>
            <w:webHidden/>
          </w:rPr>
          <w:instrText>Toc5794726 \h</w:instrText>
        </w:r>
        <w:r w:rsidR="00FD4AAD">
          <w:rPr>
            <w:noProof/>
            <w:webHidden/>
            <w:rtl/>
          </w:rPr>
          <w:instrText xml:space="preserve"> </w:instrText>
        </w:r>
        <w:r w:rsidR="00FD4AAD">
          <w:rPr>
            <w:noProof/>
            <w:webHidden/>
            <w:rtl/>
          </w:rPr>
        </w:r>
        <w:r w:rsidR="00FD4AAD">
          <w:rPr>
            <w:noProof/>
            <w:webHidden/>
            <w:rtl/>
          </w:rPr>
          <w:fldChar w:fldCharType="separate"/>
        </w:r>
        <w:r w:rsidR="0036197F">
          <w:rPr>
            <w:noProof/>
            <w:webHidden/>
            <w:rtl/>
          </w:rPr>
          <w:t>46</w:t>
        </w:r>
        <w:r w:rsidR="00FD4AAD">
          <w:rPr>
            <w:noProof/>
            <w:webHidden/>
            <w:rtl/>
          </w:rPr>
          <w:fldChar w:fldCharType="end"/>
        </w:r>
      </w:hyperlink>
    </w:p>
    <w:p w:rsidR="00FD4AAD" w:rsidRDefault="00905B65" w:rsidP="00335837">
      <w:pPr>
        <w:pStyle w:val="TOC1"/>
        <w:tabs>
          <w:tab w:val="right" w:leader="dot" w:pos="7078"/>
        </w:tabs>
        <w:jc w:val="center"/>
        <w:rPr>
          <w:rFonts w:asciiTheme="minorHAnsi" w:eastAsiaTheme="minorEastAsia" w:hAnsiTheme="minorHAnsi" w:cstheme="minorBidi"/>
          <w:b w:val="0"/>
          <w:bCs w:val="0"/>
          <w:noProof/>
          <w:sz w:val="22"/>
          <w:szCs w:val="22"/>
          <w:rtl/>
        </w:rPr>
      </w:pPr>
      <w:hyperlink w:anchor="_Toc5794727" w:history="1">
        <w:r w:rsidR="00FD4AAD" w:rsidRPr="00A348CF">
          <w:rPr>
            <w:rStyle w:val="Hyperlink"/>
            <w:rFonts w:hint="eastAsia"/>
            <w:noProof/>
            <w:rtl/>
            <w:lang w:bidi="fa-IR"/>
          </w:rPr>
          <w:t>بخش</w:t>
        </w:r>
        <w:r w:rsidR="00FD4AAD" w:rsidRPr="00A348CF">
          <w:rPr>
            <w:rStyle w:val="Hyperlink"/>
            <w:noProof/>
            <w:rtl/>
            <w:lang w:bidi="fa-IR"/>
          </w:rPr>
          <w:t xml:space="preserve"> </w:t>
        </w:r>
        <w:r w:rsidR="00FD4AAD" w:rsidRPr="00A348CF">
          <w:rPr>
            <w:rStyle w:val="Hyperlink"/>
            <w:rFonts w:hint="eastAsia"/>
            <w:noProof/>
            <w:rtl/>
            <w:lang w:bidi="fa-IR"/>
          </w:rPr>
          <w:t>دوم</w:t>
        </w:r>
        <w:r w:rsidR="00FD4AAD" w:rsidRPr="00A348CF">
          <w:rPr>
            <w:rStyle w:val="Hyperlink"/>
            <w:noProof/>
            <w:rtl/>
            <w:lang w:bidi="fa-IR"/>
          </w:rPr>
          <w:t xml:space="preserve"> </w:t>
        </w:r>
        <w:r w:rsidR="00FD4AAD" w:rsidRPr="00A348CF">
          <w:rPr>
            <w:rStyle w:val="Hyperlink"/>
            <w:rFonts w:hint="eastAsia"/>
            <w:noProof/>
            <w:rtl/>
            <w:lang w:bidi="fa-IR"/>
          </w:rPr>
          <w:t>نقض</w:t>
        </w:r>
        <w:r w:rsidR="00FD4AAD" w:rsidRPr="00A348CF">
          <w:rPr>
            <w:rStyle w:val="Hyperlink"/>
            <w:noProof/>
            <w:rtl/>
            <w:lang w:bidi="fa-IR"/>
          </w:rPr>
          <w:t xml:space="preserve"> </w:t>
        </w:r>
        <w:r w:rsidR="00FD4AAD" w:rsidRPr="00A348CF">
          <w:rPr>
            <w:rStyle w:val="Hyperlink"/>
            <w:rFonts w:hint="eastAsia"/>
            <w:noProof/>
            <w:rtl/>
            <w:lang w:bidi="fa-IR"/>
          </w:rPr>
          <w:t>اصول</w:t>
        </w:r>
        <w:r w:rsidR="00FD4AAD" w:rsidRPr="00A348CF">
          <w:rPr>
            <w:rStyle w:val="Hyperlink"/>
            <w:noProof/>
            <w:rtl/>
            <w:lang w:bidi="fa-IR"/>
          </w:rPr>
          <w:t xml:space="preserve"> </w:t>
        </w:r>
        <w:r w:rsidR="00FD4AAD" w:rsidRPr="00A348CF">
          <w:rPr>
            <w:rStyle w:val="Hyperlink"/>
            <w:rFonts w:hint="eastAsia"/>
            <w:noProof/>
            <w:rtl/>
            <w:lang w:bidi="fa-IR"/>
          </w:rPr>
          <w:t>منکران</w:t>
        </w:r>
        <w:r w:rsidR="00FD4AAD" w:rsidRPr="00A348CF">
          <w:rPr>
            <w:rStyle w:val="Hyperlink"/>
            <w:noProof/>
            <w:rtl/>
            <w:lang w:bidi="fa-IR"/>
          </w:rPr>
          <w:t xml:space="preserve"> </w:t>
        </w:r>
        <w:r w:rsidR="00FD4AAD" w:rsidRPr="00A348CF">
          <w:rPr>
            <w:rStyle w:val="Hyperlink"/>
            <w:rFonts w:hint="eastAsia"/>
            <w:noProof/>
            <w:rtl/>
            <w:lang w:bidi="fa-IR"/>
          </w:rPr>
          <w:t>سنت</w:t>
        </w:r>
      </w:hyperlink>
    </w:p>
    <w:p w:rsidR="00FD4AAD" w:rsidRDefault="00905B65">
      <w:pPr>
        <w:pStyle w:val="TOC2"/>
        <w:tabs>
          <w:tab w:val="right" w:leader="dot" w:pos="7078"/>
        </w:tabs>
        <w:rPr>
          <w:rFonts w:asciiTheme="minorHAnsi" w:eastAsiaTheme="minorEastAsia" w:hAnsiTheme="minorHAnsi" w:cstheme="minorBidi"/>
          <w:b w:val="0"/>
          <w:bCs w:val="0"/>
          <w:noProof/>
          <w:sz w:val="22"/>
          <w:szCs w:val="22"/>
          <w:rtl/>
        </w:rPr>
      </w:pPr>
      <w:hyperlink w:anchor="_Toc5794728" w:history="1">
        <w:r w:rsidR="00FD4AAD" w:rsidRPr="00A348CF">
          <w:rPr>
            <w:rStyle w:val="Hyperlink"/>
            <w:rFonts w:hint="eastAsia"/>
            <w:noProof/>
            <w:rtl/>
            <w:lang w:bidi="fa-IR"/>
          </w:rPr>
          <w:t>مسائل</w:t>
        </w:r>
        <w:r w:rsidR="00FD4AAD" w:rsidRPr="00A348CF">
          <w:rPr>
            <w:rStyle w:val="Hyperlink"/>
            <w:rFonts w:hint="cs"/>
            <w:noProof/>
            <w:rtl/>
            <w:lang w:bidi="fa-IR"/>
          </w:rPr>
          <w:t>ی</w:t>
        </w:r>
        <w:r w:rsidR="00FD4AAD" w:rsidRPr="00A348CF">
          <w:rPr>
            <w:rStyle w:val="Hyperlink"/>
            <w:noProof/>
            <w:rtl/>
            <w:lang w:bidi="fa-IR"/>
          </w:rPr>
          <w:t xml:space="preserve"> </w:t>
        </w:r>
        <w:r w:rsidR="00FD4AAD" w:rsidRPr="00A348CF">
          <w:rPr>
            <w:rStyle w:val="Hyperlink"/>
            <w:rFonts w:hint="eastAsia"/>
            <w:noProof/>
            <w:rtl/>
            <w:lang w:bidi="fa-IR"/>
          </w:rPr>
          <w:t>روشمند</w:t>
        </w:r>
        <w:r w:rsidR="00FD4AAD" w:rsidRPr="00A348CF">
          <w:rPr>
            <w:rStyle w:val="Hyperlink"/>
            <w:noProof/>
            <w:rtl/>
            <w:lang w:bidi="fa-IR"/>
          </w:rPr>
          <w:t xml:space="preserve"> </w:t>
        </w:r>
        <w:r w:rsidR="00FD4AAD" w:rsidRPr="00A348CF">
          <w:rPr>
            <w:rStyle w:val="Hyperlink"/>
            <w:rFonts w:hint="eastAsia"/>
            <w:noProof/>
            <w:rtl/>
            <w:lang w:bidi="fa-IR"/>
          </w:rPr>
          <w:t>در</w:t>
        </w:r>
        <w:r w:rsidR="00FD4AAD" w:rsidRPr="00A348CF">
          <w:rPr>
            <w:rStyle w:val="Hyperlink"/>
            <w:noProof/>
            <w:rtl/>
            <w:lang w:bidi="fa-IR"/>
          </w:rPr>
          <w:t xml:space="preserve"> </w:t>
        </w:r>
        <w:r w:rsidR="00FD4AAD" w:rsidRPr="00A348CF">
          <w:rPr>
            <w:rStyle w:val="Hyperlink"/>
            <w:rFonts w:hint="eastAsia"/>
            <w:noProof/>
            <w:rtl/>
            <w:lang w:bidi="fa-IR"/>
          </w:rPr>
          <w:t>اثبات</w:t>
        </w:r>
        <w:r w:rsidR="00FD4AAD" w:rsidRPr="00A348CF">
          <w:rPr>
            <w:rStyle w:val="Hyperlink"/>
            <w:noProof/>
            <w:rtl/>
            <w:lang w:bidi="fa-IR"/>
          </w:rPr>
          <w:t xml:space="preserve"> </w:t>
        </w:r>
        <w:r w:rsidR="00FD4AAD" w:rsidRPr="00A348CF">
          <w:rPr>
            <w:rStyle w:val="Hyperlink"/>
            <w:rFonts w:hint="eastAsia"/>
            <w:noProof/>
            <w:rtl/>
            <w:lang w:bidi="fa-IR"/>
          </w:rPr>
          <w:t>حج</w:t>
        </w:r>
        <w:r w:rsidR="00FD4AAD" w:rsidRPr="00A348CF">
          <w:rPr>
            <w:rStyle w:val="Hyperlink"/>
            <w:rFonts w:hint="cs"/>
            <w:noProof/>
            <w:rtl/>
            <w:lang w:bidi="fa-IR"/>
          </w:rPr>
          <w:t>ی</w:t>
        </w:r>
        <w:r w:rsidR="00FD4AAD" w:rsidRPr="00A348CF">
          <w:rPr>
            <w:rStyle w:val="Hyperlink"/>
            <w:rFonts w:hint="eastAsia"/>
            <w:noProof/>
            <w:rtl/>
            <w:lang w:bidi="fa-IR"/>
          </w:rPr>
          <w:t>ت</w:t>
        </w:r>
        <w:r w:rsidR="00FD4AAD" w:rsidRPr="00A348CF">
          <w:rPr>
            <w:rStyle w:val="Hyperlink"/>
            <w:noProof/>
            <w:rtl/>
            <w:lang w:bidi="fa-IR"/>
          </w:rPr>
          <w:t xml:space="preserve"> </w:t>
        </w:r>
        <w:r w:rsidR="00FD4AAD" w:rsidRPr="00A348CF">
          <w:rPr>
            <w:rStyle w:val="Hyperlink"/>
            <w:rFonts w:hint="eastAsia"/>
            <w:noProof/>
            <w:rtl/>
            <w:lang w:bidi="fa-IR"/>
          </w:rPr>
          <w:t>سنت</w:t>
        </w:r>
        <w:r w:rsidR="00FD4AAD" w:rsidRPr="00A348CF">
          <w:rPr>
            <w:rStyle w:val="Hyperlink"/>
            <w:noProof/>
            <w:rtl/>
            <w:lang w:bidi="fa-IR"/>
          </w:rPr>
          <w:t xml:space="preserve"> </w:t>
        </w:r>
        <w:r w:rsidR="00FD4AAD" w:rsidRPr="00A348CF">
          <w:rPr>
            <w:rStyle w:val="Hyperlink"/>
            <w:rFonts w:hint="eastAsia"/>
            <w:noProof/>
            <w:rtl/>
            <w:lang w:bidi="fa-IR"/>
          </w:rPr>
          <w:t>و</w:t>
        </w:r>
        <w:r w:rsidR="00FD4AAD" w:rsidRPr="00A348CF">
          <w:rPr>
            <w:rStyle w:val="Hyperlink"/>
            <w:noProof/>
            <w:rtl/>
            <w:lang w:bidi="fa-IR"/>
          </w:rPr>
          <w:t xml:space="preserve"> </w:t>
        </w:r>
        <w:r w:rsidR="00FD4AAD" w:rsidRPr="00A348CF">
          <w:rPr>
            <w:rStyle w:val="Hyperlink"/>
            <w:rFonts w:hint="eastAsia"/>
            <w:noProof/>
            <w:rtl/>
            <w:lang w:bidi="fa-IR"/>
          </w:rPr>
          <w:t>مناقشه‌</w:t>
        </w:r>
        <w:r w:rsidR="00FD4AAD" w:rsidRPr="00A348CF">
          <w:rPr>
            <w:rStyle w:val="Hyperlink"/>
            <w:rFonts w:hint="cs"/>
            <w:noProof/>
            <w:rtl/>
            <w:lang w:bidi="fa-IR"/>
          </w:rPr>
          <w:t>ی</w:t>
        </w:r>
        <w:r w:rsidR="00FD4AAD" w:rsidRPr="00A348CF">
          <w:rPr>
            <w:rStyle w:val="Hyperlink"/>
            <w:noProof/>
            <w:rtl/>
            <w:lang w:bidi="fa-IR"/>
          </w:rPr>
          <w:t xml:space="preserve"> </w:t>
        </w:r>
        <w:r w:rsidR="00FD4AAD" w:rsidRPr="00A348CF">
          <w:rPr>
            <w:rStyle w:val="Hyperlink"/>
            <w:rFonts w:hint="eastAsia"/>
            <w:noProof/>
            <w:rtl/>
            <w:lang w:bidi="fa-IR"/>
          </w:rPr>
          <w:t>منکران</w:t>
        </w:r>
        <w:r w:rsidR="00FD4AAD" w:rsidRPr="00A348CF">
          <w:rPr>
            <w:rStyle w:val="Hyperlink"/>
            <w:noProof/>
            <w:rtl/>
            <w:lang w:bidi="fa-IR"/>
          </w:rPr>
          <w:t xml:space="preserve"> </w:t>
        </w:r>
        <w:r w:rsidR="00FD4AAD" w:rsidRPr="00A348CF">
          <w:rPr>
            <w:rStyle w:val="Hyperlink"/>
            <w:rFonts w:hint="eastAsia"/>
            <w:noProof/>
            <w:rtl/>
            <w:lang w:bidi="fa-IR"/>
          </w:rPr>
          <w:t>آن</w:t>
        </w:r>
        <w:r w:rsidR="00FD4AAD">
          <w:rPr>
            <w:noProof/>
            <w:webHidden/>
            <w:rtl/>
          </w:rPr>
          <w:tab/>
        </w:r>
        <w:r w:rsidR="00FD4AAD">
          <w:rPr>
            <w:noProof/>
            <w:webHidden/>
            <w:rtl/>
          </w:rPr>
          <w:fldChar w:fldCharType="begin"/>
        </w:r>
        <w:r w:rsidR="00FD4AAD">
          <w:rPr>
            <w:noProof/>
            <w:webHidden/>
            <w:rtl/>
          </w:rPr>
          <w:instrText xml:space="preserve"> </w:instrText>
        </w:r>
        <w:r w:rsidR="00FD4AAD">
          <w:rPr>
            <w:noProof/>
            <w:webHidden/>
          </w:rPr>
          <w:instrText>PAGEREF</w:instrText>
        </w:r>
        <w:r w:rsidR="00FD4AAD">
          <w:rPr>
            <w:noProof/>
            <w:webHidden/>
            <w:rtl/>
          </w:rPr>
          <w:instrText xml:space="preserve"> _</w:instrText>
        </w:r>
        <w:r w:rsidR="00FD4AAD">
          <w:rPr>
            <w:noProof/>
            <w:webHidden/>
          </w:rPr>
          <w:instrText>Toc5794728 \h</w:instrText>
        </w:r>
        <w:r w:rsidR="00FD4AAD">
          <w:rPr>
            <w:noProof/>
            <w:webHidden/>
            <w:rtl/>
          </w:rPr>
          <w:instrText xml:space="preserve"> </w:instrText>
        </w:r>
        <w:r w:rsidR="00FD4AAD">
          <w:rPr>
            <w:noProof/>
            <w:webHidden/>
            <w:rtl/>
          </w:rPr>
        </w:r>
        <w:r w:rsidR="00FD4AAD">
          <w:rPr>
            <w:noProof/>
            <w:webHidden/>
            <w:rtl/>
          </w:rPr>
          <w:fldChar w:fldCharType="separate"/>
        </w:r>
        <w:r w:rsidR="0036197F">
          <w:rPr>
            <w:noProof/>
            <w:webHidden/>
            <w:rtl/>
          </w:rPr>
          <w:t>50</w:t>
        </w:r>
        <w:r w:rsidR="00FD4AAD">
          <w:rPr>
            <w:noProof/>
            <w:webHidden/>
            <w:rtl/>
          </w:rPr>
          <w:fldChar w:fldCharType="end"/>
        </w:r>
      </w:hyperlink>
    </w:p>
    <w:p w:rsidR="00FD4AAD" w:rsidRDefault="00905B65">
      <w:pPr>
        <w:pStyle w:val="TOC2"/>
        <w:tabs>
          <w:tab w:val="right" w:leader="dot" w:pos="7078"/>
        </w:tabs>
        <w:rPr>
          <w:rFonts w:asciiTheme="minorHAnsi" w:eastAsiaTheme="minorEastAsia" w:hAnsiTheme="minorHAnsi" w:cstheme="minorBidi"/>
          <w:b w:val="0"/>
          <w:bCs w:val="0"/>
          <w:noProof/>
          <w:sz w:val="22"/>
          <w:szCs w:val="22"/>
          <w:rtl/>
        </w:rPr>
      </w:pPr>
      <w:hyperlink w:anchor="_Toc5794729" w:history="1">
        <w:r w:rsidR="00FD4AAD" w:rsidRPr="00A348CF">
          <w:rPr>
            <w:rStyle w:val="Hyperlink"/>
            <w:rFonts w:hint="eastAsia"/>
            <w:noProof/>
            <w:rtl/>
            <w:lang w:bidi="fa-IR"/>
          </w:rPr>
          <w:t>اصول</w:t>
        </w:r>
        <w:r w:rsidR="00FD4AAD" w:rsidRPr="00A348CF">
          <w:rPr>
            <w:rStyle w:val="Hyperlink"/>
            <w:noProof/>
            <w:rtl/>
            <w:lang w:bidi="fa-IR"/>
          </w:rPr>
          <w:t xml:space="preserve"> </w:t>
        </w:r>
        <w:r w:rsidR="00FD4AAD" w:rsidRPr="00A348CF">
          <w:rPr>
            <w:rStyle w:val="Hyperlink"/>
            <w:rFonts w:hint="eastAsia"/>
            <w:noProof/>
            <w:rtl/>
            <w:lang w:bidi="fa-IR"/>
          </w:rPr>
          <w:t>منکران</w:t>
        </w:r>
        <w:r w:rsidR="00FD4AAD" w:rsidRPr="00A348CF">
          <w:rPr>
            <w:rStyle w:val="Hyperlink"/>
            <w:noProof/>
            <w:rtl/>
            <w:lang w:bidi="fa-IR"/>
          </w:rPr>
          <w:t xml:space="preserve"> </w:t>
        </w:r>
        <w:r w:rsidR="00FD4AAD" w:rsidRPr="00A348CF">
          <w:rPr>
            <w:rStyle w:val="Hyperlink"/>
            <w:rFonts w:hint="eastAsia"/>
            <w:noProof/>
            <w:rtl/>
            <w:lang w:bidi="fa-IR"/>
          </w:rPr>
          <w:t>سنت</w:t>
        </w:r>
        <w:r w:rsidR="00FD4AAD" w:rsidRPr="00A348CF">
          <w:rPr>
            <w:rStyle w:val="Hyperlink"/>
            <w:noProof/>
            <w:rtl/>
            <w:lang w:bidi="fa-IR"/>
          </w:rPr>
          <w:t xml:space="preserve"> </w:t>
        </w:r>
        <w:r w:rsidR="00FD4AAD" w:rsidRPr="00A348CF">
          <w:rPr>
            <w:rStyle w:val="Hyperlink"/>
            <w:rFonts w:hint="eastAsia"/>
            <w:noProof/>
            <w:rtl/>
            <w:lang w:bidi="fa-IR"/>
          </w:rPr>
          <w:t>نبو</w:t>
        </w:r>
        <w:r w:rsidR="00FD4AAD" w:rsidRPr="00A348CF">
          <w:rPr>
            <w:rStyle w:val="Hyperlink"/>
            <w:rFonts w:hint="cs"/>
            <w:noProof/>
            <w:rtl/>
            <w:lang w:bidi="fa-IR"/>
          </w:rPr>
          <w:t>ی</w:t>
        </w:r>
        <w:r w:rsidR="00FD4AAD">
          <w:rPr>
            <w:noProof/>
            <w:webHidden/>
            <w:rtl/>
          </w:rPr>
          <w:tab/>
        </w:r>
        <w:r w:rsidR="00FD4AAD">
          <w:rPr>
            <w:noProof/>
            <w:webHidden/>
            <w:rtl/>
          </w:rPr>
          <w:fldChar w:fldCharType="begin"/>
        </w:r>
        <w:r w:rsidR="00FD4AAD">
          <w:rPr>
            <w:noProof/>
            <w:webHidden/>
            <w:rtl/>
          </w:rPr>
          <w:instrText xml:space="preserve"> </w:instrText>
        </w:r>
        <w:r w:rsidR="00FD4AAD">
          <w:rPr>
            <w:noProof/>
            <w:webHidden/>
          </w:rPr>
          <w:instrText>PAGEREF</w:instrText>
        </w:r>
        <w:r w:rsidR="00FD4AAD">
          <w:rPr>
            <w:noProof/>
            <w:webHidden/>
            <w:rtl/>
          </w:rPr>
          <w:instrText xml:space="preserve"> _</w:instrText>
        </w:r>
        <w:r w:rsidR="00FD4AAD">
          <w:rPr>
            <w:noProof/>
            <w:webHidden/>
          </w:rPr>
          <w:instrText>Toc5794729 \h</w:instrText>
        </w:r>
        <w:r w:rsidR="00FD4AAD">
          <w:rPr>
            <w:noProof/>
            <w:webHidden/>
            <w:rtl/>
          </w:rPr>
          <w:instrText xml:space="preserve"> </w:instrText>
        </w:r>
        <w:r w:rsidR="00FD4AAD">
          <w:rPr>
            <w:noProof/>
            <w:webHidden/>
            <w:rtl/>
          </w:rPr>
        </w:r>
        <w:r w:rsidR="00FD4AAD">
          <w:rPr>
            <w:noProof/>
            <w:webHidden/>
            <w:rtl/>
          </w:rPr>
          <w:fldChar w:fldCharType="separate"/>
        </w:r>
        <w:r w:rsidR="0036197F">
          <w:rPr>
            <w:noProof/>
            <w:webHidden/>
            <w:rtl/>
          </w:rPr>
          <w:t>62</w:t>
        </w:r>
        <w:r w:rsidR="00FD4AAD">
          <w:rPr>
            <w:noProof/>
            <w:webHidden/>
            <w:rtl/>
          </w:rPr>
          <w:fldChar w:fldCharType="end"/>
        </w:r>
      </w:hyperlink>
    </w:p>
    <w:p w:rsidR="00FD4AAD" w:rsidRDefault="00905B65">
      <w:pPr>
        <w:pStyle w:val="TOC3"/>
        <w:tabs>
          <w:tab w:val="right" w:leader="dot" w:pos="7078"/>
        </w:tabs>
        <w:rPr>
          <w:rFonts w:asciiTheme="minorHAnsi" w:eastAsiaTheme="minorEastAsia" w:hAnsiTheme="minorHAnsi" w:cstheme="minorBidi"/>
          <w:noProof/>
          <w:sz w:val="22"/>
          <w:szCs w:val="22"/>
          <w:rtl/>
        </w:rPr>
      </w:pPr>
      <w:hyperlink w:anchor="_Toc5794730" w:history="1">
        <w:r w:rsidR="00FD4AAD" w:rsidRPr="00A348CF">
          <w:rPr>
            <w:rStyle w:val="Hyperlink"/>
            <w:rFonts w:hint="eastAsia"/>
            <w:noProof/>
            <w:rtl/>
            <w:lang w:bidi="fa-IR"/>
          </w:rPr>
          <w:t>اصل</w:t>
        </w:r>
        <w:r w:rsidR="00FD4AAD" w:rsidRPr="00A348CF">
          <w:rPr>
            <w:rStyle w:val="Hyperlink"/>
            <w:noProof/>
            <w:rtl/>
            <w:lang w:bidi="fa-IR"/>
          </w:rPr>
          <w:t xml:space="preserve"> </w:t>
        </w:r>
        <w:r w:rsidR="00FD4AAD" w:rsidRPr="00A348CF">
          <w:rPr>
            <w:rStyle w:val="Hyperlink"/>
            <w:rFonts w:hint="eastAsia"/>
            <w:noProof/>
            <w:rtl/>
            <w:lang w:bidi="fa-IR"/>
          </w:rPr>
          <w:t>اول</w:t>
        </w:r>
        <w:r w:rsidR="00FD4AAD" w:rsidRPr="00A348CF">
          <w:rPr>
            <w:rStyle w:val="Hyperlink"/>
            <w:noProof/>
            <w:rtl/>
            <w:lang w:bidi="fa-IR"/>
          </w:rPr>
          <w:t xml:space="preserve">: </w:t>
        </w:r>
        <w:r w:rsidR="00FD4AAD" w:rsidRPr="00A348CF">
          <w:rPr>
            <w:rStyle w:val="Hyperlink"/>
            <w:rFonts w:hint="eastAsia"/>
            <w:noProof/>
            <w:rtl/>
            <w:lang w:bidi="fa-IR"/>
          </w:rPr>
          <w:t>ادعا</w:t>
        </w:r>
        <w:r w:rsidR="00FD4AAD" w:rsidRPr="00A348CF">
          <w:rPr>
            <w:rStyle w:val="Hyperlink"/>
            <w:rFonts w:hint="cs"/>
            <w:noProof/>
            <w:rtl/>
            <w:lang w:bidi="fa-IR"/>
          </w:rPr>
          <w:t>ی</w:t>
        </w:r>
        <w:r w:rsidR="00FD4AAD" w:rsidRPr="00A348CF">
          <w:rPr>
            <w:rStyle w:val="Hyperlink"/>
            <w:noProof/>
            <w:rtl/>
            <w:lang w:bidi="fa-IR"/>
          </w:rPr>
          <w:t xml:space="preserve"> </w:t>
        </w:r>
        <w:r w:rsidR="00FD4AAD" w:rsidRPr="00A348CF">
          <w:rPr>
            <w:rStyle w:val="Hyperlink"/>
            <w:rFonts w:hint="eastAsia"/>
            <w:noProof/>
            <w:rtl/>
            <w:lang w:bidi="fa-IR"/>
          </w:rPr>
          <w:t>ب</w:t>
        </w:r>
        <w:r w:rsidR="00FD4AAD" w:rsidRPr="00A348CF">
          <w:rPr>
            <w:rStyle w:val="Hyperlink"/>
            <w:rFonts w:hint="cs"/>
            <w:noProof/>
            <w:rtl/>
            <w:lang w:bidi="fa-IR"/>
          </w:rPr>
          <w:t>ی‌</w:t>
        </w:r>
        <w:r w:rsidR="00FD4AAD" w:rsidRPr="00A348CF">
          <w:rPr>
            <w:rStyle w:val="Hyperlink"/>
            <w:rFonts w:hint="eastAsia"/>
            <w:noProof/>
            <w:rtl/>
            <w:lang w:bidi="fa-IR"/>
          </w:rPr>
          <w:t>ن</w:t>
        </w:r>
        <w:r w:rsidR="00FD4AAD" w:rsidRPr="00A348CF">
          <w:rPr>
            <w:rStyle w:val="Hyperlink"/>
            <w:rFonts w:hint="cs"/>
            <w:noProof/>
            <w:rtl/>
            <w:lang w:bidi="fa-IR"/>
          </w:rPr>
          <w:t>ی</w:t>
        </w:r>
        <w:r w:rsidR="00FD4AAD" w:rsidRPr="00A348CF">
          <w:rPr>
            <w:rStyle w:val="Hyperlink"/>
            <w:rFonts w:hint="eastAsia"/>
            <w:noProof/>
            <w:rtl/>
            <w:lang w:bidi="fa-IR"/>
          </w:rPr>
          <w:t>از</w:t>
        </w:r>
        <w:r w:rsidR="00FD4AAD" w:rsidRPr="00A348CF">
          <w:rPr>
            <w:rStyle w:val="Hyperlink"/>
            <w:rFonts w:hint="cs"/>
            <w:noProof/>
            <w:rtl/>
            <w:lang w:bidi="fa-IR"/>
          </w:rPr>
          <w:t>ی</w:t>
        </w:r>
        <w:r w:rsidR="00FD4AAD" w:rsidRPr="00A348CF">
          <w:rPr>
            <w:rStyle w:val="Hyperlink"/>
            <w:noProof/>
            <w:rtl/>
            <w:lang w:bidi="fa-IR"/>
          </w:rPr>
          <w:t xml:space="preserve"> </w:t>
        </w:r>
        <w:r w:rsidR="00FD4AAD" w:rsidRPr="00A348CF">
          <w:rPr>
            <w:rStyle w:val="Hyperlink"/>
            <w:rFonts w:hint="eastAsia"/>
            <w:noProof/>
            <w:rtl/>
            <w:lang w:bidi="fa-IR"/>
          </w:rPr>
          <w:t>به</w:t>
        </w:r>
        <w:r w:rsidR="00FD4AAD" w:rsidRPr="00A348CF">
          <w:rPr>
            <w:rStyle w:val="Hyperlink"/>
            <w:noProof/>
            <w:rtl/>
            <w:lang w:bidi="fa-IR"/>
          </w:rPr>
          <w:t xml:space="preserve"> </w:t>
        </w:r>
        <w:r w:rsidR="00FD4AAD" w:rsidRPr="00A348CF">
          <w:rPr>
            <w:rStyle w:val="Hyperlink"/>
            <w:rFonts w:hint="eastAsia"/>
            <w:noProof/>
            <w:rtl/>
            <w:lang w:bidi="fa-IR"/>
          </w:rPr>
          <w:t>سنت</w:t>
        </w:r>
        <w:r w:rsidR="00FD4AAD" w:rsidRPr="00A348CF">
          <w:rPr>
            <w:rStyle w:val="Hyperlink"/>
            <w:noProof/>
            <w:rtl/>
            <w:lang w:bidi="fa-IR"/>
          </w:rPr>
          <w:t xml:space="preserve"> </w:t>
        </w:r>
        <w:r w:rsidR="00FD4AAD" w:rsidRPr="00A348CF">
          <w:rPr>
            <w:rStyle w:val="Hyperlink"/>
            <w:rFonts w:hint="eastAsia"/>
            <w:noProof/>
            <w:rtl/>
            <w:lang w:bidi="fa-IR"/>
          </w:rPr>
          <w:t>به</w:t>
        </w:r>
        <w:r w:rsidR="00FD4AAD" w:rsidRPr="00A348CF">
          <w:rPr>
            <w:rStyle w:val="Hyperlink"/>
            <w:noProof/>
            <w:rtl/>
            <w:lang w:bidi="fa-IR"/>
          </w:rPr>
          <w:t xml:space="preserve"> </w:t>
        </w:r>
        <w:r w:rsidR="00FD4AAD" w:rsidRPr="00A348CF">
          <w:rPr>
            <w:rStyle w:val="Hyperlink"/>
            <w:rFonts w:hint="eastAsia"/>
            <w:noProof/>
            <w:rtl/>
            <w:lang w:bidi="fa-IR"/>
          </w:rPr>
          <w:t>بهانه‌</w:t>
        </w:r>
        <w:r w:rsidR="00FD4AAD" w:rsidRPr="00A348CF">
          <w:rPr>
            <w:rStyle w:val="Hyperlink"/>
            <w:rFonts w:hint="cs"/>
            <w:noProof/>
            <w:rtl/>
            <w:lang w:bidi="fa-IR"/>
          </w:rPr>
          <w:t>ی</w:t>
        </w:r>
        <w:r w:rsidR="00FD4AAD" w:rsidRPr="00A348CF">
          <w:rPr>
            <w:rStyle w:val="Hyperlink"/>
            <w:noProof/>
            <w:rtl/>
            <w:lang w:bidi="fa-IR"/>
          </w:rPr>
          <w:t xml:space="preserve"> </w:t>
        </w:r>
        <w:r w:rsidR="00FD4AAD" w:rsidRPr="00A348CF">
          <w:rPr>
            <w:rStyle w:val="Hyperlink"/>
            <w:rFonts w:hint="eastAsia"/>
            <w:noProof/>
            <w:rtl/>
            <w:lang w:bidi="fa-IR"/>
          </w:rPr>
          <w:t>کاف</w:t>
        </w:r>
        <w:r w:rsidR="00FD4AAD" w:rsidRPr="00A348CF">
          <w:rPr>
            <w:rStyle w:val="Hyperlink"/>
            <w:rFonts w:hint="cs"/>
            <w:noProof/>
            <w:rtl/>
            <w:lang w:bidi="fa-IR"/>
          </w:rPr>
          <w:t>ی</w:t>
        </w:r>
        <w:r w:rsidR="00FD4AAD" w:rsidRPr="00A348CF">
          <w:rPr>
            <w:rStyle w:val="Hyperlink"/>
            <w:noProof/>
            <w:rtl/>
            <w:lang w:bidi="fa-IR"/>
          </w:rPr>
          <w:t xml:space="preserve"> </w:t>
        </w:r>
        <w:r w:rsidR="00FD4AAD" w:rsidRPr="00A348CF">
          <w:rPr>
            <w:rStyle w:val="Hyperlink"/>
            <w:rFonts w:hint="eastAsia"/>
            <w:noProof/>
            <w:rtl/>
            <w:lang w:bidi="fa-IR"/>
          </w:rPr>
          <w:t>بودن</w:t>
        </w:r>
        <w:r w:rsidR="00FD4AAD" w:rsidRPr="00A348CF">
          <w:rPr>
            <w:rStyle w:val="Hyperlink"/>
            <w:noProof/>
            <w:rtl/>
            <w:lang w:bidi="fa-IR"/>
          </w:rPr>
          <w:t xml:space="preserve"> </w:t>
        </w:r>
        <w:r w:rsidR="00FD4AAD" w:rsidRPr="00A348CF">
          <w:rPr>
            <w:rStyle w:val="Hyperlink"/>
            <w:rFonts w:hint="eastAsia"/>
            <w:noProof/>
            <w:rtl/>
            <w:lang w:bidi="fa-IR"/>
          </w:rPr>
          <w:t>قرآن</w:t>
        </w:r>
        <w:r w:rsidR="00FD4AAD" w:rsidRPr="00A348CF">
          <w:rPr>
            <w:rStyle w:val="Hyperlink"/>
            <w:noProof/>
            <w:rtl/>
            <w:lang w:bidi="fa-IR"/>
          </w:rPr>
          <w:t xml:space="preserve"> (</w:t>
        </w:r>
        <w:r w:rsidR="00FD4AAD" w:rsidRPr="00A348CF">
          <w:rPr>
            <w:rStyle w:val="Hyperlink"/>
            <w:rFonts w:hint="eastAsia"/>
            <w:noProof/>
            <w:rtl/>
            <w:lang w:bidi="fa-IR"/>
          </w:rPr>
          <w:t>و</w:t>
        </w:r>
        <w:r w:rsidR="00FD4AAD" w:rsidRPr="00A348CF">
          <w:rPr>
            <w:rStyle w:val="Hyperlink"/>
            <w:noProof/>
            <w:rtl/>
            <w:lang w:bidi="fa-IR"/>
          </w:rPr>
          <w:t xml:space="preserve"> </w:t>
        </w:r>
        <w:r w:rsidR="00FD4AAD" w:rsidRPr="00A348CF">
          <w:rPr>
            <w:rStyle w:val="Hyperlink"/>
            <w:rFonts w:hint="eastAsia"/>
            <w:noProof/>
            <w:rtl/>
            <w:lang w:bidi="fa-IR"/>
          </w:rPr>
          <w:t>ب</w:t>
        </w:r>
        <w:r w:rsidR="00FD4AAD" w:rsidRPr="00A348CF">
          <w:rPr>
            <w:rStyle w:val="Hyperlink"/>
            <w:rFonts w:hint="cs"/>
            <w:noProof/>
            <w:rtl/>
            <w:lang w:bidi="fa-IR"/>
          </w:rPr>
          <w:t>ی‌</w:t>
        </w:r>
        <w:r w:rsidR="00FD4AAD" w:rsidRPr="00A348CF">
          <w:rPr>
            <w:rStyle w:val="Hyperlink"/>
            <w:rFonts w:hint="eastAsia"/>
            <w:noProof/>
            <w:rtl/>
            <w:lang w:bidi="fa-IR"/>
          </w:rPr>
          <w:t>ن</w:t>
        </w:r>
        <w:r w:rsidR="00FD4AAD" w:rsidRPr="00A348CF">
          <w:rPr>
            <w:rStyle w:val="Hyperlink"/>
            <w:rFonts w:hint="cs"/>
            <w:noProof/>
            <w:rtl/>
            <w:lang w:bidi="fa-IR"/>
          </w:rPr>
          <w:t>ی</w:t>
        </w:r>
        <w:r w:rsidR="00FD4AAD" w:rsidRPr="00A348CF">
          <w:rPr>
            <w:rStyle w:val="Hyperlink"/>
            <w:rFonts w:hint="eastAsia"/>
            <w:noProof/>
            <w:rtl/>
            <w:lang w:bidi="fa-IR"/>
          </w:rPr>
          <w:t>از</w:t>
        </w:r>
        <w:r w:rsidR="00FD4AAD" w:rsidRPr="00A348CF">
          <w:rPr>
            <w:rStyle w:val="Hyperlink"/>
            <w:rFonts w:hint="cs"/>
            <w:noProof/>
            <w:rtl/>
            <w:lang w:bidi="fa-IR"/>
          </w:rPr>
          <w:t>ی</w:t>
        </w:r>
        <w:r w:rsidR="00FD4AAD" w:rsidRPr="00A348CF">
          <w:rPr>
            <w:rStyle w:val="Hyperlink"/>
            <w:noProof/>
            <w:rtl/>
            <w:lang w:bidi="fa-IR"/>
          </w:rPr>
          <w:t xml:space="preserve"> </w:t>
        </w:r>
        <w:r w:rsidR="00FD4AAD" w:rsidRPr="00A348CF">
          <w:rPr>
            <w:rStyle w:val="Hyperlink"/>
            <w:rFonts w:hint="eastAsia"/>
            <w:noProof/>
            <w:rtl/>
            <w:lang w:bidi="fa-IR"/>
          </w:rPr>
          <w:t>به</w:t>
        </w:r>
        <w:r w:rsidR="00FD4AAD" w:rsidRPr="00A348CF">
          <w:rPr>
            <w:rStyle w:val="Hyperlink"/>
            <w:noProof/>
            <w:rtl/>
            <w:lang w:bidi="fa-IR"/>
          </w:rPr>
          <w:t xml:space="preserve"> </w:t>
        </w:r>
        <w:r w:rsidR="00FD4AAD" w:rsidRPr="00A348CF">
          <w:rPr>
            <w:rStyle w:val="Hyperlink"/>
            <w:rFonts w:hint="eastAsia"/>
            <w:noProof/>
            <w:rtl/>
            <w:lang w:bidi="fa-IR"/>
          </w:rPr>
          <w:t>غ</w:t>
        </w:r>
        <w:r w:rsidR="00FD4AAD" w:rsidRPr="00A348CF">
          <w:rPr>
            <w:rStyle w:val="Hyperlink"/>
            <w:rFonts w:hint="cs"/>
            <w:noProof/>
            <w:rtl/>
            <w:lang w:bidi="fa-IR"/>
          </w:rPr>
          <w:t>ی</w:t>
        </w:r>
        <w:r w:rsidR="00FD4AAD" w:rsidRPr="00A348CF">
          <w:rPr>
            <w:rStyle w:val="Hyperlink"/>
            <w:rFonts w:hint="eastAsia"/>
            <w:noProof/>
            <w:rtl/>
            <w:lang w:bidi="fa-IR"/>
          </w:rPr>
          <w:t>ر</w:t>
        </w:r>
        <w:r w:rsidR="00FD4AAD" w:rsidRPr="00A348CF">
          <w:rPr>
            <w:rStyle w:val="Hyperlink"/>
            <w:noProof/>
            <w:rtl/>
            <w:lang w:bidi="fa-IR"/>
          </w:rPr>
          <w:t xml:space="preserve"> </w:t>
        </w:r>
        <w:r w:rsidR="00FD4AAD" w:rsidRPr="00A348CF">
          <w:rPr>
            <w:rStyle w:val="Hyperlink"/>
            <w:rFonts w:hint="eastAsia"/>
            <w:noProof/>
            <w:rtl/>
            <w:lang w:bidi="fa-IR"/>
          </w:rPr>
          <w:t>آن</w:t>
        </w:r>
        <w:r w:rsidR="00FD4AAD" w:rsidRPr="00A348CF">
          <w:rPr>
            <w:rStyle w:val="Hyperlink"/>
            <w:noProof/>
            <w:rtl/>
            <w:lang w:bidi="fa-IR"/>
          </w:rPr>
          <w:t>)</w:t>
        </w:r>
        <w:r w:rsidR="00FD4AAD">
          <w:rPr>
            <w:noProof/>
            <w:webHidden/>
            <w:rtl/>
          </w:rPr>
          <w:tab/>
        </w:r>
        <w:r w:rsidR="00FD4AAD">
          <w:rPr>
            <w:noProof/>
            <w:webHidden/>
            <w:rtl/>
          </w:rPr>
          <w:fldChar w:fldCharType="begin"/>
        </w:r>
        <w:r w:rsidR="00FD4AAD">
          <w:rPr>
            <w:noProof/>
            <w:webHidden/>
            <w:rtl/>
          </w:rPr>
          <w:instrText xml:space="preserve"> </w:instrText>
        </w:r>
        <w:r w:rsidR="00FD4AAD">
          <w:rPr>
            <w:noProof/>
            <w:webHidden/>
          </w:rPr>
          <w:instrText>PAGEREF</w:instrText>
        </w:r>
        <w:r w:rsidR="00FD4AAD">
          <w:rPr>
            <w:noProof/>
            <w:webHidden/>
            <w:rtl/>
          </w:rPr>
          <w:instrText xml:space="preserve"> _</w:instrText>
        </w:r>
        <w:r w:rsidR="00FD4AAD">
          <w:rPr>
            <w:noProof/>
            <w:webHidden/>
          </w:rPr>
          <w:instrText>Toc5794730 \h</w:instrText>
        </w:r>
        <w:r w:rsidR="00FD4AAD">
          <w:rPr>
            <w:noProof/>
            <w:webHidden/>
            <w:rtl/>
          </w:rPr>
          <w:instrText xml:space="preserve"> </w:instrText>
        </w:r>
        <w:r w:rsidR="00FD4AAD">
          <w:rPr>
            <w:noProof/>
            <w:webHidden/>
            <w:rtl/>
          </w:rPr>
        </w:r>
        <w:r w:rsidR="00FD4AAD">
          <w:rPr>
            <w:noProof/>
            <w:webHidden/>
            <w:rtl/>
          </w:rPr>
          <w:fldChar w:fldCharType="separate"/>
        </w:r>
        <w:r w:rsidR="0036197F">
          <w:rPr>
            <w:noProof/>
            <w:webHidden/>
            <w:rtl/>
          </w:rPr>
          <w:t>62</w:t>
        </w:r>
        <w:r w:rsidR="00FD4AAD">
          <w:rPr>
            <w:noProof/>
            <w:webHidden/>
            <w:rtl/>
          </w:rPr>
          <w:fldChar w:fldCharType="end"/>
        </w:r>
      </w:hyperlink>
    </w:p>
    <w:p w:rsidR="00FD4AAD" w:rsidRDefault="00905B65">
      <w:pPr>
        <w:pStyle w:val="TOC3"/>
        <w:tabs>
          <w:tab w:val="right" w:leader="dot" w:pos="7078"/>
        </w:tabs>
        <w:rPr>
          <w:rFonts w:asciiTheme="minorHAnsi" w:eastAsiaTheme="minorEastAsia" w:hAnsiTheme="minorHAnsi" w:cstheme="minorBidi"/>
          <w:noProof/>
          <w:sz w:val="22"/>
          <w:szCs w:val="22"/>
          <w:rtl/>
        </w:rPr>
      </w:pPr>
      <w:hyperlink w:anchor="_Toc5794731" w:history="1">
        <w:r w:rsidR="00FD4AAD" w:rsidRPr="00A348CF">
          <w:rPr>
            <w:rStyle w:val="Hyperlink"/>
            <w:rFonts w:hint="eastAsia"/>
            <w:noProof/>
            <w:rtl/>
            <w:lang w:bidi="fa-IR"/>
          </w:rPr>
          <w:t>اصل</w:t>
        </w:r>
        <w:r w:rsidR="00FD4AAD" w:rsidRPr="00A348CF">
          <w:rPr>
            <w:rStyle w:val="Hyperlink"/>
            <w:noProof/>
            <w:rtl/>
            <w:lang w:bidi="fa-IR"/>
          </w:rPr>
          <w:t xml:space="preserve"> </w:t>
        </w:r>
        <w:r w:rsidR="00FD4AAD" w:rsidRPr="00A348CF">
          <w:rPr>
            <w:rStyle w:val="Hyperlink"/>
            <w:rFonts w:hint="eastAsia"/>
            <w:noProof/>
            <w:rtl/>
            <w:lang w:bidi="fa-IR"/>
          </w:rPr>
          <w:t>دوم</w:t>
        </w:r>
        <w:r w:rsidR="00FD4AAD" w:rsidRPr="00A348CF">
          <w:rPr>
            <w:rStyle w:val="Hyperlink"/>
            <w:noProof/>
            <w:rtl/>
            <w:lang w:bidi="fa-IR"/>
          </w:rPr>
          <w:t xml:space="preserve">: </w:t>
        </w:r>
        <w:r w:rsidR="00FD4AAD" w:rsidRPr="00A348CF">
          <w:rPr>
            <w:rStyle w:val="Hyperlink"/>
            <w:rFonts w:hint="eastAsia"/>
            <w:noProof/>
            <w:rtl/>
            <w:lang w:bidi="fa-IR"/>
          </w:rPr>
          <w:t>منحصر</w:t>
        </w:r>
        <w:r w:rsidR="00FD4AAD" w:rsidRPr="00A348CF">
          <w:rPr>
            <w:rStyle w:val="Hyperlink"/>
            <w:noProof/>
            <w:rtl/>
            <w:lang w:bidi="fa-IR"/>
          </w:rPr>
          <w:t xml:space="preserve"> </w:t>
        </w:r>
        <w:r w:rsidR="00FD4AAD" w:rsidRPr="00A348CF">
          <w:rPr>
            <w:rStyle w:val="Hyperlink"/>
            <w:rFonts w:hint="eastAsia"/>
            <w:noProof/>
            <w:rtl/>
            <w:lang w:bidi="fa-IR"/>
          </w:rPr>
          <w:t>ساختن</w:t>
        </w:r>
        <w:r w:rsidR="00FD4AAD" w:rsidRPr="00A348CF">
          <w:rPr>
            <w:rStyle w:val="Hyperlink"/>
            <w:noProof/>
            <w:rtl/>
            <w:lang w:bidi="fa-IR"/>
          </w:rPr>
          <w:t xml:space="preserve"> </w:t>
        </w:r>
        <w:r w:rsidR="00FD4AAD" w:rsidRPr="00A348CF">
          <w:rPr>
            <w:rStyle w:val="Hyperlink"/>
            <w:rFonts w:hint="eastAsia"/>
            <w:noProof/>
            <w:rtl/>
            <w:lang w:bidi="fa-IR"/>
          </w:rPr>
          <w:t>سنت</w:t>
        </w:r>
        <w:r w:rsidR="00FD4AAD" w:rsidRPr="00A348CF">
          <w:rPr>
            <w:rStyle w:val="Hyperlink"/>
            <w:noProof/>
            <w:rtl/>
            <w:lang w:bidi="fa-IR"/>
          </w:rPr>
          <w:t xml:space="preserve"> </w:t>
        </w:r>
        <w:r w:rsidR="00FD4AAD" w:rsidRPr="00A348CF">
          <w:rPr>
            <w:rStyle w:val="Hyperlink"/>
            <w:rFonts w:hint="eastAsia"/>
            <w:noProof/>
            <w:rtl/>
            <w:lang w:bidi="fa-IR"/>
          </w:rPr>
          <w:t>معتبر</w:t>
        </w:r>
        <w:r w:rsidR="00FD4AAD" w:rsidRPr="00A348CF">
          <w:rPr>
            <w:rStyle w:val="Hyperlink"/>
            <w:noProof/>
            <w:rtl/>
            <w:lang w:bidi="fa-IR"/>
          </w:rPr>
          <w:t xml:space="preserve"> </w:t>
        </w:r>
        <w:r w:rsidR="00FD4AAD" w:rsidRPr="00A348CF">
          <w:rPr>
            <w:rStyle w:val="Hyperlink"/>
            <w:rFonts w:hint="eastAsia"/>
            <w:noProof/>
            <w:rtl/>
            <w:lang w:bidi="fa-IR"/>
          </w:rPr>
          <w:t>در</w:t>
        </w:r>
        <w:r w:rsidR="00FD4AAD" w:rsidRPr="00A348CF">
          <w:rPr>
            <w:rStyle w:val="Hyperlink"/>
            <w:noProof/>
            <w:rtl/>
            <w:lang w:bidi="fa-IR"/>
          </w:rPr>
          <w:t xml:space="preserve"> </w:t>
        </w:r>
        <w:r w:rsidR="00FD4AAD" w:rsidRPr="00A348CF">
          <w:rPr>
            <w:rStyle w:val="Hyperlink"/>
            <w:rFonts w:hint="eastAsia"/>
            <w:noProof/>
            <w:rtl/>
            <w:lang w:bidi="fa-IR"/>
          </w:rPr>
          <w:t>احاد</w:t>
        </w:r>
        <w:r w:rsidR="00FD4AAD" w:rsidRPr="00A348CF">
          <w:rPr>
            <w:rStyle w:val="Hyperlink"/>
            <w:rFonts w:hint="cs"/>
            <w:noProof/>
            <w:rtl/>
            <w:lang w:bidi="fa-IR"/>
          </w:rPr>
          <w:t>ی</w:t>
        </w:r>
        <w:r w:rsidR="00FD4AAD" w:rsidRPr="00A348CF">
          <w:rPr>
            <w:rStyle w:val="Hyperlink"/>
            <w:rFonts w:hint="eastAsia"/>
            <w:noProof/>
            <w:rtl/>
            <w:lang w:bidi="fa-IR"/>
          </w:rPr>
          <w:t>ث</w:t>
        </w:r>
        <w:r w:rsidR="00FD4AAD" w:rsidRPr="00A348CF">
          <w:rPr>
            <w:rStyle w:val="Hyperlink"/>
            <w:noProof/>
            <w:rtl/>
            <w:lang w:bidi="fa-IR"/>
          </w:rPr>
          <w:t xml:space="preserve"> </w:t>
        </w:r>
        <w:r w:rsidR="00FD4AAD" w:rsidRPr="00A348CF">
          <w:rPr>
            <w:rStyle w:val="Hyperlink"/>
            <w:rFonts w:hint="eastAsia"/>
            <w:noProof/>
            <w:rtl/>
            <w:lang w:bidi="fa-IR"/>
          </w:rPr>
          <w:t>متواتر</w:t>
        </w:r>
        <w:r w:rsidR="00FD4AAD" w:rsidRPr="00A348CF">
          <w:rPr>
            <w:rStyle w:val="Hyperlink"/>
            <w:noProof/>
            <w:rtl/>
            <w:lang w:bidi="fa-IR"/>
          </w:rPr>
          <w:t xml:space="preserve"> </w:t>
        </w:r>
        <w:r w:rsidR="00FD4AAD" w:rsidRPr="00A348CF">
          <w:rPr>
            <w:rStyle w:val="Hyperlink"/>
            <w:rFonts w:hint="eastAsia"/>
            <w:noProof/>
            <w:rtl/>
            <w:lang w:bidi="fa-IR"/>
          </w:rPr>
          <w:t>و</w:t>
        </w:r>
        <w:r w:rsidR="00FD4AAD" w:rsidRPr="00A348CF">
          <w:rPr>
            <w:rStyle w:val="Hyperlink"/>
            <w:noProof/>
            <w:rtl/>
            <w:lang w:bidi="fa-IR"/>
          </w:rPr>
          <w:t xml:space="preserve"> </w:t>
        </w:r>
        <w:r w:rsidR="00FD4AAD" w:rsidRPr="00A348CF">
          <w:rPr>
            <w:rStyle w:val="Hyperlink"/>
            <w:rFonts w:hint="eastAsia"/>
            <w:noProof/>
            <w:rtl/>
            <w:lang w:bidi="fa-IR"/>
          </w:rPr>
          <w:t>ابطال</w:t>
        </w:r>
        <w:r w:rsidR="00FD4AAD" w:rsidRPr="00A348CF">
          <w:rPr>
            <w:rStyle w:val="Hyperlink"/>
            <w:noProof/>
            <w:rtl/>
            <w:lang w:bidi="fa-IR"/>
          </w:rPr>
          <w:t xml:space="preserve"> </w:t>
        </w:r>
        <w:r w:rsidR="00FD4AAD" w:rsidRPr="00A348CF">
          <w:rPr>
            <w:rStyle w:val="Hyperlink"/>
            <w:rFonts w:hint="eastAsia"/>
            <w:noProof/>
            <w:rtl/>
            <w:lang w:bidi="fa-IR"/>
          </w:rPr>
          <w:t>حج</w:t>
        </w:r>
        <w:r w:rsidR="00FD4AAD" w:rsidRPr="00A348CF">
          <w:rPr>
            <w:rStyle w:val="Hyperlink"/>
            <w:rFonts w:hint="cs"/>
            <w:noProof/>
            <w:rtl/>
            <w:lang w:bidi="fa-IR"/>
          </w:rPr>
          <w:t>ی</w:t>
        </w:r>
        <w:r w:rsidR="00FD4AAD" w:rsidRPr="00A348CF">
          <w:rPr>
            <w:rStyle w:val="Hyperlink"/>
            <w:rFonts w:hint="eastAsia"/>
            <w:noProof/>
            <w:rtl/>
            <w:lang w:bidi="fa-IR"/>
          </w:rPr>
          <w:t>ت</w:t>
        </w:r>
        <w:r w:rsidR="00FD4AAD" w:rsidRPr="00A348CF">
          <w:rPr>
            <w:rStyle w:val="Hyperlink"/>
            <w:noProof/>
            <w:rtl/>
            <w:lang w:bidi="fa-IR"/>
          </w:rPr>
          <w:t xml:space="preserve"> </w:t>
        </w:r>
        <w:r w:rsidR="00FD4AAD" w:rsidRPr="00A348CF">
          <w:rPr>
            <w:rStyle w:val="Hyperlink"/>
            <w:rFonts w:hint="eastAsia"/>
            <w:noProof/>
            <w:rtl/>
            <w:lang w:bidi="fa-IR"/>
          </w:rPr>
          <w:t>آحاد</w:t>
        </w:r>
        <w:r w:rsidR="00FD4AAD">
          <w:rPr>
            <w:noProof/>
            <w:webHidden/>
            <w:rtl/>
          </w:rPr>
          <w:tab/>
        </w:r>
        <w:r w:rsidR="00FD4AAD">
          <w:rPr>
            <w:noProof/>
            <w:webHidden/>
            <w:rtl/>
          </w:rPr>
          <w:fldChar w:fldCharType="begin"/>
        </w:r>
        <w:r w:rsidR="00FD4AAD">
          <w:rPr>
            <w:noProof/>
            <w:webHidden/>
            <w:rtl/>
          </w:rPr>
          <w:instrText xml:space="preserve"> </w:instrText>
        </w:r>
        <w:r w:rsidR="00FD4AAD">
          <w:rPr>
            <w:noProof/>
            <w:webHidden/>
          </w:rPr>
          <w:instrText>PAGEREF</w:instrText>
        </w:r>
        <w:r w:rsidR="00FD4AAD">
          <w:rPr>
            <w:noProof/>
            <w:webHidden/>
            <w:rtl/>
          </w:rPr>
          <w:instrText xml:space="preserve"> _</w:instrText>
        </w:r>
        <w:r w:rsidR="00FD4AAD">
          <w:rPr>
            <w:noProof/>
            <w:webHidden/>
          </w:rPr>
          <w:instrText>Toc5794731 \h</w:instrText>
        </w:r>
        <w:r w:rsidR="00FD4AAD">
          <w:rPr>
            <w:noProof/>
            <w:webHidden/>
            <w:rtl/>
          </w:rPr>
          <w:instrText xml:space="preserve"> </w:instrText>
        </w:r>
        <w:r w:rsidR="00FD4AAD">
          <w:rPr>
            <w:noProof/>
            <w:webHidden/>
            <w:rtl/>
          </w:rPr>
        </w:r>
        <w:r w:rsidR="00FD4AAD">
          <w:rPr>
            <w:noProof/>
            <w:webHidden/>
            <w:rtl/>
          </w:rPr>
          <w:fldChar w:fldCharType="separate"/>
        </w:r>
        <w:r w:rsidR="0036197F">
          <w:rPr>
            <w:noProof/>
            <w:webHidden/>
            <w:rtl/>
          </w:rPr>
          <w:t>66</w:t>
        </w:r>
        <w:r w:rsidR="00FD4AAD">
          <w:rPr>
            <w:noProof/>
            <w:webHidden/>
            <w:rtl/>
          </w:rPr>
          <w:fldChar w:fldCharType="end"/>
        </w:r>
      </w:hyperlink>
    </w:p>
    <w:p w:rsidR="00FD4AAD" w:rsidRDefault="00905B65">
      <w:pPr>
        <w:pStyle w:val="TOC3"/>
        <w:tabs>
          <w:tab w:val="right" w:leader="dot" w:pos="7078"/>
        </w:tabs>
        <w:rPr>
          <w:rFonts w:asciiTheme="minorHAnsi" w:eastAsiaTheme="minorEastAsia" w:hAnsiTheme="minorHAnsi" w:cstheme="minorBidi"/>
          <w:noProof/>
          <w:sz w:val="22"/>
          <w:szCs w:val="22"/>
          <w:rtl/>
        </w:rPr>
      </w:pPr>
      <w:hyperlink w:anchor="_Toc5794732" w:history="1">
        <w:r w:rsidR="00FD4AAD" w:rsidRPr="00A348CF">
          <w:rPr>
            <w:rStyle w:val="Hyperlink"/>
            <w:rFonts w:hint="eastAsia"/>
            <w:noProof/>
            <w:rtl/>
            <w:lang w:bidi="fa-IR"/>
          </w:rPr>
          <w:t>اصل</w:t>
        </w:r>
        <w:r w:rsidR="00FD4AAD" w:rsidRPr="00A348CF">
          <w:rPr>
            <w:rStyle w:val="Hyperlink"/>
            <w:noProof/>
            <w:rtl/>
            <w:lang w:bidi="fa-IR"/>
          </w:rPr>
          <w:t xml:space="preserve"> </w:t>
        </w:r>
        <w:r w:rsidR="00FD4AAD" w:rsidRPr="00A348CF">
          <w:rPr>
            <w:rStyle w:val="Hyperlink"/>
            <w:rFonts w:hint="eastAsia"/>
            <w:noProof/>
            <w:rtl/>
            <w:lang w:bidi="fa-IR"/>
          </w:rPr>
          <w:t>سوم</w:t>
        </w:r>
        <w:r w:rsidR="00FD4AAD" w:rsidRPr="00A348CF">
          <w:rPr>
            <w:rStyle w:val="Hyperlink"/>
            <w:noProof/>
            <w:rtl/>
            <w:lang w:bidi="fa-IR"/>
          </w:rPr>
          <w:t xml:space="preserve">: </w:t>
        </w:r>
        <w:r w:rsidR="00FD4AAD" w:rsidRPr="00A348CF">
          <w:rPr>
            <w:rStyle w:val="Hyperlink"/>
            <w:rFonts w:hint="eastAsia"/>
            <w:noProof/>
            <w:rtl/>
            <w:lang w:bidi="fa-IR"/>
          </w:rPr>
          <w:t>طعن</w:t>
        </w:r>
        <w:r w:rsidR="00FD4AAD" w:rsidRPr="00A348CF">
          <w:rPr>
            <w:rStyle w:val="Hyperlink"/>
            <w:noProof/>
            <w:rtl/>
            <w:lang w:bidi="fa-IR"/>
          </w:rPr>
          <w:t xml:space="preserve"> </w:t>
        </w:r>
        <w:r w:rsidR="00FD4AAD" w:rsidRPr="00A348CF">
          <w:rPr>
            <w:rStyle w:val="Hyperlink"/>
            <w:rFonts w:hint="eastAsia"/>
            <w:noProof/>
            <w:rtl/>
            <w:lang w:bidi="fa-IR"/>
          </w:rPr>
          <w:t>و</w:t>
        </w:r>
        <w:r w:rsidR="00FD4AAD" w:rsidRPr="00A348CF">
          <w:rPr>
            <w:rStyle w:val="Hyperlink"/>
            <w:noProof/>
            <w:rtl/>
            <w:lang w:bidi="fa-IR"/>
          </w:rPr>
          <w:t xml:space="preserve"> </w:t>
        </w:r>
        <w:r w:rsidR="00FD4AAD" w:rsidRPr="00A348CF">
          <w:rPr>
            <w:rStyle w:val="Hyperlink"/>
            <w:rFonts w:hint="eastAsia"/>
            <w:noProof/>
            <w:rtl/>
            <w:lang w:bidi="fa-IR"/>
          </w:rPr>
          <w:t>اتهام</w:t>
        </w:r>
        <w:r w:rsidR="00FD4AAD" w:rsidRPr="00A348CF">
          <w:rPr>
            <w:rStyle w:val="Hyperlink"/>
            <w:noProof/>
            <w:rtl/>
            <w:lang w:bidi="fa-IR"/>
          </w:rPr>
          <w:t xml:space="preserve"> </w:t>
        </w:r>
        <w:r w:rsidR="00FD4AAD" w:rsidRPr="00A348CF">
          <w:rPr>
            <w:rStyle w:val="Hyperlink"/>
            <w:rFonts w:hint="eastAsia"/>
            <w:noProof/>
            <w:rtl/>
            <w:lang w:bidi="fa-IR"/>
          </w:rPr>
          <w:t>وارد</w:t>
        </w:r>
        <w:r w:rsidR="00FD4AAD" w:rsidRPr="00A348CF">
          <w:rPr>
            <w:rStyle w:val="Hyperlink"/>
            <w:noProof/>
            <w:rtl/>
            <w:lang w:bidi="fa-IR"/>
          </w:rPr>
          <w:t xml:space="preserve"> </w:t>
        </w:r>
        <w:r w:rsidR="00FD4AAD" w:rsidRPr="00A348CF">
          <w:rPr>
            <w:rStyle w:val="Hyperlink"/>
            <w:rFonts w:hint="eastAsia"/>
            <w:noProof/>
            <w:rtl/>
            <w:lang w:bidi="fa-IR"/>
          </w:rPr>
          <w:t>کردن</w:t>
        </w:r>
        <w:r w:rsidR="00FD4AAD" w:rsidRPr="00A348CF">
          <w:rPr>
            <w:rStyle w:val="Hyperlink"/>
            <w:noProof/>
            <w:rtl/>
            <w:lang w:bidi="fa-IR"/>
          </w:rPr>
          <w:t xml:space="preserve"> </w:t>
        </w:r>
        <w:r w:rsidR="00FD4AAD" w:rsidRPr="00A348CF">
          <w:rPr>
            <w:rStyle w:val="Hyperlink"/>
            <w:rFonts w:hint="eastAsia"/>
            <w:noProof/>
            <w:rtl/>
            <w:lang w:bidi="fa-IR"/>
          </w:rPr>
          <w:t>در</w:t>
        </w:r>
        <w:r w:rsidR="00FD4AAD" w:rsidRPr="00A348CF">
          <w:rPr>
            <w:rStyle w:val="Hyperlink"/>
            <w:noProof/>
            <w:rtl/>
            <w:lang w:bidi="fa-IR"/>
          </w:rPr>
          <w:t xml:space="preserve"> </w:t>
        </w:r>
        <w:r w:rsidR="00FD4AAD" w:rsidRPr="00A348CF">
          <w:rPr>
            <w:rStyle w:val="Hyperlink"/>
            <w:rFonts w:hint="eastAsia"/>
            <w:noProof/>
            <w:rtl/>
            <w:lang w:bidi="fa-IR"/>
          </w:rPr>
          <w:t>ناقلان</w:t>
        </w:r>
        <w:r w:rsidR="00FD4AAD" w:rsidRPr="00A348CF">
          <w:rPr>
            <w:rStyle w:val="Hyperlink"/>
            <w:noProof/>
            <w:rtl/>
            <w:lang w:bidi="fa-IR"/>
          </w:rPr>
          <w:t xml:space="preserve"> </w:t>
        </w:r>
        <w:r w:rsidR="00FD4AAD" w:rsidRPr="00A348CF">
          <w:rPr>
            <w:rStyle w:val="Hyperlink"/>
            <w:rFonts w:hint="eastAsia"/>
            <w:noProof/>
            <w:rtl/>
            <w:lang w:bidi="fa-IR"/>
          </w:rPr>
          <w:t>سنت</w:t>
        </w:r>
        <w:r w:rsidR="00FD4AAD">
          <w:rPr>
            <w:noProof/>
            <w:webHidden/>
            <w:rtl/>
          </w:rPr>
          <w:tab/>
        </w:r>
        <w:r w:rsidR="00FD4AAD">
          <w:rPr>
            <w:noProof/>
            <w:webHidden/>
            <w:rtl/>
          </w:rPr>
          <w:fldChar w:fldCharType="begin"/>
        </w:r>
        <w:r w:rsidR="00FD4AAD">
          <w:rPr>
            <w:noProof/>
            <w:webHidden/>
            <w:rtl/>
          </w:rPr>
          <w:instrText xml:space="preserve"> </w:instrText>
        </w:r>
        <w:r w:rsidR="00FD4AAD">
          <w:rPr>
            <w:noProof/>
            <w:webHidden/>
          </w:rPr>
          <w:instrText>PAGEREF</w:instrText>
        </w:r>
        <w:r w:rsidR="00FD4AAD">
          <w:rPr>
            <w:noProof/>
            <w:webHidden/>
            <w:rtl/>
          </w:rPr>
          <w:instrText xml:space="preserve"> _</w:instrText>
        </w:r>
        <w:r w:rsidR="00FD4AAD">
          <w:rPr>
            <w:noProof/>
            <w:webHidden/>
          </w:rPr>
          <w:instrText>Toc5794732 \h</w:instrText>
        </w:r>
        <w:r w:rsidR="00FD4AAD">
          <w:rPr>
            <w:noProof/>
            <w:webHidden/>
            <w:rtl/>
          </w:rPr>
          <w:instrText xml:space="preserve"> </w:instrText>
        </w:r>
        <w:r w:rsidR="00FD4AAD">
          <w:rPr>
            <w:noProof/>
            <w:webHidden/>
            <w:rtl/>
          </w:rPr>
        </w:r>
        <w:r w:rsidR="00FD4AAD">
          <w:rPr>
            <w:noProof/>
            <w:webHidden/>
            <w:rtl/>
          </w:rPr>
          <w:fldChar w:fldCharType="separate"/>
        </w:r>
        <w:r w:rsidR="0036197F">
          <w:rPr>
            <w:noProof/>
            <w:webHidden/>
            <w:rtl/>
          </w:rPr>
          <w:t>72</w:t>
        </w:r>
        <w:r w:rsidR="00FD4AAD">
          <w:rPr>
            <w:noProof/>
            <w:webHidden/>
            <w:rtl/>
          </w:rPr>
          <w:fldChar w:fldCharType="end"/>
        </w:r>
      </w:hyperlink>
    </w:p>
    <w:p w:rsidR="00FD4AAD" w:rsidRDefault="00905B65">
      <w:pPr>
        <w:pStyle w:val="TOC3"/>
        <w:tabs>
          <w:tab w:val="right" w:leader="dot" w:pos="7078"/>
        </w:tabs>
        <w:rPr>
          <w:rFonts w:asciiTheme="minorHAnsi" w:eastAsiaTheme="minorEastAsia" w:hAnsiTheme="minorHAnsi" w:cstheme="minorBidi"/>
          <w:noProof/>
          <w:sz w:val="22"/>
          <w:szCs w:val="22"/>
          <w:rtl/>
        </w:rPr>
      </w:pPr>
      <w:hyperlink w:anchor="_Toc5794733" w:history="1">
        <w:r w:rsidR="00FD4AAD" w:rsidRPr="00A348CF">
          <w:rPr>
            <w:rStyle w:val="Hyperlink"/>
            <w:rFonts w:hint="eastAsia"/>
            <w:noProof/>
            <w:rtl/>
            <w:lang w:bidi="fa-IR"/>
          </w:rPr>
          <w:t>اصل</w:t>
        </w:r>
        <w:r w:rsidR="00FD4AAD" w:rsidRPr="00A348CF">
          <w:rPr>
            <w:rStyle w:val="Hyperlink"/>
            <w:noProof/>
            <w:rtl/>
            <w:lang w:bidi="fa-IR"/>
          </w:rPr>
          <w:t xml:space="preserve"> </w:t>
        </w:r>
        <w:r w:rsidR="00FD4AAD" w:rsidRPr="00A348CF">
          <w:rPr>
            <w:rStyle w:val="Hyperlink"/>
            <w:rFonts w:hint="eastAsia"/>
            <w:noProof/>
            <w:rtl/>
            <w:lang w:bidi="fa-IR"/>
          </w:rPr>
          <w:t>چهارم</w:t>
        </w:r>
        <w:r w:rsidR="00FD4AAD" w:rsidRPr="00A348CF">
          <w:rPr>
            <w:rStyle w:val="Hyperlink"/>
            <w:noProof/>
            <w:rtl/>
            <w:lang w:bidi="fa-IR"/>
          </w:rPr>
          <w:t xml:space="preserve">: </w:t>
        </w:r>
        <w:r w:rsidR="00FD4AAD" w:rsidRPr="00A348CF">
          <w:rPr>
            <w:rStyle w:val="Hyperlink"/>
            <w:rFonts w:hint="eastAsia"/>
            <w:noProof/>
            <w:rtl/>
            <w:lang w:bidi="fa-IR"/>
          </w:rPr>
          <w:t>ادعا</w:t>
        </w:r>
        <w:r w:rsidR="00FD4AAD" w:rsidRPr="00A348CF">
          <w:rPr>
            <w:rStyle w:val="Hyperlink"/>
            <w:rFonts w:hint="cs"/>
            <w:noProof/>
            <w:rtl/>
            <w:lang w:bidi="fa-IR"/>
          </w:rPr>
          <w:t>ی</w:t>
        </w:r>
        <w:r w:rsidR="00FD4AAD" w:rsidRPr="00A348CF">
          <w:rPr>
            <w:rStyle w:val="Hyperlink"/>
            <w:noProof/>
            <w:rtl/>
            <w:lang w:bidi="fa-IR"/>
          </w:rPr>
          <w:t xml:space="preserve"> </w:t>
        </w:r>
        <w:r w:rsidR="00FD4AAD" w:rsidRPr="00A348CF">
          <w:rPr>
            <w:rStyle w:val="Hyperlink"/>
            <w:rFonts w:hint="eastAsia"/>
            <w:noProof/>
            <w:rtl/>
            <w:lang w:bidi="fa-IR"/>
          </w:rPr>
          <w:t>از</w:t>
        </w:r>
        <w:r w:rsidR="00FD4AAD" w:rsidRPr="00A348CF">
          <w:rPr>
            <w:rStyle w:val="Hyperlink"/>
            <w:noProof/>
            <w:rtl/>
            <w:lang w:bidi="fa-IR"/>
          </w:rPr>
          <w:t xml:space="preserve"> </w:t>
        </w:r>
        <w:r w:rsidR="00FD4AAD" w:rsidRPr="00A348CF">
          <w:rPr>
            <w:rStyle w:val="Hyperlink"/>
            <w:rFonts w:hint="eastAsia"/>
            <w:noProof/>
            <w:rtl/>
            <w:lang w:bidi="fa-IR"/>
          </w:rPr>
          <w:t>ب</w:t>
        </w:r>
        <w:r w:rsidR="00FD4AAD" w:rsidRPr="00A348CF">
          <w:rPr>
            <w:rStyle w:val="Hyperlink"/>
            <w:rFonts w:hint="cs"/>
            <w:noProof/>
            <w:rtl/>
            <w:lang w:bidi="fa-IR"/>
          </w:rPr>
          <w:t>ی</w:t>
        </w:r>
        <w:r w:rsidR="00FD4AAD" w:rsidRPr="00A348CF">
          <w:rPr>
            <w:rStyle w:val="Hyperlink"/>
            <w:rFonts w:hint="eastAsia"/>
            <w:noProof/>
            <w:rtl/>
            <w:lang w:bidi="fa-IR"/>
          </w:rPr>
          <w:t>ن</w:t>
        </w:r>
        <w:r w:rsidR="00FD4AAD" w:rsidRPr="00A348CF">
          <w:rPr>
            <w:rStyle w:val="Hyperlink"/>
            <w:noProof/>
            <w:rtl/>
            <w:lang w:bidi="fa-IR"/>
          </w:rPr>
          <w:t xml:space="preserve"> </w:t>
        </w:r>
        <w:r w:rsidR="00FD4AAD" w:rsidRPr="00A348CF">
          <w:rPr>
            <w:rStyle w:val="Hyperlink"/>
            <w:rFonts w:hint="eastAsia"/>
            <w:noProof/>
            <w:rtl/>
            <w:lang w:bidi="fa-IR"/>
          </w:rPr>
          <w:t>رفتن</w:t>
        </w:r>
        <w:r w:rsidR="00FD4AAD" w:rsidRPr="00A348CF">
          <w:rPr>
            <w:rStyle w:val="Hyperlink"/>
            <w:noProof/>
            <w:rtl/>
            <w:lang w:bidi="fa-IR"/>
          </w:rPr>
          <w:t xml:space="preserve"> </w:t>
        </w:r>
        <w:r w:rsidR="00FD4AAD" w:rsidRPr="00A348CF">
          <w:rPr>
            <w:rStyle w:val="Hyperlink"/>
            <w:rFonts w:hint="eastAsia"/>
            <w:noProof/>
            <w:rtl/>
            <w:lang w:bidi="fa-IR"/>
          </w:rPr>
          <w:t>سنت</w:t>
        </w:r>
        <w:r w:rsidR="00FD4AAD" w:rsidRPr="00A348CF">
          <w:rPr>
            <w:rStyle w:val="Hyperlink"/>
            <w:noProof/>
            <w:rtl/>
            <w:lang w:bidi="fa-IR"/>
          </w:rPr>
          <w:t xml:space="preserve"> </w:t>
        </w:r>
        <w:r w:rsidR="00FD4AAD" w:rsidRPr="00A348CF">
          <w:rPr>
            <w:rStyle w:val="Hyperlink"/>
            <w:rFonts w:hint="eastAsia"/>
            <w:noProof/>
            <w:rtl/>
            <w:lang w:bidi="fa-IR"/>
          </w:rPr>
          <w:t>و</w:t>
        </w:r>
        <w:r w:rsidR="00FD4AAD" w:rsidRPr="00A348CF">
          <w:rPr>
            <w:rStyle w:val="Hyperlink"/>
            <w:noProof/>
            <w:rtl/>
            <w:lang w:bidi="fa-IR"/>
          </w:rPr>
          <w:t xml:space="preserve"> </w:t>
        </w:r>
        <w:r w:rsidR="00FD4AAD" w:rsidRPr="00A348CF">
          <w:rPr>
            <w:rStyle w:val="Hyperlink"/>
            <w:rFonts w:hint="eastAsia"/>
            <w:noProof/>
            <w:rtl/>
            <w:lang w:bidi="fa-IR"/>
          </w:rPr>
          <w:t>محفوظ</w:t>
        </w:r>
        <w:r w:rsidR="00FD4AAD" w:rsidRPr="00A348CF">
          <w:rPr>
            <w:rStyle w:val="Hyperlink"/>
            <w:noProof/>
            <w:rtl/>
            <w:lang w:bidi="fa-IR"/>
          </w:rPr>
          <w:t xml:space="preserve"> </w:t>
        </w:r>
        <w:r w:rsidR="00FD4AAD" w:rsidRPr="00A348CF">
          <w:rPr>
            <w:rStyle w:val="Hyperlink"/>
            <w:rFonts w:hint="eastAsia"/>
            <w:noProof/>
            <w:rtl/>
            <w:lang w:bidi="fa-IR"/>
          </w:rPr>
          <w:t>نماندن</w:t>
        </w:r>
        <w:r w:rsidR="00FD4AAD" w:rsidRPr="00A348CF">
          <w:rPr>
            <w:rStyle w:val="Hyperlink"/>
            <w:noProof/>
            <w:rtl/>
            <w:lang w:bidi="fa-IR"/>
          </w:rPr>
          <w:t xml:space="preserve"> </w:t>
        </w:r>
        <w:r w:rsidR="00FD4AAD" w:rsidRPr="00A348CF">
          <w:rPr>
            <w:rStyle w:val="Hyperlink"/>
            <w:rFonts w:hint="eastAsia"/>
            <w:noProof/>
            <w:rtl/>
            <w:lang w:bidi="fa-IR"/>
          </w:rPr>
          <w:t>آن</w:t>
        </w:r>
        <w:r w:rsidR="00FD4AAD" w:rsidRPr="00A348CF">
          <w:rPr>
            <w:rStyle w:val="Hyperlink"/>
            <w:noProof/>
            <w:rtl/>
            <w:lang w:bidi="fa-IR"/>
          </w:rPr>
          <w:t xml:space="preserve"> </w:t>
        </w:r>
        <w:r w:rsidR="00FD4AAD" w:rsidRPr="00A348CF">
          <w:rPr>
            <w:rStyle w:val="Hyperlink"/>
            <w:rFonts w:hint="eastAsia"/>
            <w:noProof/>
            <w:rtl/>
            <w:lang w:bidi="fa-IR"/>
          </w:rPr>
          <w:t>با</w:t>
        </w:r>
        <w:r w:rsidR="00FD4AAD" w:rsidRPr="00A348CF">
          <w:rPr>
            <w:rStyle w:val="Hyperlink"/>
            <w:noProof/>
            <w:rtl/>
            <w:lang w:bidi="fa-IR"/>
          </w:rPr>
          <w:t xml:space="preserve"> </w:t>
        </w:r>
        <w:r w:rsidR="00FD4AAD" w:rsidRPr="00A348CF">
          <w:rPr>
            <w:rStyle w:val="Hyperlink"/>
            <w:rFonts w:hint="eastAsia"/>
            <w:noProof/>
            <w:rtl/>
            <w:lang w:bidi="fa-IR"/>
          </w:rPr>
          <w:t>استناد</w:t>
        </w:r>
        <w:r w:rsidR="00FD4AAD" w:rsidRPr="00A348CF">
          <w:rPr>
            <w:rStyle w:val="Hyperlink"/>
            <w:noProof/>
            <w:rtl/>
            <w:lang w:bidi="fa-IR"/>
          </w:rPr>
          <w:t xml:space="preserve"> </w:t>
        </w:r>
        <w:r w:rsidR="00FD4AAD" w:rsidRPr="00A348CF">
          <w:rPr>
            <w:rStyle w:val="Hyperlink"/>
            <w:rFonts w:hint="eastAsia"/>
            <w:noProof/>
            <w:rtl/>
            <w:lang w:bidi="fa-IR"/>
          </w:rPr>
          <w:t>به</w:t>
        </w:r>
        <w:r w:rsidR="00FD4AAD" w:rsidRPr="00A348CF">
          <w:rPr>
            <w:rStyle w:val="Hyperlink"/>
            <w:noProof/>
            <w:rtl/>
            <w:lang w:bidi="fa-IR"/>
          </w:rPr>
          <w:t xml:space="preserve"> </w:t>
        </w:r>
        <w:r w:rsidR="00FD4AAD" w:rsidRPr="00A348CF">
          <w:rPr>
            <w:rStyle w:val="Hyperlink"/>
            <w:rFonts w:hint="eastAsia"/>
            <w:noProof/>
            <w:rtl/>
            <w:lang w:bidi="fa-IR"/>
          </w:rPr>
          <w:t>نه</w:t>
        </w:r>
        <w:r w:rsidR="00FD4AAD" w:rsidRPr="00A348CF">
          <w:rPr>
            <w:rStyle w:val="Hyperlink"/>
            <w:rFonts w:hint="cs"/>
            <w:noProof/>
            <w:rtl/>
            <w:lang w:bidi="fa-IR"/>
          </w:rPr>
          <w:t>ی</w:t>
        </w:r>
        <w:r w:rsidR="00FD4AAD" w:rsidRPr="00A348CF">
          <w:rPr>
            <w:rStyle w:val="Hyperlink"/>
            <w:noProof/>
            <w:rtl/>
            <w:lang w:bidi="fa-IR"/>
          </w:rPr>
          <w:t xml:space="preserve"> </w:t>
        </w:r>
        <w:r w:rsidR="00FD4AAD" w:rsidRPr="00A348CF">
          <w:rPr>
            <w:rStyle w:val="Hyperlink"/>
            <w:rFonts w:hint="eastAsia"/>
            <w:noProof/>
            <w:rtl/>
            <w:lang w:bidi="fa-IR"/>
          </w:rPr>
          <w:t>از</w:t>
        </w:r>
        <w:r w:rsidR="00FD4AAD" w:rsidRPr="00A348CF">
          <w:rPr>
            <w:rStyle w:val="Hyperlink"/>
            <w:noProof/>
            <w:rtl/>
            <w:lang w:bidi="fa-IR"/>
          </w:rPr>
          <w:t xml:space="preserve"> </w:t>
        </w:r>
        <w:r w:rsidR="00FD4AAD" w:rsidRPr="00A348CF">
          <w:rPr>
            <w:rStyle w:val="Hyperlink"/>
            <w:rFonts w:hint="eastAsia"/>
            <w:noProof/>
            <w:rtl/>
            <w:lang w:bidi="fa-IR"/>
          </w:rPr>
          <w:t>نوشتن</w:t>
        </w:r>
        <w:r w:rsidR="00FD4AAD" w:rsidRPr="00A348CF">
          <w:rPr>
            <w:rStyle w:val="Hyperlink"/>
            <w:noProof/>
            <w:rtl/>
            <w:lang w:bidi="fa-IR"/>
          </w:rPr>
          <w:t xml:space="preserve"> </w:t>
        </w:r>
        <w:r w:rsidR="00FD4AAD" w:rsidRPr="00A348CF">
          <w:rPr>
            <w:rStyle w:val="Hyperlink"/>
            <w:rFonts w:hint="eastAsia"/>
            <w:noProof/>
            <w:rtl/>
            <w:lang w:bidi="fa-IR"/>
          </w:rPr>
          <w:t>و</w:t>
        </w:r>
        <w:r w:rsidR="00FD4AAD" w:rsidRPr="00A348CF">
          <w:rPr>
            <w:rStyle w:val="Hyperlink"/>
            <w:noProof/>
            <w:rtl/>
            <w:lang w:bidi="fa-IR"/>
          </w:rPr>
          <w:t xml:space="preserve"> </w:t>
        </w:r>
        <w:r w:rsidR="00FD4AAD" w:rsidRPr="00A348CF">
          <w:rPr>
            <w:rStyle w:val="Hyperlink"/>
            <w:rFonts w:hint="eastAsia"/>
            <w:noProof/>
            <w:rtl/>
            <w:lang w:bidi="fa-IR"/>
          </w:rPr>
          <w:t>تأخ</w:t>
        </w:r>
        <w:r w:rsidR="00FD4AAD" w:rsidRPr="00A348CF">
          <w:rPr>
            <w:rStyle w:val="Hyperlink"/>
            <w:rFonts w:hint="cs"/>
            <w:noProof/>
            <w:rtl/>
            <w:lang w:bidi="fa-IR"/>
          </w:rPr>
          <w:t>ی</w:t>
        </w:r>
        <w:r w:rsidR="00FD4AAD" w:rsidRPr="00A348CF">
          <w:rPr>
            <w:rStyle w:val="Hyperlink"/>
            <w:rFonts w:hint="eastAsia"/>
            <w:noProof/>
            <w:rtl/>
            <w:lang w:bidi="fa-IR"/>
          </w:rPr>
          <w:t>ر</w:t>
        </w:r>
        <w:r w:rsidR="00FD4AAD" w:rsidRPr="00A348CF">
          <w:rPr>
            <w:rStyle w:val="Hyperlink"/>
            <w:noProof/>
            <w:rtl/>
            <w:lang w:bidi="fa-IR"/>
          </w:rPr>
          <w:t xml:space="preserve"> </w:t>
        </w:r>
        <w:r w:rsidR="00FD4AAD" w:rsidRPr="00A348CF">
          <w:rPr>
            <w:rStyle w:val="Hyperlink"/>
            <w:rFonts w:hint="eastAsia"/>
            <w:noProof/>
            <w:rtl/>
            <w:lang w:bidi="fa-IR"/>
          </w:rPr>
          <w:t>در</w:t>
        </w:r>
        <w:r w:rsidR="00FD4AAD" w:rsidRPr="00A348CF">
          <w:rPr>
            <w:rStyle w:val="Hyperlink"/>
            <w:noProof/>
            <w:rtl/>
            <w:lang w:bidi="fa-IR"/>
          </w:rPr>
          <w:t xml:space="preserve"> </w:t>
        </w:r>
        <w:r w:rsidR="00FD4AAD" w:rsidRPr="00A348CF">
          <w:rPr>
            <w:rStyle w:val="Hyperlink"/>
            <w:rFonts w:hint="eastAsia"/>
            <w:noProof/>
            <w:rtl/>
            <w:lang w:bidi="fa-IR"/>
          </w:rPr>
          <w:t>تدو</w:t>
        </w:r>
        <w:r w:rsidR="00FD4AAD" w:rsidRPr="00A348CF">
          <w:rPr>
            <w:rStyle w:val="Hyperlink"/>
            <w:rFonts w:hint="cs"/>
            <w:noProof/>
            <w:rtl/>
            <w:lang w:bidi="fa-IR"/>
          </w:rPr>
          <w:t>ی</w:t>
        </w:r>
        <w:r w:rsidR="00FD4AAD" w:rsidRPr="00A348CF">
          <w:rPr>
            <w:rStyle w:val="Hyperlink"/>
            <w:rFonts w:hint="eastAsia"/>
            <w:noProof/>
            <w:rtl/>
            <w:lang w:bidi="fa-IR"/>
          </w:rPr>
          <w:t>ن</w:t>
        </w:r>
        <w:r w:rsidR="00FD4AAD" w:rsidRPr="00A348CF">
          <w:rPr>
            <w:rStyle w:val="Hyperlink"/>
            <w:noProof/>
            <w:rtl/>
            <w:lang w:bidi="fa-IR"/>
          </w:rPr>
          <w:t xml:space="preserve"> </w:t>
        </w:r>
        <w:r w:rsidR="00FD4AAD" w:rsidRPr="00A348CF">
          <w:rPr>
            <w:rStyle w:val="Hyperlink"/>
            <w:rFonts w:hint="eastAsia"/>
            <w:noProof/>
            <w:rtl/>
            <w:lang w:bidi="fa-IR"/>
          </w:rPr>
          <w:t>آن</w:t>
        </w:r>
        <w:r w:rsidR="00FD4AAD">
          <w:rPr>
            <w:noProof/>
            <w:webHidden/>
            <w:rtl/>
          </w:rPr>
          <w:tab/>
        </w:r>
        <w:r w:rsidR="00FD4AAD">
          <w:rPr>
            <w:noProof/>
            <w:webHidden/>
            <w:rtl/>
          </w:rPr>
          <w:fldChar w:fldCharType="begin"/>
        </w:r>
        <w:r w:rsidR="00FD4AAD">
          <w:rPr>
            <w:noProof/>
            <w:webHidden/>
            <w:rtl/>
          </w:rPr>
          <w:instrText xml:space="preserve"> </w:instrText>
        </w:r>
        <w:r w:rsidR="00FD4AAD">
          <w:rPr>
            <w:noProof/>
            <w:webHidden/>
          </w:rPr>
          <w:instrText>PAGEREF</w:instrText>
        </w:r>
        <w:r w:rsidR="00FD4AAD">
          <w:rPr>
            <w:noProof/>
            <w:webHidden/>
            <w:rtl/>
          </w:rPr>
          <w:instrText xml:space="preserve"> _</w:instrText>
        </w:r>
        <w:r w:rsidR="00FD4AAD">
          <w:rPr>
            <w:noProof/>
            <w:webHidden/>
          </w:rPr>
          <w:instrText>Toc5794733 \h</w:instrText>
        </w:r>
        <w:r w:rsidR="00FD4AAD">
          <w:rPr>
            <w:noProof/>
            <w:webHidden/>
            <w:rtl/>
          </w:rPr>
          <w:instrText xml:space="preserve"> </w:instrText>
        </w:r>
        <w:r w:rsidR="00FD4AAD">
          <w:rPr>
            <w:noProof/>
            <w:webHidden/>
            <w:rtl/>
          </w:rPr>
        </w:r>
        <w:r w:rsidR="00FD4AAD">
          <w:rPr>
            <w:noProof/>
            <w:webHidden/>
            <w:rtl/>
          </w:rPr>
          <w:fldChar w:fldCharType="separate"/>
        </w:r>
        <w:r w:rsidR="0036197F">
          <w:rPr>
            <w:noProof/>
            <w:webHidden/>
            <w:rtl/>
          </w:rPr>
          <w:t>75</w:t>
        </w:r>
        <w:r w:rsidR="00FD4AAD">
          <w:rPr>
            <w:noProof/>
            <w:webHidden/>
            <w:rtl/>
          </w:rPr>
          <w:fldChar w:fldCharType="end"/>
        </w:r>
      </w:hyperlink>
    </w:p>
    <w:p w:rsidR="00FD4AAD" w:rsidRDefault="00905B65">
      <w:pPr>
        <w:pStyle w:val="TOC4"/>
        <w:tabs>
          <w:tab w:val="right" w:leader="dot" w:pos="7078"/>
        </w:tabs>
        <w:rPr>
          <w:rFonts w:asciiTheme="minorHAnsi" w:eastAsiaTheme="minorEastAsia" w:hAnsiTheme="minorHAnsi" w:cstheme="minorBidi"/>
          <w:noProof/>
          <w:sz w:val="22"/>
          <w:szCs w:val="22"/>
          <w:rtl/>
        </w:rPr>
      </w:pPr>
      <w:hyperlink w:anchor="_Toc5794734" w:history="1">
        <w:r w:rsidR="00FD4AAD" w:rsidRPr="00A348CF">
          <w:rPr>
            <w:rStyle w:val="Hyperlink"/>
            <w:rFonts w:hint="eastAsia"/>
            <w:noProof/>
            <w:rtl/>
            <w:lang w:bidi="fa-IR"/>
          </w:rPr>
          <w:t>اول</w:t>
        </w:r>
        <w:r w:rsidR="00FD4AAD" w:rsidRPr="00A348CF">
          <w:rPr>
            <w:rStyle w:val="Hyperlink"/>
            <w:noProof/>
            <w:rtl/>
            <w:lang w:bidi="fa-IR"/>
          </w:rPr>
          <w:t xml:space="preserve">: </w:t>
        </w:r>
        <w:r w:rsidR="00FD4AAD" w:rsidRPr="00A348CF">
          <w:rPr>
            <w:rStyle w:val="Hyperlink"/>
            <w:rFonts w:hint="eastAsia"/>
            <w:noProof/>
            <w:rtl/>
            <w:lang w:bidi="fa-IR"/>
          </w:rPr>
          <w:t>ادعا</w:t>
        </w:r>
        <w:r w:rsidR="00FD4AAD" w:rsidRPr="00A348CF">
          <w:rPr>
            <w:rStyle w:val="Hyperlink"/>
            <w:rFonts w:hint="cs"/>
            <w:noProof/>
            <w:rtl/>
            <w:lang w:bidi="fa-IR"/>
          </w:rPr>
          <w:t>ی</w:t>
        </w:r>
        <w:r w:rsidR="00FD4AAD" w:rsidRPr="00A348CF">
          <w:rPr>
            <w:rStyle w:val="Hyperlink"/>
            <w:noProof/>
            <w:rtl/>
            <w:lang w:bidi="fa-IR"/>
          </w:rPr>
          <w:t xml:space="preserve"> </w:t>
        </w:r>
        <w:r w:rsidR="00FD4AAD" w:rsidRPr="00A348CF">
          <w:rPr>
            <w:rStyle w:val="Hyperlink"/>
            <w:rFonts w:hint="eastAsia"/>
            <w:noProof/>
            <w:rtl/>
            <w:lang w:bidi="fa-IR"/>
          </w:rPr>
          <w:t>محفوظ</w:t>
        </w:r>
        <w:r w:rsidR="00FD4AAD" w:rsidRPr="00A348CF">
          <w:rPr>
            <w:rStyle w:val="Hyperlink"/>
            <w:noProof/>
            <w:rtl/>
            <w:lang w:bidi="fa-IR"/>
          </w:rPr>
          <w:t xml:space="preserve"> </w:t>
        </w:r>
        <w:r w:rsidR="00FD4AAD" w:rsidRPr="00A348CF">
          <w:rPr>
            <w:rStyle w:val="Hyperlink"/>
            <w:rFonts w:hint="eastAsia"/>
            <w:noProof/>
            <w:rtl/>
            <w:lang w:bidi="fa-IR"/>
          </w:rPr>
          <w:t>نماندن</w:t>
        </w:r>
        <w:r w:rsidR="00FD4AAD" w:rsidRPr="00A348CF">
          <w:rPr>
            <w:rStyle w:val="Hyperlink"/>
            <w:noProof/>
            <w:rtl/>
            <w:lang w:bidi="fa-IR"/>
          </w:rPr>
          <w:t xml:space="preserve"> </w:t>
        </w:r>
        <w:r w:rsidR="00FD4AAD" w:rsidRPr="00A348CF">
          <w:rPr>
            <w:rStyle w:val="Hyperlink"/>
            <w:rFonts w:hint="eastAsia"/>
            <w:noProof/>
            <w:rtl/>
            <w:lang w:bidi="fa-IR"/>
          </w:rPr>
          <w:t>سنت</w:t>
        </w:r>
        <w:r w:rsidR="00FD4AAD">
          <w:rPr>
            <w:noProof/>
            <w:webHidden/>
            <w:rtl/>
          </w:rPr>
          <w:tab/>
        </w:r>
        <w:r w:rsidR="00FD4AAD">
          <w:rPr>
            <w:noProof/>
            <w:webHidden/>
            <w:rtl/>
          </w:rPr>
          <w:fldChar w:fldCharType="begin"/>
        </w:r>
        <w:r w:rsidR="00FD4AAD">
          <w:rPr>
            <w:noProof/>
            <w:webHidden/>
            <w:rtl/>
          </w:rPr>
          <w:instrText xml:space="preserve"> </w:instrText>
        </w:r>
        <w:r w:rsidR="00FD4AAD">
          <w:rPr>
            <w:noProof/>
            <w:webHidden/>
          </w:rPr>
          <w:instrText>PAGEREF</w:instrText>
        </w:r>
        <w:r w:rsidR="00FD4AAD">
          <w:rPr>
            <w:noProof/>
            <w:webHidden/>
            <w:rtl/>
          </w:rPr>
          <w:instrText xml:space="preserve"> _</w:instrText>
        </w:r>
        <w:r w:rsidR="00FD4AAD">
          <w:rPr>
            <w:noProof/>
            <w:webHidden/>
          </w:rPr>
          <w:instrText>Toc5794734 \h</w:instrText>
        </w:r>
        <w:r w:rsidR="00FD4AAD">
          <w:rPr>
            <w:noProof/>
            <w:webHidden/>
            <w:rtl/>
          </w:rPr>
          <w:instrText xml:space="preserve"> </w:instrText>
        </w:r>
        <w:r w:rsidR="00FD4AAD">
          <w:rPr>
            <w:noProof/>
            <w:webHidden/>
            <w:rtl/>
          </w:rPr>
        </w:r>
        <w:r w:rsidR="00FD4AAD">
          <w:rPr>
            <w:noProof/>
            <w:webHidden/>
            <w:rtl/>
          </w:rPr>
          <w:fldChar w:fldCharType="separate"/>
        </w:r>
        <w:r w:rsidR="0036197F">
          <w:rPr>
            <w:noProof/>
            <w:webHidden/>
            <w:rtl/>
          </w:rPr>
          <w:t>75</w:t>
        </w:r>
        <w:r w:rsidR="00FD4AAD">
          <w:rPr>
            <w:noProof/>
            <w:webHidden/>
            <w:rtl/>
          </w:rPr>
          <w:fldChar w:fldCharType="end"/>
        </w:r>
      </w:hyperlink>
    </w:p>
    <w:p w:rsidR="00FD4AAD" w:rsidRDefault="00905B65">
      <w:pPr>
        <w:pStyle w:val="TOC4"/>
        <w:tabs>
          <w:tab w:val="right" w:leader="dot" w:pos="7078"/>
        </w:tabs>
        <w:rPr>
          <w:rFonts w:asciiTheme="minorHAnsi" w:eastAsiaTheme="minorEastAsia" w:hAnsiTheme="minorHAnsi" w:cstheme="minorBidi"/>
          <w:noProof/>
          <w:sz w:val="22"/>
          <w:szCs w:val="22"/>
          <w:rtl/>
        </w:rPr>
      </w:pPr>
      <w:hyperlink w:anchor="_Toc5794735" w:history="1">
        <w:r w:rsidR="00FD4AAD" w:rsidRPr="00A348CF">
          <w:rPr>
            <w:rStyle w:val="Hyperlink"/>
            <w:rFonts w:hint="eastAsia"/>
            <w:noProof/>
            <w:rtl/>
            <w:lang w:bidi="fa-IR"/>
          </w:rPr>
          <w:t>دوم</w:t>
        </w:r>
        <w:r w:rsidR="00FD4AAD" w:rsidRPr="00A348CF">
          <w:rPr>
            <w:rStyle w:val="Hyperlink"/>
            <w:noProof/>
            <w:rtl/>
            <w:lang w:bidi="fa-IR"/>
          </w:rPr>
          <w:t xml:space="preserve">: </w:t>
        </w:r>
        <w:r w:rsidR="00FD4AAD" w:rsidRPr="00A348CF">
          <w:rPr>
            <w:rStyle w:val="Hyperlink"/>
            <w:rFonts w:hint="eastAsia"/>
            <w:noProof/>
            <w:rtl/>
            <w:lang w:bidi="fa-IR"/>
          </w:rPr>
          <w:t>مسئله</w:t>
        </w:r>
        <w:r w:rsidR="00FD4AAD" w:rsidRPr="00A348CF">
          <w:rPr>
            <w:rStyle w:val="Hyperlink"/>
            <w:noProof/>
            <w:rtl/>
            <w:lang w:bidi="fa-IR"/>
          </w:rPr>
          <w:t xml:space="preserve"> </w:t>
        </w:r>
        <w:r w:rsidR="00FD4AAD" w:rsidRPr="00A348CF">
          <w:rPr>
            <w:rStyle w:val="Hyperlink"/>
            <w:rFonts w:hint="eastAsia"/>
            <w:noProof/>
            <w:rtl/>
            <w:lang w:bidi="fa-IR"/>
          </w:rPr>
          <w:t>حد</w:t>
        </w:r>
        <w:r w:rsidR="00FD4AAD" w:rsidRPr="00A348CF">
          <w:rPr>
            <w:rStyle w:val="Hyperlink"/>
            <w:rFonts w:hint="cs"/>
            <w:noProof/>
            <w:rtl/>
            <w:lang w:bidi="fa-IR"/>
          </w:rPr>
          <w:t>ی</w:t>
        </w:r>
        <w:r w:rsidR="00FD4AAD" w:rsidRPr="00A348CF">
          <w:rPr>
            <w:rStyle w:val="Hyperlink"/>
            <w:rFonts w:hint="eastAsia"/>
            <w:noProof/>
            <w:rtl/>
            <w:lang w:bidi="fa-IR"/>
          </w:rPr>
          <w:t>ث</w:t>
        </w:r>
        <w:r w:rsidR="00FD4AAD" w:rsidRPr="00A348CF">
          <w:rPr>
            <w:rStyle w:val="Hyperlink"/>
            <w:noProof/>
            <w:rtl/>
            <w:lang w:bidi="fa-IR"/>
          </w:rPr>
          <w:t xml:space="preserve"> </w:t>
        </w:r>
        <w:r w:rsidR="00FD4AAD" w:rsidRPr="00A348CF">
          <w:rPr>
            <w:rStyle w:val="Hyperlink"/>
            <w:rFonts w:hint="eastAsia"/>
            <w:noProof/>
            <w:rtl/>
            <w:lang w:bidi="fa-IR"/>
          </w:rPr>
          <w:t>نه</w:t>
        </w:r>
        <w:r w:rsidR="00FD4AAD" w:rsidRPr="00A348CF">
          <w:rPr>
            <w:rStyle w:val="Hyperlink"/>
            <w:rFonts w:hint="cs"/>
            <w:noProof/>
            <w:rtl/>
            <w:lang w:bidi="fa-IR"/>
          </w:rPr>
          <w:t>ی</w:t>
        </w:r>
        <w:r w:rsidR="00FD4AAD" w:rsidRPr="00A348CF">
          <w:rPr>
            <w:rStyle w:val="Hyperlink"/>
            <w:noProof/>
            <w:rtl/>
            <w:lang w:bidi="fa-IR"/>
          </w:rPr>
          <w:t xml:space="preserve"> </w:t>
        </w:r>
        <w:r w:rsidR="00FD4AAD" w:rsidRPr="00A348CF">
          <w:rPr>
            <w:rStyle w:val="Hyperlink"/>
            <w:rFonts w:hint="eastAsia"/>
            <w:noProof/>
            <w:rtl/>
            <w:lang w:bidi="fa-IR"/>
          </w:rPr>
          <w:t>از</w:t>
        </w:r>
        <w:r w:rsidR="00FD4AAD" w:rsidRPr="00A348CF">
          <w:rPr>
            <w:rStyle w:val="Hyperlink"/>
            <w:noProof/>
            <w:rtl/>
            <w:lang w:bidi="fa-IR"/>
          </w:rPr>
          <w:t xml:space="preserve"> </w:t>
        </w:r>
        <w:r w:rsidR="00FD4AAD" w:rsidRPr="00A348CF">
          <w:rPr>
            <w:rStyle w:val="Hyperlink"/>
            <w:rFonts w:hint="eastAsia"/>
            <w:noProof/>
            <w:rtl/>
            <w:lang w:bidi="fa-IR"/>
          </w:rPr>
          <w:t>کتابت</w:t>
        </w:r>
        <w:r w:rsidR="00FD4AAD" w:rsidRPr="00A348CF">
          <w:rPr>
            <w:rStyle w:val="Hyperlink"/>
            <w:noProof/>
            <w:rtl/>
            <w:lang w:bidi="fa-IR"/>
          </w:rPr>
          <w:t xml:space="preserve"> (</w:t>
        </w:r>
        <w:r w:rsidR="00FD4AAD" w:rsidRPr="00A348CF">
          <w:rPr>
            <w:rStyle w:val="Hyperlink"/>
            <w:rFonts w:hint="eastAsia"/>
            <w:noProof/>
            <w:rtl/>
            <w:lang w:bidi="fa-IR"/>
          </w:rPr>
          <w:t>نوشتن</w:t>
        </w:r>
        <w:r w:rsidR="00FD4AAD" w:rsidRPr="00A348CF">
          <w:rPr>
            <w:rStyle w:val="Hyperlink"/>
            <w:noProof/>
            <w:rtl/>
            <w:lang w:bidi="fa-IR"/>
          </w:rPr>
          <w:t xml:space="preserve">) </w:t>
        </w:r>
        <w:r w:rsidR="00FD4AAD" w:rsidRPr="00A348CF">
          <w:rPr>
            <w:rStyle w:val="Hyperlink"/>
            <w:rFonts w:hint="eastAsia"/>
            <w:noProof/>
            <w:rtl/>
            <w:lang w:bidi="fa-IR"/>
          </w:rPr>
          <w:t>سنت</w:t>
        </w:r>
        <w:r w:rsidR="00FD4AAD">
          <w:rPr>
            <w:noProof/>
            <w:webHidden/>
            <w:rtl/>
          </w:rPr>
          <w:tab/>
        </w:r>
        <w:r w:rsidR="00FD4AAD">
          <w:rPr>
            <w:noProof/>
            <w:webHidden/>
            <w:rtl/>
          </w:rPr>
          <w:fldChar w:fldCharType="begin"/>
        </w:r>
        <w:r w:rsidR="00FD4AAD">
          <w:rPr>
            <w:noProof/>
            <w:webHidden/>
            <w:rtl/>
          </w:rPr>
          <w:instrText xml:space="preserve"> </w:instrText>
        </w:r>
        <w:r w:rsidR="00FD4AAD">
          <w:rPr>
            <w:noProof/>
            <w:webHidden/>
          </w:rPr>
          <w:instrText>PAGEREF</w:instrText>
        </w:r>
        <w:r w:rsidR="00FD4AAD">
          <w:rPr>
            <w:noProof/>
            <w:webHidden/>
            <w:rtl/>
          </w:rPr>
          <w:instrText xml:space="preserve"> _</w:instrText>
        </w:r>
        <w:r w:rsidR="00FD4AAD">
          <w:rPr>
            <w:noProof/>
            <w:webHidden/>
          </w:rPr>
          <w:instrText>Toc5794735 \h</w:instrText>
        </w:r>
        <w:r w:rsidR="00FD4AAD">
          <w:rPr>
            <w:noProof/>
            <w:webHidden/>
            <w:rtl/>
          </w:rPr>
          <w:instrText xml:space="preserve"> </w:instrText>
        </w:r>
        <w:r w:rsidR="00FD4AAD">
          <w:rPr>
            <w:noProof/>
            <w:webHidden/>
            <w:rtl/>
          </w:rPr>
        </w:r>
        <w:r w:rsidR="00FD4AAD">
          <w:rPr>
            <w:noProof/>
            <w:webHidden/>
            <w:rtl/>
          </w:rPr>
          <w:fldChar w:fldCharType="separate"/>
        </w:r>
        <w:r w:rsidR="0036197F">
          <w:rPr>
            <w:noProof/>
            <w:webHidden/>
            <w:rtl/>
          </w:rPr>
          <w:t>78</w:t>
        </w:r>
        <w:r w:rsidR="00FD4AAD">
          <w:rPr>
            <w:noProof/>
            <w:webHidden/>
            <w:rtl/>
          </w:rPr>
          <w:fldChar w:fldCharType="end"/>
        </w:r>
      </w:hyperlink>
    </w:p>
    <w:p w:rsidR="00FD4AAD" w:rsidRDefault="00905B65">
      <w:pPr>
        <w:pStyle w:val="TOC4"/>
        <w:tabs>
          <w:tab w:val="right" w:leader="dot" w:pos="7078"/>
        </w:tabs>
        <w:rPr>
          <w:rFonts w:asciiTheme="minorHAnsi" w:eastAsiaTheme="minorEastAsia" w:hAnsiTheme="minorHAnsi" w:cstheme="minorBidi"/>
          <w:noProof/>
          <w:sz w:val="22"/>
          <w:szCs w:val="22"/>
          <w:rtl/>
        </w:rPr>
      </w:pPr>
      <w:hyperlink w:anchor="_Toc5794736" w:history="1">
        <w:r w:rsidR="00FD4AAD" w:rsidRPr="00A348CF">
          <w:rPr>
            <w:rStyle w:val="Hyperlink"/>
            <w:rFonts w:hint="eastAsia"/>
            <w:noProof/>
            <w:rtl/>
            <w:lang w:bidi="fa-IR"/>
          </w:rPr>
          <w:t>سوماً</w:t>
        </w:r>
        <w:r w:rsidR="00FD4AAD" w:rsidRPr="00A348CF">
          <w:rPr>
            <w:rStyle w:val="Hyperlink"/>
            <w:noProof/>
            <w:rtl/>
            <w:lang w:bidi="fa-IR"/>
          </w:rPr>
          <w:t xml:space="preserve">: </w:t>
        </w:r>
        <w:r w:rsidR="00FD4AAD" w:rsidRPr="00A348CF">
          <w:rPr>
            <w:rStyle w:val="Hyperlink"/>
            <w:rFonts w:hint="eastAsia"/>
            <w:noProof/>
            <w:rtl/>
            <w:lang w:bidi="fa-IR"/>
          </w:rPr>
          <w:t>تأخ</w:t>
        </w:r>
        <w:r w:rsidR="00FD4AAD" w:rsidRPr="00A348CF">
          <w:rPr>
            <w:rStyle w:val="Hyperlink"/>
            <w:rFonts w:hint="cs"/>
            <w:noProof/>
            <w:rtl/>
            <w:lang w:bidi="fa-IR"/>
          </w:rPr>
          <w:t>ی</w:t>
        </w:r>
        <w:r w:rsidR="00FD4AAD" w:rsidRPr="00A348CF">
          <w:rPr>
            <w:rStyle w:val="Hyperlink"/>
            <w:rFonts w:hint="eastAsia"/>
            <w:noProof/>
            <w:rtl/>
            <w:lang w:bidi="fa-IR"/>
          </w:rPr>
          <w:t>ر</w:t>
        </w:r>
        <w:r w:rsidR="00FD4AAD" w:rsidRPr="00A348CF">
          <w:rPr>
            <w:rStyle w:val="Hyperlink"/>
            <w:noProof/>
            <w:rtl/>
            <w:lang w:bidi="fa-IR"/>
          </w:rPr>
          <w:t xml:space="preserve"> </w:t>
        </w:r>
        <w:r w:rsidR="00FD4AAD" w:rsidRPr="00A348CF">
          <w:rPr>
            <w:rStyle w:val="Hyperlink"/>
            <w:rFonts w:hint="eastAsia"/>
            <w:noProof/>
            <w:rtl/>
            <w:lang w:bidi="fa-IR"/>
          </w:rPr>
          <w:t>در</w:t>
        </w:r>
        <w:r w:rsidR="00FD4AAD" w:rsidRPr="00A348CF">
          <w:rPr>
            <w:rStyle w:val="Hyperlink"/>
            <w:noProof/>
            <w:rtl/>
            <w:lang w:bidi="fa-IR"/>
          </w:rPr>
          <w:t xml:space="preserve"> </w:t>
        </w:r>
        <w:r w:rsidR="00FD4AAD" w:rsidRPr="00A348CF">
          <w:rPr>
            <w:rStyle w:val="Hyperlink"/>
            <w:rFonts w:hint="eastAsia"/>
            <w:noProof/>
            <w:rtl/>
            <w:lang w:bidi="fa-IR"/>
          </w:rPr>
          <w:t>تدو</w:t>
        </w:r>
        <w:r w:rsidR="00FD4AAD" w:rsidRPr="00A348CF">
          <w:rPr>
            <w:rStyle w:val="Hyperlink"/>
            <w:rFonts w:hint="cs"/>
            <w:noProof/>
            <w:rtl/>
            <w:lang w:bidi="fa-IR"/>
          </w:rPr>
          <w:t>ی</w:t>
        </w:r>
        <w:r w:rsidR="00FD4AAD" w:rsidRPr="00A348CF">
          <w:rPr>
            <w:rStyle w:val="Hyperlink"/>
            <w:rFonts w:hint="eastAsia"/>
            <w:noProof/>
            <w:rtl/>
            <w:lang w:bidi="fa-IR"/>
          </w:rPr>
          <w:t>ن</w:t>
        </w:r>
        <w:r w:rsidR="00FD4AAD" w:rsidRPr="00A348CF">
          <w:rPr>
            <w:rStyle w:val="Hyperlink"/>
            <w:noProof/>
            <w:rtl/>
            <w:lang w:bidi="fa-IR"/>
          </w:rPr>
          <w:t xml:space="preserve"> </w:t>
        </w:r>
        <w:r w:rsidR="00FD4AAD" w:rsidRPr="00A348CF">
          <w:rPr>
            <w:rStyle w:val="Hyperlink"/>
            <w:rFonts w:hint="eastAsia"/>
            <w:noProof/>
            <w:rtl/>
            <w:lang w:bidi="fa-IR"/>
          </w:rPr>
          <w:t>سنت</w:t>
        </w:r>
        <w:r w:rsidR="00FD4AAD">
          <w:rPr>
            <w:noProof/>
            <w:webHidden/>
            <w:rtl/>
          </w:rPr>
          <w:tab/>
        </w:r>
        <w:r w:rsidR="00FD4AAD">
          <w:rPr>
            <w:noProof/>
            <w:webHidden/>
            <w:rtl/>
          </w:rPr>
          <w:fldChar w:fldCharType="begin"/>
        </w:r>
        <w:r w:rsidR="00FD4AAD">
          <w:rPr>
            <w:noProof/>
            <w:webHidden/>
            <w:rtl/>
          </w:rPr>
          <w:instrText xml:space="preserve"> </w:instrText>
        </w:r>
        <w:r w:rsidR="00FD4AAD">
          <w:rPr>
            <w:noProof/>
            <w:webHidden/>
          </w:rPr>
          <w:instrText>PAGEREF</w:instrText>
        </w:r>
        <w:r w:rsidR="00FD4AAD">
          <w:rPr>
            <w:noProof/>
            <w:webHidden/>
            <w:rtl/>
          </w:rPr>
          <w:instrText xml:space="preserve"> _</w:instrText>
        </w:r>
        <w:r w:rsidR="00FD4AAD">
          <w:rPr>
            <w:noProof/>
            <w:webHidden/>
          </w:rPr>
          <w:instrText>Toc5794736 \h</w:instrText>
        </w:r>
        <w:r w:rsidR="00FD4AAD">
          <w:rPr>
            <w:noProof/>
            <w:webHidden/>
            <w:rtl/>
          </w:rPr>
          <w:instrText xml:space="preserve"> </w:instrText>
        </w:r>
        <w:r w:rsidR="00FD4AAD">
          <w:rPr>
            <w:noProof/>
            <w:webHidden/>
            <w:rtl/>
          </w:rPr>
        </w:r>
        <w:r w:rsidR="00FD4AAD">
          <w:rPr>
            <w:noProof/>
            <w:webHidden/>
            <w:rtl/>
          </w:rPr>
          <w:fldChar w:fldCharType="separate"/>
        </w:r>
        <w:r w:rsidR="0036197F">
          <w:rPr>
            <w:noProof/>
            <w:webHidden/>
            <w:rtl/>
          </w:rPr>
          <w:t>80</w:t>
        </w:r>
        <w:r w:rsidR="00FD4AAD">
          <w:rPr>
            <w:noProof/>
            <w:webHidden/>
            <w:rtl/>
          </w:rPr>
          <w:fldChar w:fldCharType="end"/>
        </w:r>
      </w:hyperlink>
    </w:p>
    <w:p w:rsidR="00FD4AAD" w:rsidRDefault="00905B65">
      <w:pPr>
        <w:pStyle w:val="TOC3"/>
        <w:tabs>
          <w:tab w:val="right" w:leader="dot" w:pos="7078"/>
        </w:tabs>
        <w:rPr>
          <w:rFonts w:asciiTheme="minorHAnsi" w:eastAsiaTheme="minorEastAsia" w:hAnsiTheme="minorHAnsi" w:cstheme="minorBidi"/>
          <w:noProof/>
          <w:sz w:val="22"/>
          <w:szCs w:val="22"/>
          <w:rtl/>
        </w:rPr>
      </w:pPr>
      <w:hyperlink w:anchor="_Toc5794737" w:history="1">
        <w:r w:rsidR="00FD4AAD" w:rsidRPr="00A348CF">
          <w:rPr>
            <w:rStyle w:val="Hyperlink"/>
            <w:rFonts w:hint="eastAsia"/>
            <w:noProof/>
            <w:rtl/>
            <w:lang w:bidi="fa-IR"/>
          </w:rPr>
          <w:t>اثبات</w:t>
        </w:r>
        <w:r w:rsidR="00FD4AAD" w:rsidRPr="00A348CF">
          <w:rPr>
            <w:rStyle w:val="Hyperlink"/>
            <w:noProof/>
            <w:rtl/>
            <w:lang w:bidi="fa-IR"/>
          </w:rPr>
          <w:t xml:space="preserve"> </w:t>
        </w:r>
        <w:r w:rsidR="00FD4AAD" w:rsidRPr="00A348CF">
          <w:rPr>
            <w:rStyle w:val="Hyperlink"/>
            <w:rFonts w:hint="eastAsia"/>
            <w:noProof/>
            <w:rtl/>
            <w:lang w:bidi="fa-IR"/>
          </w:rPr>
          <w:t>توجه‌ورز</w:t>
        </w:r>
        <w:r w:rsidR="00FD4AAD" w:rsidRPr="00A348CF">
          <w:rPr>
            <w:rStyle w:val="Hyperlink"/>
            <w:rFonts w:hint="cs"/>
            <w:noProof/>
            <w:rtl/>
            <w:lang w:bidi="fa-IR"/>
          </w:rPr>
          <w:t>ی</w:t>
        </w:r>
        <w:r w:rsidR="00FD4AAD" w:rsidRPr="00A348CF">
          <w:rPr>
            <w:rStyle w:val="Hyperlink"/>
            <w:noProof/>
            <w:rtl/>
            <w:lang w:bidi="fa-IR"/>
          </w:rPr>
          <w:t xml:space="preserve"> </w:t>
        </w:r>
        <w:r w:rsidR="00FD4AAD" w:rsidRPr="00A348CF">
          <w:rPr>
            <w:rStyle w:val="Hyperlink"/>
            <w:rFonts w:hint="eastAsia"/>
            <w:noProof/>
            <w:rtl/>
            <w:lang w:bidi="fa-IR"/>
          </w:rPr>
          <w:t>به</w:t>
        </w:r>
        <w:r w:rsidR="00FD4AAD" w:rsidRPr="00A348CF">
          <w:rPr>
            <w:rStyle w:val="Hyperlink"/>
            <w:noProof/>
            <w:rtl/>
            <w:lang w:bidi="fa-IR"/>
          </w:rPr>
          <w:t xml:space="preserve"> </w:t>
        </w:r>
        <w:r w:rsidR="00FD4AAD" w:rsidRPr="00A348CF">
          <w:rPr>
            <w:rStyle w:val="Hyperlink"/>
            <w:rFonts w:hint="eastAsia"/>
            <w:noProof/>
            <w:rtl/>
            <w:lang w:bidi="fa-IR"/>
          </w:rPr>
          <w:t>سنت</w:t>
        </w:r>
        <w:r w:rsidR="00FD4AAD" w:rsidRPr="00A348CF">
          <w:rPr>
            <w:rStyle w:val="Hyperlink"/>
            <w:noProof/>
            <w:rtl/>
            <w:lang w:bidi="fa-IR"/>
          </w:rPr>
          <w:t xml:space="preserve"> </w:t>
        </w:r>
        <w:r w:rsidR="00FD4AAD" w:rsidRPr="00A348CF">
          <w:rPr>
            <w:rStyle w:val="Hyperlink"/>
            <w:rFonts w:hint="eastAsia"/>
            <w:noProof/>
            <w:rtl/>
            <w:lang w:bidi="fa-IR"/>
          </w:rPr>
          <w:t>از</w:t>
        </w:r>
        <w:r w:rsidR="00FD4AAD" w:rsidRPr="00A348CF">
          <w:rPr>
            <w:rStyle w:val="Hyperlink"/>
            <w:noProof/>
            <w:rtl/>
            <w:lang w:bidi="fa-IR"/>
          </w:rPr>
          <w:t xml:space="preserve"> </w:t>
        </w:r>
        <w:r w:rsidR="00FD4AAD" w:rsidRPr="00A348CF">
          <w:rPr>
            <w:rStyle w:val="Hyperlink"/>
            <w:rFonts w:hint="eastAsia"/>
            <w:noProof/>
            <w:rtl/>
            <w:lang w:bidi="fa-IR"/>
          </w:rPr>
          <w:t>رهگذر</w:t>
        </w:r>
        <w:r w:rsidR="00FD4AAD" w:rsidRPr="00A348CF">
          <w:rPr>
            <w:rStyle w:val="Hyperlink"/>
            <w:noProof/>
            <w:rtl/>
            <w:lang w:bidi="fa-IR"/>
          </w:rPr>
          <w:t xml:space="preserve"> </w:t>
        </w:r>
        <w:r w:rsidR="00FD4AAD" w:rsidRPr="00A348CF">
          <w:rPr>
            <w:rStyle w:val="Hyperlink"/>
            <w:rFonts w:hint="eastAsia"/>
            <w:noProof/>
            <w:rtl/>
            <w:lang w:bidi="fa-IR"/>
          </w:rPr>
          <w:t>مراحل</w:t>
        </w:r>
        <w:r w:rsidR="00FD4AAD" w:rsidRPr="00A348CF">
          <w:rPr>
            <w:rStyle w:val="Hyperlink"/>
            <w:noProof/>
            <w:rtl/>
            <w:lang w:bidi="fa-IR"/>
          </w:rPr>
          <w:t xml:space="preserve"> </w:t>
        </w:r>
        <w:r w:rsidR="00FD4AAD" w:rsidRPr="00A348CF">
          <w:rPr>
            <w:rStyle w:val="Hyperlink"/>
            <w:rFonts w:hint="eastAsia"/>
            <w:noProof/>
            <w:rtl/>
            <w:lang w:bidi="fa-IR"/>
          </w:rPr>
          <w:t>زمان</w:t>
        </w:r>
        <w:r w:rsidR="00FD4AAD" w:rsidRPr="00A348CF">
          <w:rPr>
            <w:rStyle w:val="Hyperlink"/>
            <w:rFonts w:hint="cs"/>
            <w:noProof/>
            <w:rtl/>
            <w:lang w:bidi="fa-IR"/>
          </w:rPr>
          <w:t>ی</w:t>
        </w:r>
        <w:r w:rsidR="00FD4AAD">
          <w:rPr>
            <w:noProof/>
            <w:webHidden/>
            <w:rtl/>
          </w:rPr>
          <w:tab/>
        </w:r>
        <w:r w:rsidR="00FD4AAD">
          <w:rPr>
            <w:noProof/>
            <w:webHidden/>
            <w:rtl/>
          </w:rPr>
          <w:fldChar w:fldCharType="begin"/>
        </w:r>
        <w:r w:rsidR="00FD4AAD">
          <w:rPr>
            <w:noProof/>
            <w:webHidden/>
            <w:rtl/>
          </w:rPr>
          <w:instrText xml:space="preserve"> </w:instrText>
        </w:r>
        <w:r w:rsidR="00FD4AAD">
          <w:rPr>
            <w:noProof/>
            <w:webHidden/>
          </w:rPr>
          <w:instrText>PAGEREF</w:instrText>
        </w:r>
        <w:r w:rsidR="00FD4AAD">
          <w:rPr>
            <w:noProof/>
            <w:webHidden/>
            <w:rtl/>
          </w:rPr>
          <w:instrText xml:space="preserve"> _</w:instrText>
        </w:r>
        <w:r w:rsidR="00FD4AAD">
          <w:rPr>
            <w:noProof/>
            <w:webHidden/>
          </w:rPr>
          <w:instrText>Toc5794737 \h</w:instrText>
        </w:r>
        <w:r w:rsidR="00FD4AAD">
          <w:rPr>
            <w:noProof/>
            <w:webHidden/>
            <w:rtl/>
          </w:rPr>
          <w:instrText xml:space="preserve"> </w:instrText>
        </w:r>
        <w:r w:rsidR="00FD4AAD">
          <w:rPr>
            <w:noProof/>
            <w:webHidden/>
            <w:rtl/>
          </w:rPr>
        </w:r>
        <w:r w:rsidR="00FD4AAD">
          <w:rPr>
            <w:noProof/>
            <w:webHidden/>
            <w:rtl/>
          </w:rPr>
          <w:fldChar w:fldCharType="separate"/>
        </w:r>
        <w:r w:rsidR="0036197F">
          <w:rPr>
            <w:noProof/>
            <w:webHidden/>
            <w:rtl/>
          </w:rPr>
          <w:t>81</w:t>
        </w:r>
        <w:r w:rsidR="00FD4AAD">
          <w:rPr>
            <w:noProof/>
            <w:webHidden/>
            <w:rtl/>
          </w:rPr>
          <w:fldChar w:fldCharType="end"/>
        </w:r>
      </w:hyperlink>
    </w:p>
    <w:p w:rsidR="00FD4AAD" w:rsidRDefault="00905B65">
      <w:pPr>
        <w:pStyle w:val="TOC4"/>
        <w:tabs>
          <w:tab w:val="right" w:leader="dot" w:pos="7078"/>
        </w:tabs>
        <w:rPr>
          <w:rFonts w:asciiTheme="minorHAnsi" w:eastAsiaTheme="minorEastAsia" w:hAnsiTheme="minorHAnsi" w:cstheme="minorBidi"/>
          <w:noProof/>
          <w:sz w:val="22"/>
          <w:szCs w:val="22"/>
          <w:rtl/>
        </w:rPr>
      </w:pPr>
      <w:hyperlink w:anchor="_Toc5794738" w:history="1">
        <w:r w:rsidR="00FD4AAD" w:rsidRPr="00A348CF">
          <w:rPr>
            <w:rStyle w:val="Hyperlink"/>
            <w:rFonts w:hint="eastAsia"/>
            <w:noProof/>
            <w:rtl/>
            <w:lang w:bidi="fa-IR"/>
          </w:rPr>
          <w:t>اول</w:t>
        </w:r>
        <w:r w:rsidR="00FD4AAD" w:rsidRPr="00A348CF">
          <w:rPr>
            <w:rStyle w:val="Hyperlink"/>
            <w:noProof/>
            <w:rtl/>
            <w:lang w:bidi="fa-IR"/>
          </w:rPr>
          <w:t xml:space="preserve">: </w:t>
        </w:r>
        <w:r w:rsidR="00FD4AAD" w:rsidRPr="00A348CF">
          <w:rPr>
            <w:rStyle w:val="Hyperlink"/>
            <w:rFonts w:hint="eastAsia"/>
            <w:noProof/>
            <w:rtl/>
            <w:lang w:bidi="fa-IR"/>
          </w:rPr>
          <w:t>توجه‌ورز</w:t>
        </w:r>
        <w:r w:rsidR="00FD4AAD" w:rsidRPr="00A348CF">
          <w:rPr>
            <w:rStyle w:val="Hyperlink"/>
            <w:rFonts w:hint="cs"/>
            <w:noProof/>
            <w:rtl/>
            <w:lang w:bidi="fa-IR"/>
          </w:rPr>
          <w:t>ی</w:t>
        </w:r>
        <w:r w:rsidR="00FD4AAD" w:rsidRPr="00A348CF">
          <w:rPr>
            <w:rStyle w:val="Hyperlink"/>
            <w:noProof/>
            <w:rtl/>
            <w:lang w:bidi="fa-IR"/>
          </w:rPr>
          <w:t xml:space="preserve"> </w:t>
        </w:r>
        <w:r w:rsidR="00FD4AAD" w:rsidRPr="00A348CF">
          <w:rPr>
            <w:rStyle w:val="Hyperlink"/>
            <w:rFonts w:hint="eastAsia"/>
            <w:noProof/>
            <w:rtl/>
            <w:lang w:bidi="fa-IR"/>
          </w:rPr>
          <w:t>به</w:t>
        </w:r>
        <w:r w:rsidR="00FD4AAD" w:rsidRPr="00A348CF">
          <w:rPr>
            <w:rStyle w:val="Hyperlink"/>
            <w:noProof/>
            <w:rtl/>
            <w:lang w:bidi="fa-IR"/>
          </w:rPr>
          <w:t xml:space="preserve"> </w:t>
        </w:r>
        <w:r w:rsidR="00FD4AAD" w:rsidRPr="00A348CF">
          <w:rPr>
            <w:rStyle w:val="Hyperlink"/>
            <w:rFonts w:hint="eastAsia"/>
            <w:noProof/>
            <w:rtl/>
            <w:lang w:bidi="fa-IR"/>
          </w:rPr>
          <w:t>سنت</w:t>
        </w:r>
        <w:r w:rsidR="00FD4AAD" w:rsidRPr="00A348CF">
          <w:rPr>
            <w:rStyle w:val="Hyperlink"/>
            <w:noProof/>
            <w:rtl/>
            <w:lang w:bidi="fa-IR"/>
          </w:rPr>
          <w:t xml:space="preserve"> </w:t>
        </w:r>
        <w:r w:rsidR="00FD4AAD" w:rsidRPr="00A348CF">
          <w:rPr>
            <w:rStyle w:val="Hyperlink"/>
            <w:rFonts w:hint="eastAsia"/>
            <w:noProof/>
            <w:rtl/>
            <w:lang w:bidi="fa-IR"/>
          </w:rPr>
          <w:t>در</w:t>
        </w:r>
        <w:r w:rsidR="00FD4AAD" w:rsidRPr="00A348CF">
          <w:rPr>
            <w:rStyle w:val="Hyperlink"/>
            <w:noProof/>
            <w:rtl/>
            <w:lang w:bidi="fa-IR"/>
          </w:rPr>
          <w:t xml:space="preserve"> </w:t>
        </w:r>
        <w:r w:rsidR="00FD4AAD" w:rsidRPr="00A348CF">
          <w:rPr>
            <w:rStyle w:val="Hyperlink"/>
            <w:rFonts w:hint="eastAsia"/>
            <w:noProof/>
            <w:rtl/>
            <w:lang w:bidi="fa-IR"/>
          </w:rPr>
          <w:t>زمان</w:t>
        </w:r>
        <w:r w:rsidR="00FD4AAD" w:rsidRPr="00A348CF">
          <w:rPr>
            <w:rStyle w:val="Hyperlink"/>
            <w:noProof/>
            <w:rtl/>
            <w:lang w:bidi="fa-IR"/>
          </w:rPr>
          <w:t xml:space="preserve"> </w:t>
        </w:r>
        <w:r w:rsidR="00FD4AAD" w:rsidRPr="00A348CF">
          <w:rPr>
            <w:rStyle w:val="Hyperlink"/>
            <w:rFonts w:hint="eastAsia"/>
            <w:noProof/>
            <w:rtl/>
            <w:lang w:bidi="fa-IR"/>
          </w:rPr>
          <w:t>نبوت</w:t>
        </w:r>
        <w:r w:rsidR="00FD4AAD">
          <w:rPr>
            <w:noProof/>
            <w:webHidden/>
            <w:rtl/>
          </w:rPr>
          <w:tab/>
        </w:r>
        <w:r w:rsidR="00FD4AAD">
          <w:rPr>
            <w:noProof/>
            <w:webHidden/>
            <w:rtl/>
          </w:rPr>
          <w:fldChar w:fldCharType="begin"/>
        </w:r>
        <w:r w:rsidR="00FD4AAD">
          <w:rPr>
            <w:noProof/>
            <w:webHidden/>
            <w:rtl/>
          </w:rPr>
          <w:instrText xml:space="preserve"> </w:instrText>
        </w:r>
        <w:r w:rsidR="00FD4AAD">
          <w:rPr>
            <w:noProof/>
            <w:webHidden/>
          </w:rPr>
          <w:instrText>PAGEREF</w:instrText>
        </w:r>
        <w:r w:rsidR="00FD4AAD">
          <w:rPr>
            <w:noProof/>
            <w:webHidden/>
            <w:rtl/>
          </w:rPr>
          <w:instrText xml:space="preserve"> _</w:instrText>
        </w:r>
        <w:r w:rsidR="00FD4AAD">
          <w:rPr>
            <w:noProof/>
            <w:webHidden/>
          </w:rPr>
          <w:instrText>Toc5794738 \h</w:instrText>
        </w:r>
        <w:r w:rsidR="00FD4AAD">
          <w:rPr>
            <w:noProof/>
            <w:webHidden/>
            <w:rtl/>
          </w:rPr>
          <w:instrText xml:space="preserve"> </w:instrText>
        </w:r>
        <w:r w:rsidR="00FD4AAD">
          <w:rPr>
            <w:noProof/>
            <w:webHidden/>
            <w:rtl/>
          </w:rPr>
        </w:r>
        <w:r w:rsidR="00FD4AAD">
          <w:rPr>
            <w:noProof/>
            <w:webHidden/>
            <w:rtl/>
          </w:rPr>
          <w:fldChar w:fldCharType="separate"/>
        </w:r>
        <w:r w:rsidR="0036197F">
          <w:rPr>
            <w:noProof/>
            <w:webHidden/>
            <w:rtl/>
          </w:rPr>
          <w:t>81</w:t>
        </w:r>
        <w:r w:rsidR="00FD4AAD">
          <w:rPr>
            <w:noProof/>
            <w:webHidden/>
            <w:rtl/>
          </w:rPr>
          <w:fldChar w:fldCharType="end"/>
        </w:r>
      </w:hyperlink>
    </w:p>
    <w:p w:rsidR="00FD4AAD" w:rsidRDefault="00905B65">
      <w:pPr>
        <w:pStyle w:val="TOC4"/>
        <w:tabs>
          <w:tab w:val="right" w:leader="dot" w:pos="7078"/>
        </w:tabs>
        <w:rPr>
          <w:rFonts w:asciiTheme="minorHAnsi" w:eastAsiaTheme="minorEastAsia" w:hAnsiTheme="minorHAnsi" w:cstheme="minorBidi"/>
          <w:noProof/>
          <w:sz w:val="22"/>
          <w:szCs w:val="22"/>
          <w:rtl/>
        </w:rPr>
      </w:pPr>
      <w:hyperlink w:anchor="_Toc5794739" w:history="1">
        <w:r w:rsidR="00FD4AAD" w:rsidRPr="00A348CF">
          <w:rPr>
            <w:rStyle w:val="Hyperlink"/>
            <w:rFonts w:hint="eastAsia"/>
            <w:noProof/>
            <w:rtl/>
            <w:lang w:bidi="fa-IR"/>
          </w:rPr>
          <w:t>دوم</w:t>
        </w:r>
        <w:r w:rsidR="00FD4AAD" w:rsidRPr="00A348CF">
          <w:rPr>
            <w:rStyle w:val="Hyperlink"/>
            <w:noProof/>
            <w:rtl/>
            <w:lang w:bidi="fa-IR"/>
          </w:rPr>
          <w:t xml:space="preserve">: </w:t>
        </w:r>
        <w:r w:rsidR="00FD4AAD" w:rsidRPr="00A348CF">
          <w:rPr>
            <w:rStyle w:val="Hyperlink"/>
            <w:rFonts w:hint="eastAsia"/>
            <w:noProof/>
            <w:rtl/>
            <w:lang w:bidi="fa-IR"/>
          </w:rPr>
          <w:t>توجه‌ورز</w:t>
        </w:r>
        <w:r w:rsidR="00FD4AAD" w:rsidRPr="00A348CF">
          <w:rPr>
            <w:rStyle w:val="Hyperlink"/>
            <w:rFonts w:hint="cs"/>
            <w:noProof/>
            <w:rtl/>
            <w:lang w:bidi="fa-IR"/>
          </w:rPr>
          <w:t>ی</w:t>
        </w:r>
        <w:r w:rsidR="00FD4AAD" w:rsidRPr="00A348CF">
          <w:rPr>
            <w:rStyle w:val="Hyperlink"/>
            <w:noProof/>
            <w:rtl/>
            <w:lang w:bidi="fa-IR"/>
          </w:rPr>
          <w:t xml:space="preserve"> </w:t>
        </w:r>
        <w:r w:rsidR="00FD4AAD" w:rsidRPr="00A348CF">
          <w:rPr>
            <w:rStyle w:val="Hyperlink"/>
            <w:rFonts w:hint="eastAsia"/>
            <w:noProof/>
            <w:rtl/>
            <w:lang w:bidi="fa-IR"/>
          </w:rPr>
          <w:t>صحابه</w:t>
        </w:r>
        <w:r w:rsidR="00FD4AAD" w:rsidRPr="00A348CF">
          <w:rPr>
            <w:rStyle w:val="Hyperlink"/>
            <w:noProof/>
            <w:rtl/>
            <w:lang w:bidi="fa-IR"/>
          </w:rPr>
          <w:t xml:space="preserve"> </w:t>
        </w:r>
        <w:r w:rsidR="00FD4AAD" w:rsidRPr="00A348CF">
          <w:rPr>
            <w:rStyle w:val="Hyperlink"/>
            <w:rFonts w:hint="eastAsia"/>
            <w:noProof/>
            <w:rtl/>
            <w:lang w:bidi="fa-IR"/>
          </w:rPr>
          <w:t>به</w:t>
        </w:r>
        <w:r w:rsidR="00FD4AAD" w:rsidRPr="00A348CF">
          <w:rPr>
            <w:rStyle w:val="Hyperlink"/>
            <w:noProof/>
            <w:rtl/>
            <w:lang w:bidi="fa-IR"/>
          </w:rPr>
          <w:t xml:space="preserve"> </w:t>
        </w:r>
        <w:r w:rsidR="00FD4AAD" w:rsidRPr="00A348CF">
          <w:rPr>
            <w:rStyle w:val="Hyperlink"/>
            <w:rFonts w:hint="eastAsia"/>
            <w:noProof/>
            <w:rtl/>
            <w:lang w:bidi="fa-IR"/>
          </w:rPr>
          <w:t>سنت</w:t>
        </w:r>
        <w:r w:rsidR="00FD4AAD" w:rsidRPr="00A348CF">
          <w:rPr>
            <w:rStyle w:val="Hyperlink"/>
            <w:noProof/>
            <w:rtl/>
            <w:lang w:bidi="fa-IR"/>
          </w:rPr>
          <w:t xml:space="preserve"> </w:t>
        </w:r>
        <w:r w:rsidR="00FD4AAD" w:rsidRPr="00A348CF">
          <w:rPr>
            <w:rStyle w:val="Hyperlink"/>
            <w:rFonts w:hint="eastAsia"/>
            <w:noProof/>
            <w:rtl/>
            <w:lang w:bidi="fa-IR"/>
          </w:rPr>
          <w:t>پ</w:t>
        </w:r>
        <w:r w:rsidR="00FD4AAD" w:rsidRPr="00A348CF">
          <w:rPr>
            <w:rStyle w:val="Hyperlink"/>
            <w:rFonts w:hint="cs"/>
            <w:noProof/>
            <w:rtl/>
            <w:lang w:bidi="fa-IR"/>
          </w:rPr>
          <w:t>ی</w:t>
        </w:r>
        <w:r w:rsidR="00FD4AAD" w:rsidRPr="00A348CF">
          <w:rPr>
            <w:rStyle w:val="Hyperlink"/>
            <w:rFonts w:hint="eastAsia"/>
            <w:noProof/>
            <w:rtl/>
            <w:lang w:bidi="fa-IR"/>
          </w:rPr>
          <w:t>امبر</w:t>
        </w:r>
        <w:r w:rsidR="00FD4AAD" w:rsidRPr="00A348CF">
          <w:rPr>
            <w:rStyle w:val="Hyperlink"/>
            <w:noProof/>
            <w:rtl/>
            <w:lang w:bidi="fa-IR"/>
          </w:rPr>
          <w:t xml:space="preserve"> </w:t>
        </w:r>
        <w:r w:rsidR="00FD4AAD" w:rsidRPr="00A348CF">
          <w:rPr>
            <w:rStyle w:val="Hyperlink"/>
            <w:rFonts w:hint="eastAsia"/>
            <w:noProof/>
            <w:rtl/>
            <w:lang w:bidi="fa-IR"/>
          </w:rPr>
          <w:t>در</w:t>
        </w:r>
        <w:r w:rsidR="00FD4AAD" w:rsidRPr="00A348CF">
          <w:rPr>
            <w:rStyle w:val="Hyperlink"/>
            <w:noProof/>
            <w:rtl/>
            <w:lang w:bidi="fa-IR"/>
          </w:rPr>
          <w:t xml:space="preserve"> </w:t>
        </w:r>
        <w:r w:rsidR="00FD4AAD" w:rsidRPr="00A348CF">
          <w:rPr>
            <w:rStyle w:val="Hyperlink"/>
            <w:rFonts w:hint="eastAsia"/>
            <w:noProof/>
            <w:rtl/>
            <w:lang w:bidi="fa-IR"/>
          </w:rPr>
          <w:t>زمان</w:t>
        </w:r>
        <w:r w:rsidR="00FD4AAD" w:rsidRPr="00A348CF">
          <w:rPr>
            <w:rStyle w:val="Hyperlink"/>
            <w:noProof/>
            <w:rtl/>
            <w:lang w:bidi="fa-IR"/>
          </w:rPr>
          <w:t xml:space="preserve"> </w:t>
        </w:r>
        <w:r w:rsidR="00FD4AAD" w:rsidRPr="00A348CF">
          <w:rPr>
            <w:rStyle w:val="Hyperlink"/>
            <w:rFonts w:hint="eastAsia"/>
            <w:noProof/>
            <w:rtl/>
            <w:lang w:bidi="fa-IR"/>
          </w:rPr>
          <w:t>ح</w:t>
        </w:r>
        <w:r w:rsidR="00FD4AAD" w:rsidRPr="00A348CF">
          <w:rPr>
            <w:rStyle w:val="Hyperlink"/>
            <w:rFonts w:hint="cs"/>
            <w:noProof/>
            <w:rtl/>
            <w:lang w:bidi="fa-IR"/>
          </w:rPr>
          <w:t>ی</w:t>
        </w:r>
        <w:r w:rsidR="00FD4AAD" w:rsidRPr="00A348CF">
          <w:rPr>
            <w:rStyle w:val="Hyperlink"/>
            <w:rFonts w:hint="eastAsia"/>
            <w:noProof/>
            <w:rtl/>
            <w:lang w:bidi="fa-IR"/>
          </w:rPr>
          <w:t>ات</w:t>
        </w:r>
        <w:r w:rsidR="00FD4AAD" w:rsidRPr="00A348CF">
          <w:rPr>
            <w:rStyle w:val="Hyperlink"/>
            <w:noProof/>
            <w:rtl/>
            <w:lang w:bidi="fa-IR"/>
          </w:rPr>
          <w:t xml:space="preserve"> </w:t>
        </w:r>
        <w:r w:rsidR="00FD4AAD" w:rsidRPr="00A348CF">
          <w:rPr>
            <w:rStyle w:val="Hyperlink"/>
            <w:rFonts w:hint="eastAsia"/>
            <w:noProof/>
            <w:rtl/>
            <w:lang w:bidi="fa-IR"/>
          </w:rPr>
          <w:t>و</w:t>
        </w:r>
        <w:r w:rsidR="00FD4AAD" w:rsidRPr="00A348CF">
          <w:rPr>
            <w:rStyle w:val="Hyperlink"/>
            <w:noProof/>
            <w:rtl/>
            <w:lang w:bidi="fa-IR"/>
          </w:rPr>
          <w:t xml:space="preserve"> </w:t>
        </w:r>
        <w:r w:rsidR="00FD4AAD" w:rsidRPr="00A348CF">
          <w:rPr>
            <w:rStyle w:val="Hyperlink"/>
            <w:rFonts w:hint="eastAsia"/>
            <w:noProof/>
            <w:rtl/>
            <w:lang w:bidi="fa-IR"/>
          </w:rPr>
          <w:t>پس</w:t>
        </w:r>
        <w:r w:rsidR="00FD4AAD" w:rsidRPr="00A348CF">
          <w:rPr>
            <w:rStyle w:val="Hyperlink"/>
            <w:noProof/>
            <w:rtl/>
            <w:lang w:bidi="fa-IR"/>
          </w:rPr>
          <w:t xml:space="preserve"> </w:t>
        </w:r>
        <w:r w:rsidR="00FD4AAD" w:rsidRPr="00A348CF">
          <w:rPr>
            <w:rStyle w:val="Hyperlink"/>
            <w:rFonts w:hint="eastAsia"/>
            <w:noProof/>
            <w:rtl/>
            <w:lang w:bidi="fa-IR"/>
          </w:rPr>
          <w:t>از</w:t>
        </w:r>
        <w:r w:rsidR="00FD4AAD" w:rsidRPr="00A348CF">
          <w:rPr>
            <w:rStyle w:val="Hyperlink"/>
            <w:noProof/>
            <w:rtl/>
            <w:lang w:bidi="fa-IR"/>
          </w:rPr>
          <w:t xml:space="preserve"> </w:t>
        </w:r>
        <w:r w:rsidR="00FD4AAD" w:rsidRPr="00A348CF">
          <w:rPr>
            <w:rStyle w:val="Hyperlink"/>
            <w:rFonts w:hint="eastAsia"/>
            <w:noProof/>
            <w:rtl/>
            <w:lang w:bidi="fa-IR"/>
          </w:rPr>
          <w:t>وفات</w:t>
        </w:r>
        <w:r w:rsidR="00FD4AAD" w:rsidRPr="00A348CF">
          <w:rPr>
            <w:rStyle w:val="Hyperlink"/>
            <w:noProof/>
            <w:rtl/>
            <w:lang w:bidi="fa-IR"/>
          </w:rPr>
          <w:t xml:space="preserve"> </w:t>
        </w:r>
        <w:r w:rsidR="00FD4AAD" w:rsidRPr="00A348CF">
          <w:rPr>
            <w:rStyle w:val="Hyperlink"/>
            <w:rFonts w:hint="eastAsia"/>
            <w:noProof/>
            <w:rtl/>
            <w:lang w:bidi="fa-IR"/>
          </w:rPr>
          <w:t>و</w:t>
        </w:r>
        <w:r w:rsidR="00FD4AAD" w:rsidRPr="00A348CF">
          <w:rPr>
            <w:rStyle w:val="Hyperlink"/>
            <w:rFonts w:hint="cs"/>
            <w:noProof/>
            <w:rtl/>
            <w:lang w:bidi="fa-IR"/>
          </w:rPr>
          <w:t>ی</w:t>
        </w:r>
        <w:r w:rsidR="00FD4AAD">
          <w:rPr>
            <w:noProof/>
            <w:webHidden/>
            <w:rtl/>
          </w:rPr>
          <w:tab/>
        </w:r>
        <w:r w:rsidR="00FD4AAD">
          <w:rPr>
            <w:noProof/>
            <w:webHidden/>
            <w:rtl/>
          </w:rPr>
          <w:fldChar w:fldCharType="begin"/>
        </w:r>
        <w:r w:rsidR="00FD4AAD">
          <w:rPr>
            <w:noProof/>
            <w:webHidden/>
            <w:rtl/>
          </w:rPr>
          <w:instrText xml:space="preserve"> </w:instrText>
        </w:r>
        <w:r w:rsidR="00FD4AAD">
          <w:rPr>
            <w:noProof/>
            <w:webHidden/>
          </w:rPr>
          <w:instrText>PAGEREF</w:instrText>
        </w:r>
        <w:r w:rsidR="00FD4AAD">
          <w:rPr>
            <w:noProof/>
            <w:webHidden/>
            <w:rtl/>
          </w:rPr>
          <w:instrText xml:space="preserve"> _</w:instrText>
        </w:r>
        <w:r w:rsidR="00FD4AAD">
          <w:rPr>
            <w:noProof/>
            <w:webHidden/>
          </w:rPr>
          <w:instrText>Toc5794739 \h</w:instrText>
        </w:r>
        <w:r w:rsidR="00FD4AAD">
          <w:rPr>
            <w:noProof/>
            <w:webHidden/>
            <w:rtl/>
          </w:rPr>
          <w:instrText xml:space="preserve"> </w:instrText>
        </w:r>
        <w:r w:rsidR="00FD4AAD">
          <w:rPr>
            <w:noProof/>
            <w:webHidden/>
            <w:rtl/>
          </w:rPr>
        </w:r>
        <w:r w:rsidR="00FD4AAD">
          <w:rPr>
            <w:noProof/>
            <w:webHidden/>
            <w:rtl/>
          </w:rPr>
          <w:fldChar w:fldCharType="separate"/>
        </w:r>
        <w:r w:rsidR="0036197F">
          <w:rPr>
            <w:noProof/>
            <w:webHidden/>
            <w:rtl/>
          </w:rPr>
          <w:t>85</w:t>
        </w:r>
        <w:r w:rsidR="00FD4AAD">
          <w:rPr>
            <w:noProof/>
            <w:webHidden/>
            <w:rtl/>
          </w:rPr>
          <w:fldChar w:fldCharType="end"/>
        </w:r>
      </w:hyperlink>
    </w:p>
    <w:p w:rsidR="00FD4AAD" w:rsidRDefault="00905B65">
      <w:pPr>
        <w:pStyle w:val="TOC4"/>
        <w:tabs>
          <w:tab w:val="right" w:leader="dot" w:pos="7078"/>
        </w:tabs>
        <w:rPr>
          <w:rFonts w:asciiTheme="minorHAnsi" w:eastAsiaTheme="minorEastAsia" w:hAnsiTheme="minorHAnsi" w:cstheme="minorBidi"/>
          <w:noProof/>
          <w:sz w:val="22"/>
          <w:szCs w:val="22"/>
          <w:rtl/>
        </w:rPr>
      </w:pPr>
      <w:hyperlink w:anchor="_Toc5794740" w:history="1">
        <w:r w:rsidR="00FD4AAD" w:rsidRPr="00A348CF">
          <w:rPr>
            <w:rStyle w:val="Hyperlink"/>
            <w:rFonts w:hint="eastAsia"/>
            <w:noProof/>
            <w:rtl/>
            <w:lang w:bidi="fa-IR"/>
          </w:rPr>
          <w:t>سوم</w:t>
        </w:r>
        <w:r w:rsidR="00FD4AAD" w:rsidRPr="00A348CF">
          <w:rPr>
            <w:rStyle w:val="Hyperlink"/>
            <w:noProof/>
            <w:rtl/>
            <w:lang w:bidi="fa-IR"/>
          </w:rPr>
          <w:t xml:space="preserve">: </w:t>
        </w:r>
        <w:r w:rsidR="00FD4AAD" w:rsidRPr="00A348CF">
          <w:rPr>
            <w:rStyle w:val="Hyperlink"/>
            <w:rFonts w:hint="eastAsia"/>
            <w:noProof/>
            <w:rtl/>
            <w:lang w:bidi="fa-IR"/>
          </w:rPr>
          <w:t>توجه‌ورز</w:t>
        </w:r>
        <w:r w:rsidR="00FD4AAD" w:rsidRPr="00A348CF">
          <w:rPr>
            <w:rStyle w:val="Hyperlink"/>
            <w:rFonts w:hint="cs"/>
            <w:noProof/>
            <w:rtl/>
            <w:lang w:bidi="fa-IR"/>
          </w:rPr>
          <w:t>ی</w:t>
        </w:r>
        <w:r w:rsidR="00FD4AAD" w:rsidRPr="00A348CF">
          <w:rPr>
            <w:rStyle w:val="Hyperlink"/>
            <w:noProof/>
            <w:rtl/>
            <w:lang w:bidi="fa-IR"/>
          </w:rPr>
          <w:t xml:space="preserve"> </w:t>
        </w:r>
        <w:r w:rsidR="00FD4AAD" w:rsidRPr="00A348CF">
          <w:rPr>
            <w:rStyle w:val="Hyperlink"/>
            <w:rFonts w:hint="eastAsia"/>
            <w:noProof/>
            <w:rtl/>
            <w:lang w:bidi="fa-IR"/>
          </w:rPr>
          <w:t>تابع</w:t>
        </w:r>
        <w:r w:rsidR="00FD4AAD" w:rsidRPr="00A348CF">
          <w:rPr>
            <w:rStyle w:val="Hyperlink"/>
            <w:rFonts w:hint="cs"/>
            <w:noProof/>
            <w:rtl/>
            <w:lang w:bidi="fa-IR"/>
          </w:rPr>
          <w:t>ی</w:t>
        </w:r>
        <w:r w:rsidR="00FD4AAD" w:rsidRPr="00A348CF">
          <w:rPr>
            <w:rStyle w:val="Hyperlink"/>
            <w:rFonts w:hint="eastAsia"/>
            <w:noProof/>
            <w:rtl/>
            <w:lang w:bidi="fa-IR"/>
          </w:rPr>
          <w:t>ن</w:t>
        </w:r>
        <w:r w:rsidR="00FD4AAD" w:rsidRPr="00A348CF">
          <w:rPr>
            <w:rStyle w:val="Hyperlink"/>
            <w:noProof/>
            <w:rtl/>
            <w:lang w:bidi="fa-IR"/>
          </w:rPr>
          <w:t xml:space="preserve"> </w:t>
        </w:r>
        <w:r w:rsidR="00FD4AAD" w:rsidRPr="00A348CF">
          <w:rPr>
            <w:rStyle w:val="Hyperlink"/>
            <w:rFonts w:hint="eastAsia"/>
            <w:noProof/>
            <w:rtl/>
            <w:lang w:bidi="fa-IR"/>
          </w:rPr>
          <w:t>به</w:t>
        </w:r>
        <w:r w:rsidR="00FD4AAD" w:rsidRPr="00A348CF">
          <w:rPr>
            <w:rStyle w:val="Hyperlink"/>
            <w:noProof/>
            <w:rtl/>
            <w:lang w:bidi="fa-IR"/>
          </w:rPr>
          <w:t xml:space="preserve"> </w:t>
        </w:r>
        <w:r w:rsidR="00FD4AAD" w:rsidRPr="00A348CF">
          <w:rPr>
            <w:rStyle w:val="Hyperlink"/>
            <w:rFonts w:hint="eastAsia"/>
            <w:noProof/>
            <w:rtl/>
            <w:lang w:bidi="fa-IR"/>
          </w:rPr>
          <w:t>سنت</w:t>
        </w:r>
        <w:r w:rsidR="00FD4AAD" w:rsidRPr="00A348CF">
          <w:rPr>
            <w:rStyle w:val="Hyperlink"/>
            <w:noProof/>
            <w:rtl/>
            <w:lang w:bidi="fa-IR"/>
          </w:rPr>
          <w:t xml:space="preserve"> </w:t>
        </w:r>
        <w:r w:rsidR="00FD4AAD" w:rsidRPr="00A348CF">
          <w:rPr>
            <w:rStyle w:val="Hyperlink"/>
            <w:rFonts w:hint="eastAsia"/>
            <w:noProof/>
            <w:rtl/>
            <w:lang w:bidi="fa-IR"/>
          </w:rPr>
          <w:t>پ</w:t>
        </w:r>
        <w:r w:rsidR="00FD4AAD" w:rsidRPr="00A348CF">
          <w:rPr>
            <w:rStyle w:val="Hyperlink"/>
            <w:rFonts w:hint="cs"/>
            <w:noProof/>
            <w:rtl/>
            <w:lang w:bidi="fa-IR"/>
          </w:rPr>
          <w:t>ی</w:t>
        </w:r>
        <w:r w:rsidR="00FD4AAD" w:rsidRPr="00A348CF">
          <w:rPr>
            <w:rStyle w:val="Hyperlink"/>
            <w:rFonts w:hint="eastAsia"/>
            <w:noProof/>
            <w:rtl/>
            <w:lang w:bidi="fa-IR"/>
          </w:rPr>
          <w:t>امبر</w:t>
        </w:r>
        <w:r w:rsidR="00FD4AAD" w:rsidRPr="00A348CF">
          <w:rPr>
            <w:rStyle w:val="Hyperlink"/>
            <w:rFonts w:cs="CTraditional Arabic"/>
            <w:b/>
            <w:noProof/>
            <w:rtl/>
            <w:lang w:bidi="fa-IR"/>
          </w:rPr>
          <w:t> </w:t>
        </w:r>
        <w:r w:rsidR="00FD4AAD" w:rsidRPr="00A348CF">
          <w:rPr>
            <w:rStyle w:val="Hyperlink"/>
            <w:rFonts w:cs="CTraditional Arabic" w:hint="eastAsia"/>
            <w:b/>
            <w:noProof/>
            <w:rtl/>
            <w:lang w:bidi="fa-IR"/>
          </w:rPr>
          <w:t>ج</w:t>
        </w:r>
        <w:r w:rsidR="00FD4AAD">
          <w:rPr>
            <w:noProof/>
            <w:webHidden/>
            <w:rtl/>
          </w:rPr>
          <w:tab/>
        </w:r>
        <w:r w:rsidR="00FD4AAD">
          <w:rPr>
            <w:noProof/>
            <w:webHidden/>
            <w:rtl/>
          </w:rPr>
          <w:fldChar w:fldCharType="begin"/>
        </w:r>
        <w:r w:rsidR="00FD4AAD">
          <w:rPr>
            <w:noProof/>
            <w:webHidden/>
            <w:rtl/>
          </w:rPr>
          <w:instrText xml:space="preserve"> </w:instrText>
        </w:r>
        <w:r w:rsidR="00FD4AAD">
          <w:rPr>
            <w:noProof/>
            <w:webHidden/>
          </w:rPr>
          <w:instrText>PAGEREF</w:instrText>
        </w:r>
        <w:r w:rsidR="00FD4AAD">
          <w:rPr>
            <w:noProof/>
            <w:webHidden/>
            <w:rtl/>
          </w:rPr>
          <w:instrText xml:space="preserve"> _</w:instrText>
        </w:r>
        <w:r w:rsidR="00FD4AAD">
          <w:rPr>
            <w:noProof/>
            <w:webHidden/>
          </w:rPr>
          <w:instrText>Toc5794740 \h</w:instrText>
        </w:r>
        <w:r w:rsidR="00FD4AAD">
          <w:rPr>
            <w:noProof/>
            <w:webHidden/>
            <w:rtl/>
          </w:rPr>
          <w:instrText xml:space="preserve"> </w:instrText>
        </w:r>
        <w:r w:rsidR="00FD4AAD">
          <w:rPr>
            <w:noProof/>
            <w:webHidden/>
            <w:rtl/>
          </w:rPr>
        </w:r>
        <w:r w:rsidR="00FD4AAD">
          <w:rPr>
            <w:noProof/>
            <w:webHidden/>
            <w:rtl/>
          </w:rPr>
          <w:fldChar w:fldCharType="separate"/>
        </w:r>
        <w:r w:rsidR="0036197F">
          <w:rPr>
            <w:noProof/>
            <w:webHidden/>
            <w:rtl/>
          </w:rPr>
          <w:t>87</w:t>
        </w:r>
        <w:r w:rsidR="00FD4AAD">
          <w:rPr>
            <w:noProof/>
            <w:webHidden/>
            <w:rtl/>
          </w:rPr>
          <w:fldChar w:fldCharType="end"/>
        </w:r>
      </w:hyperlink>
    </w:p>
    <w:p w:rsidR="00FD4AAD" w:rsidRDefault="00905B65">
      <w:pPr>
        <w:pStyle w:val="TOC4"/>
        <w:tabs>
          <w:tab w:val="right" w:leader="dot" w:pos="7078"/>
        </w:tabs>
        <w:rPr>
          <w:rFonts w:asciiTheme="minorHAnsi" w:eastAsiaTheme="minorEastAsia" w:hAnsiTheme="minorHAnsi" w:cstheme="minorBidi"/>
          <w:noProof/>
          <w:sz w:val="22"/>
          <w:szCs w:val="22"/>
          <w:rtl/>
        </w:rPr>
      </w:pPr>
      <w:hyperlink w:anchor="_Toc5794741" w:history="1">
        <w:r w:rsidR="00FD4AAD" w:rsidRPr="00A348CF">
          <w:rPr>
            <w:rStyle w:val="Hyperlink"/>
            <w:rFonts w:hint="eastAsia"/>
            <w:noProof/>
            <w:rtl/>
            <w:lang w:bidi="fa-IR"/>
          </w:rPr>
          <w:t>چهارم</w:t>
        </w:r>
        <w:r w:rsidR="00FD4AAD" w:rsidRPr="00A348CF">
          <w:rPr>
            <w:rStyle w:val="Hyperlink"/>
            <w:noProof/>
            <w:rtl/>
            <w:lang w:bidi="fa-IR"/>
          </w:rPr>
          <w:t xml:space="preserve">: </w:t>
        </w:r>
        <w:r w:rsidR="00FD4AAD" w:rsidRPr="00A348CF">
          <w:rPr>
            <w:rStyle w:val="Hyperlink"/>
            <w:rFonts w:hint="eastAsia"/>
            <w:noProof/>
            <w:rtl/>
            <w:lang w:bidi="fa-IR"/>
          </w:rPr>
          <w:t>توجه‌ورز</w:t>
        </w:r>
        <w:r w:rsidR="00FD4AAD" w:rsidRPr="00A348CF">
          <w:rPr>
            <w:rStyle w:val="Hyperlink"/>
            <w:rFonts w:hint="cs"/>
            <w:noProof/>
            <w:rtl/>
            <w:lang w:bidi="fa-IR"/>
          </w:rPr>
          <w:t>ی</w:t>
        </w:r>
        <w:r w:rsidR="00FD4AAD" w:rsidRPr="00A348CF">
          <w:rPr>
            <w:rStyle w:val="Hyperlink"/>
            <w:noProof/>
            <w:rtl/>
            <w:lang w:bidi="fa-IR"/>
          </w:rPr>
          <w:t xml:space="preserve"> </w:t>
        </w:r>
        <w:r w:rsidR="00FD4AAD" w:rsidRPr="00A348CF">
          <w:rPr>
            <w:rStyle w:val="Hyperlink"/>
            <w:rFonts w:hint="eastAsia"/>
            <w:noProof/>
            <w:rtl/>
            <w:lang w:bidi="fa-IR"/>
          </w:rPr>
          <w:t>به</w:t>
        </w:r>
        <w:r w:rsidR="00FD4AAD" w:rsidRPr="00A348CF">
          <w:rPr>
            <w:rStyle w:val="Hyperlink"/>
            <w:noProof/>
            <w:rtl/>
            <w:lang w:bidi="fa-IR"/>
          </w:rPr>
          <w:t xml:space="preserve"> </w:t>
        </w:r>
        <w:r w:rsidR="00FD4AAD" w:rsidRPr="00A348CF">
          <w:rPr>
            <w:rStyle w:val="Hyperlink"/>
            <w:rFonts w:hint="eastAsia"/>
            <w:noProof/>
            <w:rtl/>
            <w:lang w:bidi="fa-IR"/>
          </w:rPr>
          <w:t>سنت</w:t>
        </w:r>
        <w:r w:rsidR="00FD4AAD" w:rsidRPr="00A348CF">
          <w:rPr>
            <w:rStyle w:val="Hyperlink"/>
            <w:noProof/>
            <w:rtl/>
            <w:lang w:bidi="fa-IR"/>
          </w:rPr>
          <w:t xml:space="preserve"> </w:t>
        </w:r>
        <w:r w:rsidR="00FD4AAD" w:rsidRPr="00A348CF">
          <w:rPr>
            <w:rStyle w:val="Hyperlink"/>
            <w:rFonts w:hint="eastAsia"/>
            <w:noProof/>
            <w:rtl/>
            <w:lang w:bidi="fa-IR"/>
          </w:rPr>
          <w:t>در</w:t>
        </w:r>
        <w:r w:rsidR="00FD4AAD" w:rsidRPr="00A348CF">
          <w:rPr>
            <w:rStyle w:val="Hyperlink"/>
            <w:noProof/>
            <w:rtl/>
            <w:lang w:bidi="fa-IR"/>
          </w:rPr>
          <w:t xml:space="preserve"> </w:t>
        </w:r>
        <w:r w:rsidR="00FD4AAD" w:rsidRPr="00A348CF">
          <w:rPr>
            <w:rStyle w:val="Hyperlink"/>
            <w:rFonts w:hint="eastAsia"/>
            <w:noProof/>
            <w:rtl/>
            <w:lang w:bidi="fa-IR"/>
          </w:rPr>
          <w:t>زمان</w:t>
        </w:r>
        <w:r w:rsidR="00FD4AAD" w:rsidRPr="00A348CF">
          <w:rPr>
            <w:rStyle w:val="Hyperlink"/>
            <w:noProof/>
            <w:rtl/>
            <w:lang w:bidi="fa-IR"/>
          </w:rPr>
          <w:t xml:space="preserve"> </w:t>
        </w:r>
        <w:r w:rsidR="00FD4AAD" w:rsidRPr="00A348CF">
          <w:rPr>
            <w:rStyle w:val="Hyperlink"/>
            <w:rFonts w:hint="eastAsia"/>
            <w:noProof/>
            <w:rtl/>
            <w:lang w:bidi="fa-IR"/>
          </w:rPr>
          <w:t>اتباع</w:t>
        </w:r>
        <w:r w:rsidR="00FD4AAD" w:rsidRPr="00A348CF">
          <w:rPr>
            <w:rStyle w:val="Hyperlink"/>
            <w:noProof/>
            <w:rtl/>
            <w:lang w:bidi="fa-IR"/>
          </w:rPr>
          <w:t xml:space="preserve"> </w:t>
        </w:r>
        <w:r w:rsidR="00FD4AAD" w:rsidRPr="00A348CF">
          <w:rPr>
            <w:rStyle w:val="Hyperlink"/>
            <w:rFonts w:hint="eastAsia"/>
            <w:noProof/>
            <w:rtl/>
            <w:lang w:bidi="fa-IR"/>
          </w:rPr>
          <w:t>تابع</w:t>
        </w:r>
        <w:r w:rsidR="00FD4AAD" w:rsidRPr="00A348CF">
          <w:rPr>
            <w:rStyle w:val="Hyperlink"/>
            <w:rFonts w:hint="cs"/>
            <w:noProof/>
            <w:rtl/>
            <w:lang w:bidi="fa-IR"/>
          </w:rPr>
          <w:t>ی</w:t>
        </w:r>
        <w:r w:rsidR="00FD4AAD" w:rsidRPr="00A348CF">
          <w:rPr>
            <w:rStyle w:val="Hyperlink"/>
            <w:rFonts w:hint="eastAsia"/>
            <w:noProof/>
            <w:rtl/>
            <w:lang w:bidi="fa-IR"/>
          </w:rPr>
          <w:t>ن</w:t>
        </w:r>
        <w:r w:rsidR="00FD4AAD">
          <w:rPr>
            <w:noProof/>
            <w:webHidden/>
            <w:rtl/>
          </w:rPr>
          <w:tab/>
        </w:r>
        <w:r w:rsidR="00FD4AAD">
          <w:rPr>
            <w:noProof/>
            <w:webHidden/>
            <w:rtl/>
          </w:rPr>
          <w:fldChar w:fldCharType="begin"/>
        </w:r>
        <w:r w:rsidR="00FD4AAD">
          <w:rPr>
            <w:noProof/>
            <w:webHidden/>
            <w:rtl/>
          </w:rPr>
          <w:instrText xml:space="preserve"> </w:instrText>
        </w:r>
        <w:r w:rsidR="00FD4AAD">
          <w:rPr>
            <w:noProof/>
            <w:webHidden/>
          </w:rPr>
          <w:instrText>PAGEREF</w:instrText>
        </w:r>
        <w:r w:rsidR="00FD4AAD">
          <w:rPr>
            <w:noProof/>
            <w:webHidden/>
            <w:rtl/>
          </w:rPr>
          <w:instrText xml:space="preserve"> _</w:instrText>
        </w:r>
        <w:r w:rsidR="00FD4AAD">
          <w:rPr>
            <w:noProof/>
            <w:webHidden/>
          </w:rPr>
          <w:instrText>Toc5794741 \h</w:instrText>
        </w:r>
        <w:r w:rsidR="00FD4AAD">
          <w:rPr>
            <w:noProof/>
            <w:webHidden/>
            <w:rtl/>
          </w:rPr>
          <w:instrText xml:space="preserve"> </w:instrText>
        </w:r>
        <w:r w:rsidR="00FD4AAD">
          <w:rPr>
            <w:noProof/>
            <w:webHidden/>
            <w:rtl/>
          </w:rPr>
        </w:r>
        <w:r w:rsidR="00FD4AAD">
          <w:rPr>
            <w:noProof/>
            <w:webHidden/>
            <w:rtl/>
          </w:rPr>
          <w:fldChar w:fldCharType="separate"/>
        </w:r>
        <w:r w:rsidR="0036197F">
          <w:rPr>
            <w:noProof/>
            <w:webHidden/>
            <w:rtl/>
          </w:rPr>
          <w:t>90</w:t>
        </w:r>
        <w:r w:rsidR="00FD4AAD">
          <w:rPr>
            <w:noProof/>
            <w:webHidden/>
            <w:rtl/>
          </w:rPr>
          <w:fldChar w:fldCharType="end"/>
        </w:r>
      </w:hyperlink>
    </w:p>
    <w:p w:rsidR="00FD4AAD" w:rsidRDefault="00905B65">
      <w:pPr>
        <w:pStyle w:val="TOC4"/>
        <w:tabs>
          <w:tab w:val="right" w:leader="dot" w:pos="7078"/>
        </w:tabs>
        <w:rPr>
          <w:rFonts w:asciiTheme="minorHAnsi" w:eastAsiaTheme="minorEastAsia" w:hAnsiTheme="minorHAnsi" w:cstheme="minorBidi"/>
          <w:noProof/>
          <w:sz w:val="22"/>
          <w:szCs w:val="22"/>
          <w:rtl/>
        </w:rPr>
      </w:pPr>
      <w:hyperlink w:anchor="_Toc5794742" w:history="1">
        <w:r w:rsidR="00FD4AAD" w:rsidRPr="00A348CF">
          <w:rPr>
            <w:rStyle w:val="Hyperlink"/>
            <w:rFonts w:hint="eastAsia"/>
            <w:noProof/>
            <w:rtl/>
            <w:lang w:bidi="fa-IR"/>
          </w:rPr>
          <w:t>پنجم</w:t>
        </w:r>
        <w:r w:rsidR="00FD4AAD" w:rsidRPr="00A348CF">
          <w:rPr>
            <w:rStyle w:val="Hyperlink"/>
            <w:noProof/>
            <w:rtl/>
            <w:lang w:bidi="fa-IR"/>
          </w:rPr>
          <w:t xml:space="preserve">: </w:t>
        </w:r>
        <w:r w:rsidR="00FD4AAD" w:rsidRPr="00A348CF">
          <w:rPr>
            <w:rStyle w:val="Hyperlink"/>
            <w:rFonts w:hint="eastAsia"/>
            <w:noProof/>
            <w:rtl/>
            <w:lang w:bidi="fa-IR"/>
          </w:rPr>
          <w:t>عصر</w:t>
        </w:r>
        <w:r w:rsidR="00FD4AAD" w:rsidRPr="00A348CF">
          <w:rPr>
            <w:rStyle w:val="Hyperlink"/>
            <w:noProof/>
            <w:rtl/>
            <w:lang w:bidi="fa-IR"/>
          </w:rPr>
          <w:t xml:space="preserve"> </w:t>
        </w:r>
        <w:r w:rsidR="00FD4AAD" w:rsidRPr="00A348CF">
          <w:rPr>
            <w:rStyle w:val="Hyperlink"/>
            <w:rFonts w:hint="eastAsia"/>
            <w:noProof/>
            <w:rtl/>
            <w:lang w:bidi="fa-IR"/>
          </w:rPr>
          <w:t>طلا</w:t>
        </w:r>
        <w:r w:rsidR="00FD4AAD" w:rsidRPr="00A348CF">
          <w:rPr>
            <w:rStyle w:val="Hyperlink"/>
            <w:rFonts w:hint="cs"/>
            <w:noProof/>
            <w:rtl/>
            <w:lang w:bidi="fa-IR"/>
          </w:rPr>
          <w:t>یی</w:t>
        </w:r>
        <w:r w:rsidR="00FD4AAD" w:rsidRPr="00A348CF">
          <w:rPr>
            <w:rStyle w:val="Hyperlink"/>
            <w:noProof/>
            <w:rtl/>
            <w:lang w:bidi="fa-IR"/>
          </w:rPr>
          <w:t xml:space="preserve"> </w:t>
        </w:r>
        <w:r w:rsidR="00FD4AAD" w:rsidRPr="00A348CF">
          <w:rPr>
            <w:rStyle w:val="Hyperlink"/>
            <w:rFonts w:hint="eastAsia"/>
            <w:noProof/>
            <w:rtl/>
            <w:lang w:bidi="fa-IR"/>
          </w:rPr>
          <w:t>سنت</w:t>
        </w:r>
        <w:r w:rsidR="00FD4AAD" w:rsidRPr="00A348CF">
          <w:rPr>
            <w:rStyle w:val="Hyperlink"/>
            <w:noProof/>
            <w:rtl/>
            <w:lang w:bidi="fa-IR"/>
          </w:rPr>
          <w:t xml:space="preserve"> </w:t>
        </w:r>
        <w:r w:rsidR="00FD4AAD" w:rsidRPr="00A348CF">
          <w:rPr>
            <w:rStyle w:val="Hyperlink"/>
            <w:rFonts w:hint="eastAsia"/>
            <w:noProof/>
            <w:rtl/>
            <w:lang w:bidi="fa-IR"/>
          </w:rPr>
          <w:t>از</w:t>
        </w:r>
        <w:r w:rsidR="00FD4AAD" w:rsidRPr="00A348CF">
          <w:rPr>
            <w:rStyle w:val="Hyperlink"/>
            <w:noProof/>
            <w:rtl/>
            <w:lang w:bidi="fa-IR"/>
          </w:rPr>
          <w:t xml:space="preserve"> </w:t>
        </w:r>
        <w:r w:rsidR="00FD4AAD" w:rsidRPr="00A348CF">
          <w:rPr>
            <w:rStyle w:val="Hyperlink"/>
            <w:rFonts w:hint="eastAsia"/>
            <w:noProof/>
            <w:rtl/>
            <w:lang w:bidi="fa-IR"/>
          </w:rPr>
          <w:t>لحاظ</w:t>
        </w:r>
        <w:r w:rsidR="00FD4AAD" w:rsidRPr="00A348CF">
          <w:rPr>
            <w:rStyle w:val="Hyperlink"/>
            <w:noProof/>
            <w:rtl/>
            <w:lang w:bidi="fa-IR"/>
          </w:rPr>
          <w:t xml:space="preserve"> </w:t>
        </w:r>
        <w:r w:rsidR="00FD4AAD" w:rsidRPr="00A348CF">
          <w:rPr>
            <w:rStyle w:val="Hyperlink"/>
            <w:rFonts w:hint="eastAsia"/>
            <w:noProof/>
            <w:rtl/>
            <w:lang w:bidi="fa-IR"/>
          </w:rPr>
          <w:t>تصن</w:t>
        </w:r>
        <w:r w:rsidR="00FD4AAD" w:rsidRPr="00A348CF">
          <w:rPr>
            <w:rStyle w:val="Hyperlink"/>
            <w:rFonts w:hint="cs"/>
            <w:noProof/>
            <w:rtl/>
            <w:lang w:bidi="fa-IR"/>
          </w:rPr>
          <w:t>ی</w:t>
        </w:r>
        <w:r w:rsidR="00FD4AAD" w:rsidRPr="00A348CF">
          <w:rPr>
            <w:rStyle w:val="Hyperlink"/>
            <w:rFonts w:hint="eastAsia"/>
            <w:noProof/>
            <w:rtl/>
            <w:lang w:bidi="fa-IR"/>
          </w:rPr>
          <w:t>ف</w:t>
        </w:r>
        <w:r w:rsidR="00FD4AAD" w:rsidRPr="00A348CF">
          <w:rPr>
            <w:rStyle w:val="Hyperlink"/>
            <w:noProof/>
            <w:rtl/>
            <w:lang w:bidi="fa-IR"/>
          </w:rPr>
          <w:t xml:space="preserve"> </w:t>
        </w:r>
        <w:r w:rsidR="00FD4AAD" w:rsidRPr="00A348CF">
          <w:rPr>
            <w:rStyle w:val="Hyperlink"/>
            <w:rFonts w:hint="eastAsia"/>
            <w:noProof/>
            <w:rtl/>
            <w:lang w:bidi="fa-IR"/>
          </w:rPr>
          <w:t>و</w:t>
        </w:r>
        <w:r w:rsidR="00FD4AAD" w:rsidRPr="00A348CF">
          <w:rPr>
            <w:rStyle w:val="Hyperlink"/>
            <w:noProof/>
            <w:rtl/>
            <w:lang w:bidi="fa-IR"/>
          </w:rPr>
          <w:t xml:space="preserve"> </w:t>
        </w:r>
        <w:r w:rsidR="00FD4AAD" w:rsidRPr="00A348CF">
          <w:rPr>
            <w:rStyle w:val="Hyperlink"/>
            <w:rFonts w:hint="eastAsia"/>
            <w:noProof/>
            <w:rtl/>
            <w:lang w:bidi="fa-IR"/>
          </w:rPr>
          <w:t>نقد</w:t>
        </w:r>
        <w:r w:rsidR="00FD4AAD">
          <w:rPr>
            <w:noProof/>
            <w:webHidden/>
            <w:rtl/>
          </w:rPr>
          <w:tab/>
        </w:r>
        <w:r w:rsidR="00FD4AAD">
          <w:rPr>
            <w:noProof/>
            <w:webHidden/>
            <w:rtl/>
          </w:rPr>
          <w:fldChar w:fldCharType="begin"/>
        </w:r>
        <w:r w:rsidR="00FD4AAD">
          <w:rPr>
            <w:noProof/>
            <w:webHidden/>
            <w:rtl/>
          </w:rPr>
          <w:instrText xml:space="preserve"> </w:instrText>
        </w:r>
        <w:r w:rsidR="00FD4AAD">
          <w:rPr>
            <w:noProof/>
            <w:webHidden/>
          </w:rPr>
          <w:instrText>PAGEREF</w:instrText>
        </w:r>
        <w:r w:rsidR="00FD4AAD">
          <w:rPr>
            <w:noProof/>
            <w:webHidden/>
            <w:rtl/>
          </w:rPr>
          <w:instrText xml:space="preserve"> _</w:instrText>
        </w:r>
        <w:r w:rsidR="00FD4AAD">
          <w:rPr>
            <w:noProof/>
            <w:webHidden/>
          </w:rPr>
          <w:instrText>Toc5794742 \h</w:instrText>
        </w:r>
        <w:r w:rsidR="00FD4AAD">
          <w:rPr>
            <w:noProof/>
            <w:webHidden/>
            <w:rtl/>
          </w:rPr>
          <w:instrText xml:space="preserve"> </w:instrText>
        </w:r>
        <w:r w:rsidR="00FD4AAD">
          <w:rPr>
            <w:noProof/>
            <w:webHidden/>
            <w:rtl/>
          </w:rPr>
        </w:r>
        <w:r w:rsidR="00FD4AAD">
          <w:rPr>
            <w:noProof/>
            <w:webHidden/>
            <w:rtl/>
          </w:rPr>
          <w:fldChar w:fldCharType="separate"/>
        </w:r>
        <w:r w:rsidR="0036197F">
          <w:rPr>
            <w:noProof/>
            <w:webHidden/>
            <w:rtl/>
          </w:rPr>
          <w:t>91</w:t>
        </w:r>
        <w:r w:rsidR="00FD4AAD">
          <w:rPr>
            <w:noProof/>
            <w:webHidden/>
            <w:rtl/>
          </w:rPr>
          <w:fldChar w:fldCharType="end"/>
        </w:r>
      </w:hyperlink>
    </w:p>
    <w:p w:rsidR="00FD4AAD" w:rsidRDefault="00905B65">
      <w:pPr>
        <w:pStyle w:val="TOC3"/>
        <w:tabs>
          <w:tab w:val="right" w:leader="dot" w:pos="7078"/>
        </w:tabs>
        <w:rPr>
          <w:rFonts w:asciiTheme="minorHAnsi" w:eastAsiaTheme="minorEastAsia" w:hAnsiTheme="minorHAnsi" w:cstheme="minorBidi"/>
          <w:noProof/>
          <w:sz w:val="22"/>
          <w:szCs w:val="22"/>
          <w:rtl/>
        </w:rPr>
      </w:pPr>
      <w:hyperlink w:anchor="_Toc5794743" w:history="1">
        <w:r w:rsidR="00FD4AAD" w:rsidRPr="00A348CF">
          <w:rPr>
            <w:rStyle w:val="Hyperlink"/>
            <w:rFonts w:hint="eastAsia"/>
            <w:noProof/>
            <w:rtl/>
            <w:lang w:bidi="fa-IR"/>
          </w:rPr>
          <w:t>اصل</w:t>
        </w:r>
        <w:r w:rsidR="00FD4AAD" w:rsidRPr="00A348CF">
          <w:rPr>
            <w:rStyle w:val="Hyperlink"/>
            <w:noProof/>
            <w:rtl/>
            <w:lang w:bidi="fa-IR"/>
          </w:rPr>
          <w:t xml:space="preserve"> </w:t>
        </w:r>
        <w:r w:rsidR="00FD4AAD" w:rsidRPr="00A348CF">
          <w:rPr>
            <w:rStyle w:val="Hyperlink"/>
            <w:rFonts w:hint="eastAsia"/>
            <w:noProof/>
            <w:rtl/>
            <w:lang w:bidi="fa-IR"/>
          </w:rPr>
          <w:t>پنجم</w:t>
        </w:r>
        <w:r w:rsidR="00FD4AAD" w:rsidRPr="00A348CF">
          <w:rPr>
            <w:rStyle w:val="Hyperlink"/>
            <w:noProof/>
            <w:rtl/>
            <w:lang w:bidi="fa-IR"/>
          </w:rPr>
          <w:t xml:space="preserve">: </w:t>
        </w:r>
        <w:r w:rsidR="00FD4AAD" w:rsidRPr="00A348CF">
          <w:rPr>
            <w:rStyle w:val="Hyperlink"/>
            <w:rFonts w:hint="eastAsia"/>
            <w:noProof/>
            <w:rtl/>
            <w:lang w:bidi="fa-IR"/>
          </w:rPr>
          <w:t>حذف</w:t>
        </w:r>
        <w:r w:rsidR="00FD4AAD" w:rsidRPr="00A348CF">
          <w:rPr>
            <w:rStyle w:val="Hyperlink"/>
            <w:noProof/>
            <w:rtl/>
            <w:lang w:bidi="fa-IR"/>
          </w:rPr>
          <w:t xml:space="preserve"> </w:t>
        </w:r>
        <w:r w:rsidR="00FD4AAD" w:rsidRPr="00A348CF">
          <w:rPr>
            <w:rStyle w:val="Hyperlink"/>
            <w:rFonts w:hint="eastAsia"/>
            <w:noProof/>
            <w:rtl/>
            <w:lang w:bidi="fa-IR"/>
          </w:rPr>
          <w:t>منزلت</w:t>
        </w:r>
        <w:r w:rsidR="00FD4AAD" w:rsidRPr="00A348CF">
          <w:rPr>
            <w:rStyle w:val="Hyperlink"/>
            <w:noProof/>
            <w:rtl/>
            <w:lang w:bidi="fa-IR"/>
          </w:rPr>
          <w:t xml:space="preserve"> </w:t>
        </w:r>
        <w:r w:rsidR="00FD4AAD" w:rsidRPr="00A348CF">
          <w:rPr>
            <w:rStyle w:val="Hyperlink"/>
            <w:rFonts w:hint="eastAsia"/>
            <w:noProof/>
            <w:rtl/>
            <w:lang w:bidi="fa-IR"/>
          </w:rPr>
          <w:t>علم</w:t>
        </w:r>
        <w:r w:rsidR="00FD4AAD" w:rsidRPr="00A348CF">
          <w:rPr>
            <w:rStyle w:val="Hyperlink"/>
            <w:noProof/>
            <w:rtl/>
            <w:lang w:bidi="fa-IR"/>
          </w:rPr>
          <w:t xml:space="preserve"> </w:t>
        </w:r>
        <w:r w:rsidR="00FD4AAD" w:rsidRPr="00A348CF">
          <w:rPr>
            <w:rStyle w:val="Hyperlink"/>
            <w:rFonts w:hint="eastAsia"/>
            <w:noProof/>
            <w:rtl/>
            <w:lang w:bidi="fa-IR"/>
          </w:rPr>
          <w:t>حد</w:t>
        </w:r>
        <w:r w:rsidR="00FD4AAD" w:rsidRPr="00A348CF">
          <w:rPr>
            <w:rStyle w:val="Hyperlink"/>
            <w:rFonts w:hint="cs"/>
            <w:noProof/>
            <w:rtl/>
            <w:lang w:bidi="fa-IR"/>
          </w:rPr>
          <w:t>ی</w:t>
        </w:r>
        <w:r w:rsidR="00FD4AAD" w:rsidRPr="00A348CF">
          <w:rPr>
            <w:rStyle w:val="Hyperlink"/>
            <w:rFonts w:hint="eastAsia"/>
            <w:noProof/>
            <w:rtl/>
            <w:lang w:bidi="fa-IR"/>
          </w:rPr>
          <w:t>ث</w:t>
        </w:r>
        <w:r w:rsidR="00FD4AAD" w:rsidRPr="00A348CF">
          <w:rPr>
            <w:rStyle w:val="Hyperlink"/>
            <w:noProof/>
            <w:rtl/>
            <w:lang w:bidi="fa-IR"/>
          </w:rPr>
          <w:t xml:space="preserve"> </w:t>
        </w:r>
        <w:r w:rsidR="00FD4AAD" w:rsidRPr="00A348CF">
          <w:rPr>
            <w:rStyle w:val="Hyperlink"/>
            <w:rFonts w:hint="eastAsia"/>
            <w:noProof/>
            <w:rtl/>
            <w:lang w:bidi="fa-IR"/>
          </w:rPr>
          <w:t>و</w:t>
        </w:r>
        <w:r w:rsidR="00FD4AAD" w:rsidRPr="00A348CF">
          <w:rPr>
            <w:rStyle w:val="Hyperlink"/>
            <w:noProof/>
            <w:rtl/>
            <w:lang w:bidi="fa-IR"/>
          </w:rPr>
          <w:t xml:space="preserve"> </w:t>
        </w:r>
        <w:r w:rsidR="00FD4AAD" w:rsidRPr="00A348CF">
          <w:rPr>
            <w:rStyle w:val="Hyperlink"/>
            <w:rFonts w:hint="eastAsia"/>
            <w:noProof/>
            <w:rtl/>
            <w:lang w:bidi="fa-IR"/>
          </w:rPr>
          <w:t>شک‌افکن</w:t>
        </w:r>
        <w:r w:rsidR="00FD4AAD" w:rsidRPr="00A348CF">
          <w:rPr>
            <w:rStyle w:val="Hyperlink"/>
            <w:rFonts w:hint="cs"/>
            <w:noProof/>
            <w:rtl/>
            <w:lang w:bidi="fa-IR"/>
          </w:rPr>
          <w:t>ی</w:t>
        </w:r>
        <w:r w:rsidR="00FD4AAD" w:rsidRPr="00A348CF">
          <w:rPr>
            <w:rStyle w:val="Hyperlink"/>
            <w:noProof/>
            <w:rtl/>
            <w:lang w:bidi="fa-IR"/>
          </w:rPr>
          <w:t xml:space="preserve"> </w:t>
        </w:r>
        <w:r w:rsidR="00FD4AAD" w:rsidRPr="00A348CF">
          <w:rPr>
            <w:rStyle w:val="Hyperlink"/>
            <w:rFonts w:hint="eastAsia"/>
            <w:noProof/>
            <w:rtl/>
            <w:lang w:bidi="fa-IR"/>
          </w:rPr>
          <w:t>در</w:t>
        </w:r>
        <w:r w:rsidR="00FD4AAD" w:rsidRPr="00A348CF">
          <w:rPr>
            <w:rStyle w:val="Hyperlink"/>
            <w:noProof/>
            <w:rtl/>
            <w:lang w:bidi="fa-IR"/>
          </w:rPr>
          <w:t xml:space="preserve"> </w:t>
        </w:r>
        <w:r w:rsidR="00FD4AAD" w:rsidRPr="00A348CF">
          <w:rPr>
            <w:rStyle w:val="Hyperlink"/>
            <w:rFonts w:hint="eastAsia"/>
            <w:noProof/>
            <w:rtl/>
            <w:lang w:bidi="fa-IR"/>
          </w:rPr>
          <w:t>روشمند</w:t>
        </w:r>
        <w:r w:rsidR="00FD4AAD" w:rsidRPr="00A348CF">
          <w:rPr>
            <w:rStyle w:val="Hyperlink"/>
            <w:rFonts w:hint="cs"/>
            <w:noProof/>
            <w:rtl/>
            <w:lang w:bidi="fa-IR"/>
          </w:rPr>
          <w:t>ی</w:t>
        </w:r>
        <w:r w:rsidR="00FD4AAD" w:rsidRPr="00A348CF">
          <w:rPr>
            <w:rStyle w:val="Hyperlink"/>
            <w:noProof/>
            <w:rtl/>
            <w:lang w:bidi="fa-IR"/>
          </w:rPr>
          <w:t xml:space="preserve"> </w:t>
        </w:r>
        <w:r w:rsidR="00FD4AAD" w:rsidRPr="00A348CF">
          <w:rPr>
            <w:rStyle w:val="Hyperlink"/>
            <w:rFonts w:hint="eastAsia"/>
            <w:noProof/>
            <w:rtl/>
            <w:lang w:bidi="fa-IR"/>
          </w:rPr>
          <w:t>محدثان</w:t>
        </w:r>
        <w:r w:rsidR="00FD4AAD" w:rsidRPr="00A348CF">
          <w:rPr>
            <w:rStyle w:val="Hyperlink"/>
            <w:noProof/>
            <w:rtl/>
            <w:lang w:bidi="fa-IR"/>
          </w:rPr>
          <w:t xml:space="preserve"> </w:t>
        </w:r>
        <w:r w:rsidR="00FD4AAD" w:rsidRPr="00A348CF">
          <w:rPr>
            <w:rStyle w:val="Hyperlink"/>
            <w:rFonts w:hint="eastAsia"/>
            <w:noProof/>
            <w:rtl/>
            <w:lang w:bidi="fa-IR"/>
          </w:rPr>
          <w:t>و</w:t>
        </w:r>
        <w:r w:rsidR="00FD4AAD" w:rsidRPr="00A348CF">
          <w:rPr>
            <w:rStyle w:val="Hyperlink"/>
            <w:noProof/>
            <w:rtl/>
            <w:lang w:bidi="fa-IR"/>
          </w:rPr>
          <w:t xml:space="preserve"> </w:t>
        </w:r>
        <w:r w:rsidR="00FD4AAD" w:rsidRPr="00A348CF">
          <w:rPr>
            <w:rStyle w:val="Hyperlink"/>
            <w:rFonts w:hint="eastAsia"/>
            <w:noProof/>
            <w:rtl/>
            <w:lang w:bidi="fa-IR"/>
          </w:rPr>
          <w:t>ش</w:t>
        </w:r>
        <w:r w:rsidR="00FD4AAD" w:rsidRPr="00A348CF">
          <w:rPr>
            <w:rStyle w:val="Hyperlink"/>
            <w:rFonts w:hint="cs"/>
            <w:noProof/>
            <w:rtl/>
            <w:lang w:bidi="fa-IR"/>
          </w:rPr>
          <w:t>ی</w:t>
        </w:r>
        <w:r w:rsidR="00FD4AAD" w:rsidRPr="00A348CF">
          <w:rPr>
            <w:rStyle w:val="Hyperlink"/>
            <w:rFonts w:hint="eastAsia"/>
            <w:noProof/>
            <w:rtl/>
            <w:lang w:bidi="fa-IR"/>
          </w:rPr>
          <w:t>وه‌ها</w:t>
        </w:r>
        <w:r w:rsidR="00FD4AAD" w:rsidRPr="00A348CF">
          <w:rPr>
            <w:rStyle w:val="Hyperlink"/>
            <w:rFonts w:hint="cs"/>
            <w:noProof/>
            <w:rtl/>
            <w:lang w:bidi="fa-IR"/>
          </w:rPr>
          <w:t>ی</w:t>
        </w:r>
        <w:r w:rsidR="00FD4AAD" w:rsidRPr="00A348CF">
          <w:rPr>
            <w:rStyle w:val="Hyperlink"/>
            <w:noProof/>
            <w:rtl/>
            <w:lang w:bidi="fa-IR"/>
          </w:rPr>
          <w:t xml:space="preserve"> </w:t>
        </w:r>
        <w:r w:rsidR="00FD4AAD" w:rsidRPr="00A348CF">
          <w:rPr>
            <w:rStyle w:val="Hyperlink"/>
            <w:rFonts w:hint="eastAsia"/>
            <w:noProof/>
            <w:rtl/>
            <w:lang w:bidi="fa-IR"/>
          </w:rPr>
          <w:t>آنان</w:t>
        </w:r>
        <w:r w:rsidR="00FD4AAD" w:rsidRPr="00A348CF">
          <w:rPr>
            <w:rStyle w:val="Hyperlink"/>
            <w:noProof/>
            <w:rtl/>
            <w:lang w:bidi="fa-IR"/>
          </w:rPr>
          <w:t xml:space="preserve"> </w:t>
        </w:r>
        <w:r w:rsidR="00FD4AAD" w:rsidRPr="00A348CF">
          <w:rPr>
            <w:rStyle w:val="Hyperlink"/>
            <w:rFonts w:hint="eastAsia"/>
            <w:noProof/>
            <w:rtl/>
            <w:lang w:bidi="fa-IR"/>
          </w:rPr>
          <w:t>در</w:t>
        </w:r>
        <w:r w:rsidR="00FD4AAD" w:rsidRPr="00A348CF">
          <w:rPr>
            <w:rStyle w:val="Hyperlink"/>
            <w:noProof/>
            <w:rtl/>
            <w:lang w:bidi="fa-IR"/>
          </w:rPr>
          <w:t xml:space="preserve"> </w:t>
        </w:r>
        <w:r w:rsidR="00FD4AAD" w:rsidRPr="00A348CF">
          <w:rPr>
            <w:rStyle w:val="Hyperlink"/>
            <w:rFonts w:hint="eastAsia"/>
            <w:noProof/>
            <w:rtl/>
            <w:lang w:bidi="fa-IR"/>
          </w:rPr>
          <w:t>تصح</w:t>
        </w:r>
        <w:r w:rsidR="00FD4AAD" w:rsidRPr="00A348CF">
          <w:rPr>
            <w:rStyle w:val="Hyperlink"/>
            <w:rFonts w:hint="cs"/>
            <w:noProof/>
            <w:rtl/>
            <w:lang w:bidi="fa-IR"/>
          </w:rPr>
          <w:t>ی</w:t>
        </w:r>
        <w:r w:rsidR="00FD4AAD" w:rsidRPr="00A348CF">
          <w:rPr>
            <w:rStyle w:val="Hyperlink"/>
            <w:rFonts w:hint="eastAsia"/>
            <w:noProof/>
            <w:rtl/>
            <w:lang w:bidi="fa-IR"/>
          </w:rPr>
          <w:t>ح</w:t>
        </w:r>
        <w:r w:rsidR="00FD4AAD" w:rsidRPr="00A348CF">
          <w:rPr>
            <w:rStyle w:val="Hyperlink"/>
            <w:noProof/>
            <w:rtl/>
            <w:lang w:bidi="fa-IR"/>
          </w:rPr>
          <w:t xml:space="preserve"> </w:t>
        </w:r>
        <w:r w:rsidR="00FD4AAD" w:rsidRPr="00A348CF">
          <w:rPr>
            <w:rStyle w:val="Hyperlink"/>
            <w:rFonts w:hint="eastAsia"/>
            <w:noProof/>
            <w:rtl/>
            <w:lang w:bidi="fa-IR"/>
          </w:rPr>
          <w:t>و</w:t>
        </w:r>
        <w:r w:rsidR="00FD4AAD" w:rsidRPr="00A348CF">
          <w:rPr>
            <w:rStyle w:val="Hyperlink"/>
            <w:noProof/>
            <w:rtl/>
            <w:lang w:bidi="fa-IR"/>
          </w:rPr>
          <w:t xml:space="preserve"> </w:t>
        </w:r>
        <w:r w:rsidR="00FD4AAD" w:rsidRPr="00A348CF">
          <w:rPr>
            <w:rStyle w:val="Hyperlink"/>
            <w:rFonts w:hint="eastAsia"/>
            <w:noProof/>
            <w:rtl/>
            <w:lang w:bidi="fa-IR"/>
          </w:rPr>
          <w:t>تضع</w:t>
        </w:r>
        <w:r w:rsidR="00FD4AAD" w:rsidRPr="00A348CF">
          <w:rPr>
            <w:rStyle w:val="Hyperlink"/>
            <w:rFonts w:hint="cs"/>
            <w:noProof/>
            <w:rtl/>
            <w:lang w:bidi="fa-IR"/>
          </w:rPr>
          <w:t>ی</w:t>
        </w:r>
        <w:r w:rsidR="00FD4AAD" w:rsidRPr="00A348CF">
          <w:rPr>
            <w:rStyle w:val="Hyperlink"/>
            <w:rFonts w:hint="eastAsia"/>
            <w:noProof/>
            <w:rtl/>
            <w:lang w:bidi="fa-IR"/>
          </w:rPr>
          <w:t>ف</w:t>
        </w:r>
        <w:r w:rsidR="00FD4AAD" w:rsidRPr="00A348CF">
          <w:rPr>
            <w:rStyle w:val="Hyperlink"/>
            <w:noProof/>
            <w:rtl/>
            <w:lang w:bidi="fa-IR"/>
          </w:rPr>
          <w:t xml:space="preserve"> </w:t>
        </w:r>
        <w:r w:rsidR="00FD4AAD" w:rsidRPr="00A348CF">
          <w:rPr>
            <w:rStyle w:val="Hyperlink"/>
            <w:rFonts w:hint="eastAsia"/>
            <w:noProof/>
            <w:rtl/>
            <w:lang w:bidi="fa-IR"/>
          </w:rPr>
          <w:t>اخبار</w:t>
        </w:r>
        <w:r w:rsidR="00FD4AAD">
          <w:rPr>
            <w:noProof/>
            <w:webHidden/>
            <w:rtl/>
          </w:rPr>
          <w:tab/>
        </w:r>
        <w:r w:rsidR="00FD4AAD">
          <w:rPr>
            <w:noProof/>
            <w:webHidden/>
            <w:rtl/>
          </w:rPr>
          <w:fldChar w:fldCharType="begin"/>
        </w:r>
        <w:r w:rsidR="00FD4AAD">
          <w:rPr>
            <w:noProof/>
            <w:webHidden/>
            <w:rtl/>
          </w:rPr>
          <w:instrText xml:space="preserve"> </w:instrText>
        </w:r>
        <w:r w:rsidR="00FD4AAD">
          <w:rPr>
            <w:noProof/>
            <w:webHidden/>
          </w:rPr>
          <w:instrText>PAGEREF</w:instrText>
        </w:r>
        <w:r w:rsidR="00FD4AAD">
          <w:rPr>
            <w:noProof/>
            <w:webHidden/>
            <w:rtl/>
          </w:rPr>
          <w:instrText xml:space="preserve"> _</w:instrText>
        </w:r>
        <w:r w:rsidR="00FD4AAD">
          <w:rPr>
            <w:noProof/>
            <w:webHidden/>
          </w:rPr>
          <w:instrText>Toc5794743 \h</w:instrText>
        </w:r>
        <w:r w:rsidR="00FD4AAD">
          <w:rPr>
            <w:noProof/>
            <w:webHidden/>
            <w:rtl/>
          </w:rPr>
          <w:instrText xml:space="preserve"> </w:instrText>
        </w:r>
        <w:r w:rsidR="00FD4AAD">
          <w:rPr>
            <w:noProof/>
            <w:webHidden/>
            <w:rtl/>
          </w:rPr>
        </w:r>
        <w:r w:rsidR="00FD4AAD">
          <w:rPr>
            <w:noProof/>
            <w:webHidden/>
            <w:rtl/>
          </w:rPr>
          <w:fldChar w:fldCharType="separate"/>
        </w:r>
        <w:r w:rsidR="0036197F">
          <w:rPr>
            <w:noProof/>
            <w:webHidden/>
            <w:rtl/>
          </w:rPr>
          <w:t>92</w:t>
        </w:r>
        <w:r w:rsidR="00FD4AAD">
          <w:rPr>
            <w:noProof/>
            <w:webHidden/>
            <w:rtl/>
          </w:rPr>
          <w:fldChar w:fldCharType="end"/>
        </w:r>
      </w:hyperlink>
    </w:p>
    <w:p w:rsidR="00FD4AAD" w:rsidRDefault="00905B65">
      <w:pPr>
        <w:pStyle w:val="TOC3"/>
        <w:tabs>
          <w:tab w:val="right" w:leader="dot" w:pos="7078"/>
        </w:tabs>
        <w:rPr>
          <w:rFonts w:asciiTheme="minorHAnsi" w:eastAsiaTheme="minorEastAsia" w:hAnsiTheme="minorHAnsi" w:cstheme="minorBidi"/>
          <w:noProof/>
          <w:sz w:val="22"/>
          <w:szCs w:val="22"/>
          <w:rtl/>
        </w:rPr>
      </w:pPr>
      <w:hyperlink w:anchor="_Toc5794744" w:history="1">
        <w:r w:rsidR="00FD4AAD" w:rsidRPr="00A348CF">
          <w:rPr>
            <w:rStyle w:val="Hyperlink"/>
            <w:rFonts w:hint="eastAsia"/>
            <w:noProof/>
            <w:rtl/>
            <w:lang w:bidi="fa-IR"/>
          </w:rPr>
          <w:t>جوانب</w:t>
        </w:r>
        <w:r w:rsidR="00FD4AAD" w:rsidRPr="00A348CF">
          <w:rPr>
            <w:rStyle w:val="Hyperlink"/>
            <w:rFonts w:hint="cs"/>
            <w:noProof/>
            <w:rtl/>
            <w:lang w:bidi="fa-IR"/>
          </w:rPr>
          <w:t>ی</w:t>
        </w:r>
        <w:r w:rsidR="00FD4AAD" w:rsidRPr="00A348CF">
          <w:rPr>
            <w:rStyle w:val="Hyperlink"/>
            <w:noProof/>
            <w:rtl/>
            <w:lang w:bidi="fa-IR"/>
          </w:rPr>
          <w:t xml:space="preserve"> </w:t>
        </w:r>
        <w:r w:rsidR="00FD4AAD" w:rsidRPr="00A348CF">
          <w:rPr>
            <w:rStyle w:val="Hyperlink"/>
            <w:rFonts w:hint="eastAsia"/>
            <w:noProof/>
            <w:rtl/>
            <w:lang w:bidi="fa-IR"/>
          </w:rPr>
          <w:t>که</w:t>
        </w:r>
        <w:r w:rsidR="00FD4AAD" w:rsidRPr="00A348CF">
          <w:rPr>
            <w:rStyle w:val="Hyperlink"/>
            <w:noProof/>
            <w:rtl/>
            <w:lang w:bidi="fa-IR"/>
          </w:rPr>
          <w:t xml:space="preserve"> </w:t>
        </w:r>
        <w:r w:rsidR="00FD4AAD" w:rsidRPr="00A348CF">
          <w:rPr>
            <w:rStyle w:val="Hyperlink"/>
            <w:rFonts w:hint="eastAsia"/>
            <w:noProof/>
            <w:rtl/>
            <w:lang w:bidi="fa-IR"/>
          </w:rPr>
          <w:t>بصورت</w:t>
        </w:r>
        <w:r w:rsidR="00FD4AAD" w:rsidRPr="00A348CF">
          <w:rPr>
            <w:rStyle w:val="Hyperlink"/>
            <w:noProof/>
            <w:rtl/>
            <w:lang w:bidi="fa-IR"/>
          </w:rPr>
          <w:t xml:space="preserve"> </w:t>
        </w:r>
        <w:r w:rsidR="00FD4AAD" w:rsidRPr="00A348CF">
          <w:rPr>
            <w:rStyle w:val="Hyperlink"/>
            <w:rFonts w:hint="eastAsia"/>
            <w:noProof/>
            <w:rtl/>
            <w:lang w:bidi="fa-IR"/>
          </w:rPr>
          <w:t>اجمال</w:t>
        </w:r>
        <w:r w:rsidR="00FD4AAD" w:rsidRPr="00A348CF">
          <w:rPr>
            <w:rStyle w:val="Hyperlink"/>
            <w:rFonts w:hint="cs"/>
            <w:noProof/>
            <w:rtl/>
            <w:lang w:bidi="fa-IR"/>
          </w:rPr>
          <w:t>ی</w:t>
        </w:r>
        <w:r w:rsidR="00FD4AAD" w:rsidRPr="00A348CF">
          <w:rPr>
            <w:rStyle w:val="Hyperlink"/>
            <w:rFonts w:hint="eastAsia"/>
            <w:noProof/>
            <w:rtl/>
            <w:lang w:bidi="fa-IR"/>
          </w:rPr>
          <w:t>،</w:t>
        </w:r>
        <w:r w:rsidR="00FD4AAD" w:rsidRPr="00A348CF">
          <w:rPr>
            <w:rStyle w:val="Hyperlink"/>
            <w:noProof/>
            <w:rtl/>
            <w:lang w:bidi="fa-IR"/>
          </w:rPr>
          <w:t xml:space="preserve"> </w:t>
        </w:r>
        <w:r w:rsidR="00FD4AAD" w:rsidRPr="00A348CF">
          <w:rPr>
            <w:rStyle w:val="Hyperlink"/>
            <w:rFonts w:hint="eastAsia"/>
            <w:noProof/>
            <w:rtl/>
            <w:lang w:bidi="fa-IR"/>
          </w:rPr>
          <w:t>پرده</w:t>
        </w:r>
        <w:r w:rsidR="00FD4AAD" w:rsidRPr="00A348CF">
          <w:rPr>
            <w:rStyle w:val="Hyperlink"/>
            <w:noProof/>
            <w:rtl/>
            <w:lang w:bidi="fa-IR"/>
          </w:rPr>
          <w:t xml:space="preserve"> </w:t>
        </w:r>
        <w:r w:rsidR="00FD4AAD" w:rsidRPr="00A348CF">
          <w:rPr>
            <w:rStyle w:val="Hyperlink"/>
            <w:rFonts w:hint="eastAsia"/>
            <w:noProof/>
            <w:rtl/>
            <w:lang w:bidi="fa-IR"/>
          </w:rPr>
          <w:t>از</w:t>
        </w:r>
        <w:r w:rsidR="00FD4AAD" w:rsidRPr="00A348CF">
          <w:rPr>
            <w:rStyle w:val="Hyperlink"/>
            <w:noProof/>
            <w:rtl/>
            <w:lang w:bidi="fa-IR"/>
          </w:rPr>
          <w:t xml:space="preserve"> </w:t>
        </w:r>
        <w:r w:rsidR="00FD4AAD" w:rsidRPr="00A348CF">
          <w:rPr>
            <w:rStyle w:val="Hyperlink"/>
            <w:rFonts w:hint="eastAsia"/>
            <w:noProof/>
            <w:rtl/>
            <w:lang w:bidi="fa-IR"/>
          </w:rPr>
          <w:t>تما</w:t>
        </w:r>
        <w:r w:rsidR="00FD4AAD" w:rsidRPr="00A348CF">
          <w:rPr>
            <w:rStyle w:val="Hyperlink"/>
            <w:rFonts w:hint="cs"/>
            <w:noProof/>
            <w:rtl/>
            <w:lang w:bidi="fa-IR"/>
          </w:rPr>
          <w:t>ی</w:t>
        </w:r>
        <w:r w:rsidR="00FD4AAD" w:rsidRPr="00A348CF">
          <w:rPr>
            <w:rStyle w:val="Hyperlink"/>
            <w:rFonts w:hint="eastAsia"/>
            <w:noProof/>
            <w:rtl/>
            <w:lang w:bidi="fa-IR"/>
          </w:rPr>
          <w:t>ز</w:t>
        </w:r>
        <w:r w:rsidR="00FD4AAD" w:rsidRPr="00A348CF">
          <w:rPr>
            <w:rStyle w:val="Hyperlink"/>
            <w:noProof/>
            <w:rtl/>
            <w:lang w:bidi="fa-IR"/>
          </w:rPr>
          <w:t xml:space="preserve"> </w:t>
        </w:r>
        <w:r w:rsidR="00FD4AAD" w:rsidRPr="00A348CF">
          <w:rPr>
            <w:rStyle w:val="Hyperlink"/>
            <w:rFonts w:hint="eastAsia"/>
            <w:noProof/>
            <w:rtl/>
            <w:lang w:bidi="fa-IR"/>
          </w:rPr>
          <w:t>روش</w:t>
        </w:r>
        <w:r w:rsidR="00FD4AAD" w:rsidRPr="00A348CF">
          <w:rPr>
            <w:rStyle w:val="Hyperlink"/>
            <w:noProof/>
            <w:rtl/>
            <w:lang w:bidi="fa-IR"/>
          </w:rPr>
          <w:t xml:space="preserve"> </w:t>
        </w:r>
        <w:r w:rsidR="00FD4AAD" w:rsidRPr="00A348CF">
          <w:rPr>
            <w:rStyle w:val="Hyperlink"/>
            <w:rFonts w:hint="eastAsia"/>
            <w:noProof/>
            <w:rtl/>
            <w:lang w:bidi="fa-IR"/>
          </w:rPr>
          <w:t>نقد</w:t>
        </w:r>
        <w:r w:rsidR="00FD4AAD" w:rsidRPr="00A348CF">
          <w:rPr>
            <w:rStyle w:val="Hyperlink"/>
            <w:rFonts w:hint="cs"/>
            <w:noProof/>
            <w:rtl/>
            <w:lang w:bidi="fa-IR"/>
          </w:rPr>
          <w:t>ی</w:t>
        </w:r>
        <w:r w:rsidR="00FD4AAD" w:rsidRPr="00A348CF">
          <w:rPr>
            <w:rStyle w:val="Hyperlink"/>
            <w:noProof/>
            <w:rtl/>
            <w:lang w:bidi="fa-IR"/>
          </w:rPr>
          <w:t xml:space="preserve"> </w:t>
        </w:r>
        <w:r w:rsidR="00FD4AAD" w:rsidRPr="00A348CF">
          <w:rPr>
            <w:rStyle w:val="Hyperlink"/>
            <w:rFonts w:hint="eastAsia"/>
            <w:noProof/>
            <w:rtl/>
            <w:lang w:bidi="fa-IR"/>
          </w:rPr>
          <w:t>محدّثان</w:t>
        </w:r>
        <w:r w:rsidR="00FD4AAD" w:rsidRPr="00A348CF">
          <w:rPr>
            <w:rStyle w:val="Hyperlink"/>
            <w:noProof/>
            <w:rtl/>
            <w:lang w:bidi="fa-IR"/>
          </w:rPr>
          <w:t xml:space="preserve"> </w:t>
        </w:r>
        <w:r w:rsidR="00FD4AAD" w:rsidRPr="00A348CF">
          <w:rPr>
            <w:rStyle w:val="Hyperlink"/>
            <w:rFonts w:hint="eastAsia"/>
            <w:noProof/>
            <w:rtl/>
            <w:lang w:bidi="fa-IR"/>
          </w:rPr>
          <w:t>برم</w:t>
        </w:r>
        <w:r w:rsidR="00FD4AAD" w:rsidRPr="00A348CF">
          <w:rPr>
            <w:rStyle w:val="Hyperlink"/>
            <w:rFonts w:hint="cs"/>
            <w:noProof/>
            <w:rtl/>
            <w:lang w:bidi="fa-IR"/>
          </w:rPr>
          <w:t>ی‌</w:t>
        </w:r>
        <w:r w:rsidR="00FD4AAD" w:rsidRPr="00A348CF">
          <w:rPr>
            <w:rStyle w:val="Hyperlink"/>
            <w:rFonts w:hint="eastAsia"/>
            <w:noProof/>
            <w:rtl/>
            <w:lang w:bidi="fa-IR"/>
          </w:rPr>
          <w:t>دارد</w:t>
        </w:r>
        <w:r w:rsidR="00FD4AAD">
          <w:rPr>
            <w:noProof/>
            <w:webHidden/>
            <w:rtl/>
          </w:rPr>
          <w:tab/>
        </w:r>
        <w:r w:rsidR="00FD4AAD">
          <w:rPr>
            <w:noProof/>
            <w:webHidden/>
            <w:rtl/>
          </w:rPr>
          <w:fldChar w:fldCharType="begin"/>
        </w:r>
        <w:r w:rsidR="00FD4AAD">
          <w:rPr>
            <w:noProof/>
            <w:webHidden/>
            <w:rtl/>
          </w:rPr>
          <w:instrText xml:space="preserve"> </w:instrText>
        </w:r>
        <w:r w:rsidR="00FD4AAD">
          <w:rPr>
            <w:noProof/>
            <w:webHidden/>
          </w:rPr>
          <w:instrText>PAGEREF</w:instrText>
        </w:r>
        <w:r w:rsidR="00FD4AAD">
          <w:rPr>
            <w:noProof/>
            <w:webHidden/>
            <w:rtl/>
          </w:rPr>
          <w:instrText xml:space="preserve"> _</w:instrText>
        </w:r>
        <w:r w:rsidR="00FD4AAD">
          <w:rPr>
            <w:noProof/>
            <w:webHidden/>
          </w:rPr>
          <w:instrText>Toc5794744 \h</w:instrText>
        </w:r>
        <w:r w:rsidR="00FD4AAD">
          <w:rPr>
            <w:noProof/>
            <w:webHidden/>
            <w:rtl/>
          </w:rPr>
          <w:instrText xml:space="preserve"> </w:instrText>
        </w:r>
        <w:r w:rsidR="00FD4AAD">
          <w:rPr>
            <w:noProof/>
            <w:webHidden/>
            <w:rtl/>
          </w:rPr>
        </w:r>
        <w:r w:rsidR="00FD4AAD">
          <w:rPr>
            <w:noProof/>
            <w:webHidden/>
            <w:rtl/>
          </w:rPr>
          <w:fldChar w:fldCharType="separate"/>
        </w:r>
        <w:r w:rsidR="0036197F">
          <w:rPr>
            <w:noProof/>
            <w:webHidden/>
            <w:rtl/>
          </w:rPr>
          <w:t>96</w:t>
        </w:r>
        <w:r w:rsidR="00FD4AAD">
          <w:rPr>
            <w:noProof/>
            <w:webHidden/>
            <w:rtl/>
          </w:rPr>
          <w:fldChar w:fldCharType="end"/>
        </w:r>
      </w:hyperlink>
    </w:p>
    <w:p w:rsidR="00FD4AAD" w:rsidRDefault="00905B65">
      <w:pPr>
        <w:pStyle w:val="TOC4"/>
        <w:tabs>
          <w:tab w:val="right" w:leader="dot" w:pos="7078"/>
        </w:tabs>
        <w:rPr>
          <w:rFonts w:asciiTheme="minorHAnsi" w:eastAsiaTheme="minorEastAsia" w:hAnsiTheme="minorHAnsi" w:cstheme="minorBidi"/>
          <w:noProof/>
          <w:sz w:val="22"/>
          <w:szCs w:val="22"/>
          <w:rtl/>
        </w:rPr>
      </w:pPr>
      <w:hyperlink w:anchor="_Toc5794745" w:history="1">
        <w:r w:rsidR="00FD4AAD" w:rsidRPr="00A348CF">
          <w:rPr>
            <w:rStyle w:val="Hyperlink"/>
            <w:rFonts w:hint="eastAsia"/>
            <w:noProof/>
            <w:rtl/>
            <w:lang w:bidi="fa-IR"/>
          </w:rPr>
          <w:t>جنبه‌</w:t>
        </w:r>
        <w:r w:rsidR="00FD4AAD" w:rsidRPr="00A348CF">
          <w:rPr>
            <w:rStyle w:val="Hyperlink"/>
            <w:rFonts w:hint="cs"/>
            <w:noProof/>
            <w:rtl/>
            <w:lang w:bidi="fa-IR"/>
          </w:rPr>
          <w:t>ی</w:t>
        </w:r>
        <w:r w:rsidR="00FD4AAD" w:rsidRPr="00A348CF">
          <w:rPr>
            <w:rStyle w:val="Hyperlink"/>
            <w:noProof/>
            <w:rtl/>
            <w:lang w:bidi="fa-IR"/>
          </w:rPr>
          <w:t xml:space="preserve"> </w:t>
        </w:r>
        <w:r w:rsidR="00FD4AAD" w:rsidRPr="00A348CF">
          <w:rPr>
            <w:rStyle w:val="Hyperlink"/>
            <w:rFonts w:hint="eastAsia"/>
            <w:noProof/>
            <w:rtl/>
            <w:lang w:bidi="fa-IR"/>
          </w:rPr>
          <w:t>اول</w:t>
        </w:r>
        <w:r w:rsidR="00FD4AAD" w:rsidRPr="00A348CF">
          <w:rPr>
            <w:rStyle w:val="Hyperlink"/>
            <w:noProof/>
            <w:rtl/>
            <w:lang w:bidi="fa-IR"/>
          </w:rPr>
          <w:t xml:space="preserve">: </w:t>
        </w:r>
        <w:r w:rsidR="00FD4AAD" w:rsidRPr="00A348CF">
          <w:rPr>
            <w:rStyle w:val="Hyperlink"/>
            <w:rFonts w:hint="eastAsia"/>
            <w:noProof/>
            <w:rtl/>
            <w:lang w:bidi="fa-IR"/>
          </w:rPr>
          <w:t>شرط</w:t>
        </w:r>
        <w:r w:rsidR="00FD4AAD" w:rsidRPr="00A348CF">
          <w:rPr>
            <w:rStyle w:val="Hyperlink"/>
            <w:noProof/>
            <w:rtl/>
            <w:lang w:bidi="fa-IR"/>
          </w:rPr>
          <w:t xml:space="preserve"> </w:t>
        </w:r>
        <w:r w:rsidR="00FD4AAD" w:rsidRPr="00A348CF">
          <w:rPr>
            <w:rStyle w:val="Hyperlink"/>
            <w:rFonts w:hint="eastAsia"/>
            <w:noProof/>
            <w:rtl/>
            <w:lang w:bidi="fa-IR"/>
          </w:rPr>
          <w:t>محدثان</w:t>
        </w:r>
        <w:r w:rsidR="00FD4AAD" w:rsidRPr="00A348CF">
          <w:rPr>
            <w:rStyle w:val="Hyperlink"/>
            <w:noProof/>
            <w:rtl/>
            <w:lang w:bidi="fa-IR"/>
          </w:rPr>
          <w:t xml:space="preserve">: </w:t>
        </w:r>
        <w:r w:rsidR="00FD4AAD" w:rsidRPr="00A348CF">
          <w:rPr>
            <w:rStyle w:val="Hyperlink"/>
            <w:rFonts w:hint="eastAsia"/>
            <w:noProof/>
            <w:rtl/>
            <w:lang w:bidi="fa-IR"/>
          </w:rPr>
          <w:t>سلامت</w:t>
        </w:r>
        <w:r w:rsidR="00FD4AAD" w:rsidRPr="00A348CF">
          <w:rPr>
            <w:rStyle w:val="Hyperlink"/>
            <w:noProof/>
            <w:rtl/>
            <w:lang w:bidi="fa-IR"/>
          </w:rPr>
          <w:t xml:space="preserve"> </w:t>
        </w:r>
        <w:r w:rsidR="00FD4AAD" w:rsidRPr="00A348CF">
          <w:rPr>
            <w:rStyle w:val="Hyperlink"/>
            <w:rFonts w:hint="eastAsia"/>
            <w:noProof/>
            <w:rtl/>
            <w:lang w:bidi="fa-IR"/>
          </w:rPr>
          <w:t>ظاهر</w:t>
        </w:r>
        <w:r w:rsidR="00FD4AAD" w:rsidRPr="00A348CF">
          <w:rPr>
            <w:rStyle w:val="Hyperlink"/>
            <w:rFonts w:hint="cs"/>
            <w:noProof/>
            <w:rtl/>
            <w:lang w:bidi="fa-IR"/>
          </w:rPr>
          <w:t>ی</w:t>
        </w:r>
        <w:r w:rsidR="00FD4AAD" w:rsidRPr="00A348CF">
          <w:rPr>
            <w:rStyle w:val="Hyperlink"/>
            <w:noProof/>
            <w:rtl/>
            <w:lang w:bidi="fa-IR"/>
          </w:rPr>
          <w:t xml:space="preserve"> </w:t>
        </w:r>
        <w:r w:rsidR="00FD4AAD" w:rsidRPr="00A348CF">
          <w:rPr>
            <w:rStyle w:val="Hyperlink"/>
            <w:rFonts w:hint="eastAsia"/>
            <w:noProof/>
            <w:rtl/>
            <w:lang w:bidi="fa-IR"/>
          </w:rPr>
          <w:t>اسان</w:t>
        </w:r>
        <w:r w:rsidR="00FD4AAD" w:rsidRPr="00A348CF">
          <w:rPr>
            <w:rStyle w:val="Hyperlink"/>
            <w:rFonts w:hint="cs"/>
            <w:noProof/>
            <w:rtl/>
            <w:lang w:bidi="fa-IR"/>
          </w:rPr>
          <w:t>ی</w:t>
        </w:r>
        <w:r w:rsidR="00FD4AAD" w:rsidRPr="00A348CF">
          <w:rPr>
            <w:rStyle w:val="Hyperlink"/>
            <w:rFonts w:hint="eastAsia"/>
            <w:noProof/>
            <w:rtl/>
            <w:lang w:bidi="fa-IR"/>
          </w:rPr>
          <w:t>د</w:t>
        </w:r>
        <w:r w:rsidR="00FD4AAD" w:rsidRPr="00A348CF">
          <w:rPr>
            <w:rStyle w:val="Hyperlink"/>
            <w:noProof/>
            <w:rtl/>
            <w:lang w:bidi="fa-IR"/>
          </w:rPr>
          <w:t xml:space="preserve"> </w:t>
        </w:r>
        <w:r w:rsidR="00FD4AAD" w:rsidRPr="00A348CF">
          <w:rPr>
            <w:rStyle w:val="Hyperlink"/>
            <w:rFonts w:hint="eastAsia"/>
            <w:noProof/>
            <w:rtl/>
            <w:lang w:bidi="fa-IR"/>
          </w:rPr>
          <w:t>روا</w:t>
        </w:r>
        <w:r w:rsidR="00FD4AAD" w:rsidRPr="00A348CF">
          <w:rPr>
            <w:rStyle w:val="Hyperlink"/>
            <w:rFonts w:hint="cs"/>
            <w:noProof/>
            <w:rtl/>
            <w:lang w:bidi="fa-IR"/>
          </w:rPr>
          <w:t>ی</w:t>
        </w:r>
        <w:r w:rsidR="00FD4AAD" w:rsidRPr="00A348CF">
          <w:rPr>
            <w:rStyle w:val="Hyperlink"/>
            <w:rFonts w:hint="eastAsia"/>
            <w:noProof/>
            <w:rtl/>
            <w:lang w:bidi="fa-IR"/>
          </w:rPr>
          <w:t>ات</w:t>
        </w:r>
        <w:r w:rsidR="00FD4AAD" w:rsidRPr="00A348CF">
          <w:rPr>
            <w:rStyle w:val="Hyperlink"/>
            <w:noProof/>
            <w:rtl/>
            <w:lang w:bidi="fa-IR"/>
          </w:rPr>
          <w:t xml:space="preserve"> </w:t>
        </w:r>
        <w:r w:rsidR="00FD4AAD" w:rsidRPr="00A348CF">
          <w:rPr>
            <w:rStyle w:val="Hyperlink"/>
            <w:rFonts w:hint="eastAsia"/>
            <w:noProof/>
            <w:rtl/>
            <w:lang w:bidi="fa-IR"/>
          </w:rPr>
          <w:t>از</w:t>
        </w:r>
        <w:r w:rsidR="00FD4AAD" w:rsidRPr="00A348CF">
          <w:rPr>
            <w:rStyle w:val="Hyperlink"/>
            <w:noProof/>
            <w:rtl/>
            <w:lang w:bidi="fa-IR"/>
          </w:rPr>
          <w:t xml:space="preserve"> </w:t>
        </w:r>
        <w:r w:rsidR="00FD4AAD" w:rsidRPr="00A348CF">
          <w:rPr>
            <w:rStyle w:val="Hyperlink"/>
            <w:rFonts w:hint="eastAsia"/>
            <w:noProof/>
            <w:rtl/>
            <w:lang w:bidi="fa-IR"/>
          </w:rPr>
          <w:t>جهت</w:t>
        </w:r>
        <w:r w:rsidR="00FD4AAD" w:rsidRPr="00A348CF">
          <w:rPr>
            <w:rStyle w:val="Hyperlink"/>
            <w:noProof/>
            <w:rtl/>
            <w:lang w:bidi="fa-IR"/>
          </w:rPr>
          <w:t xml:space="preserve"> </w:t>
        </w:r>
        <w:r w:rsidR="00FD4AAD" w:rsidRPr="00A348CF">
          <w:rPr>
            <w:rStyle w:val="Hyperlink"/>
            <w:rFonts w:hint="eastAsia"/>
            <w:noProof/>
            <w:rtl/>
            <w:lang w:bidi="fa-IR"/>
          </w:rPr>
          <w:t>اتصال</w:t>
        </w:r>
        <w:r w:rsidR="00FD4AAD" w:rsidRPr="00A348CF">
          <w:rPr>
            <w:rStyle w:val="Hyperlink"/>
            <w:noProof/>
            <w:rtl/>
            <w:lang w:bidi="fa-IR"/>
          </w:rPr>
          <w:t xml:space="preserve"> </w:t>
        </w:r>
        <w:r w:rsidR="00FD4AAD" w:rsidRPr="00A348CF">
          <w:rPr>
            <w:rStyle w:val="Hyperlink"/>
            <w:rFonts w:hint="eastAsia"/>
            <w:noProof/>
            <w:rtl/>
            <w:lang w:bidi="fa-IR"/>
          </w:rPr>
          <w:t>آن</w:t>
        </w:r>
        <w:r w:rsidR="00FD4AAD" w:rsidRPr="00A348CF">
          <w:rPr>
            <w:rStyle w:val="Hyperlink"/>
            <w:noProof/>
            <w:rtl/>
            <w:lang w:bidi="fa-IR"/>
          </w:rPr>
          <w:t xml:space="preserve"> </w:t>
        </w:r>
        <w:r w:rsidR="00FD4AAD" w:rsidRPr="00A348CF">
          <w:rPr>
            <w:rStyle w:val="Hyperlink"/>
            <w:rFonts w:hint="eastAsia"/>
            <w:noProof/>
            <w:rtl/>
            <w:lang w:bidi="fa-IR"/>
          </w:rPr>
          <w:t>و</w:t>
        </w:r>
        <w:r w:rsidR="00FD4AAD" w:rsidRPr="00A348CF">
          <w:rPr>
            <w:rStyle w:val="Hyperlink"/>
            <w:noProof/>
            <w:rtl/>
            <w:lang w:bidi="fa-IR"/>
          </w:rPr>
          <w:t xml:space="preserve"> </w:t>
        </w:r>
        <w:r w:rsidR="00FD4AAD" w:rsidRPr="00A348CF">
          <w:rPr>
            <w:rStyle w:val="Hyperlink"/>
            <w:rFonts w:hint="eastAsia"/>
            <w:noProof/>
            <w:rtl/>
            <w:lang w:bidi="fa-IR"/>
          </w:rPr>
          <w:t>عدالت</w:t>
        </w:r>
        <w:r w:rsidR="00FD4AAD" w:rsidRPr="00A348CF">
          <w:rPr>
            <w:rStyle w:val="Hyperlink"/>
            <w:noProof/>
            <w:rtl/>
            <w:lang w:bidi="fa-IR"/>
          </w:rPr>
          <w:t xml:space="preserve"> </w:t>
        </w:r>
        <w:r w:rsidR="00FD4AAD" w:rsidRPr="00A348CF">
          <w:rPr>
            <w:rStyle w:val="Hyperlink"/>
            <w:rFonts w:hint="eastAsia"/>
            <w:noProof/>
            <w:rtl/>
            <w:lang w:bidi="fa-IR"/>
          </w:rPr>
          <w:t>و</w:t>
        </w:r>
        <w:r w:rsidR="00FD4AAD" w:rsidRPr="00A348CF">
          <w:rPr>
            <w:rStyle w:val="Hyperlink"/>
            <w:noProof/>
            <w:rtl/>
            <w:lang w:bidi="fa-IR"/>
          </w:rPr>
          <w:t xml:space="preserve"> </w:t>
        </w:r>
        <w:r w:rsidR="00FD4AAD" w:rsidRPr="00A348CF">
          <w:rPr>
            <w:rStyle w:val="Hyperlink"/>
            <w:rFonts w:hint="eastAsia"/>
            <w:noProof/>
            <w:rtl/>
            <w:lang w:bidi="fa-IR"/>
          </w:rPr>
          <w:t>ضبط</w:t>
        </w:r>
        <w:r w:rsidR="00FD4AAD" w:rsidRPr="00A348CF">
          <w:rPr>
            <w:rStyle w:val="Hyperlink"/>
            <w:noProof/>
            <w:rtl/>
            <w:lang w:bidi="fa-IR"/>
          </w:rPr>
          <w:t xml:space="preserve"> </w:t>
        </w:r>
        <w:r w:rsidR="00FD4AAD" w:rsidRPr="00A348CF">
          <w:rPr>
            <w:rStyle w:val="Hyperlink"/>
            <w:rFonts w:hint="eastAsia"/>
            <w:noProof/>
            <w:rtl/>
            <w:lang w:bidi="fa-IR"/>
          </w:rPr>
          <w:t>راو</w:t>
        </w:r>
        <w:r w:rsidR="00FD4AAD" w:rsidRPr="00A348CF">
          <w:rPr>
            <w:rStyle w:val="Hyperlink"/>
            <w:rFonts w:hint="cs"/>
            <w:noProof/>
            <w:rtl/>
            <w:lang w:bidi="fa-IR"/>
          </w:rPr>
          <w:t>ی</w:t>
        </w:r>
        <w:r w:rsidR="00FD4AAD" w:rsidRPr="00A348CF">
          <w:rPr>
            <w:rStyle w:val="Hyperlink"/>
            <w:rFonts w:hint="eastAsia"/>
            <w:noProof/>
            <w:rtl/>
            <w:lang w:bidi="fa-IR"/>
          </w:rPr>
          <w:t>ان</w:t>
        </w:r>
        <w:r w:rsidR="00FD4AAD" w:rsidRPr="00A348CF">
          <w:rPr>
            <w:rStyle w:val="Hyperlink"/>
            <w:noProof/>
            <w:rtl/>
            <w:lang w:bidi="fa-IR"/>
          </w:rPr>
          <w:t xml:space="preserve"> </w:t>
        </w:r>
        <w:r w:rsidR="00FD4AAD" w:rsidRPr="00A348CF">
          <w:rPr>
            <w:rStyle w:val="Hyperlink"/>
            <w:rFonts w:hint="eastAsia"/>
            <w:noProof/>
            <w:rtl/>
            <w:lang w:bidi="fa-IR"/>
          </w:rPr>
          <w:t>آن</w:t>
        </w:r>
        <w:r w:rsidR="00FD4AAD">
          <w:rPr>
            <w:noProof/>
            <w:webHidden/>
            <w:rtl/>
          </w:rPr>
          <w:tab/>
        </w:r>
        <w:r w:rsidR="00FD4AAD">
          <w:rPr>
            <w:noProof/>
            <w:webHidden/>
            <w:rtl/>
          </w:rPr>
          <w:fldChar w:fldCharType="begin"/>
        </w:r>
        <w:r w:rsidR="00FD4AAD">
          <w:rPr>
            <w:noProof/>
            <w:webHidden/>
            <w:rtl/>
          </w:rPr>
          <w:instrText xml:space="preserve"> </w:instrText>
        </w:r>
        <w:r w:rsidR="00FD4AAD">
          <w:rPr>
            <w:noProof/>
            <w:webHidden/>
          </w:rPr>
          <w:instrText>PAGEREF</w:instrText>
        </w:r>
        <w:r w:rsidR="00FD4AAD">
          <w:rPr>
            <w:noProof/>
            <w:webHidden/>
            <w:rtl/>
          </w:rPr>
          <w:instrText xml:space="preserve"> _</w:instrText>
        </w:r>
        <w:r w:rsidR="00FD4AAD">
          <w:rPr>
            <w:noProof/>
            <w:webHidden/>
          </w:rPr>
          <w:instrText>Toc5794745 \h</w:instrText>
        </w:r>
        <w:r w:rsidR="00FD4AAD">
          <w:rPr>
            <w:noProof/>
            <w:webHidden/>
            <w:rtl/>
          </w:rPr>
          <w:instrText xml:space="preserve"> </w:instrText>
        </w:r>
        <w:r w:rsidR="00FD4AAD">
          <w:rPr>
            <w:noProof/>
            <w:webHidden/>
            <w:rtl/>
          </w:rPr>
        </w:r>
        <w:r w:rsidR="00FD4AAD">
          <w:rPr>
            <w:noProof/>
            <w:webHidden/>
            <w:rtl/>
          </w:rPr>
          <w:fldChar w:fldCharType="separate"/>
        </w:r>
        <w:r w:rsidR="0036197F">
          <w:rPr>
            <w:noProof/>
            <w:webHidden/>
            <w:rtl/>
          </w:rPr>
          <w:t>96</w:t>
        </w:r>
        <w:r w:rsidR="00FD4AAD">
          <w:rPr>
            <w:noProof/>
            <w:webHidden/>
            <w:rtl/>
          </w:rPr>
          <w:fldChar w:fldCharType="end"/>
        </w:r>
      </w:hyperlink>
    </w:p>
    <w:p w:rsidR="00FD4AAD" w:rsidRDefault="00905B65">
      <w:pPr>
        <w:pStyle w:val="TOC4"/>
        <w:tabs>
          <w:tab w:val="right" w:leader="dot" w:pos="7078"/>
        </w:tabs>
        <w:rPr>
          <w:rFonts w:asciiTheme="minorHAnsi" w:eastAsiaTheme="minorEastAsia" w:hAnsiTheme="minorHAnsi" w:cstheme="minorBidi"/>
          <w:noProof/>
          <w:sz w:val="22"/>
          <w:szCs w:val="22"/>
          <w:rtl/>
        </w:rPr>
      </w:pPr>
      <w:hyperlink w:anchor="_Toc5794746" w:history="1">
        <w:r w:rsidR="00FD4AAD" w:rsidRPr="00A348CF">
          <w:rPr>
            <w:rStyle w:val="Hyperlink"/>
            <w:rFonts w:hint="eastAsia"/>
            <w:noProof/>
            <w:rtl/>
            <w:lang w:bidi="fa-IR"/>
          </w:rPr>
          <w:t>جنبه‌</w:t>
        </w:r>
        <w:r w:rsidR="00FD4AAD" w:rsidRPr="00A348CF">
          <w:rPr>
            <w:rStyle w:val="Hyperlink"/>
            <w:rFonts w:hint="cs"/>
            <w:noProof/>
            <w:rtl/>
            <w:lang w:bidi="fa-IR"/>
          </w:rPr>
          <w:t>ی</w:t>
        </w:r>
        <w:r w:rsidR="00FD4AAD" w:rsidRPr="00A348CF">
          <w:rPr>
            <w:rStyle w:val="Hyperlink"/>
            <w:noProof/>
            <w:rtl/>
            <w:lang w:bidi="fa-IR"/>
          </w:rPr>
          <w:t xml:space="preserve"> </w:t>
        </w:r>
        <w:r w:rsidR="00FD4AAD" w:rsidRPr="00A348CF">
          <w:rPr>
            <w:rStyle w:val="Hyperlink"/>
            <w:rFonts w:hint="eastAsia"/>
            <w:noProof/>
            <w:rtl/>
            <w:lang w:bidi="fa-IR"/>
          </w:rPr>
          <w:t>دوم</w:t>
        </w:r>
        <w:r w:rsidR="00FD4AAD" w:rsidRPr="00A348CF">
          <w:rPr>
            <w:rStyle w:val="Hyperlink"/>
            <w:noProof/>
            <w:rtl/>
            <w:lang w:bidi="fa-IR"/>
          </w:rPr>
          <w:t xml:space="preserve">: </w:t>
        </w:r>
        <w:r w:rsidR="00FD4AAD" w:rsidRPr="00A348CF">
          <w:rPr>
            <w:rStyle w:val="Hyperlink"/>
            <w:rFonts w:hint="eastAsia"/>
            <w:noProof/>
            <w:rtl/>
            <w:lang w:bidi="fa-IR"/>
          </w:rPr>
          <w:t>توجه‌‌ورز</w:t>
        </w:r>
        <w:r w:rsidR="00FD4AAD" w:rsidRPr="00A348CF">
          <w:rPr>
            <w:rStyle w:val="Hyperlink"/>
            <w:rFonts w:hint="cs"/>
            <w:noProof/>
            <w:rtl/>
            <w:lang w:bidi="fa-IR"/>
          </w:rPr>
          <w:t>ی</w:t>
        </w:r>
        <w:r w:rsidR="00FD4AAD" w:rsidRPr="00A348CF">
          <w:rPr>
            <w:rStyle w:val="Hyperlink"/>
            <w:noProof/>
            <w:rtl/>
            <w:lang w:bidi="fa-IR"/>
          </w:rPr>
          <w:t xml:space="preserve"> </w:t>
        </w:r>
        <w:r w:rsidR="00FD4AAD" w:rsidRPr="00A348CF">
          <w:rPr>
            <w:rStyle w:val="Hyperlink"/>
            <w:rFonts w:hint="eastAsia"/>
            <w:noProof/>
            <w:rtl/>
            <w:lang w:bidi="fa-IR"/>
          </w:rPr>
          <w:t>محدثان</w:t>
        </w:r>
        <w:r w:rsidR="00FD4AAD" w:rsidRPr="00A348CF">
          <w:rPr>
            <w:rStyle w:val="Hyperlink"/>
            <w:noProof/>
            <w:rtl/>
            <w:lang w:bidi="fa-IR"/>
          </w:rPr>
          <w:t xml:space="preserve"> </w:t>
        </w:r>
        <w:r w:rsidR="00FD4AAD" w:rsidRPr="00A348CF">
          <w:rPr>
            <w:rStyle w:val="Hyperlink"/>
            <w:rFonts w:hint="eastAsia"/>
            <w:noProof/>
            <w:rtl/>
            <w:lang w:bidi="fa-IR"/>
          </w:rPr>
          <w:t>به</w:t>
        </w:r>
        <w:r w:rsidR="00FD4AAD" w:rsidRPr="00A348CF">
          <w:rPr>
            <w:rStyle w:val="Hyperlink"/>
            <w:noProof/>
            <w:rtl/>
            <w:lang w:bidi="fa-IR"/>
          </w:rPr>
          <w:t xml:space="preserve"> </w:t>
        </w:r>
        <w:r w:rsidR="00FD4AAD" w:rsidRPr="00A348CF">
          <w:rPr>
            <w:rStyle w:val="Hyperlink"/>
            <w:rFonts w:hint="eastAsia"/>
            <w:noProof/>
            <w:rtl/>
            <w:lang w:bidi="fa-IR"/>
          </w:rPr>
          <w:t>استخراج</w:t>
        </w:r>
        <w:r w:rsidR="00FD4AAD" w:rsidRPr="00A348CF">
          <w:rPr>
            <w:rStyle w:val="Hyperlink"/>
            <w:noProof/>
            <w:rtl/>
            <w:lang w:bidi="fa-IR"/>
          </w:rPr>
          <w:t xml:space="preserve"> </w:t>
        </w:r>
        <w:r w:rsidR="00FD4AAD" w:rsidRPr="00A348CF">
          <w:rPr>
            <w:rStyle w:val="Hyperlink"/>
            <w:rFonts w:hint="eastAsia"/>
            <w:noProof/>
            <w:rtl/>
            <w:lang w:bidi="fa-IR"/>
          </w:rPr>
          <w:t>علل</w:t>
        </w:r>
        <w:r w:rsidR="00FD4AAD" w:rsidRPr="00A348CF">
          <w:rPr>
            <w:rStyle w:val="Hyperlink"/>
            <w:noProof/>
            <w:rtl/>
            <w:lang w:bidi="fa-IR"/>
          </w:rPr>
          <w:t xml:space="preserve"> </w:t>
        </w:r>
        <w:r w:rsidR="00FD4AAD" w:rsidRPr="00A348CF">
          <w:rPr>
            <w:rStyle w:val="Hyperlink"/>
            <w:rFonts w:hint="eastAsia"/>
            <w:noProof/>
            <w:rtl/>
            <w:lang w:bidi="fa-IR"/>
          </w:rPr>
          <w:t>پنهان</w:t>
        </w:r>
        <w:r w:rsidR="00FD4AAD" w:rsidRPr="00A348CF">
          <w:rPr>
            <w:rStyle w:val="Hyperlink"/>
            <w:noProof/>
            <w:rtl/>
            <w:lang w:bidi="fa-IR"/>
          </w:rPr>
          <w:t xml:space="preserve"> </w:t>
        </w:r>
        <w:r w:rsidR="00FD4AAD" w:rsidRPr="00A348CF">
          <w:rPr>
            <w:rStyle w:val="Hyperlink"/>
            <w:rFonts w:hint="eastAsia"/>
            <w:noProof/>
            <w:rtl/>
            <w:lang w:bidi="fa-IR"/>
          </w:rPr>
          <w:t>و</w:t>
        </w:r>
        <w:r w:rsidR="00FD4AAD" w:rsidRPr="00A348CF">
          <w:rPr>
            <w:rStyle w:val="Hyperlink"/>
            <w:noProof/>
            <w:rtl/>
            <w:lang w:bidi="fa-IR"/>
          </w:rPr>
          <w:t xml:space="preserve"> </w:t>
        </w:r>
        <w:r w:rsidR="00FD4AAD" w:rsidRPr="00A348CF">
          <w:rPr>
            <w:rStyle w:val="Hyperlink"/>
            <w:rFonts w:hint="eastAsia"/>
            <w:noProof/>
            <w:rtl/>
            <w:lang w:bidi="fa-IR"/>
          </w:rPr>
          <w:t>اکتفا</w:t>
        </w:r>
        <w:r w:rsidR="00FD4AAD" w:rsidRPr="00A348CF">
          <w:rPr>
            <w:rStyle w:val="Hyperlink"/>
            <w:noProof/>
            <w:rtl/>
            <w:lang w:bidi="fa-IR"/>
          </w:rPr>
          <w:t xml:space="preserve"> </w:t>
        </w:r>
        <w:r w:rsidR="00FD4AAD" w:rsidRPr="00A348CF">
          <w:rPr>
            <w:rStyle w:val="Hyperlink"/>
            <w:rFonts w:hint="eastAsia"/>
            <w:noProof/>
            <w:rtl/>
            <w:lang w:bidi="fa-IR"/>
          </w:rPr>
          <w:t>نکردن</w:t>
        </w:r>
        <w:r w:rsidR="00FD4AAD" w:rsidRPr="00A348CF">
          <w:rPr>
            <w:rStyle w:val="Hyperlink"/>
            <w:noProof/>
            <w:rtl/>
            <w:lang w:bidi="fa-IR"/>
          </w:rPr>
          <w:t xml:space="preserve"> </w:t>
        </w:r>
        <w:r w:rsidR="00FD4AAD" w:rsidRPr="00A348CF">
          <w:rPr>
            <w:rStyle w:val="Hyperlink"/>
            <w:rFonts w:hint="eastAsia"/>
            <w:noProof/>
            <w:rtl/>
            <w:lang w:bidi="fa-IR"/>
          </w:rPr>
          <w:t>به</w:t>
        </w:r>
        <w:r w:rsidR="00FD4AAD" w:rsidRPr="00A348CF">
          <w:rPr>
            <w:rStyle w:val="Hyperlink"/>
            <w:noProof/>
            <w:rtl/>
            <w:lang w:bidi="fa-IR"/>
          </w:rPr>
          <w:t xml:space="preserve"> </w:t>
        </w:r>
        <w:r w:rsidR="00FD4AAD" w:rsidRPr="00A348CF">
          <w:rPr>
            <w:rStyle w:val="Hyperlink"/>
            <w:rFonts w:hint="eastAsia"/>
            <w:noProof/>
            <w:rtl/>
            <w:lang w:bidi="fa-IR"/>
          </w:rPr>
          <w:t>شروط</w:t>
        </w:r>
        <w:r w:rsidR="00FD4AAD" w:rsidRPr="00A348CF">
          <w:rPr>
            <w:rStyle w:val="Hyperlink"/>
            <w:noProof/>
            <w:rtl/>
            <w:lang w:bidi="fa-IR"/>
          </w:rPr>
          <w:t xml:space="preserve"> </w:t>
        </w:r>
        <w:r w:rsidR="00FD4AAD" w:rsidRPr="00A348CF">
          <w:rPr>
            <w:rStyle w:val="Hyperlink"/>
            <w:rFonts w:hint="eastAsia"/>
            <w:noProof/>
            <w:rtl/>
            <w:lang w:bidi="fa-IR"/>
          </w:rPr>
          <w:t>صحت</w:t>
        </w:r>
        <w:r w:rsidR="00FD4AAD" w:rsidRPr="00A348CF">
          <w:rPr>
            <w:rStyle w:val="Hyperlink"/>
            <w:noProof/>
            <w:rtl/>
            <w:lang w:bidi="fa-IR"/>
          </w:rPr>
          <w:t xml:space="preserve"> </w:t>
        </w:r>
        <w:r w:rsidR="00FD4AAD" w:rsidRPr="00A348CF">
          <w:rPr>
            <w:rStyle w:val="Hyperlink"/>
            <w:rFonts w:hint="eastAsia"/>
            <w:noProof/>
            <w:rtl/>
            <w:lang w:bidi="fa-IR"/>
          </w:rPr>
          <w:t>ظاهر</w:t>
        </w:r>
        <w:r w:rsidR="00FD4AAD" w:rsidRPr="00A348CF">
          <w:rPr>
            <w:rStyle w:val="Hyperlink"/>
            <w:rFonts w:hint="cs"/>
            <w:noProof/>
            <w:rtl/>
            <w:lang w:bidi="fa-IR"/>
          </w:rPr>
          <w:t>ی</w:t>
        </w:r>
        <w:r w:rsidR="00FD4AAD">
          <w:rPr>
            <w:noProof/>
            <w:webHidden/>
            <w:rtl/>
          </w:rPr>
          <w:tab/>
        </w:r>
        <w:r w:rsidR="00FD4AAD">
          <w:rPr>
            <w:noProof/>
            <w:webHidden/>
            <w:rtl/>
          </w:rPr>
          <w:fldChar w:fldCharType="begin"/>
        </w:r>
        <w:r w:rsidR="00FD4AAD">
          <w:rPr>
            <w:noProof/>
            <w:webHidden/>
            <w:rtl/>
          </w:rPr>
          <w:instrText xml:space="preserve"> </w:instrText>
        </w:r>
        <w:r w:rsidR="00FD4AAD">
          <w:rPr>
            <w:noProof/>
            <w:webHidden/>
          </w:rPr>
          <w:instrText>PAGEREF</w:instrText>
        </w:r>
        <w:r w:rsidR="00FD4AAD">
          <w:rPr>
            <w:noProof/>
            <w:webHidden/>
            <w:rtl/>
          </w:rPr>
          <w:instrText xml:space="preserve"> _</w:instrText>
        </w:r>
        <w:r w:rsidR="00FD4AAD">
          <w:rPr>
            <w:noProof/>
            <w:webHidden/>
          </w:rPr>
          <w:instrText>Toc5794746 \h</w:instrText>
        </w:r>
        <w:r w:rsidR="00FD4AAD">
          <w:rPr>
            <w:noProof/>
            <w:webHidden/>
            <w:rtl/>
          </w:rPr>
          <w:instrText xml:space="preserve"> </w:instrText>
        </w:r>
        <w:r w:rsidR="00FD4AAD">
          <w:rPr>
            <w:noProof/>
            <w:webHidden/>
            <w:rtl/>
          </w:rPr>
        </w:r>
        <w:r w:rsidR="00FD4AAD">
          <w:rPr>
            <w:noProof/>
            <w:webHidden/>
            <w:rtl/>
          </w:rPr>
          <w:fldChar w:fldCharType="separate"/>
        </w:r>
        <w:r w:rsidR="0036197F">
          <w:rPr>
            <w:noProof/>
            <w:webHidden/>
            <w:rtl/>
          </w:rPr>
          <w:t>103</w:t>
        </w:r>
        <w:r w:rsidR="00FD4AAD">
          <w:rPr>
            <w:noProof/>
            <w:webHidden/>
            <w:rtl/>
          </w:rPr>
          <w:fldChar w:fldCharType="end"/>
        </w:r>
      </w:hyperlink>
    </w:p>
    <w:p w:rsidR="00FD4AAD" w:rsidRDefault="00905B65">
      <w:pPr>
        <w:pStyle w:val="TOC4"/>
        <w:tabs>
          <w:tab w:val="right" w:leader="dot" w:pos="7078"/>
        </w:tabs>
        <w:rPr>
          <w:rFonts w:asciiTheme="minorHAnsi" w:eastAsiaTheme="minorEastAsia" w:hAnsiTheme="minorHAnsi" w:cstheme="minorBidi"/>
          <w:noProof/>
          <w:sz w:val="22"/>
          <w:szCs w:val="22"/>
          <w:rtl/>
        </w:rPr>
      </w:pPr>
      <w:hyperlink w:anchor="_Toc5794747" w:history="1">
        <w:r w:rsidR="00FD4AAD" w:rsidRPr="00A348CF">
          <w:rPr>
            <w:rStyle w:val="Hyperlink"/>
            <w:rFonts w:hint="eastAsia"/>
            <w:noProof/>
            <w:rtl/>
            <w:lang w:bidi="fa-IR"/>
          </w:rPr>
          <w:t>جنبه‌</w:t>
        </w:r>
        <w:r w:rsidR="00FD4AAD" w:rsidRPr="00A348CF">
          <w:rPr>
            <w:rStyle w:val="Hyperlink"/>
            <w:rFonts w:hint="cs"/>
            <w:noProof/>
            <w:rtl/>
            <w:lang w:bidi="fa-IR"/>
          </w:rPr>
          <w:t>ی</w:t>
        </w:r>
        <w:r w:rsidR="00FD4AAD" w:rsidRPr="00A348CF">
          <w:rPr>
            <w:rStyle w:val="Hyperlink"/>
            <w:noProof/>
            <w:rtl/>
            <w:lang w:bidi="fa-IR"/>
          </w:rPr>
          <w:t xml:space="preserve"> </w:t>
        </w:r>
        <w:r w:rsidR="00FD4AAD" w:rsidRPr="00A348CF">
          <w:rPr>
            <w:rStyle w:val="Hyperlink"/>
            <w:rFonts w:hint="eastAsia"/>
            <w:noProof/>
            <w:rtl/>
            <w:lang w:bidi="fa-IR"/>
          </w:rPr>
          <w:t>سوم</w:t>
        </w:r>
        <w:r w:rsidR="00FD4AAD" w:rsidRPr="00A348CF">
          <w:rPr>
            <w:rStyle w:val="Hyperlink"/>
            <w:noProof/>
            <w:rtl/>
            <w:lang w:bidi="fa-IR"/>
          </w:rPr>
          <w:t xml:space="preserve">: </w:t>
        </w:r>
        <w:r w:rsidR="00FD4AAD" w:rsidRPr="00A348CF">
          <w:rPr>
            <w:rStyle w:val="Hyperlink"/>
            <w:rFonts w:hint="eastAsia"/>
            <w:noProof/>
            <w:rtl/>
            <w:lang w:bidi="fa-IR"/>
          </w:rPr>
          <w:t>نوساز</w:t>
        </w:r>
        <w:r w:rsidR="00FD4AAD" w:rsidRPr="00A348CF">
          <w:rPr>
            <w:rStyle w:val="Hyperlink"/>
            <w:rFonts w:hint="cs"/>
            <w:noProof/>
            <w:rtl/>
            <w:lang w:bidi="fa-IR"/>
          </w:rPr>
          <w:t>ی</w:t>
        </w:r>
        <w:r w:rsidR="00FD4AAD" w:rsidRPr="00A348CF">
          <w:rPr>
            <w:rStyle w:val="Hyperlink"/>
            <w:noProof/>
            <w:rtl/>
            <w:lang w:bidi="fa-IR"/>
          </w:rPr>
          <w:t xml:space="preserve"> </w:t>
        </w:r>
        <w:r w:rsidR="00FD4AAD" w:rsidRPr="00A348CF">
          <w:rPr>
            <w:rStyle w:val="Hyperlink"/>
            <w:rFonts w:hint="eastAsia"/>
            <w:noProof/>
            <w:rtl/>
            <w:lang w:bidi="fa-IR"/>
          </w:rPr>
          <w:t>معلومات</w:t>
        </w:r>
        <w:r w:rsidR="00FD4AAD" w:rsidRPr="00A348CF">
          <w:rPr>
            <w:rStyle w:val="Hyperlink"/>
            <w:noProof/>
            <w:rtl/>
            <w:lang w:bidi="fa-IR"/>
          </w:rPr>
          <w:t xml:space="preserve"> </w:t>
        </w:r>
        <w:r w:rsidR="00FD4AAD" w:rsidRPr="00A348CF">
          <w:rPr>
            <w:rStyle w:val="Hyperlink"/>
            <w:rFonts w:hint="eastAsia"/>
            <w:noProof/>
            <w:rtl/>
            <w:lang w:bidi="fa-IR"/>
          </w:rPr>
          <w:t>راو</w:t>
        </w:r>
        <w:r w:rsidR="00FD4AAD" w:rsidRPr="00A348CF">
          <w:rPr>
            <w:rStyle w:val="Hyperlink"/>
            <w:rFonts w:hint="cs"/>
            <w:noProof/>
            <w:rtl/>
            <w:lang w:bidi="fa-IR"/>
          </w:rPr>
          <w:t>ی</w:t>
        </w:r>
        <w:r w:rsidR="00FD4AAD" w:rsidRPr="00A348CF">
          <w:rPr>
            <w:rStyle w:val="Hyperlink"/>
            <w:rFonts w:hint="eastAsia"/>
            <w:noProof/>
            <w:rtl/>
            <w:lang w:bidi="fa-IR"/>
          </w:rPr>
          <w:t>ان</w:t>
        </w:r>
        <w:r w:rsidR="00FD4AAD" w:rsidRPr="00A348CF">
          <w:rPr>
            <w:rStyle w:val="Hyperlink"/>
            <w:noProof/>
            <w:rtl/>
            <w:lang w:bidi="fa-IR"/>
          </w:rPr>
          <w:t xml:space="preserve"> </w:t>
        </w:r>
        <w:r w:rsidR="00FD4AAD" w:rsidRPr="00A348CF">
          <w:rPr>
            <w:rStyle w:val="Hyperlink"/>
            <w:rFonts w:hint="eastAsia"/>
            <w:noProof/>
            <w:rtl/>
            <w:lang w:bidi="fa-IR"/>
          </w:rPr>
          <w:t>بواسطه</w:t>
        </w:r>
        <w:r w:rsidR="00FD4AAD" w:rsidRPr="00A348CF">
          <w:rPr>
            <w:rStyle w:val="Hyperlink"/>
            <w:noProof/>
            <w:rtl/>
            <w:lang w:bidi="fa-IR"/>
          </w:rPr>
          <w:t xml:space="preserve"> </w:t>
        </w:r>
        <w:r w:rsidR="00FD4AAD" w:rsidRPr="00A348CF">
          <w:rPr>
            <w:rStyle w:val="Hyperlink"/>
            <w:rFonts w:hint="eastAsia"/>
            <w:noProof/>
            <w:rtl/>
            <w:lang w:bidi="fa-IR"/>
          </w:rPr>
          <w:t>رصد</w:t>
        </w:r>
        <w:r w:rsidR="00FD4AAD" w:rsidRPr="00A348CF">
          <w:rPr>
            <w:rStyle w:val="Hyperlink"/>
            <w:noProof/>
            <w:rtl/>
            <w:lang w:bidi="fa-IR"/>
          </w:rPr>
          <w:t xml:space="preserve"> </w:t>
        </w:r>
        <w:r w:rsidR="00FD4AAD" w:rsidRPr="00A348CF">
          <w:rPr>
            <w:rStyle w:val="Hyperlink"/>
            <w:rFonts w:hint="eastAsia"/>
            <w:noProof/>
            <w:rtl/>
            <w:lang w:bidi="fa-IR"/>
          </w:rPr>
          <w:t>اشکالات</w:t>
        </w:r>
        <w:r w:rsidR="00FD4AAD" w:rsidRPr="00A348CF">
          <w:rPr>
            <w:rStyle w:val="Hyperlink"/>
            <w:noProof/>
            <w:rtl/>
            <w:lang w:bidi="fa-IR"/>
          </w:rPr>
          <w:t xml:space="preserve"> </w:t>
        </w:r>
        <w:r w:rsidR="00FD4AAD" w:rsidRPr="00A348CF">
          <w:rPr>
            <w:rStyle w:val="Hyperlink"/>
            <w:rFonts w:hint="eastAsia"/>
            <w:noProof/>
            <w:rtl/>
            <w:lang w:bidi="fa-IR"/>
          </w:rPr>
          <w:t>عارض</w:t>
        </w:r>
        <w:r w:rsidR="00FD4AAD" w:rsidRPr="00A348CF">
          <w:rPr>
            <w:rStyle w:val="Hyperlink"/>
            <w:rFonts w:hint="cs"/>
            <w:noProof/>
            <w:rtl/>
            <w:lang w:bidi="fa-IR"/>
          </w:rPr>
          <w:t>ی</w:t>
        </w:r>
        <w:r w:rsidR="00FD4AAD" w:rsidRPr="00A348CF">
          <w:rPr>
            <w:rStyle w:val="Hyperlink"/>
            <w:noProof/>
            <w:rtl/>
            <w:lang w:bidi="fa-IR"/>
          </w:rPr>
          <w:t xml:space="preserve"> </w:t>
        </w:r>
        <w:r w:rsidR="00FD4AAD" w:rsidRPr="00A348CF">
          <w:rPr>
            <w:rStyle w:val="Hyperlink"/>
            <w:rFonts w:hint="eastAsia"/>
            <w:noProof/>
            <w:rtl/>
            <w:lang w:bidi="fa-IR"/>
          </w:rPr>
          <w:t>و</w:t>
        </w:r>
        <w:r w:rsidR="00FD4AAD" w:rsidRPr="00A348CF">
          <w:rPr>
            <w:rStyle w:val="Hyperlink"/>
            <w:noProof/>
            <w:rtl/>
            <w:lang w:bidi="fa-IR"/>
          </w:rPr>
          <w:t xml:space="preserve"> </w:t>
        </w:r>
        <w:r w:rsidR="00FD4AAD" w:rsidRPr="00A348CF">
          <w:rPr>
            <w:rStyle w:val="Hyperlink"/>
            <w:rFonts w:hint="eastAsia"/>
            <w:noProof/>
            <w:rtl/>
            <w:lang w:bidi="fa-IR"/>
          </w:rPr>
          <w:t>نابسندگ</w:t>
        </w:r>
        <w:r w:rsidR="00FD4AAD" w:rsidRPr="00A348CF">
          <w:rPr>
            <w:rStyle w:val="Hyperlink"/>
            <w:rFonts w:hint="cs"/>
            <w:noProof/>
            <w:rtl/>
            <w:lang w:bidi="fa-IR"/>
          </w:rPr>
          <w:t>ی</w:t>
        </w:r>
        <w:r w:rsidR="00FD4AAD" w:rsidRPr="00A348CF">
          <w:rPr>
            <w:rStyle w:val="Hyperlink"/>
            <w:noProof/>
            <w:rtl/>
            <w:lang w:bidi="fa-IR"/>
          </w:rPr>
          <w:t xml:space="preserve"> </w:t>
        </w:r>
        <w:r w:rsidR="00FD4AAD" w:rsidRPr="00A348CF">
          <w:rPr>
            <w:rStyle w:val="Hyperlink"/>
            <w:rFonts w:hint="eastAsia"/>
            <w:noProof/>
            <w:rtl/>
            <w:lang w:bidi="fa-IR"/>
          </w:rPr>
          <w:t>به</w:t>
        </w:r>
        <w:r w:rsidR="00FD4AAD" w:rsidRPr="00A348CF">
          <w:rPr>
            <w:rStyle w:val="Hyperlink"/>
            <w:noProof/>
            <w:rtl/>
            <w:lang w:bidi="fa-IR"/>
          </w:rPr>
          <w:t xml:space="preserve"> </w:t>
        </w:r>
        <w:r w:rsidR="00FD4AAD" w:rsidRPr="00A348CF">
          <w:rPr>
            <w:rStyle w:val="Hyperlink"/>
            <w:rFonts w:hint="eastAsia"/>
            <w:noProof/>
            <w:rtl/>
            <w:lang w:bidi="fa-IR"/>
          </w:rPr>
          <w:t>حکم</w:t>
        </w:r>
        <w:r w:rsidR="00FD4AAD" w:rsidRPr="00A348CF">
          <w:rPr>
            <w:rStyle w:val="Hyperlink"/>
            <w:noProof/>
            <w:rtl/>
            <w:lang w:bidi="fa-IR"/>
          </w:rPr>
          <w:t xml:space="preserve"> </w:t>
        </w:r>
        <w:r w:rsidR="00FD4AAD" w:rsidRPr="00A348CF">
          <w:rPr>
            <w:rStyle w:val="Hyperlink"/>
            <w:rFonts w:hint="eastAsia"/>
            <w:noProof/>
            <w:rtl/>
            <w:lang w:bidi="fa-IR"/>
          </w:rPr>
          <w:t>پ</w:t>
        </w:r>
        <w:r w:rsidR="00FD4AAD" w:rsidRPr="00A348CF">
          <w:rPr>
            <w:rStyle w:val="Hyperlink"/>
            <w:rFonts w:hint="cs"/>
            <w:noProof/>
            <w:rtl/>
            <w:lang w:bidi="fa-IR"/>
          </w:rPr>
          <w:t>ی</w:t>
        </w:r>
        <w:r w:rsidR="00FD4AAD" w:rsidRPr="00A348CF">
          <w:rPr>
            <w:rStyle w:val="Hyperlink"/>
            <w:rFonts w:hint="eastAsia"/>
            <w:noProof/>
            <w:rtl/>
            <w:lang w:bidi="fa-IR"/>
          </w:rPr>
          <w:t>ش</w:t>
        </w:r>
        <w:r w:rsidR="00FD4AAD" w:rsidRPr="00A348CF">
          <w:rPr>
            <w:rStyle w:val="Hyperlink"/>
            <w:rFonts w:hint="cs"/>
            <w:noProof/>
            <w:rtl/>
            <w:lang w:bidi="fa-IR"/>
          </w:rPr>
          <w:t>ی</w:t>
        </w:r>
        <w:r w:rsidR="00FD4AAD" w:rsidRPr="00A348CF">
          <w:rPr>
            <w:rStyle w:val="Hyperlink"/>
            <w:rFonts w:hint="eastAsia"/>
            <w:noProof/>
            <w:rtl/>
            <w:lang w:bidi="fa-IR"/>
          </w:rPr>
          <w:t>ن</w:t>
        </w:r>
        <w:r w:rsidR="00FD4AAD">
          <w:rPr>
            <w:noProof/>
            <w:webHidden/>
            <w:rtl/>
          </w:rPr>
          <w:tab/>
        </w:r>
        <w:r w:rsidR="00FD4AAD">
          <w:rPr>
            <w:noProof/>
            <w:webHidden/>
            <w:rtl/>
          </w:rPr>
          <w:fldChar w:fldCharType="begin"/>
        </w:r>
        <w:r w:rsidR="00FD4AAD">
          <w:rPr>
            <w:noProof/>
            <w:webHidden/>
            <w:rtl/>
          </w:rPr>
          <w:instrText xml:space="preserve"> </w:instrText>
        </w:r>
        <w:r w:rsidR="00FD4AAD">
          <w:rPr>
            <w:noProof/>
            <w:webHidden/>
          </w:rPr>
          <w:instrText>PAGEREF</w:instrText>
        </w:r>
        <w:r w:rsidR="00FD4AAD">
          <w:rPr>
            <w:noProof/>
            <w:webHidden/>
            <w:rtl/>
          </w:rPr>
          <w:instrText xml:space="preserve"> _</w:instrText>
        </w:r>
        <w:r w:rsidR="00FD4AAD">
          <w:rPr>
            <w:noProof/>
            <w:webHidden/>
          </w:rPr>
          <w:instrText>Toc5794747 \h</w:instrText>
        </w:r>
        <w:r w:rsidR="00FD4AAD">
          <w:rPr>
            <w:noProof/>
            <w:webHidden/>
            <w:rtl/>
          </w:rPr>
          <w:instrText xml:space="preserve"> </w:instrText>
        </w:r>
        <w:r w:rsidR="00FD4AAD">
          <w:rPr>
            <w:noProof/>
            <w:webHidden/>
            <w:rtl/>
          </w:rPr>
        </w:r>
        <w:r w:rsidR="00FD4AAD">
          <w:rPr>
            <w:noProof/>
            <w:webHidden/>
            <w:rtl/>
          </w:rPr>
          <w:fldChar w:fldCharType="separate"/>
        </w:r>
        <w:r w:rsidR="0036197F">
          <w:rPr>
            <w:noProof/>
            <w:webHidden/>
            <w:rtl/>
          </w:rPr>
          <w:t>106</w:t>
        </w:r>
        <w:r w:rsidR="00FD4AAD">
          <w:rPr>
            <w:noProof/>
            <w:webHidden/>
            <w:rtl/>
          </w:rPr>
          <w:fldChar w:fldCharType="end"/>
        </w:r>
      </w:hyperlink>
    </w:p>
    <w:p w:rsidR="00FD4AAD" w:rsidRDefault="00905B65">
      <w:pPr>
        <w:pStyle w:val="TOC4"/>
        <w:tabs>
          <w:tab w:val="right" w:leader="dot" w:pos="7078"/>
        </w:tabs>
        <w:rPr>
          <w:rFonts w:asciiTheme="minorHAnsi" w:eastAsiaTheme="minorEastAsia" w:hAnsiTheme="minorHAnsi" w:cstheme="minorBidi"/>
          <w:noProof/>
          <w:sz w:val="22"/>
          <w:szCs w:val="22"/>
          <w:rtl/>
        </w:rPr>
      </w:pPr>
      <w:hyperlink w:anchor="_Toc5794748" w:history="1">
        <w:r w:rsidR="00FD4AAD" w:rsidRPr="00A348CF">
          <w:rPr>
            <w:rStyle w:val="Hyperlink"/>
            <w:rFonts w:hint="eastAsia"/>
            <w:noProof/>
            <w:rtl/>
            <w:lang w:bidi="fa-IR"/>
          </w:rPr>
          <w:t>جنبه‌</w:t>
        </w:r>
        <w:r w:rsidR="00FD4AAD" w:rsidRPr="00A348CF">
          <w:rPr>
            <w:rStyle w:val="Hyperlink"/>
            <w:rFonts w:hint="cs"/>
            <w:noProof/>
            <w:rtl/>
            <w:lang w:bidi="fa-IR"/>
          </w:rPr>
          <w:t>ی</w:t>
        </w:r>
        <w:r w:rsidR="00FD4AAD" w:rsidRPr="00A348CF">
          <w:rPr>
            <w:rStyle w:val="Hyperlink"/>
            <w:noProof/>
            <w:rtl/>
            <w:lang w:bidi="fa-IR"/>
          </w:rPr>
          <w:t xml:space="preserve"> </w:t>
        </w:r>
        <w:r w:rsidR="00FD4AAD" w:rsidRPr="00A348CF">
          <w:rPr>
            <w:rStyle w:val="Hyperlink"/>
            <w:rFonts w:hint="eastAsia"/>
            <w:noProof/>
            <w:rtl/>
            <w:lang w:bidi="fa-IR"/>
          </w:rPr>
          <w:t>چهارم</w:t>
        </w:r>
        <w:r w:rsidR="00FD4AAD" w:rsidRPr="00A348CF">
          <w:rPr>
            <w:rStyle w:val="Hyperlink"/>
            <w:noProof/>
            <w:rtl/>
            <w:lang w:bidi="fa-IR"/>
          </w:rPr>
          <w:t xml:space="preserve">: </w:t>
        </w:r>
        <w:r w:rsidR="00FD4AAD" w:rsidRPr="00A348CF">
          <w:rPr>
            <w:rStyle w:val="Hyperlink"/>
            <w:rFonts w:hint="eastAsia"/>
            <w:noProof/>
            <w:rtl/>
            <w:lang w:bidi="fa-IR"/>
          </w:rPr>
          <w:t>نقد</w:t>
        </w:r>
        <w:r w:rsidR="00FD4AAD" w:rsidRPr="00A348CF">
          <w:rPr>
            <w:rStyle w:val="Hyperlink"/>
            <w:noProof/>
            <w:rtl/>
            <w:lang w:bidi="fa-IR"/>
          </w:rPr>
          <w:t xml:space="preserve"> </w:t>
        </w:r>
        <w:r w:rsidR="00FD4AAD" w:rsidRPr="00A348CF">
          <w:rPr>
            <w:rStyle w:val="Hyperlink"/>
            <w:rFonts w:hint="eastAsia"/>
            <w:noProof/>
            <w:rtl/>
            <w:lang w:bidi="fa-IR"/>
          </w:rPr>
          <w:t>متون</w:t>
        </w:r>
        <w:r w:rsidR="00FD4AAD" w:rsidRPr="00A348CF">
          <w:rPr>
            <w:rStyle w:val="Hyperlink"/>
            <w:noProof/>
            <w:rtl/>
            <w:lang w:bidi="fa-IR"/>
          </w:rPr>
          <w:t xml:space="preserve"> </w:t>
        </w:r>
        <w:r w:rsidR="00FD4AAD" w:rsidRPr="00A348CF">
          <w:rPr>
            <w:rStyle w:val="Hyperlink"/>
            <w:rFonts w:hint="eastAsia"/>
            <w:noProof/>
            <w:rtl/>
            <w:lang w:bidi="fa-IR"/>
          </w:rPr>
          <w:t>احاد</w:t>
        </w:r>
        <w:r w:rsidR="00FD4AAD" w:rsidRPr="00A348CF">
          <w:rPr>
            <w:rStyle w:val="Hyperlink"/>
            <w:rFonts w:hint="cs"/>
            <w:noProof/>
            <w:rtl/>
            <w:lang w:bidi="fa-IR"/>
          </w:rPr>
          <w:t>ی</w:t>
        </w:r>
        <w:r w:rsidR="00FD4AAD" w:rsidRPr="00A348CF">
          <w:rPr>
            <w:rStyle w:val="Hyperlink"/>
            <w:rFonts w:hint="eastAsia"/>
            <w:noProof/>
            <w:rtl/>
            <w:lang w:bidi="fa-IR"/>
          </w:rPr>
          <w:t>ث</w:t>
        </w:r>
        <w:r w:rsidR="00FD4AAD" w:rsidRPr="00A348CF">
          <w:rPr>
            <w:rStyle w:val="Hyperlink"/>
            <w:noProof/>
            <w:rtl/>
            <w:lang w:bidi="fa-IR"/>
          </w:rPr>
          <w:t xml:space="preserve"> </w:t>
        </w:r>
        <w:r w:rsidR="00FD4AAD" w:rsidRPr="00A348CF">
          <w:rPr>
            <w:rStyle w:val="Hyperlink"/>
            <w:rFonts w:hint="eastAsia"/>
            <w:noProof/>
            <w:rtl/>
            <w:lang w:bidi="fa-IR"/>
          </w:rPr>
          <w:t>توسط</w:t>
        </w:r>
        <w:r w:rsidR="00FD4AAD" w:rsidRPr="00A348CF">
          <w:rPr>
            <w:rStyle w:val="Hyperlink"/>
            <w:noProof/>
            <w:rtl/>
            <w:lang w:bidi="fa-IR"/>
          </w:rPr>
          <w:t xml:space="preserve"> </w:t>
        </w:r>
        <w:r w:rsidR="00FD4AAD" w:rsidRPr="00A348CF">
          <w:rPr>
            <w:rStyle w:val="Hyperlink"/>
            <w:rFonts w:hint="eastAsia"/>
            <w:noProof/>
            <w:rtl/>
            <w:lang w:bidi="fa-IR"/>
          </w:rPr>
          <w:t>محدثان</w:t>
        </w:r>
        <w:r w:rsidR="00FD4AAD" w:rsidRPr="00A348CF">
          <w:rPr>
            <w:rStyle w:val="Hyperlink"/>
            <w:noProof/>
            <w:rtl/>
            <w:lang w:bidi="fa-IR"/>
          </w:rPr>
          <w:t xml:space="preserve"> </w:t>
        </w:r>
        <w:r w:rsidR="00FD4AAD" w:rsidRPr="00A348CF">
          <w:rPr>
            <w:rStyle w:val="Hyperlink"/>
            <w:rFonts w:hint="eastAsia"/>
            <w:noProof/>
            <w:rtl/>
            <w:lang w:bidi="fa-IR"/>
          </w:rPr>
          <w:t>هرچند</w:t>
        </w:r>
        <w:r w:rsidR="00FD4AAD" w:rsidRPr="00A348CF">
          <w:rPr>
            <w:rStyle w:val="Hyperlink"/>
            <w:noProof/>
            <w:rtl/>
            <w:lang w:bidi="fa-IR"/>
          </w:rPr>
          <w:t xml:space="preserve"> </w:t>
        </w:r>
        <w:r w:rsidR="00FD4AAD" w:rsidRPr="00A348CF">
          <w:rPr>
            <w:rStyle w:val="Hyperlink"/>
            <w:rFonts w:hint="eastAsia"/>
            <w:noProof/>
            <w:rtl/>
            <w:lang w:bidi="fa-IR"/>
          </w:rPr>
          <w:t>که</w:t>
        </w:r>
        <w:r w:rsidR="00FD4AAD" w:rsidRPr="00A348CF">
          <w:rPr>
            <w:rStyle w:val="Hyperlink"/>
            <w:noProof/>
            <w:rtl/>
            <w:lang w:bidi="fa-IR"/>
          </w:rPr>
          <w:t xml:space="preserve"> </w:t>
        </w:r>
        <w:r w:rsidR="00FD4AAD" w:rsidRPr="00A348CF">
          <w:rPr>
            <w:rStyle w:val="Hyperlink"/>
            <w:rFonts w:hint="eastAsia"/>
            <w:noProof/>
            <w:rtl/>
            <w:lang w:bidi="fa-IR"/>
          </w:rPr>
          <w:t>اسان</w:t>
        </w:r>
        <w:r w:rsidR="00FD4AAD" w:rsidRPr="00A348CF">
          <w:rPr>
            <w:rStyle w:val="Hyperlink"/>
            <w:rFonts w:hint="cs"/>
            <w:noProof/>
            <w:rtl/>
            <w:lang w:bidi="fa-IR"/>
          </w:rPr>
          <w:t>ی</w:t>
        </w:r>
        <w:r w:rsidR="00FD4AAD" w:rsidRPr="00A348CF">
          <w:rPr>
            <w:rStyle w:val="Hyperlink"/>
            <w:rFonts w:hint="eastAsia"/>
            <w:noProof/>
            <w:rtl/>
            <w:lang w:bidi="fa-IR"/>
          </w:rPr>
          <w:t>د</w:t>
        </w:r>
        <w:r w:rsidR="00FD4AAD" w:rsidRPr="00A348CF">
          <w:rPr>
            <w:rStyle w:val="Hyperlink"/>
            <w:noProof/>
            <w:rtl/>
            <w:lang w:bidi="fa-IR"/>
          </w:rPr>
          <w:t xml:space="preserve"> </w:t>
        </w:r>
        <w:r w:rsidR="00C4681D">
          <w:rPr>
            <w:rStyle w:val="Hyperlink"/>
            <w:rFonts w:hint="eastAsia"/>
            <w:noProof/>
            <w:rtl/>
            <w:lang w:bidi="fa-IR"/>
          </w:rPr>
          <w:t>آن‌ها</w:t>
        </w:r>
        <w:r w:rsidR="00FD4AAD" w:rsidRPr="00A348CF">
          <w:rPr>
            <w:rStyle w:val="Hyperlink"/>
            <w:noProof/>
            <w:rtl/>
            <w:lang w:bidi="fa-IR"/>
          </w:rPr>
          <w:t xml:space="preserve"> </w:t>
        </w:r>
        <w:r w:rsidR="00FD4AAD" w:rsidRPr="00A348CF">
          <w:rPr>
            <w:rStyle w:val="Hyperlink"/>
            <w:rFonts w:hint="eastAsia"/>
            <w:noProof/>
            <w:rtl/>
            <w:lang w:bidi="fa-IR"/>
          </w:rPr>
          <w:t>در</w:t>
        </w:r>
        <w:r w:rsidR="00FD4AAD" w:rsidRPr="00A348CF">
          <w:rPr>
            <w:rStyle w:val="Hyperlink"/>
            <w:noProof/>
            <w:rtl/>
            <w:lang w:bidi="fa-IR"/>
          </w:rPr>
          <w:t xml:space="preserve"> </w:t>
        </w:r>
        <w:r w:rsidR="00FD4AAD" w:rsidRPr="00A348CF">
          <w:rPr>
            <w:rStyle w:val="Hyperlink"/>
            <w:rFonts w:hint="eastAsia"/>
            <w:noProof/>
            <w:rtl/>
            <w:lang w:bidi="fa-IR"/>
          </w:rPr>
          <w:t>ظاهر</w:t>
        </w:r>
        <w:r w:rsidR="00FD4AAD" w:rsidRPr="00A348CF">
          <w:rPr>
            <w:rStyle w:val="Hyperlink"/>
            <w:noProof/>
            <w:rtl/>
            <w:lang w:bidi="fa-IR"/>
          </w:rPr>
          <w:t xml:space="preserve"> </w:t>
        </w:r>
        <w:r w:rsidR="00FD4AAD" w:rsidRPr="00A348CF">
          <w:rPr>
            <w:rStyle w:val="Hyperlink"/>
            <w:rFonts w:hint="eastAsia"/>
            <w:noProof/>
            <w:rtl/>
            <w:lang w:bidi="fa-IR"/>
          </w:rPr>
          <w:t>دارا</w:t>
        </w:r>
        <w:r w:rsidR="00FD4AAD" w:rsidRPr="00A348CF">
          <w:rPr>
            <w:rStyle w:val="Hyperlink"/>
            <w:rFonts w:hint="cs"/>
            <w:noProof/>
            <w:rtl/>
            <w:lang w:bidi="fa-IR"/>
          </w:rPr>
          <w:t>ی</w:t>
        </w:r>
        <w:r w:rsidR="00FD4AAD" w:rsidRPr="00A348CF">
          <w:rPr>
            <w:rStyle w:val="Hyperlink"/>
            <w:noProof/>
            <w:rtl/>
            <w:lang w:bidi="fa-IR"/>
          </w:rPr>
          <w:t xml:space="preserve"> </w:t>
        </w:r>
        <w:r w:rsidR="00FD4AAD" w:rsidRPr="00A348CF">
          <w:rPr>
            <w:rStyle w:val="Hyperlink"/>
            <w:rFonts w:hint="eastAsia"/>
            <w:noProof/>
            <w:rtl/>
            <w:lang w:bidi="fa-IR"/>
          </w:rPr>
          <w:t>صحت</w:t>
        </w:r>
        <w:r w:rsidR="00FD4AAD" w:rsidRPr="00A348CF">
          <w:rPr>
            <w:rStyle w:val="Hyperlink"/>
            <w:noProof/>
            <w:rtl/>
            <w:lang w:bidi="fa-IR"/>
          </w:rPr>
          <w:t xml:space="preserve"> </w:t>
        </w:r>
        <w:r w:rsidR="00FD4AAD" w:rsidRPr="00A348CF">
          <w:rPr>
            <w:rStyle w:val="Hyperlink"/>
            <w:rFonts w:hint="eastAsia"/>
            <w:noProof/>
            <w:rtl/>
            <w:lang w:bidi="fa-IR"/>
          </w:rPr>
          <w:t>باشد</w:t>
        </w:r>
        <w:r w:rsidR="00FD4AAD">
          <w:rPr>
            <w:noProof/>
            <w:webHidden/>
            <w:rtl/>
          </w:rPr>
          <w:tab/>
        </w:r>
        <w:r w:rsidR="00FD4AAD">
          <w:rPr>
            <w:noProof/>
            <w:webHidden/>
            <w:rtl/>
          </w:rPr>
          <w:fldChar w:fldCharType="begin"/>
        </w:r>
        <w:r w:rsidR="00FD4AAD">
          <w:rPr>
            <w:noProof/>
            <w:webHidden/>
            <w:rtl/>
          </w:rPr>
          <w:instrText xml:space="preserve"> </w:instrText>
        </w:r>
        <w:r w:rsidR="00FD4AAD">
          <w:rPr>
            <w:noProof/>
            <w:webHidden/>
          </w:rPr>
          <w:instrText>PAGEREF</w:instrText>
        </w:r>
        <w:r w:rsidR="00FD4AAD">
          <w:rPr>
            <w:noProof/>
            <w:webHidden/>
            <w:rtl/>
          </w:rPr>
          <w:instrText xml:space="preserve"> _</w:instrText>
        </w:r>
        <w:r w:rsidR="00FD4AAD">
          <w:rPr>
            <w:noProof/>
            <w:webHidden/>
          </w:rPr>
          <w:instrText>Toc5794748 \h</w:instrText>
        </w:r>
        <w:r w:rsidR="00FD4AAD">
          <w:rPr>
            <w:noProof/>
            <w:webHidden/>
            <w:rtl/>
          </w:rPr>
          <w:instrText xml:space="preserve"> </w:instrText>
        </w:r>
        <w:r w:rsidR="00FD4AAD">
          <w:rPr>
            <w:noProof/>
            <w:webHidden/>
            <w:rtl/>
          </w:rPr>
        </w:r>
        <w:r w:rsidR="00FD4AAD">
          <w:rPr>
            <w:noProof/>
            <w:webHidden/>
            <w:rtl/>
          </w:rPr>
          <w:fldChar w:fldCharType="separate"/>
        </w:r>
        <w:r w:rsidR="0036197F">
          <w:rPr>
            <w:noProof/>
            <w:webHidden/>
            <w:rtl/>
          </w:rPr>
          <w:t>109</w:t>
        </w:r>
        <w:r w:rsidR="00FD4AAD">
          <w:rPr>
            <w:noProof/>
            <w:webHidden/>
            <w:rtl/>
          </w:rPr>
          <w:fldChar w:fldCharType="end"/>
        </w:r>
      </w:hyperlink>
    </w:p>
    <w:p w:rsidR="00FD4AAD" w:rsidRDefault="00905B65">
      <w:pPr>
        <w:pStyle w:val="TOC3"/>
        <w:tabs>
          <w:tab w:val="right" w:leader="dot" w:pos="7078"/>
        </w:tabs>
        <w:rPr>
          <w:rFonts w:asciiTheme="minorHAnsi" w:eastAsiaTheme="minorEastAsia" w:hAnsiTheme="minorHAnsi" w:cstheme="minorBidi"/>
          <w:noProof/>
          <w:sz w:val="22"/>
          <w:szCs w:val="22"/>
          <w:rtl/>
        </w:rPr>
      </w:pPr>
      <w:hyperlink w:anchor="_Toc5794749" w:history="1">
        <w:r w:rsidR="00FD4AAD" w:rsidRPr="00A348CF">
          <w:rPr>
            <w:rStyle w:val="Hyperlink"/>
            <w:rFonts w:hint="eastAsia"/>
            <w:noProof/>
            <w:rtl/>
            <w:lang w:bidi="fa-IR"/>
          </w:rPr>
          <w:t>اصل</w:t>
        </w:r>
        <w:r w:rsidR="00FD4AAD" w:rsidRPr="00A348CF">
          <w:rPr>
            <w:rStyle w:val="Hyperlink"/>
            <w:noProof/>
            <w:rtl/>
            <w:lang w:bidi="fa-IR"/>
          </w:rPr>
          <w:t xml:space="preserve"> </w:t>
        </w:r>
        <w:r w:rsidR="00FD4AAD" w:rsidRPr="00A348CF">
          <w:rPr>
            <w:rStyle w:val="Hyperlink"/>
            <w:rFonts w:hint="eastAsia"/>
            <w:noProof/>
            <w:rtl/>
            <w:lang w:bidi="fa-IR"/>
          </w:rPr>
          <w:t>ششم</w:t>
        </w:r>
        <w:r w:rsidR="00FD4AAD" w:rsidRPr="00A348CF">
          <w:rPr>
            <w:rStyle w:val="Hyperlink"/>
            <w:noProof/>
            <w:rtl/>
            <w:lang w:bidi="fa-IR"/>
          </w:rPr>
          <w:t xml:space="preserve">: </w:t>
        </w:r>
        <w:r w:rsidR="00FD4AAD" w:rsidRPr="00A348CF">
          <w:rPr>
            <w:rStyle w:val="Hyperlink"/>
            <w:rFonts w:hint="eastAsia"/>
            <w:noProof/>
            <w:rtl/>
            <w:lang w:bidi="fa-IR"/>
          </w:rPr>
          <w:t>توهم</w:t>
        </w:r>
        <w:r w:rsidR="00FD4AAD" w:rsidRPr="00A348CF">
          <w:rPr>
            <w:rStyle w:val="Hyperlink"/>
            <w:noProof/>
            <w:rtl/>
            <w:lang w:bidi="fa-IR"/>
          </w:rPr>
          <w:t xml:space="preserve"> </w:t>
        </w:r>
        <w:r w:rsidR="00FD4AAD" w:rsidRPr="00A348CF">
          <w:rPr>
            <w:rStyle w:val="Hyperlink"/>
            <w:rFonts w:hint="eastAsia"/>
            <w:noProof/>
            <w:rtl/>
            <w:lang w:bidi="fa-IR"/>
          </w:rPr>
          <w:t>مخالفت</w:t>
        </w:r>
        <w:r w:rsidR="00FD4AAD" w:rsidRPr="00A348CF">
          <w:rPr>
            <w:rStyle w:val="Hyperlink"/>
            <w:noProof/>
            <w:rtl/>
            <w:lang w:bidi="fa-IR"/>
          </w:rPr>
          <w:t xml:space="preserve"> </w:t>
        </w:r>
        <w:r w:rsidR="00FD4AAD" w:rsidRPr="00A348CF">
          <w:rPr>
            <w:rStyle w:val="Hyperlink"/>
            <w:rFonts w:hint="eastAsia"/>
            <w:noProof/>
            <w:rtl/>
            <w:lang w:bidi="fa-IR"/>
          </w:rPr>
          <w:t>احاد</w:t>
        </w:r>
        <w:r w:rsidR="00FD4AAD" w:rsidRPr="00A348CF">
          <w:rPr>
            <w:rStyle w:val="Hyperlink"/>
            <w:rFonts w:hint="cs"/>
            <w:noProof/>
            <w:rtl/>
            <w:lang w:bidi="fa-IR"/>
          </w:rPr>
          <w:t>ی</w:t>
        </w:r>
        <w:r w:rsidR="00FD4AAD" w:rsidRPr="00A348CF">
          <w:rPr>
            <w:rStyle w:val="Hyperlink"/>
            <w:rFonts w:hint="eastAsia"/>
            <w:noProof/>
            <w:rtl/>
            <w:lang w:bidi="fa-IR"/>
          </w:rPr>
          <w:t>ث</w:t>
        </w:r>
        <w:r w:rsidR="00FD4AAD" w:rsidRPr="00A348CF">
          <w:rPr>
            <w:rStyle w:val="Hyperlink"/>
            <w:noProof/>
            <w:rtl/>
            <w:lang w:bidi="fa-IR"/>
          </w:rPr>
          <w:t xml:space="preserve"> </w:t>
        </w:r>
        <w:r w:rsidR="00FD4AAD" w:rsidRPr="00A348CF">
          <w:rPr>
            <w:rStyle w:val="Hyperlink"/>
            <w:rFonts w:hint="eastAsia"/>
            <w:noProof/>
            <w:rtl/>
            <w:lang w:bidi="fa-IR"/>
          </w:rPr>
          <w:t>بخاطر</w:t>
        </w:r>
        <w:r w:rsidR="00FD4AAD" w:rsidRPr="00A348CF">
          <w:rPr>
            <w:rStyle w:val="Hyperlink"/>
            <w:noProof/>
            <w:rtl/>
            <w:lang w:bidi="fa-IR"/>
          </w:rPr>
          <w:t xml:space="preserve"> </w:t>
        </w:r>
        <w:r w:rsidR="00FD4AAD" w:rsidRPr="00A348CF">
          <w:rPr>
            <w:rStyle w:val="Hyperlink"/>
            <w:rFonts w:hint="eastAsia"/>
            <w:noProof/>
            <w:rtl/>
            <w:lang w:bidi="fa-IR"/>
          </w:rPr>
          <w:t>چ</w:t>
        </w:r>
        <w:r w:rsidR="00FD4AAD" w:rsidRPr="00A348CF">
          <w:rPr>
            <w:rStyle w:val="Hyperlink"/>
            <w:rFonts w:hint="cs"/>
            <w:noProof/>
            <w:rtl/>
            <w:lang w:bidi="fa-IR"/>
          </w:rPr>
          <w:t>ی</w:t>
        </w:r>
        <w:r w:rsidR="00FD4AAD" w:rsidRPr="00A348CF">
          <w:rPr>
            <w:rStyle w:val="Hyperlink"/>
            <w:rFonts w:hint="eastAsia"/>
            <w:noProof/>
            <w:rtl/>
            <w:lang w:bidi="fa-IR"/>
          </w:rPr>
          <w:t>ز</w:t>
        </w:r>
        <w:r w:rsidR="00FD4AAD" w:rsidRPr="00A348CF">
          <w:rPr>
            <w:rStyle w:val="Hyperlink"/>
            <w:rFonts w:hint="cs"/>
            <w:noProof/>
            <w:rtl/>
            <w:lang w:bidi="fa-IR"/>
          </w:rPr>
          <w:t>ی</w:t>
        </w:r>
        <w:r w:rsidR="00FD4AAD" w:rsidRPr="00A348CF">
          <w:rPr>
            <w:rStyle w:val="Hyperlink"/>
            <w:noProof/>
            <w:rtl/>
            <w:lang w:bidi="fa-IR"/>
          </w:rPr>
          <w:t xml:space="preserve"> </w:t>
        </w:r>
        <w:r w:rsidR="00FD4AAD" w:rsidRPr="00A348CF">
          <w:rPr>
            <w:rStyle w:val="Hyperlink"/>
            <w:rFonts w:hint="eastAsia"/>
            <w:noProof/>
            <w:rtl/>
            <w:lang w:bidi="fa-IR"/>
          </w:rPr>
          <w:t>که</w:t>
        </w:r>
        <w:r w:rsidR="00FD4AAD" w:rsidRPr="00A348CF">
          <w:rPr>
            <w:rStyle w:val="Hyperlink"/>
            <w:noProof/>
            <w:rtl/>
            <w:lang w:bidi="fa-IR"/>
          </w:rPr>
          <w:t xml:space="preserve"> </w:t>
        </w:r>
        <w:r w:rsidR="00FD4AAD" w:rsidRPr="00A348CF">
          <w:rPr>
            <w:rStyle w:val="Hyperlink"/>
            <w:rFonts w:hint="eastAsia"/>
            <w:noProof/>
            <w:rtl/>
            <w:lang w:bidi="fa-IR"/>
          </w:rPr>
          <w:t>راجح‌تر</w:t>
        </w:r>
        <w:r w:rsidR="00FD4AAD" w:rsidRPr="00A348CF">
          <w:rPr>
            <w:rStyle w:val="Hyperlink"/>
            <w:noProof/>
            <w:rtl/>
            <w:lang w:bidi="fa-IR"/>
          </w:rPr>
          <w:t xml:space="preserve"> </w:t>
        </w:r>
        <w:r w:rsidR="00FD4AAD" w:rsidRPr="00A348CF">
          <w:rPr>
            <w:rStyle w:val="Hyperlink"/>
            <w:rFonts w:hint="eastAsia"/>
            <w:noProof/>
            <w:rtl/>
            <w:lang w:bidi="fa-IR"/>
          </w:rPr>
          <w:t>از</w:t>
        </w:r>
        <w:r w:rsidR="00FD4AAD" w:rsidRPr="00A348CF">
          <w:rPr>
            <w:rStyle w:val="Hyperlink"/>
            <w:noProof/>
            <w:rtl/>
            <w:lang w:bidi="fa-IR"/>
          </w:rPr>
          <w:t xml:space="preserve"> </w:t>
        </w:r>
        <w:r w:rsidR="00FD4AAD" w:rsidRPr="00A348CF">
          <w:rPr>
            <w:rStyle w:val="Hyperlink"/>
            <w:rFonts w:hint="eastAsia"/>
            <w:noProof/>
            <w:rtl/>
            <w:lang w:bidi="fa-IR"/>
          </w:rPr>
          <w:t>آن</w:t>
        </w:r>
        <w:r w:rsidR="00FD4AAD" w:rsidRPr="00A348CF">
          <w:rPr>
            <w:rStyle w:val="Hyperlink"/>
            <w:noProof/>
            <w:rtl/>
            <w:lang w:bidi="fa-IR"/>
          </w:rPr>
          <w:t xml:space="preserve"> </w:t>
        </w:r>
        <w:r w:rsidR="00FD4AAD" w:rsidRPr="00A348CF">
          <w:rPr>
            <w:rStyle w:val="Hyperlink"/>
            <w:rFonts w:hint="eastAsia"/>
            <w:noProof/>
            <w:rtl/>
            <w:lang w:bidi="fa-IR"/>
          </w:rPr>
          <w:t>است</w:t>
        </w:r>
        <w:r w:rsidR="00FD4AAD" w:rsidRPr="00A348CF">
          <w:rPr>
            <w:rStyle w:val="Hyperlink"/>
            <w:noProof/>
            <w:rtl/>
            <w:lang w:bidi="fa-IR"/>
          </w:rPr>
          <w:t>!</w:t>
        </w:r>
        <w:r w:rsidR="00FD4AAD">
          <w:rPr>
            <w:noProof/>
            <w:webHidden/>
            <w:rtl/>
          </w:rPr>
          <w:tab/>
        </w:r>
        <w:r w:rsidR="00FD4AAD">
          <w:rPr>
            <w:noProof/>
            <w:webHidden/>
            <w:rtl/>
          </w:rPr>
          <w:fldChar w:fldCharType="begin"/>
        </w:r>
        <w:r w:rsidR="00FD4AAD">
          <w:rPr>
            <w:noProof/>
            <w:webHidden/>
            <w:rtl/>
          </w:rPr>
          <w:instrText xml:space="preserve"> </w:instrText>
        </w:r>
        <w:r w:rsidR="00FD4AAD">
          <w:rPr>
            <w:noProof/>
            <w:webHidden/>
          </w:rPr>
          <w:instrText>PAGEREF</w:instrText>
        </w:r>
        <w:r w:rsidR="00FD4AAD">
          <w:rPr>
            <w:noProof/>
            <w:webHidden/>
            <w:rtl/>
          </w:rPr>
          <w:instrText xml:space="preserve"> _</w:instrText>
        </w:r>
        <w:r w:rsidR="00FD4AAD">
          <w:rPr>
            <w:noProof/>
            <w:webHidden/>
          </w:rPr>
          <w:instrText>Toc5794749 \h</w:instrText>
        </w:r>
        <w:r w:rsidR="00FD4AAD">
          <w:rPr>
            <w:noProof/>
            <w:webHidden/>
            <w:rtl/>
          </w:rPr>
          <w:instrText xml:space="preserve"> </w:instrText>
        </w:r>
        <w:r w:rsidR="00FD4AAD">
          <w:rPr>
            <w:noProof/>
            <w:webHidden/>
            <w:rtl/>
          </w:rPr>
        </w:r>
        <w:r w:rsidR="00FD4AAD">
          <w:rPr>
            <w:noProof/>
            <w:webHidden/>
            <w:rtl/>
          </w:rPr>
          <w:fldChar w:fldCharType="separate"/>
        </w:r>
        <w:r w:rsidR="0036197F">
          <w:rPr>
            <w:noProof/>
            <w:webHidden/>
            <w:rtl/>
          </w:rPr>
          <w:t>111</w:t>
        </w:r>
        <w:r w:rsidR="00FD4AAD">
          <w:rPr>
            <w:noProof/>
            <w:webHidden/>
            <w:rtl/>
          </w:rPr>
          <w:fldChar w:fldCharType="end"/>
        </w:r>
      </w:hyperlink>
    </w:p>
    <w:p w:rsidR="00FD4AAD" w:rsidRDefault="00905B65">
      <w:pPr>
        <w:pStyle w:val="TOC3"/>
        <w:tabs>
          <w:tab w:val="right" w:leader="dot" w:pos="7078"/>
        </w:tabs>
        <w:rPr>
          <w:rFonts w:asciiTheme="minorHAnsi" w:eastAsiaTheme="minorEastAsia" w:hAnsiTheme="minorHAnsi" w:cstheme="minorBidi"/>
          <w:noProof/>
          <w:sz w:val="22"/>
          <w:szCs w:val="22"/>
          <w:rtl/>
        </w:rPr>
      </w:pPr>
      <w:hyperlink w:anchor="_Toc5794750" w:history="1">
        <w:r w:rsidR="00FD4AAD" w:rsidRPr="00A348CF">
          <w:rPr>
            <w:rStyle w:val="Hyperlink"/>
            <w:rFonts w:hint="eastAsia"/>
            <w:noProof/>
            <w:rtl/>
            <w:lang w:bidi="fa-IR"/>
          </w:rPr>
          <w:t>اشتباهات</w:t>
        </w:r>
        <w:r w:rsidR="00FD4AAD" w:rsidRPr="00A348CF">
          <w:rPr>
            <w:rStyle w:val="Hyperlink"/>
            <w:noProof/>
            <w:rtl/>
            <w:lang w:bidi="fa-IR"/>
          </w:rPr>
          <w:t xml:space="preserve"> </w:t>
        </w:r>
        <w:r w:rsidR="00FD4AAD" w:rsidRPr="00A348CF">
          <w:rPr>
            <w:rStyle w:val="Hyperlink"/>
            <w:rFonts w:hint="eastAsia"/>
            <w:noProof/>
            <w:rtl/>
            <w:lang w:bidi="fa-IR"/>
          </w:rPr>
          <w:t>منهج</w:t>
        </w:r>
        <w:r w:rsidR="00FD4AAD" w:rsidRPr="00A348CF">
          <w:rPr>
            <w:rStyle w:val="Hyperlink"/>
            <w:rFonts w:hint="cs"/>
            <w:noProof/>
            <w:rtl/>
            <w:lang w:bidi="fa-IR"/>
          </w:rPr>
          <w:t>ی</w:t>
        </w:r>
        <w:r w:rsidR="00FD4AAD" w:rsidRPr="00A348CF">
          <w:rPr>
            <w:rStyle w:val="Hyperlink"/>
            <w:noProof/>
            <w:rtl/>
            <w:lang w:bidi="fa-IR"/>
          </w:rPr>
          <w:t xml:space="preserve"> </w:t>
        </w:r>
        <w:r w:rsidR="00FD4AAD" w:rsidRPr="00A348CF">
          <w:rPr>
            <w:rStyle w:val="Hyperlink"/>
            <w:rFonts w:hint="eastAsia"/>
            <w:noProof/>
            <w:rtl/>
            <w:lang w:bidi="fa-IR"/>
          </w:rPr>
          <w:t>و</w:t>
        </w:r>
        <w:r w:rsidR="00FD4AAD" w:rsidRPr="00A348CF">
          <w:rPr>
            <w:rStyle w:val="Hyperlink"/>
            <w:noProof/>
            <w:rtl/>
            <w:lang w:bidi="fa-IR"/>
          </w:rPr>
          <w:t xml:space="preserve"> </w:t>
        </w:r>
        <w:r w:rsidR="00FD4AAD" w:rsidRPr="00A348CF">
          <w:rPr>
            <w:rStyle w:val="Hyperlink"/>
            <w:rFonts w:hint="eastAsia"/>
            <w:noProof/>
            <w:rtl/>
            <w:lang w:bidi="fa-IR"/>
          </w:rPr>
          <w:t>روشمند</w:t>
        </w:r>
        <w:r w:rsidR="00FD4AAD" w:rsidRPr="00A348CF">
          <w:rPr>
            <w:rStyle w:val="Hyperlink"/>
            <w:rFonts w:hint="cs"/>
            <w:noProof/>
            <w:rtl/>
            <w:lang w:bidi="fa-IR"/>
          </w:rPr>
          <w:t>ی</w:t>
        </w:r>
        <w:r w:rsidR="00FD4AAD" w:rsidRPr="00A348CF">
          <w:rPr>
            <w:rStyle w:val="Hyperlink"/>
            <w:noProof/>
            <w:rtl/>
            <w:lang w:bidi="fa-IR"/>
          </w:rPr>
          <w:t xml:space="preserve"> </w:t>
        </w:r>
        <w:r w:rsidR="00FD4AAD" w:rsidRPr="00A348CF">
          <w:rPr>
            <w:rStyle w:val="Hyperlink"/>
            <w:rFonts w:hint="eastAsia"/>
            <w:noProof/>
            <w:rtl/>
            <w:lang w:bidi="fa-IR"/>
          </w:rPr>
          <w:t>که</w:t>
        </w:r>
        <w:r w:rsidR="00FD4AAD" w:rsidRPr="00A348CF">
          <w:rPr>
            <w:rStyle w:val="Hyperlink"/>
            <w:noProof/>
            <w:rtl/>
            <w:lang w:bidi="fa-IR"/>
          </w:rPr>
          <w:t xml:space="preserve"> </w:t>
        </w:r>
        <w:r w:rsidR="00FD4AAD" w:rsidRPr="00A348CF">
          <w:rPr>
            <w:rStyle w:val="Hyperlink"/>
            <w:rFonts w:hint="eastAsia"/>
            <w:noProof/>
            <w:rtl/>
            <w:lang w:bidi="fa-IR"/>
          </w:rPr>
          <w:t>منکران</w:t>
        </w:r>
        <w:r w:rsidR="00FD4AAD" w:rsidRPr="00A348CF">
          <w:rPr>
            <w:rStyle w:val="Hyperlink"/>
            <w:noProof/>
            <w:rtl/>
            <w:lang w:bidi="fa-IR"/>
          </w:rPr>
          <w:t xml:space="preserve"> </w:t>
        </w:r>
        <w:r w:rsidR="00FD4AAD" w:rsidRPr="00A348CF">
          <w:rPr>
            <w:rStyle w:val="Hyperlink"/>
            <w:rFonts w:hint="eastAsia"/>
            <w:noProof/>
            <w:rtl/>
            <w:lang w:bidi="fa-IR"/>
          </w:rPr>
          <w:t>احاد</w:t>
        </w:r>
        <w:r w:rsidR="00FD4AAD" w:rsidRPr="00A348CF">
          <w:rPr>
            <w:rStyle w:val="Hyperlink"/>
            <w:rFonts w:hint="cs"/>
            <w:noProof/>
            <w:rtl/>
            <w:lang w:bidi="fa-IR"/>
          </w:rPr>
          <w:t>ی</w:t>
        </w:r>
        <w:r w:rsidR="00FD4AAD" w:rsidRPr="00A348CF">
          <w:rPr>
            <w:rStyle w:val="Hyperlink"/>
            <w:rFonts w:hint="eastAsia"/>
            <w:noProof/>
            <w:rtl/>
            <w:lang w:bidi="fa-IR"/>
          </w:rPr>
          <w:t>ث</w:t>
        </w:r>
        <w:r w:rsidR="00FD4AAD" w:rsidRPr="00A348CF">
          <w:rPr>
            <w:rStyle w:val="Hyperlink"/>
            <w:noProof/>
            <w:rtl/>
            <w:lang w:bidi="fa-IR"/>
          </w:rPr>
          <w:t xml:space="preserve"> </w:t>
        </w:r>
        <w:r w:rsidR="00FD4AAD" w:rsidRPr="00A348CF">
          <w:rPr>
            <w:rStyle w:val="Hyperlink"/>
            <w:rFonts w:hint="eastAsia"/>
            <w:noProof/>
            <w:rtl/>
            <w:lang w:bidi="fa-IR"/>
          </w:rPr>
          <w:t>صح</w:t>
        </w:r>
        <w:r w:rsidR="00FD4AAD" w:rsidRPr="00A348CF">
          <w:rPr>
            <w:rStyle w:val="Hyperlink"/>
            <w:rFonts w:hint="cs"/>
            <w:noProof/>
            <w:rtl/>
            <w:lang w:bidi="fa-IR"/>
          </w:rPr>
          <w:t>ی</w:t>
        </w:r>
        <w:r w:rsidR="00FD4AAD" w:rsidRPr="00A348CF">
          <w:rPr>
            <w:rStyle w:val="Hyperlink"/>
            <w:rFonts w:hint="eastAsia"/>
            <w:noProof/>
            <w:rtl/>
            <w:lang w:bidi="fa-IR"/>
          </w:rPr>
          <w:t>ح</w:t>
        </w:r>
        <w:r w:rsidR="00FD4AAD" w:rsidRPr="00A348CF">
          <w:rPr>
            <w:rStyle w:val="Hyperlink"/>
            <w:noProof/>
            <w:rtl/>
            <w:lang w:bidi="fa-IR"/>
          </w:rPr>
          <w:t xml:space="preserve"> </w:t>
        </w:r>
        <w:r w:rsidR="00FD4AAD" w:rsidRPr="00A348CF">
          <w:rPr>
            <w:rStyle w:val="Hyperlink"/>
            <w:rFonts w:hint="eastAsia"/>
            <w:noProof/>
            <w:rtl/>
            <w:lang w:bidi="fa-IR"/>
          </w:rPr>
          <w:t>و</w:t>
        </w:r>
        <w:r w:rsidR="00FD4AAD" w:rsidRPr="00A348CF">
          <w:rPr>
            <w:rStyle w:val="Hyperlink"/>
            <w:noProof/>
            <w:rtl/>
            <w:lang w:bidi="fa-IR"/>
          </w:rPr>
          <w:t xml:space="preserve"> </w:t>
        </w:r>
        <w:r w:rsidR="00FD4AAD" w:rsidRPr="00A348CF">
          <w:rPr>
            <w:rStyle w:val="Hyperlink"/>
            <w:rFonts w:hint="eastAsia"/>
            <w:noProof/>
            <w:rtl/>
            <w:lang w:bidi="fa-IR"/>
          </w:rPr>
          <w:t>با</w:t>
        </w:r>
        <w:r w:rsidR="00FD4AAD" w:rsidRPr="00A348CF">
          <w:rPr>
            <w:rStyle w:val="Hyperlink"/>
            <w:noProof/>
            <w:rtl/>
            <w:lang w:bidi="fa-IR"/>
          </w:rPr>
          <w:t xml:space="preserve"> </w:t>
        </w:r>
        <w:r w:rsidR="00FD4AAD" w:rsidRPr="00A348CF">
          <w:rPr>
            <w:rStyle w:val="Hyperlink"/>
            <w:rFonts w:hint="eastAsia"/>
            <w:noProof/>
            <w:rtl/>
            <w:lang w:bidi="fa-IR"/>
          </w:rPr>
          <w:t>ادعا</w:t>
        </w:r>
        <w:r w:rsidR="00FD4AAD" w:rsidRPr="00A348CF">
          <w:rPr>
            <w:rStyle w:val="Hyperlink"/>
            <w:rFonts w:hint="cs"/>
            <w:noProof/>
            <w:rtl/>
            <w:lang w:bidi="fa-IR"/>
          </w:rPr>
          <w:t>ی</w:t>
        </w:r>
        <w:r w:rsidR="00FD4AAD" w:rsidRPr="00A348CF">
          <w:rPr>
            <w:rStyle w:val="Hyperlink"/>
            <w:noProof/>
            <w:rtl/>
            <w:lang w:bidi="fa-IR"/>
          </w:rPr>
          <w:t xml:space="preserve"> </w:t>
        </w:r>
        <w:r w:rsidR="00FD4AAD" w:rsidRPr="00A348CF">
          <w:rPr>
            <w:rStyle w:val="Hyperlink"/>
            <w:rFonts w:hint="eastAsia"/>
            <w:noProof/>
            <w:rtl/>
            <w:lang w:bidi="fa-IR"/>
          </w:rPr>
          <w:t>تعارض</w:t>
        </w:r>
        <w:r w:rsidR="00FD4AAD" w:rsidRPr="00A348CF">
          <w:rPr>
            <w:rStyle w:val="Hyperlink"/>
            <w:noProof/>
            <w:rtl/>
            <w:lang w:bidi="fa-IR"/>
          </w:rPr>
          <w:t xml:space="preserve"> </w:t>
        </w:r>
        <w:r w:rsidR="00FD4AAD" w:rsidRPr="00A348CF">
          <w:rPr>
            <w:rStyle w:val="Hyperlink"/>
            <w:rFonts w:hint="eastAsia"/>
            <w:noProof/>
            <w:rtl/>
            <w:lang w:bidi="fa-IR"/>
          </w:rPr>
          <w:t>در</w:t>
        </w:r>
        <w:r w:rsidR="00FD4AAD" w:rsidRPr="00A348CF">
          <w:rPr>
            <w:rStyle w:val="Hyperlink"/>
            <w:noProof/>
            <w:rtl/>
            <w:lang w:bidi="fa-IR"/>
          </w:rPr>
          <w:t xml:space="preserve"> </w:t>
        </w:r>
        <w:r w:rsidR="00FD4AAD" w:rsidRPr="00A348CF">
          <w:rPr>
            <w:rStyle w:val="Hyperlink"/>
            <w:rFonts w:hint="eastAsia"/>
            <w:noProof/>
            <w:rtl/>
            <w:lang w:bidi="fa-IR"/>
          </w:rPr>
          <w:t>آن</w:t>
        </w:r>
        <w:r w:rsidR="00FD4AAD" w:rsidRPr="00A348CF">
          <w:rPr>
            <w:rStyle w:val="Hyperlink"/>
            <w:noProof/>
            <w:rtl/>
            <w:lang w:bidi="fa-IR"/>
          </w:rPr>
          <w:t xml:space="preserve"> </w:t>
        </w:r>
        <w:r w:rsidR="00FD4AAD" w:rsidRPr="00A348CF">
          <w:rPr>
            <w:rStyle w:val="Hyperlink"/>
            <w:rFonts w:hint="eastAsia"/>
            <w:noProof/>
            <w:rtl/>
            <w:lang w:bidi="fa-IR"/>
          </w:rPr>
          <w:t>واقع</w:t>
        </w:r>
        <w:r w:rsidR="00FD4AAD" w:rsidRPr="00A348CF">
          <w:rPr>
            <w:rStyle w:val="Hyperlink"/>
            <w:noProof/>
            <w:rtl/>
            <w:lang w:bidi="fa-IR"/>
          </w:rPr>
          <w:t xml:space="preserve"> </w:t>
        </w:r>
        <w:r w:rsidR="00FD4AAD" w:rsidRPr="00A348CF">
          <w:rPr>
            <w:rStyle w:val="Hyperlink"/>
            <w:rFonts w:hint="eastAsia"/>
            <w:noProof/>
            <w:rtl/>
            <w:lang w:bidi="fa-IR"/>
          </w:rPr>
          <w:t>م</w:t>
        </w:r>
        <w:r w:rsidR="00FD4AAD" w:rsidRPr="00A348CF">
          <w:rPr>
            <w:rStyle w:val="Hyperlink"/>
            <w:rFonts w:hint="cs"/>
            <w:noProof/>
            <w:rtl/>
            <w:lang w:bidi="fa-IR"/>
          </w:rPr>
          <w:t>ی‌</w:t>
        </w:r>
        <w:r w:rsidR="00FD4AAD" w:rsidRPr="00A348CF">
          <w:rPr>
            <w:rStyle w:val="Hyperlink"/>
            <w:rFonts w:hint="eastAsia"/>
            <w:noProof/>
            <w:rtl/>
            <w:lang w:bidi="fa-IR"/>
          </w:rPr>
          <w:t>شوند</w:t>
        </w:r>
        <w:r w:rsidR="00FD4AAD">
          <w:rPr>
            <w:noProof/>
            <w:webHidden/>
            <w:rtl/>
          </w:rPr>
          <w:tab/>
        </w:r>
        <w:r w:rsidR="00FD4AAD">
          <w:rPr>
            <w:noProof/>
            <w:webHidden/>
            <w:rtl/>
          </w:rPr>
          <w:fldChar w:fldCharType="begin"/>
        </w:r>
        <w:r w:rsidR="00FD4AAD">
          <w:rPr>
            <w:noProof/>
            <w:webHidden/>
            <w:rtl/>
          </w:rPr>
          <w:instrText xml:space="preserve"> </w:instrText>
        </w:r>
        <w:r w:rsidR="00FD4AAD">
          <w:rPr>
            <w:noProof/>
            <w:webHidden/>
          </w:rPr>
          <w:instrText>PAGEREF</w:instrText>
        </w:r>
        <w:r w:rsidR="00FD4AAD">
          <w:rPr>
            <w:noProof/>
            <w:webHidden/>
            <w:rtl/>
          </w:rPr>
          <w:instrText xml:space="preserve"> _</w:instrText>
        </w:r>
        <w:r w:rsidR="00FD4AAD">
          <w:rPr>
            <w:noProof/>
            <w:webHidden/>
          </w:rPr>
          <w:instrText>Toc5794750 \h</w:instrText>
        </w:r>
        <w:r w:rsidR="00FD4AAD">
          <w:rPr>
            <w:noProof/>
            <w:webHidden/>
            <w:rtl/>
          </w:rPr>
          <w:instrText xml:space="preserve"> </w:instrText>
        </w:r>
        <w:r w:rsidR="00FD4AAD">
          <w:rPr>
            <w:noProof/>
            <w:webHidden/>
            <w:rtl/>
          </w:rPr>
        </w:r>
        <w:r w:rsidR="00FD4AAD">
          <w:rPr>
            <w:noProof/>
            <w:webHidden/>
            <w:rtl/>
          </w:rPr>
          <w:fldChar w:fldCharType="separate"/>
        </w:r>
        <w:r w:rsidR="0036197F">
          <w:rPr>
            <w:noProof/>
            <w:webHidden/>
            <w:rtl/>
          </w:rPr>
          <w:t>113</w:t>
        </w:r>
        <w:r w:rsidR="00FD4AAD">
          <w:rPr>
            <w:noProof/>
            <w:webHidden/>
            <w:rtl/>
          </w:rPr>
          <w:fldChar w:fldCharType="end"/>
        </w:r>
      </w:hyperlink>
    </w:p>
    <w:p w:rsidR="00FD4AAD" w:rsidRDefault="00905B65">
      <w:pPr>
        <w:pStyle w:val="TOC4"/>
        <w:tabs>
          <w:tab w:val="right" w:leader="dot" w:pos="7078"/>
        </w:tabs>
        <w:rPr>
          <w:rFonts w:asciiTheme="minorHAnsi" w:eastAsiaTheme="minorEastAsia" w:hAnsiTheme="minorHAnsi" w:cstheme="minorBidi"/>
          <w:noProof/>
          <w:sz w:val="22"/>
          <w:szCs w:val="22"/>
          <w:rtl/>
        </w:rPr>
      </w:pPr>
      <w:hyperlink w:anchor="_Toc5794751" w:history="1">
        <w:r w:rsidR="00FD4AAD" w:rsidRPr="00A348CF">
          <w:rPr>
            <w:rStyle w:val="Hyperlink"/>
            <w:rFonts w:hint="eastAsia"/>
            <w:noProof/>
            <w:rtl/>
            <w:lang w:bidi="fa-IR"/>
          </w:rPr>
          <w:t>اول</w:t>
        </w:r>
        <w:r w:rsidR="00FD4AAD" w:rsidRPr="00A348CF">
          <w:rPr>
            <w:rStyle w:val="Hyperlink"/>
            <w:noProof/>
            <w:rtl/>
            <w:lang w:bidi="fa-IR"/>
          </w:rPr>
          <w:t xml:space="preserve">: </w:t>
        </w:r>
        <w:r w:rsidR="00FD4AAD" w:rsidRPr="00A348CF">
          <w:rPr>
            <w:rStyle w:val="Hyperlink"/>
            <w:rFonts w:hint="eastAsia"/>
            <w:noProof/>
            <w:rtl/>
            <w:lang w:bidi="fa-IR"/>
          </w:rPr>
          <w:t>برپا</w:t>
        </w:r>
        <w:r w:rsidR="00FD4AAD" w:rsidRPr="00A348CF">
          <w:rPr>
            <w:rStyle w:val="Hyperlink"/>
            <w:rFonts w:hint="cs"/>
            <w:noProof/>
            <w:rtl/>
            <w:lang w:bidi="fa-IR"/>
          </w:rPr>
          <w:t>یی</w:t>
        </w:r>
        <w:r w:rsidR="00FD4AAD" w:rsidRPr="00A348CF">
          <w:rPr>
            <w:rStyle w:val="Hyperlink"/>
            <w:noProof/>
            <w:rtl/>
            <w:lang w:bidi="fa-IR"/>
          </w:rPr>
          <w:t xml:space="preserve"> </w:t>
        </w:r>
        <w:r w:rsidR="00FD4AAD" w:rsidRPr="00A348CF">
          <w:rPr>
            <w:rStyle w:val="Hyperlink"/>
            <w:rFonts w:hint="eastAsia"/>
            <w:noProof/>
            <w:rtl/>
            <w:lang w:bidi="fa-IR"/>
          </w:rPr>
          <w:t>ادعا</w:t>
        </w:r>
        <w:r w:rsidR="00FD4AAD" w:rsidRPr="00A348CF">
          <w:rPr>
            <w:rStyle w:val="Hyperlink"/>
            <w:rFonts w:hint="cs"/>
            <w:noProof/>
            <w:rtl/>
            <w:lang w:bidi="fa-IR"/>
          </w:rPr>
          <w:t>ی</w:t>
        </w:r>
        <w:r w:rsidR="00FD4AAD" w:rsidRPr="00A348CF">
          <w:rPr>
            <w:rStyle w:val="Hyperlink"/>
            <w:noProof/>
            <w:rtl/>
            <w:lang w:bidi="fa-IR"/>
          </w:rPr>
          <w:t xml:space="preserve"> </w:t>
        </w:r>
        <w:r w:rsidR="00FD4AAD" w:rsidRPr="00A348CF">
          <w:rPr>
            <w:rStyle w:val="Hyperlink"/>
            <w:rFonts w:hint="eastAsia"/>
            <w:noProof/>
            <w:rtl/>
            <w:lang w:bidi="fa-IR"/>
          </w:rPr>
          <w:t>تعارض</w:t>
        </w:r>
        <w:r w:rsidR="00FD4AAD" w:rsidRPr="00A348CF">
          <w:rPr>
            <w:rStyle w:val="Hyperlink"/>
            <w:noProof/>
            <w:rtl/>
            <w:lang w:bidi="fa-IR"/>
          </w:rPr>
          <w:t xml:space="preserve"> </w:t>
        </w:r>
        <w:r w:rsidR="00FD4AAD" w:rsidRPr="00A348CF">
          <w:rPr>
            <w:rStyle w:val="Hyperlink"/>
            <w:rFonts w:hint="eastAsia"/>
            <w:noProof/>
            <w:rtl/>
            <w:lang w:bidi="fa-IR"/>
          </w:rPr>
          <w:t>بر</w:t>
        </w:r>
        <w:r w:rsidR="00FD4AAD" w:rsidRPr="00A348CF">
          <w:rPr>
            <w:rStyle w:val="Hyperlink"/>
            <w:noProof/>
            <w:rtl/>
            <w:lang w:bidi="fa-IR"/>
          </w:rPr>
          <w:t xml:space="preserve"> </w:t>
        </w:r>
        <w:r w:rsidR="00FD4AAD" w:rsidRPr="00A348CF">
          <w:rPr>
            <w:rStyle w:val="Hyperlink"/>
            <w:rFonts w:hint="eastAsia"/>
            <w:noProof/>
            <w:rtl/>
            <w:lang w:bidi="fa-IR"/>
          </w:rPr>
          <w:t>مبنا</w:t>
        </w:r>
        <w:r w:rsidR="00FD4AAD" w:rsidRPr="00A348CF">
          <w:rPr>
            <w:rStyle w:val="Hyperlink"/>
            <w:rFonts w:hint="cs"/>
            <w:noProof/>
            <w:rtl/>
            <w:lang w:bidi="fa-IR"/>
          </w:rPr>
          <w:t>ی</w:t>
        </w:r>
        <w:r w:rsidR="00FD4AAD" w:rsidRPr="00A348CF">
          <w:rPr>
            <w:rStyle w:val="Hyperlink"/>
            <w:noProof/>
            <w:rtl/>
            <w:lang w:bidi="fa-IR"/>
          </w:rPr>
          <w:t xml:space="preserve"> </w:t>
        </w:r>
        <w:r w:rsidR="00FD4AAD" w:rsidRPr="00A348CF">
          <w:rPr>
            <w:rStyle w:val="Hyperlink"/>
            <w:rFonts w:hint="eastAsia"/>
            <w:noProof/>
            <w:rtl/>
            <w:lang w:bidi="fa-IR"/>
          </w:rPr>
          <w:t>احاد</w:t>
        </w:r>
        <w:r w:rsidR="00FD4AAD" w:rsidRPr="00A348CF">
          <w:rPr>
            <w:rStyle w:val="Hyperlink"/>
            <w:rFonts w:hint="cs"/>
            <w:noProof/>
            <w:rtl/>
            <w:lang w:bidi="fa-IR"/>
          </w:rPr>
          <w:t>ی</w:t>
        </w:r>
        <w:r w:rsidR="00FD4AAD" w:rsidRPr="00A348CF">
          <w:rPr>
            <w:rStyle w:val="Hyperlink"/>
            <w:rFonts w:hint="eastAsia"/>
            <w:noProof/>
            <w:rtl/>
            <w:lang w:bidi="fa-IR"/>
          </w:rPr>
          <w:t>ث</w:t>
        </w:r>
        <w:r w:rsidR="00FD4AAD" w:rsidRPr="00A348CF">
          <w:rPr>
            <w:rStyle w:val="Hyperlink"/>
            <w:rFonts w:hint="cs"/>
            <w:noProof/>
            <w:rtl/>
            <w:lang w:bidi="fa-IR"/>
          </w:rPr>
          <w:t>ی</w:t>
        </w:r>
        <w:r w:rsidR="00FD4AAD" w:rsidRPr="00A348CF">
          <w:rPr>
            <w:rStyle w:val="Hyperlink"/>
            <w:noProof/>
            <w:rtl/>
            <w:lang w:bidi="fa-IR"/>
          </w:rPr>
          <w:t xml:space="preserve"> </w:t>
        </w:r>
        <w:r w:rsidR="00FD4AAD" w:rsidRPr="00A348CF">
          <w:rPr>
            <w:rStyle w:val="Hyperlink"/>
            <w:rFonts w:hint="eastAsia"/>
            <w:noProof/>
            <w:rtl/>
            <w:lang w:bidi="fa-IR"/>
          </w:rPr>
          <w:t>ناصح</w:t>
        </w:r>
        <w:r w:rsidR="00FD4AAD" w:rsidRPr="00A348CF">
          <w:rPr>
            <w:rStyle w:val="Hyperlink"/>
            <w:rFonts w:hint="cs"/>
            <w:noProof/>
            <w:rtl/>
            <w:lang w:bidi="fa-IR"/>
          </w:rPr>
          <w:t>ی</w:t>
        </w:r>
        <w:r w:rsidR="00FD4AAD" w:rsidRPr="00A348CF">
          <w:rPr>
            <w:rStyle w:val="Hyperlink"/>
            <w:rFonts w:hint="eastAsia"/>
            <w:noProof/>
            <w:rtl/>
            <w:lang w:bidi="fa-IR"/>
          </w:rPr>
          <w:t>ح</w:t>
        </w:r>
        <w:r w:rsidR="00FD4AAD">
          <w:rPr>
            <w:noProof/>
            <w:webHidden/>
            <w:rtl/>
          </w:rPr>
          <w:tab/>
        </w:r>
        <w:r w:rsidR="00FD4AAD">
          <w:rPr>
            <w:noProof/>
            <w:webHidden/>
            <w:rtl/>
          </w:rPr>
          <w:fldChar w:fldCharType="begin"/>
        </w:r>
        <w:r w:rsidR="00FD4AAD">
          <w:rPr>
            <w:noProof/>
            <w:webHidden/>
            <w:rtl/>
          </w:rPr>
          <w:instrText xml:space="preserve"> </w:instrText>
        </w:r>
        <w:r w:rsidR="00FD4AAD">
          <w:rPr>
            <w:noProof/>
            <w:webHidden/>
          </w:rPr>
          <w:instrText>PAGEREF</w:instrText>
        </w:r>
        <w:r w:rsidR="00FD4AAD">
          <w:rPr>
            <w:noProof/>
            <w:webHidden/>
            <w:rtl/>
          </w:rPr>
          <w:instrText xml:space="preserve"> _</w:instrText>
        </w:r>
        <w:r w:rsidR="00FD4AAD">
          <w:rPr>
            <w:noProof/>
            <w:webHidden/>
          </w:rPr>
          <w:instrText>Toc5794751 \h</w:instrText>
        </w:r>
        <w:r w:rsidR="00FD4AAD">
          <w:rPr>
            <w:noProof/>
            <w:webHidden/>
            <w:rtl/>
          </w:rPr>
          <w:instrText xml:space="preserve"> </w:instrText>
        </w:r>
        <w:r w:rsidR="00FD4AAD">
          <w:rPr>
            <w:noProof/>
            <w:webHidden/>
            <w:rtl/>
          </w:rPr>
        </w:r>
        <w:r w:rsidR="00FD4AAD">
          <w:rPr>
            <w:noProof/>
            <w:webHidden/>
            <w:rtl/>
          </w:rPr>
          <w:fldChar w:fldCharType="separate"/>
        </w:r>
        <w:r w:rsidR="0036197F">
          <w:rPr>
            <w:noProof/>
            <w:webHidden/>
            <w:rtl/>
          </w:rPr>
          <w:t>113</w:t>
        </w:r>
        <w:r w:rsidR="00FD4AAD">
          <w:rPr>
            <w:noProof/>
            <w:webHidden/>
            <w:rtl/>
          </w:rPr>
          <w:fldChar w:fldCharType="end"/>
        </w:r>
      </w:hyperlink>
    </w:p>
    <w:p w:rsidR="00FD4AAD" w:rsidRDefault="00905B65">
      <w:pPr>
        <w:pStyle w:val="TOC4"/>
        <w:tabs>
          <w:tab w:val="right" w:leader="dot" w:pos="7078"/>
        </w:tabs>
        <w:rPr>
          <w:rFonts w:asciiTheme="minorHAnsi" w:eastAsiaTheme="minorEastAsia" w:hAnsiTheme="minorHAnsi" w:cstheme="minorBidi"/>
          <w:noProof/>
          <w:sz w:val="22"/>
          <w:szCs w:val="22"/>
          <w:rtl/>
        </w:rPr>
      </w:pPr>
      <w:hyperlink w:anchor="_Toc5794752" w:history="1">
        <w:r w:rsidR="00FD4AAD" w:rsidRPr="00A348CF">
          <w:rPr>
            <w:rStyle w:val="Hyperlink"/>
            <w:rFonts w:hint="eastAsia"/>
            <w:noProof/>
            <w:rtl/>
            <w:lang w:bidi="fa-IR"/>
          </w:rPr>
          <w:t>دوماً</w:t>
        </w:r>
        <w:r w:rsidR="00FD4AAD" w:rsidRPr="00A348CF">
          <w:rPr>
            <w:rStyle w:val="Hyperlink"/>
            <w:noProof/>
            <w:rtl/>
            <w:lang w:bidi="fa-IR"/>
          </w:rPr>
          <w:t xml:space="preserve">: </w:t>
        </w:r>
        <w:r w:rsidR="00FD4AAD" w:rsidRPr="00A348CF">
          <w:rPr>
            <w:rStyle w:val="Hyperlink"/>
            <w:rFonts w:hint="eastAsia"/>
            <w:noProof/>
            <w:rtl/>
            <w:lang w:bidi="fa-IR"/>
          </w:rPr>
          <w:t>اشتباه</w:t>
        </w:r>
        <w:r w:rsidR="00FD4AAD" w:rsidRPr="00A348CF">
          <w:rPr>
            <w:rStyle w:val="Hyperlink"/>
            <w:noProof/>
            <w:rtl/>
            <w:lang w:bidi="fa-IR"/>
          </w:rPr>
          <w:t xml:space="preserve"> </w:t>
        </w:r>
        <w:r w:rsidR="00FD4AAD" w:rsidRPr="00A348CF">
          <w:rPr>
            <w:rStyle w:val="Hyperlink"/>
            <w:rFonts w:hint="eastAsia"/>
            <w:noProof/>
            <w:rtl/>
            <w:lang w:bidi="fa-IR"/>
          </w:rPr>
          <w:t>در</w:t>
        </w:r>
        <w:r w:rsidR="00FD4AAD" w:rsidRPr="00A348CF">
          <w:rPr>
            <w:rStyle w:val="Hyperlink"/>
            <w:noProof/>
            <w:rtl/>
            <w:lang w:bidi="fa-IR"/>
          </w:rPr>
          <w:t xml:space="preserve"> </w:t>
        </w:r>
        <w:r w:rsidR="00FD4AAD" w:rsidRPr="00A348CF">
          <w:rPr>
            <w:rStyle w:val="Hyperlink"/>
            <w:rFonts w:hint="eastAsia"/>
            <w:noProof/>
            <w:rtl/>
            <w:lang w:bidi="fa-IR"/>
          </w:rPr>
          <w:t>فهم</w:t>
        </w:r>
        <w:r w:rsidR="00FD4AAD" w:rsidRPr="00A348CF">
          <w:rPr>
            <w:rStyle w:val="Hyperlink"/>
            <w:noProof/>
            <w:rtl/>
            <w:lang w:bidi="fa-IR"/>
          </w:rPr>
          <w:t xml:space="preserve"> </w:t>
        </w:r>
        <w:r w:rsidR="00FD4AAD" w:rsidRPr="00A348CF">
          <w:rPr>
            <w:rStyle w:val="Hyperlink"/>
            <w:rFonts w:hint="eastAsia"/>
            <w:noProof/>
            <w:rtl/>
            <w:lang w:bidi="fa-IR"/>
          </w:rPr>
          <w:t>نص</w:t>
        </w:r>
        <w:r w:rsidR="00FD4AAD" w:rsidRPr="00A348CF">
          <w:rPr>
            <w:rStyle w:val="Hyperlink"/>
            <w:noProof/>
            <w:rtl/>
            <w:lang w:bidi="fa-IR"/>
          </w:rPr>
          <w:t xml:space="preserve"> </w:t>
        </w:r>
        <w:r w:rsidR="00FD4AAD" w:rsidRPr="00A348CF">
          <w:rPr>
            <w:rStyle w:val="Hyperlink"/>
            <w:rFonts w:hint="cs"/>
            <w:noProof/>
            <w:rtl/>
            <w:lang w:bidi="fa-IR"/>
          </w:rPr>
          <w:t>ی</w:t>
        </w:r>
        <w:r w:rsidR="00FD4AAD" w:rsidRPr="00A348CF">
          <w:rPr>
            <w:rStyle w:val="Hyperlink"/>
            <w:rFonts w:hint="eastAsia"/>
            <w:noProof/>
            <w:rtl/>
            <w:lang w:bidi="fa-IR"/>
          </w:rPr>
          <w:t>ا</w:t>
        </w:r>
        <w:r w:rsidR="00FD4AAD" w:rsidRPr="00A348CF">
          <w:rPr>
            <w:rStyle w:val="Hyperlink"/>
            <w:noProof/>
            <w:rtl/>
            <w:lang w:bidi="fa-IR"/>
          </w:rPr>
          <w:t xml:space="preserve"> </w:t>
        </w:r>
        <w:r w:rsidR="00FD4AAD" w:rsidRPr="00A348CF">
          <w:rPr>
            <w:rStyle w:val="Hyperlink"/>
            <w:rFonts w:hint="eastAsia"/>
            <w:noProof/>
            <w:rtl/>
            <w:lang w:bidi="fa-IR"/>
          </w:rPr>
          <w:t>دلالت</w:t>
        </w:r>
        <w:r w:rsidR="00FD4AAD" w:rsidRPr="00A348CF">
          <w:rPr>
            <w:rStyle w:val="Hyperlink"/>
            <w:noProof/>
            <w:rtl/>
            <w:lang w:bidi="fa-IR"/>
          </w:rPr>
          <w:t xml:space="preserve"> </w:t>
        </w:r>
        <w:r w:rsidR="00FD4AAD" w:rsidRPr="00A348CF">
          <w:rPr>
            <w:rStyle w:val="Hyperlink"/>
            <w:rFonts w:hint="eastAsia"/>
            <w:noProof/>
            <w:rtl/>
            <w:lang w:bidi="fa-IR"/>
          </w:rPr>
          <w:t>آن</w:t>
        </w:r>
        <w:r w:rsidR="00FD4AAD" w:rsidRPr="00A348CF">
          <w:rPr>
            <w:rStyle w:val="Hyperlink"/>
            <w:noProof/>
            <w:rtl/>
            <w:lang w:bidi="fa-IR"/>
          </w:rPr>
          <w:t xml:space="preserve"> </w:t>
        </w:r>
        <w:r w:rsidR="00FD4AAD" w:rsidRPr="00A348CF">
          <w:rPr>
            <w:rStyle w:val="Hyperlink"/>
            <w:rFonts w:hint="eastAsia"/>
            <w:noProof/>
            <w:rtl/>
            <w:lang w:bidi="fa-IR"/>
          </w:rPr>
          <w:t>سپس</w:t>
        </w:r>
        <w:r w:rsidR="00FD4AAD" w:rsidRPr="00A348CF">
          <w:rPr>
            <w:rStyle w:val="Hyperlink"/>
            <w:noProof/>
            <w:rtl/>
            <w:lang w:bidi="fa-IR"/>
          </w:rPr>
          <w:t xml:space="preserve"> </w:t>
        </w:r>
        <w:r w:rsidR="00FD4AAD" w:rsidRPr="00A348CF">
          <w:rPr>
            <w:rStyle w:val="Hyperlink"/>
            <w:rFonts w:hint="eastAsia"/>
            <w:noProof/>
            <w:rtl/>
            <w:lang w:bidi="fa-IR"/>
          </w:rPr>
          <w:t>ادعا</w:t>
        </w:r>
        <w:r w:rsidR="00FD4AAD" w:rsidRPr="00A348CF">
          <w:rPr>
            <w:rStyle w:val="Hyperlink"/>
            <w:rFonts w:hint="cs"/>
            <w:noProof/>
            <w:rtl/>
            <w:lang w:bidi="fa-IR"/>
          </w:rPr>
          <w:t>ی</w:t>
        </w:r>
        <w:r w:rsidR="00FD4AAD" w:rsidRPr="00A348CF">
          <w:rPr>
            <w:rStyle w:val="Hyperlink"/>
            <w:noProof/>
            <w:rtl/>
            <w:lang w:bidi="fa-IR"/>
          </w:rPr>
          <w:t xml:space="preserve"> </w:t>
        </w:r>
        <w:r w:rsidR="00FD4AAD" w:rsidRPr="00A348CF">
          <w:rPr>
            <w:rStyle w:val="Hyperlink"/>
            <w:rFonts w:hint="eastAsia"/>
            <w:noProof/>
            <w:rtl/>
            <w:lang w:bidi="fa-IR"/>
          </w:rPr>
          <w:t>تعارض</w:t>
        </w:r>
        <w:r w:rsidR="00FD4AAD" w:rsidRPr="00A348CF">
          <w:rPr>
            <w:rStyle w:val="Hyperlink"/>
            <w:noProof/>
            <w:rtl/>
            <w:lang w:bidi="fa-IR"/>
          </w:rPr>
          <w:t xml:space="preserve"> </w:t>
        </w:r>
        <w:r w:rsidR="00FD4AAD" w:rsidRPr="00A348CF">
          <w:rPr>
            <w:rStyle w:val="Hyperlink"/>
            <w:rFonts w:hint="eastAsia"/>
            <w:noProof/>
            <w:rtl/>
            <w:lang w:bidi="fa-IR"/>
          </w:rPr>
          <w:t>بر</w:t>
        </w:r>
        <w:r w:rsidR="00FD4AAD" w:rsidRPr="00A348CF">
          <w:rPr>
            <w:rStyle w:val="Hyperlink"/>
            <w:noProof/>
            <w:rtl/>
            <w:lang w:bidi="fa-IR"/>
          </w:rPr>
          <w:t xml:space="preserve"> </w:t>
        </w:r>
        <w:r w:rsidR="00FD4AAD" w:rsidRPr="00A348CF">
          <w:rPr>
            <w:rStyle w:val="Hyperlink"/>
            <w:rFonts w:hint="eastAsia"/>
            <w:noProof/>
            <w:rtl/>
            <w:lang w:bidi="fa-IR"/>
          </w:rPr>
          <w:t>مبنا</w:t>
        </w:r>
        <w:r w:rsidR="00FD4AAD" w:rsidRPr="00A348CF">
          <w:rPr>
            <w:rStyle w:val="Hyperlink"/>
            <w:rFonts w:hint="cs"/>
            <w:noProof/>
            <w:rtl/>
            <w:lang w:bidi="fa-IR"/>
          </w:rPr>
          <w:t>ی</w:t>
        </w:r>
        <w:r w:rsidR="00FD4AAD" w:rsidRPr="00A348CF">
          <w:rPr>
            <w:rStyle w:val="Hyperlink"/>
            <w:noProof/>
            <w:rtl/>
            <w:lang w:bidi="fa-IR"/>
          </w:rPr>
          <w:t xml:space="preserve"> </w:t>
        </w:r>
        <w:r w:rsidR="00FD4AAD" w:rsidRPr="00A348CF">
          <w:rPr>
            <w:rStyle w:val="Hyperlink"/>
            <w:rFonts w:hint="eastAsia"/>
            <w:noProof/>
            <w:rtl/>
            <w:lang w:bidi="fa-IR"/>
          </w:rPr>
          <w:t>همان</w:t>
        </w:r>
        <w:r w:rsidR="00FD4AAD" w:rsidRPr="00A348CF">
          <w:rPr>
            <w:rStyle w:val="Hyperlink"/>
            <w:noProof/>
            <w:rtl/>
            <w:lang w:bidi="fa-IR"/>
          </w:rPr>
          <w:t xml:space="preserve"> </w:t>
        </w:r>
        <w:r w:rsidR="00FD4AAD" w:rsidRPr="00A348CF">
          <w:rPr>
            <w:rStyle w:val="Hyperlink"/>
            <w:rFonts w:hint="eastAsia"/>
            <w:noProof/>
            <w:rtl/>
            <w:lang w:bidi="fa-IR"/>
          </w:rPr>
          <w:t>فهم</w:t>
        </w:r>
        <w:r w:rsidR="00FD4AAD" w:rsidRPr="00A348CF">
          <w:rPr>
            <w:rStyle w:val="Hyperlink"/>
            <w:noProof/>
            <w:rtl/>
            <w:lang w:bidi="fa-IR"/>
          </w:rPr>
          <w:t xml:space="preserve"> </w:t>
        </w:r>
        <w:r w:rsidR="00FD4AAD" w:rsidRPr="00A348CF">
          <w:rPr>
            <w:rStyle w:val="Hyperlink"/>
            <w:rFonts w:hint="eastAsia"/>
            <w:noProof/>
            <w:rtl/>
            <w:lang w:bidi="fa-IR"/>
          </w:rPr>
          <w:t>اشتباه</w:t>
        </w:r>
        <w:r w:rsidR="00FD4AAD">
          <w:rPr>
            <w:noProof/>
            <w:webHidden/>
            <w:rtl/>
          </w:rPr>
          <w:tab/>
        </w:r>
        <w:r w:rsidR="00FD4AAD">
          <w:rPr>
            <w:noProof/>
            <w:webHidden/>
            <w:rtl/>
          </w:rPr>
          <w:fldChar w:fldCharType="begin"/>
        </w:r>
        <w:r w:rsidR="00FD4AAD">
          <w:rPr>
            <w:noProof/>
            <w:webHidden/>
            <w:rtl/>
          </w:rPr>
          <w:instrText xml:space="preserve"> </w:instrText>
        </w:r>
        <w:r w:rsidR="00FD4AAD">
          <w:rPr>
            <w:noProof/>
            <w:webHidden/>
          </w:rPr>
          <w:instrText>PAGEREF</w:instrText>
        </w:r>
        <w:r w:rsidR="00FD4AAD">
          <w:rPr>
            <w:noProof/>
            <w:webHidden/>
            <w:rtl/>
          </w:rPr>
          <w:instrText xml:space="preserve"> _</w:instrText>
        </w:r>
        <w:r w:rsidR="00FD4AAD">
          <w:rPr>
            <w:noProof/>
            <w:webHidden/>
          </w:rPr>
          <w:instrText>Toc5794752 \h</w:instrText>
        </w:r>
        <w:r w:rsidR="00FD4AAD">
          <w:rPr>
            <w:noProof/>
            <w:webHidden/>
            <w:rtl/>
          </w:rPr>
          <w:instrText xml:space="preserve"> </w:instrText>
        </w:r>
        <w:r w:rsidR="00FD4AAD">
          <w:rPr>
            <w:noProof/>
            <w:webHidden/>
            <w:rtl/>
          </w:rPr>
        </w:r>
        <w:r w:rsidR="00FD4AAD">
          <w:rPr>
            <w:noProof/>
            <w:webHidden/>
            <w:rtl/>
          </w:rPr>
          <w:fldChar w:fldCharType="separate"/>
        </w:r>
        <w:r w:rsidR="0036197F">
          <w:rPr>
            <w:noProof/>
            <w:webHidden/>
            <w:rtl/>
          </w:rPr>
          <w:t>116</w:t>
        </w:r>
        <w:r w:rsidR="00FD4AAD">
          <w:rPr>
            <w:noProof/>
            <w:webHidden/>
            <w:rtl/>
          </w:rPr>
          <w:fldChar w:fldCharType="end"/>
        </w:r>
      </w:hyperlink>
    </w:p>
    <w:p w:rsidR="00FD4AAD" w:rsidRDefault="00905B65">
      <w:pPr>
        <w:pStyle w:val="TOC4"/>
        <w:tabs>
          <w:tab w:val="right" w:leader="dot" w:pos="7078"/>
        </w:tabs>
        <w:rPr>
          <w:rFonts w:asciiTheme="minorHAnsi" w:eastAsiaTheme="minorEastAsia" w:hAnsiTheme="minorHAnsi" w:cstheme="minorBidi"/>
          <w:noProof/>
          <w:sz w:val="22"/>
          <w:szCs w:val="22"/>
          <w:rtl/>
        </w:rPr>
      </w:pPr>
      <w:hyperlink w:anchor="_Toc5794753" w:history="1">
        <w:r w:rsidR="00FD4AAD" w:rsidRPr="00A348CF">
          <w:rPr>
            <w:rStyle w:val="Hyperlink"/>
            <w:rFonts w:hint="eastAsia"/>
            <w:noProof/>
            <w:rtl/>
            <w:lang w:bidi="fa-IR"/>
          </w:rPr>
          <w:t>سوم</w:t>
        </w:r>
        <w:r w:rsidR="00FD4AAD" w:rsidRPr="00A348CF">
          <w:rPr>
            <w:rStyle w:val="Hyperlink"/>
            <w:noProof/>
            <w:rtl/>
            <w:lang w:bidi="fa-IR"/>
          </w:rPr>
          <w:t xml:space="preserve">: </w:t>
        </w:r>
        <w:r w:rsidR="00FD4AAD" w:rsidRPr="00A348CF">
          <w:rPr>
            <w:rStyle w:val="Hyperlink"/>
            <w:rFonts w:hint="eastAsia"/>
            <w:noProof/>
            <w:rtl/>
            <w:lang w:bidi="fa-IR"/>
          </w:rPr>
          <w:t>مخالفت</w:t>
        </w:r>
        <w:r w:rsidR="00FD4AAD" w:rsidRPr="00A348CF">
          <w:rPr>
            <w:rStyle w:val="Hyperlink"/>
            <w:noProof/>
            <w:rtl/>
            <w:lang w:bidi="fa-IR"/>
          </w:rPr>
          <w:t xml:space="preserve"> </w:t>
        </w:r>
        <w:r w:rsidR="00FD4AAD" w:rsidRPr="00A348CF">
          <w:rPr>
            <w:rStyle w:val="Hyperlink"/>
            <w:rFonts w:hint="eastAsia"/>
            <w:noProof/>
            <w:rtl/>
            <w:lang w:bidi="fa-IR"/>
          </w:rPr>
          <w:t>با</w:t>
        </w:r>
        <w:r w:rsidR="00FD4AAD" w:rsidRPr="00A348CF">
          <w:rPr>
            <w:rStyle w:val="Hyperlink"/>
            <w:noProof/>
            <w:rtl/>
            <w:lang w:bidi="fa-IR"/>
          </w:rPr>
          <w:t xml:space="preserve"> </w:t>
        </w:r>
        <w:r w:rsidR="00FD4AAD" w:rsidRPr="00A348CF">
          <w:rPr>
            <w:rStyle w:val="Hyperlink"/>
            <w:rFonts w:hint="eastAsia"/>
            <w:noProof/>
            <w:rtl/>
            <w:lang w:bidi="fa-IR"/>
          </w:rPr>
          <w:t>احاد</w:t>
        </w:r>
        <w:r w:rsidR="00FD4AAD" w:rsidRPr="00A348CF">
          <w:rPr>
            <w:rStyle w:val="Hyperlink"/>
            <w:rFonts w:hint="cs"/>
            <w:noProof/>
            <w:rtl/>
            <w:lang w:bidi="fa-IR"/>
          </w:rPr>
          <w:t>ی</w:t>
        </w:r>
        <w:r w:rsidR="00FD4AAD" w:rsidRPr="00A348CF">
          <w:rPr>
            <w:rStyle w:val="Hyperlink"/>
            <w:rFonts w:hint="eastAsia"/>
            <w:noProof/>
            <w:rtl/>
            <w:lang w:bidi="fa-IR"/>
          </w:rPr>
          <w:t>ث</w:t>
        </w:r>
        <w:r w:rsidR="00FD4AAD" w:rsidRPr="00A348CF">
          <w:rPr>
            <w:rStyle w:val="Hyperlink"/>
            <w:noProof/>
            <w:rtl/>
            <w:lang w:bidi="fa-IR"/>
          </w:rPr>
          <w:t xml:space="preserve"> </w:t>
        </w:r>
        <w:r w:rsidR="00FD4AAD" w:rsidRPr="00A348CF">
          <w:rPr>
            <w:rStyle w:val="Hyperlink"/>
            <w:rFonts w:hint="eastAsia"/>
            <w:noProof/>
            <w:rtl/>
            <w:lang w:bidi="fa-IR"/>
          </w:rPr>
          <w:t>بواسطه</w:t>
        </w:r>
        <w:r w:rsidR="00FD4AAD" w:rsidRPr="00A348CF">
          <w:rPr>
            <w:rStyle w:val="Hyperlink"/>
            <w:noProof/>
            <w:rtl/>
            <w:lang w:bidi="fa-IR"/>
          </w:rPr>
          <w:t xml:space="preserve"> </w:t>
        </w:r>
        <w:r w:rsidR="00FD4AAD" w:rsidRPr="00A348CF">
          <w:rPr>
            <w:rStyle w:val="Hyperlink"/>
            <w:rFonts w:hint="eastAsia"/>
            <w:noProof/>
            <w:rtl/>
            <w:lang w:bidi="fa-IR"/>
          </w:rPr>
          <w:t>چ</w:t>
        </w:r>
        <w:r w:rsidR="00FD4AAD" w:rsidRPr="00A348CF">
          <w:rPr>
            <w:rStyle w:val="Hyperlink"/>
            <w:rFonts w:hint="cs"/>
            <w:noProof/>
            <w:rtl/>
            <w:lang w:bidi="fa-IR"/>
          </w:rPr>
          <w:t>ی</w:t>
        </w:r>
        <w:r w:rsidR="00FD4AAD" w:rsidRPr="00A348CF">
          <w:rPr>
            <w:rStyle w:val="Hyperlink"/>
            <w:rFonts w:hint="eastAsia"/>
            <w:noProof/>
            <w:rtl/>
            <w:lang w:bidi="fa-IR"/>
          </w:rPr>
          <w:t>ز</w:t>
        </w:r>
        <w:r w:rsidR="00FD4AAD" w:rsidRPr="00A348CF">
          <w:rPr>
            <w:rStyle w:val="Hyperlink"/>
            <w:rFonts w:hint="cs"/>
            <w:noProof/>
            <w:rtl/>
            <w:lang w:bidi="fa-IR"/>
          </w:rPr>
          <w:t>ی</w:t>
        </w:r>
        <w:r w:rsidR="00FD4AAD" w:rsidRPr="00A348CF">
          <w:rPr>
            <w:rStyle w:val="Hyperlink"/>
            <w:noProof/>
            <w:rtl/>
            <w:lang w:bidi="fa-IR"/>
          </w:rPr>
          <w:t xml:space="preserve"> </w:t>
        </w:r>
        <w:r w:rsidR="00FD4AAD" w:rsidRPr="00A348CF">
          <w:rPr>
            <w:rStyle w:val="Hyperlink"/>
            <w:rFonts w:hint="eastAsia"/>
            <w:noProof/>
            <w:rtl/>
            <w:lang w:bidi="fa-IR"/>
          </w:rPr>
          <w:t>که</w:t>
        </w:r>
        <w:r w:rsidR="00FD4AAD" w:rsidRPr="00A348CF">
          <w:rPr>
            <w:rStyle w:val="Hyperlink"/>
            <w:noProof/>
            <w:rtl/>
            <w:lang w:bidi="fa-IR"/>
          </w:rPr>
          <w:t xml:space="preserve"> </w:t>
        </w:r>
        <w:r w:rsidR="00FD4AAD" w:rsidRPr="00A348CF">
          <w:rPr>
            <w:rStyle w:val="Hyperlink"/>
            <w:rFonts w:hint="eastAsia"/>
            <w:noProof/>
            <w:rtl/>
            <w:lang w:bidi="fa-IR"/>
          </w:rPr>
          <w:t>از</w:t>
        </w:r>
        <w:r w:rsidR="00FD4AAD" w:rsidRPr="00A348CF">
          <w:rPr>
            <w:rStyle w:val="Hyperlink"/>
            <w:noProof/>
            <w:rtl/>
            <w:lang w:bidi="fa-IR"/>
          </w:rPr>
          <w:t xml:space="preserve"> </w:t>
        </w:r>
        <w:r w:rsidR="00FD4AAD" w:rsidRPr="00A348CF">
          <w:rPr>
            <w:rStyle w:val="Hyperlink"/>
            <w:rFonts w:hint="eastAsia"/>
            <w:noProof/>
            <w:rtl/>
            <w:lang w:bidi="fa-IR"/>
          </w:rPr>
          <w:t>لحاظ</w:t>
        </w:r>
        <w:r w:rsidR="00FD4AAD" w:rsidRPr="00A348CF">
          <w:rPr>
            <w:rStyle w:val="Hyperlink"/>
            <w:noProof/>
            <w:rtl/>
            <w:lang w:bidi="fa-IR"/>
          </w:rPr>
          <w:t xml:space="preserve"> </w:t>
        </w:r>
        <w:r w:rsidR="00FD4AAD" w:rsidRPr="00A348CF">
          <w:rPr>
            <w:rStyle w:val="Hyperlink"/>
            <w:rFonts w:hint="eastAsia"/>
            <w:noProof/>
            <w:rtl/>
            <w:lang w:bidi="fa-IR"/>
          </w:rPr>
          <w:t>ثبوت</w:t>
        </w:r>
        <w:r w:rsidR="00FD4AAD" w:rsidRPr="00A348CF">
          <w:rPr>
            <w:rStyle w:val="Hyperlink"/>
            <w:noProof/>
            <w:rtl/>
            <w:lang w:bidi="fa-IR"/>
          </w:rPr>
          <w:t xml:space="preserve"> </w:t>
        </w:r>
        <w:r w:rsidR="00FD4AAD" w:rsidRPr="00A348CF">
          <w:rPr>
            <w:rStyle w:val="Hyperlink"/>
            <w:rFonts w:hint="eastAsia"/>
            <w:noProof/>
            <w:rtl/>
            <w:lang w:bidi="fa-IR"/>
          </w:rPr>
          <w:t>و</w:t>
        </w:r>
        <w:r w:rsidR="00FD4AAD" w:rsidRPr="00A348CF">
          <w:rPr>
            <w:rStyle w:val="Hyperlink"/>
            <w:noProof/>
            <w:rtl/>
            <w:lang w:bidi="fa-IR"/>
          </w:rPr>
          <w:t xml:space="preserve"> </w:t>
        </w:r>
        <w:r w:rsidR="00FD4AAD" w:rsidRPr="00A348CF">
          <w:rPr>
            <w:rStyle w:val="Hyperlink"/>
            <w:rFonts w:hint="eastAsia"/>
            <w:noProof/>
            <w:rtl/>
            <w:lang w:bidi="fa-IR"/>
          </w:rPr>
          <w:t>دلالت</w:t>
        </w:r>
        <w:r w:rsidR="00FD4AAD" w:rsidRPr="00A348CF">
          <w:rPr>
            <w:rStyle w:val="Hyperlink"/>
            <w:noProof/>
            <w:rtl/>
            <w:lang w:bidi="fa-IR"/>
          </w:rPr>
          <w:t xml:space="preserve"> </w:t>
        </w:r>
        <w:r w:rsidR="00FD4AAD" w:rsidRPr="00A348CF">
          <w:rPr>
            <w:rStyle w:val="Hyperlink"/>
            <w:rFonts w:hint="eastAsia"/>
            <w:noProof/>
            <w:rtl/>
            <w:lang w:bidi="fa-IR"/>
          </w:rPr>
          <w:t>در</w:t>
        </w:r>
        <w:r w:rsidR="00FD4AAD" w:rsidRPr="00A348CF">
          <w:rPr>
            <w:rStyle w:val="Hyperlink"/>
            <w:noProof/>
            <w:rtl/>
            <w:lang w:bidi="fa-IR"/>
          </w:rPr>
          <w:t xml:space="preserve"> </w:t>
        </w:r>
        <w:r w:rsidR="00FD4AAD" w:rsidRPr="00A348CF">
          <w:rPr>
            <w:rStyle w:val="Hyperlink"/>
            <w:rFonts w:hint="eastAsia"/>
            <w:noProof/>
            <w:rtl/>
            <w:lang w:bidi="fa-IR"/>
          </w:rPr>
          <w:t>مرتبه‌</w:t>
        </w:r>
        <w:r w:rsidR="00FD4AAD" w:rsidRPr="00A348CF">
          <w:rPr>
            <w:rStyle w:val="Hyperlink"/>
            <w:rFonts w:hint="cs"/>
            <w:noProof/>
            <w:rtl/>
            <w:lang w:bidi="fa-IR"/>
          </w:rPr>
          <w:t>ی</w:t>
        </w:r>
        <w:r w:rsidR="00FD4AAD" w:rsidRPr="00A348CF">
          <w:rPr>
            <w:rStyle w:val="Hyperlink"/>
            <w:noProof/>
            <w:rtl/>
            <w:lang w:bidi="fa-IR"/>
          </w:rPr>
          <w:t xml:space="preserve"> </w:t>
        </w:r>
        <w:r w:rsidR="00FD4AAD" w:rsidRPr="00A348CF">
          <w:rPr>
            <w:rStyle w:val="Hyperlink"/>
            <w:rFonts w:hint="eastAsia"/>
            <w:noProof/>
            <w:rtl/>
            <w:lang w:bidi="fa-IR"/>
          </w:rPr>
          <w:t>پا</w:t>
        </w:r>
        <w:r w:rsidR="00FD4AAD" w:rsidRPr="00A348CF">
          <w:rPr>
            <w:rStyle w:val="Hyperlink"/>
            <w:rFonts w:hint="cs"/>
            <w:noProof/>
            <w:rtl/>
            <w:lang w:bidi="fa-IR"/>
          </w:rPr>
          <w:t>یی</w:t>
        </w:r>
        <w:r w:rsidR="00FD4AAD" w:rsidRPr="00A348CF">
          <w:rPr>
            <w:rStyle w:val="Hyperlink"/>
            <w:rFonts w:hint="eastAsia"/>
            <w:noProof/>
            <w:rtl/>
            <w:lang w:bidi="fa-IR"/>
          </w:rPr>
          <w:t>ن‌تر</w:t>
        </w:r>
        <w:r w:rsidR="00FD4AAD" w:rsidRPr="00A348CF">
          <w:rPr>
            <w:rStyle w:val="Hyperlink"/>
            <w:rFonts w:hint="cs"/>
            <w:noProof/>
            <w:rtl/>
            <w:lang w:bidi="fa-IR"/>
          </w:rPr>
          <w:t>ی</w:t>
        </w:r>
        <w:r w:rsidR="00FD4AAD" w:rsidRPr="00A348CF">
          <w:rPr>
            <w:rStyle w:val="Hyperlink"/>
            <w:noProof/>
            <w:rtl/>
            <w:lang w:bidi="fa-IR"/>
          </w:rPr>
          <w:t xml:space="preserve"> </w:t>
        </w:r>
        <w:r w:rsidR="00FD4AAD" w:rsidRPr="00A348CF">
          <w:rPr>
            <w:rStyle w:val="Hyperlink"/>
            <w:rFonts w:hint="eastAsia"/>
            <w:noProof/>
            <w:rtl/>
            <w:lang w:bidi="fa-IR"/>
          </w:rPr>
          <w:t>هستند</w:t>
        </w:r>
        <w:r w:rsidR="00FD4AAD">
          <w:rPr>
            <w:noProof/>
            <w:webHidden/>
            <w:rtl/>
          </w:rPr>
          <w:tab/>
        </w:r>
        <w:r w:rsidR="00FD4AAD">
          <w:rPr>
            <w:noProof/>
            <w:webHidden/>
            <w:rtl/>
          </w:rPr>
          <w:fldChar w:fldCharType="begin"/>
        </w:r>
        <w:r w:rsidR="00FD4AAD">
          <w:rPr>
            <w:noProof/>
            <w:webHidden/>
            <w:rtl/>
          </w:rPr>
          <w:instrText xml:space="preserve"> </w:instrText>
        </w:r>
        <w:r w:rsidR="00FD4AAD">
          <w:rPr>
            <w:noProof/>
            <w:webHidden/>
          </w:rPr>
          <w:instrText>PAGEREF</w:instrText>
        </w:r>
        <w:r w:rsidR="00FD4AAD">
          <w:rPr>
            <w:noProof/>
            <w:webHidden/>
            <w:rtl/>
          </w:rPr>
          <w:instrText xml:space="preserve"> _</w:instrText>
        </w:r>
        <w:r w:rsidR="00FD4AAD">
          <w:rPr>
            <w:noProof/>
            <w:webHidden/>
          </w:rPr>
          <w:instrText>Toc5794753 \h</w:instrText>
        </w:r>
        <w:r w:rsidR="00FD4AAD">
          <w:rPr>
            <w:noProof/>
            <w:webHidden/>
            <w:rtl/>
          </w:rPr>
          <w:instrText xml:space="preserve"> </w:instrText>
        </w:r>
        <w:r w:rsidR="00FD4AAD">
          <w:rPr>
            <w:noProof/>
            <w:webHidden/>
            <w:rtl/>
          </w:rPr>
        </w:r>
        <w:r w:rsidR="00FD4AAD">
          <w:rPr>
            <w:noProof/>
            <w:webHidden/>
            <w:rtl/>
          </w:rPr>
          <w:fldChar w:fldCharType="separate"/>
        </w:r>
        <w:r w:rsidR="0036197F">
          <w:rPr>
            <w:noProof/>
            <w:webHidden/>
            <w:rtl/>
          </w:rPr>
          <w:t>119</w:t>
        </w:r>
        <w:r w:rsidR="00FD4AAD">
          <w:rPr>
            <w:noProof/>
            <w:webHidden/>
            <w:rtl/>
          </w:rPr>
          <w:fldChar w:fldCharType="end"/>
        </w:r>
      </w:hyperlink>
    </w:p>
    <w:p w:rsidR="00FD4AAD" w:rsidRDefault="00905B65">
      <w:pPr>
        <w:pStyle w:val="TOC2"/>
        <w:tabs>
          <w:tab w:val="right" w:leader="dot" w:pos="7078"/>
        </w:tabs>
        <w:rPr>
          <w:rFonts w:asciiTheme="minorHAnsi" w:eastAsiaTheme="minorEastAsia" w:hAnsiTheme="minorHAnsi" w:cstheme="minorBidi"/>
          <w:b w:val="0"/>
          <w:bCs w:val="0"/>
          <w:noProof/>
          <w:sz w:val="22"/>
          <w:szCs w:val="22"/>
          <w:rtl/>
        </w:rPr>
      </w:pPr>
      <w:hyperlink w:anchor="_Toc5794754" w:history="1">
        <w:r w:rsidR="00FD4AAD" w:rsidRPr="00A348CF">
          <w:rPr>
            <w:rStyle w:val="Hyperlink"/>
            <w:rFonts w:hint="eastAsia"/>
            <w:noProof/>
            <w:rtl/>
            <w:lang w:bidi="fa-IR"/>
          </w:rPr>
          <w:t>سخن</w:t>
        </w:r>
        <w:r w:rsidR="00FD4AAD" w:rsidRPr="00A348CF">
          <w:rPr>
            <w:rStyle w:val="Hyperlink"/>
            <w:noProof/>
            <w:rtl/>
            <w:lang w:bidi="fa-IR"/>
          </w:rPr>
          <w:t xml:space="preserve"> </w:t>
        </w:r>
        <w:r w:rsidR="00FD4AAD" w:rsidRPr="00A348CF">
          <w:rPr>
            <w:rStyle w:val="Hyperlink"/>
            <w:rFonts w:hint="eastAsia"/>
            <w:noProof/>
            <w:rtl/>
            <w:lang w:bidi="fa-IR"/>
          </w:rPr>
          <w:t>پا</w:t>
        </w:r>
        <w:r w:rsidR="00FD4AAD" w:rsidRPr="00A348CF">
          <w:rPr>
            <w:rStyle w:val="Hyperlink"/>
            <w:rFonts w:hint="cs"/>
            <w:noProof/>
            <w:rtl/>
            <w:lang w:bidi="fa-IR"/>
          </w:rPr>
          <w:t>ی</w:t>
        </w:r>
        <w:r w:rsidR="00FD4AAD" w:rsidRPr="00A348CF">
          <w:rPr>
            <w:rStyle w:val="Hyperlink"/>
            <w:rFonts w:hint="eastAsia"/>
            <w:noProof/>
            <w:rtl/>
            <w:lang w:bidi="fa-IR"/>
          </w:rPr>
          <w:t>ان</w:t>
        </w:r>
        <w:r w:rsidR="00FD4AAD" w:rsidRPr="00A348CF">
          <w:rPr>
            <w:rStyle w:val="Hyperlink"/>
            <w:rFonts w:hint="cs"/>
            <w:noProof/>
            <w:rtl/>
            <w:lang w:bidi="fa-IR"/>
          </w:rPr>
          <w:t>ی</w:t>
        </w:r>
        <w:r w:rsidR="00FD4AAD">
          <w:rPr>
            <w:noProof/>
            <w:webHidden/>
            <w:rtl/>
          </w:rPr>
          <w:tab/>
        </w:r>
        <w:r w:rsidR="00FD4AAD">
          <w:rPr>
            <w:noProof/>
            <w:webHidden/>
            <w:rtl/>
          </w:rPr>
          <w:fldChar w:fldCharType="begin"/>
        </w:r>
        <w:r w:rsidR="00FD4AAD">
          <w:rPr>
            <w:noProof/>
            <w:webHidden/>
            <w:rtl/>
          </w:rPr>
          <w:instrText xml:space="preserve"> </w:instrText>
        </w:r>
        <w:r w:rsidR="00FD4AAD">
          <w:rPr>
            <w:noProof/>
            <w:webHidden/>
          </w:rPr>
          <w:instrText>PAGEREF</w:instrText>
        </w:r>
        <w:r w:rsidR="00FD4AAD">
          <w:rPr>
            <w:noProof/>
            <w:webHidden/>
            <w:rtl/>
          </w:rPr>
          <w:instrText xml:space="preserve"> _</w:instrText>
        </w:r>
        <w:r w:rsidR="00FD4AAD">
          <w:rPr>
            <w:noProof/>
            <w:webHidden/>
          </w:rPr>
          <w:instrText>Toc5794754 \h</w:instrText>
        </w:r>
        <w:r w:rsidR="00FD4AAD">
          <w:rPr>
            <w:noProof/>
            <w:webHidden/>
            <w:rtl/>
          </w:rPr>
          <w:instrText xml:space="preserve"> </w:instrText>
        </w:r>
        <w:r w:rsidR="00FD4AAD">
          <w:rPr>
            <w:noProof/>
            <w:webHidden/>
            <w:rtl/>
          </w:rPr>
        </w:r>
        <w:r w:rsidR="00FD4AAD">
          <w:rPr>
            <w:noProof/>
            <w:webHidden/>
            <w:rtl/>
          </w:rPr>
          <w:fldChar w:fldCharType="separate"/>
        </w:r>
        <w:r w:rsidR="0036197F">
          <w:rPr>
            <w:noProof/>
            <w:webHidden/>
            <w:rtl/>
          </w:rPr>
          <w:t>121</w:t>
        </w:r>
        <w:r w:rsidR="00FD4AAD">
          <w:rPr>
            <w:noProof/>
            <w:webHidden/>
            <w:rtl/>
          </w:rPr>
          <w:fldChar w:fldCharType="end"/>
        </w:r>
      </w:hyperlink>
    </w:p>
    <w:p w:rsidR="009C4D8B" w:rsidRDefault="00C24A59" w:rsidP="008F5E76">
      <w:pPr>
        <w:ind w:firstLine="0"/>
        <w:rPr>
          <w:rtl/>
        </w:rPr>
      </w:pPr>
      <w:r>
        <w:rPr>
          <w:rtl/>
        </w:rPr>
        <w:fldChar w:fldCharType="end"/>
      </w:r>
    </w:p>
    <w:p w:rsidR="008F5E76" w:rsidRDefault="008F5E76" w:rsidP="008F5E76">
      <w:pPr>
        <w:ind w:firstLine="0"/>
        <w:rPr>
          <w:rtl/>
        </w:rPr>
      </w:pPr>
    </w:p>
    <w:p w:rsidR="00BE7066" w:rsidRDefault="00BE7066" w:rsidP="00B0737B">
      <w:pPr>
        <w:ind w:firstLine="0"/>
        <w:rPr>
          <w:rtl/>
        </w:rPr>
        <w:sectPr w:rsidR="00BE7066" w:rsidSect="00A70786">
          <w:headerReference w:type="even" r:id="rId15"/>
          <w:headerReference w:type="default" r:id="rId16"/>
          <w:headerReference w:type="first" r:id="rId17"/>
          <w:footnotePr>
            <w:numRestart w:val="eachPage"/>
          </w:footnotePr>
          <w:pgSz w:w="9356" w:h="13608" w:code="9"/>
          <w:pgMar w:top="567" w:right="1134" w:bottom="851" w:left="1134" w:header="454" w:footer="0" w:gutter="0"/>
          <w:pgNumType w:fmt="arabicAbjad" w:start="1"/>
          <w:cols w:space="708"/>
          <w:titlePg/>
          <w:bidi/>
          <w:rtlGutter/>
          <w:docGrid w:linePitch="360"/>
        </w:sectPr>
      </w:pPr>
    </w:p>
    <w:p w:rsidR="00B508BD" w:rsidRPr="006F7B7E" w:rsidRDefault="00AB7EF7" w:rsidP="00460A41">
      <w:pPr>
        <w:pStyle w:val="a1"/>
        <w:rPr>
          <w:rtl/>
          <w:lang w:bidi="fa-IR"/>
        </w:rPr>
      </w:pPr>
      <w:bookmarkStart w:id="5" w:name="_Toc448066173"/>
      <w:bookmarkStart w:id="6" w:name="_Toc454980152"/>
      <w:bookmarkStart w:id="7" w:name="_Toc5794707"/>
      <w:r w:rsidRPr="006F7B7E">
        <w:rPr>
          <w:rFonts w:hint="cs"/>
          <w:rtl/>
          <w:lang w:bidi="fa-IR"/>
        </w:rPr>
        <w:lastRenderedPageBreak/>
        <w:t>م</w:t>
      </w:r>
      <w:bookmarkEnd w:id="5"/>
      <w:r w:rsidR="00460A41" w:rsidRPr="006F7B7E">
        <w:rPr>
          <w:rFonts w:hint="cs"/>
          <w:rtl/>
          <w:lang w:bidi="fa-IR"/>
        </w:rPr>
        <w:t>قدمه</w:t>
      </w:r>
      <w:bookmarkEnd w:id="6"/>
      <w:bookmarkEnd w:id="7"/>
    </w:p>
    <w:p w:rsidR="00DC487B" w:rsidRPr="006F7B7E" w:rsidRDefault="00DC487B" w:rsidP="00DC487B">
      <w:pPr>
        <w:jc w:val="both"/>
        <w:rPr>
          <w:rStyle w:val="Char0"/>
          <w:rtl/>
        </w:rPr>
      </w:pPr>
      <w:r w:rsidRPr="006F7B7E">
        <w:rPr>
          <w:rStyle w:val="Char0"/>
          <w:rFonts w:hint="cs"/>
          <w:rtl/>
        </w:rPr>
        <w:t>سپاس برای خداوندی که پروردگار جهانیان است؛ حمد بی‌شمار و مبارکی که خداوند متعال دوست می‌دارد و بدان راضی است، و سلام و صلوات خداوند بر پیامبر هدایتگر و بشارت‌ دهنده‌اش محمد بن عبد الله باد تا روز قیامت، اما بعد:</w:t>
      </w:r>
    </w:p>
    <w:p w:rsidR="00DC487B" w:rsidRPr="006F7B7E" w:rsidRDefault="00DC487B" w:rsidP="00DC487B">
      <w:pPr>
        <w:jc w:val="both"/>
        <w:rPr>
          <w:rStyle w:val="Char0"/>
          <w:rtl/>
        </w:rPr>
      </w:pPr>
      <w:r w:rsidRPr="006F7B7E">
        <w:rPr>
          <w:rStyle w:val="Char0"/>
          <w:rFonts w:hint="cs"/>
          <w:rtl/>
        </w:rPr>
        <w:t>در دو سال گذشته، بسیاری از کتاب</w:t>
      </w:r>
      <w:r w:rsidR="00572398">
        <w:rPr>
          <w:rStyle w:val="Char0"/>
          <w:rFonts w:hint="cs"/>
          <w:rtl/>
        </w:rPr>
        <w:t>‌</w:t>
      </w:r>
      <w:r w:rsidRPr="006F7B7E">
        <w:rPr>
          <w:rStyle w:val="Char0"/>
          <w:rFonts w:hint="cs"/>
          <w:rtl/>
        </w:rPr>
        <w:t>های تألیف شده در موضوع اثبات حجیّت سنت و رد شبهات آن را از نظر می‌گذراندم تا اینکه خداوند متعال امکان شروع نوشتن پژوهشی در معرفی این کتاب</w:t>
      </w:r>
      <w:r w:rsidR="00572398">
        <w:rPr>
          <w:rStyle w:val="Char0"/>
          <w:rFonts w:hint="cs"/>
          <w:rtl/>
        </w:rPr>
        <w:t>‌</w:t>
      </w:r>
      <w:r w:rsidRPr="006F7B7E">
        <w:rPr>
          <w:rStyle w:val="Char0"/>
          <w:rFonts w:hint="cs"/>
          <w:rtl/>
        </w:rPr>
        <w:t>ها را به عنوان: (</w:t>
      </w:r>
      <w:r w:rsidRPr="006F7B7E">
        <w:rPr>
          <w:rStyle w:val="Char0"/>
          <w:rtl/>
        </w:rPr>
        <w:t>مسالک المعانی فی تثبیت حجیت السنّة</w:t>
      </w:r>
      <w:r w:rsidRPr="006F7B7E">
        <w:rPr>
          <w:rStyle w:val="Char0"/>
          <w:rFonts w:hint="cs"/>
          <w:rtl/>
        </w:rPr>
        <w:t>) برایم فراهم گرداند، که واقعا تلاش</w:t>
      </w:r>
      <w:r w:rsidR="00572398">
        <w:rPr>
          <w:rStyle w:val="Char0"/>
          <w:rFonts w:hint="cs"/>
          <w:rtl/>
        </w:rPr>
        <w:t>‌</w:t>
      </w:r>
      <w:r w:rsidRPr="006F7B7E">
        <w:rPr>
          <w:rStyle w:val="Char0"/>
          <w:rFonts w:hint="cs"/>
          <w:rtl/>
        </w:rPr>
        <w:t>های صرف شده در راستای دفاع از سنت پیامبر را دیدم و ارج نهادم و دریافتم که این کتاب</w:t>
      </w:r>
      <w:r w:rsidR="00572398">
        <w:rPr>
          <w:rStyle w:val="Char0"/>
          <w:rFonts w:hint="cs"/>
          <w:rtl/>
        </w:rPr>
        <w:t>‌</w:t>
      </w:r>
      <w:r w:rsidRPr="006F7B7E">
        <w:rPr>
          <w:rStyle w:val="Char0"/>
          <w:rFonts w:hint="cs"/>
          <w:rtl/>
        </w:rPr>
        <w:t xml:space="preserve">ها تقریبا به تمامی شبهه‌پراکنی‌های مستشرقان و افراد متأثر از </w:t>
      </w:r>
      <w:r w:rsidR="00C4681D">
        <w:rPr>
          <w:rStyle w:val="Char0"/>
          <w:rFonts w:hint="cs"/>
          <w:rtl/>
        </w:rPr>
        <w:t>آن‌ها</w:t>
      </w:r>
      <w:r w:rsidRPr="006F7B7E">
        <w:rPr>
          <w:rStyle w:val="Char0"/>
          <w:rFonts w:hint="cs"/>
          <w:rtl/>
        </w:rPr>
        <w:t xml:space="preserve"> پاسخ گفته و موضوعات بسیار و متنوعی را در اثبات و رد، مورد بررسی قرار داده‌اند، با این حال برخی مسائل مهم در این باب هستند که نویسندگان مدافع سنت بدان نپرداخته‌اند و مشاهده نموده‌ام که این موضوعات، زیبنده‌ی تحقیق و بررسی بیشتری باشد از جمله:</w:t>
      </w:r>
    </w:p>
    <w:p w:rsidR="00DC487B" w:rsidRPr="006F7B7E" w:rsidRDefault="00DC487B" w:rsidP="00E9128B">
      <w:pPr>
        <w:pStyle w:val="ListParagraph"/>
        <w:numPr>
          <w:ilvl w:val="0"/>
          <w:numId w:val="23"/>
        </w:numPr>
        <w:ind w:left="641" w:hanging="357"/>
        <w:jc w:val="both"/>
        <w:rPr>
          <w:rStyle w:val="Char0"/>
          <w:rtl/>
        </w:rPr>
      </w:pPr>
      <w:r w:rsidRPr="006F7B7E">
        <w:rPr>
          <w:rStyle w:val="Char0"/>
          <w:rFonts w:hint="cs"/>
          <w:rtl/>
        </w:rPr>
        <w:t>پاسخگویی به اعتراضات وارده ضد ادله‌ی حجیت سنت، یا ارائه ادله‌ی حجیّت سنت به شیوه‌ای که پاسخگوی اعتراضات وارده ضد این ادله باشد. و این اعتراضات با آنچه به طور کلی ضد اصل حجیت سنت مطرح می‌شود فرق دارد زیرا نوع دوم، شامل اغلب چیزهایی است که در کتاب</w:t>
      </w:r>
      <w:r w:rsidR="00572398">
        <w:rPr>
          <w:rStyle w:val="Char0"/>
          <w:rFonts w:hint="cs"/>
          <w:rtl/>
        </w:rPr>
        <w:t>‌</w:t>
      </w:r>
      <w:r w:rsidRPr="006F7B7E">
        <w:rPr>
          <w:rStyle w:val="Char0"/>
          <w:rFonts w:hint="cs"/>
          <w:rtl/>
        </w:rPr>
        <w:t>های مناقشه با منکران سنت می‌یابیم.</w:t>
      </w:r>
    </w:p>
    <w:p w:rsidR="00DC487B" w:rsidRPr="006F7B7E" w:rsidRDefault="00DC487B" w:rsidP="00E9128B">
      <w:pPr>
        <w:pStyle w:val="ListParagraph"/>
        <w:numPr>
          <w:ilvl w:val="0"/>
          <w:numId w:val="23"/>
        </w:numPr>
        <w:ind w:left="641" w:hanging="357"/>
        <w:jc w:val="both"/>
        <w:rPr>
          <w:rStyle w:val="Char0"/>
          <w:rtl/>
        </w:rPr>
      </w:pPr>
      <w:r w:rsidRPr="006F7B7E">
        <w:rPr>
          <w:rStyle w:val="Char0"/>
          <w:rFonts w:hint="cs"/>
          <w:rtl/>
        </w:rPr>
        <w:t>اثبات حجیت سنت از طریق تواتر از وجوهی متعدد و الزام‌آور برای مخالف.</w:t>
      </w:r>
    </w:p>
    <w:p w:rsidR="00DC487B" w:rsidRPr="006F7B7E" w:rsidRDefault="00DC487B" w:rsidP="00E9128B">
      <w:pPr>
        <w:pStyle w:val="ListParagraph"/>
        <w:numPr>
          <w:ilvl w:val="0"/>
          <w:numId w:val="23"/>
        </w:numPr>
        <w:ind w:left="641" w:hanging="357"/>
        <w:jc w:val="both"/>
        <w:rPr>
          <w:rStyle w:val="Char0"/>
          <w:rtl/>
        </w:rPr>
      </w:pPr>
      <w:r w:rsidRPr="006F7B7E">
        <w:rPr>
          <w:rStyle w:val="Char0"/>
          <w:rFonts w:hint="cs"/>
          <w:rtl/>
        </w:rPr>
        <w:t>اثبات صحت علم حدیث و کافی بودن قوانین آن برای توثیق سنت.</w:t>
      </w:r>
    </w:p>
    <w:p w:rsidR="00DC487B" w:rsidRPr="006F7B7E" w:rsidRDefault="00DC487B" w:rsidP="00E9128B">
      <w:pPr>
        <w:pStyle w:val="ListParagraph"/>
        <w:numPr>
          <w:ilvl w:val="0"/>
          <w:numId w:val="23"/>
        </w:numPr>
        <w:ind w:left="641" w:hanging="357"/>
        <w:jc w:val="both"/>
        <w:rPr>
          <w:rStyle w:val="Char0"/>
          <w:rtl/>
        </w:rPr>
      </w:pPr>
      <w:r w:rsidRPr="006F7B7E">
        <w:rPr>
          <w:rStyle w:val="Char0"/>
          <w:rFonts w:hint="cs"/>
          <w:rtl/>
        </w:rPr>
        <w:t>بیان ایرادات منهجی در گفتمان منکران سنت و پایه‌گذاری اصول و قواعد کلی در جدال با منکران سنت.</w:t>
      </w:r>
    </w:p>
    <w:p w:rsidR="00DC487B" w:rsidRPr="006F7B7E" w:rsidRDefault="00DC487B" w:rsidP="00DC487B">
      <w:pPr>
        <w:jc w:val="both"/>
        <w:rPr>
          <w:rStyle w:val="Char0"/>
          <w:rtl/>
        </w:rPr>
      </w:pPr>
      <w:r w:rsidRPr="006F7B7E">
        <w:rPr>
          <w:rStyle w:val="Char0"/>
          <w:rFonts w:hint="cs"/>
          <w:rtl/>
        </w:rPr>
        <w:t>در این پژوهش، مشتاق به بیان اموری شده‌ام که متعلق به این چهار مسئله است اما بحث را به این چهار مورد محدود نکرده‌ام بلکه تمام بنیادهای اثبات و نیز نقض اصول منکران سنت را در آن مورد بررسی قرار داده‌ام.</w:t>
      </w:r>
    </w:p>
    <w:p w:rsidR="00DC487B" w:rsidRPr="006F7B7E" w:rsidRDefault="00DC487B" w:rsidP="00DC487B">
      <w:pPr>
        <w:jc w:val="both"/>
        <w:rPr>
          <w:rStyle w:val="Char0"/>
          <w:rtl/>
        </w:rPr>
      </w:pPr>
      <w:r w:rsidRPr="006F7B7E">
        <w:rPr>
          <w:rStyle w:val="Char0"/>
          <w:rFonts w:hint="cs"/>
          <w:rtl/>
        </w:rPr>
        <w:lastRenderedPageBreak/>
        <w:t>همچنین کتاب پیشین من (</w:t>
      </w:r>
      <w:r w:rsidRPr="006F7B7E">
        <w:rPr>
          <w:rStyle w:val="Char0"/>
          <w:rtl/>
        </w:rPr>
        <w:t>أفی السنّة شک؟</w:t>
      </w:r>
      <w:r w:rsidRPr="006F7B7E">
        <w:rPr>
          <w:rStyle w:val="Char0"/>
          <w:rFonts w:hint="cs"/>
          <w:rtl/>
        </w:rPr>
        <w:t>) در برخی عناوین عمومی با این کتاب همخوانی دارد اما در درونمایه، شیوه استدلال، تقسیم‌بندی و سطح گفتمان با آن متفاوت است، و هدف من از نگاشتن این کتاب، تسهیل و آسان‌سازی مباحث حجیت سنت، راحت نمودن رد بر شبهات وارد ضد آن، و ارائه‌ی این مهم با زبانی ساده است تا خواننده‌ی غیر متخصص از آن استفاده ببرد و مانعی در برابر موج شک‌پراکنی در ثوابت برای عموم مسلمین باشد و کسانی که از این شبهات تأثیر گرفته‌اند بتوانند ردی بر اشکالات وارده را در آن بیابند.</w:t>
      </w:r>
    </w:p>
    <w:p w:rsidR="00DC487B" w:rsidRDefault="00DC487B" w:rsidP="00DC487B">
      <w:pPr>
        <w:jc w:val="both"/>
        <w:rPr>
          <w:rStyle w:val="Char0"/>
          <w:rtl/>
        </w:rPr>
      </w:pPr>
      <w:r w:rsidRPr="006F7B7E">
        <w:rPr>
          <w:rStyle w:val="Char0"/>
          <w:rFonts w:hint="cs"/>
          <w:rtl/>
        </w:rPr>
        <w:t>خواسته‌ام که</w:t>
      </w:r>
      <w:r w:rsidR="00AD736D">
        <w:rPr>
          <w:rStyle w:val="Char0"/>
          <w:rFonts w:hint="cs"/>
          <w:rtl/>
        </w:rPr>
        <w:t xml:space="preserve"> </w:t>
      </w:r>
      <w:r w:rsidRPr="006F7B7E">
        <w:rPr>
          <w:rStyle w:val="Char0"/>
          <w:rFonts w:hint="cs"/>
          <w:rtl/>
        </w:rPr>
        <w:t>این کتاب، خدمتی در زمینه حجیت سنت ارائه دهد و باب استدلال اثبات‌گر حجیت آن را تقویت نماید و مخالفت سنت را ملزم گرداند به همین دلیل روی سخن این کتاب با قشر طالبان علم، علاقمندان به حوزه اندیشه، پژوهشگران و اهتمام‌ورزان به سنت است و پس از آن، منکران سنت و طعنه‌زنان بدان را مورد خطاب قرار می‌دهد، از الله متعال خواستارم که بوسیله‌ی این کتاب، حجت و برهان مدافعان سنت در برابر منکران آن تثبیت گردد، و از کوتاهی و اشتباه من هم درگذرد.</w:t>
      </w:r>
    </w:p>
    <w:p w:rsidR="007F18E8" w:rsidRPr="006F7B7E" w:rsidRDefault="007F18E8" w:rsidP="00DC487B">
      <w:pPr>
        <w:jc w:val="both"/>
        <w:rPr>
          <w:rStyle w:val="Char0"/>
          <w:rtl/>
        </w:rPr>
      </w:pPr>
    </w:p>
    <w:p w:rsidR="00DC487B" w:rsidRPr="007F18E8" w:rsidRDefault="00DC487B" w:rsidP="007F18E8">
      <w:pPr>
        <w:pStyle w:val="a4"/>
        <w:ind w:right="284" w:firstLine="0"/>
        <w:jc w:val="right"/>
        <w:rPr>
          <w:rtl/>
        </w:rPr>
      </w:pPr>
      <w:r w:rsidRPr="007F18E8">
        <w:rPr>
          <w:rFonts w:hint="cs"/>
          <w:rtl/>
        </w:rPr>
        <w:t>احمد بن یوسف سید</w:t>
      </w:r>
    </w:p>
    <w:p w:rsidR="00DC487B" w:rsidRPr="006F7B7E" w:rsidRDefault="00DC487B" w:rsidP="007F18E8">
      <w:pPr>
        <w:ind w:firstLine="0"/>
        <w:jc w:val="right"/>
        <w:rPr>
          <w:rStyle w:val="Char0"/>
          <w:rtl/>
        </w:rPr>
      </w:pPr>
      <w:r w:rsidRPr="006F7B7E">
        <w:rPr>
          <w:rStyle w:val="Char0"/>
          <w:rFonts w:hint="cs"/>
          <w:rtl/>
        </w:rPr>
        <w:t>21/5/1438 هـ مدینه نبوی</w:t>
      </w:r>
    </w:p>
    <w:p w:rsidR="00AD37A3" w:rsidRDefault="00AD37A3" w:rsidP="00DC487B">
      <w:pPr>
        <w:jc w:val="both"/>
        <w:rPr>
          <w:rStyle w:val="Char0"/>
          <w:rtl/>
        </w:rPr>
        <w:sectPr w:rsidR="00AD37A3" w:rsidSect="00A70786">
          <w:headerReference w:type="default" r:id="rId18"/>
          <w:headerReference w:type="first" r:id="rId19"/>
          <w:footnotePr>
            <w:numRestart w:val="eachPage"/>
          </w:footnotePr>
          <w:pgSz w:w="9356" w:h="13608" w:code="9"/>
          <w:pgMar w:top="567" w:right="1134" w:bottom="851" w:left="1134" w:header="454" w:footer="0" w:gutter="0"/>
          <w:pgNumType w:start="1"/>
          <w:cols w:space="708"/>
          <w:titlePg/>
          <w:bidi/>
          <w:rtlGutter/>
          <w:docGrid w:linePitch="360"/>
        </w:sectPr>
      </w:pPr>
    </w:p>
    <w:p w:rsidR="00E351A1" w:rsidRDefault="00DC487B" w:rsidP="007F18E8">
      <w:pPr>
        <w:pStyle w:val="a1"/>
        <w:rPr>
          <w:rtl/>
          <w:lang w:bidi="fa-IR"/>
        </w:rPr>
      </w:pPr>
      <w:bookmarkStart w:id="8" w:name="_Toc5794708"/>
      <w:r w:rsidRPr="006F7B7E">
        <w:rPr>
          <w:rFonts w:hint="cs"/>
          <w:rtl/>
          <w:lang w:bidi="fa-IR"/>
        </w:rPr>
        <w:lastRenderedPageBreak/>
        <w:t>پیشگفتار</w:t>
      </w:r>
      <w:bookmarkEnd w:id="8"/>
    </w:p>
    <w:p w:rsidR="00DC487B" w:rsidRPr="006F7B7E" w:rsidRDefault="00DC487B" w:rsidP="007F18E8">
      <w:pPr>
        <w:pStyle w:val="a2"/>
        <w:rPr>
          <w:rtl/>
          <w:lang w:bidi="fa-IR"/>
        </w:rPr>
      </w:pPr>
      <w:bookmarkStart w:id="9" w:name="_Toc5794709"/>
      <w:r w:rsidRPr="006F7B7E">
        <w:rPr>
          <w:rFonts w:hint="cs"/>
          <w:rtl/>
          <w:lang w:bidi="fa-IR"/>
        </w:rPr>
        <w:t>چرا سخن از موضوع حجیت سنت؟</w:t>
      </w:r>
      <w:bookmarkEnd w:id="9"/>
    </w:p>
    <w:p w:rsidR="00DC487B" w:rsidRPr="006F7B7E" w:rsidRDefault="00DC487B" w:rsidP="00DC487B">
      <w:pPr>
        <w:jc w:val="both"/>
        <w:rPr>
          <w:rStyle w:val="Char0"/>
          <w:rtl/>
        </w:rPr>
      </w:pPr>
      <w:r w:rsidRPr="00955E94">
        <w:rPr>
          <w:rStyle w:val="Char0"/>
          <w:rFonts w:hint="cs"/>
          <w:spacing w:val="4"/>
          <w:rtl/>
        </w:rPr>
        <w:t xml:space="preserve">بیشترین سوالی که در سال گذشته با من مورد مناقشه قرار گرفته این بود که: </w:t>
      </w:r>
      <w:r w:rsidRPr="006F7B7E">
        <w:rPr>
          <w:rStyle w:val="Char0"/>
          <w:rFonts w:hint="cs"/>
          <w:rtl/>
        </w:rPr>
        <w:t>(آیا الحاد پدیده‌ای در جوامع اسلامی ما می‌باشد؟) من از آن موقع تا کنون به هنگام ارائه جواب، حریص هستم که اندیشه‌ی سوال‌کننده و توجه او را از دایره تنگ اصطلاح (الحاد) به دایره‌ای بزرگتر منتقل نمایم تا کمک کند کهه تصوری همه‌جانبه از این مشکل و فهمی روشمند از آن داشته باشد که همین امر به یک بررسی دقیق‌تر و واقعی‌تر از برآورد حجم و سطح انتشار آن نیازمند است...</w:t>
      </w:r>
    </w:p>
    <w:p w:rsidR="00DC487B" w:rsidRPr="006F7B7E" w:rsidRDefault="00DC487B" w:rsidP="00DC487B">
      <w:pPr>
        <w:jc w:val="both"/>
        <w:rPr>
          <w:rStyle w:val="Char0"/>
          <w:rtl/>
        </w:rPr>
      </w:pPr>
      <w:r w:rsidRPr="006F7B7E">
        <w:rPr>
          <w:rStyle w:val="Char0"/>
          <w:rFonts w:hint="cs"/>
          <w:rtl/>
        </w:rPr>
        <w:t>چرا که الحاد درواقع نتیجه‌ی تلنبارهایی از شبهات، تردیدها و موضع‌گیری</w:t>
      </w:r>
      <w:r w:rsidR="00C07148">
        <w:rPr>
          <w:rStyle w:val="Char0"/>
          <w:rFonts w:hint="cs"/>
          <w:rtl/>
        </w:rPr>
        <w:t>‌</w:t>
      </w:r>
      <w:r w:rsidRPr="006F7B7E">
        <w:rPr>
          <w:rStyle w:val="Char0"/>
          <w:rFonts w:hint="cs"/>
          <w:rtl/>
        </w:rPr>
        <w:t xml:space="preserve">هایی است که شخص متأثر از </w:t>
      </w:r>
      <w:r w:rsidR="00C4681D">
        <w:rPr>
          <w:rStyle w:val="Char0"/>
          <w:rFonts w:hint="cs"/>
          <w:rtl/>
        </w:rPr>
        <w:t>آن‌ها</w:t>
      </w:r>
      <w:r w:rsidRPr="006F7B7E">
        <w:rPr>
          <w:rStyle w:val="Char0"/>
          <w:rFonts w:hint="cs"/>
          <w:rtl/>
        </w:rPr>
        <w:t xml:space="preserve">، چنان یقینی ندارد که بواسطه‌ی آن، تاثیر منفی‌اش بر ایمان خود را دفع نماید و دارای منهج معرفت‌شناسانه و انتقادی نیست تا مانعی از ورود او در منجلاب </w:t>
      </w:r>
      <w:r w:rsidR="00C4681D">
        <w:rPr>
          <w:rStyle w:val="Char0"/>
          <w:rFonts w:hint="cs"/>
          <w:rtl/>
        </w:rPr>
        <w:t>آن‌ها</w:t>
      </w:r>
      <w:r w:rsidRPr="006F7B7E">
        <w:rPr>
          <w:rStyle w:val="Char0"/>
          <w:rFonts w:hint="cs"/>
          <w:rtl/>
        </w:rPr>
        <w:t xml:space="preserve"> شود و نیز شناخت تفصیلی به شریعت ندارد تا بواسطه آن به تفاصیل اموری که بر او مشتبه شده پاسخ گوید لذا این ایرادات و شبهات، او را مدت‌زمانی در دایره‌ی حیرت و سردرگمی و تشویش می‌اندازد سپس در پرتگاه انکار نبوت و وجود خدا می‌افکند.</w:t>
      </w:r>
    </w:p>
    <w:p w:rsidR="00DC487B" w:rsidRPr="006F7B7E" w:rsidRDefault="00DC487B" w:rsidP="00DC487B">
      <w:pPr>
        <w:jc w:val="both"/>
        <w:rPr>
          <w:rStyle w:val="Char0"/>
          <w:rtl/>
        </w:rPr>
      </w:pPr>
      <w:r w:rsidRPr="006F7B7E">
        <w:rPr>
          <w:rStyle w:val="Char0"/>
          <w:rFonts w:hint="cs"/>
          <w:rtl/>
        </w:rPr>
        <w:t>و اگر او با روشمندی معرفت‌شناسانه‌ای دقیق و با یقینی که به هنگام تشویش بدان پناه می‌برد به حل آن ایرادات بپردازد از این دایره‌ی گسترده، وارد دایره‌ی تنگ الحاد نمی‌شود.</w:t>
      </w:r>
    </w:p>
    <w:p w:rsidR="00DC487B" w:rsidRPr="006F7B7E" w:rsidRDefault="00DC487B" w:rsidP="00DC487B">
      <w:pPr>
        <w:jc w:val="both"/>
        <w:rPr>
          <w:rStyle w:val="Char0"/>
          <w:rtl/>
        </w:rPr>
      </w:pPr>
      <w:r w:rsidRPr="006F7B7E">
        <w:rPr>
          <w:rStyle w:val="Char0"/>
          <w:rFonts w:hint="cs"/>
          <w:rtl/>
        </w:rPr>
        <w:t xml:space="preserve">بر همین اساس، هر کس که می‌خواهد مشکل الحاد را حل نماید و از حجم انتشار آن بکاهد و دایره‌اش را تنگ‌تر گرداند می‌بایست بخش زیادی از اهتمام و توجهش را به دایره‌ی گسترده‌ای که می‌توانیم آنرا (مقدمات الحاد) بنامیم اختصاص دهد؛ دایره‌ای که تعداد بسیار زیادی از منسوبین به اسلام از آن تاثیر پذیرفته‌اند و می‌توانیم آنرا به پدیده توصیف نماییم برخلاف الحاد صریح که حجم انتشار آن - در این مرحله - بخاطر ناتوانی ملحدین از اعلان وجودشان در تعدادی از جوامع اسلامی دشوار است، </w:t>
      </w:r>
      <w:r w:rsidRPr="006F7B7E">
        <w:rPr>
          <w:rStyle w:val="Char0"/>
          <w:rFonts w:hint="cs"/>
          <w:rtl/>
        </w:rPr>
        <w:lastRenderedPageBreak/>
        <w:t xml:space="preserve">لذا </w:t>
      </w:r>
      <w:r w:rsidR="00C4681D">
        <w:rPr>
          <w:rStyle w:val="Char0"/>
          <w:rFonts w:hint="cs"/>
          <w:rtl/>
        </w:rPr>
        <w:t>آن‌ها</w:t>
      </w:r>
      <w:r w:rsidRPr="006F7B7E">
        <w:rPr>
          <w:rStyle w:val="Char0"/>
          <w:rFonts w:hint="cs"/>
          <w:rtl/>
        </w:rPr>
        <w:t xml:space="preserve"> به نوشتن با نام‌های مستعار پناه می‌برند در نتیجه، حساب</w:t>
      </w:r>
      <w:r w:rsidR="0081516C">
        <w:rPr>
          <w:rStyle w:val="Char0"/>
          <w:rFonts w:hint="cs"/>
          <w:rtl/>
        </w:rPr>
        <w:t>‌</w:t>
      </w:r>
      <w:r w:rsidRPr="006F7B7E">
        <w:rPr>
          <w:rStyle w:val="Char0"/>
          <w:rFonts w:hint="cs"/>
          <w:rtl/>
        </w:rPr>
        <w:t xml:space="preserve">های اینترنتی </w:t>
      </w:r>
      <w:r w:rsidR="00C4681D">
        <w:rPr>
          <w:rStyle w:val="Char0"/>
          <w:rFonts w:hint="cs"/>
          <w:rtl/>
        </w:rPr>
        <w:t>آن‌ها</w:t>
      </w:r>
      <w:r w:rsidRPr="006F7B7E">
        <w:rPr>
          <w:rStyle w:val="Char0"/>
          <w:rFonts w:hint="cs"/>
          <w:rtl/>
        </w:rPr>
        <w:t xml:space="preserve"> با حساب</w:t>
      </w:r>
      <w:r w:rsidR="0081516C">
        <w:rPr>
          <w:rStyle w:val="Char0"/>
          <w:rFonts w:hint="cs"/>
          <w:rtl/>
        </w:rPr>
        <w:t>‌</w:t>
      </w:r>
      <w:r w:rsidRPr="006F7B7E">
        <w:rPr>
          <w:rStyle w:val="Char0"/>
          <w:rFonts w:hint="cs"/>
          <w:rtl/>
        </w:rPr>
        <w:t>های الحادی که خارج از جوامع اسلامی نوشته می‌شوند در هم می‌آمیزد اما امر روشن اینست که نسبت الحاد رو به فزونی می‌باشد.</w:t>
      </w:r>
    </w:p>
    <w:p w:rsidR="00DC487B" w:rsidRPr="006F7B7E" w:rsidRDefault="00DC487B" w:rsidP="00DC487B">
      <w:pPr>
        <w:jc w:val="both"/>
        <w:rPr>
          <w:rStyle w:val="Char0"/>
          <w:rtl/>
        </w:rPr>
      </w:pPr>
      <w:r w:rsidRPr="006F7B7E">
        <w:rPr>
          <w:rStyle w:val="Char0"/>
          <w:rFonts w:hint="cs"/>
          <w:rtl/>
        </w:rPr>
        <w:t>آنچه در اثنای سخن از مقدمات الحاد شایان ذکر است اینکه لازم نمی‌نماید تمام کسانی که در این مقدمات گرفتار آمده‌اند به الحاد صریح یا ربوبیت (دئیسم) - که پیروانش منکر ادیان‌اند ولی به وجود خالق اعتراف می‌کنند - رسیده باشند زیرا ممکن است که برخی از آنان، سردرگم و مضطرب در دایره‌ی مقدمات باقی بمانند بدون اینکه دیانت یا رسالتی را انکار کنند بلکه حتی امکان دارد که از اسلام و پیامبر</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اما با یک روشمندی منحرف به دفاع بپردازند گرچه در دایره‌ی مقدمات هستند، و ممکن است که مردم بسیاری که از اسلام و دلایل آن شناختی ندارند ملحد شوند ولی او با وجود انحرافش در باب ثوابت و روشمندی استدلال کماکان به درستی اصل اسلام مطمئن باشد، اما بسیاری از پیروان جاهلش برخلاف او به انکار کامل روی آورند پس از آنکه بنیان تعدادی از مسلّمات صحیح را که بدانها ایمان داشتند ویران نمود، و بعد از آنکه جرأت رد نصوص صحیح و تخطئه‌ی اجماع‌های ثابت را به راحتی بدانها داد، و این امر به وفور از کسی مثل عدنان ابراهیم دیده می‌شود که به سبب او، تعداد زیادی در تاریکی‌های کفر صریح افتاده‌اند با اینکه در آغاز بر این اساس از او پیروی کردند که نمونه‌ی قابل‌فهم‌تر و درست‌تری از اسلام است، و اگر من با چشم خود نمی‌دیدم حالات الحادی بسیاری را که افراد می‌گفتند آغاز الحادشان از عدنان ابراهیم بوده است تصور نمی‌کردم که مسئله به این حد برسد، شما می‌توانید از افراد آگاه در این امر سوال کنید و میزان موافقت یا مخالفت </w:t>
      </w:r>
      <w:r w:rsidR="00C4681D">
        <w:rPr>
          <w:rStyle w:val="Char0"/>
          <w:rFonts w:hint="cs"/>
          <w:rtl/>
        </w:rPr>
        <w:t>آن‌ها</w:t>
      </w:r>
      <w:r w:rsidRPr="006F7B7E">
        <w:rPr>
          <w:rStyle w:val="Char0"/>
          <w:rFonts w:hint="cs"/>
          <w:rtl/>
        </w:rPr>
        <w:t xml:space="preserve"> با گفته‌های مرا بسنجید.</w:t>
      </w:r>
    </w:p>
    <w:p w:rsidR="00DC487B" w:rsidRPr="006F7B7E" w:rsidRDefault="00DC487B" w:rsidP="00DC487B">
      <w:pPr>
        <w:jc w:val="both"/>
        <w:rPr>
          <w:rStyle w:val="Char0"/>
          <w:rtl/>
        </w:rPr>
      </w:pPr>
      <w:r w:rsidRPr="006F7B7E">
        <w:rPr>
          <w:rStyle w:val="Char0"/>
          <w:rFonts w:hint="cs"/>
          <w:rtl/>
        </w:rPr>
        <w:t>منظور از مقدمات الحاد چهار چیز است:</w:t>
      </w:r>
    </w:p>
    <w:p w:rsidR="00DC487B" w:rsidRPr="006F7B7E" w:rsidRDefault="00DC487B" w:rsidP="00DC487B">
      <w:pPr>
        <w:jc w:val="both"/>
        <w:rPr>
          <w:rStyle w:val="Char0"/>
          <w:rtl/>
        </w:rPr>
      </w:pPr>
      <w:r w:rsidRPr="006F7B7E">
        <w:rPr>
          <w:rStyle w:val="Char4"/>
          <w:rFonts w:hint="cs"/>
          <w:rtl/>
        </w:rPr>
        <w:t>اول</w:t>
      </w:r>
      <w:r w:rsidRPr="006F7B7E">
        <w:rPr>
          <w:rStyle w:val="Char0"/>
          <w:rFonts w:hint="cs"/>
          <w:rtl/>
        </w:rPr>
        <w:t xml:space="preserve">: انکار ثوابت شرعی یا تردیدافکنی در </w:t>
      </w:r>
      <w:r w:rsidR="00C4681D">
        <w:rPr>
          <w:rStyle w:val="Char0"/>
          <w:rFonts w:hint="cs"/>
          <w:rtl/>
        </w:rPr>
        <w:t>آن‌ها</w:t>
      </w:r>
      <w:r w:rsidRPr="006F7B7E">
        <w:rPr>
          <w:rStyle w:val="Char0"/>
          <w:rFonts w:hint="cs"/>
          <w:rtl/>
        </w:rPr>
        <w:t xml:space="preserve"> بدون انکار اصل اسلام.</w:t>
      </w:r>
    </w:p>
    <w:p w:rsidR="00DC487B" w:rsidRPr="006F7B7E" w:rsidRDefault="00DC487B" w:rsidP="00DC487B">
      <w:pPr>
        <w:jc w:val="both"/>
        <w:rPr>
          <w:rStyle w:val="Char0"/>
          <w:rtl/>
        </w:rPr>
      </w:pPr>
      <w:r w:rsidRPr="006F7B7E">
        <w:rPr>
          <w:rStyle w:val="Char0"/>
          <w:rFonts w:hint="cs"/>
          <w:rtl/>
        </w:rPr>
        <w:t>به عنوان مثال:</w:t>
      </w:r>
    </w:p>
    <w:p w:rsidR="00DC487B" w:rsidRPr="006F7B7E" w:rsidRDefault="00DC487B" w:rsidP="00DC487B">
      <w:pPr>
        <w:jc w:val="both"/>
        <w:rPr>
          <w:rStyle w:val="Char0"/>
          <w:rtl/>
        </w:rPr>
      </w:pPr>
      <w:r w:rsidRPr="006F7B7E">
        <w:rPr>
          <w:rStyle w:val="Char0"/>
          <w:rFonts w:hint="cs"/>
          <w:rtl/>
        </w:rPr>
        <w:t>انکار حجیّت سنت، و انکار برخی حدود شرعی مورد اجماع همانند حد رجم (سنگسار) زانی متأهل، و شک‌اندازی در مورد منزلت صحابه</w:t>
      </w:r>
      <w:r w:rsidR="006B3EFE">
        <w:rPr>
          <w:rStyle w:val="Char0"/>
          <w:rFonts w:cs="CTraditional Arabic"/>
          <w:rtl/>
        </w:rPr>
        <w:t> </w:t>
      </w:r>
      <w:r w:rsidR="006B3EFE" w:rsidRPr="00D34599">
        <w:rPr>
          <w:rStyle w:val="Char0"/>
          <w:rFonts w:cs="CTraditional Arabic" w:hint="cs"/>
          <w:rtl/>
        </w:rPr>
        <w:t>ش</w:t>
      </w:r>
      <w:r w:rsidRPr="006F7B7E">
        <w:rPr>
          <w:rStyle w:val="Char0"/>
          <w:rFonts w:hint="cs"/>
          <w:rtl/>
        </w:rPr>
        <w:t>، و همچنین تکذیب برخی اخبار نبوی صحیح و صریح که به حد تواتر رسیده‌اند یا اینکه صحابه و تابعین آنرا با قبول، تحقیق و رضایت دریافت نموده‌اند، همانند خبر دادن از نزول عیسی مسیح</w:t>
      </w:r>
      <w:r w:rsidR="006B3EFE">
        <w:rPr>
          <w:rStyle w:val="Char0"/>
          <w:rFonts w:cs="CTraditional Arabic"/>
          <w:rtl/>
        </w:rPr>
        <w:t> </w:t>
      </w:r>
      <w:r w:rsidR="006B3EFE" w:rsidRPr="00D34599">
        <w:rPr>
          <w:rStyle w:val="Char0"/>
          <w:rFonts w:cs="CTraditional Arabic" w:hint="cs"/>
          <w:rtl/>
        </w:rPr>
        <w:t>÷</w:t>
      </w:r>
      <w:r w:rsidRPr="006F7B7E">
        <w:rPr>
          <w:rStyle w:val="Char0"/>
          <w:rFonts w:hint="cs"/>
          <w:rtl/>
        </w:rPr>
        <w:t xml:space="preserve"> در آخر زمان، خبر از آزمایش قبر و موارد دیگر. البته باید مسئله‌ای مهم </w:t>
      </w:r>
      <w:r w:rsidRPr="006F7B7E">
        <w:rPr>
          <w:rStyle w:val="Char0"/>
          <w:rFonts w:hint="cs"/>
          <w:rtl/>
        </w:rPr>
        <w:lastRenderedPageBreak/>
        <w:t xml:space="preserve">لحاظ گردد و آن اینکه انکار این اخبار و احکام در برهه‌ی معاصر با انکار برخی از </w:t>
      </w:r>
      <w:r w:rsidR="00C4681D">
        <w:rPr>
          <w:rStyle w:val="Char0"/>
          <w:rFonts w:hint="cs"/>
          <w:rtl/>
        </w:rPr>
        <w:t>آن‌ها</w:t>
      </w:r>
      <w:r w:rsidRPr="006F7B7E">
        <w:rPr>
          <w:rStyle w:val="Char0"/>
          <w:rFonts w:hint="cs"/>
          <w:rtl/>
        </w:rPr>
        <w:t xml:space="preserve"> در چارچوب مذاهب اعتقادی اسلامیِ مخالف با اهل سنت فرق دارد چرا که خاستگاه انکار آن مذاهب، نگرشی معرفت‌شناسانه است که ابواب دین را در برمی‌گیرد بر خلاف انکار معاصر که غالبا ناشی از اضطراب و تشویش منهجی، بی‌ثباتی معرفت‌شناسانه و تاثیرپذیری از فشار ارزش‌های وارداتی است.</w:t>
      </w:r>
    </w:p>
    <w:p w:rsidR="00DC487B" w:rsidRPr="006F7B7E" w:rsidRDefault="00DC487B" w:rsidP="00DC487B">
      <w:pPr>
        <w:jc w:val="both"/>
        <w:rPr>
          <w:rStyle w:val="Char0"/>
          <w:rtl/>
        </w:rPr>
      </w:pPr>
      <w:r w:rsidRPr="006F7B7E">
        <w:rPr>
          <w:rStyle w:val="Char4"/>
          <w:rFonts w:hint="cs"/>
          <w:rtl/>
        </w:rPr>
        <w:t>دوم</w:t>
      </w:r>
      <w:r w:rsidRPr="006F7B7E">
        <w:rPr>
          <w:rStyle w:val="Char0"/>
          <w:rFonts w:hint="cs"/>
          <w:rtl/>
        </w:rPr>
        <w:t>: تأثیرپذیری از مفاهیم فکری غربیِ مخالف با ثوابت اسلام، همانند مفهوم آزادی در نظرگاه غرب با تمام تفاصیل و دنباله‌های آن، هرچند که برخی صورت‌های صحیح آن با اسلام تعارضی نداشته باشد، یا مثل پذیرش روش</w:t>
      </w:r>
      <w:r w:rsidR="00572398">
        <w:rPr>
          <w:rStyle w:val="Char0"/>
          <w:rFonts w:hint="cs"/>
          <w:rtl/>
        </w:rPr>
        <w:t>‌</w:t>
      </w:r>
      <w:r w:rsidRPr="006F7B7E">
        <w:rPr>
          <w:rStyle w:val="Char0"/>
          <w:rFonts w:hint="cs"/>
          <w:rtl/>
        </w:rPr>
        <w:t>های معرفت‌شناسانه‌ای که با نصوص وحی و مقاصد آن مغایرت دارد همچون غلو و افراط در مورد روش علمی تجربی و مقدم داشتن آن بر وحی در صورت بروز تعارض، این امر در پذیرش تعدادی از نظریه‌هایی که با صریح قرآن و سنت صحیح در تضاد است پدیدار می‌گردد.</w:t>
      </w:r>
    </w:p>
    <w:p w:rsidR="00DC487B" w:rsidRPr="006F7B7E" w:rsidRDefault="00DC487B" w:rsidP="00DC487B">
      <w:pPr>
        <w:jc w:val="both"/>
        <w:rPr>
          <w:rStyle w:val="Char0"/>
          <w:rtl/>
        </w:rPr>
      </w:pPr>
      <w:r w:rsidRPr="006F7B7E">
        <w:rPr>
          <w:rStyle w:val="Char4"/>
          <w:rFonts w:hint="cs"/>
          <w:rtl/>
        </w:rPr>
        <w:t>سوم</w:t>
      </w:r>
      <w:r w:rsidRPr="006F7B7E">
        <w:rPr>
          <w:rStyle w:val="Char0"/>
          <w:rFonts w:hint="cs"/>
          <w:rtl/>
        </w:rPr>
        <w:t>: تشویش در موضع‌گیری در قبال منابع شرعی دریافت نصوص و نیز در برابر روشمندی استدلال ضابطه‌مند به اصول شرع.</w:t>
      </w:r>
    </w:p>
    <w:p w:rsidR="00DC487B" w:rsidRPr="006F7B7E" w:rsidRDefault="00DC487B" w:rsidP="00026CEB">
      <w:pPr>
        <w:jc w:val="both"/>
        <w:rPr>
          <w:rStyle w:val="Char0"/>
          <w:rtl/>
        </w:rPr>
      </w:pPr>
      <w:r w:rsidRPr="006F7B7E">
        <w:rPr>
          <w:rStyle w:val="Char0"/>
          <w:rFonts w:hint="cs"/>
          <w:rtl/>
        </w:rPr>
        <w:t>به عنوان مثال: فرو ریختن دیوار اجماع، به رسمیت نشناختن هرگونه روشمندی میراثی/شرعی به منظور تعامل با نصوص شرع همانند قرار دادن شرط موافقت با تفسیر نص قرآنی با اقتضای خطاب عربی، همچنین ارجاع متشابه به محکم، تکیه بر سنت به عنوان مفسر قرآن و تبیین‌گر مجمل آن و موارد مشابه دیگر.</w:t>
      </w:r>
    </w:p>
    <w:p w:rsidR="00DC487B" w:rsidRPr="006F7B7E" w:rsidRDefault="00DC487B" w:rsidP="00DC487B">
      <w:pPr>
        <w:jc w:val="both"/>
        <w:rPr>
          <w:rStyle w:val="Char0"/>
        </w:rPr>
      </w:pPr>
      <w:r w:rsidRPr="006F7B7E">
        <w:rPr>
          <w:rStyle w:val="Char4"/>
          <w:rFonts w:hint="cs"/>
          <w:rtl/>
        </w:rPr>
        <w:t>چهارم</w:t>
      </w:r>
      <w:r w:rsidRPr="006F7B7E">
        <w:rPr>
          <w:rStyle w:val="Char0"/>
          <w:rFonts w:hint="cs"/>
          <w:rtl/>
        </w:rPr>
        <w:t xml:space="preserve">: موضع‌گیری منفی در قبال علوم شرعی و نیز در برابر (عموم) علمای مسلمان متخصص در علوم شرعی بویژه: علمای صحابه، تابعین، ائمه‌ی بزرگ، و بزرگترین محققان تابع آنان، کاستن از شأن و منزلت و ارزش اجماع‌شان و روشمندی تعامل آنان با نصوص، همچنین از تخریب دستاوردهای علمی آنان در صورت تعارض با هر اندیشه‌ای که مخالف‌شان خواستار اثبات آنست حتی اگر این مخالف جوانی باشد که به اندازه‌ی طالب علم مبتدی هم چیزی از علوم شریعت و اصول زبان عربی نداند با این حال او را می‌بینی که چنان، ادعای علم و بزرگی می‌کند که تخطئه‌ی مجموع علمای بزرگ در مقابل فهم او از نص شرعی آسان می‌گردد، که می‌توان نمونه‌های بسیاری از این دست خاطرنشان ساخت. لذا بر اساس آنچه پیشتر گفته شد از مهمترین ابوابی که سبب آشفتگی‌های منتهی به الحاد یا در بسیاری اوقات، انکار ادیان شده است باب حجیت سنت نبوی، جایگاه آن و مبیّن بودنش برای قرآن کریم می‌باشد </w:t>
      </w:r>
      <w:r w:rsidRPr="006F7B7E">
        <w:rPr>
          <w:rStyle w:val="Char0"/>
          <w:rFonts w:hint="cs"/>
          <w:rtl/>
        </w:rPr>
        <w:lastRenderedPageBreak/>
        <w:t>به همین دلیل، اثبات این باب و اصلاح نگرش‌های اشتباهی که در قبال آن پدید آمده است حمایت از اصل اسلام به شمار می‌رود.</w:t>
      </w:r>
    </w:p>
    <w:p w:rsidR="00AE0F44" w:rsidRPr="000E33ED" w:rsidRDefault="00AE0F44" w:rsidP="00EB4167">
      <w:pPr>
        <w:ind w:firstLine="0"/>
        <w:jc w:val="center"/>
        <w:rPr>
          <w:rStyle w:val="Char"/>
          <w:rtl/>
        </w:rPr>
      </w:pPr>
      <w:r>
        <w:rPr>
          <w:rStyle w:val="Char0"/>
          <w:rFonts w:cs="Traditional Arabic"/>
          <w:color w:val="000000"/>
          <w:shd w:val="clear" w:color="auto" w:fill="FFFFFF"/>
          <w:rtl/>
          <w:lang w:bidi="fa-IR"/>
        </w:rPr>
        <w:t>﴿</w:t>
      </w:r>
      <w:r w:rsidRPr="000E33ED">
        <w:rPr>
          <w:rStyle w:val="Char7"/>
          <w:rtl/>
        </w:rPr>
        <w:t>وَمَا تَوۡفِيقِيٓ إِلَّا بِ</w:t>
      </w:r>
      <w:r w:rsidRPr="000E33ED">
        <w:rPr>
          <w:rStyle w:val="Char7"/>
          <w:rFonts w:hint="cs"/>
          <w:rtl/>
        </w:rPr>
        <w:t>ٱللَّه</w:t>
      </w:r>
      <w:r w:rsidRPr="000E33ED">
        <w:rPr>
          <w:rStyle w:val="Char7"/>
          <w:rtl/>
        </w:rPr>
        <w:t xml:space="preserve">ِۚ عَلَيۡهِ </w:t>
      </w:r>
      <w:r w:rsidR="00EB4167">
        <w:rPr>
          <w:rStyle w:val="Char7"/>
          <w:rtl/>
        </w:rPr>
        <w:t>تَوَكَّلۡتُ وَإِلَيۡهِ أُنِيبُ</w:t>
      </w:r>
      <w:r>
        <w:rPr>
          <w:rStyle w:val="Char0"/>
          <w:rFonts w:cs="Traditional Arabic"/>
          <w:color w:val="000000"/>
          <w:shd w:val="clear" w:color="auto" w:fill="FFFFFF"/>
          <w:rtl/>
          <w:lang w:bidi="fa-IR"/>
        </w:rPr>
        <w:t>﴾</w:t>
      </w:r>
      <w:r w:rsidR="00EB4167" w:rsidRPr="00EB4167">
        <w:rPr>
          <w:rStyle w:val="Char0"/>
          <w:rFonts w:hint="cs"/>
          <w:rtl/>
        </w:rPr>
        <w:t>.</w:t>
      </w:r>
    </w:p>
    <w:p w:rsidR="00CB15C5" w:rsidRDefault="00CB15C5" w:rsidP="00DC487B">
      <w:pPr>
        <w:jc w:val="both"/>
        <w:rPr>
          <w:rStyle w:val="Char0"/>
          <w:rtl/>
        </w:rPr>
        <w:sectPr w:rsidR="00CB15C5" w:rsidSect="007B2AD7">
          <w:headerReference w:type="default" r:id="rId20"/>
          <w:footnotePr>
            <w:numRestart w:val="eachPage"/>
          </w:footnotePr>
          <w:pgSz w:w="9356" w:h="13608" w:code="9"/>
          <w:pgMar w:top="567" w:right="1134" w:bottom="851" w:left="1134" w:header="454" w:footer="0" w:gutter="0"/>
          <w:cols w:space="708"/>
          <w:titlePg/>
          <w:bidi/>
          <w:rtlGutter/>
          <w:docGrid w:linePitch="360"/>
        </w:sectPr>
      </w:pPr>
    </w:p>
    <w:p w:rsidR="00DC487B" w:rsidRPr="006F7B7E" w:rsidRDefault="00DC487B" w:rsidP="005E3FEF">
      <w:pPr>
        <w:pStyle w:val="ab"/>
        <w:spacing w:before="3000"/>
      </w:pPr>
      <w:bookmarkStart w:id="10" w:name="_Toc5794710"/>
      <w:r w:rsidRPr="006F7B7E">
        <w:rPr>
          <w:rFonts w:hint="cs"/>
          <w:rtl/>
        </w:rPr>
        <w:lastRenderedPageBreak/>
        <w:t xml:space="preserve">بخش </w:t>
      </w:r>
      <w:r w:rsidR="005E3FEF">
        <w:rPr>
          <w:rFonts w:hint="cs"/>
          <w:rtl/>
        </w:rPr>
        <w:t>نخست</w:t>
      </w:r>
      <w:r w:rsidR="00180541">
        <w:rPr>
          <w:rtl/>
        </w:rPr>
        <w:br/>
      </w:r>
      <w:r w:rsidRPr="006F7B7E">
        <w:rPr>
          <w:rFonts w:hint="cs"/>
          <w:rtl/>
        </w:rPr>
        <w:t>بنیادهای حجیت سنت</w:t>
      </w:r>
      <w:bookmarkEnd w:id="10"/>
    </w:p>
    <w:p w:rsidR="005E3FEF" w:rsidRDefault="005E3FEF" w:rsidP="00DC487B">
      <w:pPr>
        <w:jc w:val="both"/>
        <w:rPr>
          <w:rStyle w:val="Char0"/>
          <w:rtl/>
        </w:rPr>
        <w:sectPr w:rsidR="005E3FEF" w:rsidSect="007B2AD7">
          <w:footnotePr>
            <w:numRestart w:val="eachPage"/>
          </w:footnotePr>
          <w:pgSz w:w="9356" w:h="13608" w:code="9"/>
          <w:pgMar w:top="567" w:right="1134" w:bottom="851" w:left="1134" w:header="454" w:footer="0" w:gutter="0"/>
          <w:cols w:space="708"/>
          <w:titlePg/>
          <w:bidi/>
          <w:rtlGutter/>
          <w:docGrid w:linePitch="360"/>
        </w:sectPr>
      </w:pPr>
    </w:p>
    <w:p w:rsidR="005E3FEF" w:rsidRPr="009E523C" w:rsidRDefault="005E3FEF" w:rsidP="009E523C">
      <w:pPr>
        <w:pStyle w:val="a0"/>
        <w:spacing w:before="360" w:after="240"/>
        <w:ind w:firstLine="0"/>
        <w:jc w:val="center"/>
        <w:rPr>
          <w:rStyle w:val="Char0"/>
          <w:rFonts w:ascii="IRYakout" w:hAnsi="IRYakout" w:cs="IRYakout"/>
          <w:b/>
          <w:bCs/>
          <w:sz w:val="32"/>
          <w:szCs w:val="32"/>
          <w:rtl/>
        </w:rPr>
      </w:pPr>
      <w:r w:rsidRPr="009E523C">
        <w:rPr>
          <w:rFonts w:ascii="IRYakout" w:hAnsi="IRYakout" w:cs="IRYakout"/>
          <w:b/>
          <w:bCs/>
          <w:sz w:val="32"/>
          <w:szCs w:val="32"/>
          <w:rtl/>
        </w:rPr>
        <w:lastRenderedPageBreak/>
        <w:t>بنیادهای حجیت سنت</w:t>
      </w:r>
    </w:p>
    <w:p w:rsidR="00DC487B" w:rsidRPr="006F7B7E" w:rsidRDefault="00DC487B" w:rsidP="00DC487B">
      <w:pPr>
        <w:jc w:val="both"/>
        <w:rPr>
          <w:rStyle w:val="Char0"/>
          <w:rtl/>
        </w:rPr>
      </w:pPr>
      <w:r w:rsidRPr="006F7B7E">
        <w:rPr>
          <w:rStyle w:val="Char0"/>
          <w:rFonts w:hint="cs"/>
          <w:rtl/>
        </w:rPr>
        <w:t>اهل سنت، موضع خود از حجیت سنت و جایگاه آن در تشریع را بر مجموعه‌ای از بنیادهای محکم و ثابت بنیان می‌نهد و این بنیادها را اصلی کلی قرار می‌دهند که تمام امور مشکل در این باب بدان بازگردانده می‌شود.</w:t>
      </w:r>
    </w:p>
    <w:p w:rsidR="00DC487B" w:rsidRPr="006F7B7E" w:rsidRDefault="00DC487B" w:rsidP="00DC487B">
      <w:pPr>
        <w:jc w:val="both"/>
        <w:rPr>
          <w:rStyle w:val="Char0"/>
          <w:rtl/>
        </w:rPr>
      </w:pPr>
      <w:r w:rsidRPr="006F7B7E">
        <w:rPr>
          <w:rStyle w:val="Char0"/>
          <w:rFonts w:hint="cs"/>
          <w:rtl/>
        </w:rPr>
        <w:t>بر خلاف موضع تردیدافکنان در سنت که از آن، اشکالاتی مطرح می‌کنند و بر اساس همان اشکال و ایرادات، موضع‌گیری می‌کنند و قاعده‌ی محکم و اصل کلی را رها می‌نمایند و این امر، خلل روشمند بسیار بزرگی است.</w:t>
      </w:r>
    </w:p>
    <w:p w:rsidR="00DC487B" w:rsidRPr="006F7B7E" w:rsidRDefault="00DC487B" w:rsidP="00DC487B">
      <w:pPr>
        <w:jc w:val="both"/>
        <w:rPr>
          <w:rStyle w:val="Char0"/>
          <w:rtl/>
        </w:rPr>
      </w:pPr>
      <w:r w:rsidRPr="006F7B7E">
        <w:rPr>
          <w:rStyle w:val="Char0"/>
          <w:rFonts w:hint="cs"/>
          <w:rtl/>
        </w:rPr>
        <w:t>درواقع بنیادهایی که اهل سنت بر آن تکیه می‌کنند مانع بزرگی در برابر منکران سنت و تردیدافکنان می‌باشد و موضع منکران در انکار سنت بدون پاسخگویی بدانها راست و درست نمی‌گردد به همین دلیل، توجه ورزیدن به بنیادهای حجیت سنت، امری بی‌نهایت با اهمیت است تا که ساختمان شناخت به صورتی صحیح بنا گردد و با این اصول بنیادین استوار به ارائه‌ی استدلال برای مخالف سنت پرداخته شود.</w:t>
      </w:r>
    </w:p>
    <w:p w:rsidR="00DC487B" w:rsidRPr="006F7B7E" w:rsidRDefault="00DC487B" w:rsidP="00DC487B">
      <w:pPr>
        <w:jc w:val="both"/>
        <w:rPr>
          <w:rStyle w:val="Char0"/>
          <w:rtl/>
        </w:rPr>
      </w:pPr>
      <w:r w:rsidRPr="006F7B7E">
        <w:rPr>
          <w:rStyle w:val="Char0"/>
          <w:rFonts w:hint="cs"/>
          <w:rtl/>
        </w:rPr>
        <w:t>علماء و پژوهشگران مسلمان به این موضوع عنایت نشان داده‌اند و کتاب</w:t>
      </w:r>
      <w:r w:rsidR="00572398">
        <w:rPr>
          <w:rStyle w:val="Char0"/>
          <w:rFonts w:hint="cs"/>
          <w:rtl/>
        </w:rPr>
        <w:t>‌</w:t>
      </w:r>
      <w:r w:rsidRPr="006F7B7E">
        <w:rPr>
          <w:rStyle w:val="Char0"/>
          <w:rFonts w:hint="cs"/>
          <w:rtl/>
        </w:rPr>
        <w:t>های بسیاری در اثبات حجیت سنت، بیان دلایل آن، براهین اثبات‌کننده‌اش و رد بر شبهات و</w:t>
      </w:r>
      <w:r w:rsidR="00AD736D">
        <w:rPr>
          <w:rStyle w:val="Char0"/>
          <w:rFonts w:hint="cs"/>
          <w:rtl/>
        </w:rPr>
        <w:t xml:space="preserve"> </w:t>
      </w:r>
      <w:r w:rsidR="00605B56">
        <w:rPr>
          <w:rStyle w:val="Char0"/>
          <w:rFonts w:hint="cs"/>
          <w:rtl/>
        </w:rPr>
        <w:t>ایرادات مخالفان سنت تأ</w:t>
      </w:r>
      <w:r w:rsidRPr="006F7B7E">
        <w:rPr>
          <w:rStyle w:val="Char0"/>
          <w:rFonts w:hint="cs"/>
          <w:rtl/>
        </w:rPr>
        <w:t>لیف نموده‌اند.</w:t>
      </w:r>
    </w:p>
    <w:p w:rsidR="00DC487B" w:rsidRPr="006F7B7E" w:rsidRDefault="00DC487B" w:rsidP="00DC487B">
      <w:pPr>
        <w:jc w:val="both"/>
        <w:rPr>
          <w:rStyle w:val="Char0"/>
          <w:rtl/>
        </w:rPr>
      </w:pPr>
      <w:r w:rsidRPr="006F7B7E">
        <w:rPr>
          <w:rStyle w:val="Char0"/>
          <w:rFonts w:hint="cs"/>
          <w:rtl/>
        </w:rPr>
        <w:t>من مهمترین بنیادهایی را که در اثبات حجیت سنت و جایگاه آن در اسلام بر آن تکیه می‌شود خاطرنشان می‌سازم.</w:t>
      </w:r>
    </w:p>
    <w:p w:rsidR="00DC487B" w:rsidRDefault="00DC487B" w:rsidP="00DC487B">
      <w:pPr>
        <w:rPr>
          <w:rStyle w:val="Char0"/>
          <w:rtl/>
        </w:rPr>
      </w:pPr>
      <w:r w:rsidRPr="006F7B7E">
        <w:rPr>
          <w:rStyle w:val="Char0"/>
          <w:rFonts w:hint="cs"/>
          <w:rtl/>
        </w:rPr>
        <w:t xml:space="preserve">این بنیادها، سه مورد هستند: </w:t>
      </w:r>
      <w:r w:rsidRPr="006F7B7E">
        <w:rPr>
          <w:rStyle w:val="Char4"/>
          <w:rFonts w:hint="cs"/>
          <w:rtl/>
        </w:rPr>
        <w:t>قرآن، تواتر و اجماع</w:t>
      </w:r>
      <w:r w:rsidRPr="006F7B7E">
        <w:rPr>
          <w:rStyle w:val="Char0"/>
          <w:rFonts w:hint="cs"/>
          <w:rtl/>
        </w:rPr>
        <w:t>.</w:t>
      </w:r>
    </w:p>
    <w:p w:rsidR="00D12B95" w:rsidRDefault="00D12B95" w:rsidP="00DC487B">
      <w:pPr>
        <w:rPr>
          <w:rStyle w:val="Char0"/>
          <w:rtl/>
        </w:rPr>
        <w:sectPr w:rsidR="00D12B95" w:rsidSect="007B2AD7">
          <w:footnotePr>
            <w:numRestart w:val="eachPage"/>
          </w:footnotePr>
          <w:pgSz w:w="9356" w:h="13608" w:code="9"/>
          <w:pgMar w:top="567" w:right="1134" w:bottom="851" w:left="1134" w:header="454" w:footer="0" w:gutter="0"/>
          <w:cols w:space="708"/>
          <w:titlePg/>
          <w:bidi/>
          <w:rtlGutter/>
          <w:docGrid w:linePitch="360"/>
        </w:sectPr>
      </w:pPr>
    </w:p>
    <w:p w:rsidR="00DC487B" w:rsidRPr="006F7B7E" w:rsidRDefault="00DC487B" w:rsidP="00D12B95">
      <w:pPr>
        <w:pStyle w:val="a1"/>
        <w:rPr>
          <w:rtl/>
          <w:lang w:bidi="fa-IR"/>
        </w:rPr>
      </w:pPr>
      <w:bookmarkStart w:id="11" w:name="_Toc5794711"/>
      <w:r w:rsidRPr="006F7B7E">
        <w:rPr>
          <w:rFonts w:hint="cs"/>
          <w:rtl/>
          <w:lang w:bidi="fa-IR"/>
        </w:rPr>
        <w:lastRenderedPageBreak/>
        <w:t>بنیاد اول</w:t>
      </w:r>
      <w:r w:rsidR="002B3574">
        <w:rPr>
          <w:rFonts w:hint="cs"/>
          <w:rtl/>
          <w:lang w:bidi="fa-IR"/>
        </w:rPr>
        <w:t>:</w:t>
      </w:r>
      <w:r w:rsidR="00CD6FFF">
        <w:rPr>
          <w:rFonts w:hint="cs"/>
          <w:rtl/>
          <w:lang w:bidi="fa-IR"/>
        </w:rPr>
        <w:t xml:space="preserve"> </w:t>
      </w:r>
      <w:r w:rsidR="00FB3524">
        <w:rPr>
          <w:rtl/>
          <w:lang w:bidi="fa-IR"/>
        </w:rPr>
        <w:br/>
      </w:r>
      <w:r w:rsidRPr="006F7B7E">
        <w:rPr>
          <w:rFonts w:hint="cs"/>
          <w:rtl/>
          <w:lang w:bidi="fa-IR"/>
        </w:rPr>
        <w:t>دلایل قرآن بر حجیت سنت</w:t>
      </w:r>
      <w:bookmarkEnd w:id="11"/>
    </w:p>
    <w:p w:rsidR="00DC487B" w:rsidRPr="006F7B7E" w:rsidRDefault="00DC487B" w:rsidP="00DC487B">
      <w:pPr>
        <w:jc w:val="both"/>
        <w:rPr>
          <w:rStyle w:val="Char0"/>
          <w:rtl/>
        </w:rPr>
      </w:pPr>
      <w:r w:rsidRPr="006F7B7E">
        <w:rPr>
          <w:rStyle w:val="Char0"/>
          <w:rFonts w:hint="cs"/>
          <w:rtl/>
        </w:rPr>
        <w:t>بزرگترین منبع و خاستگاه اهل علم برای اثبات حجیت سنت پیامبر</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قرآن کریم است و تقریبا هیچ کتابی از بین کتاب</w:t>
      </w:r>
      <w:r w:rsidR="00572398">
        <w:rPr>
          <w:rStyle w:val="Char0"/>
          <w:rFonts w:hint="cs"/>
          <w:rtl/>
        </w:rPr>
        <w:t>‌</w:t>
      </w:r>
      <w:r w:rsidRPr="006F7B7E">
        <w:rPr>
          <w:rStyle w:val="Char0"/>
          <w:rFonts w:hint="cs"/>
          <w:rtl/>
        </w:rPr>
        <w:t>های تألیف شده در این زمینه نیست که برای اثبات منزلت و حجیت سنت به آیات قرآن استناد ننموده باشد.</w:t>
      </w:r>
    </w:p>
    <w:p w:rsidR="00DC487B" w:rsidRPr="006F7B7E" w:rsidRDefault="00DC487B" w:rsidP="00DC487B">
      <w:pPr>
        <w:jc w:val="both"/>
        <w:rPr>
          <w:rStyle w:val="Char0"/>
          <w:rtl/>
        </w:rPr>
      </w:pPr>
      <w:r w:rsidRPr="006F7B7E">
        <w:rPr>
          <w:rStyle w:val="Char0"/>
          <w:rFonts w:hint="cs"/>
          <w:rtl/>
        </w:rPr>
        <w:t xml:space="preserve">کسی که در دلایل قرآن مبنی بر حجیت سنت تامل می‌کند در می‌یابد که این آیات، دو مفهوم ارزشمند و مهم را اثبات می‌نمایند که رد بر فرقه‌های مختلف منکر سنت در آن دو موجود است؛ چه فرقه‌هایی که اصل سنت را انکار می‌کنند و چه </w:t>
      </w:r>
      <w:r w:rsidR="00C4681D">
        <w:rPr>
          <w:rStyle w:val="Char0"/>
          <w:rFonts w:hint="cs"/>
          <w:rtl/>
        </w:rPr>
        <w:t>آن‌ها</w:t>
      </w:r>
      <w:r w:rsidRPr="006F7B7E">
        <w:rPr>
          <w:rStyle w:val="Char0"/>
          <w:rFonts w:hint="cs"/>
          <w:rtl/>
        </w:rPr>
        <w:t>یی که روش نقل آن را منکر می‌شوند.</w:t>
      </w:r>
    </w:p>
    <w:p w:rsidR="00DC487B" w:rsidRPr="006F7B7E" w:rsidRDefault="00DC487B" w:rsidP="00DC487B">
      <w:pPr>
        <w:jc w:val="both"/>
        <w:rPr>
          <w:rStyle w:val="Char0"/>
          <w:rtl/>
        </w:rPr>
      </w:pPr>
      <w:r w:rsidRPr="006F7B7E">
        <w:rPr>
          <w:rStyle w:val="Char0"/>
          <w:rFonts w:hint="cs"/>
          <w:rtl/>
        </w:rPr>
        <w:t>البته نمی‌بایست در استدلال برای اثبات حجیت سنت بوسیله قرآن، فقط به یکی از آن دو مفهوم بسنده کرد بلکه باید به اثبات هر دو مفهوم توجه نمود چرا که بواسطه‌ی آن دو مفهوم است که ریشه‌ی حجت و برهان هر منکر سنت یا هر شخص تردیدافکنی در آن قطع می‌گردد.</w:t>
      </w:r>
    </w:p>
    <w:p w:rsidR="00DC487B" w:rsidRPr="006F7B7E" w:rsidRDefault="00DC487B" w:rsidP="00DC487B">
      <w:pPr>
        <w:jc w:val="both"/>
        <w:rPr>
          <w:rStyle w:val="Char0"/>
          <w:rtl/>
        </w:rPr>
      </w:pPr>
      <w:r w:rsidRPr="006F7B7E">
        <w:rPr>
          <w:rStyle w:val="Char0"/>
          <w:rFonts w:hint="cs"/>
          <w:rtl/>
        </w:rPr>
        <w:t xml:space="preserve">آن دو مفهوم عبارتند از: </w:t>
      </w:r>
    </w:p>
    <w:p w:rsidR="00DC487B" w:rsidRPr="006F7B7E" w:rsidRDefault="00DC487B" w:rsidP="00DC487B">
      <w:pPr>
        <w:jc w:val="both"/>
        <w:rPr>
          <w:rStyle w:val="Char0"/>
          <w:rtl/>
        </w:rPr>
      </w:pPr>
      <w:r w:rsidRPr="006F7B7E">
        <w:rPr>
          <w:rStyle w:val="Char0"/>
          <w:rFonts w:hint="cs"/>
          <w:rtl/>
        </w:rPr>
        <w:t>اول: دلالت قرآن بر اصل حجیت سنت</w:t>
      </w:r>
    </w:p>
    <w:p w:rsidR="00DC487B" w:rsidRPr="006F7B7E" w:rsidRDefault="00DC487B" w:rsidP="00DC487B">
      <w:pPr>
        <w:jc w:val="both"/>
        <w:rPr>
          <w:rStyle w:val="Char0"/>
          <w:rtl/>
        </w:rPr>
      </w:pPr>
      <w:r w:rsidRPr="006F7B7E">
        <w:rPr>
          <w:rStyle w:val="Char0"/>
          <w:rFonts w:hint="cs"/>
          <w:rtl/>
        </w:rPr>
        <w:t>دوم: دلالت قرآن بر تداوم حجیت سنت</w:t>
      </w:r>
    </w:p>
    <w:p w:rsidR="00DC487B" w:rsidRPr="006F7B7E" w:rsidRDefault="00DC487B" w:rsidP="00DC487B">
      <w:pPr>
        <w:jc w:val="both"/>
        <w:rPr>
          <w:rStyle w:val="Char0"/>
          <w:rtl/>
        </w:rPr>
      </w:pPr>
      <w:r w:rsidRPr="006F7B7E">
        <w:rPr>
          <w:rStyle w:val="Char0"/>
          <w:rFonts w:hint="cs"/>
          <w:rtl/>
        </w:rPr>
        <w:t xml:space="preserve">می‌توان این دو مفهوم را با پنج شیوه اثبات کرد که سه مورد از </w:t>
      </w:r>
      <w:r w:rsidR="00C4681D">
        <w:rPr>
          <w:rStyle w:val="Char0"/>
          <w:rFonts w:hint="cs"/>
          <w:rtl/>
        </w:rPr>
        <w:t>آن‌ها</w:t>
      </w:r>
      <w:r w:rsidRPr="006F7B7E">
        <w:rPr>
          <w:rStyle w:val="Char0"/>
          <w:rFonts w:hint="cs"/>
          <w:rtl/>
        </w:rPr>
        <w:t xml:space="preserve"> مربوط به مفهوم اول است و بقیه، متعلق به مفهوم دوم می‌باشد:</w:t>
      </w:r>
    </w:p>
    <w:p w:rsidR="00DC487B" w:rsidRPr="006F7B7E" w:rsidRDefault="00DC487B" w:rsidP="00DC487B">
      <w:pPr>
        <w:jc w:val="both"/>
        <w:rPr>
          <w:rStyle w:val="Char0"/>
          <w:rtl/>
        </w:rPr>
      </w:pPr>
      <w:r w:rsidRPr="006F7B7E">
        <w:rPr>
          <w:rStyle w:val="Char0"/>
          <w:rFonts w:hint="cs"/>
          <w:rtl/>
        </w:rPr>
        <w:t>شیوه اول: دلالت اوامر عام قرآنی به طاعت رسول همراه با آوردن طاعت بدون مقید کردن.</w:t>
      </w:r>
    </w:p>
    <w:p w:rsidR="00DC487B" w:rsidRPr="006F7B7E" w:rsidRDefault="00DC487B" w:rsidP="00DC487B">
      <w:pPr>
        <w:jc w:val="both"/>
        <w:rPr>
          <w:rStyle w:val="Char0"/>
          <w:rtl/>
        </w:rPr>
      </w:pPr>
      <w:r w:rsidRPr="006F7B7E">
        <w:rPr>
          <w:rStyle w:val="Char0"/>
          <w:rFonts w:hint="cs"/>
          <w:rtl/>
        </w:rPr>
        <w:t>شیوه دوم: دلالت قرآن بر اینکه سنت، وحی است.</w:t>
      </w:r>
    </w:p>
    <w:p w:rsidR="00DC487B" w:rsidRPr="006F7B7E" w:rsidRDefault="00DC487B" w:rsidP="00DC487B">
      <w:pPr>
        <w:jc w:val="both"/>
        <w:rPr>
          <w:rStyle w:val="Char0"/>
          <w:rtl/>
        </w:rPr>
      </w:pPr>
      <w:r w:rsidRPr="006F7B7E">
        <w:rPr>
          <w:rStyle w:val="Char0"/>
          <w:rFonts w:hint="cs"/>
          <w:rtl/>
        </w:rPr>
        <w:t>شیوه سوم: دلالت قرآن بر اینکه سنت، بیان قرآن است.</w:t>
      </w:r>
    </w:p>
    <w:p w:rsidR="00DC487B" w:rsidRPr="006F7B7E" w:rsidRDefault="00DC487B" w:rsidP="00DC487B">
      <w:pPr>
        <w:jc w:val="both"/>
        <w:rPr>
          <w:rStyle w:val="Char0"/>
          <w:rtl/>
        </w:rPr>
      </w:pPr>
      <w:r w:rsidRPr="006F7B7E">
        <w:rPr>
          <w:rStyle w:val="Char0"/>
          <w:rFonts w:hint="cs"/>
          <w:rtl/>
        </w:rPr>
        <w:t>شیوه چهارم: دلالت قرآن بر حفظ و پاسداشت سنت.</w:t>
      </w:r>
    </w:p>
    <w:p w:rsidR="00DC487B" w:rsidRDefault="00DC487B" w:rsidP="00DC487B">
      <w:pPr>
        <w:jc w:val="both"/>
        <w:rPr>
          <w:rStyle w:val="Char0"/>
          <w:rtl/>
        </w:rPr>
      </w:pPr>
      <w:r w:rsidRPr="006F7B7E">
        <w:rPr>
          <w:rStyle w:val="Char0"/>
          <w:rFonts w:hint="cs"/>
          <w:rtl/>
        </w:rPr>
        <w:t>شیوه پنجم: لزوم حفظ بیان قرآن.</w:t>
      </w:r>
    </w:p>
    <w:p w:rsidR="00DC487B" w:rsidRPr="006F7B7E" w:rsidRDefault="00DC487B" w:rsidP="00D12B95">
      <w:pPr>
        <w:pStyle w:val="a2"/>
        <w:rPr>
          <w:rtl/>
          <w:lang w:bidi="fa-IR"/>
        </w:rPr>
      </w:pPr>
      <w:bookmarkStart w:id="12" w:name="_Toc5794712"/>
      <w:r w:rsidRPr="006F7B7E">
        <w:rPr>
          <w:rFonts w:hint="cs"/>
          <w:rtl/>
          <w:lang w:bidi="fa-IR"/>
        </w:rPr>
        <w:lastRenderedPageBreak/>
        <w:t>شیوه‌ی اول</w:t>
      </w:r>
      <w:r w:rsidR="00080609">
        <w:rPr>
          <w:rFonts w:hint="cs"/>
          <w:rtl/>
          <w:lang w:bidi="fa-IR"/>
        </w:rPr>
        <w:t>:</w:t>
      </w:r>
      <w:r w:rsidR="00D12B95">
        <w:rPr>
          <w:rFonts w:hint="cs"/>
          <w:rtl/>
          <w:lang w:bidi="fa-IR"/>
        </w:rPr>
        <w:t xml:space="preserve"> </w:t>
      </w:r>
      <w:r w:rsidRPr="006F7B7E">
        <w:rPr>
          <w:rFonts w:hint="cs"/>
          <w:rtl/>
          <w:lang w:bidi="fa-IR"/>
        </w:rPr>
        <w:t>فرمان عام برای تمام امت به طاعت رسول‌خدا</w:t>
      </w:r>
      <w:r w:rsidR="006B3EFE" w:rsidRPr="00D12B95">
        <w:rPr>
          <w:rFonts w:cs="CTraditional Arabic"/>
          <w:bCs w:val="0"/>
          <w:sz w:val="26"/>
          <w:szCs w:val="26"/>
          <w:rtl/>
          <w:lang w:bidi="fa-IR"/>
        </w:rPr>
        <w:t> </w:t>
      </w:r>
      <w:r w:rsidR="006B3EFE" w:rsidRPr="00D12B95">
        <w:rPr>
          <w:rFonts w:cs="CTraditional Arabic" w:hint="cs"/>
          <w:bCs w:val="0"/>
          <w:sz w:val="26"/>
          <w:szCs w:val="26"/>
          <w:rtl/>
          <w:lang w:bidi="fa-IR"/>
        </w:rPr>
        <w:t>ج</w:t>
      </w:r>
      <w:r w:rsidRPr="006F7B7E">
        <w:rPr>
          <w:rFonts w:hint="cs"/>
          <w:rtl/>
          <w:lang w:bidi="fa-IR"/>
        </w:rPr>
        <w:t xml:space="preserve"> با آوردن لفظ طاعت بدون مقید کردن</w:t>
      </w:r>
      <w:bookmarkEnd w:id="12"/>
    </w:p>
    <w:p w:rsidR="00DC487B" w:rsidRPr="006F7B7E" w:rsidRDefault="00DC487B" w:rsidP="00DC487B">
      <w:pPr>
        <w:jc w:val="both"/>
        <w:rPr>
          <w:rStyle w:val="Char0"/>
          <w:rtl/>
        </w:rPr>
      </w:pPr>
      <w:r w:rsidRPr="006F7B7E">
        <w:rPr>
          <w:rStyle w:val="Char0"/>
          <w:rFonts w:hint="cs"/>
          <w:rtl/>
        </w:rPr>
        <w:t>استدلال به این روش مبنی بر چند مقام است که به بیان و شرح آن می‌پردازیم:</w:t>
      </w:r>
    </w:p>
    <w:p w:rsidR="00DC487B" w:rsidRPr="006F7B7E" w:rsidRDefault="00DC487B" w:rsidP="00834337">
      <w:pPr>
        <w:pStyle w:val="a4"/>
        <w:spacing w:before="120"/>
        <w:rPr>
          <w:rtl/>
          <w:lang w:bidi="fa-IR"/>
        </w:rPr>
      </w:pPr>
      <w:r w:rsidRPr="006F7B7E">
        <w:rPr>
          <w:rFonts w:hint="cs"/>
          <w:rtl/>
          <w:lang w:bidi="fa-IR"/>
        </w:rPr>
        <w:t>مقام او</w:t>
      </w:r>
      <w:r w:rsidR="00426248">
        <w:rPr>
          <w:rFonts w:hint="cs"/>
          <w:rtl/>
          <w:lang w:bidi="fa-IR"/>
        </w:rPr>
        <w:t>ل: عام بودن خطاب قرآنی برای امت</w:t>
      </w:r>
      <w:r w:rsidR="00834337">
        <w:rPr>
          <w:rFonts w:hint="cs"/>
          <w:rtl/>
          <w:lang w:bidi="fa-IR"/>
        </w:rPr>
        <w:t>:</w:t>
      </w:r>
    </w:p>
    <w:p w:rsidR="00DC487B" w:rsidRPr="006F7B7E" w:rsidRDefault="00DC487B" w:rsidP="00DC487B">
      <w:pPr>
        <w:jc w:val="both"/>
        <w:rPr>
          <w:rStyle w:val="Char0"/>
          <w:rtl/>
        </w:rPr>
      </w:pPr>
      <w:r w:rsidRPr="006F7B7E">
        <w:rPr>
          <w:rStyle w:val="Char0"/>
          <w:rFonts w:hint="cs"/>
          <w:rtl/>
        </w:rPr>
        <w:t>و این امر در دین اسلام، معلوم است بدین گونه که خداوند متعال قرآن را به عنوان حجتی بر تمام این امت نازل فرموده است نه فقط برای افرادی که با پیامبر زیسته‌اند، و این امر اقتضای آنست که پیامبر</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فرستاده‌ای برای تمام مردمان است. و هیچ مسلمانی با آن مخالفتی نمی‌کند و تمام منکران سنت نیز که به قرآن استدلال می‌کنند مخالف این مسئله نیستند. لذا هر آنچه که خداوند متعال در قرآن بدان امر نموده یا از آن نهی کرده است، ما مورد خطاب این امر و نهی می‌باشیم همانطورکه مسلمانان صدر اسلام که معاصر نزول وحی بودند نیز مورد خطاب بودند.</w:t>
      </w:r>
    </w:p>
    <w:p w:rsidR="00DC487B" w:rsidRPr="006F7B7E" w:rsidRDefault="00DC487B" w:rsidP="00834337">
      <w:pPr>
        <w:pStyle w:val="a4"/>
        <w:spacing w:before="120"/>
        <w:rPr>
          <w:rtl/>
          <w:lang w:bidi="fa-IR"/>
        </w:rPr>
      </w:pPr>
      <w:r w:rsidRPr="006F7B7E">
        <w:rPr>
          <w:rFonts w:hint="cs"/>
          <w:rtl/>
          <w:lang w:bidi="fa-IR"/>
        </w:rPr>
        <w:t>مقام دوم: آمدن امر عام قرآنی به اطاعت از رسول</w:t>
      </w:r>
      <w:r w:rsidR="006B3EFE" w:rsidRPr="00A85A39">
        <w:rPr>
          <w:rStyle w:val="Char0"/>
          <w:rFonts w:cs="CTraditional Arabic"/>
          <w:b w:val="0"/>
          <w:bCs w:val="0"/>
          <w:sz w:val="26"/>
          <w:szCs w:val="26"/>
          <w:rtl/>
        </w:rPr>
        <w:t> </w:t>
      </w:r>
      <w:r w:rsidR="006B3EFE" w:rsidRPr="00A85A39">
        <w:rPr>
          <w:rStyle w:val="Char0"/>
          <w:rFonts w:cs="CTraditional Arabic" w:hint="cs"/>
          <w:b w:val="0"/>
          <w:bCs w:val="0"/>
          <w:sz w:val="26"/>
          <w:szCs w:val="26"/>
          <w:rtl/>
        </w:rPr>
        <w:t>ج</w:t>
      </w:r>
      <w:r w:rsidR="00834337" w:rsidRPr="00834337">
        <w:rPr>
          <w:rFonts w:hint="cs"/>
          <w:rtl/>
        </w:rPr>
        <w:t>:</w:t>
      </w:r>
    </w:p>
    <w:p w:rsidR="00DC487B" w:rsidRPr="006F7B7E" w:rsidRDefault="00DC487B" w:rsidP="00AE0F44">
      <w:pPr>
        <w:jc w:val="both"/>
        <w:rPr>
          <w:rStyle w:val="Char0"/>
          <w:rtl/>
        </w:rPr>
      </w:pPr>
      <w:r w:rsidRPr="006F7B7E">
        <w:rPr>
          <w:rStyle w:val="Char0"/>
          <w:rFonts w:hint="cs"/>
          <w:rtl/>
        </w:rPr>
        <w:t>چون عام بودن خطاب قرآنی روشن گردید پس معلوم می‌شود از جمله چیزهایی که در قرآن آمده است امر به اطاعت از رسول در آیات بسیاری می‌باشد چنانکه خداوند متعال می‌فرماید:</w:t>
      </w:r>
      <w:r w:rsidR="00AE0F44">
        <w:rPr>
          <w:rStyle w:val="Char0"/>
          <w:rFonts w:hint="cs"/>
          <w:rtl/>
        </w:rPr>
        <w:t xml:space="preserve"> </w:t>
      </w:r>
      <w:r w:rsidR="00AE0F44">
        <w:rPr>
          <w:rStyle w:val="Char0"/>
          <w:rFonts w:cs="Traditional Arabic"/>
          <w:color w:val="000000"/>
          <w:shd w:val="clear" w:color="auto" w:fill="FFFFFF"/>
          <w:rtl/>
        </w:rPr>
        <w:t>﴿</w:t>
      </w:r>
      <w:r w:rsidR="00AE0F44" w:rsidRPr="000E33ED">
        <w:rPr>
          <w:rStyle w:val="Char7"/>
          <w:rtl/>
        </w:rPr>
        <w:t xml:space="preserve">يَٰٓأَيُّهَا </w:t>
      </w:r>
      <w:r w:rsidR="00AE0F44" w:rsidRPr="000E33ED">
        <w:rPr>
          <w:rStyle w:val="Char7"/>
          <w:rFonts w:hint="cs"/>
          <w:rtl/>
        </w:rPr>
        <w:t>ٱلَّذِينَ</w:t>
      </w:r>
      <w:r w:rsidR="00AE0F44" w:rsidRPr="000E33ED">
        <w:rPr>
          <w:rStyle w:val="Char7"/>
          <w:rtl/>
        </w:rPr>
        <w:t xml:space="preserve"> ءَامَنُوٓاْ أَطِيعُواْ </w:t>
      </w:r>
      <w:r w:rsidR="00AE0F44" w:rsidRPr="000E33ED">
        <w:rPr>
          <w:rStyle w:val="Char7"/>
          <w:rFonts w:hint="cs"/>
          <w:rtl/>
        </w:rPr>
        <w:t>ٱللَّهَ</w:t>
      </w:r>
      <w:r w:rsidR="00AE0F44" w:rsidRPr="000E33ED">
        <w:rPr>
          <w:rStyle w:val="Char7"/>
          <w:rtl/>
        </w:rPr>
        <w:t xml:space="preserve"> وَأَطِيعُواْ </w:t>
      </w:r>
      <w:r w:rsidR="00AE0F44" w:rsidRPr="000E33ED">
        <w:rPr>
          <w:rStyle w:val="Char7"/>
          <w:rFonts w:hint="cs"/>
          <w:rtl/>
        </w:rPr>
        <w:t>ٱلرَّسُولَ</w:t>
      </w:r>
      <w:r w:rsidR="00AE0F44" w:rsidRPr="000E33ED">
        <w:rPr>
          <w:rStyle w:val="Char7"/>
          <w:rtl/>
        </w:rPr>
        <w:t xml:space="preserve"> وَأُوْلِي </w:t>
      </w:r>
      <w:r w:rsidR="00AE0F44" w:rsidRPr="000E33ED">
        <w:rPr>
          <w:rStyle w:val="Char7"/>
          <w:rFonts w:hint="cs"/>
          <w:rtl/>
        </w:rPr>
        <w:t>ٱلۡأَمۡرِ</w:t>
      </w:r>
      <w:r w:rsidR="00AE0F44" w:rsidRPr="000E33ED">
        <w:rPr>
          <w:rStyle w:val="Char7"/>
          <w:rtl/>
        </w:rPr>
        <w:t xml:space="preserve"> مِنكُمۡۖ</w:t>
      </w:r>
      <w:r w:rsidR="00AE0F44">
        <w:rPr>
          <w:rStyle w:val="Char0"/>
          <w:rFonts w:cs="Traditional Arabic"/>
          <w:color w:val="000000"/>
          <w:shd w:val="clear" w:color="auto" w:fill="FFFFFF"/>
          <w:rtl/>
        </w:rPr>
        <w:t>﴾</w:t>
      </w:r>
      <w:r w:rsidR="00AE0F44" w:rsidRPr="000E33ED">
        <w:rPr>
          <w:rStyle w:val="Char7"/>
          <w:rtl/>
        </w:rPr>
        <w:t xml:space="preserve"> </w:t>
      </w:r>
      <w:r w:rsidR="00AE0F44" w:rsidRPr="000E33ED">
        <w:rPr>
          <w:rStyle w:val="Char"/>
          <w:rtl/>
        </w:rPr>
        <w:t>[النساء: 59]</w:t>
      </w:r>
      <w:r w:rsidR="00AE0F44">
        <w:rPr>
          <w:rStyle w:val="Char0"/>
          <w:rFonts w:hint="cs"/>
          <w:rtl/>
        </w:rPr>
        <w:t xml:space="preserve"> </w:t>
      </w:r>
      <w:r w:rsidR="00AE0F44" w:rsidRPr="00AE0F44">
        <w:rPr>
          <w:rStyle w:val="Char5"/>
          <w:rFonts w:hint="cs"/>
          <w:rtl/>
        </w:rPr>
        <w:t>«</w:t>
      </w:r>
      <w:r w:rsidR="00AE0F44" w:rsidRPr="00AE0F44">
        <w:rPr>
          <w:rStyle w:val="Char5"/>
          <w:rFonts w:hint="eastAsia"/>
          <w:rtl/>
          <w:lang w:bidi="fa-IR"/>
        </w:rPr>
        <w:t>ا</w:t>
      </w:r>
      <w:r w:rsidR="00F67149">
        <w:rPr>
          <w:rStyle w:val="Char5"/>
          <w:rFonts w:hint="eastAsia"/>
          <w:rtl/>
          <w:lang w:bidi="fa-IR"/>
        </w:rPr>
        <w:t>ی</w:t>
      </w:r>
      <w:r w:rsidR="00AE0F44" w:rsidRPr="00AE0F44">
        <w:rPr>
          <w:rStyle w:val="Char5"/>
          <w:rtl/>
          <w:lang w:bidi="fa-IR"/>
        </w:rPr>
        <w:t xml:space="preserve"> </w:t>
      </w:r>
      <w:r w:rsidR="00F67149">
        <w:rPr>
          <w:rStyle w:val="Char5"/>
          <w:rFonts w:hint="eastAsia"/>
          <w:rtl/>
          <w:lang w:bidi="fa-IR"/>
        </w:rPr>
        <w:t>ک</w:t>
      </w:r>
      <w:r w:rsidR="00AE0F44" w:rsidRPr="00AE0F44">
        <w:rPr>
          <w:rStyle w:val="Char5"/>
          <w:rFonts w:hint="eastAsia"/>
          <w:rtl/>
          <w:lang w:bidi="fa-IR"/>
        </w:rPr>
        <w:t>سان</w:t>
      </w:r>
      <w:r w:rsidR="00F67149">
        <w:rPr>
          <w:rStyle w:val="Char5"/>
          <w:rFonts w:hint="eastAsia"/>
          <w:rtl/>
          <w:lang w:bidi="fa-IR"/>
        </w:rPr>
        <w:t>ی</w:t>
      </w:r>
      <w:r w:rsidR="00AE0F44" w:rsidRPr="00AE0F44">
        <w:rPr>
          <w:rStyle w:val="Char5"/>
          <w:rtl/>
          <w:lang w:bidi="fa-IR"/>
        </w:rPr>
        <w:t xml:space="preserve"> </w:t>
      </w:r>
      <w:r w:rsidR="00F67149">
        <w:rPr>
          <w:rStyle w:val="Char5"/>
          <w:rFonts w:hint="eastAsia"/>
          <w:rtl/>
          <w:lang w:bidi="fa-IR"/>
        </w:rPr>
        <w:t>ک</w:t>
      </w:r>
      <w:r w:rsidR="00AE0F44" w:rsidRPr="00AE0F44">
        <w:rPr>
          <w:rStyle w:val="Char5"/>
          <w:rFonts w:hint="eastAsia"/>
          <w:rtl/>
          <w:lang w:bidi="fa-IR"/>
        </w:rPr>
        <w:t>ه</w:t>
      </w:r>
      <w:r w:rsidR="00AE0F44" w:rsidRPr="00AE0F44">
        <w:rPr>
          <w:rStyle w:val="Char5"/>
          <w:rtl/>
          <w:lang w:bidi="fa-IR"/>
        </w:rPr>
        <w:t xml:space="preserve"> </w:t>
      </w:r>
      <w:r w:rsidR="00AE0F44" w:rsidRPr="00AE0F44">
        <w:rPr>
          <w:rStyle w:val="Char5"/>
          <w:rFonts w:hint="eastAsia"/>
          <w:rtl/>
          <w:lang w:bidi="fa-IR"/>
        </w:rPr>
        <w:t>ا</w:t>
      </w:r>
      <w:r w:rsidR="00F67149">
        <w:rPr>
          <w:rStyle w:val="Char5"/>
          <w:rFonts w:hint="eastAsia"/>
          <w:rtl/>
          <w:lang w:bidi="fa-IR"/>
        </w:rPr>
        <w:t>ی</w:t>
      </w:r>
      <w:r w:rsidR="00AE0F44" w:rsidRPr="00AE0F44">
        <w:rPr>
          <w:rStyle w:val="Char5"/>
          <w:rFonts w:hint="eastAsia"/>
          <w:rtl/>
          <w:lang w:bidi="fa-IR"/>
        </w:rPr>
        <w:t>مان</w:t>
      </w:r>
      <w:r w:rsidR="00AE0F44" w:rsidRPr="00AE0F44">
        <w:rPr>
          <w:rStyle w:val="Char5"/>
          <w:rtl/>
          <w:lang w:bidi="fa-IR"/>
        </w:rPr>
        <w:t xml:space="preserve"> </w:t>
      </w:r>
      <w:r w:rsidR="00AE0F44" w:rsidRPr="00AE0F44">
        <w:rPr>
          <w:rStyle w:val="Char5"/>
          <w:rFonts w:hint="eastAsia"/>
          <w:rtl/>
          <w:lang w:bidi="fa-IR"/>
        </w:rPr>
        <w:t>آورده‌ا</w:t>
      </w:r>
      <w:r w:rsidR="00F67149">
        <w:rPr>
          <w:rStyle w:val="Char5"/>
          <w:rFonts w:hint="eastAsia"/>
          <w:rtl/>
          <w:lang w:bidi="fa-IR"/>
        </w:rPr>
        <w:t>ی</w:t>
      </w:r>
      <w:r w:rsidR="00AE0F44" w:rsidRPr="00AE0F44">
        <w:rPr>
          <w:rStyle w:val="Char5"/>
          <w:rFonts w:hint="eastAsia"/>
          <w:rtl/>
          <w:lang w:bidi="fa-IR"/>
        </w:rPr>
        <w:t>د</w:t>
      </w:r>
      <w:r w:rsidR="00AE0F44" w:rsidRPr="00AE0F44">
        <w:rPr>
          <w:rStyle w:val="Char5"/>
          <w:rtl/>
          <w:lang w:bidi="fa-IR"/>
        </w:rPr>
        <w:t xml:space="preserve"> </w:t>
      </w:r>
      <w:r w:rsidR="00AE0F44" w:rsidRPr="00AE0F44">
        <w:rPr>
          <w:rStyle w:val="Char5"/>
          <w:rFonts w:hint="eastAsia"/>
          <w:rtl/>
          <w:lang w:bidi="fa-IR"/>
        </w:rPr>
        <w:t>از</w:t>
      </w:r>
      <w:r w:rsidR="00AE0F44" w:rsidRPr="00AE0F44">
        <w:rPr>
          <w:rStyle w:val="Char5"/>
          <w:rtl/>
          <w:lang w:bidi="fa-IR"/>
        </w:rPr>
        <w:t xml:space="preserve"> </w:t>
      </w:r>
      <w:r w:rsidR="00AE0F44" w:rsidRPr="00AE0F44">
        <w:rPr>
          <w:rStyle w:val="Char5"/>
          <w:rFonts w:hint="eastAsia"/>
          <w:rtl/>
          <w:lang w:bidi="fa-IR"/>
        </w:rPr>
        <w:t>خدا</w:t>
      </w:r>
      <w:r w:rsidR="00AE0F44" w:rsidRPr="00AE0F44">
        <w:rPr>
          <w:rStyle w:val="Char5"/>
          <w:rtl/>
          <w:lang w:bidi="fa-IR"/>
        </w:rPr>
        <w:t xml:space="preserve"> (</w:t>
      </w:r>
      <w:r w:rsidR="00AE0F44" w:rsidRPr="00AE0F44">
        <w:rPr>
          <w:rStyle w:val="Char5"/>
          <w:rFonts w:hint="eastAsia"/>
          <w:rtl/>
          <w:lang w:bidi="fa-IR"/>
        </w:rPr>
        <w:t>با</w:t>
      </w:r>
      <w:r w:rsidR="00AE0F44" w:rsidRPr="00AE0F44">
        <w:rPr>
          <w:rStyle w:val="Char5"/>
          <w:rtl/>
          <w:lang w:bidi="fa-IR"/>
        </w:rPr>
        <w:t xml:space="preserve"> </w:t>
      </w:r>
      <w:r w:rsidR="00AE0F44" w:rsidRPr="00AE0F44">
        <w:rPr>
          <w:rStyle w:val="Char5"/>
          <w:rFonts w:hint="eastAsia"/>
          <w:rtl/>
          <w:lang w:bidi="fa-IR"/>
        </w:rPr>
        <w:t>پ</w:t>
      </w:r>
      <w:r w:rsidR="00F67149">
        <w:rPr>
          <w:rStyle w:val="Char5"/>
          <w:rFonts w:hint="eastAsia"/>
          <w:rtl/>
          <w:lang w:bidi="fa-IR"/>
        </w:rPr>
        <w:t>ی</w:t>
      </w:r>
      <w:r w:rsidR="00AE0F44" w:rsidRPr="00AE0F44">
        <w:rPr>
          <w:rStyle w:val="Char5"/>
          <w:rFonts w:hint="eastAsia"/>
          <w:rtl/>
          <w:lang w:bidi="fa-IR"/>
        </w:rPr>
        <w:t>رو</w:t>
      </w:r>
      <w:r w:rsidR="00F67149">
        <w:rPr>
          <w:rStyle w:val="Char5"/>
          <w:rFonts w:hint="eastAsia"/>
          <w:rtl/>
          <w:lang w:bidi="fa-IR"/>
        </w:rPr>
        <w:t>ی</w:t>
      </w:r>
      <w:r w:rsidR="00AE0F44" w:rsidRPr="00AE0F44">
        <w:rPr>
          <w:rStyle w:val="Char5"/>
          <w:rtl/>
          <w:lang w:bidi="fa-IR"/>
        </w:rPr>
        <w:t xml:space="preserve"> </w:t>
      </w:r>
      <w:r w:rsidR="00AE0F44" w:rsidRPr="00AE0F44">
        <w:rPr>
          <w:rStyle w:val="Char5"/>
          <w:rFonts w:hint="eastAsia"/>
          <w:rtl/>
          <w:lang w:bidi="fa-IR"/>
        </w:rPr>
        <w:t>از</w:t>
      </w:r>
      <w:r w:rsidR="00AE0F44" w:rsidRPr="00AE0F44">
        <w:rPr>
          <w:rStyle w:val="Char5"/>
          <w:rtl/>
          <w:lang w:bidi="fa-IR"/>
        </w:rPr>
        <w:t xml:space="preserve"> </w:t>
      </w:r>
      <w:r w:rsidR="00AE0F44" w:rsidRPr="00AE0F44">
        <w:rPr>
          <w:rStyle w:val="Char5"/>
          <w:rFonts w:hint="eastAsia"/>
          <w:rtl/>
          <w:lang w:bidi="fa-IR"/>
        </w:rPr>
        <w:t>قرآن</w:t>
      </w:r>
      <w:r w:rsidR="00AE0F44" w:rsidRPr="00AE0F44">
        <w:rPr>
          <w:rStyle w:val="Char5"/>
          <w:rtl/>
          <w:lang w:bidi="fa-IR"/>
        </w:rPr>
        <w:t xml:space="preserve">) </w:t>
      </w:r>
      <w:r w:rsidR="00AE0F44" w:rsidRPr="00AE0F44">
        <w:rPr>
          <w:rStyle w:val="Char5"/>
          <w:rFonts w:hint="eastAsia"/>
          <w:rtl/>
          <w:lang w:bidi="fa-IR"/>
        </w:rPr>
        <w:t>و</w:t>
      </w:r>
      <w:r w:rsidR="00AE0F44" w:rsidRPr="00AE0F44">
        <w:rPr>
          <w:rStyle w:val="Char5"/>
          <w:rtl/>
          <w:lang w:bidi="fa-IR"/>
        </w:rPr>
        <w:t xml:space="preserve"> </w:t>
      </w:r>
      <w:r w:rsidR="00AE0F44" w:rsidRPr="00AE0F44">
        <w:rPr>
          <w:rStyle w:val="Char5"/>
          <w:rFonts w:hint="eastAsia"/>
          <w:rtl/>
          <w:lang w:bidi="fa-IR"/>
        </w:rPr>
        <w:t>از</w:t>
      </w:r>
      <w:r w:rsidR="00AE0F44" w:rsidRPr="00AE0F44">
        <w:rPr>
          <w:rStyle w:val="Char5"/>
          <w:rtl/>
          <w:lang w:bidi="fa-IR"/>
        </w:rPr>
        <w:t xml:space="preserve"> </w:t>
      </w:r>
      <w:r w:rsidR="00AE0F44" w:rsidRPr="00AE0F44">
        <w:rPr>
          <w:rStyle w:val="Char5"/>
          <w:rFonts w:hint="eastAsia"/>
          <w:rtl/>
          <w:lang w:bidi="fa-IR"/>
        </w:rPr>
        <w:t>پ</w:t>
      </w:r>
      <w:r w:rsidR="00F67149">
        <w:rPr>
          <w:rStyle w:val="Char5"/>
          <w:rFonts w:hint="eastAsia"/>
          <w:rtl/>
          <w:lang w:bidi="fa-IR"/>
        </w:rPr>
        <w:t>ی</w:t>
      </w:r>
      <w:r w:rsidR="00AE0F44" w:rsidRPr="00AE0F44">
        <w:rPr>
          <w:rStyle w:val="Char5"/>
          <w:rFonts w:hint="eastAsia"/>
          <w:rtl/>
          <w:lang w:bidi="fa-IR"/>
        </w:rPr>
        <w:t>غمبر</w:t>
      </w:r>
      <w:r w:rsidR="00AE0F44" w:rsidRPr="00AE0F44">
        <w:rPr>
          <w:rStyle w:val="Char5"/>
          <w:rtl/>
          <w:lang w:bidi="fa-IR"/>
        </w:rPr>
        <w:t xml:space="preserve"> (</w:t>
      </w:r>
      <w:r w:rsidR="00AE0F44" w:rsidRPr="00AE0F44">
        <w:rPr>
          <w:rStyle w:val="Char5"/>
          <w:rFonts w:hint="eastAsia"/>
          <w:rtl/>
          <w:lang w:bidi="fa-IR"/>
        </w:rPr>
        <w:t>با</w:t>
      </w:r>
      <w:r w:rsidR="00AE0F44" w:rsidRPr="00AE0F44">
        <w:rPr>
          <w:rStyle w:val="Char5"/>
          <w:rtl/>
          <w:lang w:bidi="fa-IR"/>
        </w:rPr>
        <w:t xml:space="preserve"> </w:t>
      </w:r>
      <w:r w:rsidR="00AE0F44" w:rsidRPr="00AE0F44">
        <w:rPr>
          <w:rStyle w:val="Char5"/>
          <w:rFonts w:hint="eastAsia"/>
          <w:rtl/>
          <w:lang w:bidi="fa-IR"/>
        </w:rPr>
        <w:t>تمسّ</w:t>
      </w:r>
      <w:r w:rsidR="00F67149">
        <w:rPr>
          <w:rStyle w:val="Char5"/>
          <w:rFonts w:hint="eastAsia"/>
          <w:rtl/>
          <w:lang w:bidi="fa-IR"/>
        </w:rPr>
        <w:t>ک</w:t>
      </w:r>
      <w:r w:rsidR="00AE0F44" w:rsidRPr="00AE0F44">
        <w:rPr>
          <w:rStyle w:val="Char5"/>
          <w:rtl/>
          <w:lang w:bidi="fa-IR"/>
        </w:rPr>
        <w:t xml:space="preserve"> </w:t>
      </w:r>
      <w:r w:rsidR="00AE0F44" w:rsidRPr="00AE0F44">
        <w:rPr>
          <w:rStyle w:val="Char5"/>
          <w:rFonts w:hint="eastAsia"/>
          <w:rtl/>
          <w:lang w:bidi="fa-IR"/>
        </w:rPr>
        <w:t>به</w:t>
      </w:r>
      <w:r w:rsidR="00AE0F44" w:rsidRPr="00AE0F44">
        <w:rPr>
          <w:rStyle w:val="Char5"/>
          <w:rtl/>
          <w:lang w:bidi="fa-IR"/>
        </w:rPr>
        <w:t xml:space="preserve"> </w:t>
      </w:r>
      <w:r w:rsidR="00AE0F44" w:rsidRPr="00AE0F44">
        <w:rPr>
          <w:rStyle w:val="Char5"/>
          <w:rFonts w:hint="eastAsia"/>
          <w:rtl/>
          <w:lang w:bidi="fa-IR"/>
        </w:rPr>
        <w:t>سنّت</w:t>
      </w:r>
      <w:r w:rsidR="00AE0F44" w:rsidRPr="00AE0F44">
        <w:rPr>
          <w:rStyle w:val="Char5"/>
          <w:rtl/>
          <w:lang w:bidi="fa-IR"/>
        </w:rPr>
        <w:t xml:space="preserve"> </w:t>
      </w:r>
      <w:r w:rsidR="00AE0F44" w:rsidRPr="00AE0F44">
        <w:rPr>
          <w:rStyle w:val="Char5"/>
          <w:rFonts w:hint="eastAsia"/>
          <w:rtl/>
          <w:lang w:bidi="fa-IR"/>
        </w:rPr>
        <w:t>او</w:t>
      </w:r>
      <w:r w:rsidR="00AE0F44" w:rsidRPr="00AE0F44">
        <w:rPr>
          <w:rStyle w:val="Char5"/>
          <w:rtl/>
          <w:lang w:bidi="fa-IR"/>
        </w:rPr>
        <w:t xml:space="preserve">) </w:t>
      </w:r>
      <w:r w:rsidR="00AE0F44" w:rsidRPr="00AE0F44">
        <w:rPr>
          <w:rStyle w:val="Char5"/>
          <w:rFonts w:hint="eastAsia"/>
          <w:rtl/>
          <w:lang w:bidi="fa-IR"/>
        </w:rPr>
        <w:t>اطاعت</w:t>
      </w:r>
      <w:r w:rsidR="00AE0F44" w:rsidRPr="00AE0F44">
        <w:rPr>
          <w:rStyle w:val="Char5"/>
          <w:rtl/>
          <w:lang w:bidi="fa-IR"/>
        </w:rPr>
        <w:t xml:space="preserve"> </w:t>
      </w:r>
      <w:r w:rsidR="00F67149">
        <w:rPr>
          <w:rStyle w:val="Char5"/>
          <w:rFonts w:hint="eastAsia"/>
          <w:rtl/>
          <w:lang w:bidi="fa-IR"/>
        </w:rPr>
        <w:t>ک</w:t>
      </w:r>
      <w:r w:rsidR="00AE0F44" w:rsidRPr="00AE0F44">
        <w:rPr>
          <w:rStyle w:val="Char5"/>
          <w:rFonts w:hint="eastAsia"/>
          <w:rtl/>
          <w:lang w:bidi="fa-IR"/>
        </w:rPr>
        <w:t>ن</w:t>
      </w:r>
      <w:r w:rsidR="00F67149">
        <w:rPr>
          <w:rStyle w:val="Char5"/>
          <w:rFonts w:hint="eastAsia"/>
          <w:rtl/>
          <w:lang w:bidi="fa-IR"/>
        </w:rPr>
        <w:t>ی</w:t>
      </w:r>
      <w:r w:rsidR="00AE0F44" w:rsidRPr="00AE0F44">
        <w:rPr>
          <w:rStyle w:val="Char5"/>
          <w:rFonts w:hint="eastAsia"/>
          <w:rtl/>
          <w:lang w:bidi="fa-IR"/>
        </w:rPr>
        <w:t>د،</w:t>
      </w:r>
      <w:r w:rsidR="00AE0F44" w:rsidRPr="00AE0F44">
        <w:rPr>
          <w:rStyle w:val="Char5"/>
          <w:rtl/>
          <w:lang w:bidi="fa-IR"/>
        </w:rPr>
        <w:t xml:space="preserve"> </w:t>
      </w:r>
      <w:r w:rsidR="00AE0F44" w:rsidRPr="00AE0F44">
        <w:rPr>
          <w:rStyle w:val="Char5"/>
          <w:rFonts w:hint="eastAsia"/>
          <w:rtl/>
          <w:lang w:bidi="fa-IR"/>
        </w:rPr>
        <w:t>و</w:t>
      </w:r>
      <w:r w:rsidR="00AE0F44" w:rsidRPr="00AE0F44">
        <w:rPr>
          <w:rStyle w:val="Char5"/>
          <w:rtl/>
          <w:lang w:bidi="fa-IR"/>
        </w:rPr>
        <w:t xml:space="preserve"> </w:t>
      </w:r>
      <w:r w:rsidR="00AE0F44" w:rsidRPr="00AE0F44">
        <w:rPr>
          <w:rStyle w:val="Char5"/>
          <w:rFonts w:hint="eastAsia"/>
          <w:rtl/>
          <w:lang w:bidi="fa-IR"/>
        </w:rPr>
        <w:t>از</w:t>
      </w:r>
      <w:r w:rsidR="00AE0F44" w:rsidRPr="00AE0F44">
        <w:rPr>
          <w:rStyle w:val="Char5"/>
          <w:rtl/>
          <w:lang w:bidi="fa-IR"/>
        </w:rPr>
        <w:t xml:space="preserve"> </w:t>
      </w:r>
      <w:r w:rsidR="00F67149">
        <w:rPr>
          <w:rStyle w:val="Char5"/>
          <w:rFonts w:hint="eastAsia"/>
          <w:rtl/>
          <w:lang w:bidi="fa-IR"/>
        </w:rPr>
        <w:t>ک</w:t>
      </w:r>
      <w:r w:rsidR="00AE0F44" w:rsidRPr="00AE0F44">
        <w:rPr>
          <w:rStyle w:val="Char5"/>
          <w:rFonts w:hint="eastAsia"/>
          <w:rtl/>
          <w:lang w:bidi="fa-IR"/>
        </w:rPr>
        <w:t>ارداران</w:t>
      </w:r>
      <w:r w:rsidR="00AE0F44" w:rsidRPr="00AE0F44">
        <w:rPr>
          <w:rStyle w:val="Char5"/>
          <w:rtl/>
          <w:lang w:bidi="fa-IR"/>
        </w:rPr>
        <w:t xml:space="preserve"> </w:t>
      </w:r>
      <w:r w:rsidR="00AE0F44" w:rsidRPr="00AE0F44">
        <w:rPr>
          <w:rStyle w:val="Char5"/>
          <w:rFonts w:hint="eastAsia"/>
          <w:rtl/>
          <w:lang w:bidi="fa-IR"/>
        </w:rPr>
        <w:t>و</w:t>
      </w:r>
      <w:r w:rsidR="00AE0F44" w:rsidRPr="00AE0F44">
        <w:rPr>
          <w:rStyle w:val="Char5"/>
          <w:rtl/>
          <w:lang w:bidi="fa-IR"/>
        </w:rPr>
        <w:t xml:space="preserve"> </w:t>
      </w:r>
      <w:r w:rsidR="00AE0F44" w:rsidRPr="00AE0F44">
        <w:rPr>
          <w:rStyle w:val="Char5"/>
          <w:rFonts w:hint="eastAsia"/>
          <w:rtl/>
          <w:lang w:bidi="fa-IR"/>
        </w:rPr>
        <w:t>فرماندهان</w:t>
      </w:r>
      <w:r w:rsidR="00AE0F44" w:rsidRPr="00AE0F44">
        <w:rPr>
          <w:rStyle w:val="Char5"/>
          <w:rtl/>
          <w:lang w:bidi="fa-IR"/>
        </w:rPr>
        <w:t xml:space="preserve"> </w:t>
      </w:r>
      <w:r w:rsidR="00AE0F44" w:rsidRPr="00AE0F44">
        <w:rPr>
          <w:rStyle w:val="Char5"/>
          <w:rFonts w:hint="eastAsia"/>
          <w:rtl/>
          <w:lang w:bidi="fa-IR"/>
        </w:rPr>
        <w:t>مسلمان</w:t>
      </w:r>
      <w:r w:rsidR="00AE0F44" w:rsidRPr="00AE0F44">
        <w:rPr>
          <w:rStyle w:val="Char5"/>
          <w:rtl/>
          <w:lang w:bidi="fa-IR"/>
        </w:rPr>
        <w:t xml:space="preserve"> </w:t>
      </w:r>
      <w:r w:rsidR="00AE0F44" w:rsidRPr="00AE0F44">
        <w:rPr>
          <w:rStyle w:val="Char5"/>
          <w:rFonts w:hint="eastAsia"/>
          <w:rtl/>
          <w:lang w:bidi="fa-IR"/>
        </w:rPr>
        <w:t>خود</w:t>
      </w:r>
      <w:r w:rsidR="00AE0F44" w:rsidRPr="00AE0F44">
        <w:rPr>
          <w:rStyle w:val="Char5"/>
          <w:rtl/>
          <w:lang w:bidi="fa-IR"/>
        </w:rPr>
        <w:t xml:space="preserve"> </w:t>
      </w:r>
      <w:r w:rsidR="00AE0F44" w:rsidRPr="00AE0F44">
        <w:rPr>
          <w:rStyle w:val="Char5"/>
          <w:rFonts w:hint="eastAsia"/>
          <w:rtl/>
          <w:lang w:bidi="fa-IR"/>
        </w:rPr>
        <w:t>فرمانبردار</w:t>
      </w:r>
      <w:r w:rsidR="00F67149">
        <w:rPr>
          <w:rStyle w:val="Char5"/>
          <w:rFonts w:hint="eastAsia"/>
          <w:rtl/>
          <w:lang w:bidi="fa-IR"/>
        </w:rPr>
        <w:t>ی</w:t>
      </w:r>
      <w:r w:rsidR="00AE0F44" w:rsidRPr="00AE0F44">
        <w:rPr>
          <w:rStyle w:val="Char5"/>
          <w:rtl/>
          <w:lang w:bidi="fa-IR"/>
        </w:rPr>
        <w:t xml:space="preserve"> </w:t>
      </w:r>
      <w:r w:rsidR="00AE0F44" w:rsidRPr="00AE0F44">
        <w:rPr>
          <w:rStyle w:val="Char5"/>
          <w:rFonts w:hint="eastAsia"/>
          <w:rtl/>
          <w:lang w:bidi="fa-IR"/>
        </w:rPr>
        <w:t>نما</w:t>
      </w:r>
      <w:r w:rsidR="00AE0F44" w:rsidRPr="00AE0F44">
        <w:rPr>
          <w:rStyle w:val="Char5"/>
          <w:rFonts w:hint="cs"/>
          <w:rtl/>
          <w:lang w:bidi="fa-IR"/>
        </w:rPr>
        <w:t>ی</w:t>
      </w:r>
      <w:r w:rsidR="00F67149">
        <w:rPr>
          <w:rStyle w:val="Char5"/>
          <w:rFonts w:hint="eastAsia"/>
          <w:rtl/>
          <w:lang w:bidi="fa-IR"/>
        </w:rPr>
        <w:t>ی</w:t>
      </w:r>
      <w:r w:rsidR="00AE0F44" w:rsidRPr="00AE0F44">
        <w:rPr>
          <w:rStyle w:val="Char5"/>
          <w:rFonts w:hint="eastAsia"/>
          <w:rtl/>
          <w:lang w:bidi="fa-IR"/>
        </w:rPr>
        <w:t>د</w:t>
      </w:r>
      <w:r w:rsidR="00AE0F44" w:rsidRPr="00AE0F44">
        <w:rPr>
          <w:rStyle w:val="Char5"/>
          <w:rFonts w:hint="cs"/>
          <w:rtl/>
        </w:rPr>
        <w:t>»</w:t>
      </w:r>
      <w:r w:rsidR="00AE0F44">
        <w:rPr>
          <w:rStyle w:val="Char0"/>
          <w:rFonts w:hint="cs"/>
          <w:rtl/>
        </w:rPr>
        <w:t xml:space="preserve">. </w:t>
      </w:r>
      <w:r w:rsidRPr="006F7B7E">
        <w:rPr>
          <w:rStyle w:val="Char0"/>
          <w:rFonts w:hint="cs"/>
          <w:rtl/>
        </w:rPr>
        <w:t>لذا امر در این آیه متوجه ما، مردم پیش از ما و نیز پس از ما است چنان</w:t>
      </w:r>
      <w:r w:rsidR="000505C1">
        <w:rPr>
          <w:rStyle w:val="Char0"/>
          <w:rFonts w:hint="cs"/>
          <w:rtl/>
        </w:rPr>
        <w:t>که ابن‌</w:t>
      </w:r>
      <w:r w:rsidRPr="006F7B7E">
        <w:rPr>
          <w:rStyle w:val="Char0"/>
          <w:rFonts w:hint="cs"/>
          <w:rtl/>
        </w:rPr>
        <w:t>حزم</w:t>
      </w:r>
      <w:r w:rsidR="006B3EFE">
        <w:rPr>
          <w:rStyle w:val="Char0"/>
          <w:rFonts w:cs="CTraditional Arabic"/>
          <w:rtl/>
        </w:rPr>
        <w:t> </w:t>
      </w:r>
      <w:r w:rsidR="006B3EFE" w:rsidRPr="00D34599">
        <w:rPr>
          <w:rStyle w:val="Char0"/>
          <w:rFonts w:cs="CTraditional Arabic" w:hint="cs"/>
          <w:rtl/>
        </w:rPr>
        <w:t>/</w:t>
      </w:r>
      <w:r w:rsidRPr="006F7B7E">
        <w:rPr>
          <w:rStyle w:val="Char0"/>
          <w:rFonts w:hint="cs"/>
          <w:rtl/>
        </w:rPr>
        <w:t xml:space="preserve"> در مورد این آیه گفته است: «امت اسلام اجماع دارد که این خطاب قرآن، متوجه ماست و نیز متوجه تمام جنیان و انسان</w:t>
      </w:r>
      <w:r w:rsidR="00D44D6C">
        <w:rPr>
          <w:rStyle w:val="Char0"/>
          <w:rFonts w:hint="cs"/>
          <w:rtl/>
        </w:rPr>
        <w:t>‌</w:t>
      </w:r>
      <w:r w:rsidRPr="006F7B7E">
        <w:rPr>
          <w:rStyle w:val="Char0"/>
          <w:rFonts w:hint="cs"/>
          <w:rtl/>
        </w:rPr>
        <w:t>هایی تا روز قیامت است که خلق شده و روح در جسم‌شان قرار می‌گیرد».</w:t>
      </w:r>
      <w:r w:rsidRPr="00D91B8B">
        <w:rPr>
          <w:rStyle w:val="Char0"/>
          <w:vertAlign w:val="superscript"/>
          <w:rtl/>
        </w:rPr>
        <w:footnoteReference w:id="1"/>
      </w:r>
    </w:p>
    <w:p w:rsidR="00DC487B" w:rsidRPr="006F7B7E" w:rsidRDefault="00DC487B" w:rsidP="00834337">
      <w:pPr>
        <w:pStyle w:val="a4"/>
        <w:spacing w:before="120"/>
        <w:rPr>
          <w:rtl/>
          <w:lang w:bidi="fa-IR"/>
        </w:rPr>
      </w:pPr>
      <w:r w:rsidRPr="006F7B7E">
        <w:rPr>
          <w:rFonts w:hint="cs"/>
          <w:rtl/>
          <w:lang w:bidi="fa-IR"/>
        </w:rPr>
        <w:t>مقام سوم: ذکر لفظ طاعت و اتباع برای رسول‌خدا</w:t>
      </w:r>
      <w:r w:rsidR="006B3EFE" w:rsidRPr="00834337">
        <w:rPr>
          <w:rFonts w:cs="CTraditional Arabic"/>
          <w:b w:val="0"/>
          <w:bCs w:val="0"/>
          <w:sz w:val="26"/>
          <w:szCs w:val="26"/>
          <w:rtl/>
          <w:lang w:bidi="fa-IR"/>
        </w:rPr>
        <w:t> </w:t>
      </w:r>
      <w:r w:rsidR="006B3EFE" w:rsidRPr="00834337">
        <w:rPr>
          <w:rFonts w:cs="CTraditional Arabic" w:hint="cs"/>
          <w:b w:val="0"/>
          <w:bCs w:val="0"/>
          <w:sz w:val="26"/>
          <w:szCs w:val="26"/>
          <w:rtl/>
          <w:lang w:bidi="fa-IR"/>
        </w:rPr>
        <w:t>ج</w:t>
      </w:r>
      <w:r w:rsidR="00A85A39">
        <w:rPr>
          <w:rFonts w:hint="cs"/>
          <w:rtl/>
          <w:lang w:bidi="fa-IR"/>
        </w:rPr>
        <w:t xml:space="preserve"> در آیات قرآنی</w:t>
      </w:r>
      <w:r w:rsidR="00834337">
        <w:rPr>
          <w:rFonts w:hint="cs"/>
          <w:rtl/>
          <w:lang w:bidi="fa-IR"/>
        </w:rPr>
        <w:t>:</w:t>
      </w:r>
    </w:p>
    <w:p w:rsidR="00DC487B" w:rsidRPr="006F7B7E" w:rsidRDefault="00DC487B" w:rsidP="00AE0F44">
      <w:pPr>
        <w:jc w:val="both"/>
        <w:rPr>
          <w:rStyle w:val="Char0"/>
          <w:rtl/>
        </w:rPr>
      </w:pPr>
      <w:r w:rsidRPr="006F7B7E">
        <w:rPr>
          <w:rStyle w:val="Char0"/>
          <w:rFonts w:hint="cs"/>
          <w:rtl/>
        </w:rPr>
        <w:t xml:space="preserve">منظور از این مقام آنست که اوامر خداوند مبنی بر اطاعت از رسول‌خدا بصورت مقید نیامده است که امر به اطاعت از او در یک امر خاص یا در یک مقام خاص نماید بلکه شامل تمام امور و مقام‌ها می‌باشد چنانکه در سیاق آیات و دلالت‌های الفاظ </w:t>
      </w:r>
      <w:r w:rsidR="00C4681D">
        <w:rPr>
          <w:rStyle w:val="Char0"/>
          <w:rFonts w:hint="cs"/>
          <w:rtl/>
        </w:rPr>
        <w:t>آن‌ها</w:t>
      </w:r>
      <w:r w:rsidRPr="006F7B7E">
        <w:rPr>
          <w:rStyle w:val="Char0"/>
          <w:rFonts w:hint="cs"/>
          <w:rtl/>
        </w:rPr>
        <w:t xml:space="preserve"> </w:t>
      </w:r>
      <w:r w:rsidRPr="006F7B7E">
        <w:rPr>
          <w:rStyle w:val="Char0"/>
          <w:rFonts w:hint="cs"/>
          <w:rtl/>
        </w:rPr>
        <w:lastRenderedPageBreak/>
        <w:t>می‌بینیم که بر معنای این لفظ بدون مقید کردن تأکید می‌کند بویژه اینکه اطاعت از پیامبر با الفاظ مختلف، بسیار در قرآن تکرار شده است و همدیگر را تأکید می‌نماید چنانکه خداوند متعال می‌فرماید:</w:t>
      </w:r>
      <w:r w:rsidR="00AE0F44">
        <w:rPr>
          <w:rStyle w:val="Char0"/>
          <w:rFonts w:hint="cs"/>
          <w:rtl/>
        </w:rPr>
        <w:t xml:space="preserve"> </w:t>
      </w:r>
      <w:r w:rsidR="00AE0F44">
        <w:rPr>
          <w:rStyle w:val="Char0"/>
          <w:rFonts w:cs="Traditional Arabic"/>
          <w:color w:val="000000"/>
          <w:shd w:val="clear" w:color="auto" w:fill="FFFFFF"/>
          <w:rtl/>
        </w:rPr>
        <w:t>﴿</w:t>
      </w:r>
      <w:r w:rsidR="00AE0F44" w:rsidRPr="000E33ED">
        <w:rPr>
          <w:rStyle w:val="Char7"/>
          <w:rtl/>
        </w:rPr>
        <w:t xml:space="preserve">وَمَآ ءَاتَىٰكُمُ </w:t>
      </w:r>
      <w:r w:rsidR="00AE0F44" w:rsidRPr="000E33ED">
        <w:rPr>
          <w:rStyle w:val="Char7"/>
          <w:rFonts w:hint="cs"/>
          <w:rtl/>
        </w:rPr>
        <w:t>ٱلرَّسُولُ</w:t>
      </w:r>
      <w:r w:rsidR="00AE0F44" w:rsidRPr="000E33ED">
        <w:rPr>
          <w:rStyle w:val="Char7"/>
          <w:rtl/>
        </w:rPr>
        <w:t xml:space="preserve"> فَخُذُوهُ </w:t>
      </w:r>
      <w:r w:rsidR="00AE0F44" w:rsidRPr="000E33ED">
        <w:rPr>
          <w:rStyle w:val="Char7"/>
          <w:rFonts w:hint="cs"/>
          <w:rtl/>
        </w:rPr>
        <w:t>وَمَا</w:t>
      </w:r>
      <w:r w:rsidR="00AE0F44" w:rsidRPr="000E33ED">
        <w:rPr>
          <w:rStyle w:val="Char7"/>
          <w:rtl/>
        </w:rPr>
        <w:t xml:space="preserve"> نَهَىٰكُمۡ عَنۡهُ فَ</w:t>
      </w:r>
      <w:r w:rsidR="00AE0F44" w:rsidRPr="000E33ED">
        <w:rPr>
          <w:rStyle w:val="Char7"/>
          <w:rFonts w:hint="cs"/>
          <w:rtl/>
        </w:rPr>
        <w:t>ٱنتَهُواْۚ</w:t>
      </w:r>
      <w:r w:rsidR="00AE0F44">
        <w:rPr>
          <w:rStyle w:val="Char0"/>
          <w:rFonts w:cs="Traditional Arabic"/>
          <w:color w:val="000000"/>
          <w:shd w:val="clear" w:color="auto" w:fill="FFFFFF"/>
          <w:rtl/>
        </w:rPr>
        <w:t>﴾</w:t>
      </w:r>
      <w:r w:rsidR="00AE0F44" w:rsidRPr="000E33ED">
        <w:rPr>
          <w:rStyle w:val="Char7"/>
          <w:rtl/>
        </w:rPr>
        <w:t xml:space="preserve"> </w:t>
      </w:r>
      <w:r w:rsidR="00AE0F44" w:rsidRPr="000E33ED">
        <w:rPr>
          <w:rStyle w:val="Char"/>
          <w:rtl/>
        </w:rPr>
        <w:t>[الحشر: 7]</w:t>
      </w:r>
      <w:r w:rsidRPr="006F7B7E">
        <w:rPr>
          <w:rStyle w:val="Char0"/>
          <w:rFonts w:hint="cs"/>
          <w:rtl/>
        </w:rPr>
        <w:t xml:space="preserve"> </w:t>
      </w:r>
      <w:r w:rsidR="00AE0F44" w:rsidRPr="00AE0F44">
        <w:rPr>
          <w:rStyle w:val="Char5"/>
          <w:rFonts w:hint="cs"/>
          <w:rtl/>
        </w:rPr>
        <w:t>«</w:t>
      </w:r>
      <w:r w:rsidR="00AE0F44" w:rsidRPr="00AE0F44">
        <w:rPr>
          <w:rStyle w:val="Char5"/>
          <w:rFonts w:hint="eastAsia"/>
          <w:rtl/>
          <w:lang w:bidi="fa-IR"/>
        </w:rPr>
        <w:t>چ</w:t>
      </w:r>
      <w:r w:rsidR="00F67149">
        <w:rPr>
          <w:rStyle w:val="Char5"/>
          <w:rFonts w:hint="eastAsia"/>
          <w:rtl/>
          <w:lang w:bidi="fa-IR"/>
        </w:rPr>
        <w:t>ی</w:t>
      </w:r>
      <w:r w:rsidR="00AE0F44" w:rsidRPr="00AE0F44">
        <w:rPr>
          <w:rStyle w:val="Char5"/>
          <w:rFonts w:hint="eastAsia"/>
          <w:rtl/>
          <w:lang w:bidi="fa-IR"/>
        </w:rPr>
        <w:t>زها</w:t>
      </w:r>
      <w:r w:rsidR="00AE0F44" w:rsidRPr="00AE0F44">
        <w:rPr>
          <w:rStyle w:val="Char5"/>
          <w:rFonts w:hint="cs"/>
          <w:rtl/>
          <w:lang w:bidi="fa-IR"/>
        </w:rPr>
        <w:t>ی</w:t>
      </w:r>
      <w:r w:rsidR="00F67149">
        <w:rPr>
          <w:rStyle w:val="Char5"/>
          <w:rFonts w:hint="eastAsia"/>
          <w:rtl/>
          <w:lang w:bidi="fa-IR"/>
        </w:rPr>
        <w:t>ی</w:t>
      </w:r>
      <w:r w:rsidR="00AE0F44" w:rsidRPr="00AE0F44">
        <w:rPr>
          <w:rStyle w:val="Char5"/>
          <w:rtl/>
          <w:lang w:bidi="fa-IR"/>
        </w:rPr>
        <w:t xml:space="preserve"> </w:t>
      </w:r>
      <w:r w:rsidR="00AE0F44" w:rsidRPr="00AE0F44">
        <w:rPr>
          <w:rStyle w:val="Char5"/>
          <w:rFonts w:hint="eastAsia"/>
          <w:rtl/>
          <w:lang w:bidi="fa-IR"/>
        </w:rPr>
        <w:t>را</w:t>
      </w:r>
      <w:r w:rsidR="00AE0F44" w:rsidRPr="00AE0F44">
        <w:rPr>
          <w:rStyle w:val="Char5"/>
          <w:rtl/>
          <w:lang w:bidi="fa-IR"/>
        </w:rPr>
        <w:t xml:space="preserve"> </w:t>
      </w:r>
      <w:r w:rsidR="00F67149">
        <w:rPr>
          <w:rStyle w:val="Char5"/>
          <w:rFonts w:hint="eastAsia"/>
          <w:rtl/>
          <w:lang w:bidi="fa-IR"/>
        </w:rPr>
        <w:t>ک</w:t>
      </w:r>
      <w:r w:rsidR="00AE0F44" w:rsidRPr="00AE0F44">
        <w:rPr>
          <w:rStyle w:val="Char5"/>
          <w:rFonts w:hint="eastAsia"/>
          <w:rtl/>
          <w:lang w:bidi="fa-IR"/>
        </w:rPr>
        <w:t>ه</w:t>
      </w:r>
      <w:r w:rsidR="00AE0F44" w:rsidRPr="00AE0F44">
        <w:rPr>
          <w:rStyle w:val="Char5"/>
          <w:rtl/>
          <w:lang w:bidi="fa-IR"/>
        </w:rPr>
        <w:t xml:space="preserve"> </w:t>
      </w:r>
      <w:r w:rsidR="00AE0F44" w:rsidRPr="00AE0F44">
        <w:rPr>
          <w:rStyle w:val="Char5"/>
          <w:rFonts w:hint="eastAsia"/>
          <w:rtl/>
          <w:lang w:bidi="fa-IR"/>
        </w:rPr>
        <w:t>پ</w:t>
      </w:r>
      <w:r w:rsidR="00F67149">
        <w:rPr>
          <w:rStyle w:val="Char5"/>
          <w:rFonts w:hint="eastAsia"/>
          <w:rtl/>
          <w:lang w:bidi="fa-IR"/>
        </w:rPr>
        <w:t>ی</w:t>
      </w:r>
      <w:r w:rsidR="00AE0F44" w:rsidRPr="00AE0F44">
        <w:rPr>
          <w:rStyle w:val="Char5"/>
          <w:rFonts w:hint="cs"/>
          <w:rtl/>
          <w:lang w:bidi="fa-IR"/>
        </w:rPr>
        <w:t>ا</w:t>
      </w:r>
      <w:r w:rsidR="00AE0F44" w:rsidRPr="00AE0F44">
        <w:rPr>
          <w:rStyle w:val="Char5"/>
          <w:rFonts w:hint="eastAsia"/>
          <w:rtl/>
          <w:lang w:bidi="fa-IR"/>
        </w:rPr>
        <w:t>مبر</w:t>
      </w:r>
      <w:r w:rsidR="00AE0F44" w:rsidRPr="00AE0F44">
        <w:rPr>
          <w:rStyle w:val="Char5"/>
          <w:rtl/>
          <w:lang w:bidi="fa-IR"/>
        </w:rPr>
        <w:t xml:space="preserve"> </w:t>
      </w:r>
      <w:r w:rsidR="00AE0F44" w:rsidRPr="00AE0F44">
        <w:rPr>
          <w:rStyle w:val="Char5"/>
          <w:rFonts w:hint="eastAsia"/>
          <w:rtl/>
          <w:lang w:bidi="fa-IR"/>
        </w:rPr>
        <w:t>برا</w:t>
      </w:r>
      <w:r w:rsidR="00F67149">
        <w:rPr>
          <w:rStyle w:val="Char5"/>
          <w:rFonts w:hint="eastAsia"/>
          <w:rtl/>
          <w:lang w:bidi="fa-IR"/>
        </w:rPr>
        <w:t>ی</w:t>
      </w:r>
      <w:r w:rsidR="00AE0F44" w:rsidRPr="00AE0F44">
        <w:rPr>
          <w:rStyle w:val="Char5"/>
          <w:rtl/>
          <w:lang w:bidi="fa-IR"/>
        </w:rPr>
        <w:t xml:space="preserve"> </w:t>
      </w:r>
      <w:r w:rsidR="00AE0F44" w:rsidRPr="00AE0F44">
        <w:rPr>
          <w:rStyle w:val="Char5"/>
          <w:rFonts w:hint="eastAsia"/>
          <w:rtl/>
          <w:lang w:bidi="fa-IR"/>
        </w:rPr>
        <w:t>شما</w:t>
      </w:r>
      <w:r w:rsidR="00AE0F44" w:rsidRPr="00AE0F44">
        <w:rPr>
          <w:rStyle w:val="Char5"/>
          <w:rtl/>
          <w:lang w:bidi="fa-IR"/>
        </w:rPr>
        <w:t xml:space="preserve"> </w:t>
      </w:r>
      <w:r w:rsidR="00AE0F44" w:rsidRPr="00AE0F44">
        <w:rPr>
          <w:rStyle w:val="Char5"/>
          <w:rFonts w:hint="eastAsia"/>
          <w:rtl/>
          <w:lang w:bidi="fa-IR"/>
        </w:rPr>
        <w:t>آورده</w:t>
      </w:r>
      <w:r w:rsidR="00AE0F44" w:rsidRPr="00AE0F44">
        <w:rPr>
          <w:rStyle w:val="Char5"/>
          <w:rtl/>
          <w:lang w:bidi="fa-IR"/>
        </w:rPr>
        <w:t xml:space="preserve"> </w:t>
      </w:r>
      <w:r w:rsidR="00AE0F44" w:rsidRPr="00AE0F44">
        <w:rPr>
          <w:rStyle w:val="Char5"/>
          <w:rFonts w:hint="eastAsia"/>
          <w:rtl/>
          <w:lang w:bidi="fa-IR"/>
        </w:rPr>
        <w:t>است</w:t>
      </w:r>
      <w:r w:rsidR="00AE0F44" w:rsidRPr="00AE0F44">
        <w:rPr>
          <w:rStyle w:val="Char5"/>
          <w:rtl/>
          <w:lang w:bidi="fa-IR"/>
        </w:rPr>
        <w:t xml:space="preserve"> </w:t>
      </w:r>
      <w:r w:rsidR="00AE0F44" w:rsidRPr="00AE0F44">
        <w:rPr>
          <w:rStyle w:val="Char5"/>
          <w:rFonts w:hint="eastAsia"/>
          <w:rtl/>
          <w:lang w:bidi="fa-IR"/>
        </w:rPr>
        <w:t>اجرا</w:t>
      </w:r>
      <w:r w:rsidR="00AE0F44" w:rsidRPr="00AE0F44">
        <w:rPr>
          <w:rStyle w:val="Char5"/>
          <w:rtl/>
          <w:lang w:bidi="fa-IR"/>
        </w:rPr>
        <w:t xml:space="preserve"> </w:t>
      </w:r>
      <w:r w:rsidR="00F67149">
        <w:rPr>
          <w:rStyle w:val="Char5"/>
          <w:rFonts w:hint="eastAsia"/>
          <w:rtl/>
          <w:lang w:bidi="fa-IR"/>
        </w:rPr>
        <w:t>ک</w:t>
      </w:r>
      <w:r w:rsidR="00AE0F44" w:rsidRPr="00AE0F44">
        <w:rPr>
          <w:rStyle w:val="Char5"/>
          <w:rFonts w:hint="eastAsia"/>
          <w:rtl/>
          <w:lang w:bidi="fa-IR"/>
        </w:rPr>
        <w:t>ن</w:t>
      </w:r>
      <w:r w:rsidR="00F67149">
        <w:rPr>
          <w:rStyle w:val="Char5"/>
          <w:rFonts w:hint="eastAsia"/>
          <w:rtl/>
          <w:lang w:bidi="fa-IR"/>
        </w:rPr>
        <w:t>ی</w:t>
      </w:r>
      <w:r w:rsidR="00AE0F44" w:rsidRPr="00AE0F44">
        <w:rPr>
          <w:rStyle w:val="Char5"/>
          <w:rFonts w:hint="eastAsia"/>
          <w:rtl/>
          <w:lang w:bidi="fa-IR"/>
        </w:rPr>
        <w:t>د،</w:t>
      </w:r>
      <w:r w:rsidR="00AE0F44" w:rsidRPr="00AE0F44">
        <w:rPr>
          <w:rStyle w:val="Char5"/>
          <w:rtl/>
          <w:lang w:bidi="fa-IR"/>
        </w:rPr>
        <w:t xml:space="preserve"> </w:t>
      </w:r>
      <w:r w:rsidR="00AE0F44" w:rsidRPr="00AE0F44">
        <w:rPr>
          <w:rStyle w:val="Char5"/>
          <w:rFonts w:hint="eastAsia"/>
          <w:rtl/>
          <w:lang w:bidi="fa-IR"/>
        </w:rPr>
        <w:t>و</w:t>
      </w:r>
      <w:r w:rsidR="00AE0F44" w:rsidRPr="00AE0F44">
        <w:rPr>
          <w:rStyle w:val="Char5"/>
          <w:rtl/>
          <w:lang w:bidi="fa-IR"/>
        </w:rPr>
        <w:t xml:space="preserve"> </w:t>
      </w:r>
      <w:r w:rsidR="00AE0F44" w:rsidRPr="00AE0F44">
        <w:rPr>
          <w:rStyle w:val="Char5"/>
          <w:rFonts w:hint="eastAsia"/>
          <w:rtl/>
          <w:lang w:bidi="fa-IR"/>
        </w:rPr>
        <w:t>از</w:t>
      </w:r>
      <w:r w:rsidR="00AE0F44" w:rsidRPr="00AE0F44">
        <w:rPr>
          <w:rStyle w:val="Char5"/>
          <w:rtl/>
          <w:lang w:bidi="fa-IR"/>
        </w:rPr>
        <w:t xml:space="preserve"> </w:t>
      </w:r>
      <w:r w:rsidR="00AE0F44" w:rsidRPr="00AE0F44">
        <w:rPr>
          <w:rStyle w:val="Char5"/>
          <w:rFonts w:hint="eastAsia"/>
          <w:rtl/>
          <w:lang w:bidi="fa-IR"/>
        </w:rPr>
        <w:t>چ</w:t>
      </w:r>
      <w:r w:rsidR="00F67149">
        <w:rPr>
          <w:rStyle w:val="Char5"/>
          <w:rFonts w:hint="eastAsia"/>
          <w:rtl/>
          <w:lang w:bidi="fa-IR"/>
        </w:rPr>
        <w:t>ی</w:t>
      </w:r>
      <w:r w:rsidR="00AE0F44" w:rsidRPr="00AE0F44">
        <w:rPr>
          <w:rStyle w:val="Char5"/>
          <w:rFonts w:hint="eastAsia"/>
          <w:rtl/>
          <w:lang w:bidi="fa-IR"/>
        </w:rPr>
        <w:t>زها</w:t>
      </w:r>
      <w:r w:rsidR="00AE0F44" w:rsidRPr="00AE0F44">
        <w:rPr>
          <w:rStyle w:val="Char5"/>
          <w:rFonts w:hint="cs"/>
          <w:rtl/>
          <w:lang w:bidi="fa-IR"/>
        </w:rPr>
        <w:t>ی</w:t>
      </w:r>
      <w:r w:rsidR="00F67149">
        <w:rPr>
          <w:rStyle w:val="Char5"/>
          <w:rFonts w:hint="eastAsia"/>
          <w:rtl/>
          <w:lang w:bidi="fa-IR"/>
        </w:rPr>
        <w:t>ی</w:t>
      </w:r>
      <w:r w:rsidR="00AE0F44" w:rsidRPr="00AE0F44">
        <w:rPr>
          <w:rStyle w:val="Char5"/>
          <w:rtl/>
          <w:lang w:bidi="fa-IR"/>
        </w:rPr>
        <w:t xml:space="preserve"> </w:t>
      </w:r>
      <w:r w:rsidR="00F67149">
        <w:rPr>
          <w:rStyle w:val="Char5"/>
          <w:rFonts w:hint="eastAsia"/>
          <w:rtl/>
          <w:lang w:bidi="fa-IR"/>
        </w:rPr>
        <w:t>ک</w:t>
      </w:r>
      <w:r w:rsidR="00AE0F44" w:rsidRPr="00AE0F44">
        <w:rPr>
          <w:rStyle w:val="Char5"/>
          <w:rFonts w:hint="eastAsia"/>
          <w:rtl/>
          <w:lang w:bidi="fa-IR"/>
        </w:rPr>
        <w:t>ه</w:t>
      </w:r>
      <w:r w:rsidR="00AE0F44" w:rsidRPr="00AE0F44">
        <w:rPr>
          <w:rStyle w:val="Char5"/>
          <w:rtl/>
          <w:lang w:bidi="fa-IR"/>
        </w:rPr>
        <w:t xml:space="preserve"> </w:t>
      </w:r>
      <w:r w:rsidR="00AE0F44" w:rsidRPr="00AE0F44">
        <w:rPr>
          <w:rStyle w:val="Char5"/>
          <w:rFonts w:hint="eastAsia"/>
          <w:rtl/>
          <w:lang w:bidi="fa-IR"/>
        </w:rPr>
        <w:t>شما</w:t>
      </w:r>
      <w:r w:rsidR="00AE0F44" w:rsidRPr="00AE0F44">
        <w:rPr>
          <w:rStyle w:val="Char5"/>
          <w:rtl/>
          <w:lang w:bidi="fa-IR"/>
        </w:rPr>
        <w:t xml:space="preserve"> </w:t>
      </w:r>
      <w:r w:rsidR="00AE0F44" w:rsidRPr="00AE0F44">
        <w:rPr>
          <w:rStyle w:val="Char5"/>
          <w:rFonts w:hint="eastAsia"/>
          <w:rtl/>
          <w:lang w:bidi="fa-IR"/>
        </w:rPr>
        <w:t>را</w:t>
      </w:r>
      <w:r w:rsidR="00AE0F44" w:rsidRPr="00AE0F44">
        <w:rPr>
          <w:rStyle w:val="Char5"/>
          <w:rtl/>
          <w:lang w:bidi="fa-IR"/>
        </w:rPr>
        <w:t xml:space="preserve"> </w:t>
      </w:r>
      <w:r w:rsidR="00AE0F44" w:rsidRPr="00AE0F44">
        <w:rPr>
          <w:rStyle w:val="Char5"/>
          <w:rFonts w:hint="eastAsia"/>
          <w:rtl/>
          <w:lang w:bidi="fa-IR"/>
        </w:rPr>
        <w:t>از</w:t>
      </w:r>
      <w:r w:rsidR="00AE0F44" w:rsidRPr="00AE0F44">
        <w:rPr>
          <w:rStyle w:val="Char5"/>
          <w:rtl/>
          <w:lang w:bidi="fa-IR"/>
        </w:rPr>
        <w:t xml:space="preserve"> </w:t>
      </w:r>
      <w:r w:rsidR="00AE0F44" w:rsidRPr="00AE0F44">
        <w:rPr>
          <w:rStyle w:val="Char5"/>
          <w:rFonts w:hint="eastAsia"/>
          <w:rtl/>
          <w:lang w:bidi="fa-IR"/>
        </w:rPr>
        <w:t>آن</w:t>
      </w:r>
      <w:r w:rsidR="00AE0F44" w:rsidRPr="00AE0F44">
        <w:rPr>
          <w:rStyle w:val="Char5"/>
          <w:rtl/>
          <w:lang w:bidi="fa-IR"/>
        </w:rPr>
        <w:t xml:space="preserve"> </w:t>
      </w:r>
      <w:r w:rsidR="00AE0F44" w:rsidRPr="00AE0F44">
        <w:rPr>
          <w:rStyle w:val="Char5"/>
          <w:rFonts w:hint="eastAsia"/>
          <w:rtl/>
          <w:lang w:bidi="fa-IR"/>
        </w:rPr>
        <w:t>بازداشته</w:t>
      </w:r>
      <w:r w:rsidR="00AE0F44" w:rsidRPr="00AE0F44">
        <w:rPr>
          <w:rStyle w:val="Char5"/>
          <w:rtl/>
          <w:lang w:bidi="fa-IR"/>
        </w:rPr>
        <w:t xml:space="preserve"> </w:t>
      </w:r>
      <w:r w:rsidR="00AE0F44" w:rsidRPr="00AE0F44">
        <w:rPr>
          <w:rStyle w:val="Char5"/>
          <w:rFonts w:hint="eastAsia"/>
          <w:rtl/>
          <w:lang w:bidi="fa-IR"/>
        </w:rPr>
        <w:t>است</w:t>
      </w:r>
      <w:r w:rsidR="00AE0F44" w:rsidRPr="00AE0F44">
        <w:rPr>
          <w:rStyle w:val="Char5"/>
          <w:rtl/>
          <w:lang w:bidi="fa-IR"/>
        </w:rPr>
        <w:t xml:space="preserve"> </w:t>
      </w:r>
      <w:r w:rsidR="00AE0F44" w:rsidRPr="00AE0F44">
        <w:rPr>
          <w:rStyle w:val="Char5"/>
          <w:rFonts w:hint="eastAsia"/>
          <w:rtl/>
          <w:lang w:bidi="fa-IR"/>
        </w:rPr>
        <w:t>دست</w:t>
      </w:r>
      <w:r w:rsidR="00AE0F44" w:rsidRPr="00AE0F44">
        <w:rPr>
          <w:rStyle w:val="Char5"/>
          <w:rtl/>
          <w:lang w:bidi="fa-IR"/>
        </w:rPr>
        <w:t xml:space="preserve"> </w:t>
      </w:r>
      <w:r w:rsidR="00AE0F44" w:rsidRPr="00AE0F44">
        <w:rPr>
          <w:rStyle w:val="Char5"/>
          <w:rFonts w:hint="eastAsia"/>
          <w:rtl/>
          <w:lang w:bidi="fa-IR"/>
        </w:rPr>
        <w:t>ب</w:t>
      </w:r>
      <w:r w:rsidR="00F67149">
        <w:rPr>
          <w:rStyle w:val="Char5"/>
          <w:rFonts w:hint="eastAsia"/>
          <w:rtl/>
          <w:lang w:bidi="fa-IR"/>
        </w:rPr>
        <w:t>ک</w:t>
      </w:r>
      <w:r w:rsidR="00AE0F44" w:rsidRPr="00AE0F44">
        <w:rPr>
          <w:rStyle w:val="Char5"/>
          <w:rFonts w:hint="eastAsia"/>
          <w:rtl/>
          <w:lang w:bidi="fa-IR"/>
        </w:rPr>
        <w:t>ش</w:t>
      </w:r>
      <w:r w:rsidR="00F67149">
        <w:rPr>
          <w:rStyle w:val="Char5"/>
          <w:rFonts w:hint="eastAsia"/>
          <w:rtl/>
          <w:lang w:bidi="fa-IR"/>
        </w:rPr>
        <w:t>ی</w:t>
      </w:r>
      <w:r w:rsidR="00AE0F44" w:rsidRPr="00AE0F44">
        <w:rPr>
          <w:rStyle w:val="Char5"/>
          <w:rFonts w:hint="eastAsia"/>
          <w:rtl/>
          <w:lang w:bidi="fa-IR"/>
        </w:rPr>
        <w:t>د</w:t>
      </w:r>
      <w:r w:rsidR="00AE0F44" w:rsidRPr="00AE0F44">
        <w:rPr>
          <w:rStyle w:val="Char5"/>
          <w:rFonts w:hint="cs"/>
          <w:rtl/>
        </w:rPr>
        <w:t>»</w:t>
      </w:r>
      <w:r w:rsidR="00AE0F44">
        <w:rPr>
          <w:rStyle w:val="Char0"/>
          <w:rFonts w:hint="cs"/>
          <w:rtl/>
        </w:rPr>
        <w:t>.</w:t>
      </w:r>
      <w:r w:rsidRPr="006F7B7E">
        <w:rPr>
          <w:rStyle w:val="Char0"/>
          <w:rFonts w:hint="cs"/>
          <w:rtl/>
        </w:rPr>
        <w:t xml:space="preserve"> و نیز می‌فرماید:</w:t>
      </w:r>
      <w:r w:rsidR="00AE0F44">
        <w:rPr>
          <w:rStyle w:val="Char0"/>
          <w:rFonts w:hint="cs"/>
          <w:rtl/>
        </w:rPr>
        <w:t xml:space="preserve"> </w:t>
      </w:r>
      <w:r w:rsidR="00AE0F44">
        <w:rPr>
          <w:rStyle w:val="Char0"/>
          <w:rFonts w:cs="Traditional Arabic"/>
          <w:color w:val="000000"/>
          <w:shd w:val="clear" w:color="auto" w:fill="FFFFFF"/>
          <w:rtl/>
        </w:rPr>
        <w:t>﴿</w:t>
      </w:r>
      <w:r w:rsidR="00AE0F44" w:rsidRPr="000E33ED">
        <w:rPr>
          <w:rStyle w:val="Char7"/>
          <w:rtl/>
        </w:rPr>
        <w:t xml:space="preserve">فَلۡيَحۡذَرِ </w:t>
      </w:r>
      <w:r w:rsidR="00AE0F44" w:rsidRPr="000E33ED">
        <w:rPr>
          <w:rStyle w:val="Char7"/>
          <w:rFonts w:hint="cs"/>
          <w:rtl/>
        </w:rPr>
        <w:t>ٱلَّذِينَ</w:t>
      </w:r>
      <w:r w:rsidR="00AE0F44" w:rsidRPr="000E33ED">
        <w:rPr>
          <w:rStyle w:val="Char7"/>
          <w:rtl/>
        </w:rPr>
        <w:t xml:space="preserve"> يُخَالِفُونَ عَنۡ أَمۡرِهِ</w:t>
      </w:r>
      <w:r w:rsidR="00AE0F44" w:rsidRPr="000E33ED">
        <w:rPr>
          <w:rStyle w:val="Char7"/>
          <w:rFonts w:hint="cs"/>
          <w:rtl/>
        </w:rPr>
        <w:t>ۦٓ</w:t>
      </w:r>
      <w:r w:rsidR="00AE0F44" w:rsidRPr="000E33ED">
        <w:rPr>
          <w:rStyle w:val="Char7"/>
          <w:rtl/>
        </w:rPr>
        <w:t xml:space="preserve"> أَن تُصِيبَهُمۡ فِتۡنَةٌ أَوۡ يُصِيبَهُمۡ عَذَابٌ أَلِيمٌ٦٣</w:t>
      </w:r>
      <w:r w:rsidR="00AE0F44">
        <w:rPr>
          <w:rStyle w:val="Char0"/>
          <w:rFonts w:cs="Traditional Arabic"/>
          <w:color w:val="000000"/>
          <w:shd w:val="clear" w:color="auto" w:fill="FFFFFF"/>
          <w:rtl/>
        </w:rPr>
        <w:t>﴾</w:t>
      </w:r>
      <w:r w:rsidR="00AE0F44" w:rsidRPr="000E33ED">
        <w:rPr>
          <w:rStyle w:val="Char7"/>
          <w:rtl/>
        </w:rPr>
        <w:t xml:space="preserve"> </w:t>
      </w:r>
      <w:r w:rsidR="00AE0F44" w:rsidRPr="000E33ED">
        <w:rPr>
          <w:rStyle w:val="Char"/>
          <w:rtl/>
        </w:rPr>
        <w:t>[النور: 63]</w:t>
      </w:r>
      <w:r w:rsidRPr="006F7B7E">
        <w:rPr>
          <w:rStyle w:val="Char0"/>
          <w:rFonts w:hint="cs"/>
          <w:rtl/>
        </w:rPr>
        <w:t xml:space="preserve"> </w:t>
      </w:r>
      <w:r w:rsidR="00AE0F44" w:rsidRPr="00AE0F44">
        <w:rPr>
          <w:rStyle w:val="Char5"/>
          <w:rFonts w:hint="cs"/>
          <w:rtl/>
        </w:rPr>
        <w:t>«</w:t>
      </w:r>
      <w:r w:rsidR="00AE0F44" w:rsidRPr="00AE0F44">
        <w:rPr>
          <w:rStyle w:val="Char5"/>
          <w:rFonts w:hint="eastAsia"/>
          <w:rtl/>
          <w:lang w:bidi="fa-IR"/>
        </w:rPr>
        <w:t>آنان</w:t>
      </w:r>
      <w:r w:rsidR="00AE0F44" w:rsidRPr="00AE0F44">
        <w:rPr>
          <w:rStyle w:val="Char5"/>
          <w:rtl/>
          <w:lang w:bidi="fa-IR"/>
        </w:rPr>
        <w:t xml:space="preserve"> </w:t>
      </w:r>
      <w:r w:rsidR="00F67149">
        <w:rPr>
          <w:rStyle w:val="Char5"/>
          <w:rFonts w:hint="eastAsia"/>
          <w:rtl/>
          <w:lang w:bidi="fa-IR"/>
        </w:rPr>
        <w:t>ک</w:t>
      </w:r>
      <w:r w:rsidR="00AE0F44" w:rsidRPr="00AE0F44">
        <w:rPr>
          <w:rStyle w:val="Char5"/>
          <w:rFonts w:hint="eastAsia"/>
          <w:rtl/>
          <w:lang w:bidi="fa-IR"/>
        </w:rPr>
        <w:t>ه</w:t>
      </w:r>
      <w:r w:rsidR="00AE0F44" w:rsidRPr="00AE0F44">
        <w:rPr>
          <w:rStyle w:val="Char5"/>
          <w:rtl/>
          <w:lang w:bidi="fa-IR"/>
        </w:rPr>
        <w:t xml:space="preserve"> </w:t>
      </w:r>
      <w:r w:rsidR="00AE0F44" w:rsidRPr="00AE0F44">
        <w:rPr>
          <w:rStyle w:val="Char5"/>
          <w:rFonts w:hint="eastAsia"/>
          <w:rtl/>
          <w:lang w:bidi="fa-IR"/>
        </w:rPr>
        <w:t>با</w:t>
      </w:r>
      <w:r w:rsidR="00AE0F44" w:rsidRPr="00AE0F44">
        <w:rPr>
          <w:rStyle w:val="Char5"/>
          <w:rtl/>
          <w:lang w:bidi="fa-IR"/>
        </w:rPr>
        <w:t xml:space="preserve"> </w:t>
      </w:r>
      <w:r w:rsidR="00AE0F44" w:rsidRPr="00AE0F44">
        <w:rPr>
          <w:rStyle w:val="Char5"/>
          <w:rFonts w:hint="eastAsia"/>
          <w:rtl/>
          <w:lang w:bidi="fa-IR"/>
        </w:rPr>
        <w:t>فرمان</w:t>
      </w:r>
      <w:r w:rsidR="00AE0F44" w:rsidRPr="00AE0F44">
        <w:rPr>
          <w:rStyle w:val="Char5"/>
          <w:rtl/>
          <w:lang w:bidi="fa-IR"/>
        </w:rPr>
        <w:t xml:space="preserve"> </w:t>
      </w:r>
      <w:r w:rsidR="00AE0F44" w:rsidRPr="00AE0F44">
        <w:rPr>
          <w:rStyle w:val="Char5"/>
          <w:rFonts w:hint="eastAsia"/>
          <w:rtl/>
          <w:lang w:bidi="fa-IR"/>
        </w:rPr>
        <w:t>او</w:t>
      </w:r>
      <w:r w:rsidR="00AE0F44" w:rsidRPr="00AE0F44">
        <w:rPr>
          <w:rStyle w:val="Char5"/>
          <w:rtl/>
          <w:lang w:bidi="fa-IR"/>
        </w:rPr>
        <w:t xml:space="preserve"> </w:t>
      </w:r>
      <w:r w:rsidR="00AE0F44" w:rsidRPr="00AE0F44">
        <w:rPr>
          <w:rStyle w:val="Char5"/>
          <w:rFonts w:hint="eastAsia"/>
          <w:rtl/>
          <w:lang w:bidi="fa-IR"/>
        </w:rPr>
        <w:t>مخالفت</w:t>
      </w:r>
      <w:r w:rsidR="00AE0F44" w:rsidRPr="00AE0F44">
        <w:rPr>
          <w:rStyle w:val="Char5"/>
          <w:rtl/>
          <w:lang w:bidi="fa-IR"/>
        </w:rPr>
        <w:t xml:space="preserve"> </w:t>
      </w:r>
      <w:r w:rsidR="00AE0F44" w:rsidRPr="00AE0F44">
        <w:rPr>
          <w:rStyle w:val="Char5"/>
          <w:rFonts w:hint="eastAsia"/>
          <w:rtl/>
          <w:lang w:bidi="fa-IR"/>
        </w:rPr>
        <w:t>م</w:t>
      </w:r>
      <w:r w:rsidR="00F67149">
        <w:rPr>
          <w:rStyle w:val="Char5"/>
          <w:rFonts w:hint="eastAsia"/>
          <w:rtl/>
          <w:lang w:bidi="fa-IR"/>
        </w:rPr>
        <w:t>ی</w:t>
      </w:r>
      <w:r w:rsidR="00AE0F44" w:rsidRPr="00AE0F44">
        <w:rPr>
          <w:rStyle w:val="Char5"/>
          <w:rFonts w:hint="eastAsia"/>
          <w:rtl/>
          <w:lang w:bidi="fa-IR"/>
        </w:rPr>
        <w:t>‌</w:t>
      </w:r>
      <w:r w:rsidR="00F67149">
        <w:rPr>
          <w:rStyle w:val="Char5"/>
          <w:rFonts w:hint="eastAsia"/>
          <w:rtl/>
          <w:lang w:bidi="fa-IR"/>
        </w:rPr>
        <w:t>ک</w:t>
      </w:r>
      <w:r w:rsidR="00AE0F44" w:rsidRPr="00AE0F44">
        <w:rPr>
          <w:rStyle w:val="Char5"/>
          <w:rFonts w:hint="eastAsia"/>
          <w:rtl/>
          <w:lang w:bidi="fa-IR"/>
        </w:rPr>
        <w:t>نند</w:t>
      </w:r>
      <w:r w:rsidR="00AE0F44" w:rsidRPr="00AE0F44">
        <w:rPr>
          <w:rStyle w:val="Char5"/>
          <w:rtl/>
          <w:lang w:bidi="fa-IR"/>
        </w:rPr>
        <w:t xml:space="preserve"> </w:t>
      </w:r>
      <w:r w:rsidR="00AE0F44" w:rsidRPr="00AE0F44">
        <w:rPr>
          <w:rStyle w:val="Char5"/>
          <w:rFonts w:hint="eastAsia"/>
          <w:rtl/>
          <w:lang w:bidi="fa-IR"/>
        </w:rPr>
        <w:t>با</w:t>
      </w:r>
      <w:r w:rsidR="00F67149">
        <w:rPr>
          <w:rStyle w:val="Char5"/>
          <w:rFonts w:hint="eastAsia"/>
          <w:rtl/>
          <w:lang w:bidi="fa-IR"/>
        </w:rPr>
        <w:t>ی</w:t>
      </w:r>
      <w:r w:rsidR="00AE0F44" w:rsidRPr="00AE0F44">
        <w:rPr>
          <w:rStyle w:val="Char5"/>
          <w:rFonts w:hint="eastAsia"/>
          <w:rtl/>
          <w:lang w:bidi="fa-IR"/>
        </w:rPr>
        <w:t>د</w:t>
      </w:r>
      <w:r w:rsidR="00AE0F44" w:rsidRPr="00AE0F44">
        <w:rPr>
          <w:rStyle w:val="Char5"/>
          <w:rtl/>
          <w:lang w:bidi="fa-IR"/>
        </w:rPr>
        <w:t xml:space="preserve"> </w:t>
      </w:r>
      <w:r w:rsidR="00AE0F44" w:rsidRPr="00AE0F44">
        <w:rPr>
          <w:rStyle w:val="Char5"/>
          <w:rFonts w:hint="eastAsia"/>
          <w:rtl/>
          <w:lang w:bidi="fa-IR"/>
        </w:rPr>
        <w:t>از</w:t>
      </w:r>
      <w:r w:rsidR="00AE0F44" w:rsidRPr="00AE0F44">
        <w:rPr>
          <w:rStyle w:val="Char5"/>
          <w:rtl/>
          <w:lang w:bidi="fa-IR"/>
        </w:rPr>
        <w:t xml:space="preserve"> </w:t>
      </w:r>
      <w:r w:rsidR="00AE0F44" w:rsidRPr="00AE0F44">
        <w:rPr>
          <w:rStyle w:val="Char5"/>
          <w:rFonts w:hint="eastAsia"/>
          <w:rtl/>
          <w:lang w:bidi="fa-IR"/>
        </w:rPr>
        <w:t>ا</w:t>
      </w:r>
      <w:r w:rsidR="00F67149">
        <w:rPr>
          <w:rStyle w:val="Char5"/>
          <w:rFonts w:hint="eastAsia"/>
          <w:rtl/>
          <w:lang w:bidi="fa-IR"/>
        </w:rPr>
        <w:t>ی</w:t>
      </w:r>
      <w:r w:rsidR="00AE0F44" w:rsidRPr="00AE0F44">
        <w:rPr>
          <w:rStyle w:val="Char5"/>
          <w:rFonts w:hint="eastAsia"/>
          <w:rtl/>
          <w:lang w:bidi="fa-IR"/>
        </w:rPr>
        <w:t>ن</w:t>
      </w:r>
      <w:r w:rsidR="00AE0F44" w:rsidRPr="00AE0F44">
        <w:rPr>
          <w:rStyle w:val="Char5"/>
          <w:rtl/>
          <w:lang w:bidi="fa-IR"/>
        </w:rPr>
        <w:t xml:space="preserve"> </w:t>
      </w:r>
      <w:r w:rsidR="00AE0F44" w:rsidRPr="00AE0F44">
        <w:rPr>
          <w:rStyle w:val="Char5"/>
          <w:rFonts w:hint="eastAsia"/>
          <w:rtl/>
          <w:lang w:bidi="fa-IR"/>
        </w:rPr>
        <w:t>بترسند</w:t>
      </w:r>
      <w:r w:rsidR="00AE0F44" w:rsidRPr="00AE0F44">
        <w:rPr>
          <w:rStyle w:val="Char5"/>
          <w:rtl/>
          <w:lang w:bidi="fa-IR"/>
        </w:rPr>
        <w:t xml:space="preserve"> </w:t>
      </w:r>
      <w:r w:rsidR="00F67149">
        <w:rPr>
          <w:rStyle w:val="Char5"/>
          <w:rFonts w:hint="eastAsia"/>
          <w:rtl/>
          <w:lang w:bidi="fa-IR"/>
        </w:rPr>
        <w:t>ک</w:t>
      </w:r>
      <w:r w:rsidR="00AE0F44" w:rsidRPr="00AE0F44">
        <w:rPr>
          <w:rStyle w:val="Char5"/>
          <w:rFonts w:hint="eastAsia"/>
          <w:rtl/>
          <w:lang w:bidi="fa-IR"/>
        </w:rPr>
        <w:t>ه</w:t>
      </w:r>
      <w:r w:rsidR="00AE0F44" w:rsidRPr="00AE0F44">
        <w:rPr>
          <w:rStyle w:val="Char5"/>
          <w:rtl/>
          <w:lang w:bidi="fa-IR"/>
        </w:rPr>
        <w:t xml:space="preserve"> </w:t>
      </w:r>
      <w:r w:rsidR="00AE0F44" w:rsidRPr="00AE0F44">
        <w:rPr>
          <w:rStyle w:val="Char5"/>
          <w:rFonts w:hint="eastAsia"/>
          <w:rtl/>
          <w:lang w:bidi="fa-IR"/>
        </w:rPr>
        <w:t>بلا</w:t>
      </w:r>
      <w:r w:rsidR="00AE0F44" w:rsidRPr="00AE0F44">
        <w:rPr>
          <w:rStyle w:val="Char5"/>
          <w:rFonts w:hint="cs"/>
          <w:rtl/>
          <w:lang w:bidi="fa-IR"/>
        </w:rPr>
        <w:t>ی</w:t>
      </w:r>
      <w:r w:rsidR="00F67149">
        <w:rPr>
          <w:rStyle w:val="Char5"/>
          <w:rFonts w:hint="eastAsia"/>
          <w:rtl/>
          <w:lang w:bidi="fa-IR"/>
        </w:rPr>
        <w:t>ی</w:t>
      </w:r>
      <w:r w:rsidR="00AE0F44" w:rsidRPr="00AE0F44">
        <w:rPr>
          <w:rStyle w:val="Char5"/>
          <w:rtl/>
          <w:lang w:bidi="fa-IR"/>
        </w:rPr>
        <w:t xml:space="preserve"> </w:t>
      </w:r>
      <w:r w:rsidR="00AE0F44" w:rsidRPr="00AE0F44">
        <w:rPr>
          <w:rStyle w:val="Char5"/>
          <w:rFonts w:hint="eastAsia"/>
          <w:rtl/>
          <w:lang w:bidi="fa-IR"/>
        </w:rPr>
        <w:t>گر</w:t>
      </w:r>
      <w:r w:rsidR="00F67149">
        <w:rPr>
          <w:rStyle w:val="Char5"/>
          <w:rFonts w:hint="eastAsia"/>
          <w:rtl/>
          <w:lang w:bidi="fa-IR"/>
        </w:rPr>
        <w:t>ی</w:t>
      </w:r>
      <w:r w:rsidR="00AE0F44" w:rsidRPr="00AE0F44">
        <w:rPr>
          <w:rStyle w:val="Char5"/>
          <w:rFonts w:hint="eastAsia"/>
          <w:rtl/>
          <w:lang w:bidi="fa-IR"/>
        </w:rPr>
        <w:t>بانگ</w:t>
      </w:r>
      <w:r w:rsidR="00F67149">
        <w:rPr>
          <w:rStyle w:val="Char5"/>
          <w:rFonts w:hint="eastAsia"/>
          <w:rtl/>
          <w:lang w:bidi="fa-IR"/>
        </w:rPr>
        <w:t>ی</w:t>
      </w:r>
      <w:r w:rsidR="00AE0F44" w:rsidRPr="00AE0F44">
        <w:rPr>
          <w:rStyle w:val="Char5"/>
          <w:rFonts w:hint="eastAsia"/>
          <w:rtl/>
          <w:lang w:bidi="fa-IR"/>
        </w:rPr>
        <w:t>رشان</w:t>
      </w:r>
      <w:r w:rsidR="00AE0F44" w:rsidRPr="00AE0F44">
        <w:rPr>
          <w:rStyle w:val="Char5"/>
          <w:rtl/>
          <w:lang w:bidi="fa-IR"/>
        </w:rPr>
        <w:t xml:space="preserve"> </w:t>
      </w:r>
      <w:r w:rsidR="00AE0F44" w:rsidRPr="00AE0F44">
        <w:rPr>
          <w:rStyle w:val="Char5"/>
          <w:rFonts w:hint="eastAsia"/>
          <w:rtl/>
          <w:lang w:bidi="fa-IR"/>
        </w:rPr>
        <w:t>گردد،</w:t>
      </w:r>
      <w:r w:rsidR="00AE0F44" w:rsidRPr="00AE0F44">
        <w:rPr>
          <w:rStyle w:val="Char5"/>
          <w:rtl/>
          <w:lang w:bidi="fa-IR"/>
        </w:rPr>
        <w:t xml:space="preserve"> </w:t>
      </w:r>
      <w:r w:rsidR="00F67149">
        <w:rPr>
          <w:rStyle w:val="Char5"/>
          <w:rFonts w:hint="eastAsia"/>
          <w:rtl/>
          <w:lang w:bidi="fa-IR"/>
        </w:rPr>
        <w:t>ی</w:t>
      </w:r>
      <w:r w:rsidR="00AE0F44" w:rsidRPr="00AE0F44">
        <w:rPr>
          <w:rStyle w:val="Char5"/>
          <w:rFonts w:hint="eastAsia"/>
          <w:rtl/>
          <w:lang w:bidi="fa-IR"/>
        </w:rPr>
        <w:t>ا</w:t>
      </w:r>
      <w:r w:rsidR="00AE0F44" w:rsidRPr="00AE0F44">
        <w:rPr>
          <w:rStyle w:val="Char5"/>
          <w:rtl/>
          <w:lang w:bidi="fa-IR"/>
        </w:rPr>
        <w:t xml:space="preserve"> </w:t>
      </w:r>
      <w:r w:rsidR="00AE0F44" w:rsidRPr="00AE0F44">
        <w:rPr>
          <w:rStyle w:val="Char5"/>
          <w:rFonts w:hint="eastAsia"/>
          <w:rtl/>
          <w:lang w:bidi="fa-IR"/>
        </w:rPr>
        <w:t>ا</w:t>
      </w:r>
      <w:r w:rsidR="00F67149">
        <w:rPr>
          <w:rStyle w:val="Char5"/>
          <w:rFonts w:hint="eastAsia"/>
          <w:rtl/>
          <w:lang w:bidi="fa-IR"/>
        </w:rPr>
        <w:t>ی</w:t>
      </w:r>
      <w:r w:rsidR="00AE0F44" w:rsidRPr="00AE0F44">
        <w:rPr>
          <w:rStyle w:val="Char5"/>
          <w:rFonts w:hint="eastAsia"/>
          <w:rtl/>
          <w:lang w:bidi="fa-IR"/>
        </w:rPr>
        <w:t>ن</w:t>
      </w:r>
      <w:r w:rsidR="00AE0F44" w:rsidRPr="00AE0F44">
        <w:rPr>
          <w:rStyle w:val="Char5"/>
          <w:rtl/>
          <w:lang w:bidi="fa-IR"/>
        </w:rPr>
        <w:t xml:space="preserve"> </w:t>
      </w:r>
      <w:r w:rsidR="00F67149">
        <w:rPr>
          <w:rStyle w:val="Char5"/>
          <w:rFonts w:hint="eastAsia"/>
          <w:rtl/>
          <w:lang w:bidi="fa-IR"/>
        </w:rPr>
        <w:t>ک</w:t>
      </w:r>
      <w:r w:rsidR="00AE0F44" w:rsidRPr="00AE0F44">
        <w:rPr>
          <w:rStyle w:val="Char5"/>
          <w:rFonts w:hint="eastAsia"/>
          <w:rtl/>
          <w:lang w:bidi="fa-IR"/>
        </w:rPr>
        <w:t>ه</w:t>
      </w:r>
      <w:r w:rsidR="00AE0F44" w:rsidRPr="00AE0F44">
        <w:rPr>
          <w:rStyle w:val="Char5"/>
          <w:rtl/>
          <w:lang w:bidi="fa-IR"/>
        </w:rPr>
        <w:t xml:space="preserve"> </w:t>
      </w:r>
      <w:r w:rsidR="00AE0F44" w:rsidRPr="00AE0F44">
        <w:rPr>
          <w:rStyle w:val="Char5"/>
          <w:rFonts w:hint="eastAsia"/>
          <w:rtl/>
          <w:lang w:bidi="fa-IR"/>
        </w:rPr>
        <w:t>عذاب</w:t>
      </w:r>
      <w:r w:rsidR="00AE0F44" w:rsidRPr="00AE0F44">
        <w:rPr>
          <w:rStyle w:val="Char5"/>
          <w:rtl/>
          <w:lang w:bidi="fa-IR"/>
        </w:rPr>
        <w:t xml:space="preserve"> </w:t>
      </w:r>
      <w:r w:rsidR="00AE0F44" w:rsidRPr="00AE0F44">
        <w:rPr>
          <w:rStyle w:val="Char5"/>
          <w:rFonts w:hint="eastAsia"/>
          <w:rtl/>
          <w:lang w:bidi="fa-IR"/>
        </w:rPr>
        <w:t>دردنا</w:t>
      </w:r>
      <w:r w:rsidR="00F67149">
        <w:rPr>
          <w:rStyle w:val="Char5"/>
          <w:rFonts w:hint="eastAsia"/>
          <w:rtl/>
          <w:lang w:bidi="fa-IR"/>
        </w:rPr>
        <w:t>کی</w:t>
      </w:r>
      <w:r w:rsidR="00AE0F44" w:rsidRPr="00AE0F44">
        <w:rPr>
          <w:rStyle w:val="Char5"/>
          <w:rtl/>
          <w:lang w:bidi="fa-IR"/>
        </w:rPr>
        <w:t xml:space="preserve"> </w:t>
      </w:r>
      <w:r w:rsidR="00AE0F44" w:rsidRPr="00AE0F44">
        <w:rPr>
          <w:rStyle w:val="Char5"/>
          <w:rFonts w:hint="eastAsia"/>
          <w:rtl/>
          <w:lang w:bidi="fa-IR"/>
        </w:rPr>
        <w:t>دچارشان</w:t>
      </w:r>
      <w:r w:rsidR="00AE0F44" w:rsidRPr="00AE0F44">
        <w:rPr>
          <w:rStyle w:val="Char5"/>
          <w:rtl/>
          <w:lang w:bidi="fa-IR"/>
        </w:rPr>
        <w:t xml:space="preserve"> </w:t>
      </w:r>
      <w:r w:rsidR="00AE0F44" w:rsidRPr="00AE0F44">
        <w:rPr>
          <w:rStyle w:val="Char5"/>
          <w:rFonts w:hint="eastAsia"/>
          <w:rtl/>
          <w:lang w:bidi="fa-IR"/>
        </w:rPr>
        <w:t>شود</w:t>
      </w:r>
      <w:r w:rsidR="00AE0F44" w:rsidRPr="00AE0F44">
        <w:rPr>
          <w:rStyle w:val="Char5"/>
          <w:rFonts w:hint="cs"/>
          <w:rtl/>
        </w:rPr>
        <w:t>»</w:t>
      </w:r>
      <w:r w:rsidR="00AE0F44">
        <w:rPr>
          <w:rStyle w:val="Char0"/>
          <w:rFonts w:hint="cs"/>
          <w:rtl/>
        </w:rPr>
        <w:t>.</w:t>
      </w:r>
      <w:r w:rsidRPr="006F7B7E">
        <w:rPr>
          <w:rStyle w:val="Char0"/>
          <w:rFonts w:hint="cs"/>
          <w:rtl/>
        </w:rPr>
        <w:t xml:space="preserve"> همچنین می‌فرماید:</w:t>
      </w:r>
      <w:r w:rsidR="00AE0F44">
        <w:rPr>
          <w:rStyle w:val="Char0"/>
          <w:rFonts w:hint="cs"/>
          <w:rtl/>
        </w:rPr>
        <w:t xml:space="preserve"> </w:t>
      </w:r>
      <w:r w:rsidR="00AE0F44">
        <w:rPr>
          <w:rStyle w:val="Char0"/>
          <w:rFonts w:cs="Traditional Arabic"/>
          <w:color w:val="000000"/>
          <w:shd w:val="clear" w:color="auto" w:fill="FFFFFF"/>
          <w:rtl/>
        </w:rPr>
        <w:t>﴿</w:t>
      </w:r>
      <w:r w:rsidR="00AE0F44" w:rsidRPr="000E33ED">
        <w:rPr>
          <w:rStyle w:val="Char7"/>
          <w:rtl/>
        </w:rPr>
        <w:t xml:space="preserve">مَّن يُطِعِ </w:t>
      </w:r>
      <w:r w:rsidR="00AE0F44" w:rsidRPr="000E33ED">
        <w:rPr>
          <w:rStyle w:val="Char7"/>
          <w:rFonts w:hint="cs"/>
          <w:rtl/>
        </w:rPr>
        <w:t>ٱلرَّسُولَ</w:t>
      </w:r>
      <w:r w:rsidR="00AE0F44" w:rsidRPr="000E33ED">
        <w:rPr>
          <w:rStyle w:val="Char7"/>
          <w:rtl/>
        </w:rPr>
        <w:t xml:space="preserve"> فَقَدۡ أَطَاعَ </w:t>
      </w:r>
      <w:r w:rsidR="00AE0F44" w:rsidRPr="000E33ED">
        <w:rPr>
          <w:rStyle w:val="Char7"/>
          <w:rFonts w:hint="cs"/>
          <w:rtl/>
        </w:rPr>
        <w:t>ٱللَّهَۖ</w:t>
      </w:r>
      <w:r w:rsidR="00AE0F44">
        <w:rPr>
          <w:rStyle w:val="Char0"/>
          <w:rFonts w:cs="Traditional Arabic"/>
          <w:color w:val="000000"/>
          <w:shd w:val="clear" w:color="auto" w:fill="FFFFFF"/>
          <w:rtl/>
        </w:rPr>
        <w:t>﴾</w:t>
      </w:r>
      <w:r w:rsidR="00AE0F44" w:rsidRPr="000E33ED">
        <w:rPr>
          <w:rStyle w:val="Char7"/>
          <w:rtl/>
        </w:rPr>
        <w:t xml:space="preserve"> </w:t>
      </w:r>
      <w:r w:rsidR="00AE0F44" w:rsidRPr="000E33ED">
        <w:rPr>
          <w:rStyle w:val="Char"/>
          <w:rtl/>
        </w:rPr>
        <w:t>[النساء: 80]</w:t>
      </w:r>
      <w:r w:rsidRPr="006F7B7E">
        <w:rPr>
          <w:rStyle w:val="Char0"/>
          <w:rFonts w:hint="cs"/>
          <w:rtl/>
        </w:rPr>
        <w:t xml:space="preserve"> </w:t>
      </w:r>
      <w:r w:rsidR="00AE0F44" w:rsidRPr="00AE0F44">
        <w:rPr>
          <w:rStyle w:val="Char5"/>
          <w:rFonts w:hint="cs"/>
          <w:rtl/>
        </w:rPr>
        <w:t>«</w:t>
      </w:r>
      <w:r w:rsidR="00AE0F44" w:rsidRPr="00AE0F44">
        <w:rPr>
          <w:rStyle w:val="Char5"/>
          <w:rFonts w:hint="eastAsia"/>
          <w:rtl/>
          <w:lang w:bidi="fa-IR"/>
        </w:rPr>
        <w:t>هر</w:t>
      </w:r>
      <w:r w:rsidR="00AE0F44" w:rsidRPr="00AE0F44">
        <w:rPr>
          <w:rStyle w:val="Char5"/>
          <w:rtl/>
          <w:lang w:bidi="fa-IR"/>
        </w:rPr>
        <w:t xml:space="preserve"> </w:t>
      </w:r>
      <w:r w:rsidR="00F67149">
        <w:rPr>
          <w:rStyle w:val="Char5"/>
          <w:rFonts w:hint="eastAsia"/>
          <w:rtl/>
          <w:lang w:bidi="fa-IR"/>
        </w:rPr>
        <w:t>ک</w:t>
      </w:r>
      <w:r w:rsidR="00AE0F44" w:rsidRPr="00AE0F44">
        <w:rPr>
          <w:rStyle w:val="Char5"/>
          <w:rFonts w:hint="eastAsia"/>
          <w:rtl/>
          <w:lang w:bidi="fa-IR"/>
        </w:rPr>
        <w:t>ه</w:t>
      </w:r>
      <w:r w:rsidR="00AE0F44" w:rsidRPr="00AE0F44">
        <w:rPr>
          <w:rStyle w:val="Char5"/>
          <w:rtl/>
          <w:lang w:bidi="fa-IR"/>
        </w:rPr>
        <w:t xml:space="preserve"> </w:t>
      </w:r>
      <w:r w:rsidR="00AE0F44" w:rsidRPr="00AE0F44">
        <w:rPr>
          <w:rStyle w:val="Char5"/>
          <w:rFonts w:hint="eastAsia"/>
          <w:rtl/>
          <w:lang w:bidi="fa-IR"/>
        </w:rPr>
        <w:t>از</w:t>
      </w:r>
      <w:r w:rsidR="00AE0F44" w:rsidRPr="00AE0F44">
        <w:rPr>
          <w:rStyle w:val="Char5"/>
          <w:rtl/>
          <w:lang w:bidi="fa-IR"/>
        </w:rPr>
        <w:t xml:space="preserve"> </w:t>
      </w:r>
      <w:r w:rsidR="00AE0F44" w:rsidRPr="00AE0F44">
        <w:rPr>
          <w:rStyle w:val="Char5"/>
          <w:rFonts w:hint="eastAsia"/>
          <w:rtl/>
          <w:lang w:bidi="fa-IR"/>
        </w:rPr>
        <w:t>پ</w:t>
      </w:r>
      <w:r w:rsidR="00F67149">
        <w:rPr>
          <w:rStyle w:val="Char5"/>
          <w:rFonts w:hint="eastAsia"/>
          <w:rtl/>
          <w:lang w:bidi="fa-IR"/>
        </w:rPr>
        <w:t>ی</w:t>
      </w:r>
      <w:r w:rsidR="00AE0F44" w:rsidRPr="00AE0F44">
        <w:rPr>
          <w:rStyle w:val="Char5"/>
          <w:rFonts w:hint="eastAsia"/>
          <w:rtl/>
          <w:lang w:bidi="fa-IR"/>
        </w:rPr>
        <w:t>غمبر</w:t>
      </w:r>
      <w:r w:rsidR="00AE0F44" w:rsidRPr="00AE0F44">
        <w:rPr>
          <w:rStyle w:val="Char5"/>
          <w:rtl/>
          <w:lang w:bidi="fa-IR"/>
        </w:rPr>
        <w:t xml:space="preserve"> </w:t>
      </w:r>
      <w:r w:rsidR="00AE0F44" w:rsidRPr="00AE0F44">
        <w:rPr>
          <w:rStyle w:val="Char5"/>
          <w:rFonts w:hint="eastAsia"/>
          <w:rtl/>
          <w:lang w:bidi="fa-IR"/>
        </w:rPr>
        <w:t>اطاعت</w:t>
      </w:r>
      <w:r w:rsidR="00AE0F44" w:rsidRPr="00AE0F44">
        <w:rPr>
          <w:rStyle w:val="Char5"/>
          <w:rtl/>
          <w:lang w:bidi="fa-IR"/>
        </w:rPr>
        <w:t xml:space="preserve"> </w:t>
      </w:r>
      <w:r w:rsidR="00F67149">
        <w:rPr>
          <w:rStyle w:val="Char5"/>
          <w:rFonts w:hint="eastAsia"/>
          <w:rtl/>
          <w:lang w:bidi="fa-IR"/>
        </w:rPr>
        <w:t>ک</w:t>
      </w:r>
      <w:r w:rsidR="00AE0F44" w:rsidRPr="00AE0F44">
        <w:rPr>
          <w:rStyle w:val="Char5"/>
          <w:rFonts w:hint="eastAsia"/>
          <w:rtl/>
          <w:lang w:bidi="fa-IR"/>
        </w:rPr>
        <w:t>ند،</w:t>
      </w:r>
      <w:r w:rsidR="00AE0F44" w:rsidRPr="00AE0F44">
        <w:rPr>
          <w:rStyle w:val="Char5"/>
          <w:rtl/>
          <w:lang w:bidi="fa-IR"/>
        </w:rPr>
        <w:t xml:space="preserve"> </w:t>
      </w:r>
      <w:r w:rsidR="00AE0F44" w:rsidRPr="00AE0F44">
        <w:rPr>
          <w:rStyle w:val="Char5"/>
          <w:rFonts w:hint="eastAsia"/>
          <w:rtl/>
          <w:lang w:bidi="fa-IR"/>
        </w:rPr>
        <w:t>در</w:t>
      </w:r>
      <w:r w:rsidR="00AE0F44" w:rsidRPr="00AE0F44">
        <w:rPr>
          <w:rStyle w:val="Char5"/>
          <w:rtl/>
          <w:lang w:bidi="fa-IR"/>
        </w:rPr>
        <w:t xml:space="preserve"> </w:t>
      </w:r>
      <w:r w:rsidR="00AE0F44" w:rsidRPr="00AE0F44">
        <w:rPr>
          <w:rStyle w:val="Char5"/>
          <w:rFonts w:hint="eastAsia"/>
          <w:rtl/>
          <w:lang w:bidi="fa-IR"/>
        </w:rPr>
        <w:t>حق</w:t>
      </w:r>
      <w:r w:rsidR="00F67149">
        <w:rPr>
          <w:rStyle w:val="Char5"/>
          <w:rFonts w:hint="eastAsia"/>
          <w:rtl/>
          <w:lang w:bidi="fa-IR"/>
        </w:rPr>
        <w:t>ی</w:t>
      </w:r>
      <w:r w:rsidR="00AE0F44" w:rsidRPr="00AE0F44">
        <w:rPr>
          <w:rStyle w:val="Char5"/>
          <w:rFonts w:hint="eastAsia"/>
          <w:rtl/>
          <w:lang w:bidi="fa-IR"/>
        </w:rPr>
        <w:t>قت</w:t>
      </w:r>
      <w:r w:rsidR="00AE0F44" w:rsidRPr="00AE0F44">
        <w:rPr>
          <w:rStyle w:val="Char5"/>
          <w:rtl/>
          <w:lang w:bidi="fa-IR"/>
        </w:rPr>
        <w:t xml:space="preserve"> </w:t>
      </w:r>
      <w:r w:rsidR="00AE0F44" w:rsidRPr="00AE0F44">
        <w:rPr>
          <w:rStyle w:val="Char5"/>
          <w:rFonts w:hint="eastAsia"/>
          <w:rtl/>
          <w:lang w:bidi="fa-IR"/>
        </w:rPr>
        <w:t>از</w:t>
      </w:r>
      <w:r w:rsidR="00AE0F44" w:rsidRPr="00AE0F44">
        <w:rPr>
          <w:rStyle w:val="Char5"/>
          <w:rtl/>
          <w:lang w:bidi="fa-IR"/>
        </w:rPr>
        <w:t xml:space="preserve"> </w:t>
      </w:r>
      <w:r w:rsidR="00AE0F44" w:rsidRPr="00AE0F44">
        <w:rPr>
          <w:rStyle w:val="Char5"/>
          <w:rFonts w:hint="eastAsia"/>
          <w:rtl/>
          <w:lang w:bidi="fa-IR"/>
        </w:rPr>
        <w:t>خدا</w:t>
      </w:r>
      <w:r w:rsidR="00AE0F44" w:rsidRPr="00AE0F44">
        <w:rPr>
          <w:rStyle w:val="Char5"/>
          <w:rtl/>
          <w:lang w:bidi="fa-IR"/>
        </w:rPr>
        <w:t xml:space="preserve"> </w:t>
      </w:r>
      <w:r w:rsidR="00AE0F44" w:rsidRPr="00AE0F44">
        <w:rPr>
          <w:rStyle w:val="Char5"/>
          <w:rFonts w:hint="eastAsia"/>
          <w:rtl/>
          <w:lang w:bidi="fa-IR"/>
        </w:rPr>
        <w:t>اطاعت</w:t>
      </w:r>
      <w:r w:rsidR="00AE0F44" w:rsidRPr="00AE0F44">
        <w:rPr>
          <w:rStyle w:val="Char5"/>
          <w:rtl/>
          <w:lang w:bidi="fa-IR"/>
        </w:rPr>
        <w:t xml:space="preserve"> </w:t>
      </w:r>
      <w:r w:rsidR="00F67149">
        <w:rPr>
          <w:rStyle w:val="Char5"/>
          <w:rFonts w:hint="eastAsia"/>
          <w:rtl/>
          <w:lang w:bidi="fa-IR"/>
        </w:rPr>
        <w:t>ک</w:t>
      </w:r>
      <w:r w:rsidR="00AE0F44" w:rsidRPr="00AE0F44">
        <w:rPr>
          <w:rStyle w:val="Char5"/>
          <w:rFonts w:hint="eastAsia"/>
          <w:rtl/>
          <w:lang w:bidi="fa-IR"/>
        </w:rPr>
        <w:t>رده</w:t>
      </w:r>
      <w:r w:rsidR="00AE0F44" w:rsidRPr="00AE0F44">
        <w:rPr>
          <w:rStyle w:val="Char5"/>
          <w:rtl/>
          <w:lang w:bidi="fa-IR"/>
        </w:rPr>
        <w:t xml:space="preserve"> </w:t>
      </w:r>
      <w:r w:rsidR="00AE0F44" w:rsidRPr="00AE0F44">
        <w:rPr>
          <w:rStyle w:val="Char5"/>
          <w:rFonts w:hint="eastAsia"/>
          <w:rtl/>
          <w:lang w:bidi="fa-IR"/>
        </w:rPr>
        <w:t>است</w:t>
      </w:r>
      <w:r w:rsidR="00AE0F44" w:rsidRPr="00AE0F44">
        <w:rPr>
          <w:rStyle w:val="Char5"/>
          <w:rFonts w:hint="cs"/>
          <w:rtl/>
        </w:rPr>
        <w:t>»</w:t>
      </w:r>
      <w:r w:rsidRPr="006F7B7E">
        <w:rPr>
          <w:rStyle w:val="Char0"/>
          <w:rFonts w:hint="cs"/>
          <w:rtl/>
        </w:rPr>
        <w:t xml:space="preserve"> و موارد مشابه دیگر. و اگر مراد خداوند متعال این بود که از پیامبر</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در تمام هر آنچه بدان امر می‌کند پیروی نکنیم برای این آیات مطلق، تقیید صریح می‌آمد.</w:t>
      </w:r>
    </w:p>
    <w:p w:rsidR="00DC487B" w:rsidRPr="006F7B7E" w:rsidRDefault="00DC487B" w:rsidP="00503820">
      <w:pPr>
        <w:jc w:val="both"/>
        <w:rPr>
          <w:rStyle w:val="Char0"/>
          <w:rtl/>
        </w:rPr>
      </w:pPr>
      <w:r w:rsidRPr="006F7B7E">
        <w:rPr>
          <w:rStyle w:val="Char0"/>
          <w:rFonts w:hint="cs"/>
          <w:rtl/>
        </w:rPr>
        <w:t>و اگر شخصی از پیامبر می‌شنید که به چیزی امر می‌کرد یا از چیزی نهی می‌نمود سپس از اطاعت او در آن مسئله خودداری می‌کرد به بهانه اینکه در قرآن نیامده است - بدون هیچ تردیدی نزد تمام امت - مخالف آیات وارده در این معنا عمل نموده است چنانکه خداوند متعال می‌فرماید:</w:t>
      </w:r>
      <w:r w:rsidR="00503820">
        <w:rPr>
          <w:rStyle w:val="Char0"/>
          <w:rFonts w:hint="cs"/>
          <w:rtl/>
        </w:rPr>
        <w:t xml:space="preserve"> </w:t>
      </w:r>
      <w:r w:rsidR="00503820">
        <w:rPr>
          <w:rStyle w:val="Char0"/>
          <w:rFonts w:cs="Traditional Arabic"/>
          <w:color w:val="000000"/>
          <w:shd w:val="clear" w:color="auto" w:fill="FFFFFF"/>
          <w:rtl/>
          <w:lang w:bidi="fa-IR"/>
        </w:rPr>
        <w:t>﴿</w:t>
      </w:r>
      <w:r w:rsidR="00503820" w:rsidRPr="000E33ED">
        <w:rPr>
          <w:rStyle w:val="Char7"/>
          <w:rtl/>
        </w:rPr>
        <w:t xml:space="preserve">وَمَا كَانَ لِمُؤۡمِنٖ وَلَا مُؤۡمِنَةٍ إِذَا قَضَى </w:t>
      </w:r>
      <w:r w:rsidR="00503820" w:rsidRPr="000E33ED">
        <w:rPr>
          <w:rStyle w:val="Char7"/>
          <w:rFonts w:hint="cs"/>
          <w:rtl/>
        </w:rPr>
        <w:t>ٱللَّهُ</w:t>
      </w:r>
      <w:r w:rsidR="00503820" w:rsidRPr="000E33ED">
        <w:rPr>
          <w:rStyle w:val="Char7"/>
          <w:rtl/>
        </w:rPr>
        <w:t xml:space="preserve"> وَرَسُولُهُ</w:t>
      </w:r>
      <w:r w:rsidR="00503820" w:rsidRPr="000E33ED">
        <w:rPr>
          <w:rStyle w:val="Char7"/>
          <w:rFonts w:hint="cs"/>
          <w:rtl/>
        </w:rPr>
        <w:t>ۥٓ</w:t>
      </w:r>
      <w:r w:rsidR="00503820" w:rsidRPr="000E33ED">
        <w:rPr>
          <w:rStyle w:val="Char7"/>
          <w:rtl/>
        </w:rPr>
        <w:t xml:space="preserve"> أَمۡرًا أَن يَكُونَ لَهُمُ </w:t>
      </w:r>
      <w:r w:rsidR="00503820" w:rsidRPr="000E33ED">
        <w:rPr>
          <w:rStyle w:val="Char7"/>
          <w:rFonts w:hint="cs"/>
          <w:rtl/>
        </w:rPr>
        <w:t>ٱلۡخِيَرَةُ</w:t>
      </w:r>
      <w:r w:rsidR="00503820" w:rsidRPr="000E33ED">
        <w:rPr>
          <w:rStyle w:val="Char7"/>
          <w:rtl/>
        </w:rPr>
        <w:t xml:space="preserve"> مِنۡ أَمۡرِهِمۡۗ</w:t>
      </w:r>
      <w:r w:rsidR="00503820">
        <w:rPr>
          <w:rStyle w:val="Char0"/>
          <w:rFonts w:cs="Traditional Arabic"/>
          <w:color w:val="000000"/>
          <w:shd w:val="clear" w:color="auto" w:fill="FFFFFF"/>
          <w:rtl/>
          <w:lang w:bidi="fa-IR"/>
        </w:rPr>
        <w:t>﴾</w:t>
      </w:r>
      <w:r w:rsidR="00503820" w:rsidRPr="000E33ED">
        <w:rPr>
          <w:rStyle w:val="Char7"/>
          <w:rtl/>
        </w:rPr>
        <w:t xml:space="preserve"> </w:t>
      </w:r>
      <w:r w:rsidR="00503820" w:rsidRPr="000E33ED">
        <w:rPr>
          <w:rStyle w:val="Char"/>
          <w:rtl/>
        </w:rPr>
        <w:t>[الأحزاب: 36]</w:t>
      </w:r>
      <w:r w:rsidRPr="006F7B7E">
        <w:rPr>
          <w:rStyle w:val="Char0"/>
          <w:rFonts w:hint="cs"/>
          <w:rtl/>
        </w:rPr>
        <w:t xml:space="preserve"> </w:t>
      </w:r>
      <w:r w:rsidR="00503820" w:rsidRPr="00503820">
        <w:rPr>
          <w:rStyle w:val="Char5"/>
          <w:rFonts w:hint="cs"/>
          <w:rtl/>
        </w:rPr>
        <w:t>«</w:t>
      </w:r>
      <w:r w:rsidR="00503820" w:rsidRPr="00503820">
        <w:rPr>
          <w:rStyle w:val="Char5"/>
          <w:rFonts w:hint="eastAsia"/>
          <w:rtl/>
          <w:lang w:bidi="fa-IR"/>
        </w:rPr>
        <w:t>ه</w:t>
      </w:r>
      <w:r w:rsidR="00F67149">
        <w:rPr>
          <w:rStyle w:val="Char5"/>
          <w:rFonts w:hint="eastAsia"/>
          <w:rtl/>
          <w:lang w:bidi="fa-IR"/>
        </w:rPr>
        <w:t>ی</w:t>
      </w:r>
      <w:r w:rsidR="00503820" w:rsidRPr="00503820">
        <w:rPr>
          <w:rStyle w:val="Char5"/>
          <w:rFonts w:hint="eastAsia"/>
          <w:rtl/>
          <w:lang w:bidi="fa-IR"/>
        </w:rPr>
        <w:t>چ</w:t>
      </w:r>
      <w:r w:rsidR="00503820" w:rsidRPr="00503820">
        <w:rPr>
          <w:rStyle w:val="Char5"/>
          <w:rtl/>
          <w:lang w:bidi="fa-IR"/>
        </w:rPr>
        <w:t xml:space="preserve"> </w:t>
      </w:r>
      <w:r w:rsidR="00503820" w:rsidRPr="00503820">
        <w:rPr>
          <w:rStyle w:val="Char5"/>
          <w:rFonts w:hint="eastAsia"/>
          <w:rtl/>
          <w:lang w:bidi="fa-IR"/>
        </w:rPr>
        <w:t>مرد</w:t>
      </w:r>
      <w:r w:rsidR="00503820" w:rsidRPr="00503820">
        <w:rPr>
          <w:rStyle w:val="Char5"/>
          <w:rtl/>
          <w:lang w:bidi="fa-IR"/>
        </w:rPr>
        <w:t xml:space="preserve"> </w:t>
      </w:r>
      <w:r w:rsidR="00503820" w:rsidRPr="00503820">
        <w:rPr>
          <w:rStyle w:val="Char5"/>
          <w:rFonts w:hint="eastAsia"/>
          <w:rtl/>
          <w:lang w:bidi="fa-IR"/>
        </w:rPr>
        <w:t>و</w:t>
      </w:r>
      <w:r w:rsidR="00503820" w:rsidRPr="00503820">
        <w:rPr>
          <w:rStyle w:val="Char5"/>
          <w:rtl/>
          <w:lang w:bidi="fa-IR"/>
        </w:rPr>
        <w:t xml:space="preserve"> </w:t>
      </w:r>
      <w:r w:rsidR="00503820" w:rsidRPr="00503820">
        <w:rPr>
          <w:rStyle w:val="Char5"/>
          <w:rFonts w:hint="eastAsia"/>
          <w:rtl/>
          <w:lang w:bidi="fa-IR"/>
        </w:rPr>
        <w:t>زن</w:t>
      </w:r>
      <w:r w:rsidR="00503820" w:rsidRPr="00503820">
        <w:rPr>
          <w:rStyle w:val="Char5"/>
          <w:rtl/>
          <w:lang w:bidi="fa-IR"/>
        </w:rPr>
        <w:t xml:space="preserve"> </w:t>
      </w:r>
      <w:r w:rsidR="00503820" w:rsidRPr="00503820">
        <w:rPr>
          <w:rStyle w:val="Char5"/>
          <w:rFonts w:hint="eastAsia"/>
          <w:rtl/>
          <w:lang w:bidi="fa-IR"/>
        </w:rPr>
        <w:t>مؤمن</w:t>
      </w:r>
      <w:r w:rsidR="00F67149">
        <w:rPr>
          <w:rStyle w:val="Char5"/>
          <w:rFonts w:hint="eastAsia"/>
          <w:rtl/>
          <w:lang w:bidi="fa-IR"/>
        </w:rPr>
        <w:t>ی</w:t>
      </w:r>
      <w:r w:rsidR="00503820" w:rsidRPr="00503820">
        <w:rPr>
          <w:rStyle w:val="Char5"/>
          <w:rtl/>
          <w:lang w:bidi="fa-IR"/>
        </w:rPr>
        <w:t xml:space="preserve"> </w:t>
      </w:r>
      <w:r w:rsidR="00503820" w:rsidRPr="00503820">
        <w:rPr>
          <w:rStyle w:val="Char5"/>
          <w:rFonts w:hint="eastAsia"/>
          <w:rtl/>
          <w:lang w:bidi="fa-IR"/>
        </w:rPr>
        <w:t>در</w:t>
      </w:r>
      <w:r w:rsidR="00503820" w:rsidRPr="00503820">
        <w:rPr>
          <w:rStyle w:val="Char5"/>
          <w:rtl/>
          <w:lang w:bidi="fa-IR"/>
        </w:rPr>
        <w:t xml:space="preserve"> </w:t>
      </w:r>
      <w:r w:rsidR="00F67149">
        <w:rPr>
          <w:rStyle w:val="Char5"/>
          <w:rFonts w:hint="eastAsia"/>
          <w:rtl/>
          <w:lang w:bidi="fa-IR"/>
        </w:rPr>
        <w:t>ک</w:t>
      </w:r>
      <w:r w:rsidR="00503820" w:rsidRPr="00503820">
        <w:rPr>
          <w:rStyle w:val="Char5"/>
          <w:rFonts w:hint="eastAsia"/>
          <w:rtl/>
          <w:lang w:bidi="fa-IR"/>
        </w:rPr>
        <w:t>ار</w:t>
      </w:r>
      <w:r w:rsidR="00F67149">
        <w:rPr>
          <w:rStyle w:val="Char5"/>
          <w:rFonts w:hint="eastAsia"/>
          <w:rtl/>
          <w:lang w:bidi="fa-IR"/>
        </w:rPr>
        <w:t>ی</w:t>
      </w:r>
      <w:r w:rsidR="00503820" w:rsidRPr="00503820">
        <w:rPr>
          <w:rStyle w:val="Char5"/>
          <w:rtl/>
          <w:lang w:bidi="fa-IR"/>
        </w:rPr>
        <w:t xml:space="preserve"> </w:t>
      </w:r>
      <w:r w:rsidR="00F67149">
        <w:rPr>
          <w:rStyle w:val="Char5"/>
          <w:rFonts w:hint="eastAsia"/>
          <w:rtl/>
          <w:lang w:bidi="fa-IR"/>
        </w:rPr>
        <w:t>ک</w:t>
      </w:r>
      <w:r w:rsidR="00503820" w:rsidRPr="00503820">
        <w:rPr>
          <w:rStyle w:val="Char5"/>
          <w:rFonts w:hint="eastAsia"/>
          <w:rtl/>
          <w:lang w:bidi="fa-IR"/>
        </w:rPr>
        <w:t>ه</w:t>
      </w:r>
      <w:r w:rsidR="00503820" w:rsidRPr="00503820">
        <w:rPr>
          <w:rStyle w:val="Char5"/>
          <w:rtl/>
          <w:lang w:bidi="fa-IR"/>
        </w:rPr>
        <w:t xml:space="preserve"> </w:t>
      </w:r>
      <w:r w:rsidR="00503820" w:rsidRPr="00503820">
        <w:rPr>
          <w:rStyle w:val="Char5"/>
          <w:rFonts w:hint="eastAsia"/>
          <w:rtl/>
          <w:lang w:bidi="fa-IR"/>
        </w:rPr>
        <w:t>خدا</w:t>
      </w:r>
      <w:r w:rsidR="00503820" w:rsidRPr="00503820">
        <w:rPr>
          <w:rStyle w:val="Char5"/>
          <w:rtl/>
          <w:lang w:bidi="fa-IR"/>
        </w:rPr>
        <w:t xml:space="preserve"> </w:t>
      </w:r>
      <w:r w:rsidR="00503820" w:rsidRPr="00503820">
        <w:rPr>
          <w:rStyle w:val="Char5"/>
          <w:rFonts w:hint="eastAsia"/>
          <w:rtl/>
          <w:lang w:bidi="fa-IR"/>
        </w:rPr>
        <w:t>و</w:t>
      </w:r>
      <w:r w:rsidR="00503820" w:rsidRPr="00503820">
        <w:rPr>
          <w:rStyle w:val="Char5"/>
          <w:rtl/>
          <w:lang w:bidi="fa-IR"/>
        </w:rPr>
        <w:t xml:space="preserve"> </w:t>
      </w:r>
      <w:r w:rsidR="00503820" w:rsidRPr="00503820">
        <w:rPr>
          <w:rStyle w:val="Char5"/>
          <w:rFonts w:hint="eastAsia"/>
          <w:rtl/>
          <w:lang w:bidi="fa-IR"/>
        </w:rPr>
        <w:t>پ</w:t>
      </w:r>
      <w:r w:rsidR="00F67149">
        <w:rPr>
          <w:rStyle w:val="Char5"/>
          <w:rFonts w:hint="eastAsia"/>
          <w:rtl/>
          <w:lang w:bidi="fa-IR"/>
        </w:rPr>
        <w:t>ی</w:t>
      </w:r>
      <w:r w:rsidR="00503820" w:rsidRPr="00503820">
        <w:rPr>
          <w:rStyle w:val="Char5"/>
          <w:rFonts w:hint="cs"/>
          <w:rtl/>
          <w:lang w:bidi="fa-IR"/>
        </w:rPr>
        <w:t>ا</w:t>
      </w:r>
      <w:r w:rsidR="00503820" w:rsidRPr="00503820">
        <w:rPr>
          <w:rStyle w:val="Char5"/>
          <w:rFonts w:hint="eastAsia"/>
          <w:rtl/>
          <w:lang w:bidi="fa-IR"/>
        </w:rPr>
        <w:t>مبرش</w:t>
      </w:r>
      <w:r w:rsidR="00503820" w:rsidRPr="00503820">
        <w:rPr>
          <w:rStyle w:val="Char5"/>
          <w:rtl/>
          <w:lang w:bidi="fa-IR"/>
        </w:rPr>
        <w:t xml:space="preserve"> </w:t>
      </w:r>
      <w:r w:rsidR="00503820" w:rsidRPr="00503820">
        <w:rPr>
          <w:rStyle w:val="Char5"/>
          <w:rFonts w:hint="eastAsia"/>
          <w:rtl/>
          <w:lang w:bidi="fa-IR"/>
        </w:rPr>
        <w:t>داور</w:t>
      </w:r>
      <w:r w:rsidR="00F67149">
        <w:rPr>
          <w:rStyle w:val="Char5"/>
          <w:rFonts w:hint="eastAsia"/>
          <w:rtl/>
          <w:lang w:bidi="fa-IR"/>
        </w:rPr>
        <w:t>ی</w:t>
      </w:r>
      <w:r w:rsidR="00503820" w:rsidRPr="00503820">
        <w:rPr>
          <w:rStyle w:val="Char5"/>
          <w:rtl/>
          <w:lang w:bidi="fa-IR"/>
        </w:rPr>
        <w:t xml:space="preserve"> </w:t>
      </w:r>
      <w:r w:rsidR="00F67149">
        <w:rPr>
          <w:rStyle w:val="Char5"/>
          <w:rFonts w:hint="eastAsia"/>
          <w:rtl/>
          <w:lang w:bidi="fa-IR"/>
        </w:rPr>
        <w:t>ک</w:t>
      </w:r>
      <w:r w:rsidR="00503820" w:rsidRPr="00503820">
        <w:rPr>
          <w:rStyle w:val="Char5"/>
          <w:rFonts w:hint="eastAsia"/>
          <w:rtl/>
          <w:lang w:bidi="fa-IR"/>
        </w:rPr>
        <w:t>رده</w:t>
      </w:r>
      <w:r w:rsidR="00503820" w:rsidRPr="00503820">
        <w:rPr>
          <w:rStyle w:val="Char5"/>
          <w:rtl/>
          <w:lang w:bidi="fa-IR"/>
        </w:rPr>
        <w:t xml:space="preserve"> </w:t>
      </w:r>
      <w:r w:rsidR="00503820" w:rsidRPr="00503820">
        <w:rPr>
          <w:rStyle w:val="Char5"/>
          <w:rFonts w:hint="eastAsia"/>
          <w:rtl/>
          <w:lang w:bidi="fa-IR"/>
        </w:rPr>
        <w:t>باشند</w:t>
      </w:r>
      <w:r w:rsidR="00503820" w:rsidRPr="00503820">
        <w:rPr>
          <w:rStyle w:val="Char5"/>
          <w:rtl/>
          <w:lang w:bidi="fa-IR"/>
        </w:rPr>
        <w:t xml:space="preserve"> (</w:t>
      </w:r>
      <w:r w:rsidR="00503820" w:rsidRPr="00503820">
        <w:rPr>
          <w:rStyle w:val="Char5"/>
          <w:rFonts w:hint="eastAsia"/>
          <w:rtl/>
          <w:lang w:bidi="fa-IR"/>
        </w:rPr>
        <w:t>و</w:t>
      </w:r>
      <w:r w:rsidR="00503820" w:rsidRPr="00503820">
        <w:rPr>
          <w:rStyle w:val="Char5"/>
          <w:rtl/>
          <w:lang w:bidi="fa-IR"/>
        </w:rPr>
        <w:t xml:space="preserve"> </w:t>
      </w:r>
      <w:r w:rsidR="00503820" w:rsidRPr="00503820">
        <w:rPr>
          <w:rStyle w:val="Char5"/>
          <w:rFonts w:hint="eastAsia"/>
          <w:rtl/>
          <w:lang w:bidi="fa-IR"/>
        </w:rPr>
        <w:t>آن</w:t>
      </w:r>
      <w:r w:rsidR="00503820" w:rsidRPr="00503820">
        <w:rPr>
          <w:rStyle w:val="Char5"/>
          <w:rtl/>
          <w:lang w:bidi="fa-IR"/>
        </w:rPr>
        <w:t xml:space="preserve"> </w:t>
      </w:r>
      <w:r w:rsidR="00503820" w:rsidRPr="00503820">
        <w:rPr>
          <w:rStyle w:val="Char5"/>
          <w:rFonts w:hint="eastAsia"/>
          <w:rtl/>
          <w:lang w:bidi="fa-IR"/>
        </w:rPr>
        <w:t>را</w:t>
      </w:r>
      <w:r w:rsidR="00503820" w:rsidRPr="00503820">
        <w:rPr>
          <w:rStyle w:val="Char5"/>
          <w:rtl/>
          <w:lang w:bidi="fa-IR"/>
        </w:rPr>
        <w:t xml:space="preserve"> </w:t>
      </w:r>
      <w:r w:rsidR="00503820" w:rsidRPr="00503820">
        <w:rPr>
          <w:rStyle w:val="Char5"/>
          <w:rFonts w:hint="eastAsia"/>
          <w:rtl/>
          <w:lang w:bidi="fa-IR"/>
        </w:rPr>
        <w:t>مقرّر</w:t>
      </w:r>
      <w:r w:rsidR="00503820" w:rsidRPr="00503820">
        <w:rPr>
          <w:rStyle w:val="Char5"/>
          <w:rtl/>
          <w:lang w:bidi="fa-IR"/>
        </w:rPr>
        <w:t xml:space="preserve"> </w:t>
      </w:r>
      <w:r w:rsidR="00503820" w:rsidRPr="00503820">
        <w:rPr>
          <w:rStyle w:val="Char5"/>
          <w:rFonts w:hint="eastAsia"/>
          <w:rtl/>
          <w:lang w:bidi="fa-IR"/>
        </w:rPr>
        <w:t>نموده</w:t>
      </w:r>
      <w:r w:rsidR="00503820" w:rsidRPr="00503820">
        <w:rPr>
          <w:rStyle w:val="Char5"/>
          <w:rtl/>
          <w:lang w:bidi="fa-IR"/>
        </w:rPr>
        <w:t xml:space="preserve"> </w:t>
      </w:r>
      <w:r w:rsidR="00503820" w:rsidRPr="00503820">
        <w:rPr>
          <w:rStyle w:val="Char5"/>
          <w:rFonts w:hint="eastAsia"/>
          <w:rtl/>
          <w:lang w:bidi="fa-IR"/>
        </w:rPr>
        <w:t>باشند</w:t>
      </w:r>
      <w:r w:rsidR="00503820" w:rsidRPr="00503820">
        <w:rPr>
          <w:rStyle w:val="Char5"/>
          <w:rtl/>
          <w:lang w:bidi="fa-IR"/>
        </w:rPr>
        <w:t xml:space="preserve">) </w:t>
      </w:r>
      <w:r w:rsidR="00503820" w:rsidRPr="00503820">
        <w:rPr>
          <w:rStyle w:val="Char5"/>
          <w:rFonts w:hint="eastAsia"/>
          <w:rtl/>
          <w:lang w:bidi="fa-IR"/>
        </w:rPr>
        <w:t>اخت</w:t>
      </w:r>
      <w:r w:rsidR="00F67149">
        <w:rPr>
          <w:rStyle w:val="Char5"/>
          <w:rFonts w:hint="eastAsia"/>
          <w:rtl/>
          <w:lang w:bidi="fa-IR"/>
        </w:rPr>
        <w:t>ی</w:t>
      </w:r>
      <w:r w:rsidR="00503820" w:rsidRPr="00503820">
        <w:rPr>
          <w:rStyle w:val="Char5"/>
          <w:rFonts w:hint="eastAsia"/>
          <w:rtl/>
          <w:lang w:bidi="fa-IR"/>
        </w:rPr>
        <w:t>ار</w:t>
      </w:r>
      <w:r w:rsidR="00F67149">
        <w:rPr>
          <w:rStyle w:val="Char5"/>
          <w:rFonts w:hint="eastAsia"/>
          <w:rtl/>
          <w:lang w:bidi="fa-IR"/>
        </w:rPr>
        <w:t>ی</w:t>
      </w:r>
      <w:r w:rsidR="00503820" w:rsidRPr="00503820">
        <w:rPr>
          <w:rStyle w:val="Char5"/>
          <w:rtl/>
          <w:lang w:bidi="fa-IR"/>
        </w:rPr>
        <w:t xml:space="preserve"> </w:t>
      </w:r>
      <w:r w:rsidR="00503820" w:rsidRPr="00503820">
        <w:rPr>
          <w:rStyle w:val="Char5"/>
          <w:rFonts w:hint="eastAsia"/>
          <w:rtl/>
          <w:lang w:bidi="fa-IR"/>
        </w:rPr>
        <w:t>از</w:t>
      </w:r>
      <w:r w:rsidR="00503820" w:rsidRPr="00503820">
        <w:rPr>
          <w:rStyle w:val="Char5"/>
          <w:rtl/>
          <w:lang w:bidi="fa-IR"/>
        </w:rPr>
        <w:t xml:space="preserve"> </w:t>
      </w:r>
      <w:r w:rsidR="00503820" w:rsidRPr="00503820">
        <w:rPr>
          <w:rStyle w:val="Char5"/>
          <w:rFonts w:hint="eastAsia"/>
          <w:rtl/>
          <w:lang w:bidi="fa-IR"/>
        </w:rPr>
        <w:t>خود</w:t>
      </w:r>
      <w:r w:rsidR="00503820" w:rsidRPr="00503820">
        <w:rPr>
          <w:rStyle w:val="Char5"/>
          <w:rtl/>
          <w:lang w:bidi="fa-IR"/>
        </w:rPr>
        <w:t xml:space="preserve"> </w:t>
      </w:r>
      <w:r w:rsidR="00503820" w:rsidRPr="00503820">
        <w:rPr>
          <w:rStyle w:val="Char5"/>
          <w:rFonts w:hint="eastAsia"/>
          <w:rtl/>
          <w:lang w:bidi="fa-IR"/>
        </w:rPr>
        <w:t>در</w:t>
      </w:r>
      <w:r w:rsidR="00503820" w:rsidRPr="00503820">
        <w:rPr>
          <w:rStyle w:val="Char5"/>
          <w:rtl/>
          <w:lang w:bidi="fa-IR"/>
        </w:rPr>
        <w:t xml:space="preserve"> </w:t>
      </w:r>
      <w:r w:rsidR="00503820" w:rsidRPr="00503820">
        <w:rPr>
          <w:rStyle w:val="Char5"/>
          <w:rFonts w:hint="eastAsia"/>
          <w:rtl/>
          <w:lang w:bidi="fa-IR"/>
        </w:rPr>
        <w:t>آن</w:t>
      </w:r>
      <w:r w:rsidR="00503820" w:rsidRPr="00503820">
        <w:rPr>
          <w:rStyle w:val="Char5"/>
          <w:rtl/>
          <w:lang w:bidi="fa-IR"/>
        </w:rPr>
        <w:t xml:space="preserve"> </w:t>
      </w:r>
      <w:r w:rsidR="00503820" w:rsidRPr="00503820">
        <w:rPr>
          <w:rStyle w:val="Char5"/>
          <w:rFonts w:hint="eastAsia"/>
          <w:rtl/>
          <w:lang w:bidi="fa-IR"/>
        </w:rPr>
        <w:t>ندارند</w:t>
      </w:r>
      <w:r w:rsidR="00503820" w:rsidRPr="00503820">
        <w:rPr>
          <w:rStyle w:val="Char5"/>
          <w:rFonts w:hint="cs"/>
          <w:rtl/>
        </w:rPr>
        <w:t>»</w:t>
      </w:r>
      <w:r w:rsidRPr="006F7B7E">
        <w:rPr>
          <w:rStyle w:val="Char0"/>
          <w:rFonts w:hint="cs"/>
          <w:rtl/>
        </w:rPr>
        <w:t xml:space="preserve"> و آیات مشابه دیگر.</w:t>
      </w:r>
    </w:p>
    <w:p w:rsidR="00DC487B" w:rsidRPr="006F7B7E" w:rsidRDefault="00DC487B" w:rsidP="00DC487B">
      <w:pPr>
        <w:jc w:val="both"/>
        <w:rPr>
          <w:rStyle w:val="Char0"/>
          <w:rtl/>
        </w:rPr>
      </w:pPr>
      <w:r w:rsidRPr="006F7B7E">
        <w:rPr>
          <w:rStyle w:val="Char0"/>
          <w:rFonts w:hint="cs"/>
          <w:rtl/>
        </w:rPr>
        <w:t>تقاوت گذاشتن در این مقام بین کسی که مستقیم از پیامبر</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شنیده و کسی که خبر از پیامبر به او رسیده است اعتباری ندارد چرا که منازعه در اینجا سر دلالت آیات بر لزوم اطاعت مطلق از رسول‌خدا</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است نه در روش ثبوت این امر یا نهی از آن.</w:t>
      </w:r>
    </w:p>
    <w:p w:rsidR="00DC487B" w:rsidRPr="006F7B7E" w:rsidRDefault="00DC487B" w:rsidP="00DC487B">
      <w:pPr>
        <w:jc w:val="both"/>
        <w:rPr>
          <w:rStyle w:val="Char0"/>
          <w:rtl/>
        </w:rPr>
      </w:pPr>
      <w:r w:rsidRPr="006F7B7E">
        <w:rPr>
          <w:rStyle w:val="Char0"/>
          <w:rFonts w:hint="cs"/>
          <w:rtl/>
        </w:rPr>
        <w:t>و فرق میان مقام اول و این مقام آنست که خطاب در مقام اول، تمام امت را شامل می‌گردد اما اطلاق نمودن اطاعت در مقام دوم، همه‌ی اوامر پیامبر را شامل می‌شود.</w:t>
      </w:r>
    </w:p>
    <w:p w:rsidR="00DC487B" w:rsidRDefault="00DC487B" w:rsidP="00DC487B">
      <w:pPr>
        <w:jc w:val="both"/>
        <w:rPr>
          <w:rStyle w:val="Char0"/>
          <w:rtl/>
        </w:rPr>
      </w:pPr>
      <w:r w:rsidRPr="006F7B7E">
        <w:rPr>
          <w:rStyle w:val="Char0"/>
          <w:rFonts w:hint="cs"/>
          <w:rtl/>
        </w:rPr>
        <w:t>پس چون مقام‌های پیشین ثابت گردید معلوم می‌شود که ما نمی‌توانیم فرض خداوند مبنی بر اطاعت از رسولش را جز با پیروی از اخبار ثابت‌شده از وی ادا نماییم چنانکه امام شافعی</w:t>
      </w:r>
      <w:r w:rsidR="006B3EFE">
        <w:rPr>
          <w:rStyle w:val="Char0"/>
          <w:rFonts w:cs="CTraditional Arabic"/>
          <w:rtl/>
        </w:rPr>
        <w:t> </w:t>
      </w:r>
      <w:r w:rsidR="006B3EFE" w:rsidRPr="00D34599">
        <w:rPr>
          <w:rStyle w:val="Char0"/>
          <w:rFonts w:cs="CTraditional Arabic" w:hint="cs"/>
          <w:rtl/>
        </w:rPr>
        <w:t>/</w:t>
      </w:r>
      <w:r w:rsidRPr="006F7B7E">
        <w:rPr>
          <w:rStyle w:val="Char0"/>
          <w:rFonts w:hint="cs"/>
          <w:rtl/>
        </w:rPr>
        <w:t xml:space="preserve"> در کتابش «جماع العلم» فرموده است: «آیا راهی برای ادای </w:t>
      </w:r>
      <w:r w:rsidRPr="00A52C47">
        <w:rPr>
          <w:rStyle w:val="Char0"/>
          <w:rFonts w:hint="cs"/>
          <w:spacing w:val="2"/>
          <w:rtl/>
        </w:rPr>
        <w:lastRenderedPageBreak/>
        <w:t>فرض خداوند در پیروی از اوامر رسول‌خدا - یا کسی پیش از تو یا کسی پس از تو که رسول‌خدا را مشاهده نکرده است - جز به وسیله خبر از او می‌یابی؟».</w:t>
      </w:r>
      <w:r w:rsidRPr="00A52C47">
        <w:rPr>
          <w:rStyle w:val="Char0"/>
          <w:spacing w:val="2"/>
          <w:vertAlign w:val="superscript"/>
          <w:rtl/>
        </w:rPr>
        <w:footnoteReference w:id="2"/>
      </w:r>
      <w:r w:rsidRPr="00A52C47">
        <w:rPr>
          <w:rStyle w:val="Char0"/>
          <w:rFonts w:hint="cs"/>
          <w:spacing w:val="2"/>
          <w:rtl/>
        </w:rPr>
        <w:t xml:space="preserve"> إن شاء الله</w:t>
      </w:r>
      <w:r w:rsidRPr="006F7B7E">
        <w:rPr>
          <w:rStyle w:val="Char0"/>
          <w:rFonts w:hint="cs"/>
          <w:rtl/>
        </w:rPr>
        <w:t xml:space="preserve"> در این بحث اثبات خواهیم کرد که خداوند متعال سنت پیامبرش را حفظ نموده است و روشمندی محدثان در توثیق سنت، یک روشمندی صحیح و کافی برای در امان ماندن نقل سنت است و این امر از جمله اسبابی است که خداوند بوسیله آن، سنت را حفظ نموده است لذا تمامی این امور اقتضا می‌کند که پیروی از خبر صحیح از سوی رسول‌خدا</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در واقع فرمانبرداری از آیات قرآن است که به اطاعت از پیامبر امر نموده‌اند.</w:t>
      </w:r>
    </w:p>
    <w:p w:rsidR="00DC487B" w:rsidRPr="006F7B7E" w:rsidRDefault="00DC487B" w:rsidP="00B5227A">
      <w:pPr>
        <w:pStyle w:val="a2"/>
        <w:rPr>
          <w:rtl/>
          <w:lang w:bidi="fa-IR"/>
        </w:rPr>
      </w:pPr>
      <w:bookmarkStart w:id="13" w:name="_Toc5794713"/>
      <w:r w:rsidRPr="006F7B7E">
        <w:rPr>
          <w:rFonts w:hint="cs"/>
          <w:rtl/>
          <w:lang w:bidi="fa-IR"/>
        </w:rPr>
        <w:t>شیوه‌ی دوم</w:t>
      </w:r>
      <w:r w:rsidR="00AF23EF">
        <w:rPr>
          <w:rFonts w:hint="cs"/>
          <w:rtl/>
          <w:lang w:bidi="fa-IR"/>
        </w:rPr>
        <w:t>:</w:t>
      </w:r>
      <w:r w:rsidR="00B5227A">
        <w:rPr>
          <w:rFonts w:hint="cs"/>
          <w:rtl/>
          <w:lang w:bidi="fa-IR"/>
        </w:rPr>
        <w:t xml:space="preserve"> </w:t>
      </w:r>
      <w:r w:rsidRPr="006F7B7E">
        <w:rPr>
          <w:rFonts w:hint="cs"/>
          <w:rtl/>
          <w:lang w:bidi="fa-IR"/>
        </w:rPr>
        <w:t>دلالت قرآن بر اینکه سنت، وحی است</w:t>
      </w:r>
      <w:bookmarkEnd w:id="13"/>
    </w:p>
    <w:p w:rsidR="00DC487B" w:rsidRPr="006F7B7E" w:rsidRDefault="00DC487B" w:rsidP="00DC487B">
      <w:pPr>
        <w:jc w:val="both"/>
        <w:rPr>
          <w:rStyle w:val="Char0"/>
          <w:rtl/>
        </w:rPr>
      </w:pPr>
      <w:r w:rsidRPr="006F7B7E">
        <w:rPr>
          <w:rStyle w:val="Char0"/>
          <w:rFonts w:hint="cs"/>
          <w:rtl/>
        </w:rPr>
        <w:t>منکران سنت بیان می‌دارند که وحی منحصر در قرآن چیزیست که در نص قرآن آمده است و آنچه در کتاب</w:t>
      </w:r>
      <w:r w:rsidR="00572398">
        <w:rPr>
          <w:rStyle w:val="Char0"/>
          <w:rFonts w:hint="cs"/>
          <w:rtl/>
        </w:rPr>
        <w:t>‌</w:t>
      </w:r>
      <w:r w:rsidRPr="006F7B7E">
        <w:rPr>
          <w:rStyle w:val="Char0"/>
          <w:rFonts w:hint="cs"/>
          <w:rtl/>
        </w:rPr>
        <w:t>های سنت روایت شده باورنکردنی نیست که وحی‌ای از نزد خداوند متعال باشد بلکه از خرافات محدثان و افسانه‌های پیشینیان است. اما به هنگام تامل در نصوص قرآن کریم در می‌یابیم که دلالتی روشن و بدون ابهام دارد بر اینکه خداوند، احکام و اخباری را برای پیامبرش وحی نموده است که عام‌تر از چیزیست که در نص قرآن ثابت شده است و از جمله چیزهاییست که پیامبر</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از سنت خود به تبلیغ آن پرداخته و آنرا به امتش آموخته است.</w:t>
      </w:r>
    </w:p>
    <w:p w:rsidR="00DC487B" w:rsidRPr="006F7B7E" w:rsidRDefault="00DC487B" w:rsidP="00DC487B">
      <w:pPr>
        <w:jc w:val="both"/>
        <w:rPr>
          <w:rStyle w:val="Char0"/>
          <w:rtl/>
        </w:rPr>
      </w:pPr>
      <w:r w:rsidRPr="006F7B7E">
        <w:rPr>
          <w:rStyle w:val="Char0"/>
          <w:rFonts w:hint="cs"/>
          <w:rtl/>
        </w:rPr>
        <w:t>این مسئله از ابواب ارزشمند در علم می‌باشد و مفسّران، محدثان و اصولی‌ها در تأیید آن، سخن بسیار دارند، و یکی از معاصران در این زمینه، کتاب قطوری را به تفصیل بسیار به رشته تحریر درآورده است، او شیخ خلیل ملا خاطر صاحب کتاب «</w:t>
      </w:r>
      <w:r w:rsidRPr="006F7B7E">
        <w:rPr>
          <w:rStyle w:val="Char0"/>
          <w:rtl/>
        </w:rPr>
        <w:t>السّنة وحی</w:t>
      </w:r>
      <w:r w:rsidRPr="006F7B7E">
        <w:rPr>
          <w:rStyle w:val="Char0"/>
          <w:rFonts w:hint="cs"/>
          <w:rtl/>
        </w:rPr>
        <w:t>» است که کتابی بسیار سودمند می‌باشد. البته در این باب، تحقیق‌ها و رساله‌های متعددی نگاشته شده است از جمله: کتاب «الوح</w:t>
      </w:r>
      <w:r w:rsidR="00605B56">
        <w:rPr>
          <w:rStyle w:val="Char0"/>
          <w:rFonts w:hint="cs"/>
          <w:rtl/>
        </w:rPr>
        <w:t>ی الهی فی السّنة النبویة» تأ</w:t>
      </w:r>
      <w:r w:rsidRPr="006F7B7E">
        <w:rPr>
          <w:rStyle w:val="Char0"/>
          <w:rFonts w:hint="cs"/>
          <w:rtl/>
        </w:rPr>
        <w:t>لیف عماد عبد السّمیع حسین، و کتاب «السّنة النّبویة وحی من الله محفوظة کالقرآن الکریم» اثر أبی‌لبابه بن طاهر حسین و موارد دیگر.</w:t>
      </w:r>
    </w:p>
    <w:p w:rsidR="00DC487B" w:rsidRPr="006F7B7E" w:rsidRDefault="00DC487B" w:rsidP="00DC487B">
      <w:pPr>
        <w:jc w:val="both"/>
        <w:rPr>
          <w:rStyle w:val="Char0"/>
          <w:rtl/>
        </w:rPr>
      </w:pPr>
      <w:r w:rsidRPr="006F7B7E">
        <w:rPr>
          <w:rStyle w:val="Char0"/>
          <w:rFonts w:hint="cs"/>
          <w:rtl/>
        </w:rPr>
        <w:t xml:space="preserve">می‌توان برای اثبات اینکه سنت، وحی است به انواعی از ادله‌‌ی قرآن و نقل متواتر استدلال کرد، و اینجا به بیان برخی وجوه استدلالِ به قرآن مبنی بر اینکه سنت، وحی </w:t>
      </w:r>
      <w:r w:rsidRPr="006F7B7E">
        <w:rPr>
          <w:rStyle w:val="Char0"/>
          <w:rFonts w:hint="cs"/>
          <w:rtl/>
        </w:rPr>
        <w:lastRenderedPageBreak/>
        <w:t>است بسنده می‌کنم، اما یادآور می‌شوم که منظورم از این گفته‌ها این نیست که تمامی افعال و اقوال پیامبر وحی است بلکه منظور از اثبات در این مقام آنست که بخشی از سنت، وحی است و وحی منحصر به نصّ قرآنی نیست، ولی افعال پیامبر</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در مسئله‌ی دین و تعبُّد به دو بخش تقسیم می‌شود:</w:t>
      </w:r>
    </w:p>
    <w:p w:rsidR="00DC487B" w:rsidRPr="006F7B7E" w:rsidRDefault="00DC487B" w:rsidP="00DC487B">
      <w:pPr>
        <w:jc w:val="both"/>
        <w:rPr>
          <w:rStyle w:val="Char0"/>
          <w:rtl/>
        </w:rPr>
      </w:pPr>
      <w:r w:rsidRPr="006F7B7E">
        <w:rPr>
          <w:rStyle w:val="Char0"/>
          <w:rFonts w:hint="cs"/>
          <w:rtl/>
        </w:rPr>
        <w:t>یا اینکه وحی می‌باشد و یا اینکه اجتهاد است.</w:t>
      </w:r>
    </w:p>
    <w:p w:rsidR="00DC487B" w:rsidRPr="006F7B7E" w:rsidRDefault="00DC487B" w:rsidP="00DC487B">
      <w:pPr>
        <w:jc w:val="both"/>
        <w:rPr>
          <w:rStyle w:val="Char0"/>
          <w:rtl/>
        </w:rPr>
      </w:pPr>
      <w:r w:rsidRPr="006F7B7E">
        <w:rPr>
          <w:rStyle w:val="Char0"/>
          <w:rFonts w:hint="cs"/>
          <w:rtl/>
        </w:rPr>
        <w:t>و اجتهاد نیز دو نوع است:</w:t>
      </w:r>
    </w:p>
    <w:p w:rsidR="00DC487B" w:rsidRPr="006F7B7E" w:rsidRDefault="00DC487B" w:rsidP="009C4637">
      <w:pPr>
        <w:jc w:val="both"/>
        <w:rPr>
          <w:rStyle w:val="Char0"/>
          <w:rtl/>
        </w:rPr>
      </w:pPr>
      <w:r w:rsidRPr="006F7B7E">
        <w:rPr>
          <w:rStyle w:val="Char0"/>
          <w:rFonts w:hint="cs"/>
          <w:rtl/>
        </w:rPr>
        <w:t>یا اجتهادی است که خداوند متعال بر آن مهر تایید زده است چنانکه پیامبر</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فرمود: </w:t>
      </w:r>
      <w:r w:rsidR="009B5539" w:rsidRPr="006F7B7E">
        <w:rPr>
          <w:rStyle w:val="Char6"/>
          <w:rFonts w:hint="cs"/>
          <w:rtl/>
        </w:rPr>
        <w:t>«</w:t>
      </w:r>
      <w:r w:rsidRPr="006F7B7E">
        <w:rPr>
          <w:rStyle w:val="Char6"/>
          <w:rtl/>
        </w:rPr>
        <w:t>لَوْلَا أَنْ أَشُقَّ عَلَى أُمَّتِي لَأَمَرْتُهُمْ بِالسِّوَاكِ عِنْدَ كُلِّ صَلَاةٍ</w:t>
      </w:r>
      <w:r w:rsidR="009B5539" w:rsidRPr="006F7B7E">
        <w:rPr>
          <w:rStyle w:val="Char6"/>
          <w:rFonts w:hint="cs"/>
          <w:rtl/>
        </w:rPr>
        <w:t>»</w:t>
      </w:r>
      <w:r w:rsidRPr="00D91B8B">
        <w:rPr>
          <w:rStyle w:val="Char0"/>
          <w:vertAlign w:val="superscript"/>
          <w:rtl/>
        </w:rPr>
        <w:footnoteReference w:id="3"/>
      </w:r>
      <w:r w:rsidRPr="006F7B7E">
        <w:rPr>
          <w:rStyle w:val="Char0"/>
          <w:rFonts w:hint="cs"/>
          <w:rtl/>
        </w:rPr>
        <w:t xml:space="preserve"> </w:t>
      </w:r>
      <w:r w:rsidR="009C4637" w:rsidRPr="009C4637">
        <w:rPr>
          <w:rStyle w:val="Char0"/>
          <w:rFonts w:hint="cs"/>
          <w:rtl/>
        </w:rPr>
        <w:t>«</w:t>
      </w:r>
      <w:r w:rsidR="009C4637" w:rsidRPr="009C4637">
        <w:rPr>
          <w:rStyle w:val="Char0"/>
          <w:rFonts w:hint="cs"/>
          <w:rtl/>
          <w:lang w:bidi="fa-IR"/>
        </w:rPr>
        <w:t>اگر ب</w:t>
      </w:r>
      <w:r w:rsidR="00F67149">
        <w:rPr>
          <w:rStyle w:val="Char0"/>
          <w:rFonts w:hint="cs"/>
          <w:rtl/>
          <w:lang w:bidi="fa-IR"/>
        </w:rPr>
        <w:t>ی</w:t>
      </w:r>
      <w:r w:rsidR="009C4637" w:rsidRPr="009C4637">
        <w:rPr>
          <w:rStyle w:val="Char0"/>
          <w:rFonts w:hint="cs"/>
          <w:rtl/>
          <w:lang w:bidi="fa-IR"/>
        </w:rPr>
        <w:t>م آن نبود که بر امتم مشقتی آورم آنان را امر می‌کردم که در هر نماز مسواک کنند</w:t>
      </w:r>
      <w:r w:rsidR="009C4637" w:rsidRPr="009C4637">
        <w:rPr>
          <w:rStyle w:val="Char0"/>
          <w:rFonts w:hint="cs"/>
          <w:rtl/>
        </w:rPr>
        <w:t>»</w:t>
      </w:r>
      <w:r w:rsidR="009C4637">
        <w:rPr>
          <w:rStyle w:val="Char0"/>
          <w:rFonts w:hint="cs"/>
          <w:rtl/>
        </w:rPr>
        <w:t xml:space="preserve">. </w:t>
      </w:r>
      <w:r w:rsidRPr="006F7B7E">
        <w:rPr>
          <w:rStyle w:val="Char0"/>
          <w:rFonts w:hint="cs"/>
          <w:rtl/>
        </w:rPr>
        <w:t>و یا اجتهادی است که خداوند آنرا برای پیامبر تصحیح نموده است همانند اجتهاد درباره اسیران بدر که تصحیح الهی از طریق وحی نازل گردید.</w:t>
      </w:r>
    </w:p>
    <w:p w:rsidR="00DC487B" w:rsidRPr="006F7B7E" w:rsidRDefault="00DC487B" w:rsidP="00DC487B">
      <w:pPr>
        <w:jc w:val="both"/>
        <w:rPr>
          <w:rStyle w:val="Char0"/>
          <w:rtl/>
        </w:rPr>
      </w:pPr>
      <w:r w:rsidRPr="006F7B7E">
        <w:rPr>
          <w:rStyle w:val="Char0"/>
          <w:rFonts w:hint="cs"/>
          <w:rtl/>
        </w:rPr>
        <w:t>مراد ما هنگامی‌که می‌گوییم: (وجوه استدلال به قرآن کریم مبنی بر اینکه سنت، وحی است) اجمال و کلی‌گویی است.</w:t>
      </w:r>
    </w:p>
    <w:p w:rsidR="00DC487B" w:rsidRPr="006F7B7E" w:rsidRDefault="00DC487B" w:rsidP="00DC487B">
      <w:pPr>
        <w:jc w:val="both"/>
        <w:rPr>
          <w:rStyle w:val="Char0"/>
          <w:rtl/>
        </w:rPr>
      </w:pPr>
      <w:r w:rsidRPr="006F7B7E">
        <w:rPr>
          <w:rStyle w:val="Char0"/>
          <w:rFonts w:hint="cs"/>
          <w:rtl/>
        </w:rPr>
        <w:t>وجوه استدلال به قرآن کریم مبنی بر وحی بودن سنّت سه گونه است:</w:t>
      </w:r>
    </w:p>
    <w:p w:rsidR="00DC487B" w:rsidRPr="006F7B7E" w:rsidRDefault="00DC487B" w:rsidP="00DC487B">
      <w:pPr>
        <w:jc w:val="both"/>
        <w:rPr>
          <w:rStyle w:val="Char0"/>
          <w:rtl/>
        </w:rPr>
      </w:pPr>
      <w:r w:rsidRPr="006F7B7E">
        <w:rPr>
          <w:rStyle w:val="Char4"/>
          <w:rFonts w:hint="cs"/>
          <w:rtl/>
        </w:rPr>
        <w:t>وجه اول</w:t>
      </w:r>
      <w:r w:rsidRPr="006F7B7E">
        <w:rPr>
          <w:rStyle w:val="Char0"/>
          <w:rFonts w:hint="cs"/>
          <w:rtl/>
        </w:rPr>
        <w:t>: خبر دادن از نزول حکمت که معطوف به قرآن است.</w:t>
      </w:r>
    </w:p>
    <w:p w:rsidR="00DC487B" w:rsidRPr="006F7B7E" w:rsidRDefault="00DC487B" w:rsidP="00DC487B">
      <w:pPr>
        <w:jc w:val="both"/>
        <w:rPr>
          <w:rStyle w:val="Char0"/>
          <w:rtl/>
        </w:rPr>
      </w:pPr>
      <w:r w:rsidRPr="006F7B7E">
        <w:rPr>
          <w:rStyle w:val="Char4"/>
          <w:rFonts w:hint="cs"/>
          <w:rtl/>
        </w:rPr>
        <w:t>وجه دوم</w:t>
      </w:r>
      <w:r w:rsidRPr="006F7B7E">
        <w:rPr>
          <w:rStyle w:val="Char0"/>
          <w:rFonts w:hint="cs"/>
          <w:rtl/>
        </w:rPr>
        <w:t>: خبر از اینکه خداوند، عهده‌دار بیان قرآن شده و خبر داده که رسول‌خدا، آنچه را که بر مردم نازل گردیده تبیین می‌‌نماید.</w:t>
      </w:r>
    </w:p>
    <w:p w:rsidR="00DC487B" w:rsidRPr="006F7B7E" w:rsidRDefault="00DC487B" w:rsidP="00DC487B">
      <w:pPr>
        <w:jc w:val="both"/>
        <w:rPr>
          <w:rStyle w:val="Char0"/>
          <w:rtl/>
        </w:rPr>
      </w:pPr>
      <w:r w:rsidRPr="006F7B7E">
        <w:rPr>
          <w:rStyle w:val="Char4"/>
          <w:rFonts w:hint="cs"/>
          <w:rtl/>
        </w:rPr>
        <w:t>وجه سوم</w:t>
      </w:r>
      <w:r w:rsidRPr="006F7B7E">
        <w:rPr>
          <w:rStyle w:val="Char0"/>
          <w:rFonts w:hint="cs"/>
          <w:rtl/>
        </w:rPr>
        <w:t>: نصوص قرآنی متعددی دلالت می‌کند که وحی در مقام‌های معینی که دربردارنده‌ی احکام و اخبار هستند بر پیامبر نازل گردیده اما در نص قرآن ذکر نشده‌اند. از جمله:</w:t>
      </w:r>
    </w:p>
    <w:p w:rsidR="00DC487B" w:rsidRPr="006F7B7E" w:rsidRDefault="00DC487B" w:rsidP="007B4BC0">
      <w:pPr>
        <w:pStyle w:val="ListParagraph"/>
        <w:numPr>
          <w:ilvl w:val="0"/>
          <w:numId w:val="16"/>
        </w:numPr>
        <w:ind w:left="641" w:hanging="357"/>
        <w:contextualSpacing w:val="0"/>
        <w:jc w:val="both"/>
        <w:rPr>
          <w:rStyle w:val="Char0"/>
        </w:rPr>
      </w:pPr>
      <w:r w:rsidRPr="006F7B7E">
        <w:rPr>
          <w:rStyle w:val="Char0"/>
          <w:rFonts w:hint="cs"/>
          <w:rtl/>
        </w:rPr>
        <w:t>دلالت آیاتی که از نزول ملائکه خبر می‌دهند.</w:t>
      </w:r>
    </w:p>
    <w:p w:rsidR="00DC487B" w:rsidRPr="006F7B7E" w:rsidRDefault="00DC487B" w:rsidP="007B4BC0">
      <w:pPr>
        <w:pStyle w:val="ListParagraph"/>
        <w:numPr>
          <w:ilvl w:val="0"/>
          <w:numId w:val="16"/>
        </w:numPr>
        <w:ind w:left="641" w:hanging="357"/>
        <w:contextualSpacing w:val="0"/>
        <w:jc w:val="both"/>
        <w:rPr>
          <w:rStyle w:val="Char0"/>
        </w:rPr>
      </w:pPr>
      <w:r w:rsidRPr="006F7B7E">
        <w:rPr>
          <w:rStyle w:val="Char0"/>
          <w:rFonts w:hint="cs"/>
          <w:rtl/>
        </w:rPr>
        <w:t>دلالت آیات تغییر قبله.</w:t>
      </w:r>
    </w:p>
    <w:p w:rsidR="00DC487B" w:rsidRPr="006F7B7E" w:rsidRDefault="00DC487B" w:rsidP="007B4BC0">
      <w:pPr>
        <w:pStyle w:val="ListParagraph"/>
        <w:numPr>
          <w:ilvl w:val="0"/>
          <w:numId w:val="16"/>
        </w:numPr>
        <w:ind w:left="641" w:hanging="357"/>
        <w:contextualSpacing w:val="0"/>
        <w:jc w:val="both"/>
        <w:rPr>
          <w:rStyle w:val="Char0"/>
        </w:rPr>
      </w:pPr>
      <w:r w:rsidRPr="006F7B7E">
        <w:rPr>
          <w:rStyle w:val="Char0"/>
          <w:rFonts w:hint="cs"/>
          <w:rtl/>
        </w:rPr>
        <w:t>دلالت آیات سوره‌ی تحریم.</w:t>
      </w:r>
    </w:p>
    <w:p w:rsidR="00DC487B" w:rsidRPr="006F7B7E" w:rsidRDefault="00DC487B" w:rsidP="007B4BC0">
      <w:pPr>
        <w:pStyle w:val="ListParagraph"/>
        <w:numPr>
          <w:ilvl w:val="0"/>
          <w:numId w:val="16"/>
        </w:numPr>
        <w:ind w:left="641" w:hanging="357"/>
        <w:contextualSpacing w:val="0"/>
        <w:jc w:val="both"/>
        <w:rPr>
          <w:rStyle w:val="Char0"/>
        </w:rPr>
      </w:pPr>
      <w:r w:rsidRPr="006F7B7E">
        <w:rPr>
          <w:rStyle w:val="Char0"/>
          <w:rFonts w:hint="cs"/>
          <w:rtl/>
        </w:rPr>
        <w:t>دلالت فتح مکه با وجود آیات تحریم آن.</w:t>
      </w:r>
    </w:p>
    <w:p w:rsidR="00DC487B" w:rsidRPr="006F7B7E" w:rsidRDefault="00DC487B" w:rsidP="0014461F">
      <w:pPr>
        <w:pStyle w:val="aa"/>
        <w:rPr>
          <w:rtl/>
        </w:rPr>
      </w:pPr>
      <w:bookmarkStart w:id="14" w:name="_Toc5794714"/>
      <w:r w:rsidRPr="006F7B7E">
        <w:rPr>
          <w:rFonts w:hint="cs"/>
          <w:rtl/>
        </w:rPr>
        <w:lastRenderedPageBreak/>
        <w:t>وجه اول: خبر د</w:t>
      </w:r>
      <w:r w:rsidR="007B4BC0">
        <w:rPr>
          <w:rFonts w:hint="cs"/>
          <w:rtl/>
        </w:rPr>
        <w:t>ادن از نزول حکمتِ معطوف به کتاب</w:t>
      </w:r>
      <w:bookmarkEnd w:id="14"/>
    </w:p>
    <w:p w:rsidR="00DC487B" w:rsidRPr="006F7B7E" w:rsidRDefault="00DC487B" w:rsidP="00DC487B">
      <w:pPr>
        <w:jc w:val="both"/>
        <w:rPr>
          <w:rStyle w:val="Char0"/>
          <w:rtl/>
        </w:rPr>
      </w:pPr>
      <w:r w:rsidRPr="006F7B7E">
        <w:rPr>
          <w:rStyle w:val="Char0"/>
          <w:rFonts w:hint="cs"/>
          <w:rtl/>
        </w:rPr>
        <w:t>ذکر حکمت در سیاق‌های مختلفی در کتاب قرآن تکرار شده است، گاهی بصورت مفرد می‌آید و گاهی نیز یا همراه کتاب است یا همراه مُلک یا آیات الله و یا موراد دیگر.</w:t>
      </w:r>
    </w:p>
    <w:p w:rsidR="00DC487B" w:rsidRPr="006F7B7E" w:rsidRDefault="00DC487B" w:rsidP="00DC487B">
      <w:pPr>
        <w:jc w:val="both"/>
        <w:rPr>
          <w:rStyle w:val="Char0"/>
          <w:rtl/>
        </w:rPr>
      </w:pPr>
      <w:r w:rsidRPr="006F7B7E">
        <w:rPr>
          <w:rStyle w:val="Char0"/>
          <w:rFonts w:hint="cs"/>
          <w:rtl/>
        </w:rPr>
        <w:t>و در نزد عموم مفسّران، اشکالی در این امر نمی‌بینی که حکمت بر حسب سیاق و متعلّق آن تفسیر شود چنانکه به نبوت، فهم صحیح، فقه در دین، چیزی از وحی منزّل و یا چیزهای دیگر تفسیر می‌شود.</w:t>
      </w:r>
    </w:p>
    <w:p w:rsidR="00DC487B" w:rsidRPr="006F7B7E" w:rsidRDefault="00DC487B" w:rsidP="00DC487B">
      <w:pPr>
        <w:jc w:val="both"/>
        <w:rPr>
          <w:rStyle w:val="Char0"/>
          <w:rtl/>
        </w:rPr>
      </w:pPr>
      <w:r w:rsidRPr="006F7B7E">
        <w:rPr>
          <w:rStyle w:val="Char0"/>
          <w:rFonts w:hint="cs"/>
          <w:rtl/>
        </w:rPr>
        <w:t>خداوند متعال در کتابش بیان نموده که حکمت را بر رسولش نازل کرده است، و در اکثر این مواضع آنرا همراه کتاب و معطوف بدان ذکر نموده است. و اکثر مفسران از ائمه‌ی مسلمین و از مذاهب فقهی مختلف بر این باورند که حکمتِ معطوف بر کتاب هرگاه متعلق به پیامبرمان محمد</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باشد مراد از آن، سنت اوست.</w:t>
      </w:r>
    </w:p>
    <w:p w:rsidR="00DC487B" w:rsidRPr="006F7B7E" w:rsidRDefault="00DC487B" w:rsidP="00DC487B">
      <w:pPr>
        <w:jc w:val="both"/>
        <w:rPr>
          <w:rStyle w:val="Char0"/>
          <w:rtl/>
        </w:rPr>
      </w:pPr>
      <w:r w:rsidRPr="006F7B7E">
        <w:rPr>
          <w:rStyle w:val="Char0"/>
          <w:rFonts w:hint="cs"/>
          <w:rtl/>
        </w:rPr>
        <w:t>و به خاطر دلالت عطف که اقتضای مغایرت می‌کند و نیز به سبب دلالت سیاق بعضی آیات، چنین حکم نموده‌اند.</w:t>
      </w:r>
    </w:p>
    <w:p w:rsidR="00DC487B" w:rsidRPr="006F7B7E" w:rsidRDefault="00DC487B" w:rsidP="00DC487B">
      <w:pPr>
        <w:jc w:val="both"/>
        <w:rPr>
          <w:rStyle w:val="Char0"/>
          <w:rtl/>
        </w:rPr>
      </w:pPr>
      <w:r w:rsidRPr="006F7B7E">
        <w:rPr>
          <w:rStyle w:val="Char0"/>
          <w:rFonts w:hint="cs"/>
          <w:rtl/>
        </w:rPr>
        <w:t>کما اینکه قول راجح در این مسئله آنست که با تواتر قطعی ثابت شده است که پیامبر</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بسیاری از امور دین را به اصحابش یاد داده است که در نص قرآن نیامده است. همانند چگونگی نمازهای پنجگانه، مواقیت </w:t>
      </w:r>
      <w:r w:rsidR="00C4681D">
        <w:rPr>
          <w:rStyle w:val="Char0"/>
          <w:rFonts w:hint="cs"/>
          <w:rtl/>
        </w:rPr>
        <w:t>آن‌ها</w:t>
      </w:r>
      <w:r w:rsidRPr="006F7B7E">
        <w:rPr>
          <w:rStyle w:val="Char0"/>
          <w:rFonts w:hint="cs"/>
          <w:rtl/>
        </w:rPr>
        <w:t>، شکل اذان گفتن، تشهُّد، احکام امامت و سجده‌ی سهو. همچنین بسیار، ذکر و ثنای خداوند متعال و نیز امور متعلق به ادب، روابط، اعتدال و غیره را بدانها یاد داده است.</w:t>
      </w:r>
    </w:p>
    <w:p w:rsidR="00DC487B" w:rsidRPr="006F7B7E" w:rsidRDefault="00DC487B" w:rsidP="00DC487B">
      <w:pPr>
        <w:jc w:val="both"/>
        <w:rPr>
          <w:rStyle w:val="Char0"/>
          <w:rtl/>
        </w:rPr>
      </w:pPr>
      <w:r w:rsidRPr="006F7B7E">
        <w:rPr>
          <w:rStyle w:val="Char0"/>
          <w:rFonts w:hint="cs"/>
          <w:rtl/>
        </w:rPr>
        <w:t>و این آموزش دادن پیامبر</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سازگار است با وصف خداوند متعال درباره‌ی او که به امتش، کتاب و حکمت را یاد می‌دهد و چون ما، نصّ کتاب را فرا گرفتیم این باقی می‌ماند که در مورد آنچه پیامبر - از سنتش که از وی به تواتر رسیده - به امت خود یاد داده است بگوییم همان حکمت است.</w:t>
      </w:r>
    </w:p>
    <w:p w:rsidR="00DC487B" w:rsidRPr="006F7B7E" w:rsidRDefault="00DC487B" w:rsidP="00DC487B">
      <w:pPr>
        <w:jc w:val="both"/>
        <w:rPr>
          <w:rStyle w:val="Char0"/>
          <w:rtl/>
        </w:rPr>
      </w:pPr>
      <w:r w:rsidRPr="006F7B7E">
        <w:rPr>
          <w:rStyle w:val="Char0"/>
          <w:rFonts w:hint="cs"/>
          <w:rtl/>
        </w:rPr>
        <w:t>این امر برای شناخت آنچه صحت و درستی استدلال مفسّران بر سنّت بودن حکمت را ثابت می‌کند مهم است زیرا بسیاری از کسانی که با منکران سنت به گفتگو می‌پردازند منبعی که صحت این گفته را اثبات می‌کند در اختیار ندارند بلکه ممکن است استدلال خود را تنها بر پایه‌ی پیروی از مفسّران در این مفهوم بنا سازند (البته این پیروی، اشکالی ندارد اما در هنگام مناظره و جدل کافی نیست).</w:t>
      </w:r>
    </w:p>
    <w:p w:rsidR="00DC487B" w:rsidRPr="006F7B7E" w:rsidRDefault="00DC487B" w:rsidP="00394578">
      <w:pPr>
        <w:jc w:val="both"/>
        <w:rPr>
          <w:rStyle w:val="Char0"/>
          <w:rtl/>
        </w:rPr>
      </w:pPr>
      <w:r w:rsidRPr="006F7B7E">
        <w:rPr>
          <w:rStyle w:val="Char0"/>
          <w:rFonts w:hint="cs"/>
          <w:rtl/>
        </w:rPr>
        <w:t>ابن‌تیمیه</w:t>
      </w:r>
      <w:r w:rsidR="006B3EFE">
        <w:rPr>
          <w:rStyle w:val="Char0"/>
          <w:rFonts w:cs="CTraditional Arabic"/>
          <w:rtl/>
        </w:rPr>
        <w:t> </w:t>
      </w:r>
      <w:r w:rsidR="006B3EFE" w:rsidRPr="00D34599">
        <w:rPr>
          <w:rStyle w:val="Char0"/>
          <w:rFonts w:cs="CTraditional Arabic" w:hint="cs"/>
          <w:rtl/>
        </w:rPr>
        <w:t>/</w:t>
      </w:r>
      <w:r w:rsidRPr="006F7B7E">
        <w:rPr>
          <w:rStyle w:val="Char0"/>
          <w:rFonts w:hint="cs"/>
          <w:rtl/>
        </w:rPr>
        <w:t xml:space="preserve"> فرموده است: «شرط منقول متواتر این نیست که در قرآن باشد بلکه همانطور که آنچه بصورت متواتر از شریعتش آمده که در قرآن نیست و از حکمتی </w:t>
      </w:r>
      <w:r w:rsidRPr="006F7B7E">
        <w:rPr>
          <w:rStyle w:val="Char0"/>
          <w:rFonts w:hint="cs"/>
          <w:rtl/>
        </w:rPr>
        <w:lastRenderedPageBreak/>
        <w:t>می‌باشد که خداوند بر او نازل نموده است به همانگونه، دلایلی از نبوت پیامبر</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به تواتر رسیده که در قرآن نیست با این حال از نشانه‌ها، معجزات و براهین اوست، چنانکه خداوند متعال در جاهای بسیاری فرموده است: </w:t>
      </w:r>
      <w:r w:rsidR="00394578">
        <w:rPr>
          <w:rStyle w:val="Char0"/>
          <w:rFonts w:cs="Traditional Arabic"/>
          <w:color w:val="000000"/>
          <w:shd w:val="clear" w:color="auto" w:fill="FFFFFF"/>
          <w:rtl/>
          <w:lang w:bidi="fa-IR"/>
        </w:rPr>
        <w:t>﴿</w:t>
      </w:r>
      <w:r w:rsidR="00394578" w:rsidRPr="000E33ED">
        <w:rPr>
          <w:rStyle w:val="Char7"/>
          <w:rtl/>
        </w:rPr>
        <w:t xml:space="preserve">وَأَنزَلَ </w:t>
      </w:r>
      <w:r w:rsidR="00394578" w:rsidRPr="000E33ED">
        <w:rPr>
          <w:rStyle w:val="Char7"/>
          <w:rFonts w:hint="cs"/>
          <w:rtl/>
        </w:rPr>
        <w:t>ٱللَّهُ</w:t>
      </w:r>
      <w:r w:rsidR="00394578" w:rsidRPr="000E33ED">
        <w:rPr>
          <w:rStyle w:val="Char7"/>
          <w:rtl/>
        </w:rPr>
        <w:t xml:space="preserve"> عَلَيۡكَ </w:t>
      </w:r>
      <w:r w:rsidR="00394578" w:rsidRPr="000E33ED">
        <w:rPr>
          <w:rStyle w:val="Char7"/>
          <w:rFonts w:hint="cs"/>
          <w:rtl/>
        </w:rPr>
        <w:t>ٱلۡكِتَٰبَ</w:t>
      </w:r>
      <w:r w:rsidR="00394578" w:rsidRPr="000E33ED">
        <w:rPr>
          <w:rStyle w:val="Char7"/>
          <w:rtl/>
        </w:rPr>
        <w:t xml:space="preserve"> وَ</w:t>
      </w:r>
      <w:r w:rsidR="00394578" w:rsidRPr="000E33ED">
        <w:rPr>
          <w:rStyle w:val="Char7"/>
          <w:rFonts w:hint="cs"/>
          <w:rtl/>
        </w:rPr>
        <w:t>ٱلۡحِكۡمَةَ</w:t>
      </w:r>
      <w:r w:rsidR="00394578">
        <w:rPr>
          <w:rStyle w:val="Char0"/>
          <w:rFonts w:cs="Traditional Arabic"/>
          <w:color w:val="000000"/>
          <w:shd w:val="clear" w:color="auto" w:fill="FFFFFF"/>
          <w:rtl/>
          <w:lang w:bidi="fa-IR"/>
        </w:rPr>
        <w:t>﴾</w:t>
      </w:r>
      <w:r w:rsidR="00394578" w:rsidRPr="000E33ED">
        <w:rPr>
          <w:rStyle w:val="Char7"/>
          <w:rtl/>
        </w:rPr>
        <w:t xml:space="preserve"> </w:t>
      </w:r>
      <w:r w:rsidR="00394578" w:rsidRPr="000E33ED">
        <w:rPr>
          <w:rStyle w:val="Char"/>
          <w:rtl/>
        </w:rPr>
        <w:t>[النساء: 113]</w:t>
      </w:r>
      <w:r w:rsidRPr="006F7B7E">
        <w:rPr>
          <w:rStyle w:val="Char0"/>
          <w:rFonts w:hint="cs"/>
          <w:rtl/>
        </w:rPr>
        <w:t xml:space="preserve"> </w:t>
      </w:r>
      <w:r w:rsidR="00523CBA" w:rsidRPr="00523CBA">
        <w:rPr>
          <w:rStyle w:val="Char5"/>
          <w:rFonts w:hint="cs"/>
          <w:rtl/>
        </w:rPr>
        <w:t>«</w:t>
      </w:r>
      <w:r w:rsidR="00523CBA" w:rsidRPr="00523CBA">
        <w:rPr>
          <w:rStyle w:val="Char5"/>
          <w:rFonts w:hint="cs"/>
          <w:rtl/>
          <w:lang w:bidi="fa-IR"/>
        </w:rPr>
        <w:t>چرا که خداوند، کتاب و حکمت را بر تو نازل کرده است</w:t>
      </w:r>
      <w:r w:rsidR="00523CBA" w:rsidRPr="00523CBA">
        <w:rPr>
          <w:rStyle w:val="Char5"/>
          <w:rFonts w:hint="cs"/>
          <w:rtl/>
        </w:rPr>
        <w:t>»</w:t>
      </w:r>
      <w:r w:rsidR="00523CBA">
        <w:rPr>
          <w:rStyle w:val="Char0"/>
          <w:rFonts w:hint="cs"/>
          <w:rtl/>
        </w:rPr>
        <w:t xml:space="preserve">. </w:t>
      </w:r>
      <w:r w:rsidRPr="006F7B7E">
        <w:rPr>
          <w:rStyle w:val="Char0"/>
          <w:rFonts w:hint="cs"/>
          <w:rtl/>
        </w:rPr>
        <w:t>لذا حکمت با اینکه در غیر قرآن نقل شده ولی بر پیامبر نازل گشته است».</w:t>
      </w:r>
      <w:r w:rsidRPr="00D91B8B">
        <w:rPr>
          <w:rStyle w:val="Char0"/>
          <w:vertAlign w:val="superscript"/>
          <w:rtl/>
        </w:rPr>
        <w:footnoteReference w:id="4"/>
      </w:r>
    </w:p>
    <w:p w:rsidR="00DC487B" w:rsidRPr="006F7B7E" w:rsidRDefault="00DC487B" w:rsidP="00DC487B">
      <w:pPr>
        <w:jc w:val="both"/>
        <w:rPr>
          <w:rStyle w:val="Char0"/>
          <w:rtl/>
        </w:rPr>
      </w:pPr>
      <w:r w:rsidRPr="006F7B7E">
        <w:rPr>
          <w:rStyle w:val="Char0"/>
          <w:rFonts w:hint="cs"/>
          <w:rtl/>
        </w:rPr>
        <w:t>برخی فکرناپختگان پنداشته‌اند که تفسیر حکمت به سنت در اسلام نوپیدا است و اولین کسی که چنین معنایی بیان داشته امام شافعی</w:t>
      </w:r>
      <w:r w:rsidR="006B3EFE">
        <w:rPr>
          <w:rStyle w:val="Char0"/>
          <w:rFonts w:cs="CTraditional Arabic"/>
          <w:rtl/>
        </w:rPr>
        <w:t> </w:t>
      </w:r>
      <w:r w:rsidR="006B3EFE" w:rsidRPr="00D34599">
        <w:rPr>
          <w:rStyle w:val="Char0"/>
          <w:rFonts w:cs="CTraditional Arabic" w:hint="cs"/>
          <w:rtl/>
        </w:rPr>
        <w:t>/</w:t>
      </w:r>
      <w:r w:rsidRPr="006F7B7E">
        <w:rPr>
          <w:rStyle w:val="Char0"/>
          <w:rFonts w:hint="cs"/>
          <w:rtl/>
        </w:rPr>
        <w:t xml:space="preserve"> بوده است و مسلمانان پیش از او چنین فهمی از قرآن نداشته‌اند. </w:t>
      </w:r>
      <w:r w:rsidR="00C4681D">
        <w:rPr>
          <w:rStyle w:val="Char0"/>
          <w:rFonts w:hint="cs"/>
          <w:rtl/>
        </w:rPr>
        <w:t>آن‌ها</w:t>
      </w:r>
      <w:r w:rsidRPr="006F7B7E">
        <w:rPr>
          <w:rStyle w:val="Char0"/>
          <w:rFonts w:hint="cs"/>
          <w:rtl/>
        </w:rPr>
        <w:t xml:space="preserve"> معتقدند که این تفسیر از شافعی، آغاز مرحله‌ی انحراف در امت بوده است لذا می‌یابیم که منکران سنت، موضع‌گیری خصمانه‌ای نسبت به امام شافعی دارند و او را مسئول عواقب بسیاری از انحرافات فکری وارده بر امت می‌شمارند!</w:t>
      </w:r>
    </w:p>
    <w:p w:rsidR="00DC487B" w:rsidRPr="006F7B7E" w:rsidRDefault="00DC487B" w:rsidP="00DC487B">
      <w:pPr>
        <w:jc w:val="both"/>
        <w:rPr>
          <w:rStyle w:val="Char0"/>
          <w:rtl/>
        </w:rPr>
      </w:pPr>
      <w:r w:rsidRPr="006F7B7E">
        <w:rPr>
          <w:rStyle w:val="Char0"/>
          <w:rFonts w:hint="cs"/>
          <w:rtl/>
        </w:rPr>
        <w:t>محمد شحرور، تفسیر امام شافعی از حکمت به سنت و ابعاد ایدئولوژی‌اش را به هم مرتبط دانسته است و گفته که او به اِعمال چارچوب‌بندی عقیدتی و استبداد معرفت‌شناسانه روی آورده است چنانکه در کتابش «</w:t>
      </w:r>
      <w:r w:rsidRPr="006F7B7E">
        <w:rPr>
          <w:rStyle w:val="Char0"/>
          <w:rtl/>
        </w:rPr>
        <w:t>الدولة و المجتمع</w:t>
      </w:r>
      <w:r w:rsidRPr="006F7B7E">
        <w:rPr>
          <w:rStyle w:val="Char0"/>
          <w:rFonts w:hint="cs"/>
          <w:rtl/>
        </w:rPr>
        <w:t>» زیر عنوان استبداد معرفتی گفته است: «امر دیگری که در قرن دوم هجری انجام پذیرفت چارچوب‌بندی اسلام از جوانب عقیدتی، فقهی و فلسفی بود که به دست پنج فقیه مشهور و در رأس آنان، شافعی انجام گرفت...، و دو مدرسه وجود داشت: مدرسه أهل رأی که ابو حنیفه نعمان زعامت آنرا بر عهده داشت و مدرسه أهل حدیث که شافعی، آن را رهبری می‌کرد لذا هنگامی‌که شافعی خواست این مدرسه را پایه‌گذاری کند و ابعاد و چارچوب‌های ایدئولوژیک خود را بدان اعطا نماید بر امور زیر تکیه نمود». شحرور اموری را بیان داشته است از جمله: «اینکه منظور از اصطلاح حکمت که در قرآن حکیم در سوره‌ی نساء 113 و آل‌عمران 81 وارد شده است سنت و مستقل بودن آن در تشریع می‌باشد و شافعی آنرا وحی‌ای از نوعی مغایر با وحی قرآن برشمرده است یعنی آن را الهام قلمداد کرده است».</w:t>
      </w:r>
    </w:p>
    <w:p w:rsidR="00DC487B" w:rsidRPr="006F7B7E" w:rsidRDefault="00DC487B" w:rsidP="00DC487B">
      <w:pPr>
        <w:jc w:val="both"/>
        <w:rPr>
          <w:rStyle w:val="Char0"/>
          <w:rtl/>
        </w:rPr>
      </w:pPr>
      <w:r w:rsidRPr="006F7B7E">
        <w:rPr>
          <w:rStyle w:val="Char0"/>
          <w:rFonts w:hint="cs"/>
          <w:rtl/>
        </w:rPr>
        <w:lastRenderedPageBreak/>
        <w:t>سپس شحرور گفته است: «ما معتقدیم که حکمت، از دور یا نزدیک به معنای سنت نبوی نیست و سخن از اینکه حکمت و سنت یک چیز هستند اشتباه می‌باشد».</w:t>
      </w:r>
      <w:r w:rsidRPr="00D91B8B">
        <w:rPr>
          <w:rStyle w:val="Char0"/>
          <w:vertAlign w:val="superscript"/>
          <w:rtl/>
        </w:rPr>
        <w:footnoteReference w:id="5"/>
      </w:r>
    </w:p>
    <w:p w:rsidR="00DC487B" w:rsidRPr="006F7B7E" w:rsidRDefault="00DC487B" w:rsidP="00DC487B">
      <w:pPr>
        <w:jc w:val="both"/>
        <w:rPr>
          <w:rStyle w:val="Char0"/>
          <w:rtl/>
        </w:rPr>
      </w:pPr>
      <w:r w:rsidRPr="006F7B7E">
        <w:rPr>
          <w:rStyle w:val="Char0"/>
          <w:rFonts w:hint="cs"/>
          <w:rtl/>
        </w:rPr>
        <w:t>و دکتر عبدالعزیز بایندر گفته است: «از خلال مطالعه‌ی خود در موضوع حکمت دریافته‌ایم که غیر از امام شافعی، کسی از فقها درباره آن سخنی نگفته است».</w:t>
      </w:r>
      <w:r w:rsidRPr="00D91B8B">
        <w:rPr>
          <w:rStyle w:val="Char0"/>
          <w:vertAlign w:val="superscript"/>
          <w:rtl/>
        </w:rPr>
        <w:footnoteReference w:id="6"/>
      </w:r>
    </w:p>
    <w:p w:rsidR="00DC487B" w:rsidRPr="006F7B7E" w:rsidRDefault="00DC487B" w:rsidP="00DC487B">
      <w:pPr>
        <w:jc w:val="both"/>
        <w:rPr>
          <w:rStyle w:val="Char0"/>
          <w:rtl/>
        </w:rPr>
      </w:pPr>
      <w:r w:rsidRPr="006F7B7E">
        <w:rPr>
          <w:rStyle w:val="Char0"/>
          <w:rFonts w:hint="cs"/>
          <w:rtl/>
        </w:rPr>
        <w:t>این گفته، نادرست است چرا که تفسیر حکمتِ - معطوف بر کتاب - به سنّت را تعداد بسیاری از بزرگترین امامان مسلمان پیش از شافعی که عالم به شرع و زبان عرب بوده‌اند خاطرنشان ساخته‌اند.</w:t>
      </w:r>
    </w:p>
    <w:p w:rsidR="00DC487B" w:rsidRPr="006F7B7E" w:rsidRDefault="00DC487B" w:rsidP="00A77348">
      <w:pPr>
        <w:jc w:val="both"/>
        <w:rPr>
          <w:rStyle w:val="Char0"/>
          <w:rtl/>
        </w:rPr>
      </w:pPr>
      <w:r w:rsidRPr="006F7B7E">
        <w:rPr>
          <w:rStyle w:val="Char0"/>
          <w:rFonts w:hint="cs"/>
          <w:rtl/>
        </w:rPr>
        <w:t>امام مفسّران - طبری - با سند از تابعی مفسّر «</w:t>
      </w:r>
      <w:r w:rsidRPr="006F7B7E">
        <w:rPr>
          <w:rStyle w:val="Char0"/>
          <w:rtl/>
        </w:rPr>
        <w:t>قتادة بن دعامة سدوسی</w:t>
      </w:r>
      <w:r w:rsidRPr="006F7B7E">
        <w:rPr>
          <w:rStyle w:val="Char0"/>
          <w:rFonts w:hint="cs"/>
          <w:rtl/>
        </w:rPr>
        <w:t>» تفسیر حکمت به سنت را آورده و گفته است: «منظور از این آیه که می‌فرماید:</w:t>
      </w:r>
      <w:r w:rsidR="00A77348">
        <w:rPr>
          <w:rStyle w:val="Char0"/>
          <w:rFonts w:hint="cs"/>
          <w:rtl/>
        </w:rPr>
        <w:t xml:space="preserve"> </w:t>
      </w:r>
      <w:r w:rsidR="00A77348">
        <w:rPr>
          <w:rStyle w:val="Char0"/>
          <w:rFonts w:cs="Traditional Arabic"/>
          <w:color w:val="000000"/>
          <w:shd w:val="clear" w:color="auto" w:fill="FFFFFF"/>
          <w:rtl/>
          <w:lang w:bidi="fa-IR"/>
        </w:rPr>
        <w:t>﴿</w:t>
      </w:r>
      <w:r w:rsidR="00A77348" w:rsidRPr="000E33ED">
        <w:rPr>
          <w:rStyle w:val="Char7"/>
          <w:rtl/>
        </w:rPr>
        <w:t>وَ</w:t>
      </w:r>
      <w:r w:rsidR="00A77348" w:rsidRPr="000E33ED">
        <w:rPr>
          <w:rStyle w:val="Char7"/>
          <w:rFonts w:hint="cs"/>
          <w:rtl/>
        </w:rPr>
        <w:t>ٱذۡكُرۡنَ</w:t>
      </w:r>
      <w:r w:rsidR="00A77348" w:rsidRPr="000E33ED">
        <w:rPr>
          <w:rStyle w:val="Char7"/>
          <w:rtl/>
        </w:rPr>
        <w:t xml:space="preserve"> مَا يُتۡلَىٰ فِي بُيُوتِكُنَّ مِنۡ ءَايَٰتِ </w:t>
      </w:r>
      <w:r w:rsidR="00A77348" w:rsidRPr="000E33ED">
        <w:rPr>
          <w:rStyle w:val="Char7"/>
          <w:rFonts w:hint="cs"/>
          <w:rtl/>
        </w:rPr>
        <w:t>ٱللَّهِ</w:t>
      </w:r>
      <w:r w:rsidR="00A77348" w:rsidRPr="000E33ED">
        <w:rPr>
          <w:rStyle w:val="Char7"/>
          <w:rtl/>
        </w:rPr>
        <w:t xml:space="preserve"> وَ</w:t>
      </w:r>
      <w:r w:rsidR="00A77348" w:rsidRPr="000E33ED">
        <w:rPr>
          <w:rStyle w:val="Char7"/>
          <w:rFonts w:hint="cs"/>
          <w:rtl/>
        </w:rPr>
        <w:t>ٱلۡحِكۡمَةِۚ</w:t>
      </w:r>
      <w:r w:rsidR="00A77348">
        <w:rPr>
          <w:rStyle w:val="Char0"/>
          <w:rFonts w:cs="Traditional Arabic"/>
          <w:color w:val="000000"/>
          <w:shd w:val="clear" w:color="auto" w:fill="FFFFFF"/>
          <w:rtl/>
          <w:lang w:bidi="fa-IR"/>
        </w:rPr>
        <w:t>﴾</w:t>
      </w:r>
      <w:r w:rsidRPr="006F7B7E">
        <w:rPr>
          <w:rStyle w:val="Char0"/>
          <w:rFonts w:hint="cs"/>
          <w:rtl/>
        </w:rPr>
        <w:t xml:space="preserve"> </w:t>
      </w:r>
      <w:r w:rsidR="00A77348">
        <w:rPr>
          <w:rStyle w:val="Char0"/>
          <w:rFonts w:hint="cs"/>
          <w:rtl/>
        </w:rPr>
        <w:t xml:space="preserve"> </w:t>
      </w:r>
      <w:r w:rsidRPr="006F7B7E">
        <w:rPr>
          <w:rStyle w:val="Char0"/>
          <w:rFonts w:hint="cs"/>
          <w:rtl/>
        </w:rPr>
        <w:t>اینست که آن زنان در خانه‌های خود آیات کتاب خدا و حکمت را خوانده‌اند. و منظور از حکمت، احکام دین خدا است که به رسول</w:t>
      </w:r>
      <w:r w:rsidR="006E6B8E">
        <w:rPr>
          <w:rStyle w:val="Char0"/>
          <w:rFonts w:hint="cs"/>
          <w:rtl/>
        </w:rPr>
        <w:t xml:space="preserve"> </w:t>
      </w:r>
      <w:r w:rsidRPr="006F7B7E">
        <w:rPr>
          <w:rStyle w:val="Char0"/>
          <w:rFonts w:hint="cs"/>
          <w:rtl/>
        </w:rPr>
        <w:t>الله وحی شده و در قرآن نازل نشده است و همان سنّت می‌باشد.</w:t>
      </w:r>
    </w:p>
    <w:p w:rsidR="00DC487B" w:rsidRPr="006F7B7E" w:rsidRDefault="00DC487B" w:rsidP="00DC487B">
      <w:pPr>
        <w:jc w:val="both"/>
        <w:rPr>
          <w:rStyle w:val="Char0"/>
          <w:rtl/>
        </w:rPr>
      </w:pPr>
      <w:r w:rsidRPr="006F7B7E">
        <w:rPr>
          <w:rStyle w:val="Char0"/>
          <w:rFonts w:hint="cs"/>
          <w:rtl/>
        </w:rPr>
        <w:t>و اهل تأویل هم به همان شیوه‌ای آن را تفسیر کرده‌اند که ما بیان داشتیم.</w:t>
      </w:r>
    </w:p>
    <w:p w:rsidR="00DC487B" w:rsidRPr="006F7B7E" w:rsidRDefault="00DC487B" w:rsidP="00A77348">
      <w:pPr>
        <w:jc w:val="both"/>
        <w:rPr>
          <w:rStyle w:val="Char0"/>
          <w:rtl/>
        </w:rPr>
      </w:pPr>
      <w:r w:rsidRPr="006F7B7E">
        <w:rPr>
          <w:rStyle w:val="Char0"/>
          <w:rFonts w:hint="cs"/>
          <w:rtl/>
        </w:rPr>
        <w:t xml:space="preserve">بشر از یزید از سعید و او نیز از قتاده در مورد حکمت در این آیه گفته‌اند: </w:t>
      </w:r>
      <w:r w:rsidR="00A77348">
        <w:rPr>
          <w:rStyle w:val="Char0"/>
          <w:rFonts w:cs="Traditional Arabic"/>
          <w:color w:val="000000"/>
          <w:shd w:val="clear" w:color="auto" w:fill="FFFFFF"/>
          <w:rtl/>
          <w:lang w:bidi="fa-IR"/>
        </w:rPr>
        <w:t>﴿</w:t>
      </w:r>
      <w:r w:rsidR="00A77348" w:rsidRPr="000E33ED">
        <w:rPr>
          <w:rStyle w:val="Char7"/>
          <w:rtl/>
        </w:rPr>
        <w:t>وَ</w:t>
      </w:r>
      <w:r w:rsidR="00A77348" w:rsidRPr="000E33ED">
        <w:rPr>
          <w:rStyle w:val="Char7"/>
          <w:rFonts w:hint="cs"/>
          <w:rtl/>
        </w:rPr>
        <w:t>ٱذۡكُرۡنَ</w:t>
      </w:r>
      <w:r w:rsidR="00A77348" w:rsidRPr="000E33ED">
        <w:rPr>
          <w:rStyle w:val="Char7"/>
          <w:rtl/>
        </w:rPr>
        <w:t xml:space="preserve"> مَا يُتۡلَىٰ فِي بُيُوتِكُنَّ مِنۡ ءَايَٰتِ </w:t>
      </w:r>
      <w:r w:rsidR="00A77348" w:rsidRPr="000E33ED">
        <w:rPr>
          <w:rStyle w:val="Char7"/>
          <w:rFonts w:hint="cs"/>
          <w:rtl/>
        </w:rPr>
        <w:t>ٱللَّهِ</w:t>
      </w:r>
      <w:r w:rsidR="00A77348" w:rsidRPr="000E33ED">
        <w:rPr>
          <w:rStyle w:val="Char7"/>
          <w:rtl/>
        </w:rPr>
        <w:t xml:space="preserve"> وَ</w:t>
      </w:r>
      <w:r w:rsidR="00A77348" w:rsidRPr="000E33ED">
        <w:rPr>
          <w:rStyle w:val="Char7"/>
          <w:rFonts w:hint="cs"/>
          <w:rtl/>
        </w:rPr>
        <w:t>ٱلۡحِكۡمَةِۚ</w:t>
      </w:r>
      <w:r w:rsidR="00A77348">
        <w:rPr>
          <w:rStyle w:val="Char0"/>
          <w:rFonts w:cs="Traditional Arabic"/>
          <w:color w:val="000000"/>
          <w:shd w:val="clear" w:color="auto" w:fill="FFFFFF"/>
          <w:rtl/>
          <w:lang w:bidi="fa-IR"/>
        </w:rPr>
        <w:t>﴾</w:t>
      </w:r>
      <w:r w:rsidR="00A77348" w:rsidRPr="000E33ED">
        <w:rPr>
          <w:rStyle w:val="Char7"/>
          <w:rtl/>
        </w:rPr>
        <w:t xml:space="preserve"> </w:t>
      </w:r>
      <w:r w:rsidR="00A77348" w:rsidRPr="000E33ED">
        <w:rPr>
          <w:rStyle w:val="Char"/>
          <w:rtl/>
        </w:rPr>
        <w:t>[الأحزاب: 34]</w:t>
      </w:r>
      <w:r w:rsidRPr="006F7B7E">
        <w:rPr>
          <w:rStyle w:val="Char0"/>
          <w:rFonts w:hint="cs"/>
          <w:rtl/>
        </w:rPr>
        <w:t xml:space="preserve"> یعنی: سنّت؛ .. با سنّت بر </w:t>
      </w:r>
      <w:r w:rsidR="00C4681D">
        <w:rPr>
          <w:rStyle w:val="Char0"/>
          <w:rFonts w:hint="cs"/>
          <w:rtl/>
        </w:rPr>
        <w:t>آن‌ها</w:t>
      </w:r>
      <w:r w:rsidRPr="006F7B7E">
        <w:rPr>
          <w:rStyle w:val="Char0"/>
          <w:rFonts w:hint="cs"/>
          <w:rtl/>
        </w:rPr>
        <w:t xml:space="preserve"> منت نهاده است</w:t>
      </w:r>
      <w:r w:rsidRPr="006F7B7E">
        <w:rPr>
          <w:rStyle w:val="Char0"/>
          <w:rtl/>
        </w:rPr>
        <w:t>»</w:t>
      </w:r>
      <w:r w:rsidRPr="006F7B7E">
        <w:rPr>
          <w:rStyle w:val="Char0"/>
          <w:rFonts w:hint="cs"/>
          <w:rtl/>
        </w:rPr>
        <w:t>.</w:t>
      </w:r>
      <w:r w:rsidRPr="00D91B8B">
        <w:rPr>
          <w:rStyle w:val="Char0"/>
          <w:vertAlign w:val="superscript"/>
          <w:rtl/>
        </w:rPr>
        <w:footnoteReference w:id="7"/>
      </w:r>
    </w:p>
    <w:p w:rsidR="00DC487B" w:rsidRPr="006F7B7E" w:rsidRDefault="00DC487B" w:rsidP="00A77348">
      <w:pPr>
        <w:jc w:val="both"/>
        <w:rPr>
          <w:rStyle w:val="Char0"/>
          <w:rtl/>
        </w:rPr>
      </w:pPr>
      <w:r w:rsidRPr="00DA4E85">
        <w:rPr>
          <w:rStyle w:val="Char0"/>
          <w:rFonts w:hint="cs"/>
          <w:spacing w:val="4"/>
          <w:rtl/>
        </w:rPr>
        <w:t>و ابن‌کثیر</w:t>
      </w:r>
      <w:r w:rsidR="006B3EFE" w:rsidRPr="00DA4E85">
        <w:rPr>
          <w:rStyle w:val="Char0"/>
          <w:rFonts w:cs="CTraditional Arabic"/>
          <w:spacing w:val="4"/>
          <w:rtl/>
        </w:rPr>
        <w:t> </w:t>
      </w:r>
      <w:r w:rsidR="006B3EFE" w:rsidRPr="00DA4E85">
        <w:rPr>
          <w:rStyle w:val="Char0"/>
          <w:rFonts w:cs="CTraditional Arabic" w:hint="cs"/>
          <w:spacing w:val="4"/>
          <w:rtl/>
        </w:rPr>
        <w:t>/</w:t>
      </w:r>
      <w:r w:rsidRPr="00DA4E85">
        <w:rPr>
          <w:rStyle w:val="Char0"/>
          <w:rFonts w:hint="cs"/>
          <w:spacing w:val="4"/>
          <w:rtl/>
        </w:rPr>
        <w:t xml:space="preserve"> گفته است: </w:t>
      </w:r>
      <w:r w:rsidRPr="00DA4E85">
        <w:rPr>
          <w:rStyle w:val="Char0"/>
          <w:spacing w:val="4"/>
          <w:rtl/>
        </w:rPr>
        <w:t>«</w:t>
      </w:r>
      <w:r w:rsidRPr="00DA4E85">
        <w:rPr>
          <w:rStyle w:val="Char0"/>
          <w:rFonts w:hint="cs"/>
          <w:spacing w:val="4"/>
          <w:rtl/>
        </w:rPr>
        <w:t>اینکه خداوند</w:t>
      </w:r>
      <w:r w:rsidR="006B3EFE" w:rsidRPr="00DA4E85">
        <w:rPr>
          <w:rStyle w:val="Char0"/>
          <w:rFonts w:cs="CTraditional Arabic"/>
          <w:spacing w:val="4"/>
          <w:rtl/>
        </w:rPr>
        <w:t> </w:t>
      </w:r>
      <w:r w:rsidR="006B3EFE" w:rsidRPr="00DA4E85">
        <w:rPr>
          <w:rStyle w:val="Char0"/>
          <w:rFonts w:cs="CTraditional Arabic" w:hint="cs"/>
          <w:spacing w:val="4"/>
          <w:rtl/>
        </w:rPr>
        <w:t>أ</w:t>
      </w:r>
      <w:r w:rsidRPr="00DA4E85">
        <w:rPr>
          <w:rStyle w:val="Char0"/>
          <w:rFonts w:hint="cs"/>
          <w:spacing w:val="4"/>
          <w:rtl/>
        </w:rPr>
        <w:t xml:space="preserve"> می‌فرماید:</w:t>
      </w:r>
      <w:r w:rsidR="00A77348" w:rsidRPr="00DA4E85">
        <w:rPr>
          <w:rStyle w:val="Char0"/>
          <w:rFonts w:hint="cs"/>
          <w:spacing w:val="4"/>
          <w:rtl/>
        </w:rPr>
        <w:t xml:space="preserve"> </w:t>
      </w:r>
      <w:r w:rsidR="00A77348" w:rsidRPr="00DA4E85">
        <w:rPr>
          <w:rStyle w:val="Char0"/>
          <w:rFonts w:cs="Traditional Arabic"/>
          <w:color w:val="000000"/>
          <w:spacing w:val="4"/>
          <w:shd w:val="clear" w:color="auto" w:fill="FFFFFF"/>
          <w:rtl/>
          <w:lang w:bidi="fa-IR"/>
        </w:rPr>
        <w:t>﴿</w:t>
      </w:r>
      <w:r w:rsidR="00A77348" w:rsidRPr="00DA4E85">
        <w:rPr>
          <w:rStyle w:val="Char7"/>
          <w:spacing w:val="4"/>
          <w:rtl/>
        </w:rPr>
        <w:t xml:space="preserve">وَيُعَلِّمُهُمُ </w:t>
      </w:r>
      <w:r w:rsidR="00A77348" w:rsidRPr="00DA4E85">
        <w:rPr>
          <w:rStyle w:val="Char7"/>
          <w:rFonts w:hint="cs"/>
          <w:spacing w:val="4"/>
          <w:rtl/>
        </w:rPr>
        <w:t>ٱلۡكِتَٰبَ</w:t>
      </w:r>
      <w:r w:rsidR="00A77348" w:rsidRPr="00DA4E85">
        <w:rPr>
          <w:rStyle w:val="Char0"/>
          <w:rFonts w:cs="Traditional Arabic"/>
          <w:color w:val="000000"/>
          <w:spacing w:val="4"/>
          <w:shd w:val="clear" w:color="auto" w:fill="FFFFFF"/>
          <w:rtl/>
          <w:lang w:bidi="fa-IR"/>
        </w:rPr>
        <w:t>﴾</w:t>
      </w:r>
      <w:r w:rsidRPr="00DA4E85">
        <w:rPr>
          <w:rStyle w:val="Char0"/>
          <w:rFonts w:hint="cs"/>
          <w:spacing w:val="4"/>
          <w:rtl/>
        </w:rPr>
        <w:t xml:space="preserve"> </w:t>
      </w:r>
      <w:r w:rsidRPr="005E7C10">
        <w:rPr>
          <w:rStyle w:val="Char0"/>
          <w:rFonts w:hint="cs"/>
          <w:spacing w:val="3"/>
          <w:rtl/>
        </w:rPr>
        <w:t>به معنای قرآن است و</w:t>
      </w:r>
      <w:r w:rsidR="00A77348" w:rsidRPr="005E7C10">
        <w:rPr>
          <w:rStyle w:val="Char0"/>
          <w:rFonts w:hint="cs"/>
          <w:spacing w:val="3"/>
          <w:rtl/>
        </w:rPr>
        <w:t xml:space="preserve"> </w:t>
      </w:r>
      <w:r w:rsidR="00A77348" w:rsidRPr="005E7C10">
        <w:rPr>
          <w:rStyle w:val="Char0"/>
          <w:rFonts w:cs="Traditional Arabic"/>
          <w:color w:val="000000"/>
          <w:spacing w:val="3"/>
          <w:shd w:val="clear" w:color="auto" w:fill="FFFFFF"/>
          <w:rtl/>
          <w:lang w:bidi="fa-IR"/>
        </w:rPr>
        <w:t>﴿</w:t>
      </w:r>
      <w:r w:rsidR="00A77348" w:rsidRPr="005E7C10">
        <w:rPr>
          <w:rStyle w:val="Char7"/>
          <w:spacing w:val="3"/>
          <w:rtl/>
        </w:rPr>
        <w:t>وَ</w:t>
      </w:r>
      <w:r w:rsidR="00A77348" w:rsidRPr="005E7C10">
        <w:rPr>
          <w:rStyle w:val="Char7"/>
          <w:rFonts w:hint="cs"/>
          <w:spacing w:val="3"/>
          <w:rtl/>
        </w:rPr>
        <w:t>ٱلۡحِكۡمَةَ</w:t>
      </w:r>
      <w:r w:rsidR="00A77348" w:rsidRPr="005E7C10">
        <w:rPr>
          <w:rStyle w:val="Char0"/>
          <w:rFonts w:cs="Traditional Arabic"/>
          <w:color w:val="000000"/>
          <w:spacing w:val="3"/>
          <w:shd w:val="clear" w:color="auto" w:fill="FFFFFF"/>
          <w:rtl/>
          <w:lang w:bidi="fa-IR"/>
        </w:rPr>
        <w:t>﴾</w:t>
      </w:r>
      <w:r w:rsidRPr="005E7C10">
        <w:rPr>
          <w:rStyle w:val="Char0"/>
          <w:rFonts w:hint="cs"/>
          <w:spacing w:val="3"/>
          <w:rtl/>
        </w:rPr>
        <w:t xml:space="preserve"> به معنای سنّت می‌باشد. حسن، قتاده، مقاتل بن </w:t>
      </w:r>
      <w:r w:rsidRPr="006F7B7E">
        <w:rPr>
          <w:rStyle w:val="Char0"/>
          <w:rFonts w:hint="cs"/>
          <w:rtl/>
        </w:rPr>
        <w:t>حیان، ابومالک و دیگران نیز چنین گفته‌اند. همچنین گفته شده که منظور: فهم در دین است که باز هم منافاتی با آن ندارد</w:t>
      </w:r>
      <w:r w:rsidRPr="006F7B7E">
        <w:rPr>
          <w:rStyle w:val="Char0"/>
          <w:rtl/>
        </w:rPr>
        <w:t>»</w:t>
      </w:r>
      <w:r w:rsidRPr="006F7B7E">
        <w:rPr>
          <w:rStyle w:val="Char0"/>
          <w:rFonts w:hint="cs"/>
          <w:rtl/>
        </w:rPr>
        <w:t>.</w:t>
      </w:r>
      <w:r w:rsidRPr="00D91B8B">
        <w:rPr>
          <w:rStyle w:val="Char0"/>
          <w:vertAlign w:val="superscript"/>
          <w:rtl/>
        </w:rPr>
        <w:footnoteReference w:id="8"/>
      </w:r>
    </w:p>
    <w:p w:rsidR="00DC487B" w:rsidRPr="006F7B7E" w:rsidRDefault="00DC487B" w:rsidP="00DC487B">
      <w:pPr>
        <w:jc w:val="both"/>
        <w:rPr>
          <w:rStyle w:val="Char0"/>
          <w:rtl/>
        </w:rPr>
      </w:pPr>
      <w:r w:rsidRPr="006F7B7E">
        <w:rPr>
          <w:rStyle w:val="Char0"/>
          <w:rFonts w:hint="cs"/>
          <w:rtl/>
        </w:rPr>
        <w:t>می‌گویم: حسن و قتاده رحمهما الله پیش از تولد امام شافعی وفات یافته‌اند.</w:t>
      </w:r>
    </w:p>
    <w:p w:rsidR="00DC487B" w:rsidRPr="006F7B7E" w:rsidRDefault="00DC487B" w:rsidP="00DC487B">
      <w:pPr>
        <w:jc w:val="both"/>
        <w:rPr>
          <w:rStyle w:val="Char0"/>
          <w:rtl/>
        </w:rPr>
      </w:pPr>
      <w:r w:rsidRPr="006F7B7E">
        <w:rPr>
          <w:rStyle w:val="Char0"/>
          <w:rFonts w:hint="cs"/>
          <w:rtl/>
        </w:rPr>
        <w:lastRenderedPageBreak/>
        <w:t>با این حال امام شافعی</w:t>
      </w:r>
      <w:r w:rsidR="006B3EFE">
        <w:rPr>
          <w:rStyle w:val="Char0"/>
          <w:rFonts w:cs="CTraditional Arabic"/>
          <w:rtl/>
        </w:rPr>
        <w:t> </w:t>
      </w:r>
      <w:r w:rsidR="006B3EFE" w:rsidRPr="00D34599">
        <w:rPr>
          <w:rStyle w:val="Char0"/>
          <w:rFonts w:cs="CTraditional Arabic" w:hint="cs"/>
          <w:rtl/>
        </w:rPr>
        <w:t>/</w:t>
      </w:r>
      <w:r w:rsidRPr="006F7B7E">
        <w:rPr>
          <w:rStyle w:val="Char0"/>
          <w:rFonts w:hint="cs"/>
          <w:rtl/>
        </w:rPr>
        <w:t xml:space="preserve"> مشهورترین کسی از متقدّمین به شمار می‌رود که این معنا را مقرر داشته و درباره‌ی آن به مناظره پرداخته و در جاهای بسیاری در کتاب</w:t>
      </w:r>
      <w:r w:rsidR="00572398">
        <w:rPr>
          <w:rStyle w:val="Char0"/>
          <w:rFonts w:hint="cs"/>
          <w:rtl/>
        </w:rPr>
        <w:t>‌</w:t>
      </w:r>
      <w:r w:rsidRPr="006F7B7E">
        <w:rPr>
          <w:rStyle w:val="Char0"/>
          <w:rFonts w:hint="cs"/>
          <w:rtl/>
        </w:rPr>
        <w:t>هایش آن را ذکر نموده است و او از علمایی می‌باشد که بیشترین شناخت را از زبان عربی همراه با علم به کتاب و سنت و عمل مسلمانان داشته است.</w:t>
      </w:r>
    </w:p>
    <w:p w:rsidR="00DC487B" w:rsidRPr="006F7B7E" w:rsidRDefault="00DC487B" w:rsidP="00DC487B">
      <w:pPr>
        <w:jc w:val="both"/>
        <w:rPr>
          <w:rStyle w:val="Char0"/>
          <w:rtl/>
        </w:rPr>
      </w:pPr>
      <w:r w:rsidRPr="006F7B7E">
        <w:rPr>
          <w:rStyle w:val="Char0"/>
          <w:rFonts w:hint="cs"/>
          <w:rtl/>
        </w:rPr>
        <w:t>او در کتابش «جماع العلم» متن گفتگوی خود با یک منکر سنّت را نقل نموده است و این گفتگو دارای فواید بسیاری در اثبات تفسیر حکمت به سنّت می‌باشد چنانکه فرموده است:</w:t>
      </w:r>
    </w:p>
    <w:p w:rsidR="00DC487B" w:rsidRPr="006F7B7E" w:rsidRDefault="00DC487B" w:rsidP="00C4391E">
      <w:pPr>
        <w:jc w:val="both"/>
        <w:rPr>
          <w:rStyle w:val="Char0"/>
          <w:rtl/>
        </w:rPr>
      </w:pPr>
      <w:r w:rsidRPr="006F7B7E">
        <w:rPr>
          <w:rStyle w:val="Char0"/>
          <w:rFonts w:hint="cs"/>
          <w:rtl/>
        </w:rPr>
        <w:t>"خداوند</w:t>
      </w:r>
      <w:r w:rsidR="006B3EFE">
        <w:rPr>
          <w:rStyle w:val="Char0"/>
          <w:rFonts w:cs="CTraditional Arabic"/>
          <w:rtl/>
        </w:rPr>
        <w:t> </w:t>
      </w:r>
      <w:r w:rsidR="006B3EFE" w:rsidRPr="00D34599">
        <w:rPr>
          <w:rStyle w:val="Char0"/>
          <w:rFonts w:cs="CTraditional Arabic" w:hint="cs"/>
          <w:rtl/>
        </w:rPr>
        <w:t>أ</w:t>
      </w:r>
      <w:r w:rsidRPr="006F7B7E">
        <w:rPr>
          <w:rStyle w:val="Char0"/>
          <w:rFonts w:hint="cs"/>
          <w:rtl/>
        </w:rPr>
        <w:t xml:space="preserve"> می‌فرماید:</w:t>
      </w:r>
      <w:r w:rsidR="00C4391E">
        <w:rPr>
          <w:rStyle w:val="Char0"/>
          <w:rFonts w:hint="cs"/>
          <w:rtl/>
        </w:rPr>
        <w:t xml:space="preserve"> </w:t>
      </w:r>
      <w:r w:rsidR="00C4391E">
        <w:rPr>
          <w:rStyle w:val="Char0"/>
          <w:rFonts w:cs="Traditional Arabic"/>
          <w:color w:val="000000"/>
          <w:shd w:val="clear" w:color="auto" w:fill="FFFFFF"/>
          <w:rtl/>
          <w:lang w:bidi="fa-IR"/>
        </w:rPr>
        <w:t>﴿</w:t>
      </w:r>
      <w:r w:rsidR="00C4391E" w:rsidRPr="000E33ED">
        <w:rPr>
          <w:rStyle w:val="Char7"/>
          <w:rtl/>
        </w:rPr>
        <w:t xml:space="preserve">هُوَ </w:t>
      </w:r>
      <w:r w:rsidR="00C4391E" w:rsidRPr="000E33ED">
        <w:rPr>
          <w:rStyle w:val="Char7"/>
          <w:rFonts w:hint="cs"/>
          <w:rtl/>
        </w:rPr>
        <w:t>ٱلَّذِي</w:t>
      </w:r>
      <w:r w:rsidR="00C4391E" w:rsidRPr="000E33ED">
        <w:rPr>
          <w:rStyle w:val="Char7"/>
          <w:rtl/>
        </w:rPr>
        <w:t xml:space="preserve"> بَعَثَ فِي </w:t>
      </w:r>
      <w:r w:rsidR="00C4391E" w:rsidRPr="000E33ED">
        <w:rPr>
          <w:rStyle w:val="Char7"/>
          <w:rFonts w:hint="cs"/>
          <w:rtl/>
        </w:rPr>
        <w:t>ٱلۡأُمِّيِّ‍ۧنَ</w:t>
      </w:r>
      <w:r w:rsidR="00C4391E" w:rsidRPr="000E33ED">
        <w:rPr>
          <w:rStyle w:val="Char7"/>
          <w:rtl/>
        </w:rPr>
        <w:t xml:space="preserve"> رَسُولٗا مِّنۡهُمۡ يَتۡلُواْ عَلَيۡهِمۡ ءَايَٰتِهِ</w:t>
      </w:r>
      <w:r w:rsidR="00C4391E" w:rsidRPr="000E33ED">
        <w:rPr>
          <w:rStyle w:val="Char7"/>
          <w:rFonts w:hint="cs"/>
          <w:rtl/>
        </w:rPr>
        <w:t>ۦ</w:t>
      </w:r>
      <w:r w:rsidR="00C4391E" w:rsidRPr="000E33ED">
        <w:rPr>
          <w:rStyle w:val="Char7"/>
          <w:rtl/>
        </w:rPr>
        <w:t xml:space="preserve"> وَيُزَكِّيهِمۡ وَيُعَلِّمُهُمُ </w:t>
      </w:r>
      <w:r w:rsidR="00C4391E" w:rsidRPr="000E33ED">
        <w:rPr>
          <w:rStyle w:val="Char7"/>
          <w:rFonts w:hint="cs"/>
          <w:rtl/>
        </w:rPr>
        <w:t>ٱلۡكِتَٰبَ</w:t>
      </w:r>
      <w:r w:rsidR="00C4391E" w:rsidRPr="000E33ED">
        <w:rPr>
          <w:rStyle w:val="Char7"/>
          <w:rtl/>
        </w:rPr>
        <w:t xml:space="preserve"> وَ</w:t>
      </w:r>
      <w:r w:rsidR="00C4391E" w:rsidRPr="000E33ED">
        <w:rPr>
          <w:rStyle w:val="Char7"/>
          <w:rFonts w:hint="cs"/>
          <w:rtl/>
        </w:rPr>
        <w:t>ٱلۡحِكۡمَةَ</w:t>
      </w:r>
      <w:r w:rsidR="00C4391E">
        <w:rPr>
          <w:rStyle w:val="Char0"/>
          <w:rFonts w:cs="Traditional Arabic"/>
          <w:color w:val="000000"/>
          <w:shd w:val="clear" w:color="auto" w:fill="FFFFFF"/>
          <w:rtl/>
          <w:lang w:bidi="fa-IR"/>
        </w:rPr>
        <w:t>﴾</w:t>
      </w:r>
      <w:r w:rsidR="00C4391E" w:rsidRPr="000E33ED">
        <w:rPr>
          <w:rStyle w:val="Char7"/>
          <w:rtl/>
        </w:rPr>
        <w:t xml:space="preserve"> </w:t>
      </w:r>
      <w:r w:rsidR="00C4391E" w:rsidRPr="000E33ED">
        <w:rPr>
          <w:rStyle w:val="Char"/>
          <w:rtl/>
        </w:rPr>
        <w:t>[الجمعة: 2]</w:t>
      </w:r>
      <w:r w:rsidRPr="006F7B7E">
        <w:rPr>
          <w:rStyle w:val="Char0"/>
          <w:rFonts w:hint="cs"/>
          <w:rtl/>
        </w:rPr>
        <w:t xml:space="preserve"> </w:t>
      </w:r>
      <w:r w:rsidR="00177399" w:rsidRPr="00177399">
        <w:rPr>
          <w:rStyle w:val="Char5"/>
          <w:rFonts w:hint="cs"/>
          <w:rtl/>
        </w:rPr>
        <w:t>«</w:t>
      </w:r>
      <w:r w:rsidR="00177399" w:rsidRPr="00177399">
        <w:rPr>
          <w:rStyle w:val="Char5"/>
          <w:rFonts w:hint="eastAsia"/>
          <w:rtl/>
          <w:lang w:bidi="fa-IR"/>
        </w:rPr>
        <w:t>خدا</w:t>
      </w:r>
      <w:r w:rsidR="00177399" w:rsidRPr="00177399">
        <w:rPr>
          <w:rStyle w:val="Char5"/>
          <w:rtl/>
          <w:lang w:bidi="fa-IR"/>
        </w:rPr>
        <w:t xml:space="preserve"> </w:t>
      </w:r>
      <w:r w:rsidR="00F67149">
        <w:rPr>
          <w:rStyle w:val="Char5"/>
          <w:rFonts w:hint="eastAsia"/>
          <w:rtl/>
          <w:lang w:bidi="fa-IR"/>
        </w:rPr>
        <w:t>ک</w:t>
      </w:r>
      <w:r w:rsidR="00177399" w:rsidRPr="00177399">
        <w:rPr>
          <w:rStyle w:val="Char5"/>
          <w:rFonts w:hint="eastAsia"/>
          <w:rtl/>
          <w:lang w:bidi="fa-IR"/>
        </w:rPr>
        <w:t>س</w:t>
      </w:r>
      <w:r w:rsidR="00F67149">
        <w:rPr>
          <w:rStyle w:val="Char5"/>
          <w:rFonts w:hint="eastAsia"/>
          <w:rtl/>
          <w:lang w:bidi="fa-IR"/>
        </w:rPr>
        <w:t>ی</w:t>
      </w:r>
      <w:r w:rsidR="00177399" w:rsidRPr="00177399">
        <w:rPr>
          <w:rStyle w:val="Char5"/>
          <w:rtl/>
          <w:lang w:bidi="fa-IR"/>
        </w:rPr>
        <w:t xml:space="preserve"> </w:t>
      </w:r>
      <w:r w:rsidR="00177399" w:rsidRPr="00177399">
        <w:rPr>
          <w:rStyle w:val="Char5"/>
          <w:rFonts w:hint="eastAsia"/>
          <w:rtl/>
          <w:lang w:bidi="fa-IR"/>
        </w:rPr>
        <w:t>است</w:t>
      </w:r>
      <w:r w:rsidR="00177399" w:rsidRPr="00177399">
        <w:rPr>
          <w:rStyle w:val="Char5"/>
          <w:rtl/>
          <w:lang w:bidi="fa-IR"/>
        </w:rPr>
        <w:t xml:space="preserve"> </w:t>
      </w:r>
      <w:r w:rsidR="00F67149">
        <w:rPr>
          <w:rStyle w:val="Char5"/>
          <w:rFonts w:hint="eastAsia"/>
          <w:rtl/>
          <w:lang w:bidi="fa-IR"/>
        </w:rPr>
        <w:t>ک</w:t>
      </w:r>
      <w:r w:rsidR="00177399" w:rsidRPr="00177399">
        <w:rPr>
          <w:rStyle w:val="Char5"/>
          <w:rFonts w:hint="eastAsia"/>
          <w:rtl/>
          <w:lang w:bidi="fa-IR"/>
        </w:rPr>
        <w:t>ه</w:t>
      </w:r>
      <w:r w:rsidR="00177399" w:rsidRPr="00177399">
        <w:rPr>
          <w:rStyle w:val="Char5"/>
          <w:rtl/>
          <w:lang w:bidi="fa-IR"/>
        </w:rPr>
        <w:t xml:space="preserve"> </w:t>
      </w:r>
      <w:r w:rsidR="00177399" w:rsidRPr="00177399">
        <w:rPr>
          <w:rStyle w:val="Char5"/>
          <w:rFonts w:hint="eastAsia"/>
          <w:rtl/>
          <w:lang w:bidi="fa-IR"/>
        </w:rPr>
        <w:t>از</w:t>
      </w:r>
      <w:r w:rsidR="00177399" w:rsidRPr="00177399">
        <w:rPr>
          <w:rStyle w:val="Char5"/>
          <w:rtl/>
          <w:lang w:bidi="fa-IR"/>
        </w:rPr>
        <w:t xml:space="preserve"> </w:t>
      </w:r>
      <w:r w:rsidR="00177399" w:rsidRPr="00177399">
        <w:rPr>
          <w:rStyle w:val="Char5"/>
          <w:rFonts w:hint="eastAsia"/>
          <w:rtl/>
          <w:lang w:bidi="fa-IR"/>
        </w:rPr>
        <w:t>م</w:t>
      </w:r>
      <w:r w:rsidR="00F67149">
        <w:rPr>
          <w:rStyle w:val="Char5"/>
          <w:rFonts w:hint="eastAsia"/>
          <w:rtl/>
          <w:lang w:bidi="fa-IR"/>
        </w:rPr>
        <w:t>ی</w:t>
      </w:r>
      <w:r w:rsidR="00177399" w:rsidRPr="00177399">
        <w:rPr>
          <w:rStyle w:val="Char5"/>
          <w:rFonts w:hint="eastAsia"/>
          <w:rtl/>
          <w:lang w:bidi="fa-IR"/>
        </w:rPr>
        <w:t>ان</w:t>
      </w:r>
      <w:r w:rsidR="00177399" w:rsidRPr="00177399">
        <w:rPr>
          <w:rStyle w:val="Char5"/>
          <w:rtl/>
          <w:lang w:bidi="fa-IR"/>
        </w:rPr>
        <w:t xml:space="preserve"> </w:t>
      </w:r>
      <w:r w:rsidR="00177399" w:rsidRPr="00177399">
        <w:rPr>
          <w:rStyle w:val="Char5"/>
          <w:rFonts w:hint="eastAsia"/>
          <w:rtl/>
          <w:lang w:bidi="fa-IR"/>
        </w:rPr>
        <w:t>ب</w:t>
      </w:r>
      <w:r w:rsidR="00F67149">
        <w:rPr>
          <w:rStyle w:val="Char5"/>
          <w:rFonts w:hint="eastAsia"/>
          <w:rtl/>
          <w:lang w:bidi="fa-IR"/>
        </w:rPr>
        <w:t>ی</w:t>
      </w:r>
      <w:r w:rsidR="00177399" w:rsidRPr="00177399">
        <w:rPr>
          <w:rStyle w:val="Char5"/>
          <w:rFonts w:hint="eastAsia"/>
          <w:rtl/>
          <w:lang w:bidi="fa-IR"/>
        </w:rPr>
        <w:t>سوادان</w:t>
      </w:r>
      <w:r w:rsidR="00177399" w:rsidRPr="00177399">
        <w:rPr>
          <w:rStyle w:val="Char5"/>
          <w:rFonts w:hint="cs"/>
          <w:rtl/>
          <w:lang w:bidi="fa-IR"/>
        </w:rPr>
        <w:t>،</w:t>
      </w:r>
      <w:r w:rsidR="00177399" w:rsidRPr="00177399">
        <w:rPr>
          <w:rStyle w:val="Char5"/>
          <w:rtl/>
          <w:lang w:bidi="fa-IR"/>
        </w:rPr>
        <w:t xml:space="preserve"> </w:t>
      </w:r>
      <w:r w:rsidR="00177399" w:rsidRPr="00177399">
        <w:rPr>
          <w:rStyle w:val="Char5"/>
          <w:rFonts w:hint="eastAsia"/>
          <w:rtl/>
          <w:lang w:bidi="fa-IR"/>
        </w:rPr>
        <w:t>پ</w:t>
      </w:r>
      <w:r w:rsidR="00F67149">
        <w:rPr>
          <w:rStyle w:val="Char5"/>
          <w:rFonts w:hint="eastAsia"/>
          <w:rtl/>
          <w:lang w:bidi="fa-IR"/>
        </w:rPr>
        <w:t>ی</w:t>
      </w:r>
      <w:r w:rsidR="00177399" w:rsidRPr="00177399">
        <w:rPr>
          <w:rStyle w:val="Char5"/>
          <w:rFonts w:hint="eastAsia"/>
          <w:rtl/>
          <w:lang w:bidi="fa-IR"/>
        </w:rPr>
        <w:t>غمبر</w:t>
      </w:r>
      <w:r w:rsidR="00F67149">
        <w:rPr>
          <w:rStyle w:val="Char5"/>
          <w:rFonts w:hint="eastAsia"/>
          <w:rtl/>
          <w:lang w:bidi="fa-IR"/>
        </w:rPr>
        <w:t>ی</w:t>
      </w:r>
      <w:r w:rsidR="00177399" w:rsidRPr="00177399">
        <w:rPr>
          <w:rStyle w:val="Char5"/>
          <w:rtl/>
          <w:lang w:bidi="fa-IR"/>
        </w:rPr>
        <w:t xml:space="preserve"> </w:t>
      </w:r>
      <w:r w:rsidR="00177399" w:rsidRPr="00177399">
        <w:rPr>
          <w:rStyle w:val="Char5"/>
          <w:rFonts w:hint="eastAsia"/>
          <w:rtl/>
          <w:lang w:bidi="fa-IR"/>
        </w:rPr>
        <w:t>را</w:t>
      </w:r>
      <w:r w:rsidR="00177399" w:rsidRPr="00177399">
        <w:rPr>
          <w:rStyle w:val="Char5"/>
          <w:rtl/>
          <w:lang w:bidi="fa-IR"/>
        </w:rPr>
        <w:t xml:space="preserve"> </w:t>
      </w:r>
      <w:r w:rsidR="00177399" w:rsidRPr="00177399">
        <w:rPr>
          <w:rStyle w:val="Char5"/>
          <w:rFonts w:hint="eastAsia"/>
          <w:rtl/>
          <w:lang w:bidi="fa-IR"/>
        </w:rPr>
        <w:t>برانگ</w:t>
      </w:r>
      <w:r w:rsidR="00F67149">
        <w:rPr>
          <w:rStyle w:val="Char5"/>
          <w:rFonts w:hint="eastAsia"/>
          <w:rtl/>
          <w:lang w:bidi="fa-IR"/>
        </w:rPr>
        <w:t>ی</w:t>
      </w:r>
      <w:r w:rsidR="00177399" w:rsidRPr="00177399">
        <w:rPr>
          <w:rStyle w:val="Char5"/>
          <w:rFonts w:hint="eastAsia"/>
          <w:rtl/>
          <w:lang w:bidi="fa-IR"/>
        </w:rPr>
        <w:t>خته</w:t>
      </w:r>
      <w:r w:rsidR="00177399" w:rsidRPr="00177399">
        <w:rPr>
          <w:rStyle w:val="Char5"/>
          <w:rtl/>
          <w:lang w:bidi="fa-IR"/>
        </w:rPr>
        <w:t xml:space="preserve"> </w:t>
      </w:r>
      <w:r w:rsidR="00177399" w:rsidRPr="00177399">
        <w:rPr>
          <w:rStyle w:val="Char5"/>
          <w:rFonts w:hint="eastAsia"/>
          <w:rtl/>
          <w:lang w:bidi="fa-IR"/>
        </w:rPr>
        <w:t>است</w:t>
      </w:r>
      <w:r w:rsidR="00177399" w:rsidRPr="00177399">
        <w:rPr>
          <w:rStyle w:val="Char5"/>
          <w:rtl/>
          <w:lang w:bidi="fa-IR"/>
        </w:rPr>
        <w:t xml:space="preserve"> </w:t>
      </w:r>
      <w:r w:rsidR="00177399" w:rsidRPr="00177399">
        <w:rPr>
          <w:rStyle w:val="Char5"/>
          <w:rFonts w:hint="eastAsia"/>
          <w:rtl/>
          <w:lang w:bidi="fa-IR"/>
        </w:rPr>
        <w:t>و</w:t>
      </w:r>
      <w:r w:rsidR="00177399" w:rsidRPr="00177399">
        <w:rPr>
          <w:rStyle w:val="Char5"/>
          <w:rtl/>
          <w:lang w:bidi="fa-IR"/>
        </w:rPr>
        <w:t xml:space="preserve"> </w:t>
      </w:r>
      <w:r w:rsidR="00177399" w:rsidRPr="00177399">
        <w:rPr>
          <w:rStyle w:val="Char5"/>
          <w:rFonts w:hint="eastAsia"/>
          <w:rtl/>
          <w:lang w:bidi="fa-IR"/>
        </w:rPr>
        <w:t>به</w:t>
      </w:r>
      <w:r w:rsidR="00177399" w:rsidRPr="00177399">
        <w:rPr>
          <w:rStyle w:val="Char5"/>
          <w:rtl/>
          <w:lang w:bidi="fa-IR"/>
        </w:rPr>
        <w:t xml:space="preserve"> </w:t>
      </w:r>
      <w:r w:rsidR="00177399" w:rsidRPr="00177399">
        <w:rPr>
          <w:rStyle w:val="Char5"/>
          <w:rFonts w:hint="eastAsia"/>
          <w:rtl/>
          <w:lang w:bidi="fa-IR"/>
        </w:rPr>
        <w:t>سو</w:t>
      </w:r>
      <w:r w:rsidR="00F67149">
        <w:rPr>
          <w:rStyle w:val="Char5"/>
          <w:rFonts w:hint="eastAsia"/>
          <w:rtl/>
          <w:lang w:bidi="fa-IR"/>
        </w:rPr>
        <w:t>ی</w:t>
      </w:r>
      <w:r w:rsidR="00177399" w:rsidRPr="00177399">
        <w:rPr>
          <w:rStyle w:val="Char5"/>
          <w:rFonts w:hint="eastAsia"/>
          <w:rtl/>
          <w:lang w:bidi="fa-IR"/>
        </w:rPr>
        <w:t>شان</w:t>
      </w:r>
      <w:r w:rsidR="00177399" w:rsidRPr="00177399">
        <w:rPr>
          <w:rStyle w:val="Char5"/>
          <w:rtl/>
          <w:lang w:bidi="fa-IR"/>
        </w:rPr>
        <w:t xml:space="preserve"> </w:t>
      </w:r>
      <w:r w:rsidR="00177399" w:rsidRPr="00177399">
        <w:rPr>
          <w:rStyle w:val="Char5"/>
          <w:rFonts w:hint="eastAsia"/>
          <w:rtl/>
          <w:lang w:bidi="fa-IR"/>
        </w:rPr>
        <w:t>گس</w:t>
      </w:r>
      <w:r w:rsidR="00F67149">
        <w:rPr>
          <w:rStyle w:val="Char5"/>
          <w:rFonts w:hint="eastAsia"/>
          <w:rtl/>
          <w:lang w:bidi="fa-IR"/>
        </w:rPr>
        <w:t>ی</w:t>
      </w:r>
      <w:r w:rsidR="00177399" w:rsidRPr="00177399">
        <w:rPr>
          <w:rStyle w:val="Char5"/>
          <w:rFonts w:hint="eastAsia"/>
          <w:rtl/>
          <w:lang w:bidi="fa-IR"/>
        </w:rPr>
        <w:t>ل</w:t>
      </w:r>
      <w:r w:rsidR="00177399" w:rsidRPr="00177399">
        <w:rPr>
          <w:rStyle w:val="Char5"/>
          <w:rtl/>
          <w:lang w:bidi="fa-IR"/>
        </w:rPr>
        <w:t xml:space="preserve"> </w:t>
      </w:r>
      <w:r w:rsidR="00177399" w:rsidRPr="00177399">
        <w:rPr>
          <w:rStyle w:val="Char5"/>
          <w:rFonts w:hint="eastAsia"/>
          <w:rtl/>
          <w:lang w:bidi="fa-IR"/>
        </w:rPr>
        <w:t>داشته</w:t>
      </w:r>
      <w:r w:rsidR="00177399" w:rsidRPr="00177399">
        <w:rPr>
          <w:rStyle w:val="Char5"/>
          <w:rtl/>
          <w:lang w:bidi="fa-IR"/>
        </w:rPr>
        <w:t xml:space="preserve"> </w:t>
      </w:r>
      <w:r w:rsidR="00177399" w:rsidRPr="00177399">
        <w:rPr>
          <w:rStyle w:val="Char5"/>
          <w:rFonts w:hint="eastAsia"/>
          <w:rtl/>
          <w:lang w:bidi="fa-IR"/>
        </w:rPr>
        <w:t>است</w:t>
      </w:r>
      <w:r w:rsidR="00177399" w:rsidRPr="00177399">
        <w:rPr>
          <w:rStyle w:val="Char5"/>
          <w:rtl/>
          <w:lang w:bidi="fa-IR"/>
        </w:rPr>
        <w:t xml:space="preserve"> </w:t>
      </w:r>
      <w:r w:rsidR="00177399" w:rsidRPr="00177399">
        <w:rPr>
          <w:rStyle w:val="Char5"/>
          <w:rFonts w:hint="eastAsia"/>
          <w:rtl/>
          <w:lang w:bidi="fa-IR"/>
        </w:rPr>
        <w:t>تا</w:t>
      </w:r>
      <w:r w:rsidR="00177399" w:rsidRPr="00177399">
        <w:rPr>
          <w:rStyle w:val="Char5"/>
          <w:rtl/>
          <w:lang w:bidi="fa-IR"/>
        </w:rPr>
        <w:t xml:space="preserve"> </w:t>
      </w:r>
      <w:r w:rsidR="00177399" w:rsidRPr="00177399">
        <w:rPr>
          <w:rStyle w:val="Char5"/>
          <w:rFonts w:hint="eastAsia"/>
          <w:rtl/>
          <w:lang w:bidi="fa-IR"/>
        </w:rPr>
        <w:t>آ</w:t>
      </w:r>
      <w:r w:rsidR="00F67149">
        <w:rPr>
          <w:rStyle w:val="Char5"/>
          <w:rFonts w:hint="eastAsia"/>
          <w:rtl/>
          <w:lang w:bidi="fa-IR"/>
        </w:rPr>
        <w:t>ی</w:t>
      </w:r>
      <w:r w:rsidR="00177399" w:rsidRPr="00177399">
        <w:rPr>
          <w:rStyle w:val="Char5"/>
          <w:rFonts w:hint="eastAsia"/>
          <w:rtl/>
          <w:lang w:bidi="fa-IR"/>
        </w:rPr>
        <w:t>ات</w:t>
      </w:r>
      <w:r w:rsidR="00177399" w:rsidRPr="00177399">
        <w:rPr>
          <w:rStyle w:val="Char5"/>
          <w:rtl/>
          <w:lang w:bidi="fa-IR"/>
        </w:rPr>
        <w:t xml:space="preserve"> </w:t>
      </w:r>
      <w:r w:rsidR="00177399" w:rsidRPr="00177399">
        <w:rPr>
          <w:rStyle w:val="Char5"/>
          <w:rFonts w:hint="eastAsia"/>
          <w:rtl/>
          <w:lang w:bidi="fa-IR"/>
        </w:rPr>
        <w:t>خدا</w:t>
      </w:r>
      <w:r w:rsidR="00177399" w:rsidRPr="00177399">
        <w:rPr>
          <w:rStyle w:val="Char5"/>
          <w:rtl/>
          <w:lang w:bidi="fa-IR"/>
        </w:rPr>
        <w:t xml:space="preserve"> </w:t>
      </w:r>
      <w:r w:rsidR="00177399" w:rsidRPr="00177399">
        <w:rPr>
          <w:rStyle w:val="Char5"/>
          <w:rFonts w:hint="eastAsia"/>
          <w:rtl/>
          <w:lang w:bidi="fa-IR"/>
        </w:rPr>
        <w:t>را</w:t>
      </w:r>
      <w:r w:rsidR="00177399" w:rsidRPr="00177399">
        <w:rPr>
          <w:rStyle w:val="Char5"/>
          <w:rtl/>
          <w:lang w:bidi="fa-IR"/>
        </w:rPr>
        <w:t xml:space="preserve"> </w:t>
      </w:r>
      <w:r w:rsidR="00177399" w:rsidRPr="00177399">
        <w:rPr>
          <w:rStyle w:val="Char5"/>
          <w:rFonts w:hint="eastAsia"/>
          <w:rtl/>
          <w:lang w:bidi="fa-IR"/>
        </w:rPr>
        <w:t>برا</w:t>
      </w:r>
      <w:r w:rsidR="00F67149">
        <w:rPr>
          <w:rStyle w:val="Char5"/>
          <w:rFonts w:hint="eastAsia"/>
          <w:rtl/>
          <w:lang w:bidi="fa-IR"/>
        </w:rPr>
        <w:t>ی</w:t>
      </w:r>
      <w:r w:rsidR="00177399" w:rsidRPr="00177399">
        <w:rPr>
          <w:rStyle w:val="Char5"/>
          <w:rtl/>
          <w:lang w:bidi="fa-IR"/>
        </w:rPr>
        <w:t xml:space="preserve"> </w:t>
      </w:r>
      <w:r w:rsidR="00177399" w:rsidRPr="00177399">
        <w:rPr>
          <w:rStyle w:val="Char5"/>
          <w:rFonts w:hint="eastAsia"/>
          <w:rtl/>
          <w:lang w:bidi="fa-IR"/>
        </w:rPr>
        <w:t>ا</w:t>
      </w:r>
      <w:r w:rsidR="00F67149">
        <w:rPr>
          <w:rStyle w:val="Char5"/>
          <w:rFonts w:hint="eastAsia"/>
          <w:rtl/>
          <w:lang w:bidi="fa-IR"/>
        </w:rPr>
        <w:t>ی</w:t>
      </w:r>
      <w:r w:rsidR="00177399" w:rsidRPr="00177399">
        <w:rPr>
          <w:rStyle w:val="Char5"/>
          <w:rFonts w:hint="eastAsia"/>
          <w:rtl/>
          <w:lang w:bidi="fa-IR"/>
        </w:rPr>
        <w:t>شان</w:t>
      </w:r>
      <w:r w:rsidR="00177399" w:rsidRPr="00177399">
        <w:rPr>
          <w:rStyle w:val="Char5"/>
          <w:rtl/>
          <w:lang w:bidi="fa-IR"/>
        </w:rPr>
        <w:t xml:space="preserve"> </w:t>
      </w:r>
      <w:r w:rsidR="00177399" w:rsidRPr="00177399">
        <w:rPr>
          <w:rStyle w:val="Char5"/>
          <w:rFonts w:hint="eastAsia"/>
          <w:rtl/>
          <w:lang w:bidi="fa-IR"/>
        </w:rPr>
        <w:t>بخواند</w:t>
      </w:r>
      <w:r w:rsidR="00177399" w:rsidRPr="00177399">
        <w:rPr>
          <w:rStyle w:val="Char5"/>
          <w:rtl/>
          <w:lang w:bidi="fa-IR"/>
        </w:rPr>
        <w:t xml:space="preserve"> </w:t>
      </w:r>
      <w:r w:rsidR="00177399" w:rsidRPr="00177399">
        <w:rPr>
          <w:rStyle w:val="Char5"/>
          <w:rFonts w:hint="eastAsia"/>
          <w:rtl/>
          <w:lang w:bidi="fa-IR"/>
        </w:rPr>
        <w:t>و</w:t>
      </w:r>
      <w:r w:rsidR="00177399" w:rsidRPr="00177399">
        <w:rPr>
          <w:rStyle w:val="Char5"/>
          <w:rtl/>
          <w:lang w:bidi="fa-IR"/>
        </w:rPr>
        <w:t xml:space="preserve"> </w:t>
      </w:r>
      <w:r w:rsidR="00177399" w:rsidRPr="00177399">
        <w:rPr>
          <w:rStyle w:val="Char5"/>
          <w:rFonts w:hint="eastAsia"/>
          <w:rtl/>
          <w:lang w:bidi="fa-IR"/>
        </w:rPr>
        <w:t>آنان</w:t>
      </w:r>
      <w:r w:rsidR="00177399" w:rsidRPr="00177399">
        <w:rPr>
          <w:rStyle w:val="Char5"/>
          <w:rtl/>
          <w:lang w:bidi="fa-IR"/>
        </w:rPr>
        <w:t xml:space="preserve"> </w:t>
      </w:r>
      <w:r w:rsidR="00177399" w:rsidRPr="00177399">
        <w:rPr>
          <w:rStyle w:val="Char5"/>
          <w:rFonts w:hint="eastAsia"/>
          <w:rtl/>
          <w:lang w:bidi="fa-IR"/>
        </w:rPr>
        <w:t>را</w:t>
      </w:r>
      <w:r w:rsidR="00177399" w:rsidRPr="00177399">
        <w:rPr>
          <w:rStyle w:val="Char5"/>
          <w:rtl/>
          <w:lang w:bidi="fa-IR"/>
        </w:rPr>
        <w:t xml:space="preserve"> </w:t>
      </w:r>
      <w:r w:rsidR="00177399" w:rsidRPr="00177399">
        <w:rPr>
          <w:rStyle w:val="Char5"/>
          <w:rFonts w:hint="eastAsia"/>
          <w:rtl/>
          <w:lang w:bidi="fa-IR"/>
        </w:rPr>
        <w:t>پا</w:t>
      </w:r>
      <w:r w:rsidR="00F67149">
        <w:rPr>
          <w:rStyle w:val="Char5"/>
          <w:rFonts w:hint="eastAsia"/>
          <w:rtl/>
          <w:lang w:bidi="fa-IR"/>
        </w:rPr>
        <w:t>ک</w:t>
      </w:r>
      <w:r w:rsidR="00177399" w:rsidRPr="00177399">
        <w:rPr>
          <w:rStyle w:val="Char5"/>
          <w:rtl/>
          <w:lang w:bidi="fa-IR"/>
        </w:rPr>
        <w:t xml:space="preserve"> </w:t>
      </w:r>
      <w:r w:rsidR="00177399" w:rsidRPr="00177399">
        <w:rPr>
          <w:rStyle w:val="Char5"/>
          <w:rFonts w:hint="eastAsia"/>
          <w:rtl/>
          <w:lang w:bidi="fa-IR"/>
        </w:rPr>
        <w:t>بگرداند</w:t>
      </w:r>
      <w:r w:rsidR="00177399" w:rsidRPr="00177399">
        <w:rPr>
          <w:rStyle w:val="Char5"/>
          <w:rtl/>
          <w:lang w:bidi="fa-IR"/>
        </w:rPr>
        <w:t xml:space="preserve">. </w:t>
      </w:r>
      <w:r w:rsidR="00177399" w:rsidRPr="00177399">
        <w:rPr>
          <w:rStyle w:val="Char5"/>
          <w:rFonts w:hint="eastAsia"/>
          <w:rtl/>
          <w:lang w:bidi="fa-IR"/>
        </w:rPr>
        <w:t>او</w:t>
      </w:r>
      <w:r w:rsidR="00177399" w:rsidRPr="00177399">
        <w:rPr>
          <w:rStyle w:val="Char5"/>
          <w:rtl/>
          <w:lang w:bidi="fa-IR"/>
        </w:rPr>
        <w:t xml:space="preserve"> </w:t>
      </w:r>
      <w:r w:rsidR="00177399" w:rsidRPr="00177399">
        <w:rPr>
          <w:rStyle w:val="Char5"/>
          <w:rFonts w:hint="eastAsia"/>
          <w:rtl/>
          <w:lang w:bidi="fa-IR"/>
        </w:rPr>
        <w:t>بد</w:t>
      </w:r>
      <w:r w:rsidR="00F67149">
        <w:rPr>
          <w:rStyle w:val="Char5"/>
          <w:rFonts w:hint="eastAsia"/>
          <w:rtl/>
          <w:lang w:bidi="fa-IR"/>
        </w:rPr>
        <w:t>ی</w:t>
      </w:r>
      <w:r w:rsidR="00177399" w:rsidRPr="00177399">
        <w:rPr>
          <w:rStyle w:val="Char5"/>
          <w:rFonts w:hint="eastAsia"/>
          <w:rtl/>
          <w:lang w:bidi="fa-IR"/>
        </w:rPr>
        <w:t>شان</w:t>
      </w:r>
      <w:r w:rsidR="00177399" w:rsidRPr="00177399">
        <w:rPr>
          <w:rStyle w:val="Char5"/>
          <w:rtl/>
          <w:lang w:bidi="fa-IR"/>
        </w:rPr>
        <w:t xml:space="preserve"> </w:t>
      </w:r>
      <w:r w:rsidR="00F67149">
        <w:rPr>
          <w:rStyle w:val="Char5"/>
          <w:rFonts w:hint="eastAsia"/>
          <w:rtl/>
          <w:lang w:bidi="fa-IR"/>
        </w:rPr>
        <w:t>ک</w:t>
      </w:r>
      <w:r w:rsidR="00177399" w:rsidRPr="00177399">
        <w:rPr>
          <w:rStyle w:val="Char5"/>
          <w:rFonts w:hint="eastAsia"/>
          <w:rtl/>
          <w:lang w:bidi="fa-IR"/>
        </w:rPr>
        <w:t>تاب</w:t>
      </w:r>
      <w:r w:rsidR="00177399" w:rsidRPr="00177399">
        <w:rPr>
          <w:rStyle w:val="Char5"/>
          <w:rtl/>
          <w:lang w:bidi="fa-IR"/>
        </w:rPr>
        <w:t xml:space="preserve"> (</w:t>
      </w:r>
      <w:r w:rsidR="00177399" w:rsidRPr="00177399">
        <w:rPr>
          <w:rStyle w:val="Char5"/>
          <w:rFonts w:hint="eastAsia"/>
          <w:rtl/>
          <w:lang w:bidi="fa-IR"/>
        </w:rPr>
        <w:t>قرآن</w:t>
      </w:r>
      <w:r w:rsidR="00177399" w:rsidRPr="00177399">
        <w:rPr>
          <w:rStyle w:val="Char5"/>
          <w:rtl/>
          <w:lang w:bidi="fa-IR"/>
        </w:rPr>
        <w:t xml:space="preserve">) </w:t>
      </w:r>
      <w:r w:rsidR="00177399" w:rsidRPr="00177399">
        <w:rPr>
          <w:rStyle w:val="Char5"/>
          <w:rFonts w:hint="eastAsia"/>
          <w:rtl/>
          <w:lang w:bidi="fa-IR"/>
        </w:rPr>
        <w:t>و</w:t>
      </w:r>
      <w:r w:rsidR="00177399" w:rsidRPr="00177399">
        <w:rPr>
          <w:rStyle w:val="Char5"/>
          <w:rtl/>
          <w:lang w:bidi="fa-IR"/>
        </w:rPr>
        <w:t xml:space="preserve"> </w:t>
      </w:r>
      <w:r w:rsidR="00177399" w:rsidRPr="00177399">
        <w:rPr>
          <w:rStyle w:val="Char5"/>
          <w:rFonts w:hint="cs"/>
          <w:rtl/>
          <w:lang w:bidi="fa-IR"/>
        </w:rPr>
        <w:t>حکم</w:t>
      </w:r>
      <w:r w:rsidR="00177399" w:rsidRPr="00177399">
        <w:rPr>
          <w:rStyle w:val="Char5"/>
          <w:rFonts w:hint="eastAsia"/>
          <w:rtl/>
          <w:lang w:bidi="fa-IR"/>
        </w:rPr>
        <w:t>ت</w:t>
      </w:r>
      <w:r w:rsidR="00177399" w:rsidRPr="00177399">
        <w:rPr>
          <w:rStyle w:val="Char5"/>
          <w:rtl/>
          <w:lang w:bidi="fa-IR"/>
        </w:rPr>
        <w:t xml:space="preserve"> (</w:t>
      </w:r>
      <w:r w:rsidR="00177399" w:rsidRPr="00177399">
        <w:rPr>
          <w:rStyle w:val="Char5"/>
          <w:rFonts w:hint="cs"/>
          <w:rtl/>
          <w:lang w:bidi="fa-IR"/>
        </w:rPr>
        <w:t>سنت</w:t>
      </w:r>
      <w:r w:rsidR="00177399" w:rsidRPr="00177399">
        <w:rPr>
          <w:rStyle w:val="Char5"/>
          <w:rtl/>
          <w:lang w:bidi="fa-IR"/>
        </w:rPr>
        <w:t xml:space="preserve">) </w:t>
      </w:r>
      <w:r w:rsidR="00177399" w:rsidRPr="00177399">
        <w:rPr>
          <w:rStyle w:val="Char5"/>
          <w:rFonts w:hint="eastAsia"/>
          <w:rtl/>
          <w:lang w:bidi="fa-IR"/>
        </w:rPr>
        <w:t>را</w:t>
      </w:r>
      <w:r w:rsidR="00177399" w:rsidRPr="00177399">
        <w:rPr>
          <w:rStyle w:val="Char5"/>
          <w:rtl/>
          <w:lang w:bidi="fa-IR"/>
        </w:rPr>
        <w:t xml:space="preserve"> </w:t>
      </w:r>
      <w:r w:rsidR="00177399" w:rsidRPr="00177399">
        <w:rPr>
          <w:rStyle w:val="Char5"/>
          <w:rFonts w:hint="eastAsia"/>
          <w:rtl/>
          <w:lang w:bidi="fa-IR"/>
        </w:rPr>
        <w:t>م</w:t>
      </w:r>
      <w:r w:rsidR="00F67149">
        <w:rPr>
          <w:rStyle w:val="Char5"/>
          <w:rFonts w:hint="eastAsia"/>
          <w:rtl/>
          <w:lang w:bidi="fa-IR"/>
        </w:rPr>
        <w:t>ی</w:t>
      </w:r>
      <w:r w:rsidR="00177399" w:rsidRPr="00177399">
        <w:rPr>
          <w:rStyle w:val="Char5"/>
          <w:rFonts w:hint="eastAsia"/>
          <w:rtl/>
          <w:lang w:bidi="fa-IR"/>
        </w:rPr>
        <w:t>‌آموزد</w:t>
      </w:r>
      <w:r w:rsidR="00177399" w:rsidRPr="00177399">
        <w:rPr>
          <w:rStyle w:val="Char5"/>
          <w:rFonts w:hint="cs"/>
          <w:rtl/>
        </w:rPr>
        <w:t>»</w:t>
      </w:r>
      <w:r w:rsidR="00177399">
        <w:rPr>
          <w:rStyle w:val="Char0"/>
          <w:rFonts w:hint="cs"/>
          <w:rtl/>
        </w:rPr>
        <w:t>.</w:t>
      </w:r>
    </w:p>
    <w:p w:rsidR="00DC487B" w:rsidRPr="006F7B7E" w:rsidRDefault="00DC487B" w:rsidP="00DC487B">
      <w:pPr>
        <w:jc w:val="both"/>
        <w:rPr>
          <w:rStyle w:val="Char0"/>
          <w:rtl/>
        </w:rPr>
      </w:pPr>
      <w:r w:rsidRPr="006F7B7E">
        <w:rPr>
          <w:rStyle w:val="Char0"/>
          <w:rFonts w:hint="cs"/>
          <w:rtl/>
        </w:rPr>
        <w:t>منکر سنت گفت: دانسته‌ایم که الکتاب همان کتاب خدا (قرآن) است اما حکمت چیست؟</w:t>
      </w:r>
    </w:p>
    <w:p w:rsidR="00DC487B" w:rsidRPr="006F7B7E" w:rsidRDefault="00DC487B" w:rsidP="00DC487B">
      <w:pPr>
        <w:jc w:val="both"/>
        <w:rPr>
          <w:rStyle w:val="Char0"/>
          <w:rtl/>
        </w:rPr>
      </w:pPr>
      <w:r w:rsidRPr="006F7B7E">
        <w:rPr>
          <w:rStyle w:val="Char0"/>
          <w:rFonts w:hint="cs"/>
          <w:rtl/>
        </w:rPr>
        <w:t>گفتم: یعنی شافعی: سنت رسول‌خدا</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است.</w:t>
      </w:r>
    </w:p>
    <w:p w:rsidR="00DC487B" w:rsidRPr="006F7B7E" w:rsidRDefault="00DC487B" w:rsidP="00DC487B">
      <w:pPr>
        <w:jc w:val="both"/>
        <w:rPr>
          <w:rStyle w:val="Char0"/>
          <w:rtl/>
        </w:rPr>
      </w:pPr>
      <w:r w:rsidRPr="006F7B7E">
        <w:rPr>
          <w:rStyle w:val="Char0"/>
          <w:rFonts w:hint="cs"/>
          <w:rtl/>
        </w:rPr>
        <w:t>منکر سنت گفت: آیا احتمال دارد خداوند کتاب را به طور اجمال به ایشان آموزش داده و حکمت نیز به صورتی خاص بوده که مقصود از حکمت هم احکام خدا باشد؟</w:t>
      </w:r>
    </w:p>
    <w:p w:rsidR="00DC487B" w:rsidRPr="006F7B7E" w:rsidRDefault="00DC487B" w:rsidP="00DC487B">
      <w:pPr>
        <w:jc w:val="both"/>
        <w:rPr>
          <w:rStyle w:val="Char0"/>
          <w:rtl/>
        </w:rPr>
      </w:pPr>
      <w:r w:rsidRPr="006F7B7E">
        <w:rPr>
          <w:rStyle w:val="Char0"/>
          <w:rFonts w:hint="cs"/>
          <w:rtl/>
        </w:rPr>
        <w:t>گفتم: مقصودت این است که پیامبر به نیابت از خدا مجمل‌های قرآن همچون نماز، زکات، حج و دیگر احکام را به مسلمانان یاد داده است و بدین ترتیب خداوند پاره‌ای از واجباتش را در کتاب خود بیان نموده و چگونگی انجام دادنشان را به پیامبر</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واگذار کرده است؟ منکر سنت گفت: این احتمال هست.</w:t>
      </w:r>
    </w:p>
    <w:p w:rsidR="00DC487B" w:rsidRPr="006F7B7E" w:rsidRDefault="00DC487B" w:rsidP="00DC487B">
      <w:pPr>
        <w:jc w:val="both"/>
        <w:rPr>
          <w:rStyle w:val="Char0"/>
          <w:rtl/>
        </w:rPr>
      </w:pPr>
      <w:r w:rsidRPr="006F7B7E">
        <w:rPr>
          <w:rStyle w:val="Char0"/>
          <w:rFonts w:hint="cs"/>
          <w:rtl/>
        </w:rPr>
        <w:t>گفتم: اگر این دیدگاه را بپذیری در چارچوب احکام نخست جای گرفته و جز از طریق حدیث پیامبر، امکان دسترسی بدانها وجود ندارد. (یعنی سنت شارح قرآن بشمار می‌آید).</w:t>
      </w:r>
    </w:p>
    <w:p w:rsidR="00DC487B" w:rsidRPr="006F7B7E" w:rsidRDefault="00DC487B" w:rsidP="00DC487B">
      <w:pPr>
        <w:jc w:val="both"/>
        <w:rPr>
          <w:rStyle w:val="Char0"/>
          <w:rtl/>
        </w:rPr>
      </w:pPr>
      <w:r w:rsidRPr="006F7B7E">
        <w:rPr>
          <w:rStyle w:val="Char0"/>
          <w:rFonts w:hint="cs"/>
          <w:rtl/>
        </w:rPr>
        <w:t>گفت: اگر باز بگویم در آ</w:t>
      </w:r>
      <w:r w:rsidR="00F67149">
        <w:rPr>
          <w:rStyle w:val="Char0"/>
          <w:rFonts w:hint="cs"/>
          <w:rtl/>
        </w:rPr>
        <w:t>ی</w:t>
      </w:r>
      <w:r w:rsidRPr="006F7B7E">
        <w:rPr>
          <w:rStyle w:val="Char0"/>
          <w:rFonts w:hint="cs"/>
          <w:rtl/>
        </w:rPr>
        <w:t xml:space="preserve">ه‌ی موردنظر مراد از حکمت نیز قرآن است چه اشکالی دارد؟ </w:t>
      </w:r>
    </w:p>
    <w:p w:rsidR="00DC487B" w:rsidRPr="006F7B7E" w:rsidRDefault="00DC487B" w:rsidP="00DC487B">
      <w:pPr>
        <w:jc w:val="both"/>
        <w:rPr>
          <w:rStyle w:val="Char0"/>
          <w:rtl/>
        </w:rPr>
      </w:pPr>
      <w:r w:rsidRPr="006F7B7E">
        <w:rPr>
          <w:rStyle w:val="Char0"/>
          <w:rFonts w:hint="cs"/>
          <w:rtl/>
        </w:rPr>
        <w:t xml:space="preserve">گفتم: اگر بگوییم هر کدام از واژه‌های «کتاب» و «حکمت» داری معنای مستقلی است بهتر است یا اینکه هر دو را بر یک مصداق حمل نماییم؟ </w:t>
      </w:r>
    </w:p>
    <w:p w:rsidR="00DC487B" w:rsidRPr="006F7B7E" w:rsidRDefault="00DC487B" w:rsidP="00DC487B">
      <w:pPr>
        <w:jc w:val="both"/>
        <w:rPr>
          <w:rStyle w:val="Char0"/>
          <w:rtl/>
        </w:rPr>
      </w:pPr>
      <w:r w:rsidRPr="006F7B7E">
        <w:rPr>
          <w:rStyle w:val="Char0"/>
          <w:rFonts w:hint="cs"/>
          <w:rtl/>
        </w:rPr>
        <w:lastRenderedPageBreak/>
        <w:t xml:space="preserve">گفت: ممکن است کتاب و حکمت چنان باشد که تو گفتی و امکان هم دارد هر دوی </w:t>
      </w:r>
      <w:r w:rsidR="00C4681D">
        <w:rPr>
          <w:rStyle w:val="Char0"/>
          <w:rFonts w:hint="cs"/>
          <w:rtl/>
        </w:rPr>
        <w:t>آن‌ها</w:t>
      </w:r>
      <w:r w:rsidRPr="006F7B7E">
        <w:rPr>
          <w:rStyle w:val="Char0"/>
          <w:rFonts w:hint="cs"/>
          <w:rtl/>
        </w:rPr>
        <w:t xml:space="preserve"> به یک معنا باشد.</w:t>
      </w:r>
    </w:p>
    <w:p w:rsidR="00DC487B" w:rsidRPr="006F7B7E" w:rsidRDefault="00DC487B" w:rsidP="00DC487B">
      <w:pPr>
        <w:jc w:val="both"/>
        <w:rPr>
          <w:rStyle w:val="Char0"/>
          <w:rtl/>
        </w:rPr>
      </w:pPr>
      <w:r w:rsidRPr="006F7B7E">
        <w:rPr>
          <w:rStyle w:val="Char0"/>
          <w:rFonts w:hint="cs"/>
          <w:rtl/>
        </w:rPr>
        <w:t>گفتم: قرآن دیدگاه مرا تایید و گفته‌ی تو را مردود می‌شمارد.</w:t>
      </w:r>
    </w:p>
    <w:p w:rsidR="00DC487B" w:rsidRPr="006F7B7E" w:rsidRDefault="00DC487B" w:rsidP="00DC487B">
      <w:pPr>
        <w:jc w:val="both"/>
        <w:rPr>
          <w:rStyle w:val="Char0"/>
          <w:rtl/>
        </w:rPr>
      </w:pPr>
      <w:r w:rsidRPr="006F7B7E">
        <w:rPr>
          <w:rStyle w:val="Char0"/>
          <w:rFonts w:hint="cs"/>
          <w:rtl/>
        </w:rPr>
        <w:t xml:space="preserve">گفت: در کجای قرآن چنین چیزی یافت می‌شود؟ </w:t>
      </w:r>
    </w:p>
    <w:p w:rsidR="00DC487B" w:rsidRPr="006F7B7E" w:rsidRDefault="00DC487B" w:rsidP="002F7310">
      <w:pPr>
        <w:autoSpaceDE w:val="0"/>
        <w:autoSpaceDN w:val="0"/>
        <w:adjustRightInd w:val="0"/>
        <w:jc w:val="both"/>
        <w:rPr>
          <w:rFonts w:ascii="Noor8" w:hAnsi="Noor8" w:cs="Noor8"/>
          <w:color w:val="000000"/>
          <w:rtl/>
          <w:lang w:bidi="fa-IR"/>
        </w:rPr>
      </w:pPr>
      <w:r w:rsidRPr="006F7B7E">
        <w:rPr>
          <w:rStyle w:val="Char0"/>
          <w:rFonts w:hint="cs"/>
          <w:rtl/>
        </w:rPr>
        <w:t>گفتم: در این آ</w:t>
      </w:r>
      <w:r w:rsidR="00F67149">
        <w:rPr>
          <w:rStyle w:val="Char0"/>
          <w:rFonts w:hint="cs"/>
          <w:rtl/>
        </w:rPr>
        <w:t>ی</w:t>
      </w:r>
      <w:r w:rsidRPr="006F7B7E">
        <w:rPr>
          <w:rStyle w:val="Char0"/>
          <w:rFonts w:hint="cs"/>
          <w:rtl/>
        </w:rPr>
        <w:t>ه که می‌فرماید:</w:t>
      </w:r>
      <w:r w:rsidR="002F7310">
        <w:rPr>
          <w:rStyle w:val="Char0"/>
          <w:rFonts w:hint="cs"/>
          <w:rtl/>
        </w:rPr>
        <w:t xml:space="preserve"> </w:t>
      </w:r>
      <w:r w:rsidR="002F7310">
        <w:rPr>
          <w:rStyle w:val="Char0"/>
          <w:rFonts w:cs="Traditional Arabic"/>
          <w:color w:val="000000"/>
          <w:shd w:val="clear" w:color="auto" w:fill="FFFFFF"/>
          <w:rtl/>
          <w:lang w:bidi="fa-IR"/>
        </w:rPr>
        <w:t>﴿</w:t>
      </w:r>
      <w:r w:rsidR="002F7310" w:rsidRPr="000E33ED">
        <w:rPr>
          <w:rStyle w:val="Char7"/>
          <w:rtl/>
        </w:rPr>
        <w:t>وَ</w:t>
      </w:r>
      <w:r w:rsidR="002F7310" w:rsidRPr="000E33ED">
        <w:rPr>
          <w:rStyle w:val="Char7"/>
          <w:rFonts w:hint="cs"/>
          <w:rtl/>
        </w:rPr>
        <w:t>ٱذۡكُرۡنَ</w:t>
      </w:r>
      <w:r w:rsidR="002F7310" w:rsidRPr="000E33ED">
        <w:rPr>
          <w:rStyle w:val="Char7"/>
          <w:rtl/>
        </w:rPr>
        <w:t xml:space="preserve"> مَا يُتۡلَىٰ فِي بُيُوتِكُنَّ مِنۡ ءَايَٰتِ </w:t>
      </w:r>
      <w:r w:rsidR="002F7310" w:rsidRPr="000E33ED">
        <w:rPr>
          <w:rStyle w:val="Char7"/>
          <w:rFonts w:hint="cs"/>
          <w:rtl/>
        </w:rPr>
        <w:t>ٱللَّهِ</w:t>
      </w:r>
      <w:r w:rsidR="002F7310" w:rsidRPr="000E33ED">
        <w:rPr>
          <w:rStyle w:val="Char7"/>
          <w:rtl/>
        </w:rPr>
        <w:t xml:space="preserve"> وَ</w:t>
      </w:r>
      <w:r w:rsidR="002F7310" w:rsidRPr="000E33ED">
        <w:rPr>
          <w:rStyle w:val="Char7"/>
          <w:rFonts w:hint="cs"/>
          <w:rtl/>
        </w:rPr>
        <w:t>ٱلۡحِكۡمَةِۚ</w:t>
      </w:r>
      <w:r w:rsidR="002F7310" w:rsidRPr="000E33ED">
        <w:rPr>
          <w:rStyle w:val="Char7"/>
          <w:rtl/>
        </w:rPr>
        <w:t xml:space="preserve"> إِنَّ </w:t>
      </w:r>
      <w:r w:rsidR="002F7310" w:rsidRPr="000E33ED">
        <w:rPr>
          <w:rStyle w:val="Char7"/>
          <w:rFonts w:hint="cs"/>
          <w:rtl/>
        </w:rPr>
        <w:t>ٱللَّهَ</w:t>
      </w:r>
      <w:r w:rsidR="002F7310" w:rsidRPr="000E33ED">
        <w:rPr>
          <w:rStyle w:val="Char7"/>
          <w:rtl/>
        </w:rPr>
        <w:t xml:space="preserve"> كَانَ لَطِيفًا خَبِيرًا٣٤</w:t>
      </w:r>
      <w:r w:rsidR="002F7310">
        <w:rPr>
          <w:rStyle w:val="Char0"/>
          <w:rFonts w:cs="Traditional Arabic"/>
          <w:color w:val="000000"/>
          <w:shd w:val="clear" w:color="auto" w:fill="FFFFFF"/>
          <w:rtl/>
          <w:lang w:bidi="fa-IR"/>
        </w:rPr>
        <w:t>﴾</w:t>
      </w:r>
      <w:r w:rsidR="002F7310" w:rsidRPr="000E33ED">
        <w:rPr>
          <w:rStyle w:val="Char7"/>
          <w:rtl/>
        </w:rPr>
        <w:t xml:space="preserve"> </w:t>
      </w:r>
      <w:r w:rsidR="002F7310" w:rsidRPr="000E33ED">
        <w:rPr>
          <w:rStyle w:val="Char"/>
          <w:rtl/>
        </w:rPr>
        <w:t>[الأحزاب: 34]</w:t>
      </w:r>
      <w:r w:rsidR="001D3A17">
        <w:rPr>
          <w:rStyle w:val="Char0"/>
          <w:rFonts w:hint="cs"/>
          <w:rtl/>
        </w:rPr>
        <w:t xml:space="preserve"> </w:t>
      </w:r>
      <w:r w:rsidR="001D3A17" w:rsidRPr="001D3A17">
        <w:rPr>
          <w:rStyle w:val="Char5"/>
          <w:rFonts w:hint="cs"/>
          <w:rtl/>
        </w:rPr>
        <w:t>«</w:t>
      </w:r>
      <w:r w:rsidR="001D3A17" w:rsidRPr="001D3A17">
        <w:rPr>
          <w:rStyle w:val="Char5"/>
          <w:rtl/>
          <w:lang w:bidi="fa-IR"/>
        </w:rPr>
        <w:t xml:space="preserve">و آنچه را </w:t>
      </w:r>
      <w:r w:rsidR="00F67149">
        <w:rPr>
          <w:rStyle w:val="Char5"/>
          <w:rtl/>
          <w:lang w:bidi="fa-IR"/>
        </w:rPr>
        <w:t>ک</w:t>
      </w:r>
      <w:r w:rsidR="001D3A17" w:rsidRPr="001D3A17">
        <w:rPr>
          <w:rStyle w:val="Char5"/>
          <w:rtl/>
          <w:lang w:bidi="fa-IR"/>
        </w:rPr>
        <w:t>ه از آ</w:t>
      </w:r>
      <w:r w:rsidR="00F67149">
        <w:rPr>
          <w:rStyle w:val="Char5"/>
          <w:rtl/>
          <w:lang w:bidi="fa-IR"/>
        </w:rPr>
        <w:t>ی</w:t>
      </w:r>
      <w:r w:rsidR="001D3A17" w:rsidRPr="001D3A17">
        <w:rPr>
          <w:rStyle w:val="Char5"/>
          <w:rtl/>
          <w:lang w:bidi="fa-IR"/>
        </w:rPr>
        <w:t>ات خدا و ح</w:t>
      </w:r>
      <w:r w:rsidR="00F67149">
        <w:rPr>
          <w:rStyle w:val="Char5"/>
          <w:rtl/>
          <w:lang w:bidi="fa-IR"/>
        </w:rPr>
        <w:t>ک</w:t>
      </w:r>
      <w:r w:rsidR="001D3A17" w:rsidRPr="001D3A17">
        <w:rPr>
          <w:rStyle w:val="Char5"/>
          <w:rtl/>
          <w:lang w:bidi="fa-IR"/>
        </w:rPr>
        <w:t xml:space="preserve">مت در خانه‏هاى شما خوانده مى‏شود </w:t>
      </w:r>
      <w:r w:rsidR="00F67149">
        <w:rPr>
          <w:rStyle w:val="Char5"/>
          <w:rtl/>
          <w:lang w:bidi="fa-IR"/>
        </w:rPr>
        <w:t>ی</w:t>
      </w:r>
      <w:r w:rsidR="001D3A17" w:rsidRPr="001D3A17">
        <w:rPr>
          <w:rStyle w:val="Char5"/>
          <w:rtl/>
          <w:lang w:bidi="fa-IR"/>
        </w:rPr>
        <w:t xml:space="preserve">اد </w:t>
      </w:r>
      <w:r w:rsidR="00F67149">
        <w:rPr>
          <w:rStyle w:val="Char5"/>
          <w:rtl/>
          <w:lang w:bidi="fa-IR"/>
        </w:rPr>
        <w:t>ک</w:t>
      </w:r>
      <w:r w:rsidR="001D3A17" w:rsidRPr="001D3A17">
        <w:rPr>
          <w:rStyle w:val="Char5"/>
          <w:rtl/>
          <w:lang w:bidi="fa-IR"/>
        </w:rPr>
        <w:t>ن</w:t>
      </w:r>
      <w:r w:rsidR="00F67149">
        <w:rPr>
          <w:rStyle w:val="Char5"/>
          <w:rtl/>
          <w:lang w:bidi="fa-IR"/>
        </w:rPr>
        <w:t>ی</w:t>
      </w:r>
      <w:r w:rsidR="001D3A17" w:rsidRPr="001D3A17">
        <w:rPr>
          <w:rStyle w:val="Char5"/>
          <w:rtl/>
          <w:lang w:bidi="fa-IR"/>
        </w:rPr>
        <w:t>د در حق</w:t>
      </w:r>
      <w:r w:rsidR="00F67149">
        <w:rPr>
          <w:rStyle w:val="Char5"/>
          <w:rtl/>
          <w:lang w:bidi="fa-IR"/>
        </w:rPr>
        <w:t>ی</w:t>
      </w:r>
      <w:r w:rsidR="001D3A17" w:rsidRPr="001D3A17">
        <w:rPr>
          <w:rStyle w:val="Char5"/>
          <w:rtl/>
          <w:lang w:bidi="fa-IR"/>
        </w:rPr>
        <w:t>قت</w:t>
      </w:r>
      <w:r w:rsidR="001D3A17" w:rsidRPr="001D3A17">
        <w:rPr>
          <w:rStyle w:val="Char5"/>
          <w:rFonts w:hint="cs"/>
          <w:rtl/>
          <w:lang w:bidi="fa-IR"/>
        </w:rPr>
        <w:t xml:space="preserve"> </w:t>
      </w:r>
      <w:r w:rsidR="001D3A17" w:rsidRPr="001D3A17">
        <w:rPr>
          <w:rStyle w:val="Char5"/>
          <w:rtl/>
          <w:lang w:bidi="fa-IR"/>
        </w:rPr>
        <w:t>‏خدا همواره دق</w:t>
      </w:r>
      <w:r w:rsidR="00F67149">
        <w:rPr>
          <w:rStyle w:val="Char5"/>
          <w:rtl/>
          <w:lang w:bidi="fa-IR"/>
        </w:rPr>
        <w:t>ی</w:t>
      </w:r>
      <w:r w:rsidR="001D3A17" w:rsidRPr="001D3A17">
        <w:rPr>
          <w:rStyle w:val="Char5"/>
          <w:rtl/>
          <w:lang w:bidi="fa-IR"/>
        </w:rPr>
        <w:t>ق و آگاه است</w:t>
      </w:r>
      <w:r w:rsidR="001D3A17" w:rsidRPr="001D3A17">
        <w:rPr>
          <w:rStyle w:val="Char5"/>
          <w:rFonts w:hint="cs"/>
          <w:rtl/>
        </w:rPr>
        <w:t>»</w:t>
      </w:r>
      <w:r w:rsidR="001D3A17">
        <w:rPr>
          <w:rStyle w:val="Char0"/>
          <w:rFonts w:hint="cs"/>
          <w:rtl/>
        </w:rPr>
        <w:t>.</w:t>
      </w:r>
      <w:r w:rsidRPr="006F7B7E">
        <w:rPr>
          <w:rStyle w:val="Char0"/>
          <w:rFonts w:hint="cs"/>
          <w:rtl/>
        </w:rPr>
        <w:t xml:space="preserve"> پس خداوند</w:t>
      </w:r>
      <w:r w:rsidR="006B3EFE">
        <w:rPr>
          <w:rStyle w:val="Char0"/>
          <w:rFonts w:cs="CTraditional Arabic"/>
          <w:rtl/>
        </w:rPr>
        <w:t> </w:t>
      </w:r>
      <w:r w:rsidR="006B3EFE" w:rsidRPr="00D34599">
        <w:rPr>
          <w:rStyle w:val="Char0"/>
          <w:rFonts w:cs="CTraditional Arabic" w:hint="cs"/>
          <w:rtl/>
        </w:rPr>
        <w:t>أ</w:t>
      </w:r>
      <w:r w:rsidRPr="006F7B7E">
        <w:rPr>
          <w:rStyle w:val="Char0"/>
          <w:rFonts w:hint="cs"/>
          <w:rtl/>
        </w:rPr>
        <w:t xml:space="preserve"> می‌فرماید: در خانه‌هایشان دو چیز تلاوت می‌شود.</w:t>
      </w:r>
    </w:p>
    <w:p w:rsidR="00DC487B" w:rsidRPr="006F7B7E" w:rsidRDefault="00DC487B" w:rsidP="00DC487B">
      <w:pPr>
        <w:jc w:val="both"/>
        <w:rPr>
          <w:rStyle w:val="Char0"/>
          <w:rtl/>
        </w:rPr>
      </w:pPr>
      <w:r w:rsidRPr="006F7B7E">
        <w:rPr>
          <w:rStyle w:val="Char0"/>
          <w:rFonts w:hint="cs"/>
          <w:rtl/>
        </w:rPr>
        <w:t xml:space="preserve">منکر سنت گفت: تلاوت قرآن که مشخص است، اما حکمت چطور تلاوت می‌گردد؟ </w:t>
      </w:r>
    </w:p>
    <w:p w:rsidR="00DC487B" w:rsidRPr="006F7B7E" w:rsidRDefault="00DC487B" w:rsidP="00DC487B">
      <w:pPr>
        <w:jc w:val="both"/>
        <w:rPr>
          <w:rStyle w:val="Char0"/>
          <w:rtl/>
        </w:rPr>
      </w:pPr>
      <w:r w:rsidRPr="006F7B7E">
        <w:rPr>
          <w:rStyle w:val="Char0"/>
          <w:rFonts w:hint="cs"/>
          <w:rtl/>
        </w:rPr>
        <w:t>گفتم: معنای تلاوت این است که قرآن و سنت تلفظ گردند چنانکه به سنت تلفظ می‌شود.</w:t>
      </w:r>
    </w:p>
    <w:p w:rsidR="00DC487B" w:rsidRPr="006F7B7E" w:rsidRDefault="00DC487B" w:rsidP="00DC487B">
      <w:pPr>
        <w:jc w:val="both"/>
        <w:rPr>
          <w:rStyle w:val="Char0"/>
          <w:rtl/>
        </w:rPr>
      </w:pPr>
      <w:r w:rsidRPr="006F7B7E">
        <w:rPr>
          <w:rStyle w:val="Char0"/>
          <w:rFonts w:hint="cs"/>
          <w:rtl/>
        </w:rPr>
        <w:t>گفت: پس این امر بیانگر آن است که حکمت به طریق اولی، جدای از قرآن می‌باشد.</w:t>
      </w:r>
      <w:r w:rsidRPr="00D91B8B">
        <w:rPr>
          <w:rStyle w:val="Char0"/>
          <w:vertAlign w:val="superscript"/>
          <w:rtl/>
        </w:rPr>
        <w:footnoteReference w:id="9"/>
      </w:r>
    </w:p>
    <w:p w:rsidR="00DC487B" w:rsidRPr="006F7B7E" w:rsidRDefault="00DC487B" w:rsidP="00DC487B">
      <w:pPr>
        <w:jc w:val="both"/>
        <w:rPr>
          <w:rStyle w:val="Char0"/>
          <w:rtl/>
        </w:rPr>
      </w:pPr>
      <w:r w:rsidRPr="006F7B7E">
        <w:rPr>
          <w:rStyle w:val="Char0"/>
          <w:rFonts w:hint="cs"/>
          <w:rtl/>
        </w:rPr>
        <w:t>امام شافعی</w:t>
      </w:r>
      <w:r w:rsidR="006B3EFE">
        <w:rPr>
          <w:rStyle w:val="Char0"/>
          <w:rFonts w:cs="CTraditional Arabic"/>
          <w:rtl/>
        </w:rPr>
        <w:t> </w:t>
      </w:r>
      <w:r w:rsidR="006B3EFE" w:rsidRPr="00D34599">
        <w:rPr>
          <w:rStyle w:val="Char0"/>
          <w:rFonts w:cs="CTraditional Arabic" w:hint="cs"/>
          <w:rtl/>
        </w:rPr>
        <w:t>/</w:t>
      </w:r>
      <w:r w:rsidRPr="006F7B7E">
        <w:rPr>
          <w:rStyle w:val="Char0"/>
          <w:rFonts w:hint="cs"/>
          <w:rtl/>
        </w:rPr>
        <w:t xml:space="preserve"> در «</w:t>
      </w:r>
      <w:r w:rsidRPr="006F7B7E">
        <w:rPr>
          <w:rStyle w:val="Char0"/>
          <w:rtl/>
        </w:rPr>
        <w:t>الرّسالة</w:t>
      </w:r>
      <w:r w:rsidRPr="006F7B7E">
        <w:rPr>
          <w:rStyle w:val="Char0"/>
          <w:rFonts w:hint="cs"/>
          <w:rtl/>
        </w:rPr>
        <w:t>» فرموده است: «از عالمان به قرآن شنیدم که می‌گفتند: حکمت همان سنت رسول‌خدا</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است».</w:t>
      </w:r>
      <w:r w:rsidRPr="00D91B8B">
        <w:rPr>
          <w:rStyle w:val="Char0"/>
          <w:vertAlign w:val="superscript"/>
          <w:rtl/>
        </w:rPr>
        <w:footnoteReference w:id="10"/>
      </w:r>
    </w:p>
    <w:p w:rsidR="00DC487B" w:rsidRPr="006F7B7E" w:rsidRDefault="00DC487B" w:rsidP="002F7310">
      <w:pPr>
        <w:jc w:val="both"/>
        <w:rPr>
          <w:rStyle w:val="Char0"/>
          <w:rtl/>
        </w:rPr>
      </w:pPr>
      <w:r w:rsidRPr="006F7B7E">
        <w:rPr>
          <w:rStyle w:val="Char0"/>
          <w:rFonts w:hint="cs"/>
          <w:rtl/>
        </w:rPr>
        <w:t>نتیجه سخن این که اکثر مفسران از تفسیر حکمت به سنت سخن گفته‌اند و این امر نیز اقتضای عطف، مفهوم برخی سیاق‌های آیات و اقتضای موافقت با قول خداوند متعال می‌باشد که می‌فرماید:</w:t>
      </w:r>
      <w:r w:rsidR="002F7310">
        <w:rPr>
          <w:rStyle w:val="Char0"/>
          <w:rFonts w:hint="cs"/>
          <w:rtl/>
        </w:rPr>
        <w:t xml:space="preserve"> </w:t>
      </w:r>
      <w:r w:rsidR="002F7310">
        <w:rPr>
          <w:rStyle w:val="Char0"/>
          <w:rFonts w:cs="Traditional Arabic"/>
          <w:color w:val="000000"/>
          <w:shd w:val="clear" w:color="auto" w:fill="FFFFFF"/>
          <w:rtl/>
          <w:lang w:bidi="fa-IR"/>
        </w:rPr>
        <w:t>﴿</w:t>
      </w:r>
      <w:r w:rsidR="002F7310" w:rsidRPr="000E33ED">
        <w:rPr>
          <w:rStyle w:val="Char7"/>
          <w:rtl/>
        </w:rPr>
        <w:t xml:space="preserve">وَيُعَلِّمُهُمُ </w:t>
      </w:r>
      <w:r w:rsidR="002F7310" w:rsidRPr="000E33ED">
        <w:rPr>
          <w:rStyle w:val="Char7"/>
          <w:rFonts w:hint="cs"/>
          <w:rtl/>
        </w:rPr>
        <w:t>ٱلۡكِتَٰبَ</w:t>
      </w:r>
      <w:r w:rsidR="002F7310" w:rsidRPr="000E33ED">
        <w:rPr>
          <w:rStyle w:val="Char7"/>
          <w:rtl/>
        </w:rPr>
        <w:t xml:space="preserve"> وَ</w:t>
      </w:r>
      <w:r w:rsidR="002F7310" w:rsidRPr="000E33ED">
        <w:rPr>
          <w:rStyle w:val="Char7"/>
          <w:rFonts w:hint="cs"/>
          <w:rtl/>
        </w:rPr>
        <w:t>ٱلۡحِكۡمَةَ</w:t>
      </w:r>
      <w:r w:rsidR="002F7310">
        <w:rPr>
          <w:rStyle w:val="Char0"/>
          <w:rFonts w:cs="Traditional Arabic"/>
          <w:color w:val="000000"/>
          <w:shd w:val="clear" w:color="auto" w:fill="FFFFFF"/>
          <w:rtl/>
          <w:lang w:bidi="fa-IR"/>
        </w:rPr>
        <w:t>﴾</w:t>
      </w:r>
      <w:r w:rsidRPr="006F7B7E">
        <w:rPr>
          <w:rStyle w:val="Char0"/>
          <w:rFonts w:hint="cs"/>
          <w:rtl/>
        </w:rPr>
        <w:t xml:space="preserve"> بخاطر اینکه آموزش دادن احکام اسلام از سوی پیامبر</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به امتش که در نصّ قرآن ذکر نشده است بصورت متواتر آمده است.</w:t>
      </w:r>
    </w:p>
    <w:p w:rsidR="00DC487B" w:rsidRPr="006F7B7E" w:rsidRDefault="00DC487B" w:rsidP="0014461F">
      <w:pPr>
        <w:pStyle w:val="aa"/>
        <w:rPr>
          <w:rtl/>
        </w:rPr>
      </w:pPr>
      <w:bookmarkStart w:id="15" w:name="_Toc5794715"/>
      <w:r w:rsidRPr="006F7B7E">
        <w:rPr>
          <w:rFonts w:hint="cs"/>
          <w:rtl/>
        </w:rPr>
        <w:lastRenderedPageBreak/>
        <w:t>وجه دوم</w:t>
      </w:r>
      <w:r w:rsidR="007B4BC0">
        <w:rPr>
          <w:rFonts w:hint="cs"/>
          <w:rtl/>
        </w:rPr>
        <w:t>:</w:t>
      </w:r>
      <w:r w:rsidRPr="006F7B7E">
        <w:rPr>
          <w:rFonts w:hint="cs"/>
          <w:rtl/>
        </w:rPr>
        <w:t xml:space="preserve"> از وجوه دلالت قرآن بر اینکه سنت، وحی است</w:t>
      </w:r>
      <w:bookmarkEnd w:id="15"/>
    </w:p>
    <w:p w:rsidR="00DC487B" w:rsidRPr="006F7B7E" w:rsidRDefault="00DC487B" w:rsidP="00024914">
      <w:pPr>
        <w:pStyle w:val="a4"/>
        <w:keepNext/>
        <w:rPr>
          <w:rtl/>
          <w:lang w:bidi="fa-IR"/>
        </w:rPr>
      </w:pPr>
      <w:r w:rsidRPr="006F7B7E">
        <w:rPr>
          <w:rFonts w:hint="cs"/>
          <w:rtl/>
          <w:lang w:bidi="fa-IR"/>
        </w:rPr>
        <w:t xml:space="preserve">عهده‌دار شدن حفظ بیان قرآن از سوی خداوند و خبر از اینکه رسول او، تبیین‌گر هر آنچه است که به سوی مردم نازل شده است: </w:t>
      </w:r>
    </w:p>
    <w:p w:rsidR="00DC487B" w:rsidRPr="006F7B7E" w:rsidRDefault="00DC487B" w:rsidP="00DC487B">
      <w:pPr>
        <w:jc w:val="both"/>
        <w:rPr>
          <w:rStyle w:val="Char0"/>
          <w:rtl/>
        </w:rPr>
      </w:pPr>
      <w:r w:rsidRPr="006F7B7E">
        <w:rPr>
          <w:rStyle w:val="Char0"/>
          <w:rFonts w:hint="cs"/>
          <w:rtl/>
        </w:rPr>
        <w:t>منظور از این وجه، اثبات این امر است که قرآن دارای بیانی می‌باشد که خداوند</w:t>
      </w:r>
      <w:r w:rsidR="006B3EFE">
        <w:rPr>
          <w:rStyle w:val="Char0"/>
          <w:rFonts w:cs="CTraditional Arabic"/>
          <w:rtl/>
        </w:rPr>
        <w:t> </w:t>
      </w:r>
      <w:r w:rsidR="006B3EFE" w:rsidRPr="00D34599">
        <w:rPr>
          <w:rStyle w:val="Char0"/>
          <w:rFonts w:cs="CTraditional Arabic" w:hint="cs"/>
          <w:rtl/>
        </w:rPr>
        <w:t>أ</w:t>
      </w:r>
      <w:r w:rsidRPr="006F7B7E">
        <w:rPr>
          <w:rStyle w:val="Char0"/>
          <w:rFonts w:hint="cs"/>
          <w:rtl/>
        </w:rPr>
        <w:t xml:space="preserve"> عهده‌دار آن شده است و این بیان را بر زبان رسولش قرار داده است و همین دلالت دارد بر اینکه از نزد خداوند متعال است، بویژه اینکه بخشی از این بیانِ ثابت از رسولش، احتمال ندارد که جایی برای اجتهاد او داشته باشد همانند مشخص کردن تعداد نمازها، رکعت‌ها و اوقات آن.</w:t>
      </w:r>
    </w:p>
    <w:p w:rsidR="00DC487B" w:rsidRPr="006F7B7E" w:rsidRDefault="00DC487B" w:rsidP="002F7310">
      <w:pPr>
        <w:autoSpaceDE w:val="0"/>
        <w:autoSpaceDN w:val="0"/>
        <w:adjustRightInd w:val="0"/>
        <w:jc w:val="both"/>
        <w:rPr>
          <w:rStyle w:val="Char0"/>
          <w:rtl/>
        </w:rPr>
      </w:pPr>
      <w:r w:rsidRPr="006F7B7E">
        <w:rPr>
          <w:rStyle w:val="Char0"/>
          <w:rFonts w:hint="cs"/>
          <w:rtl/>
        </w:rPr>
        <w:t xml:space="preserve"> عهده‌دار شدن بیان قرآن از سوی خداوند در این آیات آمده است که می‌فرماید: </w:t>
      </w:r>
      <w:r w:rsidR="002F7310">
        <w:rPr>
          <w:rStyle w:val="Char0"/>
          <w:rFonts w:cs="Traditional Arabic"/>
          <w:color w:val="000000"/>
          <w:shd w:val="clear" w:color="auto" w:fill="FFFFFF"/>
          <w:rtl/>
        </w:rPr>
        <w:t>﴿</w:t>
      </w:r>
      <w:r w:rsidR="002F7310" w:rsidRPr="000E33ED">
        <w:rPr>
          <w:rStyle w:val="Char7"/>
          <w:rtl/>
        </w:rPr>
        <w:t>إِنَّ عَلَيۡنَا جَمۡعَهُ</w:t>
      </w:r>
      <w:r w:rsidR="002F7310" w:rsidRPr="000E33ED">
        <w:rPr>
          <w:rStyle w:val="Char7"/>
          <w:rFonts w:hint="cs"/>
          <w:rtl/>
        </w:rPr>
        <w:t>ۥ</w:t>
      </w:r>
      <w:r w:rsidR="002F7310" w:rsidRPr="000E33ED">
        <w:rPr>
          <w:rStyle w:val="Char7"/>
          <w:rtl/>
        </w:rPr>
        <w:t xml:space="preserve"> وَقُرۡءَانَهُ</w:t>
      </w:r>
      <w:r w:rsidR="002F7310" w:rsidRPr="000E33ED">
        <w:rPr>
          <w:rStyle w:val="Char7"/>
          <w:rFonts w:hint="cs"/>
          <w:rtl/>
        </w:rPr>
        <w:t>ۥ</w:t>
      </w:r>
      <w:r w:rsidR="002F7310" w:rsidRPr="000E33ED">
        <w:rPr>
          <w:rStyle w:val="Char7"/>
          <w:rtl/>
        </w:rPr>
        <w:t>١٧ فَإِذَا قَرَأۡنَٰهُ فَ</w:t>
      </w:r>
      <w:r w:rsidR="002F7310" w:rsidRPr="000E33ED">
        <w:rPr>
          <w:rStyle w:val="Char7"/>
          <w:rFonts w:hint="cs"/>
          <w:rtl/>
        </w:rPr>
        <w:t>ٱتَّبِعۡ</w:t>
      </w:r>
      <w:r w:rsidR="002F7310" w:rsidRPr="000E33ED">
        <w:rPr>
          <w:rStyle w:val="Char7"/>
          <w:rtl/>
        </w:rPr>
        <w:t xml:space="preserve"> قُرۡءَانَهُ</w:t>
      </w:r>
      <w:r w:rsidR="002F7310" w:rsidRPr="000E33ED">
        <w:rPr>
          <w:rStyle w:val="Char7"/>
          <w:rFonts w:hint="cs"/>
          <w:rtl/>
        </w:rPr>
        <w:t>ۥ</w:t>
      </w:r>
      <w:r w:rsidR="002F7310" w:rsidRPr="000E33ED">
        <w:rPr>
          <w:rStyle w:val="Char7"/>
          <w:rtl/>
        </w:rPr>
        <w:t>١٨ ثُمَّ إِنَّ عَلَيۡنَا بَيَانَهُ</w:t>
      </w:r>
      <w:r w:rsidR="002F7310" w:rsidRPr="000E33ED">
        <w:rPr>
          <w:rStyle w:val="Char7"/>
          <w:rFonts w:hint="cs"/>
          <w:rtl/>
        </w:rPr>
        <w:t>ۥ</w:t>
      </w:r>
      <w:r w:rsidR="002F7310" w:rsidRPr="000E33ED">
        <w:rPr>
          <w:rStyle w:val="Char7"/>
          <w:rtl/>
        </w:rPr>
        <w:t>١٩</w:t>
      </w:r>
      <w:r w:rsidR="002F7310">
        <w:rPr>
          <w:rStyle w:val="Char0"/>
          <w:rFonts w:cs="Traditional Arabic"/>
          <w:color w:val="000000"/>
          <w:shd w:val="clear" w:color="auto" w:fill="FFFFFF"/>
          <w:rtl/>
        </w:rPr>
        <w:t>﴾</w:t>
      </w:r>
      <w:r w:rsidR="002F7310" w:rsidRPr="000E33ED">
        <w:rPr>
          <w:rStyle w:val="Char7"/>
          <w:rtl/>
        </w:rPr>
        <w:t xml:space="preserve"> </w:t>
      </w:r>
      <w:r w:rsidR="002F7310" w:rsidRPr="000E33ED">
        <w:rPr>
          <w:rStyle w:val="Char"/>
          <w:rtl/>
        </w:rPr>
        <w:t>[القيامة: 17-19]</w:t>
      </w:r>
      <w:r w:rsidRPr="006F7B7E">
        <w:rPr>
          <w:rStyle w:val="Char0"/>
          <w:rFonts w:hint="cs"/>
          <w:rtl/>
        </w:rPr>
        <w:t xml:space="preserve"> </w:t>
      </w:r>
      <w:r w:rsidR="00866233">
        <w:rPr>
          <w:rStyle w:val="Char5"/>
          <w:rFonts w:hint="cs"/>
          <w:rtl/>
        </w:rPr>
        <w:t>«</w:t>
      </w:r>
      <w:r w:rsidRPr="00866233">
        <w:rPr>
          <w:rStyle w:val="Char5"/>
          <w:rFonts w:hint="eastAsia"/>
          <w:rtl/>
        </w:rPr>
        <w:t>گردآوردن</w:t>
      </w:r>
      <w:r w:rsidRPr="00866233">
        <w:rPr>
          <w:rStyle w:val="Char5"/>
          <w:rtl/>
        </w:rPr>
        <w:t xml:space="preserve"> </w:t>
      </w:r>
      <w:r w:rsidRPr="00866233">
        <w:rPr>
          <w:rStyle w:val="Char5"/>
          <w:rFonts w:hint="eastAsia"/>
          <w:rtl/>
        </w:rPr>
        <w:t>قرآن</w:t>
      </w:r>
      <w:r w:rsidRPr="00866233">
        <w:rPr>
          <w:rStyle w:val="Char5"/>
          <w:rtl/>
        </w:rPr>
        <w:t xml:space="preserve"> </w:t>
      </w:r>
      <w:r w:rsidRPr="00866233">
        <w:rPr>
          <w:rStyle w:val="Char5"/>
          <w:rFonts w:hint="eastAsia"/>
          <w:rtl/>
        </w:rPr>
        <w:t>و</w:t>
      </w:r>
      <w:r w:rsidRPr="00866233">
        <w:rPr>
          <w:rStyle w:val="Char5"/>
          <w:rtl/>
        </w:rPr>
        <w:t xml:space="preserve"> (</w:t>
      </w:r>
      <w:r w:rsidRPr="00866233">
        <w:rPr>
          <w:rStyle w:val="Char5"/>
          <w:rFonts w:hint="eastAsia"/>
          <w:rtl/>
        </w:rPr>
        <w:t>توانا</w:t>
      </w:r>
      <w:r w:rsidRPr="00866233">
        <w:rPr>
          <w:rStyle w:val="Char5"/>
          <w:rFonts w:hint="cs"/>
          <w:rtl/>
        </w:rPr>
        <w:t>ی</w:t>
      </w:r>
      <w:r w:rsidR="00F67149">
        <w:rPr>
          <w:rStyle w:val="Char5"/>
          <w:rFonts w:hint="eastAsia"/>
          <w:rtl/>
        </w:rPr>
        <w:t>ی</w:t>
      </w:r>
      <w:r w:rsidRPr="00866233">
        <w:rPr>
          <w:rStyle w:val="Char5"/>
          <w:rtl/>
        </w:rPr>
        <w:t xml:space="preserve"> </w:t>
      </w:r>
      <w:r w:rsidRPr="00866233">
        <w:rPr>
          <w:rStyle w:val="Char5"/>
          <w:rFonts w:hint="eastAsia"/>
          <w:rtl/>
        </w:rPr>
        <w:t>بخش</w:t>
      </w:r>
      <w:r w:rsidR="00F67149">
        <w:rPr>
          <w:rStyle w:val="Char5"/>
          <w:rFonts w:hint="eastAsia"/>
          <w:rtl/>
        </w:rPr>
        <w:t>ی</w:t>
      </w:r>
      <w:r w:rsidRPr="00866233">
        <w:rPr>
          <w:rStyle w:val="Char5"/>
          <w:rFonts w:hint="eastAsia"/>
          <w:rtl/>
        </w:rPr>
        <w:t>دن</w:t>
      </w:r>
      <w:r w:rsidRPr="00866233">
        <w:rPr>
          <w:rStyle w:val="Char5"/>
          <w:rtl/>
        </w:rPr>
        <w:t xml:space="preserve"> </w:t>
      </w:r>
      <w:r w:rsidRPr="00866233">
        <w:rPr>
          <w:rStyle w:val="Char5"/>
          <w:rFonts w:hint="eastAsia"/>
          <w:rtl/>
        </w:rPr>
        <w:t>به</w:t>
      </w:r>
      <w:r w:rsidRPr="00866233">
        <w:rPr>
          <w:rStyle w:val="Char5"/>
          <w:rtl/>
        </w:rPr>
        <w:t xml:space="preserve"> </w:t>
      </w:r>
      <w:r w:rsidRPr="00866233">
        <w:rPr>
          <w:rStyle w:val="Char5"/>
          <w:rFonts w:hint="eastAsia"/>
          <w:rtl/>
        </w:rPr>
        <w:t>زبان</w:t>
      </w:r>
      <w:r w:rsidRPr="00866233">
        <w:rPr>
          <w:rStyle w:val="Char5"/>
          <w:rtl/>
        </w:rPr>
        <w:t xml:space="preserve"> </w:t>
      </w:r>
      <w:r w:rsidRPr="00866233">
        <w:rPr>
          <w:rStyle w:val="Char5"/>
          <w:rFonts w:hint="eastAsia"/>
          <w:rtl/>
        </w:rPr>
        <w:t>تو،</w:t>
      </w:r>
      <w:r w:rsidRPr="00866233">
        <w:rPr>
          <w:rStyle w:val="Char5"/>
          <w:rtl/>
        </w:rPr>
        <w:t xml:space="preserve"> </w:t>
      </w:r>
      <w:r w:rsidRPr="00866233">
        <w:rPr>
          <w:rStyle w:val="Char5"/>
          <w:rFonts w:hint="eastAsia"/>
          <w:rtl/>
        </w:rPr>
        <w:t>برا</w:t>
      </w:r>
      <w:r w:rsidR="00F67149">
        <w:rPr>
          <w:rStyle w:val="Char5"/>
          <w:rFonts w:hint="eastAsia"/>
          <w:rtl/>
        </w:rPr>
        <w:t>ی</w:t>
      </w:r>
      <w:r w:rsidRPr="00866233">
        <w:rPr>
          <w:rStyle w:val="Char5"/>
          <w:rtl/>
        </w:rPr>
        <w:t xml:space="preserve">) </w:t>
      </w:r>
      <w:r w:rsidRPr="00866233">
        <w:rPr>
          <w:rStyle w:val="Char5"/>
          <w:rFonts w:hint="eastAsia"/>
          <w:rtl/>
        </w:rPr>
        <w:t>خواندن</w:t>
      </w:r>
      <w:r w:rsidRPr="00866233">
        <w:rPr>
          <w:rStyle w:val="Char5"/>
          <w:rtl/>
        </w:rPr>
        <w:t xml:space="preserve"> </w:t>
      </w:r>
      <w:r w:rsidRPr="00866233">
        <w:rPr>
          <w:rStyle w:val="Char5"/>
          <w:rFonts w:hint="eastAsia"/>
          <w:rtl/>
        </w:rPr>
        <w:t>آن،</w:t>
      </w:r>
      <w:r w:rsidRPr="00866233">
        <w:rPr>
          <w:rStyle w:val="Char5"/>
          <w:rtl/>
        </w:rPr>
        <w:t xml:space="preserve"> </w:t>
      </w:r>
      <w:r w:rsidR="00F67149">
        <w:rPr>
          <w:rStyle w:val="Char5"/>
          <w:rFonts w:hint="eastAsia"/>
          <w:rtl/>
        </w:rPr>
        <w:t>ک</w:t>
      </w:r>
      <w:r w:rsidRPr="00866233">
        <w:rPr>
          <w:rStyle w:val="Char5"/>
          <w:rFonts w:hint="eastAsia"/>
          <w:rtl/>
        </w:rPr>
        <w:t>ار</w:t>
      </w:r>
      <w:r w:rsidRPr="00866233">
        <w:rPr>
          <w:rStyle w:val="Char5"/>
          <w:rtl/>
        </w:rPr>
        <w:t xml:space="preserve"> </w:t>
      </w:r>
      <w:r w:rsidRPr="00866233">
        <w:rPr>
          <w:rStyle w:val="Char5"/>
          <w:rFonts w:hint="eastAsia"/>
          <w:rtl/>
        </w:rPr>
        <w:t>ما</w:t>
      </w:r>
      <w:r w:rsidRPr="00866233">
        <w:rPr>
          <w:rStyle w:val="Char5"/>
          <w:rtl/>
        </w:rPr>
        <w:t xml:space="preserve"> </w:t>
      </w:r>
      <w:r w:rsidRPr="00866233">
        <w:rPr>
          <w:rStyle w:val="Char5"/>
          <w:rFonts w:hint="eastAsia"/>
          <w:rtl/>
        </w:rPr>
        <w:t>است</w:t>
      </w:r>
      <w:r w:rsidRPr="00866233">
        <w:rPr>
          <w:rStyle w:val="Char5"/>
          <w:rFonts w:hint="cs"/>
          <w:rtl/>
        </w:rPr>
        <w:t xml:space="preserve"> </w:t>
      </w:r>
      <w:r w:rsidR="003E512F" w:rsidRPr="003E512F">
        <w:rPr>
          <w:rStyle w:val="Char5"/>
          <w:rFonts w:cs="B Nazanin" w:hint="cs"/>
          <w:rtl/>
        </w:rPr>
        <w:t>*</w:t>
      </w:r>
      <w:r w:rsidRPr="00866233">
        <w:rPr>
          <w:rStyle w:val="Char5"/>
          <w:rFonts w:hint="cs"/>
          <w:rtl/>
        </w:rPr>
        <w:t xml:space="preserve"> </w:t>
      </w:r>
      <w:r w:rsidRPr="00866233">
        <w:rPr>
          <w:rStyle w:val="Char5"/>
          <w:rFonts w:hint="eastAsia"/>
          <w:rtl/>
        </w:rPr>
        <w:t>پس</w:t>
      </w:r>
      <w:r w:rsidRPr="00866233">
        <w:rPr>
          <w:rStyle w:val="Char5"/>
          <w:rtl/>
        </w:rPr>
        <w:t xml:space="preserve"> </w:t>
      </w:r>
      <w:r w:rsidRPr="00866233">
        <w:rPr>
          <w:rStyle w:val="Char5"/>
          <w:rFonts w:hint="eastAsia"/>
          <w:rtl/>
        </w:rPr>
        <w:t>هرگاه</w:t>
      </w:r>
      <w:r w:rsidRPr="00866233">
        <w:rPr>
          <w:rStyle w:val="Char5"/>
          <w:rtl/>
        </w:rPr>
        <w:t xml:space="preserve"> </w:t>
      </w:r>
      <w:r w:rsidRPr="00866233">
        <w:rPr>
          <w:rStyle w:val="Char5"/>
          <w:rFonts w:hint="eastAsia"/>
          <w:rtl/>
        </w:rPr>
        <w:t>ما</w:t>
      </w:r>
      <w:r w:rsidRPr="00866233">
        <w:rPr>
          <w:rStyle w:val="Char5"/>
          <w:rtl/>
        </w:rPr>
        <w:t xml:space="preserve"> </w:t>
      </w:r>
      <w:r w:rsidRPr="00866233">
        <w:rPr>
          <w:rStyle w:val="Char5"/>
          <w:rFonts w:hint="eastAsia"/>
          <w:rtl/>
        </w:rPr>
        <w:t>قرآن</w:t>
      </w:r>
      <w:r w:rsidRPr="00866233">
        <w:rPr>
          <w:rStyle w:val="Char5"/>
          <w:rtl/>
        </w:rPr>
        <w:t xml:space="preserve"> </w:t>
      </w:r>
      <w:r w:rsidRPr="00866233">
        <w:rPr>
          <w:rStyle w:val="Char5"/>
          <w:rFonts w:hint="eastAsia"/>
          <w:rtl/>
        </w:rPr>
        <w:t>را</w:t>
      </w:r>
      <w:r w:rsidRPr="00866233">
        <w:rPr>
          <w:rStyle w:val="Char5"/>
          <w:rtl/>
        </w:rPr>
        <w:t xml:space="preserve"> (</w:t>
      </w:r>
      <w:r w:rsidRPr="00866233">
        <w:rPr>
          <w:rStyle w:val="Char5"/>
          <w:rFonts w:hint="eastAsia"/>
          <w:rtl/>
        </w:rPr>
        <w:t>توسّط</w:t>
      </w:r>
      <w:r w:rsidRPr="00866233">
        <w:rPr>
          <w:rStyle w:val="Char5"/>
          <w:rtl/>
        </w:rPr>
        <w:t xml:space="preserve"> </w:t>
      </w:r>
      <w:r w:rsidRPr="00866233">
        <w:rPr>
          <w:rStyle w:val="Char5"/>
          <w:rFonts w:hint="eastAsia"/>
          <w:rtl/>
        </w:rPr>
        <w:t>جبرئ</w:t>
      </w:r>
      <w:r w:rsidR="00F67149">
        <w:rPr>
          <w:rStyle w:val="Char5"/>
          <w:rFonts w:hint="eastAsia"/>
          <w:rtl/>
        </w:rPr>
        <w:t>ی</w:t>
      </w:r>
      <w:r w:rsidRPr="00866233">
        <w:rPr>
          <w:rStyle w:val="Char5"/>
          <w:rFonts w:hint="eastAsia"/>
          <w:rtl/>
        </w:rPr>
        <w:t>ل</w:t>
      </w:r>
      <w:r w:rsidRPr="00866233">
        <w:rPr>
          <w:rStyle w:val="Char5"/>
          <w:rtl/>
        </w:rPr>
        <w:t xml:space="preserve"> </w:t>
      </w:r>
      <w:r w:rsidRPr="00866233">
        <w:rPr>
          <w:rStyle w:val="Char5"/>
          <w:rFonts w:hint="eastAsia"/>
          <w:rtl/>
        </w:rPr>
        <w:t>بر</w:t>
      </w:r>
      <w:r w:rsidRPr="00866233">
        <w:rPr>
          <w:rStyle w:val="Char5"/>
          <w:rtl/>
        </w:rPr>
        <w:t xml:space="preserve"> </w:t>
      </w:r>
      <w:r w:rsidRPr="00866233">
        <w:rPr>
          <w:rStyle w:val="Char5"/>
          <w:rFonts w:hint="eastAsia"/>
          <w:rtl/>
        </w:rPr>
        <w:t>تو</w:t>
      </w:r>
      <w:r w:rsidRPr="00866233">
        <w:rPr>
          <w:rStyle w:val="Char5"/>
          <w:rtl/>
        </w:rPr>
        <w:t xml:space="preserve">) </w:t>
      </w:r>
      <w:r w:rsidRPr="00866233">
        <w:rPr>
          <w:rStyle w:val="Char5"/>
          <w:rFonts w:hint="eastAsia"/>
          <w:rtl/>
        </w:rPr>
        <w:t>خواند</w:t>
      </w:r>
      <w:r w:rsidR="00F67149">
        <w:rPr>
          <w:rStyle w:val="Char5"/>
          <w:rFonts w:hint="eastAsia"/>
          <w:rtl/>
        </w:rPr>
        <w:t>ی</w:t>
      </w:r>
      <w:r w:rsidRPr="00866233">
        <w:rPr>
          <w:rStyle w:val="Char5"/>
          <w:rFonts w:hint="eastAsia"/>
          <w:rtl/>
        </w:rPr>
        <w:t>م،</w:t>
      </w:r>
      <w:r w:rsidRPr="00866233">
        <w:rPr>
          <w:rStyle w:val="Char5"/>
          <w:rtl/>
        </w:rPr>
        <w:t xml:space="preserve"> </w:t>
      </w:r>
      <w:r w:rsidRPr="00866233">
        <w:rPr>
          <w:rStyle w:val="Char5"/>
          <w:rFonts w:hint="eastAsia"/>
          <w:rtl/>
        </w:rPr>
        <w:t>تو</w:t>
      </w:r>
      <w:r w:rsidRPr="00866233">
        <w:rPr>
          <w:rStyle w:val="Char5"/>
          <w:rtl/>
        </w:rPr>
        <w:t xml:space="preserve"> </w:t>
      </w:r>
      <w:r w:rsidRPr="00866233">
        <w:rPr>
          <w:rStyle w:val="Char5"/>
          <w:rFonts w:hint="eastAsia"/>
          <w:rtl/>
        </w:rPr>
        <w:t>خواندن</w:t>
      </w:r>
      <w:r w:rsidRPr="00866233">
        <w:rPr>
          <w:rStyle w:val="Char5"/>
          <w:rtl/>
        </w:rPr>
        <w:t xml:space="preserve"> </w:t>
      </w:r>
      <w:r w:rsidRPr="00866233">
        <w:rPr>
          <w:rStyle w:val="Char5"/>
          <w:rFonts w:hint="eastAsia"/>
          <w:rtl/>
        </w:rPr>
        <w:t>آن</w:t>
      </w:r>
      <w:r w:rsidRPr="00866233">
        <w:rPr>
          <w:rStyle w:val="Char5"/>
          <w:rtl/>
        </w:rPr>
        <w:t xml:space="preserve"> </w:t>
      </w:r>
      <w:r w:rsidRPr="00866233">
        <w:rPr>
          <w:rStyle w:val="Char5"/>
          <w:rFonts w:hint="eastAsia"/>
          <w:rtl/>
        </w:rPr>
        <w:t>را</w:t>
      </w:r>
      <w:r w:rsidRPr="00866233">
        <w:rPr>
          <w:rStyle w:val="Char5"/>
          <w:rtl/>
        </w:rPr>
        <w:t xml:space="preserve"> (</w:t>
      </w:r>
      <w:r w:rsidRPr="00866233">
        <w:rPr>
          <w:rStyle w:val="Char5"/>
          <w:rFonts w:hint="eastAsia"/>
          <w:rtl/>
        </w:rPr>
        <w:t>آرام</w:t>
      </w:r>
      <w:r w:rsidRPr="00866233">
        <w:rPr>
          <w:rStyle w:val="Char5"/>
          <w:rtl/>
        </w:rPr>
        <w:t xml:space="preserve"> </w:t>
      </w:r>
      <w:r w:rsidRPr="00866233">
        <w:rPr>
          <w:rStyle w:val="Char5"/>
          <w:rFonts w:hint="eastAsia"/>
          <w:rtl/>
        </w:rPr>
        <w:t>و</w:t>
      </w:r>
      <w:r w:rsidRPr="00866233">
        <w:rPr>
          <w:rStyle w:val="Char5"/>
          <w:rtl/>
        </w:rPr>
        <w:t xml:space="preserve"> </w:t>
      </w:r>
      <w:r w:rsidRPr="00866233">
        <w:rPr>
          <w:rStyle w:val="Char5"/>
          <w:rFonts w:hint="eastAsia"/>
          <w:rtl/>
        </w:rPr>
        <w:t>آهسته</w:t>
      </w:r>
      <w:r w:rsidRPr="00866233">
        <w:rPr>
          <w:rStyle w:val="Char5"/>
          <w:rtl/>
        </w:rPr>
        <w:t xml:space="preserve">) </w:t>
      </w:r>
      <w:r w:rsidRPr="00866233">
        <w:rPr>
          <w:rStyle w:val="Char5"/>
          <w:rFonts w:hint="eastAsia"/>
          <w:rtl/>
        </w:rPr>
        <w:t>پ</w:t>
      </w:r>
      <w:r w:rsidR="00F67149">
        <w:rPr>
          <w:rStyle w:val="Char5"/>
          <w:rFonts w:hint="eastAsia"/>
          <w:rtl/>
        </w:rPr>
        <w:t>ی</w:t>
      </w:r>
      <w:r w:rsidRPr="00866233">
        <w:rPr>
          <w:rStyle w:val="Char5"/>
          <w:rFonts w:hint="eastAsia"/>
          <w:rtl/>
        </w:rPr>
        <w:t>رو</w:t>
      </w:r>
      <w:r w:rsidR="00F67149">
        <w:rPr>
          <w:rStyle w:val="Char5"/>
          <w:rFonts w:hint="eastAsia"/>
          <w:rtl/>
        </w:rPr>
        <w:t>ی</w:t>
      </w:r>
      <w:r w:rsidRPr="00866233">
        <w:rPr>
          <w:rStyle w:val="Char5"/>
          <w:rtl/>
        </w:rPr>
        <w:t xml:space="preserve"> </w:t>
      </w:r>
      <w:r w:rsidR="00F67149">
        <w:rPr>
          <w:rStyle w:val="Char5"/>
          <w:rFonts w:hint="eastAsia"/>
          <w:rtl/>
        </w:rPr>
        <w:t>ک</w:t>
      </w:r>
      <w:r w:rsidRPr="00866233">
        <w:rPr>
          <w:rStyle w:val="Char5"/>
          <w:rFonts w:hint="eastAsia"/>
          <w:rtl/>
        </w:rPr>
        <w:t>ن</w:t>
      </w:r>
      <w:r w:rsidRPr="00866233">
        <w:rPr>
          <w:rStyle w:val="Char5"/>
          <w:rFonts w:hint="cs"/>
          <w:rtl/>
        </w:rPr>
        <w:t xml:space="preserve"> </w:t>
      </w:r>
      <w:r w:rsidR="003E512F" w:rsidRPr="003E512F">
        <w:rPr>
          <w:rStyle w:val="Char5"/>
          <w:rFonts w:cs="B Nazanin" w:hint="cs"/>
          <w:rtl/>
        </w:rPr>
        <w:t>*</w:t>
      </w:r>
      <w:r w:rsidR="00AD736D">
        <w:rPr>
          <w:rStyle w:val="Char5"/>
          <w:rFonts w:hint="cs"/>
          <w:rtl/>
        </w:rPr>
        <w:t xml:space="preserve"> </w:t>
      </w:r>
      <w:r w:rsidRPr="00866233">
        <w:rPr>
          <w:rStyle w:val="Char5"/>
          <w:rFonts w:hint="eastAsia"/>
          <w:rtl/>
        </w:rPr>
        <w:t>گذشته</w:t>
      </w:r>
      <w:r w:rsidRPr="00866233">
        <w:rPr>
          <w:rStyle w:val="Char5"/>
          <w:rtl/>
        </w:rPr>
        <w:t xml:space="preserve"> </w:t>
      </w:r>
      <w:r w:rsidRPr="00866233">
        <w:rPr>
          <w:rStyle w:val="Char5"/>
          <w:rFonts w:hint="eastAsia"/>
          <w:rtl/>
        </w:rPr>
        <w:t>از</w:t>
      </w:r>
      <w:r w:rsidRPr="00866233">
        <w:rPr>
          <w:rStyle w:val="Char5"/>
          <w:rtl/>
        </w:rPr>
        <w:t xml:space="preserve"> </w:t>
      </w:r>
      <w:r w:rsidR="00C4681D">
        <w:rPr>
          <w:rStyle w:val="Char5"/>
          <w:rFonts w:hint="eastAsia"/>
          <w:rtl/>
        </w:rPr>
        <w:t>این‌ها</w:t>
      </w:r>
      <w:r w:rsidRPr="00866233">
        <w:rPr>
          <w:rStyle w:val="Char5"/>
          <w:rFonts w:hint="eastAsia"/>
          <w:rtl/>
        </w:rPr>
        <w:t>،</w:t>
      </w:r>
      <w:r w:rsidRPr="00866233">
        <w:rPr>
          <w:rStyle w:val="Char5"/>
          <w:rtl/>
        </w:rPr>
        <w:t xml:space="preserve"> </w:t>
      </w:r>
      <w:r w:rsidRPr="00866233">
        <w:rPr>
          <w:rStyle w:val="Char5"/>
          <w:rFonts w:hint="eastAsia"/>
          <w:rtl/>
        </w:rPr>
        <w:t>ب</w:t>
      </w:r>
      <w:r w:rsidR="00F67149">
        <w:rPr>
          <w:rStyle w:val="Char5"/>
          <w:rFonts w:hint="eastAsia"/>
          <w:rtl/>
        </w:rPr>
        <w:t>ی</w:t>
      </w:r>
      <w:r w:rsidRPr="00866233">
        <w:rPr>
          <w:rStyle w:val="Char5"/>
          <w:rFonts w:hint="eastAsia"/>
          <w:rtl/>
        </w:rPr>
        <w:t>ان</w:t>
      </w:r>
      <w:r w:rsidRPr="00866233">
        <w:rPr>
          <w:rStyle w:val="Char5"/>
          <w:rtl/>
        </w:rPr>
        <w:t xml:space="preserve"> </w:t>
      </w:r>
      <w:r w:rsidRPr="00866233">
        <w:rPr>
          <w:rStyle w:val="Char5"/>
          <w:rFonts w:hint="eastAsia"/>
          <w:rtl/>
        </w:rPr>
        <w:t>و</w:t>
      </w:r>
      <w:r w:rsidRPr="00866233">
        <w:rPr>
          <w:rStyle w:val="Char5"/>
          <w:rtl/>
        </w:rPr>
        <w:t xml:space="preserve"> </w:t>
      </w:r>
      <w:r w:rsidRPr="00866233">
        <w:rPr>
          <w:rStyle w:val="Char5"/>
          <w:rFonts w:hint="eastAsia"/>
          <w:rtl/>
        </w:rPr>
        <w:t>توض</w:t>
      </w:r>
      <w:r w:rsidR="00F67149">
        <w:rPr>
          <w:rStyle w:val="Char5"/>
          <w:rFonts w:hint="eastAsia"/>
          <w:rtl/>
        </w:rPr>
        <w:t>ی</w:t>
      </w:r>
      <w:r w:rsidRPr="00866233">
        <w:rPr>
          <w:rStyle w:val="Char5"/>
          <w:rFonts w:hint="eastAsia"/>
          <w:rtl/>
        </w:rPr>
        <w:t>ح</w:t>
      </w:r>
      <w:r w:rsidRPr="00866233">
        <w:rPr>
          <w:rStyle w:val="Char5"/>
          <w:rtl/>
        </w:rPr>
        <w:t xml:space="preserve"> </w:t>
      </w:r>
      <w:r w:rsidRPr="00866233">
        <w:rPr>
          <w:rStyle w:val="Char5"/>
          <w:rFonts w:hint="eastAsia"/>
          <w:rtl/>
        </w:rPr>
        <w:t>آن</w:t>
      </w:r>
      <w:r w:rsidRPr="00866233">
        <w:rPr>
          <w:rStyle w:val="Char5"/>
          <w:rtl/>
        </w:rPr>
        <w:t xml:space="preserve"> </w:t>
      </w:r>
      <w:r w:rsidRPr="00866233">
        <w:rPr>
          <w:rStyle w:val="Char5"/>
          <w:rFonts w:hint="eastAsia"/>
          <w:rtl/>
        </w:rPr>
        <w:t>بر</w:t>
      </w:r>
      <w:r w:rsidRPr="00866233">
        <w:rPr>
          <w:rStyle w:val="Char5"/>
          <w:rtl/>
        </w:rPr>
        <w:t xml:space="preserve"> </w:t>
      </w:r>
      <w:r w:rsidRPr="00866233">
        <w:rPr>
          <w:rStyle w:val="Char5"/>
          <w:rFonts w:hint="eastAsia"/>
          <w:rtl/>
        </w:rPr>
        <w:t>ما</w:t>
      </w:r>
      <w:r w:rsidRPr="00866233">
        <w:rPr>
          <w:rStyle w:val="Char5"/>
          <w:rtl/>
        </w:rPr>
        <w:t xml:space="preserve"> </w:t>
      </w:r>
      <w:r w:rsidRPr="00866233">
        <w:rPr>
          <w:rStyle w:val="Char5"/>
          <w:rFonts w:hint="eastAsia"/>
          <w:rtl/>
        </w:rPr>
        <w:t>است</w:t>
      </w:r>
      <w:r w:rsidR="00866233">
        <w:rPr>
          <w:rStyle w:val="Char5"/>
          <w:rFonts w:hint="cs"/>
          <w:rtl/>
        </w:rPr>
        <w:t>»</w:t>
      </w:r>
      <w:r w:rsidRPr="006F7B7E">
        <w:rPr>
          <w:rStyle w:val="Char0"/>
          <w:rFonts w:hint="cs"/>
          <w:rtl/>
        </w:rPr>
        <w:t>.</w:t>
      </w:r>
    </w:p>
    <w:p w:rsidR="00DC487B" w:rsidRPr="006F7B7E" w:rsidRDefault="00DC487B" w:rsidP="002F7310">
      <w:pPr>
        <w:jc w:val="both"/>
        <w:rPr>
          <w:rStyle w:val="Char0"/>
          <w:rtl/>
        </w:rPr>
      </w:pPr>
      <w:r w:rsidRPr="006F7B7E">
        <w:rPr>
          <w:rStyle w:val="Char0"/>
          <w:rFonts w:hint="cs"/>
          <w:rtl/>
        </w:rPr>
        <w:t>ابن‌کثیر</w:t>
      </w:r>
      <w:r w:rsidR="006B3EFE">
        <w:rPr>
          <w:rStyle w:val="Char0"/>
          <w:rFonts w:cs="CTraditional Arabic"/>
          <w:rtl/>
        </w:rPr>
        <w:t> </w:t>
      </w:r>
      <w:r w:rsidR="006B3EFE" w:rsidRPr="00D34599">
        <w:rPr>
          <w:rStyle w:val="Char0"/>
          <w:rFonts w:cs="CTraditional Arabic" w:hint="cs"/>
          <w:rtl/>
        </w:rPr>
        <w:t>/</w:t>
      </w:r>
      <w:r w:rsidRPr="006F7B7E">
        <w:rPr>
          <w:rStyle w:val="Char0"/>
          <w:rFonts w:hint="cs"/>
          <w:rtl/>
        </w:rPr>
        <w:t xml:space="preserve"> گفته است: «</w:t>
      </w:r>
      <w:r w:rsidR="002F7310">
        <w:rPr>
          <w:rStyle w:val="Char0"/>
          <w:rFonts w:cs="Traditional Arabic"/>
          <w:color w:val="000000"/>
          <w:shd w:val="clear" w:color="auto" w:fill="FFFFFF"/>
          <w:rtl/>
        </w:rPr>
        <w:t>﴿</w:t>
      </w:r>
      <w:r w:rsidR="002F7310" w:rsidRPr="000E33ED">
        <w:rPr>
          <w:rStyle w:val="Char7"/>
          <w:rtl/>
        </w:rPr>
        <w:t>ثُمَّ إِنَّ عَلَيۡنَا بَيَانَهُ</w:t>
      </w:r>
      <w:r w:rsidR="002F7310" w:rsidRPr="000E33ED">
        <w:rPr>
          <w:rStyle w:val="Char7"/>
          <w:rFonts w:hint="cs"/>
          <w:rtl/>
        </w:rPr>
        <w:t>ۥ</w:t>
      </w:r>
      <w:r w:rsidR="002F7310">
        <w:rPr>
          <w:rStyle w:val="Char0"/>
          <w:rFonts w:cs="Traditional Arabic"/>
          <w:color w:val="000000"/>
          <w:shd w:val="clear" w:color="auto" w:fill="FFFFFF"/>
          <w:rtl/>
        </w:rPr>
        <w:t>﴾</w:t>
      </w:r>
      <w:r w:rsidRPr="006F7B7E">
        <w:rPr>
          <w:rStyle w:val="Char0"/>
          <w:rFonts w:hint="cs"/>
          <w:rtl/>
        </w:rPr>
        <w:t xml:space="preserve"> یعنی آنرا پس از حفظ و تلاوتش برای تو تبیین می‌کنیم و توضیح می‌دهیم و معنایش را بر اساس اراده و شرع خود به تو الهام می‌نماییم».</w:t>
      </w:r>
      <w:r w:rsidRPr="00D91B8B">
        <w:rPr>
          <w:rStyle w:val="Char0"/>
          <w:vertAlign w:val="superscript"/>
          <w:rtl/>
        </w:rPr>
        <w:footnoteReference w:id="11"/>
      </w:r>
    </w:p>
    <w:p w:rsidR="00DC487B" w:rsidRPr="006F7B7E" w:rsidRDefault="00DC487B" w:rsidP="002F7310">
      <w:pPr>
        <w:jc w:val="both"/>
        <w:rPr>
          <w:rStyle w:val="Char0"/>
          <w:rtl/>
        </w:rPr>
      </w:pPr>
      <w:r w:rsidRPr="006F7B7E">
        <w:rPr>
          <w:rStyle w:val="Char0"/>
          <w:rFonts w:hint="cs"/>
          <w:rtl/>
        </w:rPr>
        <w:t>و خبر دادن خداوند از اینکه رسولش تبیین‌گر قرآن است در این کلامِ خداوند متعال آمده که می‌فرماید:</w:t>
      </w:r>
      <w:r w:rsidR="002F7310">
        <w:rPr>
          <w:rStyle w:val="Char0"/>
          <w:rFonts w:hint="cs"/>
          <w:rtl/>
        </w:rPr>
        <w:t xml:space="preserve"> </w:t>
      </w:r>
      <w:r w:rsidR="002F7310">
        <w:rPr>
          <w:rStyle w:val="Char0"/>
          <w:rFonts w:cs="Traditional Arabic"/>
          <w:color w:val="000000"/>
          <w:shd w:val="clear" w:color="auto" w:fill="FFFFFF"/>
          <w:rtl/>
        </w:rPr>
        <w:t>﴿</w:t>
      </w:r>
      <w:r w:rsidR="002F7310" w:rsidRPr="000E33ED">
        <w:rPr>
          <w:rStyle w:val="Char7"/>
          <w:rtl/>
        </w:rPr>
        <w:t xml:space="preserve">وَأَنزَلۡنَآ إِلَيۡكَ </w:t>
      </w:r>
      <w:r w:rsidR="002F7310" w:rsidRPr="000E33ED">
        <w:rPr>
          <w:rStyle w:val="Char7"/>
          <w:rFonts w:hint="cs"/>
          <w:rtl/>
        </w:rPr>
        <w:t>ٱلذِّكۡرَ</w:t>
      </w:r>
      <w:r w:rsidR="002F7310" w:rsidRPr="000E33ED">
        <w:rPr>
          <w:rStyle w:val="Char7"/>
          <w:rtl/>
        </w:rPr>
        <w:t xml:space="preserve"> لِتُبَيِّنَ لِلنَّاسِ مَا نُزِّلَ إِلَيۡهِمۡ وَلَعَلَّهُمۡ يَتَفَكَّرُونَ٤٤</w:t>
      </w:r>
      <w:r w:rsidR="002F7310">
        <w:rPr>
          <w:rStyle w:val="Char0"/>
          <w:rFonts w:cs="Traditional Arabic"/>
          <w:color w:val="000000"/>
          <w:shd w:val="clear" w:color="auto" w:fill="FFFFFF"/>
          <w:rtl/>
        </w:rPr>
        <w:t>﴾</w:t>
      </w:r>
      <w:r w:rsidR="002F7310" w:rsidRPr="000E33ED">
        <w:rPr>
          <w:rStyle w:val="Char7"/>
          <w:rtl/>
        </w:rPr>
        <w:t xml:space="preserve"> </w:t>
      </w:r>
      <w:r w:rsidR="002F7310" w:rsidRPr="000E33ED">
        <w:rPr>
          <w:rStyle w:val="Char"/>
          <w:rtl/>
        </w:rPr>
        <w:t>[النحل: 44]</w:t>
      </w:r>
      <w:r w:rsidRPr="006F7B7E">
        <w:rPr>
          <w:rStyle w:val="Char0"/>
          <w:rFonts w:hint="cs"/>
          <w:rtl/>
        </w:rPr>
        <w:t xml:space="preserve"> </w:t>
      </w:r>
      <w:r w:rsidR="007744B6" w:rsidRPr="007744B6">
        <w:rPr>
          <w:rStyle w:val="Char5"/>
          <w:rFonts w:hint="cs"/>
          <w:rtl/>
        </w:rPr>
        <w:t>«</w:t>
      </w:r>
      <w:r w:rsidR="007744B6" w:rsidRPr="007744B6">
        <w:rPr>
          <w:rStyle w:val="Char5"/>
          <w:rFonts w:hint="eastAsia"/>
          <w:rtl/>
          <w:lang w:bidi="fa-IR"/>
        </w:rPr>
        <w:t>و</w:t>
      </w:r>
      <w:r w:rsidR="007744B6" w:rsidRPr="007744B6">
        <w:rPr>
          <w:rStyle w:val="Char5"/>
          <w:rtl/>
          <w:lang w:bidi="fa-IR"/>
        </w:rPr>
        <w:t xml:space="preserve"> </w:t>
      </w:r>
      <w:r w:rsidR="007744B6" w:rsidRPr="007744B6">
        <w:rPr>
          <w:rStyle w:val="Char5"/>
          <w:rFonts w:hint="cs"/>
          <w:rtl/>
          <w:lang w:bidi="fa-IR"/>
        </w:rPr>
        <w:t>ذکر</w:t>
      </w:r>
      <w:r w:rsidR="007744B6" w:rsidRPr="007744B6">
        <w:rPr>
          <w:rStyle w:val="Char5"/>
          <w:rtl/>
          <w:lang w:bidi="fa-IR"/>
        </w:rPr>
        <w:t xml:space="preserve"> </w:t>
      </w:r>
      <w:r w:rsidR="007744B6" w:rsidRPr="007744B6">
        <w:rPr>
          <w:rStyle w:val="Char5"/>
          <w:rFonts w:hint="eastAsia"/>
          <w:rtl/>
          <w:lang w:bidi="fa-IR"/>
        </w:rPr>
        <w:t>را</w:t>
      </w:r>
      <w:r w:rsidR="007744B6" w:rsidRPr="007744B6">
        <w:rPr>
          <w:rStyle w:val="Char5"/>
          <w:rtl/>
          <w:lang w:bidi="fa-IR"/>
        </w:rPr>
        <w:t xml:space="preserve"> </w:t>
      </w:r>
      <w:r w:rsidR="007744B6" w:rsidRPr="007744B6">
        <w:rPr>
          <w:rStyle w:val="Char5"/>
          <w:rFonts w:hint="eastAsia"/>
          <w:rtl/>
          <w:lang w:bidi="fa-IR"/>
        </w:rPr>
        <w:t>بر</w:t>
      </w:r>
      <w:r w:rsidR="007744B6" w:rsidRPr="007744B6">
        <w:rPr>
          <w:rStyle w:val="Char5"/>
          <w:rtl/>
          <w:lang w:bidi="fa-IR"/>
        </w:rPr>
        <w:t xml:space="preserve"> </w:t>
      </w:r>
      <w:r w:rsidR="007744B6" w:rsidRPr="007744B6">
        <w:rPr>
          <w:rStyle w:val="Char5"/>
          <w:rFonts w:hint="eastAsia"/>
          <w:rtl/>
          <w:lang w:bidi="fa-IR"/>
        </w:rPr>
        <w:t>تو</w:t>
      </w:r>
      <w:r w:rsidR="007744B6" w:rsidRPr="007744B6">
        <w:rPr>
          <w:rStyle w:val="Char5"/>
          <w:rtl/>
          <w:lang w:bidi="fa-IR"/>
        </w:rPr>
        <w:t xml:space="preserve"> </w:t>
      </w:r>
      <w:r w:rsidR="007744B6" w:rsidRPr="007744B6">
        <w:rPr>
          <w:rStyle w:val="Char5"/>
          <w:rFonts w:hint="eastAsia"/>
          <w:rtl/>
          <w:lang w:bidi="fa-IR"/>
        </w:rPr>
        <w:t>نازل</w:t>
      </w:r>
      <w:r w:rsidR="007744B6" w:rsidRPr="007744B6">
        <w:rPr>
          <w:rStyle w:val="Char5"/>
          <w:rtl/>
          <w:lang w:bidi="fa-IR"/>
        </w:rPr>
        <w:t xml:space="preserve"> </w:t>
      </w:r>
      <w:r w:rsidR="00F67149">
        <w:rPr>
          <w:rStyle w:val="Char5"/>
          <w:rFonts w:hint="eastAsia"/>
          <w:rtl/>
          <w:lang w:bidi="fa-IR"/>
        </w:rPr>
        <w:t>ک</w:t>
      </w:r>
      <w:r w:rsidR="007744B6" w:rsidRPr="007744B6">
        <w:rPr>
          <w:rStyle w:val="Char5"/>
          <w:rFonts w:hint="eastAsia"/>
          <w:rtl/>
          <w:lang w:bidi="fa-IR"/>
        </w:rPr>
        <w:t>رده‌ا</w:t>
      </w:r>
      <w:r w:rsidR="00F67149">
        <w:rPr>
          <w:rStyle w:val="Char5"/>
          <w:rFonts w:hint="eastAsia"/>
          <w:rtl/>
          <w:lang w:bidi="fa-IR"/>
        </w:rPr>
        <w:t>ی</w:t>
      </w:r>
      <w:r w:rsidR="007744B6" w:rsidRPr="007744B6">
        <w:rPr>
          <w:rStyle w:val="Char5"/>
          <w:rFonts w:hint="eastAsia"/>
          <w:rtl/>
          <w:lang w:bidi="fa-IR"/>
        </w:rPr>
        <w:t>م</w:t>
      </w:r>
      <w:r w:rsidR="007744B6" w:rsidRPr="007744B6">
        <w:rPr>
          <w:rStyle w:val="Char5"/>
          <w:rtl/>
          <w:lang w:bidi="fa-IR"/>
        </w:rPr>
        <w:t xml:space="preserve"> </w:t>
      </w:r>
      <w:r w:rsidR="007744B6" w:rsidRPr="007744B6">
        <w:rPr>
          <w:rStyle w:val="Char5"/>
          <w:rFonts w:hint="eastAsia"/>
          <w:rtl/>
          <w:lang w:bidi="fa-IR"/>
        </w:rPr>
        <w:t>تا</w:t>
      </w:r>
      <w:r w:rsidR="007744B6" w:rsidRPr="007744B6">
        <w:rPr>
          <w:rStyle w:val="Char5"/>
          <w:rtl/>
          <w:lang w:bidi="fa-IR"/>
        </w:rPr>
        <w:t xml:space="preserve"> </w:t>
      </w:r>
      <w:r w:rsidR="007744B6" w:rsidRPr="007744B6">
        <w:rPr>
          <w:rStyle w:val="Char5"/>
          <w:rFonts w:hint="eastAsia"/>
          <w:rtl/>
          <w:lang w:bidi="fa-IR"/>
        </w:rPr>
        <w:t>ا</w:t>
      </w:r>
      <w:r w:rsidR="00F67149">
        <w:rPr>
          <w:rStyle w:val="Char5"/>
          <w:rFonts w:hint="eastAsia"/>
          <w:rtl/>
          <w:lang w:bidi="fa-IR"/>
        </w:rPr>
        <w:t>ی</w:t>
      </w:r>
      <w:r w:rsidR="007744B6" w:rsidRPr="007744B6">
        <w:rPr>
          <w:rStyle w:val="Char5"/>
          <w:rFonts w:hint="eastAsia"/>
          <w:rtl/>
          <w:lang w:bidi="fa-IR"/>
        </w:rPr>
        <w:t>ن</w:t>
      </w:r>
      <w:r w:rsidR="007744B6" w:rsidRPr="007744B6">
        <w:rPr>
          <w:rStyle w:val="Char5"/>
          <w:rtl/>
          <w:lang w:bidi="fa-IR"/>
        </w:rPr>
        <w:t xml:space="preserve"> </w:t>
      </w:r>
      <w:r w:rsidR="00F67149">
        <w:rPr>
          <w:rStyle w:val="Char5"/>
          <w:rFonts w:hint="eastAsia"/>
          <w:rtl/>
          <w:lang w:bidi="fa-IR"/>
        </w:rPr>
        <w:t>ک</w:t>
      </w:r>
      <w:r w:rsidR="007744B6" w:rsidRPr="007744B6">
        <w:rPr>
          <w:rStyle w:val="Char5"/>
          <w:rFonts w:hint="eastAsia"/>
          <w:rtl/>
          <w:lang w:bidi="fa-IR"/>
        </w:rPr>
        <w:t>ه</w:t>
      </w:r>
      <w:r w:rsidR="007744B6" w:rsidRPr="007744B6">
        <w:rPr>
          <w:rStyle w:val="Char5"/>
          <w:rtl/>
          <w:lang w:bidi="fa-IR"/>
        </w:rPr>
        <w:t xml:space="preserve"> </w:t>
      </w:r>
      <w:r w:rsidR="007744B6" w:rsidRPr="007744B6">
        <w:rPr>
          <w:rStyle w:val="Char5"/>
          <w:rFonts w:hint="eastAsia"/>
          <w:rtl/>
          <w:lang w:bidi="fa-IR"/>
        </w:rPr>
        <w:t>چ</w:t>
      </w:r>
      <w:r w:rsidR="00F67149">
        <w:rPr>
          <w:rStyle w:val="Char5"/>
          <w:rFonts w:hint="eastAsia"/>
          <w:rtl/>
          <w:lang w:bidi="fa-IR"/>
        </w:rPr>
        <w:t>ی</w:t>
      </w:r>
      <w:r w:rsidR="007744B6" w:rsidRPr="007744B6">
        <w:rPr>
          <w:rStyle w:val="Char5"/>
          <w:rFonts w:hint="eastAsia"/>
          <w:rtl/>
          <w:lang w:bidi="fa-IR"/>
        </w:rPr>
        <w:t>ز</w:t>
      </w:r>
      <w:r w:rsidR="00F67149">
        <w:rPr>
          <w:rStyle w:val="Char5"/>
          <w:rFonts w:hint="eastAsia"/>
          <w:rtl/>
          <w:lang w:bidi="fa-IR"/>
        </w:rPr>
        <w:t>ی</w:t>
      </w:r>
      <w:r w:rsidR="007744B6" w:rsidRPr="007744B6">
        <w:rPr>
          <w:rStyle w:val="Char5"/>
          <w:rtl/>
          <w:lang w:bidi="fa-IR"/>
        </w:rPr>
        <w:t xml:space="preserve"> </w:t>
      </w:r>
      <w:r w:rsidR="007744B6" w:rsidRPr="007744B6">
        <w:rPr>
          <w:rStyle w:val="Char5"/>
          <w:rFonts w:hint="eastAsia"/>
          <w:rtl/>
          <w:lang w:bidi="fa-IR"/>
        </w:rPr>
        <w:t>را</w:t>
      </w:r>
      <w:r w:rsidR="007744B6" w:rsidRPr="007744B6">
        <w:rPr>
          <w:rStyle w:val="Char5"/>
          <w:rtl/>
          <w:lang w:bidi="fa-IR"/>
        </w:rPr>
        <w:t xml:space="preserve"> </w:t>
      </w:r>
      <w:r w:rsidR="007744B6" w:rsidRPr="007744B6">
        <w:rPr>
          <w:rStyle w:val="Char5"/>
          <w:rFonts w:hint="eastAsia"/>
          <w:rtl/>
          <w:lang w:bidi="fa-IR"/>
        </w:rPr>
        <w:t>برا</w:t>
      </w:r>
      <w:r w:rsidR="00F67149">
        <w:rPr>
          <w:rStyle w:val="Char5"/>
          <w:rFonts w:hint="eastAsia"/>
          <w:rtl/>
          <w:lang w:bidi="fa-IR"/>
        </w:rPr>
        <w:t>ی</w:t>
      </w:r>
      <w:r w:rsidR="007744B6" w:rsidRPr="007744B6">
        <w:rPr>
          <w:rStyle w:val="Char5"/>
          <w:rtl/>
          <w:lang w:bidi="fa-IR"/>
        </w:rPr>
        <w:t xml:space="preserve"> </w:t>
      </w:r>
      <w:r w:rsidR="007744B6" w:rsidRPr="007744B6">
        <w:rPr>
          <w:rStyle w:val="Char5"/>
          <w:rFonts w:hint="eastAsia"/>
          <w:rtl/>
          <w:lang w:bidi="fa-IR"/>
        </w:rPr>
        <w:t>مردم</w:t>
      </w:r>
      <w:r w:rsidR="007744B6" w:rsidRPr="007744B6">
        <w:rPr>
          <w:rStyle w:val="Char5"/>
          <w:rtl/>
          <w:lang w:bidi="fa-IR"/>
        </w:rPr>
        <w:t xml:space="preserve"> </w:t>
      </w:r>
      <w:r w:rsidR="007744B6" w:rsidRPr="007744B6">
        <w:rPr>
          <w:rStyle w:val="Char5"/>
          <w:rFonts w:hint="eastAsia"/>
          <w:rtl/>
          <w:lang w:bidi="fa-IR"/>
        </w:rPr>
        <w:t>روشن</w:t>
      </w:r>
      <w:r w:rsidR="007744B6" w:rsidRPr="007744B6">
        <w:rPr>
          <w:rStyle w:val="Char5"/>
          <w:rtl/>
          <w:lang w:bidi="fa-IR"/>
        </w:rPr>
        <w:t xml:space="preserve"> </w:t>
      </w:r>
      <w:r w:rsidR="007744B6" w:rsidRPr="007744B6">
        <w:rPr>
          <w:rStyle w:val="Char5"/>
          <w:rFonts w:hint="eastAsia"/>
          <w:rtl/>
          <w:lang w:bidi="fa-IR"/>
        </w:rPr>
        <w:t>ساز</w:t>
      </w:r>
      <w:r w:rsidR="00F67149">
        <w:rPr>
          <w:rStyle w:val="Char5"/>
          <w:rFonts w:hint="eastAsia"/>
          <w:rtl/>
          <w:lang w:bidi="fa-IR"/>
        </w:rPr>
        <w:t>ی</w:t>
      </w:r>
      <w:r w:rsidR="007744B6" w:rsidRPr="007744B6">
        <w:rPr>
          <w:rStyle w:val="Char5"/>
          <w:rtl/>
          <w:lang w:bidi="fa-IR"/>
        </w:rPr>
        <w:t xml:space="preserve"> </w:t>
      </w:r>
      <w:r w:rsidR="00F67149">
        <w:rPr>
          <w:rStyle w:val="Char5"/>
          <w:rFonts w:hint="eastAsia"/>
          <w:rtl/>
          <w:lang w:bidi="fa-IR"/>
        </w:rPr>
        <w:t>ک</w:t>
      </w:r>
      <w:r w:rsidR="007744B6" w:rsidRPr="007744B6">
        <w:rPr>
          <w:rStyle w:val="Char5"/>
          <w:rFonts w:hint="eastAsia"/>
          <w:rtl/>
          <w:lang w:bidi="fa-IR"/>
        </w:rPr>
        <w:t>ه</w:t>
      </w:r>
      <w:r w:rsidR="007744B6" w:rsidRPr="007744B6">
        <w:rPr>
          <w:rStyle w:val="Char5"/>
          <w:rtl/>
          <w:lang w:bidi="fa-IR"/>
        </w:rPr>
        <w:t xml:space="preserve"> </w:t>
      </w:r>
      <w:r w:rsidR="007744B6" w:rsidRPr="007744B6">
        <w:rPr>
          <w:rStyle w:val="Char5"/>
          <w:rFonts w:hint="eastAsia"/>
          <w:rtl/>
          <w:lang w:bidi="fa-IR"/>
        </w:rPr>
        <w:t>برا</w:t>
      </w:r>
      <w:r w:rsidR="00F67149">
        <w:rPr>
          <w:rStyle w:val="Char5"/>
          <w:rFonts w:hint="eastAsia"/>
          <w:rtl/>
          <w:lang w:bidi="fa-IR"/>
        </w:rPr>
        <w:t>ی</w:t>
      </w:r>
      <w:r w:rsidR="007744B6" w:rsidRPr="007744B6">
        <w:rPr>
          <w:rStyle w:val="Char5"/>
          <w:rtl/>
          <w:lang w:bidi="fa-IR"/>
        </w:rPr>
        <w:t xml:space="preserve"> </w:t>
      </w:r>
      <w:r w:rsidR="007744B6" w:rsidRPr="007744B6">
        <w:rPr>
          <w:rStyle w:val="Char5"/>
          <w:rFonts w:hint="eastAsia"/>
          <w:rtl/>
          <w:lang w:bidi="fa-IR"/>
        </w:rPr>
        <w:t>آنان</w:t>
      </w:r>
      <w:r w:rsidR="007744B6" w:rsidRPr="007744B6">
        <w:rPr>
          <w:rStyle w:val="Char5"/>
          <w:rtl/>
          <w:lang w:bidi="fa-IR"/>
        </w:rPr>
        <w:t xml:space="preserve"> </w:t>
      </w:r>
      <w:r w:rsidR="007744B6" w:rsidRPr="007744B6">
        <w:rPr>
          <w:rStyle w:val="Char5"/>
          <w:rFonts w:hint="eastAsia"/>
          <w:rtl/>
          <w:lang w:bidi="fa-IR"/>
        </w:rPr>
        <w:t>فرستاده</w:t>
      </w:r>
      <w:r w:rsidR="007744B6" w:rsidRPr="007744B6">
        <w:rPr>
          <w:rStyle w:val="Char5"/>
          <w:rtl/>
          <w:lang w:bidi="fa-IR"/>
        </w:rPr>
        <w:t xml:space="preserve"> </w:t>
      </w:r>
      <w:r w:rsidR="007744B6" w:rsidRPr="007744B6">
        <w:rPr>
          <w:rStyle w:val="Char5"/>
          <w:rFonts w:hint="eastAsia"/>
          <w:rtl/>
          <w:lang w:bidi="fa-IR"/>
        </w:rPr>
        <w:t>شده</w:t>
      </w:r>
      <w:r w:rsidR="007744B6" w:rsidRPr="007744B6">
        <w:rPr>
          <w:rStyle w:val="Char5"/>
          <w:rtl/>
          <w:lang w:bidi="fa-IR"/>
        </w:rPr>
        <w:t xml:space="preserve"> </w:t>
      </w:r>
      <w:r w:rsidR="007744B6" w:rsidRPr="007744B6">
        <w:rPr>
          <w:rStyle w:val="Char5"/>
          <w:rFonts w:hint="eastAsia"/>
          <w:rtl/>
          <w:lang w:bidi="fa-IR"/>
        </w:rPr>
        <w:t>است</w:t>
      </w:r>
      <w:r w:rsidR="007744B6" w:rsidRPr="007744B6">
        <w:rPr>
          <w:rStyle w:val="Char5"/>
          <w:rtl/>
          <w:lang w:bidi="fa-IR"/>
        </w:rPr>
        <w:t xml:space="preserve"> </w:t>
      </w:r>
      <w:r w:rsidR="007744B6" w:rsidRPr="007744B6">
        <w:rPr>
          <w:rStyle w:val="Char5"/>
          <w:rFonts w:hint="eastAsia"/>
          <w:rtl/>
          <w:lang w:bidi="fa-IR"/>
        </w:rPr>
        <w:t>و</w:t>
      </w:r>
      <w:r w:rsidR="007744B6" w:rsidRPr="007744B6">
        <w:rPr>
          <w:rStyle w:val="Char5"/>
          <w:rtl/>
          <w:lang w:bidi="fa-IR"/>
        </w:rPr>
        <w:t xml:space="preserve"> </w:t>
      </w:r>
      <w:r w:rsidR="007744B6" w:rsidRPr="007744B6">
        <w:rPr>
          <w:rStyle w:val="Char5"/>
          <w:rFonts w:hint="eastAsia"/>
          <w:rtl/>
          <w:lang w:bidi="fa-IR"/>
        </w:rPr>
        <w:t>تا</w:t>
      </w:r>
      <w:r w:rsidR="007744B6" w:rsidRPr="007744B6">
        <w:rPr>
          <w:rStyle w:val="Char5"/>
          <w:rtl/>
          <w:lang w:bidi="fa-IR"/>
        </w:rPr>
        <w:t xml:space="preserve"> </w:t>
      </w:r>
      <w:r w:rsidR="007744B6" w:rsidRPr="007744B6">
        <w:rPr>
          <w:rStyle w:val="Char5"/>
          <w:rFonts w:hint="eastAsia"/>
          <w:rtl/>
          <w:lang w:bidi="fa-IR"/>
        </w:rPr>
        <w:t>ا</w:t>
      </w:r>
      <w:r w:rsidR="00F67149">
        <w:rPr>
          <w:rStyle w:val="Char5"/>
          <w:rFonts w:hint="eastAsia"/>
          <w:rtl/>
          <w:lang w:bidi="fa-IR"/>
        </w:rPr>
        <w:t>ی</w:t>
      </w:r>
      <w:r w:rsidR="007744B6" w:rsidRPr="007744B6">
        <w:rPr>
          <w:rStyle w:val="Char5"/>
          <w:rFonts w:hint="eastAsia"/>
          <w:rtl/>
          <w:lang w:bidi="fa-IR"/>
        </w:rPr>
        <w:t>ن</w:t>
      </w:r>
      <w:r w:rsidR="007744B6" w:rsidRPr="007744B6">
        <w:rPr>
          <w:rStyle w:val="Char5"/>
          <w:rtl/>
          <w:lang w:bidi="fa-IR"/>
        </w:rPr>
        <w:t xml:space="preserve"> </w:t>
      </w:r>
      <w:r w:rsidR="00F67149">
        <w:rPr>
          <w:rStyle w:val="Char5"/>
          <w:rFonts w:hint="eastAsia"/>
          <w:rtl/>
          <w:lang w:bidi="fa-IR"/>
        </w:rPr>
        <w:t>ک</w:t>
      </w:r>
      <w:r w:rsidR="007744B6" w:rsidRPr="007744B6">
        <w:rPr>
          <w:rStyle w:val="Char5"/>
          <w:rFonts w:hint="eastAsia"/>
          <w:rtl/>
          <w:lang w:bidi="fa-IR"/>
        </w:rPr>
        <w:t>ه</w:t>
      </w:r>
      <w:r w:rsidR="007744B6" w:rsidRPr="007744B6">
        <w:rPr>
          <w:rStyle w:val="Char5"/>
          <w:rtl/>
          <w:lang w:bidi="fa-IR"/>
        </w:rPr>
        <w:t xml:space="preserve"> </w:t>
      </w:r>
      <w:r w:rsidR="007744B6" w:rsidRPr="007744B6">
        <w:rPr>
          <w:rStyle w:val="Char5"/>
          <w:rFonts w:hint="eastAsia"/>
          <w:rtl/>
          <w:lang w:bidi="fa-IR"/>
        </w:rPr>
        <w:t>آنان</w:t>
      </w:r>
      <w:r w:rsidR="007744B6" w:rsidRPr="007744B6">
        <w:rPr>
          <w:rStyle w:val="Char5"/>
          <w:rtl/>
          <w:lang w:bidi="fa-IR"/>
        </w:rPr>
        <w:t xml:space="preserve"> (</w:t>
      </w:r>
      <w:r w:rsidR="007744B6" w:rsidRPr="007744B6">
        <w:rPr>
          <w:rStyle w:val="Char5"/>
          <w:rFonts w:hint="eastAsia"/>
          <w:rtl/>
          <w:lang w:bidi="fa-IR"/>
        </w:rPr>
        <w:t>درباره‌</w:t>
      </w:r>
      <w:r w:rsidR="00F67149">
        <w:rPr>
          <w:rStyle w:val="Char5"/>
          <w:rFonts w:hint="eastAsia"/>
          <w:rtl/>
          <w:lang w:bidi="fa-IR"/>
        </w:rPr>
        <w:t>ی</w:t>
      </w:r>
      <w:r w:rsidR="007744B6" w:rsidRPr="007744B6">
        <w:rPr>
          <w:rStyle w:val="Char5"/>
          <w:rtl/>
          <w:lang w:bidi="fa-IR"/>
        </w:rPr>
        <w:t xml:space="preserve"> </w:t>
      </w:r>
      <w:r w:rsidR="007744B6" w:rsidRPr="007744B6">
        <w:rPr>
          <w:rStyle w:val="Char5"/>
          <w:rFonts w:hint="eastAsia"/>
          <w:rtl/>
          <w:lang w:bidi="fa-IR"/>
        </w:rPr>
        <w:t>آن</w:t>
      </w:r>
      <w:r w:rsidR="007744B6" w:rsidRPr="007744B6">
        <w:rPr>
          <w:rStyle w:val="Char5"/>
          <w:rtl/>
          <w:lang w:bidi="fa-IR"/>
        </w:rPr>
        <w:t xml:space="preserve">) </w:t>
      </w:r>
      <w:r w:rsidR="007744B6" w:rsidRPr="007744B6">
        <w:rPr>
          <w:rStyle w:val="Char5"/>
          <w:rFonts w:hint="eastAsia"/>
          <w:rtl/>
          <w:lang w:bidi="fa-IR"/>
        </w:rPr>
        <w:t>ب</w:t>
      </w:r>
      <w:r w:rsidR="00F67149">
        <w:rPr>
          <w:rStyle w:val="Char5"/>
          <w:rFonts w:hint="eastAsia"/>
          <w:rtl/>
          <w:lang w:bidi="fa-IR"/>
        </w:rPr>
        <w:t>ی</w:t>
      </w:r>
      <w:r w:rsidR="007744B6" w:rsidRPr="007744B6">
        <w:rPr>
          <w:rStyle w:val="Char5"/>
          <w:rFonts w:hint="eastAsia"/>
          <w:rtl/>
          <w:lang w:bidi="fa-IR"/>
        </w:rPr>
        <w:t>ند</w:t>
      </w:r>
      <w:r w:rsidR="00F67149">
        <w:rPr>
          <w:rStyle w:val="Char5"/>
          <w:rFonts w:hint="eastAsia"/>
          <w:rtl/>
          <w:lang w:bidi="fa-IR"/>
        </w:rPr>
        <w:t>ی</w:t>
      </w:r>
      <w:r w:rsidR="007744B6" w:rsidRPr="007744B6">
        <w:rPr>
          <w:rStyle w:val="Char5"/>
          <w:rFonts w:hint="eastAsia"/>
          <w:rtl/>
          <w:lang w:bidi="fa-IR"/>
        </w:rPr>
        <w:t>شند</w:t>
      </w:r>
      <w:r w:rsidR="007744B6" w:rsidRPr="007744B6">
        <w:rPr>
          <w:rStyle w:val="Char5"/>
          <w:rFonts w:hint="cs"/>
          <w:rtl/>
        </w:rPr>
        <w:t>»</w:t>
      </w:r>
      <w:r w:rsidRPr="006F7B7E">
        <w:rPr>
          <w:rStyle w:val="Char0"/>
          <w:rFonts w:hint="cs"/>
          <w:rtl/>
        </w:rPr>
        <w:t>.</w:t>
      </w:r>
    </w:p>
    <w:p w:rsidR="00DC487B" w:rsidRPr="006F7B7E" w:rsidRDefault="00DC487B" w:rsidP="002F7310">
      <w:pPr>
        <w:jc w:val="both"/>
        <w:rPr>
          <w:rStyle w:val="Char0"/>
          <w:rtl/>
        </w:rPr>
      </w:pPr>
      <w:r w:rsidRPr="006F7B7E">
        <w:rPr>
          <w:rStyle w:val="Char0"/>
          <w:rFonts w:hint="cs"/>
          <w:rtl/>
        </w:rPr>
        <w:t>قرطبی</w:t>
      </w:r>
      <w:r w:rsidR="006B3EFE">
        <w:rPr>
          <w:rStyle w:val="Char0"/>
          <w:rFonts w:cs="CTraditional Arabic"/>
          <w:rtl/>
        </w:rPr>
        <w:t> </w:t>
      </w:r>
      <w:r w:rsidR="006B3EFE" w:rsidRPr="00D34599">
        <w:rPr>
          <w:rStyle w:val="Char0"/>
          <w:rFonts w:cs="CTraditional Arabic" w:hint="cs"/>
          <w:rtl/>
        </w:rPr>
        <w:t>/</w:t>
      </w:r>
      <w:r w:rsidRPr="006F7B7E">
        <w:rPr>
          <w:rStyle w:val="Char0"/>
          <w:rFonts w:hint="cs"/>
          <w:rtl/>
        </w:rPr>
        <w:t xml:space="preserve"> گفته است: «</w:t>
      </w:r>
      <w:r w:rsidR="002F7310">
        <w:rPr>
          <w:rStyle w:val="Char0"/>
          <w:rFonts w:cs="Traditional Arabic"/>
          <w:color w:val="000000"/>
          <w:shd w:val="clear" w:color="auto" w:fill="FFFFFF"/>
          <w:rtl/>
        </w:rPr>
        <w:t>﴿</w:t>
      </w:r>
      <w:r w:rsidR="002F7310" w:rsidRPr="000E33ED">
        <w:rPr>
          <w:rStyle w:val="Char7"/>
          <w:rtl/>
        </w:rPr>
        <w:t>لِتُبَيِّنَ لِلنَّاسِ مَا نُزِّلَ إِلَيۡهِمۡ</w:t>
      </w:r>
      <w:r w:rsidR="002F7310">
        <w:rPr>
          <w:rStyle w:val="Char0"/>
          <w:rFonts w:cs="Traditional Arabic"/>
          <w:color w:val="000000"/>
          <w:shd w:val="clear" w:color="auto" w:fill="FFFFFF"/>
          <w:rtl/>
        </w:rPr>
        <w:t>﴾</w:t>
      </w:r>
      <w:r w:rsidRPr="006F7B7E">
        <w:rPr>
          <w:rStyle w:val="Char0"/>
          <w:rFonts w:hint="cs"/>
          <w:rtl/>
        </w:rPr>
        <w:t xml:space="preserve"> یعنی احکام و وعد و وعیدی که در این کتاب آمده را با گفتار و کردارت برای مردم بیان می‌کنی چرا که رسول‌خدا</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از سوی خداوند تبیین‌گر مراد وی درباره احکام نماز و زکات و دیگر اموری است که بصورت مُجمَل آمده و تفصیل داده نشده است».</w:t>
      </w:r>
      <w:r w:rsidRPr="00D91B8B">
        <w:rPr>
          <w:rStyle w:val="Char0"/>
          <w:vertAlign w:val="superscript"/>
          <w:rtl/>
        </w:rPr>
        <w:footnoteReference w:id="12"/>
      </w:r>
    </w:p>
    <w:p w:rsidR="00DC487B" w:rsidRPr="006F7B7E" w:rsidRDefault="00DC487B" w:rsidP="00DC487B">
      <w:pPr>
        <w:jc w:val="both"/>
        <w:rPr>
          <w:rStyle w:val="Char0"/>
          <w:rtl/>
        </w:rPr>
      </w:pPr>
      <w:r w:rsidRPr="006F7B7E">
        <w:rPr>
          <w:rStyle w:val="Char0"/>
          <w:rFonts w:hint="cs"/>
          <w:rtl/>
        </w:rPr>
        <w:lastRenderedPageBreak/>
        <w:t>در اینجا به این توضیح مجمل و کلی بسنده می‌کنم زیرا این وجه با آنچه در شیوه‌ی سوم از شیوه‌های دلالت قرآن بر حجیت سنت خواهد آمد مشترک می‌باشد و إن شاء الله در آنجا بصورت تفصیلی از آن بحث خواهم کرد.</w:t>
      </w:r>
    </w:p>
    <w:p w:rsidR="00DC487B" w:rsidRPr="006F7B7E" w:rsidRDefault="00DC487B" w:rsidP="0014461F">
      <w:pPr>
        <w:pStyle w:val="aa"/>
        <w:rPr>
          <w:rtl/>
        </w:rPr>
      </w:pPr>
      <w:bookmarkStart w:id="16" w:name="_Toc5794716"/>
      <w:r w:rsidRPr="006F7B7E">
        <w:rPr>
          <w:rFonts w:hint="cs"/>
          <w:rtl/>
        </w:rPr>
        <w:t>وجه سوم</w:t>
      </w:r>
      <w:r w:rsidR="007B4BC0">
        <w:rPr>
          <w:rFonts w:hint="cs"/>
          <w:rtl/>
        </w:rPr>
        <w:t>:</w:t>
      </w:r>
      <w:r w:rsidRPr="006F7B7E">
        <w:rPr>
          <w:rFonts w:hint="cs"/>
          <w:rtl/>
        </w:rPr>
        <w:t xml:space="preserve"> از وجوه دلالت قرآن بر وحی</w:t>
      </w:r>
      <w:r w:rsidR="007B4BC0">
        <w:rPr>
          <w:rFonts w:hint="cs"/>
          <w:rtl/>
        </w:rPr>
        <w:t xml:space="preserve"> بودن سنت</w:t>
      </w:r>
      <w:bookmarkEnd w:id="16"/>
    </w:p>
    <w:p w:rsidR="00DC487B" w:rsidRPr="006F7B7E" w:rsidRDefault="00DC487B" w:rsidP="000C3D3A">
      <w:pPr>
        <w:pStyle w:val="a4"/>
        <w:rPr>
          <w:rtl/>
          <w:lang w:bidi="fa-IR"/>
        </w:rPr>
      </w:pPr>
      <w:r w:rsidRPr="006F7B7E">
        <w:rPr>
          <w:rFonts w:hint="cs"/>
          <w:rtl/>
          <w:lang w:bidi="fa-IR"/>
        </w:rPr>
        <w:t>آیاتی که دلالت می‌کنند وحی بر پیامبر</w:t>
      </w:r>
      <w:r w:rsidR="006B3EFE">
        <w:rPr>
          <w:rStyle w:val="Char0"/>
          <w:rFonts w:cs="CTraditional Arabic"/>
          <w:bCs w:val="0"/>
          <w:rtl/>
        </w:rPr>
        <w:t> </w:t>
      </w:r>
      <w:r w:rsidR="006B3EFE" w:rsidRPr="00B7582D">
        <w:rPr>
          <w:rStyle w:val="Char0"/>
          <w:rFonts w:cs="CTraditional Arabic" w:hint="cs"/>
          <w:bCs w:val="0"/>
          <w:rtl/>
        </w:rPr>
        <w:t>ج</w:t>
      </w:r>
      <w:r w:rsidRPr="006F7B7E">
        <w:rPr>
          <w:rFonts w:hint="cs"/>
          <w:rtl/>
          <w:lang w:bidi="fa-IR"/>
        </w:rPr>
        <w:t xml:space="preserve"> در مقام‌های معین و با احکام و اخباری که در نص قرآن ذکر نشده‌اند نازل شده است.</w:t>
      </w:r>
    </w:p>
    <w:p w:rsidR="00DC487B" w:rsidRPr="006F7B7E" w:rsidRDefault="00DC487B" w:rsidP="00DC487B">
      <w:pPr>
        <w:jc w:val="both"/>
        <w:rPr>
          <w:rStyle w:val="Char0"/>
          <w:rtl/>
        </w:rPr>
      </w:pPr>
      <w:r w:rsidRPr="006F7B7E">
        <w:rPr>
          <w:rStyle w:val="Char0"/>
          <w:rFonts w:hint="cs"/>
          <w:rtl/>
        </w:rPr>
        <w:t>استدلال به این آیات دو مرتبه دارد:</w:t>
      </w:r>
    </w:p>
    <w:p w:rsidR="00DC487B" w:rsidRPr="006F7B7E" w:rsidRDefault="00DC487B" w:rsidP="00DC487B">
      <w:pPr>
        <w:jc w:val="both"/>
        <w:rPr>
          <w:rStyle w:val="Char0"/>
          <w:rtl/>
        </w:rPr>
      </w:pPr>
      <w:r w:rsidRPr="006F7B7E">
        <w:rPr>
          <w:rStyle w:val="Char0"/>
          <w:rFonts w:hint="cs"/>
          <w:rtl/>
        </w:rPr>
        <w:t>اول: منحصر نکردن وحی در قرآن، و این امر در رد بر منکران سنت، مهم است.</w:t>
      </w:r>
    </w:p>
    <w:p w:rsidR="00DC487B" w:rsidRPr="006F7B7E" w:rsidRDefault="00DC487B" w:rsidP="00DC487B">
      <w:pPr>
        <w:jc w:val="both"/>
        <w:rPr>
          <w:rStyle w:val="Char0"/>
          <w:rtl/>
        </w:rPr>
      </w:pPr>
      <w:r w:rsidRPr="006F7B7E">
        <w:rPr>
          <w:rStyle w:val="Char0"/>
          <w:rFonts w:hint="cs"/>
          <w:rtl/>
        </w:rPr>
        <w:t>دوم: اینکه بخشی از سنّت پیامبر</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وحی می</w:t>
      </w:r>
      <w:r w:rsidRPr="006F7B7E">
        <w:rPr>
          <w:rFonts w:asciiTheme="majorBidi" w:hAnsiTheme="majorBidi" w:cs="Times New Roman"/>
          <w:cs/>
          <w:lang w:bidi="fa-IR"/>
        </w:rPr>
        <w:t>‎</w:t>
      </w:r>
      <w:r w:rsidRPr="006F7B7E">
        <w:rPr>
          <w:rStyle w:val="Char0"/>
          <w:rFonts w:hint="cs"/>
          <w:rtl/>
        </w:rPr>
        <w:t>‌باشد.</w:t>
      </w:r>
    </w:p>
    <w:p w:rsidR="00DC487B" w:rsidRPr="006F7B7E" w:rsidRDefault="00DC487B" w:rsidP="00DC487B">
      <w:pPr>
        <w:jc w:val="both"/>
        <w:rPr>
          <w:rStyle w:val="Char0"/>
          <w:rtl/>
        </w:rPr>
      </w:pPr>
      <w:r w:rsidRPr="006F7B7E">
        <w:rPr>
          <w:rStyle w:val="Char0"/>
          <w:rFonts w:hint="cs"/>
          <w:rtl/>
        </w:rPr>
        <w:t>من به ذکر چهار موضع از قرآن بسنده می‌نمایم که بیانگر این مسئله می‌باشد:</w:t>
      </w:r>
    </w:p>
    <w:p w:rsidR="00DC487B" w:rsidRPr="006F7B7E" w:rsidRDefault="00DC487B" w:rsidP="00CA4DB6">
      <w:pPr>
        <w:pStyle w:val="a4"/>
        <w:spacing w:before="120"/>
        <w:rPr>
          <w:rtl/>
          <w:lang w:bidi="fa-IR"/>
        </w:rPr>
      </w:pPr>
      <w:r w:rsidRPr="006F7B7E">
        <w:rPr>
          <w:rFonts w:hint="cs"/>
          <w:rtl/>
          <w:lang w:bidi="fa-IR"/>
        </w:rPr>
        <w:t>موضع اول: دلالت آیاتی که خبر از نزول فرشتگان در بدر می‌دهند:</w:t>
      </w:r>
    </w:p>
    <w:p w:rsidR="00DC487B" w:rsidRPr="006F7B7E" w:rsidRDefault="00DC487B" w:rsidP="002F7310">
      <w:pPr>
        <w:autoSpaceDE w:val="0"/>
        <w:autoSpaceDN w:val="0"/>
        <w:adjustRightInd w:val="0"/>
        <w:jc w:val="both"/>
        <w:rPr>
          <w:rStyle w:val="Char0"/>
          <w:rtl/>
        </w:rPr>
      </w:pPr>
      <w:r w:rsidRPr="006F7B7E">
        <w:rPr>
          <w:rStyle w:val="Char0"/>
          <w:rFonts w:hint="cs"/>
          <w:rtl/>
        </w:rPr>
        <w:t>در سوره‌ی آل‌عمران آمده است که پیامبر به اصحابش وعده داد که خداوند</w:t>
      </w:r>
      <w:r w:rsidR="006B3EFE">
        <w:rPr>
          <w:rStyle w:val="Char0"/>
          <w:rFonts w:cs="CTraditional Arabic"/>
          <w:rtl/>
        </w:rPr>
        <w:t> </w:t>
      </w:r>
      <w:r w:rsidR="006B3EFE" w:rsidRPr="00D34599">
        <w:rPr>
          <w:rStyle w:val="Char0"/>
          <w:rFonts w:cs="CTraditional Arabic" w:hint="cs"/>
          <w:rtl/>
        </w:rPr>
        <w:t>أ</w:t>
      </w:r>
      <w:r w:rsidRPr="006F7B7E">
        <w:rPr>
          <w:rStyle w:val="Char0"/>
          <w:rFonts w:hint="cs"/>
          <w:rtl/>
        </w:rPr>
        <w:t xml:space="preserve"> آنان را با 3 هزار فرشته یاری می‌رساند که این امر در جنگ بدر بود چنانکه می‌فرماید:</w:t>
      </w:r>
      <w:r w:rsidR="002F7310">
        <w:rPr>
          <w:rStyle w:val="Char0"/>
          <w:rFonts w:hint="cs"/>
          <w:rtl/>
        </w:rPr>
        <w:t xml:space="preserve"> </w:t>
      </w:r>
      <w:r w:rsidR="002F7310">
        <w:rPr>
          <w:rStyle w:val="Char0"/>
          <w:rFonts w:cs="Traditional Arabic"/>
          <w:color w:val="000000"/>
          <w:shd w:val="clear" w:color="auto" w:fill="FFFFFF"/>
          <w:rtl/>
        </w:rPr>
        <w:t>﴿</w:t>
      </w:r>
      <w:r w:rsidR="002F7310" w:rsidRPr="000E33ED">
        <w:rPr>
          <w:rStyle w:val="Char7"/>
          <w:rtl/>
        </w:rPr>
        <w:t xml:space="preserve">إِذۡ تَقُولُ لِلۡمُؤۡمِنِينَ أَلَن يَكۡفِيَكُمۡ أَن يُمِدَّكُمۡ رَبُّكُم بِثَلَٰثَةِ ءَالَٰفٖ مِّنَ </w:t>
      </w:r>
      <w:r w:rsidR="002F7310" w:rsidRPr="000E33ED">
        <w:rPr>
          <w:rStyle w:val="Char7"/>
          <w:rFonts w:hint="cs"/>
          <w:rtl/>
        </w:rPr>
        <w:t>ٱلۡمَلَٰٓئِكَةِ</w:t>
      </w:r>
      <w:r w:rsidR="002F7310" w:rsidRPr="000E33ED">
        <w:rPr>
          <w:rStyle w:val="Char7"/>
          <w:rtl/>
        </w:rPr>
        <w:t xml:space="preserve"> مُنزَلِينَ١٢٤</w:t>
      </w:r>
      <w:r w:rsidR="002F7310">
        <w:rPr>
          <w:rStyle w:val="Char0"/>
          <w:rFonts w:cs="Traditional Arabic"/>
          <w:color w:val="000000"/>
          <w:shd w:val="clear" w:color="auto" w:fill="FFFFFF"/>
          <w:rtl/>
        </w:rPr>
        <w:t>﴾</w:t>
      </w:r>
      <w:r w:rsidR="002F7310" w:rsidRPr="000E33ED">
        <w:rPr>
          <w:rStyle w:val="Char7"/>
          <w:rtl/>
        </w:rPr>
        <w:t xml:space="preserve"> </w:t>
      </w:r>
      <w:r w:rsidR="002F7310" w:rsidRPr="000E33ED">
        <w:rPr>
          <w:rStyle w:val="Char"/>
          <w:rtl/>
        </w:rPr>
        <w:t>[آل عمران: 124]</w:t>
      </w:r>
      <w:r w:rsidR="00813035">
        <w:rPr>
          <w:rStyle w:val="Char0"/>
          <w:rFonts w:hint="cs"/>
          <w:rtl/>
        </w:rPr>
        <w:t xml:space="preserve"> </w:t>
      </w:r>
      <w:r w:rsidR="00813035">
        <w:rPr>
          <w:rStyle w:val="Char5"/>
          <w:rFonts w:hint="cs"/>
          <w:rtl/>
        </w:rPr>
        <w:t>«</w:t>
      </w:r>
      <w:r w:rsidRPr="00813035">
        <w:rPr>
          <w:rStyle w:val="Char5"/>
          <w:rFonts w:hint="eastAsia"/>
          <w:rtl/>
        </w:rPr>
        <w:t>بدان</w:t>
      </w:r>
      <w:r w:rsidRPr="00813035">
        <w:rPr>
          <w:rStyle w:val="Char5"/>
          <w:rFonts w:hint="cs"/>
          <w:rtl/>
        </w:rPr>
        <w:t>‌</w:t>
      </w:r>
      <w:r w:rsidRPr="00813035">
        <w:rPr>
          <w:rStyle w:val="Char5"/>
          <w:rFonts w:hint="eastAsia"/>
          <w:rtl/>
        </w:rPr>
        <w:t>گاه</w:t>
      </w:r>
      <w:r w:rsidRPr="00813035">
        <w:rPr>
          <w:rStyle w:val="Char5"/>
          <w:rFonts w:hint="cs"/>
          <w:rtl/>
        </w:rPr>
        <w:t>‌</w:t>
      </w:r>
      <w:r w:rsidR="00F67149">
        <w:rPr>
          <w:rStyle w:val="Char5"/>
          <w:rFonts w:hint="eastAsia"/>
          <w:rtl/>
        </w:rPr>
        <w:t>ک</w:t>
      </w:r>
      <w:r w:rsidRPr="00813035">
        <w:rPr>
          <w:rStyle w:val="Char5"/>
          <w:rFonts w:hint="eastAsia"/>
          <w:rtl/>
        </w:rPr>
        <w:t>ه</w:t>
      </w:r>
      <w:r w:rsidRPr="00813035">
        <w:rPr>
          <w:rStyle w:val="Char5"/>
          <w:rtl/>
        </w:rPr>
        <w:t xml:space="preserve"> </w:t>
      </w:r>
      <w:r w:rsidRPr="00813035">
        <w:rPr>
          <w:rStyle w:val="Char5"/>
          <w:rFonts w:hint="eastAsia"/>
          <w:rtl/>
        </w:rPr>
        <w:t>تو</w:t>
      </w:r>
      <w:r w:rsidRPr="00813035">
        <w:rPr>
          <w:rStyle w:val="Char5"/>
          <w:rtl/>
        </w:rPr>
        <w:t xml:space="preserve"> </w:t>
      </w:r>
      <w:r w:rsidRPr="00813035">
        <w:rPr>
          <w:rStyle w:val="Char5"/>
          <w:rFonts w:hint="eastAsia"/>
          <w:rtl/>
        </w:rPr>
        <w:t>به</w:t>
      </w:r>
      <w:r w:rsidRPr="00813035">
        <w:rPr>
          <w:rStyle w:val="Char5"/>
          <w:rtl/>
        </w:rPr>
        <w:t xml:space="preserve"> </w:t>
      </w:r>
      <w:r w:rsidRPr="00813035">
        <w:rPr>
          <w:rStyle w:val="Char5"/>
          <w:rFonts w:hint="eastAsia"/>
          <w:rtl/>
        </w:rPr>
        <w:t>مؤمنان</w:t>
      </w:r>
      <w:r w:rsidRPr="00813035">
        <w:rPr>
          <w:rStyle w:val="Char5"/>
          <w:rtl/>
        </w:rPr>
        <w:t xml:space="preserve"> </w:t>
      </w:r>
      <w:r w:rsidRPr="00813035">
        <w:rPr>
          <w:rStyle w:val="Char5"/>
          <w:rFonts w:hint="eastAsia"/>
          <w:rtl/>
        </w:rPr>
        <w:t>م</w:t>
      </w:r>
      <w:r w:rsidR="00F67149">
        <w:rPr>
          <w:rStyle w:val="Char5"/>
          <w:rFonts w:hint="eastAsia"/>
          <w:rtl/>
        </w:rPr>
        <w:t>ی</w:t>
      </w:r>
      <w:r w:rsidRPr="00813035">
        <w:rPr>
          <w:rStyle w:val="Char5"/>
          <w:rFonts w:hint="eastAsia"/>
          <w:rtl/>
        </w:rPr>
        <w:t>‌گفت</w:t>
      </w:r>
      <w:r w:rsidR="00F67149">
        <w:rPr>
          <w:rStyle w:val="Char5"/>
          <w:rFonts w:hint="eastAsia"/>
          <w:rtl/>
        </w:rPr>
        <w:t>ی</w:t>
      </w:r>
      <w:r w:rsidRPr="00813035">
        <w:rPr>
          <w:rStyle w:val="Char5"/>
          <w:rtl/>
        </w:rPr>
        <w:t xml:space="preserve">: </w:t>
      </w:r>
      <w:r w:rsidRPr="00813035">
        <w:rPr>
          <w:rStyle w:val="Char5"/>
          <w:rFonts w:hint="eastAsia"/>
          <w:rtl/>
        </w:rPr>
        <w:t>آ</w:t>
      </w:r>
      <w:r w:rsidR="00F67149">
        <w:rPr>
          <w:rStyle w:val="Char5"/>
          <w:rFonts w:hint="eastAsia"/>
          <w:rtl/>
        </w:rPr>
        <w:t>ی</w:t>
      </w:r>
      <w:r w:rsidRPr="00813035">
        <w:rPr>
          <w:rStyle w:val="Char5"/>
          <w:rFonts w:hint="eastAsia"/>
          <w:rtl/>
        </w:rPr>
        <w:t>ا</w:t>
      </w:r>
      <w:r w:rsidRPr="00813035">
        <w:rPr>
          <w:rStyle w:val="Char5"/>
          <w:rtl/>
        </w:rPr>
        <w:t xml:space="preserve"> </w:t>
      </w:r>
      <w:r w:rsidRPr="00813035">
        <w:rPr>
          <w:rStyle w:val="Char5"/>
          <w:rFonts w:hint="eastAsia"/>
          <w:rtl/>
        </w:rPr>
        <w:t>شما</w:t>
      </w:r>
      <w:r w:rsidRPr="00813035">
        <w:rPr>
          <w:rStyle w:val="Char5"/>
          <w:rtl/>
        </w:rPr>
        <w:t xml:space="preserve"> </w:t>
      </w:r>
      <w:r w:rsidRPr="00813035">
        <w:rPr>
          <w:rStyle w:val="Char5"/>
          <w:rFonts w:hint="eastAsia"/>
          <w:rtl/>
        </w:rPr>
        <w:t>را</w:t>
      </w:r>
      <w:r w:rsidRPr="00813035">
        <w:rPr>
          <w:rStyle w:val="Char5"/>
          <w:rtl/>
        </w:rPr>
        <w:t xml:space="preserve"> </w:t>
      </w:r>
      <w:r w:rsidRPr="00813035">
        <w:rPr>
          <w:rStyle w:val="Char5"/>
          <w:rFonts w:hint="eastAsia"/>
          <w:rtl/>
        </w:rPr>
        <w:t>بسنده</w:t>
      </w:r>
      <w:r w:rsidRPr="00813035">
        <w:rPr>
          <w:rStyle w:val="Char5"/>
          <w:rtl/>
        </w:rPr>
        <w:t xml:space="preserve"> </w:t>
      </w:r>
      <w:r w:rsidRPr="00813035">
        <w:rPr>
          <w:rStyle w:val="Char5"/>
          <w:rFonts w:hint="eastAsia"/>
          <w:rtl/>
        </w:rPr>
        <w:t>ن</w:t>
      </w:r>
      <w:r w:rsidR="00F67149">
        <w:rPr>
          <w:rStyle w:val="Char5"/>
          <w:rFonts w:hint="eastAsia"/>
          <w:rtl/>
        </w:rPr>
        <w:t>ی</w:t>
      </w:r>
      <w:r w:rsidRPr="00813035">
        <w:rPr>
          <w:rStyle w:val="Char5"/>
          <w:rFonts w:hint="eastAsia"/>
          <w:rtl/>
        </w:rPr>
        <w:t>ست</w:t>
      </w:r>
      <w:r w:rsidRPr="00813035">
        <w:rPr>
          <w:rStyle w:val="Char5"/>
          <w:rtl/>
        </w:rPr>
        <w:t xml:space="preserve"> </w:t>
      </w:r>
      <w:r w:rsidR="00F67149">
        <w:rPr>
          <w:rStyle w:val="Char5"/>
          <w:rFonts w:hint="eastAsia"/>
          <w:rtl/>
        </w:rPr>
        <w:t>ک</w:t>
      </w:r>
      <w:r w:rsidRPr="00813035">
        <w:rPr>
          <w:rStyle w:val="Char5"/>
          <w:rFonts w:hint="eastAsia"/>
          <w:rtl/>
        </w:rPr>
        <w:t>ه</w:t>
      </w:r>
      <w:r w:rsidRPr="00813035">
        <w:rPr>
          <w:rStyle w:val="Char5"/>
          <w:rtl/>
        </w:rPr>
        <w:t xml:space="preserve"> </w:t>
      </w:r>
      <w:r w:rsidRPr="00813035">
        <w:rPr>
          <w:rStyle w:val="Char5"/>
          <w:rFonts w:hint="eastAsia"/>
          <w:rtl/>
        </w:rPr>
        <w:t>پروردگارتان</w:t>
      </w:r>
      <w:r w:rsidRPr="00813035">
        <w:rPr>
          <w:rStyle w:val="Char5"/>
          <w:rtl/>
        </w:rPr>
        <w:t xml:space="preserve"> </w:t>
      </w:r>
      <w:r w:rsidRPr="00813035">
        <w:rPr>
          <w:rStyle w:val="Char5"/>
          <w:rFonts w:hint="eastAsia"/>
          <w:rtl/>
        </w:rPr>
        <w:t>با</w:t>
      </w:r>
      <w:r w:rsidRPr="00813035">
        <w:rPr>
          <w:rStyle w:val="Char5"/>
          <w:rtl/>
        </w:rPr>
        <w:t xml:space="preserve"> </w:t>
      </w:r>
      <w:r w:rsidRPr="00813035">
        <w:rPr>
          <w:rStyle w:val="Char5"/>
          <w:rFonts w:hint="eastAsia"/>
          <w:rtl/>
        </w:rPr>
        <w:t>سه</w:t>
      </w:r>
      <w:r w:rsidRPr="00813035">
        <w:rPr>
          <w:rStyle w:val="Char5"/>
          <w:rtl/>
        </w:rPr>
        <w:t xml:space="preserve"> </w:t>
      </w:r>
      <w:r w:rsidRPr="00813035">
        <w:rPr>
          <w:rStyle w:val="Char5"/>
          <w:rFonts w:hint="eastAsia"/>
          <w:rtl/>
        </w:rPr>
        <w:t>هزار</w:t>
      </w:r>
      <w:r w:rsidRPr="00813035">
        <w:rPr>
          <w:rStyle w:val="Char5"/>
          <w:rtl/>
        </w:rPr>
        <w:t xml:space="preserve"> </w:t>
      </w:r>
      <w:r w:rsidRPr="00813035">
        <w:rPr>
          <w:rStyle w:val="Char5"/>
          <w:rFonts w:hint="eastAsia"/>
          <w:rtl/>
        </w:rPr>
        <w:t>از</w:t>
      </w:r>
      <w:r w:rsidRPr="00813035">
        <w:rPr>
          <w:rStyle w:val="Char5"/>
          <w:rtl/>
        </w:rPr>
        <w:t xml:space="preserve"> </w:t>
      </w:r>
      <w:r w:rsidRPr="00813035">
        <w:rPr>
          <w:rStyle w:val="Char5"/>
          <w:rFonts w:hint="eastAsia"/>
          <w:rtl/>
        </w:rPr>
        <w:t>فرشتگانِ</w:t>
      </w:r>
      <w:r w:rsidRPr="00813035">
        <w:rPr>
          <w:rStyle w:val="Char5"/>
          <w:rtl/>
        </w:rPr>
        <w:t xml:space="preserve"> </w:t>
      </w:r>
      <w:r w:rsidRPr="00813035">
        <w:rPr>
          <w:rStyle w:val="Char5"/>
          <w:rFonts w:hint="eastAsia"/>
          <w:rtl/>
        </w:rPr>
        <w:t>فرستاده</w:t>
      </w:r>
      <w:r w:rsidRPr="00813035">
        <w:rPr>
          <w:rStyle w:val="Char5"/>
          <w:rtl/>
        </w:rPr>
        <w:t xml:space="preserve"> (</w:t>
      </w:r>
      <w:r w:rsidRPr="00813035">
        <w:rPr>
          <w:rStyle w:val="Char5"/>
          <w:rFonts w:hint="eastAsia"/>
          <w:rtl/>
        </w:rPr>
        <w:t>از</w:t>
      </w:r>
      <w:r w:rsidRPr="00813035">
        <w:rPr>
          <w:rStyle w:val="Char5"/>
          <w:rtl/>
        </w:rPr>
        <w:t xml:space="preserve"> </w:t>
      </w:r>
      <w:r w:rsidRPr="00813035">
        <w:rPr>
          <w:rStyle w:val="Char5"/>
          <w:rFonts w:hint="eastAsia"/>
          <w:rtl/>
        </w:rPr>
        <w:t>سو</w:t>
      </w:r>
      <w:r w:rsidR="00F67149">
        <w:rPr>
          <w:rStyle w:val="Char5"/>
          <w:rFonts w:hint="eastAsia"/>
          <w:rtl/>
        </w:rPr>
        <w:t>ی</w:t>
      </w:r>
      <w:r w:rsidRPr="00813035">
        <w:rPr>
          <w:rStyle w:val="Char5"/>
          <w:rtl/>
        </w:rPr>
        <w:t xml:space="preserve"> </w:t>
      </w:r>
      <w:r w:rsidRPr="00813035">
        <w:rPr>
          <w:rStyle w:val="Char5"/>
          <w:rFonts w:hint="eastAsia"/>
          <w:rtl/>
        </w:rPr>
        <w:t>خو</w:t>
      </w:r>
      <w:r w:rsidR="00F67149">
        <w:rPr>
          <w:rStyle w:val="Char5"/>
          <w:rFonts w:hint="eastAsia"/>
          <w:rtl/>
        </w:rPr>
        <w:t>ی</w:t>
      </w:r>
      <w:r w:rsidRPr="00813035">
        <w:rPr>
          <w:rStyle w:val="Char5"/>
          <w:rFonts w:hint="eastAsia"/>
          <w:rtl/>
        </w:rPr>
        <w:t>ش</w:t>
      </w:r>
      <w:r w:rsidRPr="00813035">
        <w:rPr>
          <w:rStyle w:val="Char5"/>
          <w:rtl/>
        </w:rPr>
        <w:t xml:space="preserve">) </w:t>
      </w:r>
      <w:r w:rsidR="00F67149">
        <w:rPr>
          <w:rStyle w:val="Char5"/>
          <w:rFonts w:hint="eastAsia"/>
          <w:rtl/>
        </w:rPr>
        <w:t>ی</w:t>
      </w:r>
      <w:r w:rsidRPr="00813035">
        <w:rPr>
          <w:rStyle w:val="Char5"/>
          <w:rFonts w:hint="eastAsia"/>
          <w:rtl/>
        </w:rPr>
        <w:t>ار</w:t>
      </w:r>
      <w:r w:rsidR="00F67149">
        <w:rPr>
          <w:rStyle w:val="Char5"/>
          <w:rFonts w:hint="eastAsia"/>
          <w:rtl/>
        </w:rPr>
        <w:t>ی</w:t>
      </w:r>
      <w:r w:rsidRPr="00813035">
        <w:rPr>
          <w:rStyle w:val="Char5"/>
          <w:rFonts w:hint="eastAsia"/>
          <w:rtl/>
        </w:rPr>
        <w:t>تان</w:t>
      </w:r>
      <w:r w:rsidRPr="00813035">
        <w:rPr>
          <w:rStyle w:val="Char5"/>
          <w:rtl/>
        </w:rPr>
        <w:t xml:space="preserve"> </w:t>
      </w:r>
      <w:r w:rsidR="00F67149">
        <w:rPr>
          <w:rStyle w:val="Char5"/>
          <w:rFonts w:hint="eastAsia"/>
          <w:rtl/>
        </w:rPr>
        <w:t>ک</w:t>
      </w:r>
      <w:r w:rsidRPr="00813035">
        <w:rPr>
          <w:rStyle w:val="Char5"/>
          <w:rFonts w:hint="eastAsia"/>
          <w:rtl/>
        </w:rPr>
        <w:t>رد</w:t>
      </w:r>
      <w:r w:rsidR="00813035">
        <w:rPr>
          <w:rStyle w:val="Char5"/>
          <w:rFonts w:hint="cs"/>
          <w:rtl/>
        </w:rPr>
        <w:t>؟»</w:t>
      </w:r>
    </w:p>
    <w:p w:rsidR="00DC487B" w:rsidRPr="006F7B7E" w:rsidRDefault="00DC487B" w:rsidP="00DC487B">
      <w:pPr>
        <w:autoSpaceDE w:val="0"/>
        <w:autoSpaceDN w:val="0"/>
        <w:adjustRightInd w:val="0"/>
        <w:jc w:val="both"/>
        <w:rPr>
          <w:rStyle w:val="Char0"/>
          <w:rtl/>
        </w:rPr>
      </w:pPr>
      <w:r w:rsidRPr="006F7B7E">
        <w:rPr>
          <w:rStyle w:val="Char0"/>
          <w:rFonts w:hint="cs"/>
          <w:rtl/>
        </w:rPr>
        <w:t>بدون تردید این خبر از جانب پیامبر</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به اصحابش جز از طریق وحی نمی‌باشد زیرا اجتهاد و حدس و گمان در آن جایی ندارد و اشاره به این خبر در قرآن ذکر نشده است بلکه از جمله چیزهایی است که خداوند</w:t>
      </w:r>
      <w:r w:rsidR="006B3EFE">
        <w:rPr>
          <w:rStyle w:val="Char0"/>
          <w:rFonts w:cs="CTraditional Arabic"/>
          <w:rtl/>
        </w:rPr>
        <w:t> </w:t>
      </w:r>
      <w:r w:rsidR="006B3EFE" w:rsidRPr="00D34599">
        <w:rPr>
          <w:rStyle w:val="Char0"/>
          <w:rFonts w:cs="CTraditional Arabic" w:hint="cs"/>
          <w:rtl/>
        </w:rPr>
        <w:t>أ</w:t>
      </w:r>
      <w:r w:rsidRPr="006F7B7E">
        <w:rPr>
          <w:rStyle w:val="Char0"/>
          <w:rFonts w:hint="cs"/>
          <w:rtl/>
        </w:rPr>
        <w:t xml:space="preserve"> خارج از نص قرآنی به پیامبر وحی نموده است.</w:t>
      </w:r>
    </w:p>
    <w:p w:rsidR="00DC487B" w:rsidRPr="006F7B7E" w:rsidRDefault="00DC487B" w:rsidP="00DC487B">
      <w:pPr>
        <w:jc w:val="both"/>
        <w:rPr>
          <w:rStyle w:val="Char0"/>
          <w:rtl/>
        </w:rPr>
      </w:pPr>
      <w:r w:rsidRPr="006F7B7E">
        <w:rPr>
          <w:rStyle w:val="Char0"/>
          <w:rFonts w:hint="cs"/>
          <w:rtl/>
        </w:rPr>
        <w:t>طاهر بن عاشور</w:t>
      </w:r>
      <w:r w:rsidR="006B3EFE">
        <w:rPr>
          <w:rStyle w:val="Char0"/>
          <w:rFonts w:cs="CTraditional Arabic"/>
          <w:rtl/>
        </w:rPr>
        <w:t> </w:t>
      </w:r>
      <w:r w:rsidR="006B3EFE" w:rsidRPr="00D34599">
        <w:rPr>
          <w:rStyle w:val="Char0"/>
          <w:rFonts w:cs="CTraditional Arabic" w:hint="cs"/>
          <w:rtl/>
        </w:rPr>
        <w:t>/</w:t>
      </w:r>
      <w:r w:rsidRPr="006F7B7E">
        <w:rPr>
          <w:rStyle w:val="Char0"/>
          <w:rFonts w:hint="cs"/>
          <w:rtl/>
        </w:rPr>
        <w:t xml:space="preserve"> گفته است: «یعنی: آنگاه که به مؤمنان وعده می‌دادی که خداوند، فرشتگان را برای یاری می‌فرستد. این گفته‌ی پیامبر</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به </w:t>
      </w:r>
      <w:r w:rsidR="00C4681D">
        <w:rPr>
          <w:rStyle w:val="Char0"/>
          <w:rFonts w:hint="cs"/>
          <w:rtl/>
        </w:rPr>
        <w:t>آن‌ها</w:t>
      </w:r>
      <w:r w:rsidRPr="006F7B7E">
        <w:rPr>
          <w:rStyle w:val="Char0"/>
          <w:rFonts w:hint="cs"/>
          <w:rtl/>
        </w:rPr>
        <w:t xml:space="preserve"> در آن مقام درواقع وعده‌ای بود که خداوند، گفتنش را به وی وحی کرده بود».</w:t>
      </w:r>
    </w:p>
    <w:p w:rsidR="00DC487B" w:rsidRPr="006F7B7E" w:rsidRDefault="00DC487B" w:rsidP="00CA4DB6">
      <w:pPr>
        <w:pStyle w:val="a4"/>
        <w:spacing w:before="120"/>
        <w:rPr>
          <w:rtl/>
          <w:lang w:bidi="fa-IR"/>
        </w:rPr>
      </w:pPr>
      <w:r w:rsidRPr="006F7B7E">
        <w:rPr>
          <w:rFonts w:hint="cs"/>
          <w:rtl/>
          <w:lang w:bidi="fa-IR"/>
        </w:rPr>
        <w:t>موضع دوم: دلالت آیات تغییر قبله:</w:t>
      </w:r>
    </w:p>
    <w:p w:rsidR="00DC487B" w:rsidRPr="006F7B7E" w:rsidRDefault="00DC487B" w:rsidP="007B03A3">
      <w:pPr>
        <w:jc w:val="both"/>
        <w:rPr>
          <w:rStyle w:val="Char0"/>
          <w:rtl/>
        </w:rPr>
      </w:pPr>
      <w:r w:rsidRPr="006F7B7E">
        <w:rPr>
          <w:rStyle w:val="Char0"/>
          <w:rFonts w:hint="cs"/>
          <w:rtl/>
        </w:rPr>
        <w:t>معلوم است که پیامبر</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در آغاز اسلام، در نمازش روی بسوی شام می‌نمود حتی پس از هجرتش به مدینه، با وجود اینکه دوست داشت که کعبه قبله‌اش باشد، و چیزی </w:t>
      </w:r>
      <w:r w:rsidRPr="006F7B7E">
        <w:rPr>
          <w:rStyle w:val="Char0"/>
          <w:rFonts w:hint="cs"/>
          <w:rtl/>
        </w:rPr>
        <w:lastRenderedPageBreak/>
        <w:t>که مانع او می‌شد که رو به سوی قبله‌ای کند که دوست می‌داشت امر خداوند متعال بود، تا اینکه این قول خداوند</w:t>
      </w:r>
      <w:r w:rsidR="006B3EFE">
        <w:rPr>
          <w:rStyle w:val="Char0"/>
          <w:rFonts w:cs="CTraditional Arabic"/>
          <w:rtl/>
        </w:rPr>
        <w:t> </w:t>
      </w:r>
      <w:r w:rsidR="006B3EFE" w:rsidRPr="00D34599">
        <w:rPr>
          <w:rStyle w:val="Char0"/>
          <w:rFonts w:cs="CTraditional Arabic" w:hint="cs"/>
          <w:rtl/>
        </w:rPr>
        <w:t>أ</w:t>
      </w:r>
      <w:r w:rsidRPr="006F7B7E">
        <w:rPr>
          <w:rStyle w:val="Char0"/>
          <w:rFonts w:hint="cs"/>
          <w:rtl/>
        </w:rPr>
        <w:t xml:space="preserve"> نازل شد که می‌فرماید:</w:t>
      </w:r>
      <w:r w:rsidR="003940B4">
        <w:rPr>
          <w:rStyle w:val="Char0"/>
          <w:rFonts w:hint="cs"/>
          <w:rtl/>
        </w:rPr>
        <w:t xml:space="preserve"> </w:t>
      </w:r>
      <w:r w:rsidR="003940B4">
        <w:rPr>
          <w:rStyle w:val="Char0"/>
          <w:rFonts w:cs="Traditional Arabic"/>
          <w:color w:val="000000"/>
          <w:shd w:val="clear" w:color="auto" w:fill="FFFFFF"/>
          <w:rtl/>
        </w:rPr>
        <w:t>﴿</w:t>
      </w:r>
      <w:r w:rsidR="003940B4" w:rsidRPr="000E33ED">
        <w:rPr>
          <w:rStyle w:val="Char7"/>
          <w:rtl/>
        </w:rPr>
        <w:t xml:space="preserve">قَدۡ نَرَىٰ تَقَلُّبَ وَجۡهِكَ فِي </w:t>
      </w:r>
      <w:r w:rsidR="003940B4" w:rsidRPr="000E33ED">
        <w:rPr>
          <w:rStyle w:val="Char7"/>
          <w:rFonts w:hint="cs"/>
          <w:rtl/>
        </w:rPr>
        <w:t>ٱلسَّمَآءِۖ</w:t>
      </w:r>
      <w:r w:rsidR="003940B4" w:rsidRPr="000E33ED">
        <w:rPr>
          <w:rStyle w:val="Char7"/>
          <w:rtl/>
        </w:rPr>
        <w:t xml:space="preserve"> فَلَنُوَلِّيَنَّكَ قِبۡلَةٗ تَرۡضَىٰهَاۚ</w:t>
      </w:r>
      <w:r w:rsidR="003940B4">
        <w:rPr>
          <w:rStyle w:val="Char0"/>
          <w:rFonts w:cs="Traditional Arabic"/>
          <w:color w:val="000000"/>
          <w:shd w:val="clear" w:color="auto" w:fill="FFFFFF"/>
          <w:rtl/>
        </w:rPr>
        <w:t>﴾</w:t>
      </w:r>
      <w:r w:rsidR="003940B4" w:rsidRPr="000E33ED">
        <w:rPr>
          <w:rStyle w:val="Char7"/>
          <w:rtl/>
        </w:rPr>
        <w:t xml:space="preserve"> </w:t>
      </w:r>
      <w:r w:rsidR="003940B4" w:rsidRPr="000E33ED">
        <w:rPr>
          <w:rStyle w:val="Char"/>
          <w:rtl/>
        </w:rPr>
        <w:t>[البقرة: 144]</w:t>
      </w:r>
      <w:r w:rsidRPr="006F7B7E">
        <w:rPr>
          <w:rStyle w:val="Char0"/>
          <w:rFonts w:hint="cs"/>
          <w:rtl/>
        </w:rPr>
        <w:t xml:space="preserve"> </w:t>
      </w:r>
      <w:r w:rsidR="003956E7" w:rsidRPr="003956E7">
        <w:rPr>
          <w:rStyle w:val="Char5"/>
          <w:rFonts w:hint="cs"/>
          <w:rtl/>
        </w:rPr>
        <w:t>«</w:t>
      </w:r>
      <w:r w:rsidR="003956E7" w:rsidRPr="003956E7">
        <w:rPr>
          <w:rStyle w:val="Char5"/>
          <w:rFonts w:hint="eastAsia"/>
          <w:rtl/>
          <w:lang w:bidi="fa-IR"/>
        </w:rPr>
        <w:t>ما</w:t>
      </w:r>
      <w:r w:rsidR="003956E7" w:rsidRPr="003956E7">
        <w:rPr>
          <w:rStyle w:val="Char5"/>
          <w:rtl/>
          <w:lang w:bidi="fa-IR"/>
        </w:rPr>
        <w:t xml:space="preserve"> </w:t>
      </w:r>
      <w:r w:rsidR="003956E7" w:rsidRPr="003956E7">
        <w:rPr>
          <w:rStyle w:val="Char5"/>
          <w:rFonts w:hint="eastAsia"/>
          <w:rtl/>
          <w:lang w:bidi="fa-IR"/>
        </w:rPr>
        <w:t>روگرداندن</w:t>
      </w:r>
      <w:r w:rsidR="003956E7" w:rsidRPr="003956E7">
        <w:rPr>
          <w:rStyle w:val="Char5"/>
          <w:rtl/>
          <w:lang w:bidi="fa-IR"/>
        </w:rPr>
        <w:t xml:space="preserve"> </w:t>
      </w:r>
      <w:r w:rsidR="003956E7" w:rsidRPr="003956E7">
        <w:rPr>
          <w:rStyle w:val="Char5"/>
          <w:rFonts w:hint="eastAsia"/>
          <w:rtl/>
          <w:lang w:bidi="fa-IR"/>
        </w:rPr>
        <w:t>تو</w:t>
      </w:r>
      <w:r w:rsidR="003956E7" w:rsidRPr="003956E7">
        <w:rPr>
          <w:rStyle w:val="Char5"/>
          <w:rtl/>
          <w:lang w:bidi="fa-IR"/>
        </w:rPr>
        <w:t xml:space="preserve"> </w:t>
      </w:r>
      <w:r w:rsidR="003956E7" w:rsidRPr="003956E7">
        <w:rPr>
          <w:rStyle w:val="Char5"/>
          <w:rFonts w:hint="eastAsia"/>
          <w:rtl/>
          <w:lang w:bidi="fa-IR"/>
        </w:rPr>
        <w:t>را</w:t>
      </w:r>
      <w:r w:rsidR="003956E7" w:rsidRPr="003956E7">
        <w:rPr>
          <w:rStyle w:val="Char5"/>
          <w:rtl/>
          <w:lang w:bidi="fa-IR"/>
        </w:rPr>
        <w:t xml:space="preserve"> </w:t>
      </w:r>
      <w:r w:rsidR="003956E7" w:rsidRPr="003956E7">
        <w:rPr>
          <w:rStyle w:val="Char5"/>
          <w:rFonts w:hint="eastAsia"/>
          <w:rtl/>
          <w:lang w:bidi="fa-IR"/>
        </w:rPr>
        <w:t>گاهگاه</w:t>
      </w:r>
      <w:r w:rsidR="00F67149">
        <w:rPr>
          <w:rStyle w:val="Char5"/>
          <w:rFonts w:hint="eastAsia"/>
          <w:rtl/>
          <w:lang w:bidi="fa-IR"/>
        </w:rPr>
        <w:t>ی</w:t>
      </w:r>
      <w:r w:rsidR="003956E7" w:rsidRPr="003956E7">
        <w:rPr>
          <w:rStyle w:val="Char5"/>
          <w:rtl/>
          <w:lang w:bidi="fa-IR"/>
        </w:rPr>
        <w:t xml:space="preserve"> </w:t>
      </w:r>
      <w:r w:rsidR="003956E7" w:rsidRPr="003956E7">
        <w:rPr>
          <w:rStyle w:val="Char5"/>
          <w:rFonts w:hint="eastAsia"/>
          <w:rtl/>
          <w:lang w:bidi="fa-IR"/>
        </w:rPr>
        <w:t>به</w:t>
      </w:r>
      <w:r w:rsidR="003956E7" w:rsidRPr="003956E7">
        <w:rPr>
          <w:rStyle w:val="Char5"/>
          <w:rtl/>
          <w:lang w:bidi="fa-IR"/>
        </w:rPr>
        <w:t xml:space="preserve"> </w:t>
      </w:r>
      <w:r w:rsidR="003956E7" w:rsidRPr="003956E7">
        <w:rPr>
          <w:rStyle w:val="Char5"/>
          <w:rFonts w:hint="eastAsia"/>
          <w:rtl/>
          <w:lang w:bidi="fa-IR"/>
        </w:rPr>
        <w:t>سو</w:t>
      </w:r>
      <w:r w:rsidR="00F67149">
        <w:rPr>
          <w:rStyle w:val="Char5"/>
          <w:rFonts w:hint="eastAsia"/>
          <w:rtl/>
          <w:lang w:bidi="fa-IR"/>
        </w:rPr>
        <w:t>ی</w:t>
      </w:r>
      <w:r w:rsidR="003956E7" w:rsidRPr="003956E7">
        <w:rPr>
          <w:rStyle w:val="Char5"/>
          <w:rtl/>
          <w:lang w:bidi="fa-IR"/>
        </w:rPr>
        <w:t xml:space="preserve"> </w:t>
      </w:r>
      <w:r w:rsidR="003956E7" w:rsidRPr="003956E7">
        <w:rPr>
          <w:rStyle w:val="Char5"/>
          <w:rFonts w:hint="eastAsia"/>
          <w:rtl/>
          <w:lang w:bidi="fa-IR"/>
        </w:rPr>
        <w:t>آسمان</w:t>
      </w:r>
      <w:r w:rsidR="003956E7" w:rsidRPr="003956E7">
        <w:rPr>
          <w:rStyle w:val="Char5"/>
          <w:rtl/>
          <w:lang w:bidi="fa-IR"/>
        </w:rPr>
        <w:t xml:space="preserve"> </w:t>
      </w:r>
      <w:r w:rsidR="003956E7" w:rsidRPr="003956E7">
        <w:rPr>
          <w:rStyle w:val="Char5"/>
          <w:rFonts w:hint="eastAsia"/>
          <w:rtl/>
          <w:lang w:bidi="fa-IR"/>
        </w:rPr>
        <w:t>م</w:t>
      </w:r>
      <w:r w:rsidR="00F67149">
        <w:rPr>
          <w:rStyle w:val="Char5"/>
          <w:rFonts w:hint="eastAsia"/>
          <w:rtl/>
          <w:lang w:bidi="fa-IR"/>
        </w:rPr>
        <w:t>ی</w:t>
      </w:r>
      <w:r w:rsidR="003956E7" w:rsidRPr="003956E7">
        <w:rPr>
          <w:rStyle w:val="Char5"/>
          <w:rFonts w:hint="eastAsia"/>
          <w:rtl/>
          <w:lang w:bidi="fa-IR"/>
        </w:rPr>
        <w:t>‌ب</w:t>
      </w:r>
      <w:r w:rsidR="00F67149">
        <w:rPr>
          <w:rStyle w:val="Char5"/>
          <w:rFonts w:hint="eastAsia"/>
          <w:rtl/>
          <w:lang w:bidi="fa-IR"/>
        </w:rPr>
        <w:t>ی</w:t>
      </w:r>
      <w:r w:rsidR="003956E7" w:rsidRPr="003956E7">
        <w:rPr>
          <w:rStyle w:val="Char5"/>
          <w:rFonts w:hint="eastAsia"/>
          <w:rtl/>
          <w:lang w:bidi="fa-IR"/>
        </w:rPr>
        <w:t>ن</w:t>
      </w:r>
      <w:r w:rsidR="00F67149">
        <w:rPr>
          <w:rStyle w:val="Char5"/>
          <w:rFonts w:hint="eastAsia"/>
          <w:rtl/>
          <w:lang w:bidi="fa-IR"/>
        </w:rPr>
        <w:t>ی</w:t>
      </w:r>
      <w:r w:rsidR="003956E7" w:rsidRPr="003956E7">
        <w:rPr>
          <w:rStyle w:val="Char5"/>
          <w:rFonts w:hint="eastAsia"/>
          <w:rtl/>
          <w:lang w:bidi="fa-IR"/>
        </w:rPr>
        <w:t>م</w:t>
      </w:r>
      <w:r w:rsidR="003956E7" w:rsidRPr="003956E7">
        <w:rPr>
          <w:rStyle w:val="Char5"/>
          <w:rtl/>
          <w:lang w:bidi="fa-IR"/>
        </w:rPr>
        <w:t xml:space="preserve"> </w:t>
      </w:r>
      <w:r w:rsidR="003956E7" w:rsidRPr="003956E7">
        <w:rPr>
          <w:rStyle w:val="Char5"/>
          <w:rFonts w:hint="eastAsia"/>
          <w:rtl/>
          <w:lang w:bidi="fa-IR"/>
        </w:rPr>
        <w:t>پس</w:t>
      </w:r>
      <w:r w:rsidR="003956E7" w:rsidRPr="003956E7">
        <w:rPr>
          <w:rStyle w:val="Char5"/>
          <w:rtl/>
          <w:lang w:bidi="fa-IR"/>
        </w:rPr>
        <w:t xml:space="preserve"> </w:t>
      </w:r>
      <w:r w:rsidR="003956E7" w:rsidRPr="003956E7">
        <w:rPr>
          <w:rStyle w:val="Char5"/>
          <w:rFonts w:hint="eastAsia"/>
          <w:rtl/>
          <w:lang w:bidi="fa-IR"/>
        </w:rPr>
        <w:t>تو</w:t>
      </w:r>
      <w:r w:rsidR="003956E7" w:rsidRPr="003956E7">
        <w:rPr>
          <w:rStyle w:val="Char5"/>
          <w:rtl/>
          <w:lang w:bidi="fa-IR"/>
        </w:rPr>
        <w:t xml:space="preserve"> </w:t>
      </w:r>
      <w:r w:rsidR="003956E7" w:rsidRPr="003956E7">
        <w:rPr>
          <w:rStyle w:val="Char5"/>
          <w:rFonts w:hint="eastAsia"/>
          <w:rtl/>
          <w:lang w:bidi="fa-IR"/>
        </w:rPr>
        <w:t>را</w:t>
      </w:r>
      <w:r w:rsidR="003956E7" w:rsidRPr="003956E7">
        <w:rPr>
          <w:rStyle w:val="Char5"/>
          <w:rtl/>
          <w:lang w:bidi="fa-IR"/>
        </w:rPr>
        <w:t xml:space="preserve"> </w:t>
      </w:r>
      <w:r w:rsidR="003956E7" w:rsidRPr="003956E7">
        <w:rPr>
          <w:rStyle w:val="Char5"/>
          <w:rFonts w:hint="eastAsia"/>
          <w:rtl/>
          <w:lang w:bidi="fa-IR"/>
        </w:rPr>
        <w:t>به</w:t>
      </w:r>
      <w:r w:rsidR="003956E7" w:rsidRPr="003956E7">
        <w:rPr>
          <w:rStyle w:val="Char5"/>
          <w:rtl/>
          <w:lang w:bidi="fa-IR"/>
        </w:rPr>
        <w:t xml:space="preserve"> </w:t>
      </w:r>
      <w:r w:rsidR="003956E7" w:rsidRPr="003956E7">
        <w:rPr>
          <w:rStyle w:val="Char5"/>
          <w:rFonts w:hint="eastAsia"/>
          <w:rtl/>
          <w:lang w:bidi="fa-IR"/>
        </w:rPr>
        <w:t>سو</w:t>
      </w:r>
      <w:r w:rsidR="00F67149">
        <w:rPr>
          <w:rStyle w:val="Char5"/>
          <w:rFonts w:hint="eastAsia"/>
          <w:rtl/>
          <w:lang w:bidi="fa-IR"/>
        </w:rPr>
        <w:t>ی</w:t>
      </w:r>
      <w:r w:rsidR="003956E7" w:rsidRPr="003956E7">
        <w:rPr>
          <w:rStyle w:val="Char5"/>
          <w:rtl/>
          <w:lang w:bidi="fa-IR"/>
        </w:rPr>
        <w:t xml:space="preserve"> </w:t>
      </w:r>
      <w:r w:rsidR="003956E7" w:rsidRPr="003956E7">
        <w:rPr>
          <w:rStyle w:val="Char5"/>
          <w:rFonts w:hint="eastAsia"/>
          <w:rtl/>
          <w:lang w:bidi="fa-IR"/>
        </w:rPr>
        <w:t>قبله‌ا</w:t>
      </w:r>
      <w:r w:rsidR="00F67149">
        <w:rPr>
          <w:rStyle w:val="Char5"/>
          <w:rFonts w:hint="eastAsia"/>
          <w:rtl/>
          <w:lang w:bidi="fa-IR"/>
        </w:rPr>
        <w:t>ی</w:t>
      </w:r>
      <w:r w:rsidR="003956E7" w:rsidRPr="003956E7">
        <w:rPr>
          <w:rStyle w:val="Char5"/>
          <w:rtl/>
          <w:lang w:bidi="fa-IR"/>
        </w:rPr>
        <w:t xml:space="preserve"> </w:t>
      </w:r>
      <w:r w:rsidR="003956E7" w:rsidRPr="003956E7">
        <w:rPr>
          <w:rStyle w:val="Char5"/>
          <w:rFonts w:hint="eastAsia"/>
          <w:rtl/>
          <w:lang w:bidi="fa-IR"/>
        </w:rPr>
        <w:t>متوجّه</w:t>
      </w:r>
      <w:r w:rsidR="003956E7" w:rsidRPr="003956E7">
        <w:rPr>
          <w:rStyle w:val="Char5"/>
          <w:rtl/>
          <w:lang w:bidi="fa-IR"/>
        </w:rPr>
        <w:t xml:space="preserve"> </w:t>
      </w:r>
      <w:r w:rsidR="003956E7" w:rsidRPr="003956E7">
        <w:rPr>
          <w:rStyle w:val="Char5"/>
          <w:rFonts w:hint="eastAsia"/>
          <w:rtl/>
          <w:lang w:bidi="fa-IR"/>
        </w:rPr>
        <w:t>م</w:t>
      </w:r>
      <w:r w:rsidR="00F67149">
        <w:rPr>
          <w:rStyle w:val="Char5"/>
          <w:rFonts w:hint="eastAsia"/>
          <w:rtl/>
          <w:lang w:bidi="fa-IR"/>
        </w:rPr>
        <w:t>ی</w:t>
      </w:r>
      <w:r w:rsidR="003956E7" w:rsidRPr="003956E7">
        <w:rPr>
          <w:rStyle w:val="Char5"/>
          <w:rFonts w:hint="eastAsia"/>
          <w:rtl/>
          <w:lang w:bidi="fa-IR"/>
        </w:rPr>
        <w:t>‌ساز</w:t>
      </w:r>
      <w:r w:rsidR="00F67149">
        <w:rPr>
          <w:rStyle w:val="Char5"/>
          <w:rFonts w:hint="eastAsia"/>
          <w:rtl/>
          <w:lang w:bidi="fa-IR"/>
        </w:rPr>
        <w:t>ی</w:t>
      </w:r>
      <w:r w:rsidR="003956E7" w:rsidRPr="003956E7">
        <w:rPr>
          <w:rStyle w:val="Char5"/>
          <w:rFonts w:hint="eastAsia"/>
          <w:rtl/>
          <w:lang w:bidi="fa-IR"/>
        </w:rPr>
        <w:t>م</w:t>
      </w:r>
      <w:r w:rsidR="003956E7" w:rsidRPr="003956E7">
        <w:rPr>
          <w:rStyle w:val="Char5"/>
          <w:rtl/>
          <w:lang w:bidi="fa-IR"/>
        </w:rPr>
        <w:t xml:space="preserve"> </w:t>
      </w:r>
      <w:r w:rsidR="00F67149">
        <w:rPr>
          <w:rStyle w:val="Char5"/>
          <w:rFonts w:hint="eastAsia"/>
          <w:rtl/>
          <w:lang w:bidi="fa-IR"/>
        </w:rPr>
        <w:t>ک</w:t>
      </w:r>
      <w:r w:rsidR="003956E7" w:rsidRPr="003956E7">
        <w:rPr>
          <w:rStyle w:val="Char5"/>
          <w:rFonts w:hint="eastAsia"/>
          <w:rtl/>
          <w:lang w:bidi="fa-IR"/>
        </w:rPr>
        <w:t>ه</w:t>
      </w:r>
      <w:r w:rsidR="003956E7" w:rsidRPr="003956E7">
        <w:rPr>
          <w:rStyle w:val="Char5"/>
          <w:rtl/>
          <w:lang w:bidi="fa-IR"/>
        </w:rPr>
        <w:t xml:space="preserve"> </w:t>
      </w:r>
      <w:r w:rsidR="003956E7" w:rsidRPr="003956E7">
        <w:rPr>
          <w:rStyle w:val="Char5"/>
          <w:rFonts w:hint="eastAsia"/>
          <w:rtl/>
          <w:lang w:bidi="fa-IR"/>
        </w:rPr>
        <w:t>از</w:t>
      </w:r>
      <w:r w:rsidR="003956E7" w:rsidRPr="003956E7">
        <w:rPr>
          <w:rStyle w:val="Char5"/>
          <w:rtl/>
          <w:lang w:bidi="fa-IR"/>
        </w:rPr>
        <w:t xml:space="preserve"> </w:t>
      </w:r>
      <w:r w:rsidR="003956E7" w:rsidRPr="003956E7">
        <w:rPr>
          <w:rStyle w:val="Char5"/>
          <w:rFonts w:hint="eastAsia"/>
          <w:rtl/>
          <w:lang w:bidi="fa-IR"/>
        </w:rPr>
        <w:t>آن</w:t>
      </w:r>
      <w:r w:rsidR="003956E7" w:rsidRPr="003956E7">
        <w:rPr>
          <w:rStyle w:val="Char5"/>
          <w:rtl/>
          <w:lang w:bidi="fa-IR"/>
        </w:rPr>
        <w:t xml:space="preserve"> </w:t>
      </w:r>
      <w:r w:rsidR="003956E7" w:rsidRPr="003956E7">
        <w:rPr>
          <w:rStyle w:val="Char5"/>
          <w:rFonts w:hint="eastAsia"/>
          <w:rtl/>
          <w:lang w:bidi="fa-IR"/>
        </w:rPr>
        <w:t>خوشنود</w:t>
      </w:r>
      <w:r w:rsidR="003956E7" w:rsidRPr="003956E7">
        <w:rPr>
          <w:rStyle w:val="Char5"/>
          <w:rtl/>
          <w:lang w:bidi="fa-IR"/>
        </w:rPr>
        <w:t xml:space="preserve"> </w:t>
      </w:r>
      <w:r w:rsidR="003956E7" w:rsidRPr="003956E7">
        <w:rPr>
          <w:rStyle w:val="Char5"/>
          <w:rFonts w:hint="eastAsia"/>
          <w:rtl/>
          <w:lang w:bidi="fa-IR"/>
        </w:rPr>
        <w:t>خواه</w:t>
      </w:r>
      <w:r w:rsidR="00F67149">
        <w:rPr>
          <w:rStyle w:val="Char5"/>
          <w:rFonts w:hint="eastAsia"/>
          <w:rtl/>
          <w:lang w:bidi="fa-IR"/>
        </w:rPr>
        <w:t>ی</w:t>
      </w:r>
      <w:r w:rsidR="003956E7" w:rsidRPr="003956E7">
        <w:rPr>
          <w:rStyle w:val="Char5"/>
          <w:rtl/>
          <w:lang w:bidi="fa-IR"/>
        </w:rPr>
        <w:t xml:space="preserve"> </w:t>
      </w:r>
      <w:r w:rsidR="003956E7" w:rsidRPr="003956E7">
        <w:rPr>
          <w:rStyle w:val="Char5"/>
          <w:rFonts w:hint="eastAsia"/>
          <w:rtl/>
          <w:lang w:bidi="fa-IR"/>
        </w:rPr>
        <w:t>شد</w:t>
      </w:r>
      <w:r w:rsidR="003956E7" w:rsidRPr="003956E7">
        <w:rPr>
          <w:rStyle w:val="Char5"/>
          <w:rFonts w:hint="cs"/>
          <w:rtl/>
        </w:rPr>
        <w:t>»</w:t>
      </w:r>
      <w:r w:rsidRPr="006F7B7E">
        <w:rPr>
          <w:rStyle w:val="Char0"/>
          <w:rFonts w:hint="cs"/>
          <w:rtl/>
        </w:rPr>
        <w:t>. و قبله‌ای که می‌پسندید چنان که معلوم است کعبه بود چنانکه ادامه آیه می‌فرماید:</w:t>
      </w:r>
      <w:r w:rsidR="003940B4">
        <w:rPr>
          <w:rStyle w:val="Char0"/>
          <w:rFonts w:hint="cs"/>
          <w:rtl/>
        </w:rPr>
        <w:t xml:space="preserve"> </w:t>
      </w:r>
      <w:r w:rsidR="003940B4">
        <w:rPr>
          <w:rStyle w:val="Char0"/>
          <w:rFonts w:cs="Traditional Arabic"/>
          <w:color w:val="000000"/>
          <w:shd w:val="clear" w:color="auto" w:fill="FFFFFF"/>
          <w:rtl/>
        </w:rPr>
        <w:t>﴿</w:t>
      </w:r>
      <w:r w:rsidR="003940B4" w:rsidRPr="000E33ED">
        <w:rPr>
          <w:rStyle w:val="Char7"/>
          <w:rtl/>
        </w:rPr>
        <w:t xml:space="preserve">فَوَلِّ وَجۡهَكَ شَطۡرَ </w:t>
      </w:r>
      <w:r w:rsidR="003940B4" w:rsidRPr="000E33ED">
        <w:rPr>
          <w:rStyle w:val="Char7"/>
          <w:rFonts w:hint="cs"/>
          <w:rtl/>
        </w:rPr>
        <w:t>ٱلۡمَسۡجِدِ</w:t>
      </w:r>
      <w:r w:rsidR="003940B4" w:rsidRPr="000E33ED">
        <w:rPr>
          <w:rStyle w:val="Char7"/>
          <w:rtl/>
        </w:rPr>
        <w:t xml:space="preserve"> </w:t>
      </w:r>
      <w:r w:rsidR="003940B4" w:rsidRPr="000E33ED">
        <w:rPr>
          <w:rStyle w:val="Char7"/>
          <w:rFonts w:hint="cs"/>
          <w:rtl/>
        </w:rPr>
        <w:t>ٱلۡحَرَامِۚ</w:t>
      </w:r>
      <w:r w:rsidR="003940B4">
        <w:rPr>
          <w:rStyle w:val="Char0"/>
          <w:rFonts w:cs="Traditional Arabic"/>
          <w:color w:val="000000"/>
          <w:shd w:val="clear" w:color="auto" w:fill="FFFFFF"/>
          <w:rtl/>
        </w:rPr>
        <w:t>﴾</w:t>
      </w:r>
      <w:r w:rsidR="007B03A3">
        <w:rPr>
          <w:rStyle w:val="Char0"/>
          <w:rFonts w:hint="cs"/>
          <w:rtl/>
        </w:rPr>
        <w:t>،</w:t>
      </w:r>
      <w:r w:rsidR="003956E7">
        <w:rPr>
          <w:rStyle w:val="Char0"/>
          <w:rFonts w:hint="cs"/>
          <w:rtl/>
        </w:rPr>
        <w:t xml:space="preserve"> </w:t>
      </w:r>
      <w:r w:rsidR="003956E7" w:rsidRPr="003956E7">
        <w:rPr>
          <w:rStyle w:val="Char5"/>
          <w:rFonts w:hint="cs"/>
          <w:rtl/>
        </w:rPr>
        <w:t>«</w:t>
      </w:r>
      <w:r w:rsidR="003956E7" w:rsidRPr="003956E7">
        <w:rPr>
          <w:rStyle w:val="Char5"/>
          <w:rFonts w:hint="eastAsia"/>
          <w:rtl/>
          <w:lang w:bidi="fa-IR"/>
        </w:rPr>
        <w:t>و</w:t>
      </w:r>
      <w:r w:rsidR="003956E7" w:rsidRPr="003956E7">
        <w:rPr>
          <w:rStyle w:val="Char5"/>
          <w:rtl/>
          <w:lang w:bidi="fa-IR"/>
        </w:rPr>
        <w:t xml:space="preserve"> </w:t>
      </w:r>
      <w:r w:rsidR="003956E7" w:rsidRPr="003956E7">
        <w:rPr>
          <w:rStyle w:val="Char5"/>
          <w:rFonts w:hint="eastAsia"/>
          <w:rtl/>
          <w:lang w:bidi="fa-IR"/>
        </w:rPr>
        <w:t>لذا</w:t>
      </w:r>
      <w:r w:rsidR="003956E7" w:rsidRPr="003956E7">
        <w:rPr>
          <w:rStyle w:val="Char5"/>
          <w:rtl/>
          <w:lang w:bidi="fa-IR"/>
        </w:rPr>
        <w:t xml:space="preserve"> </w:t>
      </w:r>
      <w:r w:rsidR="003956E7" w:rsidRPr="003956E7">
        <w:rPr>
          <w:rStyle w:val="Char5"/>
          <w:rFonts w:hint="eastAsia"/>
          <w:rtl/>
          <w:lang w:bidi="fa-IR"/>
        </w:rPr>
        <w:t>رو</w:t>
      </w:r>
      <w:r w:rsidR="003956E7" w:rsidRPr="003956E7">
        <w:rPr>
          <w:rStyle w:val="Char5"/>
          <w:rtl/>
          <w:lang w:bidi="fa-IR"/>
        </w:rPr>
        <w:t xml:space="preserve"> </w:t>
      </w:r>
      <w:r w:rsidR="003956E7" w:rsidRPr="003956E7">
        <w:rPr>
          <w:rStyle w:val="Char5"/>
          <w:rFonts w:hint="eastAsia"/>
          <w:rtl/>
          <w:lang w:bidi="fa-IR"/>
        </w:rPr>
        <w:t>به</w:t>
      </w:r>
      <w:r w:rsidR="003956E7" w:rsidRPr="003956E7">
        <w:rPr>
          <w:rStyle w:val="Char5"/>
          <w:rtl/>
          <w:lang w:bidi="fa-IR"/>
        </w:rPr>
        <w:t xml:space="preserve"> </w:t>
      </w:r>
      <w:r w:rsidR="003956E7" w:rsidRPr="003956E7">
        <w:rPr>
          <w:rStyle w:val="Char5"/>
          <w:rFonts w:hint="eastAsia"/>
          <w:rtl/>
          <w:lang w:bidi="fa-IR"/>
        </w:rPr>
        <w:t>سو</w:t>
      </w:r>
      <w:r w:rsidR="00F67149">
        <w:rPr>
          <w:rStyle w:val="Char5"/>
          <w:rFonts w:hint="eastAsia"/>
          <w:rtl/>
          <w:lang w:bidi="fa-IR"/>
        </w:rPr>
        <w:t>ی</w:t>
      </w:r>
      <w:r w:rsidR="003956E7" w:rsidRPr="003956E7">
        <w:rPr>
          <w:rStyle w:val="Char5"/>
          <w:rtl/>
          <w:lang w:bidi="fa-IR"/>
        </w:rPr>
        <w:t xml:space="preserve"> </w:t>
      </w:r>
      <w:r w:rsidR="003956E7" w:rsidRPr="003956E7">
        <w:rPr>
          <w:rStyle w:val="Char5"/>
          <w:rFonts w:hint="eastAsia"/>
          <w:rtl/>
          <w:lang w:bidi="fa-IR"/>
        </w:rPr>
        <w:t>مسجد</w:t>
      </w:r>
      <w:r w:rsidR="003956E7" w:rsidRPr="003956E7">
        <w:rPr>
          <w:rStyle w:val="Char5"/>
          <w:rFonts w:hint="cs"/>
          <w:rtl/>
          <w:lang w:bidi="fa-IR"/>
        </w:rPr>
        <w:t xml:space="preserve"> </w:t>
      </w:r>
      <w:r w:rsidR="003956E7" w:rsidRPr="003956E7">
        <w:rPr>
          <w:rStyle w:val="Char5"/>
          <w:rFonts w:hint="eastAsia"/>
          <w:rtl/>
          <w:lang w:bidi="fa-IR"/>
        </w:rPr>
        <w:t>الحرام</w:t>
      </w:r>
      <w:r w:rsidR="003956E7" w:rsidRPr="003956E7">
        <w:rPr>
          <w:rStyle w:val="Char5"/>
          <w:rtl/>
          <w:lang w:bidi="fa-IR"/>
        </w:rPr>
        <w:t xml:space="preserve"> </w:t>
      </w:r>
      <w:r w:rsidR="00F67149">
        <w:rPr>
          <w:rStyle w:val="Char5"/>
          <w:rFonts w:hint="eastAsia"/>
          <w:rtl/>
          <w:lang w:bidi="fa-IR"/>
        </w:rPr>
        <w:t>ک</w:t>
      </w:r>
      <w:r w:rsidR="003956E7" w:rsidRPr="003956E7">
        <w:rPr>
          <w:rStyle w:val="Char5"/>
          <w:rFonts w:hint="eastAsia"/>
          <w:rtl/>
          <w:lang w:bidi="fa-IR"/>
        </w:rPr>
        <w:t>ن</w:t>
      </w:r>
      <w:r w:rsidR="003956E7" w:rsidRPr="003956E7">
        <w:rPr>
          <w:rStyle w:val="Char5"/>
          <w:rFonts w:hint="cs"/>
          <w:rtl/>
        </w:rPr>
        <w:t>»</w:t>
      </w:r>
      <w:r w:rsidR="003956E7">
        <w:rPr>
          <w:rStyle w:val="Char0"/>
          <w:rFonts w:hint="cs"/>
          <w:rtl/>
        </w:rPr>
        <w:t>.</w:t>
      </w:r>
      <w:r w:rsidRPr="006F7B7E">
        <w:rPr>
          <w:rStyle w:val="Char0"/>
          <w:rFonts w:hint="cs"/>
          <w:rtl/>
        </w:rPr>
        <w:t xml:space="preserve"> حال سوالی که در اینجا مطرح است اینکه: امر الهی به پیامبر برای روی نمودن به سوی قبله‌ی پیش از کعبه کجاست؟</w:t>
      </w:r>
    </w:p>
    <w:p w:rsidR="00DC487B" w:rsidRPr="006F7B7E" w:rsidRDefault="00DC487B" w:rsidP="00DC487B">
      <w:pPr>
        <w:jc w:val="both"/>
        <w:rPr>
          <w:rStyle w:val="Char0"/>
          <w:rtl/>
        </w:rPr>
      </w:pPr>
      <w:r w:rsidRPr="006F7B7E">
        <w:rPr>
          <w:rStyle w:val="Char0"/>
          <w:rFonts w:hint="cs"/>
          <w:rtl/>
        </w:rPr>
        <w:t>روشن است که این امر در قرآن ذکر نشده است لذا همین امر، دلیلی بر اینست که نزول وحی بر پیامبر</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منحصر در نص قرآن نمی‌باشد.</w:t>
      </w:r>
    </w:p>
    <w:p w:rsidR="00DC487B" w:rsidRPr="006F7B7E" w:rsidRDefault="00DC487B" w:rsidP="00DC487B">
      <w:pPr>
        <w:jc w:val="both"/>
        <w:rPr>
          <w:rStyle w:val="Char0"/>
          <w:rtl/>
        </w:rPr>
      </w:pPr>
      <w:r w:rsidRPr="006F7B7E">
        <w:rPr>
          <w:rStyle w:val="Char0"/>
          <w:rFonts w:hint="cs"/>
          <w:rtl/>
        </w:rPr>
        <w:t>من تجربه‌ی جالبی با یکی از منکران تمام سنت در مورد دلالت این آیات بر معنای یادشده دارم، چنانکه آنگاه که از او پرسیدم فرمان اول مبنی بر روی نمودن به سوی شام کجاست از سخنش غافلگیر شدم که گفت:</w:t>
      </w:r>
    </w:p>
    <w:p w:rsidR="00DC487B" w:rsidRPr="006F7B7E" w:rsidRDefault="00DC487B" w:rsidP="007B03A3">
      <w:pPr>
        <w:jc w:val="both"/>
        <w:rPr>
          <w:rStyle w:val="Char0"/>
          <w:rtl/>
        </w:rPr>
      </w:pPr>
      <w:r w:rsidRPr="006F7B7E">
        <w:rPr>
          <w:rStyle w:val="Char0"/>
          <w:rFonts w:hint="cs"/>
          <w:rtl/>
        </w:rPr>
        <w:t>قبله اصلا تغییر نیافته است بلکه این سخن نادانان است! همانطور که خداوند می‌فرماید:</w:t>
      </w:r>
      <w:r w:rsidR="007B03A3">
        <w:rPr>
          <w:rStyle w:val="Char0"/>
          <w:rFonts w:hint="cs"/>
          <w:rtl/>
        </w:rPr>
        <w:t xml:space="preserve"> </w:t>
      </w:r>
      <w:r w:rsidR="007B03A3">
        <w:rPr>
          <w:rStyle w:val="Char0"/>
          <w:rFonts w:cs="Traditional Arabic"/>
          <w:color w:val="000000"/>
          <w:shd w:val="clear" w:color="auto" w:fill="FFFFFF"/>
          <w:rtl/>
        </w:rPr>
        <w:t>﴿</w:t>
      </w:r>
      <w:r w:rsidR="007B03A3" w:rsidRPr="000E33ED">
        <w:rPr>
          <w:rStyle w:val="Char7"/>
          <w:rtl/>
        </w:rPr>
        <w:t xml:space="preserve">۞سَيَقُولُ </w:t>
      </w:r>
      <w:r w:rsidR="007B03A3" w:rsidRPr="000E33ED">
        <w:rPr>
          <w:rStyle w:val="Char7"/>
          <w:rFonts w:hint="cs"/>
          <w:rtl/>
        </w:rPr>
        <w:t>ٱلسُّفَهَآءُ</w:t>
      </w:r>
      <w:r w:rsidR="007B03A3" w:rsidRPr="000E33ED">
        <w:rPr>
          <w:rStyle w:val="Char7"/>
          <w:rtl/>
        </w:rPr>
        <w:t xml:space="preserve"> مِنَ </w:t>
      </w:r>
      <w:r w:rsidR="007B03A3" w:rsidRPr="000E33ED">
        <w:rPr>
          <w:rStyle w:val="Char7"/>
          <w:rFonts w:hint="cs"/>
          <w:rtl/>
        </w:rPr>
        <w:t>ٱلنَّاسِ</w:t>
      </w:r>
      <w:r w:rsidR="007B03A3" w:rsidRPr="000E33ED">
        <w:rPr>
          <w:rStyle w:val="Char7"/>
          <w:rtl/>
        </w:rPr>
        <w:t xml:space="preserve"> مَا وَلَّىٰهُمۡ عَن قِبۡلَتِهِمُ </w:t>
      </w:r>
      <w:r w:rsidR="007B03A3" w:rsidRPr="000E33ED">
        <w:rPr>
          <w:rStyle w:val="Char7"/>
          <w:rFonts w:hint="cs"/>
          <w:rtl/>
        </w:rPr>
        <w:t>ٱلَّتِي</w:t>
      </w:r>
      <w:r w:rsidR="007B03A3" w:rsidRPr="000E33ED">
        <w:rPr>
          <w:rStyle w:val="Char7"/>
          <w:rtl/>
        </w:rPr>
        <w:t xml:space="preserve"> كَانُواْ عَلَيۡهَاۚ</w:t>
      </w:r>
      <w:r w:rsidR="007B03A3">
        <w:rPr>
          <w:rStyle w:val="Char0"/>
          <w:rFonts w:cs="Traditional Arabic"/>
          <w:color w:val="000000"/>
          <w:shd w:val="clear" w:color="auto" w:fill="FFFFFF"/>
          <w:rtl/>
        </w:rPr>
        <w:t>﴾</w:t>
      </w:r>
      <w:r w:rsidR="007B03A3" w:rsidRPr="000E33ED">
        <w:rPr>
          <w:rStyle w:val="Char7"/>
          <w:rtl/>
        </w:rPr>
        <w:t xml:space="preserve"> </w:t>
      </w:r>
      <w:r w:rsidR="007B03A3" w:rsidRPr="000E33ED">
        <w:rPr>
          <w:rStyle w:val="Char"/>
          <w:rtl/>
        </w:rPr>
        <w:t>[البقرة: 142]</w:t>
      </w:r>
      <w:r w:rsidRPr="006F7B7E">
        <w:rPr>
          <w:rStyle w:val="Char0"/>
          <w:rFonts w:hint="cs"/>
          <w:rtl/>
        </w:rPr>
        <w:t xml:space="preserve"> </w:t>
      </w:r>
      <w:r w:rsidR="005D2784" w:rsidRPr="005D2784">
        <w:rPr>
          <w:rStyle w:val="Char5"/>
          <w:rFonts w:hint="cs"/>
          <w:rtl/>
        </w:rPr>
        <w:t>«</w:t>
      </w:r>
      <w:r w:rsidR="005D2784" w:rsidRPr="005D2784">
        <w:rPr>
          <w:rStyle w:val="Char5"/>
          <w:rFonts w:hint="eastAsia"/>
          <w:rtl/>
          <w:lang w:bidi="fa-IR"/>
        </w:rPr>
        <w:t>نابخردان</w:t>
      </w:r>
      <w:r w:rsidR="005D2784" w:rsidRPr="005D2784">
        <w:rPr>
          <w:rStyle w:val="Char5"/>
          <w:rtl/>
          <w:lang w:bidi="fa-IR"/>
        </w:rPr>
        <w:t xml:space="preserve"> </w:t>
      </w:r>
      <w:r w:rsidR="005D2784" w:rsidRPr="005D2784">
        <w:rPr>
          <w:rStyle w:val="Char5"/>
          <w:rFonts w:hint="eastAsia"/>
          <w:rtl/>
          <w:lang w:bidi="fa-IR"/>
        </w:rPr>
        <w:t>مردم</w:t>
      </w:r>
      <w:r w:rsidR="005D2784" w:rsidRPr="005D2784">
        <w:rPr>
          <w:rStyle w:val="Char5"/>
          <w:rtl/>
          <w:lang w:bidi="fa-IR"/>
        </w:rPr>
        <w:t xml:space="preserve"> </w:t>
      </w:r>
      <w:r w:rsidR="005D2784" w:rsidRPr="005D2784">
        <w:rPr>
          <w:rStyle w:val="Char5"/>
          <w:rFonts w:hint="eastAsia"/>
          <w:rtl/>
          <w:lang w:bidi="fa-IR"/>
        </w:rPr>
        <w:t>خواهند</w:t>
      </w:r>
      <w:r w:rsidR="005D2784" w:rsidRPr="005D2784">
        <w:rPr>
          <w:rStyle w:val="Char5"/>
          <w:rtl/>
          <w:lang w:bidi="fa-IR"/>
        </w:rPr>
        <w:t xml:space="preserve"> </w:t>
      </w:r>
      <w:r w:rsidR="005D2784" w:rsidRPr="005D2784">
        <w:rPr>
          <w:rStyle w:val="Char5"/>
          <w:rFonts w:hint="eastAsia"/>
          <w:rtl/>
          <w:lang w:bidi="fa-IR"/>
        </w:rPr>
        <w:t>گفت</w:t>
      </w:r>
      <w:r w:rsidR="005D2784" w:rsidRPr="005D2784">
        <w:rPr>
          <w:rStyle w:val="Char5"/>
          <w:rtl/>
          <w:lang w:bidi="fa-IR"/>
        </w:rPr>
        <w:t xml:space="preserve">: </w:t>
      </w:r>
      <w:r w:rsidR="005D2784" w:rsidRPr="005D2784">
        <w:rPr>
          <w:rStyle w:val="Char5"/>
          <w:rFonts w:hint="eastAsia"/>
          <w:rtl/>
          <w:lang w:bidi="fa-IR"/>
        </w:rPr>
        <w:t>چه</w:t>
      </w:r>
      <w:r w:rsidR="005D2784" w:rsidRPr="005D2784">
        <w:rPr>
          <w:rStyle w:val="Char5"/>
          <w:rtl/>
          <w:lang w:bidi="fa-IR"/>
        </w:rPr>
        <w:t xml:space="preserve"> </w:t>
      </w:r>
      <w:r w:rsidR="005D2784" w:rsidRPr="005D2784">
        <w:rPr>
          <w:rStyle w:val="Char5"/>
          <w:rFonts w:hint="eastAsia"/>
          <w:rtl/>
          <w:lang w:bidi="fa-IR"/>
        </w:rPr>
        <w:t>چ</w:t>
      </w:r>
      <w:r w:rsidR="00F67149">
        <w:rPr>
          <w:rStyle w:val="Char5"/>
          <w:rFonts w:hint="eastAsia"/>
          <w:rtl/>
          <w:lang w:bidi="fa-IR"/>
        </w:rPr>
        <w:t>ی</w:t>
      </w:r>
      <w:r w:rsidR="005D2784" w:rsidRPr="005D2784">
        <w:rPr>
          <w:rStyle w:val="Char5"/>
          <w:rFonts w:hint="eastAsia"/>
          <w:rtl/>
          <w:lang w:bidi="fa-IR"/>
        </w:rPr>
        <w:t>ز</w:t>
      </w:r>
      <w:r w:rsidR="005D2784" w:rsidRPr="005D2784">
        <w:rPr>
          <w:rStyle w:val="Char5"/>
          <w:rtl/>
          <w:lang w:bidi="fa-IR"/>
        </w:rPr>
        <w:t xml:space="preserve"> </w:t>
      </w:r>
      <w:r w:rsidR="005D2784" w:rsidRPr="005D2784">
        <w:rPr>
          <w:rStyle w:val="Char5"/>
          <w:rFonts w:hint="eastAsia"/>
          <w:rtl/>
          <w:lang w:bidi="fa-IR"/>
        </w:rPr>
        <w:t>ا</w:t>
      </w:r>
      <w:r w:rsidR="00F67149">
        <w:rPr>
          <w:rStyle w:val="Char5"/>
          <w:rFonts w:hint="eastAsia"/>
          <w:rtl/>
          <w:lang w:bidi="fa-IR"/>
        </w:rPr>
        <w:t>ی</w:t>
      </w:r>
      <w:r w:rsidR="005D2784" w:rsidRPr="005D2784">
        <w:rPr>
          <w:rStyle w:val="Char5"/>
          <w:rFonts w:hint="eastAsia"/>
          <w:rtl/>
          <w:lang w:bidi="fa-IR"/>
        </w:rPr>
        <w:t>شان</w:t>
      </w:r>
      <w:r w:rsidR="005D2784" w:rsidRPr="005D2784">
        <w:rPr>
          <w:rStyle w:val="Char5"/>
          <w:rtl/>
          <w:lang w:bidi="fa-IR"/>
        </w:rPr>
        <w:t xml:space="preserve"> </w:t>
      </w:r>
      <w:r w:rsidR="005D2784" w:rsidRPr="005D2784">
        <w:rPr>
          <w:rStyle w:val="Char5"/>
          <w:rFonts w:hint="eastAsia"/>
          <w:rtl/>
          <w:lang w:bidi="fa-IR"/>
        </w:rPr>
        <w:t>را</w:t>
      </w:r>
      <w:r w:rsidR="005D2784" w:rsidRPr="005D2784">
        <w:rPr>
          <w:rStyle w:val="Char5"/>
          <w:rtl/>
          <w:lang w:bidi="fa-IR"/>
        </w:rPr>
        <w:t xml:space="preserve"> </w:t>
      </w:r>
      <w:r w:rsidR="005D2784" w:rsidRPr="005D2784">
        <w:rPr>
          <w:rStyle w:val="Char5"/>
          <w:rFonts w:hint="eastAsia"/>
          <w:rtl/>
          <w:lang w:bidi="fa-IR"/>
        </w:rPr>
        <w:t>از</w:t>
      </w:r>
      <w:r w:rsidR="005D2784" w:rsidRPr="005D2784">
        <w:rPr>
          <w:rStyle w:val="Char5"/>
          <w:rtl/>
          <w:lang w:bidi="fa-IR"/>
        </w:rPr>
        <w:t xml:space="preserve"> </w:t>
      </w:r>
      <w:r w:rsidR="005D2784" w:rsidRPr="005D2784">
        <w:rPr>
          <w:rStyle w:val="Char5"/>
          <w:rFonts w:hint="eastAsia"/>
          <w:rtl/>
          <w:lang w:bidi="fa-IR"/>
        </w:rPr>
        <w:t>قبله‌</w:t>
      </w:r>
      <w:r w:rsidR="00F67149">
        <w:rPr>
          <w:rStyle w:val="Char5"/>
          <w:rFonts w:hint="eastAsia"/>
          <w:rtl/>
          <w:lang w:bidi="fa-IR"/>
        </w:rPr>
        <w:t>ی</w:t>
      </w:r>
      <w:r w:rsidR="005D2784" w:rsidRPr="005D2784">
        <w:rPr>
          <w:rStyle w:val="Char5"/>
          <w:rtl/>
          <w:lang w:bidi="fa-IR"/>
        </w:rPr>
        <w:t xml:space="preserve"> </w:t>
      </w:r>
      <w:r w:rsidR="005D2784" w:rsidRPr="005D2784">
        <w:rPr>
          <w:rStyle w:val="Char5"/>
          <w:rFonts w:hint="eastAsia"/>
          <w:rtl/>
          <w:lang w:bidi="fa-IR"/>
        </w:rPr>
        <w:t>خود</w:t>
      </w:r>
      <w:r w:rsidR="005D2784" w:rsidRPr="005D2784">
        <w:rPr>
          <w:rStyle w:val="Char5"/>
          <w:rtl/>
          <w:lang w:bidi="fa-IR"/>
        </w:rPr>
        <w:t xml:space="preserve"> </w:t>
      </w:r>
      <w:r w:rsidR="00F67149">
        <w:rPr>
          <w:rStyle w:val="Char5"/>
          <w:rFonts w:hint="eastAsia"/>
          <w:rtl/>
          <w:lang w:bidi="fa-IR"/>
        </w:rPr>
        <w:t>ک</w:t>
      </w:r>
      <w:r w:rsidR="005D2784" w:rsidRPr="005D2784">
        <w:rPr>
          <w:rStyle w:val="Char5"/>
          <w:rFonts w:hint="eastAsia"/>
          <w:rtl/>
          <w:lang w:bidi="fa-IR"/>
        </w:rPr>
        <w:t>ه</w:t>
      </w:r>
      <w:r w:rsidR="005D2784" w:rsidRPr="005D2784">
        <w:rPr>
          <w:rStyle w:val="Char5"/>
          <w:rtl/>
          <w:lang w:bidi="fa-IR"/>
        </w:rPr>
        <w:t xml:space="preserve"> </w:t>
      </w:r>
      <w:r w:rsidR="005D2784" w:rsidRPr="005D2784">
        <w:rPr>
          <w:rStyle w:val="Char5"/>
          <w:rFonts w:hint="eastAsia"/>
          <w:rtl/>
          <w:lang w:bidi="fa-IR"/>
        </w:rPr>
        <w:t>بر</w:t>
      </w:r>
      <w:r w:rsidR="005D2784" w:rsidRPr="005D2784">
        <w:rPr>
          <w:rStyle w:val="Char5"/>
          <w:rtl/>
          <w:lang w:bidi="fa-IR"/>
        </w:rPr>
        <w:t xml:space="preserve"> </w:t>
      </w:r>
      <w:r w:rsidR="005D2784" w:rsidRPr="005D2784">
        <w:rPr>
          <w:rStyle w:val="Char5"/>
          <w:rFonts w:hint="eastAsia"/>
          <w:rtl/>
          <w:lang w:bidi="fa-IR"/>
        </w:rPr>
        <w:t>آن</w:t>
      </w:r>
      <w:r w:rsidR="005D2784" w:rsidRPr="005D2784">
        <w:rPr>
          <w:rStyle w:val="Char5"/>
          <w:rtl/>
          <w:lang w:bidi="fa-IR"/>
        </w:rPr>
        <w:t xml:space="preserve"> </w:t>
      </w:r>
      <w:r w:rsidR="005D2784" w:rsidRPr="005D2784">
        <w:rPr>
          <w:rStyle w:val="Char5"/>
          <w:rFonts w:hint="eastAsia"/>
          <w:rtl/>
          <w:lang w:bidi="fa-IR"/>
        </w:rPr>
        <w:t>بودند</w:t>
      </w:r>
      <w:r w:rsidR="005D2784" w:rsidRPr="005D2784">
        <w:rPr>
          <w:rStyle w:val="Char5"/>
          <w:rtl/>
          <w:lang w:bidi="fa-IR"/>
        </w:rPr>
        <w:t xml:space="preserve"> </w:t>
      </w:r>
      <w:r w:rsidR="005D2784" w:rsidRPr="005D2784">
        <w:rPr>
          <w:rStyle w:val="Char5"/>
          <w:rFonts w:hint="eastAsia"/>
          <w:rtl/>
          <w:lang w:bidi="fa-IR"/>
        </w:rPr>
        <w:t>برگرداند</w:t>
      </w:r>
      <w:r w:rsidR="00E02A29">
        <w:rPr>
          <w:rStyle w:val="Char5"/>
          <w:rFonts w:hint="cs"/>
          <w:rtl/>
          <w:lang w:bidi="fa-IR"/>
        </w:rPr>
        <w:t>»</w:t>
      </w:r>
      <w:r w:rsidR="005D2784" w:rsidRPr="005D2784">
        <w:rPr>
          <w:rStyle w:val="Char5"/>
          <w:rFonts w:hint="cs"/>
          <w:rtl/>
          <w:lang w:bidi="fa-IR"/>
        </w:rPr>
        <w:t>؟</w:t>
      </w:r>
    </w:p>
    <w:p w:rsidR="00DC487B" w:rsidRPr="006F7B7E" w:rsidRDefault="00DC487B" w:rsidP="007B03A3">
      <w:pPr>
        <w:jc w:val="both"/>
        <w:rPr>
          <w:rStyle w:val="Char0"/>
          <w:rtl/>
        </w:rPr>
      </w:pPr>
      <w:r w:rsidRPr="006F7B7E">
        <w:rPr>
          <w:rStyle w:val="Char0"/>
          <w:rFonts w:hint="cs"/>
          <w:rtl/>
        </w:rPr>
        <w:t xml:space="preserve">به او گفتم: کم‌خردان ابتدا مدعی تغییر قبله نشدند بلکه سوال پرسیدن و جنجال </w:t>
      </w:r>
      <w:r w:rsidR="00C4681D">
        <w:rPr>
          <w:rStyle w:val="Char0"/>
          <w:rFonts w:hint="cs"/>
          <w:rtl/>
        </w:rPr>
        <w:t>آن‌ها</w:t>
      </w:r>
      <w:r w:rsidRPr="006F7B7E">
        <w:rPr>
          <w:rStyle w:val="Char0"/>
          <w:rFonts w:hint="cs"/>
          <w:rtl/>
        </w:rPr>
        <w:t xml:space="preserve"> به سبب تغییر قبله بود چنانکه گفتند:</w:t>
      </w:r>
      <w:r w:rsidR="007B03A3">
        <w:rPr>
          <w:rStyle w:val="Char0"/>
          <w:rFonts w:hint="cs"/>
          <w:rtl/>
        </w:rPr>
        <w:t xml:space="preserve"> </w:t>
      </w:r>
      <w:r w:rsidR="007B03A3">
        <w:rPr>
          <w:rStyle w:val="Char0"/>
          <w:rFonts w:ascii="Traditional Arabic" w:hAnsi="Traditional Arabic" w:cs="Traditional Arabic"/>
          <w:rtl/>
        </w:rPr>
        <w:t>﴿</w:t>
      </w:r>
      <w:r w:rsidR="007B03A3" w:rsidRPr="000E33ED">
        <w:rPr>
          <w:rStyle w:val="Char7"/>
          <w:rtl/>
        </w:rPr>
        <w:t>مَا وَلَّىٰهُمۡ</w:t>
      </w:r>
      <w:r w:rsidR="007B03A3">
        <w:rPr>
          <w:rStyle w:val="Char0"/>
          <w:rFonts w:ascii="Traditional Arabic" w:hAnsi="Traditional Arabic" w:cs="Traditional Arabic"/>
          <w:rtl/>
        </w:rPr>
        <w:t>﴾</w:t>
      </w:r>
      <w:r w:rsidRPr="006F7B7E">
        <w:rPr>
          <w:rStyle w:val="Char0"/>
          <w:rFonts w:hint="cs"/>
          <w:rtl/>
        </w:rPr>
        <w:t xml:space="preserve"> یعنی: به چه دلیلی به قبله اول پشت کردند و آنرا تغییر دادند؟ و این امر کاملا مشخص است. و پس از جدالی طولانی با او خواستار امری فرعی شد که متعلق به اصل استدلال نبود و آن هم اثبات این بود که ابتدا قبله به سوی شام بوده است! به او گفتم: مسئله این نیست که قبله به سمت شام بوده است یا یمن بلکه اینست که به سوی کعبه نبوده است و پیامبر</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تمایل داشته که به سمت کعبه باشد و تنها چیزی هم که مانع تمایل پیامبر بوده امر خداوند به خلاف آنست، تا اینکه</w:t>
      </w:r>
      <w:r w:rsidR="00AD736D">
        <w:rPr>
          <w:rStyle w:val="Char0"/>
          <w:rFonts w:hint="cs"/>
          <w:rtl/>
        </w:rPr>
        <w:t xml:space="preserve"> </w:t>
      </w:r>
      <w:r w:rsidRPr="006F7B7E">
        <w:rPr>
          <w:rStyle w:val="Char0"/>
          <w:rFonts w:hint="cs"/>
          <w:rtl/>
        </w:rPr>
        <w:t>قول خداوند نازل گردید که می‌فرماید:</w:t>
      </w:r>
      <w:r w:rsidR="007B03A3">
        <w:rPr>
          <w:rStyle w:val="Char0"/>
          <w:rFonts w:hint="cs"/>
          <w:rtl/>
        </w:rPr>
        <w:t xml:space="preserve"> </w:t>
      </w:r>
      <w:r w:rsidR="007B03A3">
        <w:rPr>
          <w:rStyle w:val="Char0"/>
          <w:rFonts w:cs="Traditional Arabic"/>
          <w:color w:val="000000"/>
          <w:shd w:val="clear" w:color="auto" w:fill="FFFFFF"/>
          <w:rtl/>
          <w:lang w:bidi="fa-IR"/>
        </w:rPr>
        <w:t>﴿</w:t>
      </w:r>
      <w:r w:rsidR="007B03A3" w:rsidRPr="000E33ED">
        <w:rPr>
          <w:rStyle w:val="Char7"/>
          <w:rtl/>
        </w:rPr>
        <w:t xml:space="preserve">فَلَنُوَلِّيَنَّكَ قِبۡلَةٗ تَرۡضَىٰهَاۚ فَوَلِّ وَجۡهَكَ شَطۡرَ </w:t>
      </w:r>
      <w:r w:rsidR="007B03A3" w:rsidRPr="000E33ED">
        <w:rPr>
          <w:rStyle w:val="Char7"/>
          <w:rFonts w:hint="cs"/>
          <w:rtl/>
        </w:rPr>
        <w:t>ٱلۡمَسۡجِدِ</w:t>
      </w:r>
      <w:r w:rsidR="007B03A3" w:rsidRPr="000E33ED">
        <w:rPr>
          <w:rStyle w:val="Char7"/>
          <w:rtl/>
        </w:rPr>
        <w:t xml:space="preserve"> </w:t>
      </w:r>
      <w:r w:rsidR="007B03A3" w:rsidRPr="000E33ED">
        <w:rPr>
          <w:rStyle w:val="Char7"/>
          <w:rFonts w:hint="cs"/>
          <w:rtl/>
        </w:rPr>
        <w:t>ٱلۡحَرَامِۚ</w:t>
      </w:r>
      <w:r w:rsidR="007B03A3">
        <w:rPr>
          <w:rStyle w:val="Char0"/>
          <w:rFonts w:cs="Traditional Arabic"/>
          <w:color w:val="000000"/>
          <w:shd w:val="clear" w:color="auto" w:fill="FFFFFF"/>
          <w:rtl/>
          <w:lang w:bidi="fa-IR"/>
        </w:rPr>
        <w:t>﴾</w:t>
      </w:r>
      <w:r w:rsidR="007B03A3" w:rsidRPr="000E33ED">
        <w:rPr>
          <w:rStyle w:val="Char7"/>
          <w:rtl/>
        </w:rPr>
        <w:t xml:space="preserve"> </w:t>
      </w:r>
      <w:r w:rsidR="007B03A3" w:rsidRPr="000E33ED">
        <w:rPr>
          <w:rStyle w:val="Char"/>
          <w:rtl/>
        </w:rPr>
        <w:t>[البقرة: 144]</w:t>
      </w:r>
      <w:r w:rsidRPr="006F7B7E">
        <w:rPr>
          <w:rStyle w:val="Char0"/>
          <w:rFonts w:hint="cs"/>
          <w:rtl/>
        </w:rPr>
        <w:t xml:space="preserve"> بنابراین سؤال، متوجه </w:t>
      </w:r>
      <w:r w:rsidRPr="006F7B7E">
        <w:rPr>
          <w:rStyle w:val="Char0"/>
          <w:rFonts w:hint="cs"/>
          <w:rtl/>
        </w:rPr>
        <w:lastRenderedPageBreak/>
        <w:t>یافتن امر الهی نخست مبنی بر روی آوردن به سوی جهتی است که در اصل، کعبه نبوده است نه اینکه سؤال از مشخص نمودن آن جهت باشد!</w:t>
      </w:r>
    </w:p>
    <w:p w:rsidR="00DC487B" w:rsidRPr="006F7B7E" w:rsidRDefault="00DC487B" w:rsidP="00DC487B">
      <w:pPr>
        <w:jc w:val="both"/>
        <w:rPr>
          <w:rStyle w:val="Char0"/>
          <w:rtl/>
        </w:rPr>
      </w:pPr>
      <w:r w:rsidRPr="006F7B7E">
        <w:rPr>
          <w:rStyle w:val="Char0"/>
          <w:rFonts w:hint="cs"/>
          <w:rtl/>
        </w:rPr>
        <w:t xml:space="preserve">تکرار سؤالم بر فرار او از ارائه‌ی منبع استدلال حقیقی افزود که البته این امر برای کسی که با این فرقه آشنا باشد جای تعجب ندارد چرا که خداوند فهم صحیح را از </w:t>
      </w:r>
      <w:r w:rsidR="00C4681D">
        <w:rPr>
          <w:rStyle w:val="Char0"/>
          <w:rFonts w:hint="cs"/>
          <w:rtl/>
        </w:rPr>
        <w:t>آن‌ها</w:t>
      </w:r>
      <w:r w:rsidRPr="006F7B7E">
        <w:rPr>
          <w:rStyle w:val="Char0"/>
          <w:rFonts w:hint="cs"/>
          <w:rtl/>
        </w:rPr>
        <w:t xml:space="preserve"> سلب کرده است.</w:t>
      </w:r>
    </w:p>
    <w:p w:rsidR="00DC487B" w:rsidRPr="006F7B7E" w:rsidRDefault="00DC487B" w:rsidP="00CA4DB6">
      <w:pPr>
        <w:pStyle w:val="a4"/>
        <w:spacing w:before="120"/>
        <w:rPr>
          <w:rtl/>
          <w:lang w:bidi="fa-IR"/>
        </w:rPr>
      </w:pPr>
      <w:r w:rsidRPr="006F7B7E">
        <w:rPr>
          <w:rFonts w:hint="cs"/>
          <w:rtl/>
          <w:lang w:bidi="fa-IR"/>
        </w:rPr>
        <w:t>موضع سوم: دلالت آیات سوره تحریم</w:t>
      </w:r>
      <w:r w:rsidR="00CA4DB6">
        <w:rPr>
          <w:rFonts w:hint="cs"/>
          <w:rtl/>
          <w:lang w:bidi="fa-IR"/>
        </w:rPr>
        <w:t>:</w:t>
      </w:r>
    </w:p>
    <w:p w:rsidR="00DC487B" w:rsidRPr="006F7B7E" w:rsidRDefault="00DC487B" w:rsidP="00B4782B">
      <w:pPr>
        <w:jc w:val="both"/>
        <w:rPr>
          <w:rStyle w:val="Char0"/>
          <w:rtl/>
        </w:rPr>
      </w:pPr>
      <w:r w:rsidRPr="006F7B7E">
        <w:rPr>
          <w:rStyle w:val="Char0"/>
          <w:rFonts w:hint="cs"/>
          <w:rtl/>
        </w:rPr>
        <w:t>خداوند متعال می‌فرماید:</w:t>
      </w:r>
      <w:r w:rsidR="00B4782B">
        <w:rPr>
          <w:rStyle w:val="Char0"/>
          <w:rFonts w:hint="cs"/>
          <w:rtl/>
        </w:rPr>
        <w:t xml:space="preserve"> </w:t>
      </w:r>
      <w:r w:rsidR="00B4782B">
        <w:rPr>
          <w:rStyle w:val="Char0"/>
          <w:rFonts w:cs="Traditional Arabic"/>
          <w:color w:val="000000"/>
          <w:shd w:val="clear" w:color="auto" w:fill="FFFFFF"/>
          <w:rtl/>
        </w:rPr>
        <w:t>﴿</w:t>
      </w:r>
      <w:r w:rsidR="00B4782B" w:rsidRPr="000E33ED">
        <w:rPr>
          <w:rStyle w:val="Char7"/>
          <w:rtl/>
        </w:rPr>
        <w:t xml:space="preserve">وَإِذۡ أَسَرَّ </w:t>
      </w:r>
      <w:r w:rsidR="00B4782B" w:rsidRPr="000E33ED">
        <w:rPr>
          <w:rStyle w:val="Char7"/>
          <w:rFonts w:hint="cs"/>
          <w:rtl/>
        </w:rPr>
        <w:t>ٱلنَّبِيُّ</w:t>
      </w:r>
      <w:r w:rsidR="00B4782B" w:rsidRPr="000E33ED">
        <w:rPr>
          <w:rStyle w:val="Char7"/>
          <w:rtl/>
        </w:rPr>
        <w:t xml:space="preserve"> إِلَىٰ بَعۡضِ أَزۡوَٰجِهِ</w:t>
      </w:r>
      <w:r w:rsidR="00B4782B" w:rsidRPr="000E33ED">
        <w:rPr>
          <w:rStyle w:val="Char7"/>
          <w:rFonts w:hint="cs"/>
          <w:rtl/>
        </w:rPr>
        <w:t>ۦ</w:t>
      </w:r>
      <w:r w:rsidR="00B4782B" w:rsidRPr="000E33ED">
        <w:rPr>
          <w:rStyle w:val="Char7"/>
          <w:rtl/>
        </w:rPr>
        <w:t xml:space="preserve"> حَدِيثٗا فَلَمَّا نَبَّأَتۡ بِهِ</w:t>
      </w:r>
      <w:r w:rsidR="00B4782B" w:rsidRPr="000E33ED">
        <w:rPr>
          <w:rStyle w:val="Char7"/>
          <w:rFonts w:hint="cs"/>
          <w:rtl/>
        </w:rPr>
        <w:t>ۦ</w:t>
      </w:r>
      <w:r w:rsidR="00B4782B" w:rsidRPr="000E33ED">
        <w:rPr>
          <w:rStyle w:val="Char7"/>
          <w:rtl/>
        </w:rPr>
        <w:t xml:space="preserve"> وَأَظۡهَرَهُ </w:t>
      </w:r>
      <w:r w:rsidR="00B4782B" w:rsidRPr="000E33ED">
        <w:rPr>
          <w:rStyle w:val="Char7"/>
          <w:rFonts w:hint="cs"/>
          <w:rtl/>
        </w:rPr>
        <w:t>ٱللَّهُ</w:t>
      </w:r>
      <w:r w:rsidR="00B4782B" w:rsidRPr="000E33ED">
        <w:rPr>
          <w:rStyle w:val="Char7"/>
          <w:rtl/>
        </w:rPr>
        <w:t xml:space="preserve"> عَلَيۡهِ عَرَّفَ بَعۡضَهُ</w:t>
      </w:r>
      <w:r w:rsidR="00B4782B" w:rsidRPr="000E33ED">
        <w:rPr>
          <w:rStyle w:val="Char7"/>
          <w:rFonts w:hint="cs"/>
          <w:rtl/>
        </w:rPr>
        <w:t>ۥ</w:t>
      </w:r>
      <w:r w:rsidR="00B4782B" w:rsidRPr="000E33ED">
        <w:rPr>
          <w:rStyle w:val="Char7"/>
          <w:rtl/>
        </w:rPr>
        <w:t xml:space="preserve"> وَأَعۡرَضَ عَنۢ بَعۡضٖۖ فَلَمَّا نَبَّأَهَا بِهِ</w:t>
      </w:r>
      <w:r w:rsidR="00B4782B" w:rsidRPr="000E33ED">
        <w:rPr>
          <w:rStyle w:val="Char7"/>
          <w:rFonts w:hint="cs"/>
          <w:rtl/>
        </w:rPr>
        <w:t>ۦ</w:t>
      </w:r>
      <w:r w:rsidR="00B4782B" w:rsidRPr="000E33ED">
        <w:rPr>
          <w:rStyle w:val="Char7"/>
          <w:rtl/>
        </w:rPr>
        <w:t xml:space="preserve"> قَالَتۡ مَنۡ أَنۢبَأَكَ هَٰذَاۖ قَالَ نَبَّأَنِيَ </w:t>
      </w:r>
      <w:r w:rsidR="00B4782B" w:rsidRPr="000E33ED">
        <w:rPr>
          <w:rStyle w:val="Char7"/>
          <w:rFonts w:hint="cs"/>
          <w:rtl/>
        </w:rPr>
        <w:t>ٱلۡعَلِيمُ</w:t>
      </w:r>
      <w:r w:rsidR="00B4782B" w:rsidRPr="000E33ED">
        <w:rPr>
          <w:rStyle w:val="Char7"/>
          <w:rtl/>
        </w:rPr>
        <w:t xml:space="preserve"> </w:t>
      </w:r>
      <w:r w:rsidR="00B4782B" w:rsidRPr="000E33ED">
        <w:rPr>
          <w:rStyle w:val="Char7"/>
          <w:rFonts w:hint="cs"/>
          <w:rtl/>
        </w:rPr>
        <w:t>ٱلۡخَبِير</w:t>
      </w:r>
      <w:r w:rsidR="00B4782B" w:rsidRPr="000E33ED">
        <w:rPr>
          <w:rStyle w:val="Char7"/>
          <w:rtl/>
        </w:rPr>
        <w:t>ُ٣</w:t>
      </w:r>
      <w:r w:rsidR="00B4782B">
        <w:rPr>
          <w:rStyle w:val="Char0"/>
          <w:rFonts w:cs="Traditional Arabic"/>
          <w:color w:val="000000"/>
          <w:shd w:val="clear" w:color="auto" w:fill="FFFFFF"/>
          <w:rtl/>
        </w:rPr>
        <w:t>﴾</w:t>
      </w:r>
      <w:r w:rsidR="00B4782B" w:rsidRPr="000E33ED">
        <w:rPr>
          <w:rStyle w:val="Char7"/>
          <w:rtl/>
        </w:rPr>
        <w:t xml:space="preserve"> </w:t>
      </w:r>
      <w:r w:rsidR="00B4782B" w:rsidRPr="000E33ED">
        <w:rPr>
          <w:rStyle w:val="Char"/>
          <w:rtl/>
        </w:rPr>
        <w:t>[التحريم: 3]</w:t>
      </w:r>
      <w:r w:rsidRPr="006F7B7E">
        <w:rPr>
          <w:rStyle w:val="Char0"/>
          <w:rFonts w:hint="cs"/>
          <w:rtl/>
        </w:rPr>
        <w:t xml:space="preserve"> </w:t>
      </w:r>
      <w:r w:rsidR="00E02A29" w:rsidRPr="00E02A29">
        <w:rPr>
          <w:rStyle w:val="Char5"/>
          <w:rFonts w:hint="cs"/>
          <w:rtl/>
        </w:rPr>
        <w:t>«</w:t>
      </w:r>
      <w:r w:rsidRPr="00E02A29">
        <w:rPr>
          <w:rStyle w:val="Char5"/>
          <w:rFonts w:hint="eastAsia"/>
          <w:rtl/>
        </w:rPr>
        <w:t>خاطرنشان</w:t>
      </w:r>
      <w:r w:rsidRPr="00E02A29">
        <w:rPr>
          <w:rStyle w:val="Char5"/>
          <w:rtl/>
        </w:rPr>
        <w:t xml:space="preserve"> </w:t>
      </w:r>
      <w:r w:rsidRPr="00E02A29">
        <w:rPr>
          <w:rStyle w:val="Char5"/>
          <w:rFonts w:hint="eastAsia"/>
          <w:rtl/>
        </w:rPr>
        <w:t>ساز</w:t>
      </w:r>
      <w:r w:rsidRPr="00E02A29">
        <w:rPr>
          <w:rStyle w:val="Char5"/>
          <w:rtl/>
        </w:rPr>
        <w:t xml:space="preserve"> </w:t>
      </w:r>
      <w:r w:rsidRPr="00E02A29">
        <w:rPr>
          <w:rStyle w:val="Char5"/>
          <w:rFonts w:hint="eastAsia"/>
          <w:rtl/>
        </w:rPr>
        <w:t>وقت</w:t>
      </w:r>
      <w:r w:rsidR="00F67149">
        <w:rPr>
          <w:rStyle w:val="Char5"/>
          <w:rFonts w:hint="eastAsia"/>
          <w:rtl/>
        </w:rPr>
        <w:t>ی</w:t>
      </w:r>
      <w:r w:rsidRPr="00E02A29">
        <w:rPr>
          <w:rStyle w:val="Char5"/>
          <w:rtl/>
        </w:rPr>
        <w:t xml:space="preserve"> </w:t>
      </w:r>
      <w:r w:rsidRPr="00E02A29">
        <w:rPr>
          <w:rStyle w:val="Char5"/>
          <w:rFonts w:hint="eastAsia"/>
          <w:rtl/>
        </w:rPr>
        <w:t>را</w:t>
      </w:r>
      <w:r w:rsidRPr="00E02A29">
        <w:rPr>
          <w:rStyle w:val="Char5"/>
          <w:rtl/>
        </w:rPr>
        <w:t xml:space="preserve"> </w:t>
      </w:r>
      <w:r w:rsidR="00F67149">
        <w:rPr>
          <w:rStyle w:val="Char5"/>
          <w:rFonts w:hint="eastAsia"/>
          <w:rtl/>
        </w:rPr>
        <w:t>ک</w:t>
      </w:r>
      <w:r w:rsidRPr="00E02A29">
        <w:rPr>
          <w:rStyle w:val="Char5"/>
          <w:rFonts w:hint="eastAsia"/>
          <w:rtl/>
        </w:rPr>
        <w:t>ه</w:t>
      </w:r>
      <w:r w:rsidRPr="00E02A29">
        <w:rPr>
          <w:rStyle w:val="Char5"/>
          <w:rtl/>
        </w:rPr>
        <w:t xml:space="preserve"> </w:t>
      </w:r>
      <w:r w:rsidRPr="00E02A29">
        <w:rPr>
          <w:rStyle w:val="Char5"/>
          <w:rFonts w:hint="eastAsia"/>
          <w:rtl/>
        </w:rPr>
        <w:t>پ</w:t>
      </w:r>
      <w:r w:rsidR="00F67149">
        <w:rPr>
          <w:rStyle w:val="Char5"/>
          <w:rFonts w:hint="eastAsia"/>
          <w:rtl/>
        </w:rPr>
        <w:t>ی</w:t>
      </w:r>
      <w:r w:rsidRPr="00E02A29">
        <w:rPr>
          <w:rStyle w:val="Char5"/>
          <w:rFonts w:hint="eastAsia"/>
          <w:rtl/>
        </w:rPr>
        <w:t>غمبر</w:t>
      </w:r>
      <w:r w:rsidRPr="00E02A29">
        <w:rPr>
          <w:rStyle w:val="Char5"/>
          <w:rtl/>
        </w:rPr>
        <w:t xml:space="preserve"> </w:t>
      </w:r>
      <w:r w:rsidRPr="00E02A29">
        <w:rPr>
          <w:rStyle w:val="Char5"/>
          <w:rFonts w:hint="eastAsia"/>
          <w:rtl/>
        </w:rPr>
        <w:t>با</w:t>
      </w:r>
      <w:r w:rsidRPr="00E02A29">
        <w:rPr>
          <w:rStyle w:val="Char5"/>
          <w:rtl/>
        </w:rPr>
        <w:t xml:space="preserve"> </w:t>
      </w:r>
      <w:r w:rsidR="00F67149">
        <w:rPr>
          <w:rStyle w:val="Char5"/>
          <w:rFonts w:hint="eastAsia"/>
          <w:rtl/>
        </w:rPr>
        <w:t>یکی</w:t>
      </w:r>
      <w:r w:rsidRPr="00E02A29">
        <w:rPr>
          <w:rStyle w:val="Char5"/>
          <w:rtl/>
        </w:rPr>
        <w:t xml:space="preserve"> </w:t>
      </w:r>
      <w:r w:rsidRPr="00E02A29">
        <w:rPr>
          <w:rStyle w:val="Char5"/>
          <w:rFonts w:hint="eastAsia"/>
          <w:rtl/>
        </w:rPr>
        <w:t>از</w:t>
      </w:r>
      <w:r w:rsidRPr="00E02A29">
        <w:rPr>
          <w:rStyle w:val="Char5"/>
          <w:rtl/>
        </w:rPr>
        <w:t xml:space="preserve"> </w:t>
      </w:r>
      <w:r w:rsidRPr="00E02A29">
        <w:rPr>
          <w:rStyle w:val="Char5"/>
          <w:rFonts w:hint="eastAsia"/>
          <w:rtl/>
        </w:rPr>
        <w:t>همسرانش</w:t>
      </w:r>
      <w:r w:rsidRPr="00E02A29">
        <w:rPr>
          <w:rStyle w:val="Char5"/>
          <w:rFonts w:hint="cs"/>
          <w:rtl/>
        </w:rPr>
        <w:t>،</w:t>
      </w:r>
      <w:r w:rsidRPr="00E02A29">
        <w:rPr>
          <w:rStyle w:val="Char5"/>
          <w:rtl/>
        </w:rPr>
        <w:t xml:space="preserve"> </w:t>
      </w:r>
      <w:r w:rsidRPr="00E02A29">
        <w:rPr>
          <w:rStyle w:val="Char5"/>
          <w:rFonts w:hint="eastAsia"/>
          <w:rtl/>
        </w:rPr>
        <w:t>راز</w:t>
      </w:r>
      <w:r w:rsidR="00F67149">
        <w:rPr>
          <w:rStyle w:val="Char5"/>
          <w:rFonts w:hint="eastAsia"/>
          <w:rtl/>
        </w:rPr>
        <w:t>ی</w:t>
      </w:r>
      <w:r w:rsidRPr="00E02A29">
        <w:rPr>
          <w:rStyle w:val="Char5"/>
          <w:rtl/>
        </w:rPr>
        <w:t xml:space="preserve"> </w:t>
      </w:r>
      <w:r w:rsidRPr="00E02A29">
        <w:rPr>
          <w:rStyle w:val="Char5"/>
          <w:rFonts w:hint="eastAsia"/>
          <w:rtl/>
        </w:rPr>
        <w:t>را</w:t>
      </w:r>
      <w:r w:rsidRPr="00E02A29">
        <w:rPr>
          <w:rStyle w:val="Char5"/>
          <w:rtl/>
        </w:rPr>
        <w:t xml:space="preserve"> </w:t>
      </w:r>
      <w:r w:rsidRPr="00E02A29">
        <w:rPr>
          <w:rStyle w:val="Char5"/>
          <w:rFonts w:hint="eastAsia"/>
          <w:rtl/>
        </w:rPr>
        <w:t>در</w:t>
      </w:r>
      <w:r w:rsidRPr="00E02A29">
        <w:rPr>
          <w:rStyle w:val="Char5"/>
          <w:rtl/>
        </w:rPr>
        <w:t xml:space="preserve"> </w:t>
      </w:r>
      <w:r w:rsidRPr="00E02A29">
        <w:rPr>
          <w:rStyle w:val="Char5"/>
          <w:rFonts w:hint="eastAsia"/>
          <w:rtl/>
        </w:rPr>
        <w:t>م</w:t>
      </w:r>
      <w:r w:rsidR="00F67149">
        <w:rPr>
          <w:rStyle w:val="Char5"/>
          <w:rFonts w:hint="eastAsia"/>
          <w:rtl/>
        </w:rPr>
        <w:t>ی</w:t>
      </w:r>
      <w:r w:rsidRPr="00E02A29">
        <w:rPr>
          <w:rStyle w:val="Char5"/>
          <w:rFonts w:hint="eastAsia"/>
          <w:rtl/>
        </w:rPr>
        <w:t>ان</w:t>
      </w:r>
      <w:r w:rsidRPr="00E02A29">
        <w:rPr>
          <w:rStyle w:val="Char5"/>
          <w:rtl/>
        </w:rPr>
        <w:t xml:space="preserve"> </w:t>
      </w:r>
      <w:r w:rsidRPr="00E02A29">
        <w:rPr>
          <w:rStyle w:val="Char5"/>
          <w:rFonts w:hint="eastAsia"/>
          <w:rtl/>
        </w:rPr>
        <w:t>نهاد</w:t>
      </w:r>
      <w:r w:rsidRPr="00E02A29">
        <w:rPr>
          <w:rStyle w:val="Char5"/>
          <w:rtl/>
        </w:rPr>
        <w:t xml:space="preserve"> </w:t>
      </w:r>
      <w:r w:rsidRPr="00E02A29">
        <w:rPr>
          <w:rStyle w:val="Char5"/>
          <w:rFonts w:hint="eastAsia"/>
          <w:rtl/>
        </w:rPr>
        <w:t>و</w:t>
      </w:r>
      <w:r w:rsidRPr="00E02A29">
        <w:rPr>
          <w:rStyle w:val="Char5"/>
          <w:rtl/>
        </w:rPr>
        <w:t xml:space="preserve"> </w:t>
      </w:r>
      <w:r w:rsidRPr="00E02A29">
        <w:rPr>
          <w:rStyle w:val="Char5"/>
          <w:rFonts w:hint="eastAsia"/>
          <w:rtl/>
        </w:rPr>
        <w:t>او</w:t>
      </w:r>
      <w:r w:rsidRPr="00E02A29">
        <w:rPr>
          <w:rStyle w:val="Char5"/>
          <w:rtl/>
        </w:rPr>
        <w:t xml:space="preserve"> </w:t>
      </w:r>
      <w:r w:rsidRPr="00E02A29">
        <w:rPr>
          <w:rStyle w:val="Char5"/>
          <w:rFonts w:hint="eastAsia"/>
          <w:rtl/>
        </w:rPr>
        <w:t>آن</w:t>
      </w:r>
      <w:r w:rsidRPr="00E02A29">
        <w:rPr>
          <w:rStyle w:val="Char5"/>
          <w:rtl/>
        </w:rPr>
        <w:t xml:space="preserve"> </w:t>
      </w:r>
      <w:r w:rsidRPr="00E02A29">
        <w:rPr>
          <w:rStyle w:val="Char5"/>
          <w:rFonts w:hint="eastAsia"/>
          <w:rtl/>
        </w:rPr>
        <w:t>راز</w:t>
      </w:r>
      <w:r w:rsidRPr="00E02A29">
        <w:rPr>
          <w:rStyle w:val="Char5"/>
          <w:rtl/>
        </w:rPr>
        <w:t xml:space="preserve"> </w:t>
      </w:r>
      <w:r w:rsidRPr="00E02A29">
        <w:rPr>
          <w:rStyle w:val="Char5"/>
          <w:rFonts w:hint="eastAsia"/>
          <w:rtl/>
        </w:rPr>
        <w:t>را</w:t>
      </w:r>
      <w:r w:rsidRPr="00E02A29">
        <w:rPr>
          <w:rStyle w:val="Char5"/>
          <w:rtl/>
        </w:rPr>
        <w:t xml:space="preserve"> </w:t>
      </w:r>
      <w:r w:rsidRPr="00E02A29">
        <w:rPr>
          <w:rStyle w:val="Char5"/>
          <w:rFonts w:hint="eastAsia"/>
          <w:rtl/>
        </w:rPr>
        <w:t>خبر</w:t>
      </w:r>
      <w:r w:rsidRPr="00E02A29">
        <w:rPr>
          <w:rStyle w:val="Char5"/>
          <w:rtl/>
        </w:rPr>
        <w:t xml:space="preserve"> </w:t>
      </w:r>
      <w:r w:rsidRPr="00E02A29">
        <w:rPr>
          <w:rStyle w:val="Char5"/>
          <w:rFonts w:hint="eastAsia"/>
          <w:rtl/>
        </w:rPr>
        <w:t>داد،</w:t>
      </w:r>
      <w:r w:rsidRPr="00E02A29">
        <w:rPr>
          <w:rStyle w:val="Char5"/>
          <w:rtl/>
        </w:rPr>
        <w:t xml:space="preserve"> </w:t>
      </w:r>
      <w:r w:rsidRPr="00E02A29">
        <w:rPr>
          <w:rStyle w:val="Char5"/>
          <w:rFonts w:hint="eastAsia"/>
          <w:rtl/>
        </w:rPr>
        <w:t>و</w:t>
      </w:r>
      <w:r w:rsidRPr="00E02A29">
        <w:rPr>
          <w:rStyle w:val="Char5"/>
          <w:rtl/>
        </w:rPr>
        <w:t xml:space="preserve"> </w:t>
      </w:r>
      <w:r w:rsidRPr="00E02A29">
        <w:rPr>
          <w:rStyle w:val="Char5"/>
          <w:rFonts w:hint="eastAsia"/>
          <w:rtl/>
        </w:rPr>
        <w:t>خداوند</w:t>
      </w:r>
      <w:r w:rsidRPr="00E02A29">
        <w:rPr>
          <w:rStyle w:val="Char5"/>
          <w:rtl/>
        </w:rPr>
        <w:t xml:space="preserve"> </w:t>
      </w:r>
      <w:r w:rsidRPr="00E02A29">
        <w:rPr>
          <w:rStyle w:val="Char5"/>
          <w:rFonts w:hint="eastAsia"/>
          <w:rtl/>
        </w:rPr>
        <w:t>پ</w:t>
      </w:r>
      <w:r w:rsidR="00F67149">
        <w:rPr>
          <w:rStyle w:val="Char5"/>
          <w:rFonts w:hint="eastAsia"/>
          <w:rtl/>
        </w:rPr>
        <w:t>ی</w:t>
      </w:r>
      <w:r w:rsidRPr="00E02A29">
        <w:rPr>
          <w:rStyle w:val="Char5"/>
          <w:rFonts w:hint="eastAsia"/>
          <w:rtl/>
        </w:rPr>
        <w:t>غمبرش</w:t>
      </w:r>
      <w:r w:rsidRPr="00E02A29">
        <w:rPr>
          <w:rStyle w:val="Char5"/>
          <w:rtl/>
        </w:rPr>
        <w:t xml:space="preserve"> </w:t>
      </w:r>
      <w:r w:rsidRPr="00E02A29">
        <w:rPr>
          <w:rStyle w:val="Char5"/>
          <w:rFonts w:hint="eastAsia"/>
          <w:rtl/>
        </w:rPr>
        <w:t>را</w:t>
      </w:r>
      <w:r w:rsidRPr="00E02A29">
        <w:rPr>
          <w:rStyle w:val="Char5"/>
          <w:rtl/>
        </w:rPr>
        <w:t xml:space="preserve"> </w:t>
      </w:r>
      <w:r w:rsidRPr="00E02A29">
        <w:rPr>
          <w:rStyle w:val="Char5"/>
          <w:rFonts w:hint="eastAsia"/>
          <w:rtl/>
        </w:rPr>
        <w:t>از</w:t>
      </w:r>
      <w:r w:rsidRPr="00E02A29">
        <w:rPr>
          <w:rStyle w:val="Char5"/>
          <w:rtl/>
        </w:rPr>
        <w:t xml:space="preserve"> </w:t>
      </w:r>
      <w:r w:rsidRPr="00E02A29">
        <w:rPr>
          <w:rStyle w:val="Char5"/>
          <w:rFonts w:hint="eastAsia"/>
          <w:rtl/>
        </w:rPr>
        <w:t>ا</w:t>
      </w:r>
      <w:r w:rsidR="00F67149">
        <w:rPr>
          <w:rStyle w:val="Char5"/>
          <w:rFonts w:hint="eastAsia"/>
          <w:rtl/>
        </w:rPr>
        <w:t>ی</w:t>
      </w:r>
      <w:r w:rsidRPr="00E02A29">
        <w:rPr>
          <w:rStyle w:val="Char5"/>
          <w:rFonts w:hint="eastAsia"/>
          <w:rtl/>
        </w:rPr>
        <w:t>ن</w:t>
      </w:r>
      <w:r w:rsidRPr="00E02A29">
        <w:rPr>
          <w:rStyle w:val="Char5"/>
          <w:rtl/>
        </w:rPr>
        <w:t xml:space="preserve"> (</w:t>
      </w:r>
      <w:r w:rsidRPr="00E02A29">
        <w:rPr>
          <w:rStyle w:val="Char5"/>
          <w:rFonts w:hint="eastAsia"/>
          <w:rtl/>
        </w:rPr>
        <w:t>افشا</w:t>
      </w:r>
      <w:r w:rsidR="00F67149">
        <w:rPr>
          <w:rStyle w:val="Char5"/>
          <w:rFonts w:hint="eastAsia"/>
          <w:rtl/>
        </w:rPr>
        <w:t>ی</w:t>
      </w:r>
      <w:r w:rsidRPr="00E02A29">
        <w:rPr>
          <w:rStyle w:val="Char5"/>
          <w:rtl/>
        </w:rPr>
        <w:t xml:space="preserve"> </w:t>
      </w:r>
      <w:r w:rsidRPr="00E02A29">
        <w:rPr>
          <w:rStyle w:val="Char5"/>
          <w:rFonts w:hint="cs"/>
          <w:rtl/>
        </w:rPr>
        <w:t>راز)</w:t>
      </w:r>
      <w:r w:rsidRPr="00E02A29">
        <w:rPr>
          <w:rStyle w:val="Char5"/>
          <w:rtl/>
        </w:rPr>
        <w:t xml:space="preserve"> </w:t>
      </w:r>
      <w:r w:rsidRPr="00E02A29">
        <w:rPr>
          <w:rStyle w:val="Char5"/>
          <w:rFonts w:hint="eastAsia"/>
          <w:rtl/>
        </w:rPr>
        <w:t>آگاه</w:t>
      </w:r>
      <w:r w:rsidRPr="00E02A29">
        <w:rPr>
          <w:rStyle w:val="Char5"/>
          <w:rtl/>
        </w:rPr>
        <w:t xml:space="preserve"> </w:t>
      </w:r>
      <w:r w:rsidRPr="00E02A29">
        <w:rPr>
          <w:rStyle w:val="Char5"/>
          <w:rFonts w:hint="eastAsia"/>
          <w:rtl/>
        </w:rPr>
        <w:t>ساخت</w:t>
      </w:r>
      <w:r w:rsidRPr="00E02A29">
        <w:rPr>
          <w:rStyle w:val="Char5"/>
          <w:rtl/>
        </w:rPr>
        <w:t xml:space="preserve">. </w:t>
      </w:r>
      <w:r w:rsidRPr="00E02A29">
        <w:rPr>
          <w:rStyle w:val="Char5"/>
          <w:rFonts w:hint="eastAsia"/>
          <w:rtl/>
        </w:rPr>
        <w:t>پ</w:t>
      </w:r>
      <w:r w:rsidR="00F67149">
        <w:rPr>
          <w:rStyle w:val="Char5"/>
          <w:rFonts w:hint="eastAsia"/>
          <w:rtl/>
        </w:rPr>
        <w:t>ی</w:t>
      </w:r>
      <w:r w:rsidRPr="00E02A29">
        <w:rPr>
          <w:rStyle w:val="Char5"/>
          <w:rFonts w:hint="eastAsia"/>
          <w:rtl/>
        </w:rPr>
        <w:t>غمبر</w:t>
      </w:r>
      <w:r w:rsidRPr="00E02A29">
        <w:rPr>
          <w:rStyle w:val="Char5"/>
          <w:rtl/>
        </w:rPr>
        <w:t xml:space="preserve"> </w:t>
      </w:r>
      <w:r w:rsidRPr="00E02A29">
        <w:rPr>
          <w:rStyle w:val="Char5"/>
          <w:rFonts w:hint="eastAsia"/>
          <w:rtl/>
        </w:rPr>
        <w:t>برخ</w:t>
      </w:r>
      <w:r w:rsidR="00F67149">
        <w:rPr>
          <w:rStyle w:val="Char5"/>
          <w:rFonts w:hint="eastAsia"/>
          <w:rtl/>
        </w:rPr>
        <w:t>ی</w:t>
      </w:r>
      <w:r w:rsidRPr="00E02A29">
        <w:rPr>
          <w:rStyle w:val="Char5"/>
          <w:rtl/>
        </w:rPr>
        <w:t xml:space="preserve"> </w:t>
      </w:r>
      <w:r w:rsidRPr="00E02A29">
        <w:rPr>
          <w:rStyle w:val="Char5"/>
          <w:rFonts w:hint="eastAsia"/>
          <w:rtl/>
        </w:rPr>
        <w:t>از</w:t>
      </w:r>
      <w:r w:rsidRPr="00E02A29">
        <w:rPr>
          <w:rStyle w:val="Char5"/>
          <w:rtl/>
        </w:rPr>
        <w:t xml:space="preserve"> </w:t>
      </w:r>
      <w:r w:rsidRPr="00E02A29">
        <w:rPr>
          <w:rStyle w:val="Char5"/>
          <w:rFonts w:hint="eastAsia"/>
          <w:rtl/>
        </w:rPr>
        <w:t>آن</w:t>
      </w:r>
      <w:r w:rsidRPr="00E02A29">
        <w:rPr>
          <w:rStyle w:val="Char5"/>
          <w:rtl/>
        </w:rPr>
        <w:t xml:space="preserve"> (</w:t>
      </w:r>
      <w:r w:rsidRPr="00E02A29">
        <w:rPr>
          <w:rStyle w:val="Char5"/>
          <w:rFonts w:hint="eastAsia"/>
          <w:rtl/>
        </w:rPr>
        <w:t>رازگو</w:t>
      </w:r>
      <w:r w:rsidRPr="00E02A29">
        <w:rPr>
          <w:rStyle w:val="Char5"/>
          <w:rFonts w:hint="cs"/>
          <w:rtl/>
        </w:rPr>
        <w:t>ی</w:t>
      </w:r>
      <w:r w:rsidR="00F67149">
        <w:rPr>
          <w:rStyle w:val="Char5"/>
          <w:rFonts w:hint="eastAsia"/>
          <w:rtl/>
        </w:rPr>
        <w:t>ی</w:t>
      </w:r>
      <w:r w:rsidRPr="00E02A29">
        <w:rPr>
          <w:rStyle w:val="Char5"/>
          <w:rtl/>
        </w:rPr>
        <w:t xml:space="preserve">) </w:t>
      </w:r>
      <w:r w:rsidRPr="00E02A29">
        <w:rPr>
          <w:rStyle w:val="Char5"/>
          <w:rFonts w:hint="eastAsia"/>
          <w:rtl/>
        </w:rPr>
        <w:t>را</w:t>
      </w:r>
      <w:r w:rsidRPr="00E02A29">
        <w:rPr>
          <w:rStyle w:val="Char5"/>
          <w:rtl/>
        </w:rPr>
        <w:t xml:space="preserve"> (</w:t>
      </w:r>
      <w:r w:rsidRPr="00E02A29">
        <w:rPr>
          <w:rStyle w:val="Char5"/>
          <w:rFonts w:hint="eastAsia"/>
          <w:rtl/>
        </w:rPr>
        <w:t>برا</w:t>
      </w:r>
      <w:r w:rsidR="00F67149">
        <w:rPr>
          <w:rStyle w:val="Char5"/>
          <w:rFonts w:hint="eastAsia"/>
          <w:rtl/>
        </w:rPr>
        <w:t>ی</w:t>
      </w:r>
      <w:r w:rsidRPr="00E02A29">
        <w:rPr>
          <w:rStyle w:val="Char5"/>
          <w:rtl/>
        </w:rPr>
        <w:t xml:space="preserve"> </w:t>
      </w:r>
      <w:r w:rsidRPr="00E02A29">
        <w:rPr>
          <w:rStyle w:val="Char5"/>
          <w:rFonts w:hint="eastAsia"/>
          <w:rtl/>
        </w:rPr>
        <w:t>همسر</w:t>
      </w:r>
      <w:r w:rsidRPr="00E02A29">
        <w:rPr>
          <w:rStyle w:val="Char5"/>
          <w:rtl/>
        </w:rPr>
        <w:t xml:space="preserve"> </w:t>
      </w:r>
      <w:r w:rsidRPr="00E02A29">
        <w:rPr>
          <w:rStyle w:val="Char5"/>
          <w:rFonts w:hint="eastAsia"/>
          <w:rtl/>
        </w:rPr>
        <w:t>رازگو</w:t>
      </w:r>
      <w:r w:rsidR="00F67149">
        <w:rPr>
          <w:rStyle w:val="Char5"/>
          <w:rFonts w:hint="eastAsia"/>
          <w:rtl/>
        </w:rPr>
        <w:t>ی</w:t>
      </w:r>
      <w:r w:rsidRPr="00E02A29">
        <w:rPr>
          <w:rStyle w:val="Char5"/>
          <w:rFonts w:hint="eastAsia"/>
          <w:rtl/>
        </w:rPr>
        <w:t>ش</w:t>
      </w:r>
      <w:r w:rsidRPr="00E02A29">
        <w:rPr>
          <w:rStyle w:val="Char5"/>
          <w:rtl/>
        </w:rPr>
        <w:t xml:space="preserve">) </w:t>
      </w:r>
      <w:r w:rsidRPr="00E02A29">
        <w:rPr>
          <w:rStyle w:val="Char5"/>
          <w:rFonts w:hint="eastAsia"/>
          <w:rtl/>
        </w:rPr>
        <w:t>بازگو</w:t>
      </w:r>
      <w:r w:rsidRPr="00E02A29">
        <w:rPr>
          <w:rStyle w:val="Char5"/>
          <w:rtl/>
        </w:rPr>
        <w:t xml:space="preserve"> </w:t>
      </w:r>
      <w:r w:rsidR="00F67149">
        <w:rPr>
          <w:rStyle w:val="Char5"/>
          <w:rFonts w:hint="eastAsia"/>
          <w:rtl/>
        </w:rPr>
        <w:t>ک</w:t>
      </w:r>
      <w:r w:rsidRPr="00E02A29">
        <w:rPr>
          <w:rStyle w:val="Char5"/>
          <w:rFonts w:hint="eastAsia"/>
          <w:rtl/>
        </w:rPr>
        <w:t>رد</w:t>
      </w:r>
      <w:r w:rsidRPr="00E02A29">
        <w:rPr>
          <w:rStyle w:val="Char5"/>
          <w:rtl/>
        </w:rPr>
        <w:t xml:space="preserve"> </w:t>
      </w:r>
      <w:r w:rsidRPr="00E02A29">
        <w:rPr>
          <w:rStyle w:val="Char5"/>
          <w:rFonts w:hint="eastAsia"/>
          <w:rtl/>
        </w:rPr>
        <w:t>و</w:t>
      </w:r>
      <w:r w:rsidRPr="00E02A29">
        <w:rPr>
          <w:rStyle w:val="Char5"/>
          <w:rtl/>
        </w:rPr>
        <w:t xml:space="preserve"> </w:t>
      </w:r>
      <w:r w:rsidRPr="00E02A29">
        <w:rPr>
          <w:rStyle w:val="Char5"/>
          <w:rFonts w:hint="eastAsia"/>
          <w:rtl/>
        </w:rPr>
        <w:t>از</w:t>
      </w:r>
      <w:r w:rsidRPr="00E02A29">
        <w:rPr>
          <w:rStyle w:val="Char5"/>
          <w:rtl/>
        </w:rPr>
        <w:t xml:space="preserve"> </w:t>
      </w:r>
      <w:r w:rsidRPr="00E02A29">
        <w:rPr>
          <w:rStyle w:val="Char5"/>
          <w:rFonts w:hint="eastAsia"/>
          <w:rtl/>
        </w:rPr>
        <w:t>برخ</w:t>
      </w:r>
      <w:r w:rsidR="00F67149">
        <w:rPr>
          <w:rStyle w:val="Char5"/>
          <w:rFonts w:hint="eastAsia"/>
          <w:rtl/>
        </w:rPr>
        <w:t>ی</w:t>
      </w:r>
      <w:r w:rsidRPr="00E02A29">
        <w:rPr>
          <w:rStyle w:val="Char5"/>
          <w:rtl/>
        </w:rPr>
        <w:t xml:space="preserve"> </w:t>
      </w:r>
      <w:r w:rsidRPr="00E02A29">
        <w:rPr>
          <w:rStyle w:val="Char5"/>
          <w:rFonts w:hint="eastAsia"/>
          <w:rtl/>
        </w:rPr>
        <w:t>د</w:t>
      </w:r>
      <w:r w:rsidR="00F67149">
        <w:rPr>
          <w:rStyle w:val="Char5"/>
          <w:rFonts w:hint="eastAsia"/>
          <w:rtl/>
        </w:rPr>
        <w:t>ی</w:t>
      </w:r>
      <w:r w:rsidRPr="00E02A29">
        <w:rPr>
          <w:rStyle w:val="Char5"/>
          <w:rFonts w:hint="eastAsia"/>
          <w:rtl/>
        </w:rPr>
        <w:t>گر</w:t>
      </w:r>
      <w:r w:rsidRPr="00E02A29">
        <w:rPr>
          <w:rStyle w:val="Char5"/>
          <w:rtl/>
        </w:rPr>
        <w:t xml:space="preserve"> </w:t>
      </w:r>
      <w:r w:rsidRPr="00E02A29">
        <w:rPr>
          <w:rStyle w:val="Char5"/>
          <w:rFonts w:hint="eastAsia"/>
          <w:rtl/>
        </w:rPr>
        <w:t>خوددار</w:t>
      </w:r>
      <w:r w:rsidR="00F67149">
        <w:rPr>
          <w:rStyle w:val="Char5"/>
          <w:rFonts w:hint="eastAsia"/>
          <w:rtl/>
        </w:rPr>
        <w:t>ی</w:t>
      </w:r>
      <w:r w:rsidRPr="00E02A29">
        <w:rPr>
          <w:rStyle w:val="Char5"/>
          <w:rtl/>
        </w:rPr>
        <w:t xml:space="preserve"> </w:t>
      </w:r>
      <w:r w:rsidR="00F67149">
        <w:rPr>
          <w:rStyle w:val="Char5"/>
          <w:rFonts w:hint="eastAsia"/>
          <w:rtl/>
        </w:rPr>
        <w:t>ک</w:t>
      </w:r>
      <w:r w:rsidRPr="00E02A29">
        <w:rPr>
          <w:rStyle w:val="Char5"/>
          <w:rFonts w:hint="eastAsia"/>
          <w:rtl/>
        </w:rPr>
        <w:t>رد</w:t>
      </w:r>
      <w:r w:rsidRPr="00E02A29">
        <w:rPr>
          <w:rStyle w:val="Char5"/>
          <w:rtl/>
        </w:rPr>
        <w:t xml:space="preserve">. </w:t>
      </w:r>
      <w:r w:rsidRPr="00E02A29">
        <w:rPr>
          <w:rStyle w:val="Char5"/>
          <w:rFonts w:hint="eastAsia"/>
          <w:rtl/>
        </w:rPr>
        <w:t>هنگام</w:t>
      </w:r>
      <w:r w:rsidR="00F67149">
        <w:rPr>
          <w:rStyle w:val="Char5"/>
          <w:rFonts w:hint="eastAsia"/>
          <w:rtl/>
        </w:rPr>
        <w:t>ی</w:t>
      </w:r>
      <w:r w:rsidRPr="00E02A29">
        <w:rPr>
          <w:rStyle w:val="Char5"/>
          <w:rFonts w:hint="cs"/>
          <w:rtl/>
        </w:rPr>
        <w:t>‌</w:t>
      </w:r>
      <w:r w:rsidR="00F67149">
        <w:rPr>
          <w:rStyle w:val="Char5"/>
          <w:rFonts w:hint="eastAsia"/>
          <w:rtl/>
        </w:rPr>
        <w:t>ک</w:t>
      </w:r>
      <w:r w:rsidRPr="00E02A29">
        <w:rPr>
          <w:rStyle w:val="Char5"/>
          <w:rFonts w:hint="eastAsia"/>
          <w:rtl/>
        </w:rPr>
        <w:t>ه</w:t>
      </w:r>
      <w:r w:rsidRPr="00E02A29">
        <w:rPr>
          <w:rStyle w:val="Char5"/>
          <w:rtl/>
        </w:rPr>
        <w:t xml:space="preserve"> </w:t>
      </w:r>
      <w:r w:rsidRPr="00E02A29">
        <w:rPr>
          <w:rStyle w:val="Char5"/>
          <w:rFonts w:hint="eastAsia"/>
          <w:rtl/>
        </w:rPr>
        <w:t>همسرش</w:t>
      </w:r>
      <w:r w:rsidRPr="00E02A29">
        <w:rPr>
          <w:rStyle w:val="Char5"/>
          <w:rtl/>
        </w:rPr>
        <w:t xml:space="preserve"> </w:t>
      </w:r>
      <w:r w:rsidRPr="00E02A29">
        <w:rPr>
          <w:rStyle w:val="Char5"/>
          <w:rFonts w:hint="eastAsia"/>
          <w:rtl/>
        </w:rPr>
        <w:t>را</w:t>
      </w:r>
      <w:r w:rsidRPr="00E02A29">
        <w:rPr>
          <w:rStyle w:val="Char5"/>
          <w:rtl/>
        </w:rPr>
        <w:t xml:space="preserve"> </w:t>
      </w:r>
      <w:r w:rsidRPr="00E02A29">
        <w:rPr>
          <w:rStyle w:val="Char5"/>
          <w:rFonts w:hint="eastAsia"/>
          <w:rtl/>
        </w:rPr>
        <w:t>از</w:t>
      </w:r>
      <w:r w:rsidRPr="00E02A29">
        <w:rPr>
          <w:rStyle w:val="Char5"/>
          <w:rtl/>
        </w:rPr>
        <w:t xml:space="preserve"> </w:t>
      </w:r>
      <w:r w:rsidRPr="00E02A29">
        <w:rPr>
          <w:rStyle w:val="Char5"/>
          <w:rFonts w:hint="eastAsia"/>
          <w:rtl/>
        </w:rPr>
        <w:t>آن</w:t>
      </w:r>
      <w:r w:rsidRPr="00E02A29">
        <w:rPr>
          <w:rStyle w:val="Char5"/>
          <w:rtl/>
        </w:rPr>
        <w:t xml:space="preserve"> (</w:t>
      </w:r>
      <w:r w:rsidRPr="00E02A29">
        <w:rPr>
          <w:rStyle w:val="Char5"/>
          <w:rFonts w:hint="eastAsia"/>
          <w:rtl/>
        </w:rPr>
        <w:t>رازگو</w:t>
      </w:r>
      <w:r w:rsidRPr="00E02A29">
        <w:rPr>
          <w:rStyle w:val="Char5"/>
          <w:rFonts w:hint="cs"/>
          <w:rtl/>
        </w:rPr>
        <w:t>ی</w:t>
      </w:r>
      <w:r w:rsidR="00F67149">
        <w:rPr>
          <w:rStyle w:val="Char5"/>
          <w:rFonts w:hint="eastAsia"/>
          <w:rtl/>
        </w:rPr>
        <w:t>ی</w:t>
      </w:r>
      <w:r w:rsidRPr="00E02A29">
        <w:rPr>
          <w:rStyle w:val="Char5"/>
          <w:rtl/>
        </w:rPr>
        <w:t xml:space="preserve">) </w:t>
      </w:r>
      <w:r w:rsidRPr="00E02A29">
        <w:rPr>
          <w:rStyle w:val="Char5"/>
          <w:rFonts w:hint="eastAsia"/>
          <w:rtl/>
        </w:rPr>
        <w:t>مطّلع</w:t>
      </w:r>
      <w:r w:rsidRPr="00E02A29">
        <w:rPr>
          <w:rStyle w:val="Char5"/>
          <w:rtl/>
        </w:rPr>
        <w:t xml:space="preserve"> </w:t>
      </w:r>
      <w:r w:rsidR="00F67149">
        <w:rPr>
          <w:rStyle w:val="Char5"/>
          <w:rFonts w:hint="eastAsia"/>
          <w:rtl/>
        </w:rPr>
        <w:t>ک</w:t>
      </w:r>
      <w:r w:rsidRPr="00E02A29">
        <w:rPr>
          <w:rStyle w:val="Char5"/>
          <w:rFonts w:hint="eastAsia"/>
          <w:rtl/>
        </w:rPr>
        <w:t>رد</w:t>
      </w:r>
      <w:r w:rsidRPr="00E02A29">
        <w:rPr>
          <w:rStyle w:val="Char5"/>
          <w:rtl/>
        </w:rPr>
        <w:t xml:space="preserve"> </w:t>
      </w:r>
      <w:r w:rsidRPr="00E02A29">
        <w:rPr>
          <w:rStyle w:val="Char5"/>
          <w:rFonts w:hint="eastAsia"/>
          <w:rtl/>
        </w:rPr>
        <w:t>او</w:t>
      </w:r>
      <w:r w:rsidRPr="00E02A29">
        <w:rPr>
          <w:rStyle w:val="Char5"/>
          <w:rtl/>
        </w:rPr>
        <w:t xml:space="preserve"> </w:t>
      </w:r>
      <w:r w:rsidRPr="00E02A29">
        <w:rPr>
          <w:rStyle w:val="Char5"/>
          <w:rFonts w:hint="eastAsia"/>
          <w:rtl/>
        </w:rPr>
        <w:t>گفت</w:t>
      </w:r>
      <w:r w:rsidRPr="00E02A29">
        <w:rPr>
          <w:rStyle w:val="Char5"/>
          <w:rtl/>
        </w:rPr>
        <w:t xml:space="preserve">: </w:t>
      </w:r>
      <w:r w:rsidRPr="00E02A29">
        <w:rPr>
          <w:rStyle w:val="Char5"/>
          <w:rFonts w:hint="eastAsia"/>
          <w:rtl/>
        </w:rPr>
        <w:t>چه</w:t>
      </w:r>
      <w:r w:rsidRPr="00E02A29">
        <w:rPr>
          <w:rStyle w:val="Char5"/>
          <w:rtl/>
        </w:rPr>
        <w:t xml:space="preserve"> </w:t>
      </w:r>
      <w:r w:rsidR="00F67149">
        <w:rPr>
          <w:rStyle w:val="Char5"/>
          <w:rFonts w:hint="eastAsia"/>
          <w:rtl/>
        </w:rPr>
        <w:t>ک</w:t>
      </w:r>
      <w:r w:rsidRPr="00E02A29">
        <w:rPr>
          <w:rStyle w:val="Char5"/>
          <w:rFonts w:hint="eastAsia"/>
          <w:rtl/>
        </w:rPr>
        <w:t>س</w:t>
      </w:r>
      <w:r w:rsidR="00F67149">
        <w:rPr>
          <w:rStyle w:val="Char5"/>
          <w:rFonts w:hint="eastAsia"/>
          <w:rtl/>
        </w:rPr>
        <w:t>ی</w:t>
      </w:r>
      <w:r w:rsidRPr="00E02A29">
        <w:rPr>
          <w:rStyle w:val="Char5"/>
          <w:rtl/>
        </w:rPr>
        <w:t xml:space="preserve"> </w:t>
      </w:r>
      <w:r w:rsidRPr="00E02A29">
        <w:rPr>
          <w:rStyle w:val="Char5"/>
          <w:rFonts w:hint="eastAsia"/>
          <w:rtl/>
        </w:rPr>
        <w:t>تو</w:t>
      </w:r>
      <w:r w:rsidRPr="00E02A29">
        <w:rPr>
          <w:rStyle w:val="Char5"/>
          <w:rtl/>
        </w:rPr>
        <w:t xml:space="preserve"> </w:t>
      </w:r>
      <w:r w:rsidRPr="00E02A29">
        <w:rPr>
          <w:rStyle w:val="Char5"/>
          <w:rFonts w:hint="eastAsia"/>
          <w:rtl/>
        </w:rPr>
        <w:t>را</w:t>
      </w:r>
      <w:r w:rsidRPr="00E02A29">
        <w:rPr>
          <w:rStyle w:val="Char5"/>
          <w:rtl/>
        </w:rPr>
        <w:t xml:space="preserve"> </w:t>
      </w:r>
      <w:r w:rsidRPr="00E02A29">
        <w:rPr>
          <w:rStyle w:val="Char5"/>
          <w:rFonts w:hint="eastAsia"/>
          <w:rtl/>
        </w:rPr>
        <w:t>از</w:t>
      </w:r>
      <w:r w:rsidRPr="00E02A29">
        <w:rPr>
          <w:rStyle w:val="Char5"/>
          <w:rtl/>
        </w:rPr>
        <w:t xml:space="preserve"> </w:t>
      </w:r>
      <w:r w:rsidRPr="00E02A29">
        <w:rPr>
          <w:rStyle w:val="Char5"/>
          <w:rFonts w:hint="eastAsia"/>
          <w:rtl/>
        </w:rPr>
        <w:t>ا</w:t>
      </w:r>
      <w:r w:rsidR="00F67149">
        <w:rPr>
          <w:rStyle w:val="Char5"/>
          <w:rFonts w:hint="eastAsia"/>
          <w:rtl/>
        </w:rPr>
        <w:t>ی</w:t>
      </w:r>
      <w:r w:rsidRPr="00E02A29">
        <w:rPr>
          <w:rStyle w:val="Char5"/>
          <w:rFonts w:hint="eastAsia"/>
          <w:rtl/>
        </w:rPr>
        <w:t>ن</w:t>
      </w:r>
      <w:r w:rsidRPr="00E02A29">
        <w:rPr>
          <w:rStyle w:val="Char5"/>
          <w:rtl/>
        </w:rPr>
        <w:t xml:space="preserve"> (</w:t>
      </w:r>
      <w:r w:rsidRPr="00E02A29">
        <w:rPr>
          <w:rStyle w:val="Char5"/>
          <w:rFonts w:hint="eastAsia"/>
          <w:rtl/>
        </w:rPr>
        <w:t>موضوع</w:t>
      </w:r>
      <w:r w:rsidRPr="00E02A29">
        <w:rPr>
          <w:rStyle w:val="Char5"/>
          <w:rtl/>
        </w:rPr>
        <w:t xml:space="preserve">) </w:t>
      </w:r>
      <w:r w:rsidRPr="00E02A29">
        <w:rPr>
          <w:rStyle w:val="Char5"/>
          <w:rFonts w:hint="eastAsia"/>
          <w:rtl/>
        </w:rPr>
        <w:t>آگاه</w:t>
      </w:r>
      <w:r w:rsidRPr="00E02A29">
        <w:rPr>
          <w:rStyle w:val="Char5"/>
          <w:rtl/>
        </w:rPr>
        <w:t xml:space="preserve"> </w:t>
      </w:r>
      <w:r w:rsidR="00F67149">
        <w:rPr>
          <w:rStyle w:val="Char5"/>
          <w:rFonts w:hint="eastAsia"/>
          <w:rtl/>
        </w:rPr>
        <w:t>ک</w:t>
      </w:r>
      <w:r w:rsidRPr="00E02A29">
        <w:rPr>
          <w:rStyle w:val="Char5"/>
          <w:rFonts w:hint="eastAsia"/>
          <w:rtl/>
        </w:rPr>
        <w:t>رده</w:t>
      </w:r>
      <w:r w:rsidRPr="00E02A29">
        <w:rPr>
          <w:rStyle w:val="Char5"/>
          <w:rtl/>
        </w:rPr>
        <w:t xml:space="preserve"> </w:t>
      </w:r>
      <w:r w:rsidRPr="00E02A29">
        <w:rPr>
          <w:rStyle w:val="Char5"/>
          <w:rFonts w:hint="eastAsia"/>
          <w:rtl/>
        </w:rPr>
        <w:t>است؟</w:t>
      </w:r>
      <w:r w:rsidRPr="00E02A29">
        <w:rPr>
          <w:rStyle w:val="Char5"/>
          <w:rtl/>
        </w:rPr>
        <w:t xml:space="preserve"> </w:t>
      </w:r>
      <w:r w:rsidRPr="00E02A29">
        <w:rPr>
          <w:rStyle w:val="Char5"/>
          <w:rFonts w:hint="eastAsia"/>
          <w:rtl/>
        </w:rPr>
        <w:t>پ</w:t>
      </w:r>
      <w:r w:rsidR="00F67149">
        <w:rPr>
          <w:rStyle w:val="Char5"/>
          <w:rFonts w:hint="eastAsia"/>
          <w:rtl/>
        </w:rPr>
        <w:t>ی</w:t>
      </w:r>
      <w:r w:rsidRPr="00E02A29">
        <w:rPr>
          <w:rStyle w:val="Char5"/>
          <w:rFonts w:hint="eastAsia"/>
          <w:rtl/>
        </w:rPr>
        <w:t>غمبر</w:t>
      </w:r>
      <w:r w:rsidRPr="00E02A29">
        <w:rPr>
          <w:rStyle w:val="Char5"/>
          <w:rtl/>
        </w:rPr>
        <w:t xml:space="preserve"> </w:t>
      </w:r>
      <w:r w:rsidRPr="00E02A29">
        <w:rPr>
          <w:rStyle w:val="Char5"/>
          <w:rFonts w:hint="eastAsia"/>
          <w:rtl/>
        </w:rPr>
        <w:t>گفت</w:t>
      </w:r>
      <w:r w:rsidRPr="00E02A29">
        <w:rPr>
          <w:rStyle w:val="Char5"/>
          <w:rtl/>
        </w:rPr>
        <w:t xml:space="preserve">: </w:t>
      </w:r>
      <w:r w:rsidRPr="00E02A29">
        <w:rPr>
          <w:rStyle w:val="Char5"/>
          <w:rFonts w:hint="eastAsia"/>
          <w:rtl/>
        </w:rPr>
        <w:t>خداوند</w:t>
      </w:r>
      <w:r w:rsidRPr="00E02A29">
        <w:rPr>
          <w:rStyle w:val="Char5"/>
          <w:rtl/>
        </w:rPr>
        <w:t xml:space="preserve"> </w:t>
      </w:r>
      <w:r w:rsidRPr="00E02A29">
        <w:rPr>
          <w:rStyle w:val="Char5"/>
          <w:rFonts w:hint="eastAsia"/>
          <w:rtl/>
        </w:rPr>
        <w:t>بس</w:t>
      </w:r>
      <w:r w:rsidRPr="00E02A29">
        <w:rPr>
          <w:rStyle w:val="Char5"/>
          <w:rtl/>
        </w:rPr>
        <w:t xml:space="preserve"> </w:t>
      </w:r>
      <w:r w:rsidRPr="00E02A29">
        <w:rPr>
          <w:rStyle w:val="Char5"/>
          <w:rFonts w:hint="eastAsia"/>
          <w:rtl/>
        </w:rPr>
        <w:t>دانا</w:t>
      </w:r>
      <w:r w:rsidRPr="00E02A29">
        <w:rPr>
          <w:rStyle w:val="Char5"/>
          <w:rtl/>
        </w:rPr>
        <w:t xml:space="preserve"> </w:t>
      </w:r>
      <w:r w:rsidRPr="00E02A29">
        <w:rPr>
          <w:rStyle w:val="Char5"/>
          <w:rFonts w:hint="eastAsia"/>
          <w:rtl/>
        </w:rPr>
        <w:t>و</w:t>
      </w:r>
      <w:r w:rsidRPr="00E02A29">
        <w:rPr>
          <w:rStyle w:val="Char5"/>
          <w:rtl/>
        </w:rPr>
        <w:t xml:space="preserve"> </w:t>
      </w:r>
      <w:r w:rsidRPr="00E02A29">
        <w:rPr>
          <w:rStyle w:val="Char5"/>
          <w:rFonts w:hint="eastAsia"/>
          <w:rtl/>
        </w:rPr>
        <w:t>آگاه</w:t>
      </w:r>
      <w:r w:rsidRPr="00E02A29">
        <w:rPr>
          <w:rStyle w:val="Char5"/>
          <w:rtl/>
        </w:rPr>
        <w:t xml:space="preserve"> </w:t>
      </w:r>
      <w:r w:rsidRPr="00E02A29">
        <w:rPr>
          <w:rStyle w:val="Char5"/>
          <w:rFonts w:hint="eastAsia"/>
          <w:rtl/>
        </w:rPr>
        <w:t>مرا</w:t>
      </w:r>
      <w:r w:rsidRPr="00E02A29">
        <w:rPr>
          <w:rStyle w:val="Char5"/>
          <w:rtl/>
        </w:rPr>
        <w:t xml:space="preserve"> </w:t>
      </w:r>
      <w:r w:rsidRPr="00E02A29">
        <w:rPr>
          <w:rStyle w:val="Char5"/>
          <w:rFonts w:hint="eastAsia"/>
          <w:rtl/>
        </w:rPr>
        <w:t>باخبر</w:t>
      </w:r>
      <w:r w:rsidRPr="00E02A29">
        <w:rPr>
          <w:rStyle w:val="Char5"/>
          <w:rtl/>
        </w:rPr>
        <w:t xml:space="preserve"> </w:t>
      </w:r>
      <w:r w:rsidR="00F67149">
        <w:rPr>
          <w:rStyle w:val="Char5"/>
          <w:rFonts w:hint="eastAsia"/>
          <w:rtl/>
        </w:rPr>
        <w:t>ک</w:t>
      </w:r>
      <w:r w:rsidRPr="00E02A29">
        <w:rPr>
          <w:rStyle w:val="Char5"/>
          <w:rFonts w:hint="eastAsia"/>
          <w:rtl/>
        </w:rPr>
        <w:t>رده</w:t>
      </w:r>
      <w:r w:rsidRPr="00E02A29">
        <w:rPr>
          <w:rStyle w:val="Char5"/>
          <w:rtl/>
        </w:rPr>
        <w:t xml:space="preserve"> </w:t>
      </w:r>
      <w:r w:rsidRPr="00E02A29">
        <w:rPr>
          <w:rStyle w:val="Char5"/>
          <w:rFonts w:hint="eastAsia"/>
          <w:rtl/>
        </w:rPr>
        <w:t>است</w:t>
      </w:r>
      <w:r w:rsidR="00E02A29">
        <w:rPr>
          <w:rStyle w:val="Char5"/>
          <w:rFonts w:hint="cs"/>
          <w:rtl/>
        </w:rPr>
        <w:t>»</w:t>
      </w:r>
      <w:r w:rsidRPr="006F7B7E">
        <w:rPr>
          <w:rStyle w:val="Char0"/>
          <w:rFonts w:hint="cs"/>
          <w:rtl/>
        </w:rPr>
        <w:t>.</w:t>
      </w:r>
    </w:p>
    <w:p w:rsidR="00DC487B" w:rsidRPr="006F7B7E" w:rsidRDefault="00DC487B" w:rsidP="00B4782B">
      <w:pPr>
        <w:jc w:val="both"/>
        <w:rPr>
          <w:rStyle w:val="Char0"/>
          <w:rtl/>
        </w:rPr>
      </w:pPr>
      <w:r w:rsidRPr="006F7B7E">
        <w:rPr>
          <w:rStyle w:val="Char0"/>
          <w:rFonts w:hint="cs"/>
          <w:rtl/>
        </w:rPr>
        <w:t>موضع شاهد از آیه، این بخش از کلام خداوند است که می‌فرماید:</w:t>
      </w:r>
      <w:r w:rsidR="00B4782B">
        <w:rPr>
          <w:rStyle w:val="Char0"/>
          <w:rFonts w:hint="cs"/>
          <w:rtl/>
        </w:rPr>
        <w:t xml:space="preserve"> </w:t>
      </w:r>
      <w:r w:rsidR="00B4782B">
        <w:rPr>
          <w:rStyle w:val="Char0"/>
          <w:rFonts w:ascii="Traditional Arabic" w:hAnsi="Traditional Arabic" w:cs="Traditional Arabic"/>
          <w:rtl/>
        </w:rPr>
        <w:t>﴿</w:t>
      </w:r>
      <w:r w:rsidR="00B4782B" w:rsidRPr="000E33ED">
        <w:rPr>
          <w:rStyle w:val="Char7"/>
          <w:rtl/>
        </w:rPr>
        <w:t xml:space="preserve">وَأَظۡهَرَهُ </w:t>
      </w:r>
      <w:r w:rsidR="00B4782B" w:rsidRPr="000E33ED">
        <w:rPr>
          <w:rStyle w:val="Char7"/>
          <w:rFonts w:hint="cs"/>
          <w:rtl/>
        </w:rPr>
        <w:t>ٱللَّهُ</w:t>
      </w:r>
      <w:r w:rsidR="00B4782B" w:rsidRPr="000E33ED">
        <w:rPr>
          <w:rStyle w:val="Char7"/>
          <w:rtl/>
        </w:rPr>
        <w:t xml:space="preserve"> عَلَيۡهِ</w:t>
      </w:r>
      <w:r w:rsidR="00B4782B">
        <w:rPr>
          <w:rStyle w:val="Char0"/>
          <w:rFonts w:ascii="Traditional Arabic" w:hAnsi="Traditional Arabic" w:cs="Traditional Arabic"/>
          <w:rtl/>
        </w:rPr>
        <w:t>﴾</w:t>
      </w:r>
      <w:r w:rsidRPr="006F7B7E">
        <w:rPr>
          <w:rStyle w:val="Char0"/>
          <w:rFonts w:hint="cs"/>
          <w:rtl/>
        </w:rPr>
        <w:t xml:space="preserve"> و نیز: </w:t>
      </w:r>
      <w:r w:rsidR="00B4782B">
        <w:rPr>
          <w:rStyle w:val="Char0"/>
          <w:rFonts w:ascii="Traditional Arabic" w:hAnsi="Traditional Arabic" w:cs="Traditional Arabic"/>
          <w:rtl/>
        </w:rPr>
        <w:t>﴿</w:t>
      </w:r>
      <w:r w:rsidR="00B4782B" w:rsidRPr="000E33ED">
        <w:rPr>
          <w:rStyle w:val="Char7"/>
          <w:rtl/>
        </w:rPr>
        <w:t xml:space="preserve">نَبَّأَنِيَ </w:t>
      </w:r>
      <w:r w:rsidR="00B4782B" w:rsidRPr="000E33ED">
        <w:rPr>
          <w:rStyle w:val="Char7"/>
          <w:rFonts w:hint="cs"/>
          <w:rtl/>
        </w:rPr>
        <w:t>ٱلۡعَلِيمُ</w:t>
      </w:r>
      <w:r w:rsidR="00B4782B" w:rsidRPr="000E33ED">
        <w:rPr>
          <w:rStyle w:val="Char7"/>
          <w:rtl/>
        </w:rPr>
        <w:t xml:space="preserve"> </w:t>
      </w:r>
      <w:r w:rsidR="00B4782B" w:rsidRPr="000E33ED">
        <w:rPr>
          <w:rStyle w:val="Char7"/>
          <w:rFonts w:hint="cs"/>
          <w:rtl/>
        </w:rPr>
        <w:t>ٱلۡخَبِير</w:t>
      </w:r>
      <w:r w:rsidR="00B4782B" w:rsidRPr="000E33ED">
        <w:rPr>
          <w:rStyle w:val="Char7"/>
          <w:rtl/>
        </w:rPr>
        <w:t>ُ</w:t>
      </w:r>
      <w:r w:rsidR="00B4782B">
        <w:rPr>
          <w:rStyle w:val="Char0"/>
          <w:rFonts w:ascii="Traditional Arabic" w:hAnsi="Traditional Arabic" w:cs="Traditional Arabic"/>
          <w:rtl/>
        </w:rPr>
        <w:t>﴾</w:t>
      </w:r>
      <w:r w:rsidRPr="006F7B7E">
        <w:rPr>
          <w:rStyle w:val="Char0"/>
          <w:rFonts w:hint="cs"/>
          <w:rtl/>
        </w:rPr>
        <w:t>.</w:t>
      </w:r>
    </w:p>
    <w:p w:rsidR="00DC487B" w:rsidRPr="006F7B7E" w:rsidRDefault="00DC487B" w:rsidP="006E6B8E">
      <w:pPr>
        <w:jc w:val="both"/>
        <w:rPr>
          <w:rStyle w:val="Char0"/>
          <w:rtl/>
        </w:rPr>
      </w:pPr>
      <w:r w:rsidRPr="006F7B7E">
        <w:rPr>
          <w:rStyle w:val="Char0"/>
          <w:rFonts w:hint="cs"/>
          <w:rtl/>
        </w:rPr>
        <w:t>معلوم است که خبر دادن خداوند به پیامبرش - از طریق وحی - مبنی بر رازگویی همسرش، در نص قرآن نیامده است لذا این امر تاییدی در راستای همان نمونه‌های پیشین است مبنی بر اینکه وحی نازل‌شده بر رسول</w:t>
      </w:r>
      <w:r w:rsidR="006E6B8E">
        <w:rPr>
          <w:rStyle w:val="Char0"/>
          <w:rFonts w:hint="cs"/>
          <w:rtl/>
        </w:rPr>
        <w:t xml:space="preserve"> </w:t>
      </w:r>
      <w:r w:rsidRPr="006F7B7E">
        <w:rPr>
          <w:rStyle w:val="Char0"/>
          <w:rFonts w:hint="cs"/>
          <w:rtl/>
        </w:rPr>
        <w:t>الله</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وسیع‌تر از آن چیزیست که در قرآن می‌باشد.</w:t>
      </w:r>
    </w:p>
    <w:p w:rsidR="00DC487B" w:rsidRPr="006F7B7E" w:rsidRDefault="00DC487B" w:rsidP="00CA4DB6">
      <w:pPr>
        <w:pStyle w:val="a4"/>
        <w:spacing w:before="120"/>
        <w:rPr>
          <w:rtl/>
          <w:lang w:bidi="fa-IR"/>
        </w:rPr>
      </w:pPr>
      <w:r w:rsidRPr="006F7B7E">
        <w:rPr>
          <w:rFonts w:hint="cs"/>
          <w:rtl/>
          <w:lang w:bidi="fa-IR"/>
        </w:rPr>
        <w:t>موضع چهارم: دلالت فتح مکه با وجود آیات تحریم آن:</w:t>
      </w:r>
    </w:p>
    <w:p w:rsidR="00DC487B" w:rsidRPr="006F7B7E" w:rsidRDefault="00DC487B" w:rsidP="00F13550">
      <w:pPr>
        <w:jc w:val="both"/>
        <w:rPr>
          <w:rStyle w:val="Char0"/>
          <w:rtl/>
        </w:rPr>
      </w:pPr>
      <w:r w:rsidRPr="006F7B7E">
        <w:rPr>
          <w:rStyle w:val="Char0"/>
          <w:rFonts w:hint="cs"/>
          <w:rtl/>
        </w:rPr>
        <w:t>معلوم است که خداوند</w:t>
      </w:r>
      <w:r w:rsidR="006B3EFE">
        <w:rPr>
          <w:rStyle w:val="Char0"/>
          <w:rFonts w:cs="CTraditional Arabic"/>
          <w:rtl/>
        </w:rPr>
        <w:t> </w:t>
      </w:r>
      <w:r w:rsidR="006B3EFE" w:rsidRPr="00D34599">
        <w:rPr>
          <w:rStyle w:val="Char0"/>
          <w:rFonts w:cs="CTraditional Arabic" w:hint="cs"/>
          <w:rtl/>
        </w:rPr>
        <w:t>أ</w:t>
      </w:r>
      <w:r w:rsidRPr="006F7B7E">
        <w:rPr>
          <w:rStyle w:val="Char0"/>
          <w:rFonts w:hint="cs"/>
          <w:rtl/>
        </w:rPr>
        <w:t xml:space="preserve"> مکه را حرام کرده و آن را امن و امان قرار داده و المسجد الحرام نامیده و این را در جاهای بسیاری از کتاب گرانقدرش خاطرنشان ساخته است از جمله:</w:t>
      </w:r>
      <w:r w:rsidR="00B4782B">
        <w:rPr>
          <w:rStyle w:val="Char0"/>
          <w:rFonts w:hint="cs"/>
          <w:rtl/>
        </w:rPr>
        <w:t xml:space="preserve"> </w:t>
      </w:r>
      <w:r w:rsidR="00B4782B">
        <w:rPr>
          <w:rStyle w:val="Char0"/>
          <w:rFonts w:cs="Traditional Arabic"/>
          <w:color w:val="000000"/>
          <w:shd w:val="clear" w:color="auto" w:fill="FFFFFF"/>
          <w:rtl/>
        </w:rPr>
        <w:t>﴿</w:t>
      </w:r>
      <w:r w:rsidR="00B4782B" w:rsidRPr="000E33ED">
        <w:rPr>
          <w:rStyle w:val="Char7"/>
          <w:rtl/>
        </w:rPr>
        <w:t xml:space="preserve">إِنَّمَآ أُمِرۡتُ أَنۡ أَعۡبُدَ رَبَّ هَٰذِهِ </w:t>
      </w:r>
      <w:r w:rsidR="00B4782B" w:rsidRPr="000E33ED">
        <w:rPr>
          <w:rStyle w:val="Char7"/>
          <w:rFonts w:hint="cs"/>
          <w:rtl/>
        </w:rPr>
        <w:t>ٱلۡبَلۡدَةِ</w:t>
      </w:r>
      <w:r w:rsidR="00B4782B" w:rsidRPr="000E33ED">
        <w:rPr>
          <w:rStyle w:val="Char7"/>
          <w:rtl/>
        </w:rPr>
        <w:t xml:space="preserve"> </w:t>
      </w:r>
      <w:r w:rsidR="00B4782B" w:rsidRPr="000E33ED">
        <w:rPr>
          <w:rStyle w:val="Char7"/>
          <w:rFonts w:hint="cs"/>
          <w:rtl/>
        </w:rPr>
        <w:t>ٱلَّذِي</w:t>
      </w:r>
      <w:r w:rsidR="00B4782B" w:rsidRPr="000E33ED">
        <w:rPr>
          <w:rStyle w:val="Char7"/>
          <w:rtl/>
        </w:rPr>
        <w:t xml:space="preserve"> حَرَّمَهَا وَلَهُ</w:t>
      </w:r>
      <w:r w:rsidR="00B4782B" w:rsidRPr="000E33ED">
        <w:rPr>
          <w:rStyle w:val="Char7"/>
          <w:rFonts w:hint="cs"/>
          <w:rtl/>
        </w:rPr>
        <w:t>ۥ</w:t>
      </w:r>
      <w:r w:rsidR="00B4782B" w:rsidRPr="000E33ED">
        <w:rPr>
          <w:rStyle w:val="Char7"/>
          <w:rtl/>
        </w:rPr>
        <w:t xml:space="preserve"> كُلُّ شَيۡءٖۖ وَأُمِرۡتُ أَنۡ أَكُونَ مِنَ </w:t>
      </w:r>
      <w:r w:rsidR="00B4782B" w:rsidRPr="000E33ED">
        <w:rPr>
          <w:rStyle w:val="Char7"/>
          <w:rFonts w:hint="cs"/>
          <w:rtl/>
        </w:rPr>
        <w:t>ٱلۡمُسۡلِمِينَ</w:t>
      </w:r>
      <w:r w:rsidR="00B4782B" w:rsidRPr="000E33ED">
        <w:rPr>
          <w:rStyle w:val="Char7"/>
          <w:rtl/>
        </w:rPr>
        <w:t>٩١</w:t>
      </w:r>
      <w:r w:rsidR="00B4782B">
        <w:rPr>
          <w:rStyle w:val="Char0"/>
          <w:rFonts w:cs="Traditional Arabic"/>
          <w:color w:val="000000"/>
          <w:shd w:val="clear" w:color="auto" w:fill="FFFFFF"/>
          <w:rtl/>
        </w:rPr>
        <w:t>﴾</w:t>
      </w:r>
      <w:r w:rsidR="00B4782B" w:rsidRPr="000E33ED">
        <w:rPr>
          <w:rStyle w:val="Char7"/>
          <w:rtl/>
        </w:rPr>
        <w:t xml:space="preserve"> </w:t>
      </w:r>
      <w:r w:rsidR="00B4782B" w:rsidRPr="000E33ED">
        <w:rPr>
          <w:rStyle w:val="Char"/>
          <w:rtl/>
        </w:rPr>
        <w:t>[النمل: 91]</w:t>
      </w:r>
      <w:r w:rsidRPr="006F7B7E">
        <w:rPr>
          <w:rStyle w:val="Char0"/>
          <w:rFonts w:hint="cs"/>
          <w:rtl/>
        </w:rPr>
        <w:t xml:space="preserve"> </w:t>
      </w:r>
      <w:r w:rsidR="004669BD" w:rsidRPr="004669BD">
        <w:rPr>
          <w:rStyle w:val="Char5"/>
          <w:rFonts w:hint="cs"/>
          <w:rtl/>
        </w:rPr>
        <w:t>«</w:t>
      </w:r>
      <w:r w:rsidR="004669BD" w:rsidRPr="004669BD">
        <w:rPr>
          <w:rStyle w:val="Char5"/>
          <w:rFonts w:hint="eastAsia"/>
          <w:rtl/>
          <w:lang w:bidi="fa-IR"/>
        </w:rPr>
        <w:t>به</w:t>
      </w:r>
      <w:r w:rsidR="004669BD" w:rsidRPr="004669BD">
        <w:rPr>
          <w:rStyle w:val="Char5"/>
          <w:rtl/>
          <w:lang w:bidi="fa-IR"/>
        </w:rPr>
        <w:t xml:space="preserve"> </w:t>
      </w:r>
      <w:r w:rsidR="004669BD" w:rsidRPr="004669BD">
        <w:rPr>
          <w:rStyle w:val="Char5"/>
          <w:rFonts w:hint="eastAsia"/>
          <w:rtl/>
          <w:lang w:bidi="fa-IR"/>
        </w:rPr>
        <w:t>من</w:t>
      </w:r>
      <w:r w:rsidR="004669BD" w:rsidRPr="004669BD">
        <w:rPr>
          <w:rStyle w:val="Char5"/>
          <w:rtl/>
          <w:lang w:bidi="fa-IR"/>
        </w:rPr>
        <w:t xml:space="preserve"> </w:t>
      </w:r>
      <w:r w:rsidR="004669BD" w:rsidRPr="004669BD">
        <w:rPr>
          <w:rStyle w:val="Char5"/>
          <w:rFonts w:hint="eastAsia"/>
          <w:rtl/>
          <w:lang w:bidi="fa-IR"/>
        </w:rPr>
        <w:t>دستور</w:t>
      </w:r>
      <w:r w:rsidR="004669BD" w:rsidRPr="004669BD">
        <w:rPr>
          <w:rStyle w:val="Char5"/>
          <w:rtl/>
          <w:lang w:bidi="fa-IR"/>
        </w:rPr>
        <w:t xml:space="preserve"> </w:t>
      </w:r>
      <w:r w:rsidR="004669BD" w:rsidRPr="004669BD">
        <w:rPr>
          <w:rStyle w:val="Char5"/>
          <w:rFonts w:hint="eastAsia"/>
          <w:rtl/>
          <w:lang w:bidi="fa-IR"/>
        </w:rPr>
        <w:t>داده</w:t>
      </w:r>
      <w:r w:rsidR="004669BD" w:rsidRPr="004669BD">
        <w:rPr>
          <w:rStyle w:val="Char5"/>
          <w:rtl/>
          <w:lang w:bidi="fa-IR"/>
        </w:rPr>
        <w:t xml:space="preserve"> </w:t>
      </w:r>
      <w:r w:rsidR="004669BD" w:rsidRPr="004669BD">
        <w:rPr>
          <w:rStyle w:val="Char5"/>
          <w:rFonts w:hint="eastAsia"/>
          <w:rtl/>
          <w:lang w:bidi="fa-IR"/>
        </w:rPr>
        <w:t>شده</w:t>
      </w:r>
      <w:r w:rsidR="004669BD" w:rsidRPr="004669BD">
        <w:rPr>
          <w:rStyle w:val="Char5"/>
          <w:rtl/>
          <w:lang w:bidi="fa-IR"/>
        </w:rPr>
        <w:t xml:space="preserve"> </w:t>
      </w:r>
      <w:r w:rsidR="004669BD" w:rsidRPr="004669BD">
        <w:rPr>
          <w:rStyle w:val="Char5"/>
          <w:rFonts w:hint="eastAsia"/>
          <w:rtl/>
          <w:lang w:bidi="fa-IR"/>
        </w:rPr>
        <w:t>است</w:t>
      </w:r>
      <w:r w:rsidR="004669BD" w:rsidRPr="004669BD">
        <w:rPr>
          <w:rStyle w:val="Char5"/>
          <w:rtl/>
          <w:lang w:bidi="fa-IR"/>
        </w:rPr>
        <w:t xml:space="preserve"> </w:t>
      </w:r>
      <w:r w:rsidR="00F67149">
        <w:rPr>
          <w:rStyle w:val="Char5"/>
          <w:rFonts w:hint="eastAsia"/>
          <w:rtl/>
          <w:lang w:bidi="fa-IR"/>
        </w:rPr>
        <w:t>ک</w:t>
      </w:r>
      <w:r w:rsidR="004669BD" w:rsidRPr="004669BD">
        <w:rPr>
          <w:rStyle w:val="Char5"/>
          <w:rFonts w:hint="eastAsia"/>
          <w:rtl/>
          <w:lang w:bidi="fa-IR"/>
        </w:rPr>
        <w:t>ه</w:t>
      </w:r>
      <w:r w:rsidR="004669BD" w:rsidRPr="004669BD">
        <w:rPr>
          <w:rStyle w:val="Char5"/>
          <w:rtl/>
          <w:lang w:bidi="fa-IR"/>
        </w:rPr>
        <w:t xml:space="preserve"> </w:t>
      </w:r>
      <w:r w:rsidR="004669BD" w:rsidRPr="004669BD">
        <w:rPr>
          <w:rStyle w:val="Char5"/>
          <w:rFonts w:hint="eastAsia"/>
          <w:rtl/>
          <w:lang w:bidi="fa-IR"/>
        </w:rPr>
        <w:t>تنها</w:t>
      </w:r>
      <w:r w:rsidR="004669BD" w:rsidRPr="004669BD">
        <w:rPr>
          <w:rStyle w:val="Char5"/>
          <w:rtl/>
          <w:lang w:bidi="fa-IR"/>
        </w:rPr>
        <w:t xml:space="preserve"> </w:t>
      </w:r>
      <w:r w:rsidR="004669BD" w:rsidRPr="004669BD">
        <w:rPr>
          <w:rStyle w:val="Char5"/>
          <w:rFonts w:hint="eastAsia"/>
          <w:rtl/>
          <w:lang w:bidi="fa-IR"/>
        </w:rPr>
        <w:t>و</w:t>
      </w:r>
      <w:r w:rsidR="004669BD" w:rsidRPr="004669BD">
        <w:rPr>
          <w:rStyle w:val="Char5"/>
          <w:rtl/>
          <w:lang w:bidi="fa-IR"/>
        </w:rPr>
        <w:t xml:space="preserve"> </w:t>
      </w:r>
      <w:r w:rsidR="004669BD" w:rsidRPr="004669BD">
        <w:rPr>
          <w:rStyle w:val="Char5"/>
          <w:rFonts w:hint="eastAsia"/>
          <w:rtl/>
          <w:lang w:bidi="fa-IR"/>
        </w:rPr>
        <w:t>تنها</w:t>
      </w:r>
      <w:r w:rsidR="004669BD" w:rsidRPr="004669BD">
        <w:rPr>
          <w:rStyle w:val="Char5"/>
          <w:rtl/>
          <w:lang w:bidi="fa-IR"/>
        </w:rPr>
        <w:t xml:space="preserve"> </w:t>
      </w:r>
      <w:r w:rsidR="004669BD" w:rsidRPr="004669BD">
        <w:rPr>
          <w:rStyle w:val="Char5"/>
          <w:rFonts w:hint="eastAsia"/>
          <w:rtl/>
          <w:lang w:bidi="fa-IR"/>
        </w:rPr>
        <w:t>خداوند</w:t>
      </w:r>
      <w:r w:rsidR="004669BD" w:rsidRPr="004669BD">
        <w:rPr>
          <w:rStyle w:val="Char5"/>
          <w:rtl/>
          <w:lang w:bidi="fa-IR"/>
        </w:rPr>
        <w:t xml:space="preserve"> </w:t>
      </w:r>
      <w:r w:rsidR="004669BD" w:rsidRPr="004669BD">
        <w:rPr>
          <w:rStyle w:val="Char5"/>
          <w:rFonts w:hint="eastAsia"/>
          <w:rtl/>
          <w:lang w:bidi="fa-IR"/>
        </w:rPr>
        <w:t>ا</w:t>
      </w:r>
      <w:r w:rsidR="00F67149">
        <w:rPr>
          <w:rStyle w:val="Char5"/>
          <w:rFonts w:hint="eastAsia"/>
          <w:rtl/>
          <w:lang w:bidi="fa-IR"/>
        </w:rPr>
        <w:t>ی</w:t>
      </w:r>
      <w:r w:rsidR="004669BD" w:rsidRPr="004669BD">
        <w:rPr>
          <w:rStyle w:val="Char5"/>
          <w:rFonts w:hint="eastAsia"/>
          <w:rtl/>
          <w:lang w:bidi="fa-IR"/>
        </w:rPr>
        <w:t>ن</w:t>
      </w:r>
      <w:r w:rsidR="004669BD" w:rsidRPr="004669BD">
        <w:rPr>
          <w:rStyle w:val="Char5"/>
          <w:rtl/>
          <w:lang w:bidi="fa-IR"/>
        </w:rPr>
        <w:t xml:space="preserve"> </w:t>
      </w:r>
      <w:r w:rsidR="004669BD" w:rsidRPr="004669BD">
        <w:rPr>
          <w:rStyle w:val="Char5"/>
          <w:rFonts w:hint="eastAsia"/>
          <w:rtl/>
          <w:lang w:bidi="fa-IR"/>
        </w:rPr>
        <w:t>شهر</w:t>
      </w:r>
      <w:r w:rsidR="004669BD" w:rsidRPr="004669BD">
        <w:rPr>
          <w:rStyle w:val="Char5"/>
          <w:rtl/>
          <w:lang w:bidi="fa-IR"/>
        </w:rPr>
        <w:t xml:space="preserve"> (</w:t>
      </w:r>
      <w:r w:rsidR="004669BD" w:rsidRPr="004669BD">
        <w:rPr>
          <w:rStyle w:val="Char5"/>
          <w:rFonts w:hint="eastAsia"/>
          <w:rtl/>
          <w:lang w:bidi="fa-IR"/>
        </w:rPr>
        <w:t>مقدّس</w:t>
      </w:r>
      <w:r w:rsidR="004669BD" w:rsidRPr="004669BD">
        <w:rPr>
          <w:rStyle w:val="Char5"/>
          <w:rFonts w:hint="cs"/>
          <w:rtl/>
          <w:lang w:bidi="fa-IR"/>
        </w:rPr>
        <w:t>،</w:t>
      </w:r>
      <w:r w:rsidR="004669BD" w:rsidRPr="004669BD">
        <w:rPr>
          <w:rStyle w:val="Char5"/>
          <w:rtl/>
          <w:lang w:bidi="fa-IR"/>
        </w:rPr>
        <w:t xml:space="preserve"> </w:t>
      </w:r>
      <w:r w:rsidR="004669BD" w:rsidRPr="004669BD">
        <w:rPr>
          <w:rStyle w:val="Char5"/>
          <w:rFonts w:hint="eastAsia"/>
          <w:rtl/>
          <w:lang w:bidi="fa-IR"/>
        </w:rPr>
        <w:t>م</w:t>
      </w:r>
      <w:r w:rsidR="00F67149">
        <w:rPr>
          <w:rStyle w:val="Char5"/>
          <w:rFonts w:hint="eastAsia"/>
          <w:rtl/>
          <w:lang w:bidi="fa-IR"/>
        </w:rPr>
        <w:t>کّ</w:t>
      </w:r>
      <w:r w:rsidR="004669BD" w:rsidRPr="004669BD">
        <w:rPr>
          <w:rStyle w:val="Char5"/>
          <w:rFonts w:hint="eastAsia"/>
          <w:rtl/>
          <w:lang w:bidi="fa-IR"/>
        </w:rPr>
        <w:t>ه</w:t>
      </w:r>
      <w:r w:rsidR="004669BD" w:rsidRPr="004669BD">
        <w:rPr>
          <w:rStyle w:val="Char5"/>
          <w:rtl/>
          <w:lang w:bidi="fa-IR"/>
        </w:rPr>
        <w:t xml:space="preserve">) </w:t>
      </w:r>
      <w:r w:rsidR="004669BD" w:rsidRPr="004669BD">
        <w:rPr>
          <w:rStyle w:val="Char5"/>
          <w:rFonts w:hint="eastAsia"/>
          <w:rtl/>
          <w:lang w:bidi="fa-IR"/>
        </w:rPr>
        <w:t>را</w:t>
      </w:r>
      <w:r w:rsidR="004669BD" w:rsidRPr="004669BD">
        <w:rPr>
          <w:rStyle w:val="Char5"/>
          <w:rtl/>
          <w:lang w:bidi="fa-IR"/>
        </w:rPr>
        <w:t xml:space="preserve"> </w:t>
      </w:r>
      <w:r w:rsidR="004669BD" w:rsidRPr="004669BD">
        <w:rPr>
          <w:rStyle w:val="Char5"/>
          <w:rFonts w:hint="eastAsia"/>
          <w:rtl/>
          <w:lang w:bidi="fa-IR"/>
        </w:rPr>
        <w:t>بپرستم</w:t>
      </w:r>
      <w:r w:rsidR="004669BD" w:rsidRPr="004669BD">
        <w:rPr>
          <w:rStyle w:val="Char5"/>
          <w:rFonts w:hint="cs"/>
          <w:rtl/>
          <w:lang w:bidi="fa-IR"/>
        </w:rPr>
        <w:t>؛</w:t>
      </w:r>
      <w:r w:rsidR="004669BD" w:rsidRPr="004669BD">
        <w:rPr>
          <w:rStyle w:val="Char5"/>
          <w:rtl/>
          <w:lang w:bidi="fa-IR"/>
        </w:rPr>
        <w:t xml:space="preserve"> </w:t>
      </w:r>
      <w:r w:rsidR="004669BD" w:rsidRPr="004669BD">
        <w:rPr>
          <w:rStyle w:val="Char5"/>
          <w:rFonts w:hint="eastAsia"/>
          <w:rtl/>
          <w:lang w:bidi="fa-IR"/>
        </w:rPr>
        <w:t>آن</w:t>
      </w:r>
      <w:r w:rsidR="004669BD" w:rsidRPr="004669BD">
        <w:rPr>
          <w:rStyle w:val="Char5"/>
          <w:rtl/>
          <w:lang w:bidi="fa-IR"/>
        </w:rPr>
        <w:t xml:space="preserve"> </w:t>
      </w:r>
      <w:r w:rsidR="004669BD" w:rsidRPr="004669BD">
        <w:rPr>
          <w:rStyle w:val="Char5"/>
          <w:rFonts w:hint="eastAsia"/>
          <w:rtl/>
          <w:lang w:bidi="fa-IR"/>
        </w:rPr>
        <w:t>خداوند</w:t>
      </w:r>
      <w:r w:rsidR="00F67149">
        <w:rPr>
          <w:rStyle w:val="Char5"/>
          <w:rFonts w:hint="eastAsia"/>
          <w:rtl/>
          <w:lang w:bidi="fa-IR"/>
        </w:rPr>
        <w:t>ی</w:t>
      </w:r>
      <w:r w:rsidR="004669BD" w:rsidRPr="004669BD">
        <w:rPr>
          <w:rStyle w:val="Char5"/>
          <w:rtl/>
          <w:lang w:bidi="fa-IR"/>
        </w:rPr>
        <w:t xml:space="preserve"> </w:t>
      </w:r>
      <w:r w:rsidR="00F67149">
        <w:rPr>
          <w:rStyle w:val="Char5"/>
          <w:rFonts w:hint="eastAsia"/>
          <w:rtl/>
          <w:lang w:bidi="fa-IR"/>
        </w:rPr>
        <w:t>ک</w:t>
      </w:r>
      <w:r w:rsidR="004669BD" w:rsidRPr="004669BD">
        <w:rPr>
          <w:rStyle w:val="Char5"/>
          <w:rFonts w:hint="eastAsia"/>
          <w:rtl/>
          <w:lang w:bidi="fa-IR"/>
        </w:rPr>
        <w:t>ه</w:t>
      </w:r>
      <w:r w:rsidR="004669BD" w:rsidRPr="004669BD">
        <w:rPr>
          <w:rStyle w:val="Char5"/>
          <w:rtl/>
          <w:lang w:bidi="fa-IR"/>
        </w:rPr>
        <w:t xml:space="preserve"> </w:t>
      </w:r>
      <w:r w:rsidR="004669BD" w:rsidRPr="004669BD">
        <w:rPr>
          <w:rStyle w:val="Char5"/>
          <w:rFonts w:hint="eastAsia"/>
          <w:rtl/>
          <w:lang w:bidi="fa-IR"/>
        </w:rPr>
        <w:t>چن</w:t>
      </w:r>
      <w:r w:rsidR="00F67149">
        <w:rPr>
          <w:rStyle w:val="Char5"/>
          <w:rFonts w:hint="eastAsia"/>
          <w:rtl/>
          <w:lang w:bidi="fa-IR"/>
        </w:rPr>
        <w:t>ی</w:t>
      </w:r>
      <w:r w:rsidR="004669BD" w:rsidRPr="004669BD">
        <w:rPr>
          <w:rStyle w:val="Char5"/>
          <w:rFonts w:hint="eastAsia"/>
          <w:rtl/>
          <w:lang w:bidi="fa-IR"/>
        </w:rPr>
        <w:t>ن</w:t>
      </w:r>
      <w:r w:rsidR="004669BD" w:rsidRPr="004669BD">
        <w:rPr>
          <w:rStyle w:val="Char5"/>
          <w:rtl/>
          <w:lang w:bidi="fa-IR"/>
        </w:rPr>
        <w:t xml:space="preserve"> </w:t>
      </w:r>
      <w:r w:rsidR="004669BD" w:rsidRPr="004669BD">
        <w:rPr>
          <w:rStyle w:val="Char5"/>
          <w:rFonts w:hint="eastAsia"/>
          <w:rtl/>
          <w:lang w:bidi="fa-IR"/>
        </w:rPr>
        <w:t>شهر</w:t>
      </w:r>
      <w:r w:rsidR="00F67149">
        <w:rPr>
          <w:rStyle w:val="Char5"/>
          <w:rFonts w:hint="eastAsia"/>
          <w:rtl/>
          <w:lang w:bidi="fa-IR"/>
        </w:rPr>
        <w:t>ی</w:t>
      </w:r>
      <w:r w:rsidR="004669BD" w:rsidRPr="004669BD">
        <w:rPr>
          <w:rStyle w:val="Char5"/>
          <w:rtl/>
          <w:lang w:bidi="fa-IR"/>
        </w:rPr>
        <w:t xml:space="preserve"> </w:t>
      </w:r>
      <w:r w:rsidR="004669BD" w:rsidRPr="004669BD">
        <w:rPr>
          <w:rStyle w:val="Char5"/>
          <w:rFonts w:hint="eastAsia"/>
          <w:rtl/>
          <w:lang w:bidi="fa-IR"/>
        </w:rPr>
        <w:t>را</w:t>
      </w:r>
      <w:r w:rsidR="004669BD" w:rsidRPr="004669BD">
        <w:rPr>
          <w:rStyle w:val="Char5"/>
          <w:rtl/>
          <w:lang w:bidi="fa-IR"/>
        </w:rPr>
        <w:t xml:space="preserve"> </w:t>
      </w:r>
      <w:r w:rsidR="004669BD" w:rsidRPr="004669BD">
        <w:rPr>
          <w:rStyle w:val="Char5"/>
          <w:rFonts w:hint="eastAsia"/>
          <w:rtl/>
          <w:lang w:bidi="fa-IR"/>
        </w:rPr>
        <w:t>حرمت</w:t>
      </w:r>
      <w:r w:rsidR="004669BD" w:rsidRPr="004669BD">
        <w:rPr>
          <w:rStyle w:val="Char5"/>
          <w:rtl/>
          <w:lang w:bidi="fa-IR"/>
        </w:rPr>
        <w:t xml:space="preserve"> </w:t>
      </w:r>
      <w:r w:rsidR="004669BD" w:rsidRPr="004669BD">
        <w:rPr>
          <w:rStyle w:val="Char5"/>
          <w:rFonts w:hint="eastAsia"/>
          <w:rtl/>
          <w:lang w:bidi="fa-IR"/>
        </w:rPr>
        <w:t>بخش</w:t>
      </w:r>
      <w:r w:rsidR="00F67149">
        <w:rPr>
          <w:rStyle w:val="Char5"/>
          <w:rFonts w:hint="eastAsia"/>
          <w:rtl/>
          <w:lang w:bidi="fa-IR"/>
        </w:rPr>
        <w:t>ی</w:t>
      </w:r>
      <w:r w:rsidR="004669BD" w:rsidRPr="004669BD">
        <w:rPr>
          <w:rStyle w:val="Char5"/>
          <w:rFonts w:hint="eastAsia"/>
          <w:rtl/>
          <w:lang w:bidi="fa-IR"/>
        </w:rPr>
        <w:t>ده</w:t>
      </w:r>
      <w:r w:rsidR="004669BD" w:rsidRPr="004669BD">
        <w:rPr>
          <w:rStyle w:val="Char5"/>
          <w:rtl/>
          <w:lang w:bidi="fa-IR"/>
        </w:rPr>
        <w:t xml:space="preserve"> </w:t>
      </w:r>
      <w:r w:rsidR="004669BD" w:rsidRPr="004669BD">
        <w:rPr>
          <w:rStyle w:val="Char5"/>
          <w:rFonts w:hint="eastAsia"/>
          <w:rtl/>
          <w:lang w:bidi="fa-IR"/>
        </w:rPr>
        <w:t>است</w:t>
      </w:r>
      <w:r w:rsidR="004669BD" w:rsidRPr="004669BD">
        <w:rPr>
          <w:rStyle w:val="Char5"/>
          <w:rtl/>
          <w:lang w:bidi="fa-IR"/>
        </w:rPr>
        <w:t xml:space="preserve"> (</w:t>
      </w:r>
      <w:r w:rsidR="004669BD" w:rsidRPr="004669BD">
        <w:rPr>
          <w:rStyle w:val="Char5"/>
          <w:rFonts w:hint="eastAsia"/>
          <w:rtl/>
          <w:lang w:bidi="fa-IR"/>
        </w:rPr>
        <w:t>و</w:t>
      </w:r>
      <w:r w:rsidR="004669BD" w:rsidRPr="004669BD">
        <w:rPr>
          <w:rStyle w:val="Char5"/>
          <w:rtl/>
          <w:lang w:bidi="fa-IR"/>
        </w:rPr>
        <w:t xml:space="preserve"> </w:t>
      </w:r>
      <w:r w:rsidR="004669BD" w:rsidRPr="004669BD">
        <w:rPr>
          <w:rStyle w:val="Char5"/>
          <w:rFonts w:hint="eastAsia"/>
          <w:rtl/>
          <w:lang w:bidi="fa-IR"/>
        </w:rPr>
        <w:t>آن</w:t>
      </w:r>
      <w:r w:rsidR="004669BD" w:rsidRPr="004669BD">
        <w:rPr>
          <w:rStyle w:val="Char5"/>
          <w:rtl/>
          <w:lang w:bidi="fa-IR"/>
        </w:rPr>
        <w:t xml:space="preserve"> </w:t>
      </w:r>
      <w:r w:rsidR="004669BD" w:rsidRPr="004669BD">
        <w:rPr>
          <w:rStyle w:val="Char5"/>
          <w:rFonts w:hint="eastAsia"/>
          <w:rtl/>
          <w:lang w:bidi="fa-IR"/>
        </w:rPr>
        <w:t>را</w:t>
      </w:r>
      <w:r w:rsidR="004669BD" w:rsidRPr="004669BD">
        <w:rPr>
          <w:rStyle w:val="Char5"/>
          <w:rtl/>
          <w:lang w:bidi="fa-IR"/>
        </w:rPr>
        <w:t xml:space="preserve"> </w:t>
      </w:r>
      <w:r w:rsidR="004669BD" w:rsidRPr="004669BD">
        <w:rPr>
          <w:rStyle w:val="Char5"/>
          <w:rFonts w:hint="eastAsia"/>
          <w:rtl/>
          <w:lang w:bidi="fa-IR"/>
        </w:rPr>
        <w:t>حرم</w:t>
      </w:r>
      <w:r w:rsidR="004669BD" w:rsidRPr="004669BD">
        <w:rPr>
          <w:rStyle w:val="Char5"/>
          <w:rtl/>
          <w:lang w:bidi="fa-IR"/>
        </w:rPr>
        <w:t xml:space="preserve"> </w:t>
      </w:r>
      <w:r w:rsidR="004669BD" w:rsidRPr="004669BD">
        <w:rPr>
          <w:rStyle w:val="Char5"/>
          <w:rFonts w:hint="eastAsia"/>
          <w:rtl/>
          <w:lang w:bidi="fa-IR"/>
        </w:rPr>
        <w:t>امن</w:t>
      </w:r>
      <w:r w:rsidR="004669BD" w:rsidRPr="004669BD">
        <w:rPr>
          <w:rStyle w:val="Char5"/>
          <w:rtl/>
          <w:lang w:bidi="fa-IR"/>
        </w:rPr>
        <w:t xml:space="preserve"> </w:t>
      </w:r>
      <w:r w:rsidR="004669BD" w:rsidRPr="004669BD">
        <w:rPr>
          <w:rStyle w:val="Char5"/>
          <w:rFonts w:hint="eastAsia"/>
          <w:rtl/>
          <w:lang w:bidi="fa-IR"/>
        </w:rPr>
        <w:t>و</w:t>
      </w:r>
      <w:r w:rsidR="004669BD" w:rsidRPr="004669BD">
        <w:rPr>
          <w:rStyle w:val="Char5"/>
          <w:rtl/>
          <w:lang w:bidi="fa-IR"/>
        </w:rPr>
        <w:t xml:space="preserve"> </w:t>
      </w:r>
      <w:r w:rsidR="004669BD" w:rsidRPr="004669BD">
        <w:rPr>
          <w:rStyle w:val="Char5"/>
          <w:rFonts w:hint="eastAsia"/>
          <w:rtl/>
          <w:lang w:bidi="fa-IR"/>
        </w:rPr>
        <w:t>امان</w:t>
      </w:r>
      <w:r w:rsidR="004669BD" w:rsidRPr="004669BD">
        <w:rPr>
          <w:rStyle w:val="Char5"/>
          <w:rtl/>
          <w:lang w:bidi="fa-IR"/>
        </w:rPr>
        <w:t xml:space="preserve"> </w:t>
      </w:r>
      <w:r w:rsidR="004669BD" w:rsidRPr="004669BD">
        <w:rPr>
          <w:rStyle w:val="Char5"/>
          <w:rFonts w:hint="eastAsia"/>
          <w:rtl/>
          <w:lang w:bidi="fa-IR"/>
        </w:rPr>
        <w:t>ساخته</w:t>
      </w:r>
      <w:r w:rsidR="004669BD" w:rsidRPr="004669BD">
        <w:rPr>
          <w:rStyle w:val="Char5"/>
          <w:rtl/>
          <w:lang w:bidi="fa-IR"/>
        </w:rPr>
        <w:t xml:space="preserve"> </w:t>
      </w:r>
      <w:r w:rsidR="004669BD" w:rsidRPr="004669BD">
        <w:rPr>
          <w:rStyle w:val="Char5"/>
          <w:rFonts w:hint="eastAsia"/>
          <w:rtl/>
          <w:lang w:bidi="fa-IR"/>
        </w:rPr>
        <w:t>است</w:t>
      </w:r>
      <w:r w:rsidR="004669BD" w:rsidRPr="004669BD">
        <w:rPr>
          <w:rStyle w:val="Char5"/>
          <w:rtl/>
          <w:lang w:bidi="fa-IR"/>
        </w:rPr>
        <w:t xml:space="preserve">) </w:t>
      </w:r>
      <w:r w:rsidR="004669BD" w:rsidRPr="004669BD">
        <w:rPr>
          <w:rStyle w:val="Char5"/>
          <w:rFonts w:hint="eastAsia"/>
          <w:rtl/>
          <w:lang w:bidi="fa-IR"/>
        </w:rPr>
        <w:t>همه</w:t>
      </w:r>
      <w:r w:rsidR="004669BD" w:rsidRPr="004669BD">
        <w:rPr>
          <w:rStyle w:val="Char5"/>
          <w:rtl/>
          <w:lang w:bidi="fa-IR"/>
        </w:rPr>
        <w:t xml:space="preserve"> </w:t>
      </w:r>
      <w:r w:rsidR="004669BD" w:rsidRPr="004669BD">
        <w:rPr>
          <w:rStyle w:val="Char5"/>
          <w:rFonts w:hint="eastAsia"/>
          <w:rtl/>
          <w:lang w:bidi="fa-IR"/>
        </w:rPr>
        <w:t>چ</w:t>
      </w:r>
      <w:r w:rsidR="00F67149">
        <w:rPr>
          <w:rStyle w:val="Char5"/>
          <w:rFonts w:hint="eastAsia"/>
          <w:rtl/>
          <w:lang w:bidi="fa-IR"/>
        </w:rPr>
        <w:t>ی</w:t>
      </w:r>
      <w:r w:rsidR="004669BD" w:rsidRPr="004669BD">
        <w:rPr>
          <w:rStyle w:val="Char5"/>
          <w:rFonts w:hint="eastAsia"/>
          <w:rtl/>
          <w:lang w:bidi="fa-IR"/>
        </w:rPr>
        <w:t>ز</w:t>
      </w:r>
      <w:r w:rsidR="004669BD" w:rsidRPr="004669BD">
        <w:rPr>
          <w:rStyle w:val="Char5"/>
          <w:rtl/>
          <w:lang w:bidi="fa-IR"/>
        </w:rPr>
        <w:t xml:space="preserve"> </w:t>
      </w:r>
      <w:r w:rsidR="004669BD" w:rsidRPr="004669BD">
        <w:rPr>
          <w:rStyle w:val="Char5"/>
          <w:rFonts w:hint="eastAsia"/>
          <w:rtl/>
          <w:lang w:bidi="fa-IR"/>
        </w:rPr>
        <w:t>از</w:t>
      </w:r>
      <w:r w:rsidR="004669BD" w:rsidRPr="004669BD">
        <w:rPr>
          <w:rStyle w:val="Char5"/>
          <w:rtl/>
          <w:lang w:bidi="fa-IR"/>
        </w:rPr>
        <w:t xml:space="preserve"> </w:t>
      </w:r>
      <w:r w:rsidR="004669BD" w:rsidRPr="004669BD">
        <w:rPr>
          <w:rStyle w:val="Char5"/>
          <w:rFonts w:hint="eastAsia"/>
          <w:rtl/>
          <w:lang w:bidi="fa-IR"/>
        </w:rPr>
        <w:t>آن</w:t>
      </w:r>
      <w:r w:rsidR="004669BD" w:rsidRPr="004669BD">
        <w:rPr>
          <w:rStyle w:val="Char5"/>
          <w:rtl/>
          <w:lang w:bidi="fa-IR"/>
        </w:rPr>
        <w:t xml:space="preserve"> </w:t>
      </w:r>
      <w:r w:rsidR="004669BD" w:rsidRPr="004669BD">
        <w:rPr>
          <w:rStyle w:val="Char5"/>
          <w:rFonts w:hint="eastAsia"/>
          <w:rtl/>
          <w:lang w:bidi="fa-IR"/>
        </w:rPr>
        <w:t>او</w:t>
      </w:r>
      <w:r w:rsidR="004669BD" w:rsidRPr="004669BD">
        <w:rPr>
          <w:rStyle w:val="Char5"/>
          <w:rtl/>
          <w:lang w:bidi="fa-IR"/>
        </w:rPr>
        <w:t xml:space="preserve"> </w:t>
      </w:r>
      <w:r w:rsidR="004669BD" w:rsidRPr="004669BD">
        <w:rPr>
          <w:rStyle w:val="Char5"/>
          <w:rFonts w:hint="eastAsia"/>
          <w:rtl/>
          <w:lang w:bidi="fa-IR"/>
        </w:rPr>
        <w:t>است</w:t>
      </w:r>
      <w:r w:rsidR="004669BD" w:rsidRPr="004669BD">
        <w:rPr>
          <w:rStyle w:val="Char5"/>
          <w:rtl/>
          <w:lang w:bidi="fa-IR"/>
        </w:rPr>
        <w:t xml:space="preserve">. </w:t>
      </w:r>
      <w:r w:rsidR="004669BD" w:rsidRPr="004669BD">
        <w:rPr>
          <w:rStyle w:val="Char5"/>
          <w:rFonts w:hint="eastAsia"/>
          <w:rtl/>
          <w:lang w:bidi="fa-IR"/>
        </w:rPr>
        <w:t>و</w:t>
      </w:r>
      <w:r w:rsidR="004669BD" w:rsidRPr="004669BD">
        <w:rPr>
          <w:rStyle w:val="Char5"/>
          <w:rtl/>
          <w:lang w:bidi="fa-IR"/>
        </w:rPr>
        <w:t xml:space="preserve"> </w:t>
      </w:r>
      <w:r w:rsidR="004669BD" w:rsidRPr="004669BD">
        <w:rPr>
          <w:rStyle w:val="Char5"/>
          <w:rFonts w:hint="eastAsia"/>
          <w:rtl/>
          <w:lang w:bidi="fa-IR"/>
        </w:rPr>
        <w:t>به</w:t>
      </w:r>
      <w:r w:rsidR="004669BD" w:rsidRPr="004669BD">
        <w:rPr>
          <w:rStyle w:val="Char5"/>
          <w:rtl/>
          <w:lang w:bidi="fa-IR"/>
        </w:rPr>
        <w:t xml:space="preserve"> </w:t>
      </w:r>
      <w:r w:rsidR="004669BD" w:rsidRPr="004669BD">
        <w:rPr>
          <w:rStyle w:val="Char5"/>
          <w:rFonts w:hint="eastAsia"/>
          <w:rtl/>
          <w:lang w:bidi="fa-IR"/>
        </w:rPr>
        <w:lastRenderedPageBreak/>
        <w:t>من</w:t>
      </w:r>
      <w:r w:rsidR="004669BD" w:rsidRPr="004669BD">
        <w:rPr>
          <w:rStyle w:val="Char5"/>
          <w:rtl/>
          <w:lang w:bidi="fa-IR"/>
        </w:rPr>
        <w:t xml:space="preserve"> </w:t>
      </w:r>
      <w:r w:rsidR="004669BD" w:rsidRPr="004669BD">
        <w:rPr>
          <w:rStyle w:val="Char5"/>
          <w:rFonts w:hint="eastAsia"/>
          <w:rtl/>
          <w:lang w:bidi="fa-IR"/>
        </w:rPr>
        <w:t>فرمان</w:t>
      </w:r>
      <w:r w:rsidR="004669BD" w:rsidRPr="004669BD">
        <w:rPr>
          <w:rStyle w:val="Char5"/>
          <w:rtl/>
          <w:lang w:bidi="fa-IR"/>
        </w:rPr>
        <w:t xml:space="preserve"> </w:t>
      </w:r>
      <w:r w:rsidR="004669BD" w:rsidRPr="004669BD">
        <w:rPr>
          <w:rStyle w:val="Char5"/>
          <w:rFonts w:hint="eastAsia"/>
          <w:rtl/>
          <w:lang w:bidi="fa-IR"/>
        </w:rPr>
        <w:t>داده</w:t>
      </w:r>
      <w:r w:rsidR="004669BD" w:rsidRPr="004669BD">
        <w:rPr>
          <w:rStyle w:val="Char5"/>
          <w:rtl/>
          <w:lang w:bidi="fa-IR"/>
        </w:rPr>
        <w:t xml:space="preserve"> </w:t>
      </w:r>
      <w:r w:rsidR="004669BD" w:rsidRPr="004669BD">
        <w:rPr>
          <w:rStyle w:val="Char5"/>
          <w:rFonts w:hint="eastAsia"/>
          <w:rtl/>
          <w:lang w:bidi="fa-IR"/>
        </w:rPr>
        <w:t>شده</w:t>
      </w:r>
      <w:r w:rsidR="004669BD" w:rsidRPr="004669BD">
        <w:rPr>
          <w:rStyle w:val="Char5"/>
          <w:rtl/>
          <w:lang w:bidi="fa-IR"/>
        </w:rPr>
        <w:t xml:space="preserve"> </w:t>
      </w:r>
      <w:r w:rsidR="004669BD" w:rsidRPr="004669BD">
        <w:rPr>
          <w:rStyle w:val="Char5"/>
          <w:rFonts w:hint="eastAsia"/>
          <w:rtl/>
          <w:lang w:bidi="fa-IR"/>
        </w:rPr>
        <w:t>است</w:t>
      </w:r>
      <w:r w:rsidR="004669BD" w:rsidRPr="004669BD">
        <w:rPr>
          <w:rStyle w:val="Char5"/>
          <w:rtl/>
          <w:lang w:bidi="fa-IR"/>
        </w:rPr>
        <w:t xml:space="preserve"> </w:t>
      </w:r>
      <w:r w:rsidR="00F67149">
        <w:rPr>
          <w:rStyle w:val="Char5"/>
          <w:rFonts w:hint="eastAsia"/>
          <w:rtl/>
          <w:lang w:bidi="fa-IR"/>
        </w:rPr>
        <w:t>ک</w:t>
      </w:r>
      <w:r w:rsidR="004669BD" w:rsidRPr="004669BD">
        <w:rPr>
          <w:rStyle w:val="Char5"/>
          <w:rFonts w:hint="eastAsia"/>
          <w:rtl/>
          <w:lang w:bidi="fa-IR"/>
        </w:rPr>
        <w:t>ه</w:t>
      </w:r>
      <w:r w:rsidR="004669BD" w:rsidRPr="004669BD">
        <w:rPr>
          <w:rStyle w:val="Char5"/>
          <w:rtl/>
          <w:lang w:bidi="fa-IR"/>
        </w:rPr>
        <w:t xml:space="preserve"> </w:t>
      </w:r>
      <w:r w:rsidR="004669BD" w:rsidRPr="004669BD">
        <w:rPr>
          <w:rStyle w:val="Char5"/>
          <w:rFonts w:hint="eastAsia"/>
          <w:rtl/>
          <w:lang w:bidi="fa-IR"/>
        </w:rPr>
        <w:t>از</w:t>
      </w:r>
      <w:r w:rsidR="004669BD" w:rsidRPr="004669BD">
        <w:rPr>
          <w:rStyle w:val="Char5"/>
          <w:rtl/>
          <w:lang w:bidi="fa-IR"/>
        </w:rPr>
        <w:t xml:space="preserve"> </w:t>
      </w:r>
      <w:r w:rsidR="004669BD" w:rsidRPr="004669BD">
        <w:rPr>
          <w:rStyle w:val="Char5"/>
          <w:rFonts w:hint="eastAsia"/>
          <w:rtl/>
          <w:lang w:bidi="fa-IR"/>
        </w:rPr>
        <w:t>زمره‌</w:t>
      </w:r>
      <w:r w:rsidR="00F67149">
        <w:rPr>
          <w:rStyle w:val="Char5"/>
          <w:rFonts w:hint="eastAsia"/>
          <w:rtl/>
          <w:lang w:bidi="fa-IR"/>
        </w:rPr>
        <w:t>ی</w:t>
      </w:r>
      <w:r w:rsidR="004669BD" w:rsidRPr="004669BD">
        <w:rPr>
          <w:rStyle w:val="Char5"/>
          <w:rtl/>
          <w:lang w:bidi="fa-IR"/>
        </w:rPr>
        <w:t xml:space="preserve"> </w:t>
      </w:r>
      <w:r w:rsidR="004669BD" w:rsidRPr="004669BD">
        <w:rPr>
          <w:rStyle w:val="Char5"/>
          <w:rFonts w:hint="eastAsia"/>
          <w:rtl/>
          <w:lang w:bidi="fa-IR"/>
        </w:rPr>
        <w:t>تسل</w:t>
      </w:r>
      <w:r w:rsidR="00F67149">
        <w:rPr>
          <w:rStyle w:val="Char5"/>
          <w:rFonts w:hint="eastAsia"/>
          <w:rtl/>
          <w:lang w:bidi="fa-IR"/>
        </w:rPr>
        <w:t>ی</w:t>
      </w:r>
      <w:r w:rsidR="004669BD" w:rsidRPr="004669BD">
        <w:rPr>
          <w:rStyle w:val="Char5"/>
          <w:rFonts w:hint="eastAsia"/>
          <w:rtl/>
          <w:lang w:bidi="fa-IR"/>
        </w:rPr>
        <w:t>م</w:t>
      </w:r>
      <w:r w:rsidR="004669BD" w:rsidRPr="004669BD">
        <w:rPr>
          <w:rStyle w:val="Char5"/>
          <w:rFonts w:hint="cs"/>
          <w:rtl/>
          <w:lang w:bidi="fa-IR"/>
        </w:rPr>
        <w:t>‌</w:t>
      </w:r>
      <w:r w:rsidR="004669BD" w:rsidRPr="004669BD">
        <w:rPr>
          <w:rStyle w:val="Char5"/>
          <w:rFonts w:hint="eastAsia"/>
          <w:rtl/>
          <w:lang w:bidi="fa-IR"/>
        </w:rPr>
        <w:t>شدگان</w:t>
      </w:r>
      <w:r w:rsidR="004669BD" w:rsidRPr="004669BD">
        <w:rPr>
          <w:rStyle w:val="Char5"/>
          <w:rtl/>
          <w:lang w:bidi="fa-IR"/>
        </w:rPr>
        <w:t xml:space="preserve"> </w:t>
      </w:r>
      <w:r w:rsidR="004669BD" w:rsidRPr="004669BD">
        <w:rPr>
          <w:rStyle w:val="Char5"/>
          <w:rFonts w:hint="eastAsia"/>
          <w:rtl/>
          <w:lang w:bidi="fa-IR"/>
        </w:rPr>
        <w:t>باشم</w:t>
      </w:r>
      <w:r w:rsidR="004669BD" w:rsidRPr="004669BD">
        <w:rPr>
          <w:rStyle w:val="Char5"/>
          <w:rFonts w:hint="cs"/>
          <w:rtl/>
        </w:rPr>
        <w:t>»</w:t>
      </w:r>
      <w:r w:rsidR="004669BD">
        <w:rPr>
          <w:rStyle w:val="Char0"/>
          <w:rFonts w:hint="cs"/>
          <w:rtl/>
        </w:rPr>
        <w:t>.</w:t>
      </w:r>
      <w:r w:rsidRPr="006F7B7E">
        <w:rPr>
          <w:rStyle w:val="Char0"/>
          <w:rFonts w:hint="cs"/>
          <w:rtl/>
        </w:rPr>
        <w:t xml:space="preserve"> با این وجود می‌بینیم که در نقل شرعی عام و خاص به تواتر آمده است که پیامبر</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با ارتش و سلاح خود و پس از نقض پیمان از سوی مشرکان، مکه را به محاصره درآورد سپس آنرا فتح نمود و وارد آن شد و بصورت متواتر آمده است که پیامبر در روز فتح مکه در بین مردم ایستاد و فرمود: «خداوند، مکه را در ساعتی از روز برای من حلال نمود»، سپس مشاهده می‌کنیم که خداوند</w:t>
      </w:r>
      <w:r w:rsidR="006B3EFE">
        <w:rPr>
          <w:rStyle w:val="Char0"/>
          <w:rFonts w:cs="CTraditional Arabic"/>
          <w:rtl/>
        </w:rPr>
        <w:t> </w:t>
      </w:r>
      <w:r w:rsidR="006B3EFE" w:rsidRPr="00D34599">
        <w:rPr>
          <w:rStyle w:val="Char0"/>
          <w:rFonts w:cs="CTraditional Arabic" w:hint="cs"/>
          <w:rtl/>
        </w:rPr>
        <w:t>أ</w:t>
      </w:r>
      <w:r w:rsidRPr="006F7B7E">
        <w:rPr>
          <w:rStyle w:val="Char0"/>
          <w:rFonts w:hint="cs"/>
          <w:rtl/>
        </w:rPr>
        <w:t xml:space="preserve"> در کتابش به مدح و ثنای این فتح پرداخته است چنانکه می‌فرماید:</w:t>
      </w:r>
      <w:r w:rsidR="00F13550">
        <w:rPr>
          <w:rStyle w:val="Char0"/>
          <w:rFonts w:hint="cs"/>
          <w:rtl/>
        </w:rPr>
        <w:t xml:space="preserve"> </w:t>
      </w:r>
      <w:r w:rsidR="00F13550">
        <w:rPr>
          <w:rStyle w:val="Char0"/>
          <w:rFonts w:cs="Traditional Arabic"/>
          <w:color w:val="000000"/>
          <w:shd w:val="clear" w:color="auto" w:fill="FFFFFF"/>
          <w:rtl/>
        </w:rPr>
        <w:t>﴿</w:t>
      </w:r>
      <w:r w:rsidR="00F13550" w:rsidRPr="000E33ED">
        <w:rPr>
          <w:rStyle w:val="Char7"/>
          <w:rtl/>
        </w:rPr>
        <w:t xml:space="preserve">إِذَا جَآءَ نَصۡرُ </w:t>
      </w:r>
      <w:r w:rsidR="00F13550" w:rsidRPr="000E33ED">
        <w:rPr>
          <w:rStyle w:val="Char7"/>
          <w:rFonts w:hint="cs"/>
          <w:rtl/>
        </w:rPr>
        <w:t>ٱللَّهِ</w:t>
      </w:r>
      <w:r w:rsidR="00F13550" w:rsidRPr="000E33ED">
        <w:rPr>
          <w:rStyle w:val="Char7"/>
          <w:rtl/>
        </w:rPr>
        <w:t xml:space="preserve"> وَ</w:t>
      </w:r>
      <w:r w:rsidR="00F13550" w:rsidRPr="000E33ED">
        <w:rPr>
          <w:rStyle w:val="Char7"/>
          <w:rFonts w:hint="cs"/>
          <w:rtl/>
        </w:rPr>
        <w:t>ٱلۡفَتۡحُ</w:t>
      </w:r>
      <w:r w:rsidR="00F13550" w:rsidRPr="000E33ED">
        <w:rPr>
          <w:rStyle w:val="Char7"/>
          <w:rtl/>
        </w:rPr>
        <w:t>١</w:t>
      </w:r>
      <w:r w:rsidR="00F13550">
        <w:rPr>
          <w:rStyle w:val="Char0"/>
          <w:rFonts w:cs="Traditional Arabic"/>
          <w:color w:val="000000"/>
          <w:shd w:val="clear" w:color="auto" w:fill="FFFFFF"/>
          <w:rtl/>
        </w:rPr>
        <w:t>﴾</w:t>
      </w:r>
      <w:r w:rsidR="00F13550" w:rsidRPr="000E33ED">
        <w:rPr>
          <w:rStyle w:val="Char7"/>
          <w:rtl/>
        </w:rPr>
        <w:t xml:space="preserve"> </w:t>
      </w:r>
      <w:r w:rsidR="00F13550" w:rsidRPr="000E33ED">
        <w:rPr>
          <w:rStyle w:val="Char"/>
          <w:rtl/>
        </w:rPr>
        <w:t>[النصر: 1]</w:t>
      </w:r>
      <w:r w:rsidRPr="006F7B7E">
        <w:rPr>
          <w:rStyle w:val="Char0"/>
          <w:rFonts w:hint="cs"/>
          <w:rtl/>
        </w:rPr>
        <w:t xml:space="preserve"> </w:t>
      </w:r>
      <w:r w:rsidR="00AF4468">
        <w:rPr>
          <w:rStyle w:val="Char5"/>
          <w:rFonts w:hint="cs"/>
          <w:rtl/>
        </w:rPr>
        <w:t>«</w:t>
      </w:r>
      <w:r w:rsidRPr="00AF4468">
        <w:rPr>
          <w:rStyle w:val="Char5"/>
          <w:rFonts w:hint="eastAsia"/>
          <w:rtl/>
        </w:rPr>
        <w:t>هنگام</w:t>
      </w:r>
      <w:r w:rsidR="00F67149">
        <w:rPr>
          <w:rStyle w:val="Char5"/>
          <w:rFonts w:hint="eastAsia"/>
          <w:rtl/>
        </w:rPr>
        <w:t>ی</w:t>
      </w:r>
      <w:r w:rsidRPr="00AF4468">
        <w:rPr>
          <w:rStyle w:val="Char5"/>
          <w:rFonts w:hint="cs"/>
          <w:rtl/>
        </w:rPr>
        <w:t>‌</w:t>
      </w:r>
      <w:r w:rsidR="00F67149">
        <w:rPr>
          <w:rStyle w:val="Char5"/>
          <w:rFonts w:hint="eastAsia"/>
          <w:rtl/>
        </w:rPr>
        <w:t>ک</w:t>
      </w:r>
      <w:r w:rsidRPr="00AF4468">
        <w:rPr>
          <w:rStyle w:val="Char5"/>
          <w:rFonts w:hint="eastAsia"/>
          <w:rtl/>
        </w:rPr>
        <w:t>ه</w:t>
      </w:r>
      <w:r w:rsidRPr="00AF4468">
        <w:rPr>
          <w:rStyle w:val="Char5"/>
          <w:rtl/>
        </w:rPr>
        <w:t xml:space="preserve"> </w:t>
      </w:r>
      <w:r w:rsidR="00F67149">
        <w:rPr>
          <w:rStyle w:val="Char5"/>
          <w:rFonts w:hint="eastAsia"/>
          <w:rtl/>
        </w:rPr>
        <w:t>ی</w:t>
      </w:r>
      <w:r w:rsidRPr="00AF4468">
        <w:rPr>
          <w:rStyle w:val="Char5"/>
          <w:rFonts w:hint="eastAsia"/>
          <w:rtl/>
        </w:rPr>
        <w:t>ار</w:t>
      </w:r>
      <w:r w:rsidR="00F67149">
        <w:rPr>
          <w:rStyle w:val="Char5"/>
          <w:rFonts w:hint="eastAsia"/>
          <w:rtl/>
        </w:rPr>
        <w:t>ی</w:t>
      </w:r>
      <w:r w:rsidRPr="00AF4468">
        <w:rPr>
          <w:rStyle w:val="Char5"/>
          <w:rtl/>
        </w:rPr>
        <w:t xml:space="preserve"> </w:t>
      </w:r>
      <w:r w:rsidRPr="00AF4468">
        <w:rPr>
          <w:rStyle w:val="Char5"/>
          <w:rFonts w:hint="eastAsia"/>
          <w:rtl/>
        </w:rPr>
        <w:t>خدا</w:t>
      </w:r>
      <w:r w:rsidRPr="00AF4468">
        <w:rPr>
          <w:rStyle w:val="Char5"/>
          <w:rtl/>
        </w:rPr>
        <w:t xml:space="preserve"> </w:t>
      </w:r>
      <w:r w:rsidRPr="00AF4468">
        <w:rPr>
          <w:rStyle w:val="Char5"/>
          <w:rFonts w:hint="eastAsia"/>
          <w:rtl/>
        </w:rPr>
        <w:t>و</w:t>
      </w:r>
      <w:r w:rsidRPr="00AF4468">
        <w:rPr>
          <w:rStyle w:val="Char5"/>
          <w:rtl/>
        </w:rPr>
        <w:t xml:space="preserve"> </w:t>
      </w:r>
      <w:r w:rsidRPr="00AF4468">
        <w:rPr>
          <w:rStyle w:val="Char5"/>
          <w:rFonts w:hint="eastAsia"/>
          <w:rtl/>
        </w:rPr>
        <w:t>پ</w:t>
      </w:r>
      <w:r w:rsidR="00F67149">
        <w:rPr>
          <w:rStyle w:val="Char5"/>
          <w:rFonts w:hint="eastAsia"/>
          <w:rtl/>
        </w:rPr>
        <w:t>ی</w:t>
      </w:r>
      <w:r w:rsidRPr="00AF4468">
        <w:rPr>
          <w:rStyle w:val="Char5"/>
          <w:rFonts w:hint="eastAsia"/>
          <w:rtl/>
        </w:rPr>
        <w:t>روز</w:t>
      </w:r>
      <w:r w:rsidR="00F67149">
        <w:rPr>
          <w:rStyle w:val="Char5"/>
          <w:rFonts w:hint="eastAsia"/>
          <w:rtl/>
        </w:rPr>
        <w:t>ی</w:t>
      </w:r>
      <w:r w:rsidRPr="00AF4468">
        <w:rPr>
          <w:rStyle w:val="Char5"/>
          <w:rtl/>
        </w:rPr>
        <w:t xml:space="preserve"> (</w:t>
      </w:r>
      <w:r w:rsidRPr="00AF4468">
        <w:rPr>
          <w:rStyle w:val="Char5"/>
          <w:rFonts w:hint="eastAsia"/>
          <w:rtl/>
        </w:rPr>
        <w:t>و</w:t>
      </w:r>
      <w:r w:rsidRPr="00AF4468">
        <w:rPr>
          <w:rStyle w:val="Char5"/>
          <w:rtl/>
        </w:rPr>
        <w:t xml:space="preserve"> </w:t>
      </w:r>
      <w:r w:rsidRPr="00AF4468">
        <w:rPr>
          <w:rStyle w:val="Char5"/>
          <w:rFonts w:hint="eastAsia"/>
          <w:rtl/>
        </w:rPr>
        <w:t>فتح</w:t>
      </w:r>
      <w:r w:rsidRPr="00AF4468">
        <w:rPr>
          <w:rStyle w:val="Char5"/>
          <w:rtl/>
        </w:rPr>
        <w:t xml:space="preserve"> </w:t>
      </w:r>
      <w:r w:rsidRPr="00AF4468">
        <w:rPr>
          <w:rStyle w:val="Char5"/>
          <w:rFonts w:hint="eastAsia"/>
          <w:rtl/>
        </w:rPr>
        <w:t>م</w:t>
      </w:r>
      <w:r w:rsidR="00F67149">
        <w:rPr>
          <w:rStyle w:val="Char5"/>
          <w:rFonts w:hint="eastAsia"/>
          <w:rtl/>
        </w:rPr>
        <w:t>کّ</w:t>
      </w:r>
      <w:r w:rsidRPr="00AF4468">
        <w:rPr>
          <w:rStyle w:val="Char5"/>
          <w:rFonts w:hint="eastAsia"/>
          <w:rtl/>
        </w:rPr>
        <w:t>ه</w:t>
      </w:r>
      <w:r w:rsidRPr="00AF4468">
        <w:rPr>
          <w:rStyle w:val="Char5"/>
          <w:rtl/>
        </w:rPr>
        <w:t xml:space="preserve">) </w:t>
      </w:r>
      <w:r w:rsidRPr="00AF4468">
        <w:rPr>
          <w:rStyle w:val="Char5"/>
          <w:rFonts w:hint="eastAsia"/>
          <w:rtl/>
        </w:rPr>
        <w:t>فرا</w:t>
      </w:r>
      <w:r w:rsidRPr="00AF4468">
        <w:rPr>
          <w:rStyle w:val="Char5"/>
          <w:rtl/>
        </w:rPr>
        <w:t xml:space="preserve"> </w:t>
      </w:r>
      <w:r w:rsidRPr="00AF4468">
        <w:rPr>
          <w:rStyle w:val="Char5"/>
          <w:rFonts w:hint="eastAsia"/>
          <w:rtl/>
        </w:rPr>
        <w:t>م</w:t>
      </w:r>
      <w:r w:rsidR="00F67149">
        <w:rPr>
          <w:rStyle w:val="Char5"/>
          <w:rFonts w:hint="eastAsia"/>
          <w:rtl/>
        </w:rPr>
        <w:t>ی</w:t>
      </w:r>
      <w:r w:rsidRPr="00AF4468">
        <w:rPr>
          <w:rStyle w:val="Char5"/>
          <w:rFonts w:hint="eastAsia"/>
          <w:rtl/>
        </w:rPr>
        <w:t>‌رسد</w:t>
      </w:r>
      <w:r w:rsidR="00AF4468" w:rsidRPr="00AF4468">
        <w:rPr>
          <w:rStyle w:val="Char5"/>
          <w:rFonts w:hint="cs"/>
          <w:rtl/>
        </w:rPr>
        <w:t>»</w:t>
      </w:r>
      <w:r w:rsidRPr="006F7B7E">
        <w:rPr>
          <w:rStyle w:val="Char0"/>
          <w:rFonts w:hint="cs"/>
          <w:rtl/>
        </w:rPr>
        <w:t>.</w:t>
      </w:r>
    </w:p>
    <w:p w:rsidR="00DC487B" w:rsidRPr="006F7B7E" w:rsidRDefault="00DC487B" w:rsidP="00DC487B">
      <w:pPr>
        <w:jc w:val="both"/>
        <w:rPr>
          <w:rStyle w:val="Char0"/>
          <w:rtl/>
        </w:rPr>
      </w:pPr>
      <w:r w:rsidRPr="006F7B7E">
        <w:rPr>
          <w:rStyle w:val="Char0"/>
          <w:rFonts w:hint="cs"/>
          <w:rtl/>
        </w:rPr>
        <w:t>حال سوال اینست: این اجازه‌ی خداوند به پیامبرش مبنی بر فتح مکه با سلاح در کجا آمده است پس از آنکه خداوند</w:t>
      </w:r>
      <w:r w:rsidR="006B3EFE">
        <w:rPr>
          <w:rStyle w:val="Char0"/>
          <w:rFonts w:cs="CTraditional Arabic"/>
          <w:rtl/>
        </w:rPr>
        <w:t> </w:t>
      </w:r>
      <w:r w:rsidR="006B3EFE" w:rsidRPr="00D34599">
        <w:rPr>
          <w:rStyle w:val="Char0"/>
          <w:rFonts w:cs="CTraditional Arabic" w:hint="cs"/>
          <w:rtl/>
        </w:rPr>
        <w:t>أ</w:t>
      </w:r>
      <w:r w:rsidRPr="006F7B7E">
        <w:rPr>
          <w:rStyle w:val="Char0"/>
          <w:rFonts w:hint="cs"/>
          <w:rtl/>
        </w:rPr>
        <w:t xml:space="preserve"> به تحریم آن در قرآن تصریح نمود؟</w:t>
      </w:r>
    </w:p>
    <w:p w:rsidR="00DC487B" w:rsidRDefault="00DC487B" w:rsidP="00DC487B">
      <w:pPr>
        <w:jc w:val="both"/>
        <w:rPr>
          <w:rStyle w:val="Char0"/>
          <w:spacing w:val="2"/>
          <w:rtl/>
        </w:rPr>
      </w:pPr>
      <w:r w:rsidRPr="00092012">
        <w:rPr>
          <w:rStyle w:val="Char0"/>
          <w:rFonts w:hint="cs"/>
          <w:spacing w:val="2"/>
          <w:rtl/>
        </w:rPr>
        <w:t>جواب: این مسئله در نص قرآن ذکر نشده است بلکه مدح و ثنا برای فتح مکه پس از آن آمده که فتح روی داده و پایان یافته است لذا این امر از جمله چیزهایی است که خداوند به پیامبرش وحی نموده است و وحی، عام‌تر از آنست که فقط منحصر در قرآن باشد.</w:t>
      </w:r>
    </w:p>
    <w:p w:rsidR="00DC487B" w:rsidRPr="006F7B7E" w:rsidRDefault="00DC487B" w:rsidP="0014461F">
      <w:pPr>
        <w:pStyle w:val="a2"/>
        <w:rPr>
          <w:rtl/>
          <w:lang w:bidi="fa-IR"/>
        </w:rPr>
      </w:pPr>
      <w:bookmarkStart w:id="17" w:name="_Toc5794717"/>
      <w:r w:rsidRPr="006F7B7E">
        <w:rPr>
          <w:rFonts w:hint="cs"/>
          <w:rtl/>
          <w:lang w:bidi="fa-IR"/>
        </w:rPr>
        <w:t>شیوه‌ی سوم</w:t>
      </w:r>
      <w:r w:rsidR="00CA4DB6">
        <w:rPr>
          <w:rFonts w:hint="cs"/>
          <w:rtl/>
          <w:lang w:bidi="fa-IR"/>
        </w:rPr>
        <w:t>:</w:t>
      </w:r>
      <w:r w:rsidR="0014461F">
        <w:rPr>
          <w:rFonts w:hint="cs"/>
          <w:rtl/>
          <w:lang w:bidi="fa-IR"/>
        </w:rPr>
        <w:t xml:space="preserve"> </w:t>
      </w:r>
      <w:r w:rsidRPr="006F7B7E">
        <w:rPr>
          <w:rFonts w:hint="cs"/>
          <w:rtl/>
          <w:lang w:bidi="fa-IR"/>
        </w:rPr>
        <w:t>از شیوه‌های دلالت قرآن بر حجیت سنت اینست که رسول</w:t>
      </w:r>
      <w:r w:rsidR="006B3EFE" w:rsidRPr="0014461F">
        <w:rPr>
          <w:rFonts w:cs="CTraditional Arabic"/>
          <w:bCs w:val="0"/>
          <w:sz w:val="26"/>
          <w:szCs w:val="26"/>
          <w:rtl/>
          <w:lang w:bidi="fa-IR"/>
        </w:rPr>
        <w:t> </w:t>
      </w:r>
      <w:r w:rsidR="006B3EFE" w:rsidRPr="0014461F">
        <w:rPr>
          <w:rFonts w:cs="CTraditional Arabic" w:hint="cs"/>
          <w:bCs w:val="0"/>
          <w:sz w:val="26"/>
          <w:szCs w:val="26"/>
          <w:rtl/>
          <w:lang w:bidi="fa-IR"/>
        </w:rPr>
        <w:t>ج</w:t>
      </w:r>
      <w:r w:rsidRPr="006F7B7E">
        <w:rPr>
          <w:rFonts w:hint="cs"/>
          <w:rtl/>
          <w:lang w:bidi="fa-IR"/>
        </w:rPr>
        <w:t xml:space="preserve"> تبیین‌گر قرآن است</w:t>
      </w:r>
      <w:bookmarkEnd w:id="17"/>
    </w:p>
    <w:p w:rsidR="00DC487B" w:rsidRPr="006F7B7E" w:rsidRDefault="00DC487B" w:rsidP="00DC487B">
      <w:pPr>
        <w:jc w:val="both"/>
        <w:rPr>
          <w:rStyle w:val="Char0"/>
          <w:rtl/>
        </w:rPr>
      </w:pPr>
      <w:r w:rsidRPr="006F7B7E">
        <w:rPr>
          <w:rStyle w:val="Char0"/>
          <w:rFonts w:hint="cs"/>
          <w:rtl/>
        </w:rPr>
        <w:t>علمای مسلمان اختلافی در این ندارند که پیامبر</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آیات کتاب ارزشمند قرآن را تبیین نموده و این کار یا از جهت تبلیغ الفاظ آن بوده - و این نیز نوعی از بیان است - و یا از جهت تفصیل مجمل و توضیح مشکل آن بوده است. ابن‌حزم</w:t>
      </w:r>
      <w:r w:rsidR="006B3EFE">
        <w:rPr>
          <w:rStyle w:val="Char0"/>
          <w:rFonts w:cs="CTraditional Arabic"/>
          <w:rtl/>
        </w:rPr>
        <w:t> </w:t>
      </w:r>
      <w:r w:rsidR="006B3EFE" w:rsidRPr="00D34599">
        <w:rPr>
          <w:rStyle w:val="Char0"/>
          <w:rFonts w:cs="CTraditional Arabic" w:hint="cs"/>
          <w:rtl/>
        </w:rPr>
        <w:t>/</w:t>
      </w:r>
      <w:r w:rsidRPr="006F7B7E">
        <w:rPr>
          <w:rStyle w:val="Char0"/>
          <w:rFonts w:hint="cs"/>
          <w:rtl/>
        </w:rPr>
        <w:t xml:space="preserve"> گفته است: «هیچ دو مسلمانی، اختلافی در این ندارند که آنچه از رسول‌خدا به صحت رسیده که وی آن را گفته است پیروی از آن، فرض می‌باشد و تفسیر مراد خداوند متعال در قرآن و بیان مجمل آن است».</w:t>
      </w:r>
      <w:r w:rsidRPr="00D91B8B">
        <w:rPr>
          <w:rStyle w:val="Char0"/>
          <w:vertAlign w:val="superscript"/>
          <w:rtl/>
        </w:rPr>
        <w:footnoteReference w:id="13"/>
      </w:r>
    </w:p>
    <w:p w:rsidR="00DC487B" w:rsidRPr="006F7B7E" w:rsidRDefault="00DC487B" w:rsidP="00DC487B">
      <w:pPr>
        <w:jc w:val="both"/>
        <w:rPr>
          <w:rStyle w:val="Char0"/>
          <w:rtl/>
        </w:rPr>
      </w:pPr>
      <w:r w:rsidRPr="006F7B7E">
        <w:rPr>
          <w:rStyle w:val="Char0"/>
          <w:rFonts w:hint="cs"/>
          <w:rtl/>
        </w:rPr>
        <w:t xml:space="preserve">اثبات این امر مبتنی بر اصولی است که عبارتند از: </w:t>
      </w:r>
    </w:p>
    <w:p w:rsidR="00DC487B" w:rsidRPr="006F7B7E" w:rsidRDefault="00DC487B" w:rsidP="0068557D">
      <w:pPr>
        <w:jc w:val="both"/>
        <w:rPr>
          <w:rStyle w:val="Char0"/>
          <w:rtl/>
        </w:rPr>
      </w:pPr>
      <w:r w:rsidRPr="006F7B7E">
        <w:rPr>
          <w:rStyle w:val="Char4"/>
          <w:rFonts w:hint="cs"/>
          <w:rtl/>
        </w:rPr>
        <w:lastRenderedPageBreak/>
        <w:t>اصل اول</w:t>
      </w:r>
      <w:r w:rsidRPr="006F7B7E">
        <w:rPr>
          <w:rStyle w:val="Char0"/>
          <w:rFonts w:hint="cs"/>
          <w:rtl/>
        </w:rPr>
        <w:t>: اینکه خداوند عهده‌دار بیان قرآن شده است چنانکه می‌فرماید:</w:t>
      </w:r>
      <w:r w:rsidR="0068557D">
        <w:rPr>
          <w:rStyle w:val="Char0"/>
          <w:rFonts w:hint="cs"/>
          <w:rtl/>
        </w:rPr>
        <w:t xml:space="preserve"> </w:t>
      </w:r>
      <w:r w:rsidR="0068557D">
        <w:rPr>
          <w:rStyle w:val="Char0"/>
          <w:rFonts w:cs="Traditional Arabic"/>
          <w:color w:val="000000"/>
          <w:shd w:val="clear" w:color="auto" w:fill="FFFFFF"/>
          <w:rtl/>
        </w:rPr>
        <w:t>﴿</w:t>
      </w:r>
      <w:r w:rsidR="0068557D" w:rsidRPr="000E33ED">
        <w:rPr>
          <w:rStyle w:val="Char7"/>
          <w:rtl/>
        </w:rPr>
        <w:t>إِنَّ عَلَيۡنَا جَمۡعَهُ</w:t>
      </w:r>
      <w:r w:rsidR="0068557D" w:rsidRPr="000E33ED">
        <w:rPr>
          <w:rStyle w:val="Char7"/>
          <w:rFonts w:hint="cs"/>
          <w:rtl/>
        </w:rPr>
        <w:t>ۥ</w:t>
      </w:r>
      <w:r w:rsidR="0068557D" w:rsidRPr="000E33ED">
        <w:rPr>
          <w:rStyle w:val="Char7"/>
          <w:rtl/>
        </w:rPr>
        <w:t xml:space="preserve"> وَقُرۡءَانَهُ</w:t>
      </w:r>
      <w:r w:rsidR="0068557D" w:rsidRPr="000E33ED">
        <w:rPr>
          <w:rStyle w:val="Char7"/>
          <w:rFonts w:hint="cs"/>
          <w:rtl/>
        </w:rPr>
        <w:t>ۥ</w:t>
      </w:r>
      <w:r w:rsidR="0068557D" w:rsidRPr="000E33ED">
        <w:rPr>
          <w:rStyle w:val="Char7"/>
          <w:rtl/>
        </w:rPr>
        <w:t>١٧ فَإِذَا قَرَأۡنَٰهُ فَ</w:t>
      </w:r>
      <w:r w:rsidR="0068557D" w:rsidRPr="000E33ED">
        <w:rPr>
          <w:rStyle w:val="Char7"/>
          <w:rFonts w:hint="cs"/>
          <w:rtl/>
        </w:rPr>
        <w:t>ٱتَّبِعۡ</w:t>
      </w:r>
      <w:r w:rsidR="0068557D" w:rsidRPr="000E33ED">
        <w:rPr>
          <w:rStyle w:val="Char7"/>
          <w:rtl/>
        </w:rPr>
        <w:t xml:space="preserve"> قُرۡءَانَهُ</w:t>
      </w:r>
      <w:r w:rsidR="0068557D" w:rsidRPr="000E33ED">
        <w:rPr>
          <w:rStyle w:val="Char7"/>
          <w:rFonts w:hint="cs"/>
          <w:rtl/>
        </w:rPr>
        <w:t>ۥ</w:t>
      </w:r>
      <w:r w:rsidR="0068557D" w:rsidRPr="000E33ED">
        <w:rPr>
          <w:rStyle w:val="Char7"/>
          <w:rtl/>
        </w:rPr>
        <w:t>١٨ ثُمَّ إِنَّ عَلَيۡنَا بَيَانَهُ</w:t>
      </w:r>
      <w:r w:rsidR="0068557D" w:rsidRPr="000E33ED">
        <w:rPr>
          <w:rStyle w:val="Char7"/>
          <w:rFonts w:hint="cs"/>
          <w:rtl/>
        </w:rPr>
        <w:t>ۥ</w:t>
      </w:r>
      <w:r w:rsidR="0068557D" w:rsidRPr="000E33ED">
        <w:rPr>
          <w:rStyle w:val="Char7"/>
          <w:rtl/>
        </w:rPr>
        <w:t>١٩</w:t>
      </w:r>
      <w:r w:rsidR="0068557D">
        <w:rPr>
          <w:rStyle w:val="Char0"/>
          <w:rFonts w:cs="Traditional Arabic"/>
          <w:color w:val="000000"/>
          <w:shd w:val="clear" w:color="auto" w:fill="FFFFFF"/>
          <w:rtl/>
        </w:rPr>
        <w:t>﴾</w:t>
      </w:r>
      <w:r w:rsidR="0068557D" w:rsidRPr="000E33ED">
        <w:rPr>
          <w:rStyle w:val="Char7"/>
          <w:rtl/>
        </w:rPr>
        <w:t xml:space="preserve"> </w:t>
      </w:r>
      <w:r w:rsidR="0068557D" w:rsidRPr="000E33ED">
        <w:rPr>
          <w:rStyle w:val="Char"/>
          <w:rtl/>
        </w:rPr>
        <w:t>[القيامة: 17-19]</w:t>
      </w:r>
      <w:r w:rsidRPr="006F7B7E">
        <w:rPr>
          <w:rStyle w:val="Char0"/>
          <w:rFonts w:hint="cs"/>
          <w:rtl/>
        </w:rPr>
        <w:t xml:space="preserve"> </w:t>
      </w:r>
      <w:r w:rsidR="004A1E5D" w:rsidRPr="004A1E5D">
        <w:rPr>
          <w:rStyle w:val="Char5"/>
          <w:rFonts w:hint="cs"/>
          <w:rtl/>
        </w:rPr>
        <w:t>«</w:t>
      </w:r>
      <w:r w:rsidR="004A1E5D" w:rsidRPr="004A1E5D">
        <w:rPr>
          <w:rStyle w:val="Char5"/>
          <w:rFonts w:hint="eastAsia"/>
          <w:rtl/>
          <w:lang w:bidi="fa-IR"/>
        </w:rPr>
        <w:t>گردآوردن</w:t>
      </w:r>
      <w:r w:rsidR="004A1E5D" w:rsidRPr="004A1E5D">
        <w:rPr>
          <w:rStyle w:val="Char5"/>
          <w:rtl/>
          <w:lang w:bidi="fa-IR"/>
        </w:rPr>
        <w:t xml:space="preserve"> </w:t>
      </w:r>
      <w:r w:rsidR="004A1E5D" w:rsidRPr="004A1E5D">
        <w:rPr>
          <w:rStyle w:val="Char5"/>
          <w:rFonts w:hint="eastAsia"/>
          <w:rtl/>
          <w:lang w:bidi="fa-IR"/>
        </w:rPr>
        <w:t>قرآن</w:t>
      </w:r>
      <w:r w:rsidR="004A1E5D" w:rsidRPr="004A1E5D">
        <w:rPr>
          <w:rStyle w:val="Char5"/>
          <w:rtl/>
          <w:lang w:bidi="fa-IR"/>
        </w:rPr>
        <w:t xml:space="preserve"> </w:t>
      </w:r>
      <w:r w:rsidR="004A1E5D" w:rsidRPr="004A1E5D">
        <w:rPr>
          <w:rStyle w:val="Char5"/>
          <w:rFonts w:hint="eastAsia"/>
          <w:rtl/>
          <w:lang w:bidi="fa-IR"/>
        </w:rPr>
        <w:t>و</w:t>
      </w:r>
      <w:r w:rsidR="004A1E5D" w:rsidRPr="004A1E5D">
        <w:rPr>
          <w:rStyle w:val="Char5"/>
          <w:rtl/>
          <w:lang w:bidi="fa-IR"/>
        </w:rPr>
        <w:t xml:space="preserve"> (</w:t>
      </w:r>
      <w:r w:rsidR="004A1E5D" w:rsidRPr="004A1E5D">
        <w:rPr>
          <w:rStyle w:val="Char5"/>
          <w:rFonts w:hint="eastAsia"/>
          <w:rtl/>
          <w:lang w:bidi="fa-IR"/>
        </w:rPr>
        <w:t>توانا</w:t>
      </w:r>
      <w:r w:rsidR="004A1E5D" w:rsidRPr="004A1E5D">
        <w:rPr>
          <w:rStyle w:val="Char5"/>
          <w:rFonts w:hint="cs"/>
          <w:rtl/>
          <w:lang w:bidi="fa-IR"/>
        </w:rPr>
        <w:t>ی</w:t>
      </w:r>
      <w:r w:rsidR="00F67149">
        <w:rPr>
          <w:rStyle w:val="Char5"/>
          <w:rFonts w:hint="eastAsia"/>
          <w:rtl/>
          <w:lang w:bidi="fa-IR"/>
        </w:rPr>
        <w:t>ی</w:t>
      </w:r>
      <w:r w:rsidR="004A1E5D" w:rsidRPr="004A1E5D">
        <w:rPr>
          <w:rStyle w:val="Char5"/>
          <w:rtl/>
          <w:lang w:bidi="fa-IR"/>
        </w:rPr>
        <w:t xml:space="preserve"> </w:t>
      </w:r>
      <w:r w:rsidR="004A1E5D" w:rsidRPr="004A1E5D">
        <w:rPr>
          <w:rStyle w:val="Char5"/>
          <w:rFonts w:hint="eastAsia"/>
          <w:rtl/>
          <w:lang w:bidi="fa-IR"/>
        </w:rPr>
        <w:t>بخش</w:t>
      </w:r>
      <w:r w:rsidR="00F67149">
        <w:rPr>
          <w:rStyle w:val="Char5"/>
          <w:rFonts w:hint="eastAsia"/>
          <w:rtl/>
          <w:lang w:bidi="fa-IR"/>
        </w:rPr>
        <w:t>ی</w:t>
      </w:r>
      <w:r w:rsidR="004A1E5D" w:rsidRPr="004A1E5D">
        <w:rPr>
          <w:rStyle w:val="Char5"/>
          <w:rFonts w:hint="eastAsia"/>
          <w:rtl/>
          <w:lang w:bidi="fa-IR"/>
        </w:rPr>
        <w:t>دن</w:t>
      </w:r>
      <w:r w:rsidR="004A1E5D" w:rsidRPr="004A1E5D">
        <w:rPr>
          <w:rStyle w:val="Char5"/>
          <w:rtl/>
          <w:lang w:bidi="fa-IR"/>
        </w:rPr>
        <w:t xml:space="preserve"> </w:t>
      </w:r>
      <w:r w:rsidR="004A1E5D" w:rsidRPr="004A1E5D">
        <w:rPr>
          <w:rStyle w:val="Char5"/>
          <w:rFonts w:hint="eastAsia"/>
          <w:rtl/>
          <w:lang w:bidi="fa-IR"/>
        </w:rPr>
        <w:t>به</w:t>
      </w:r>
      <w:r w:rsidR="004A1E5D" w:rsidRPr="004A1E5D">
        <w:rPr>
          <w:rStyle w:val="Char5"/>
          <w:rtl/>
          <w:lang w:bidi="fa-IR"/>
        </w:rPr>
        <w:t xml:space="preserve"> </w:t>
      </w:r>
      <w:r w:rsidR="004A1E5D" w:rsidRPr="004A1E5D">
        <w:rPr>
          <w:rStyle w:val="Char5"/>
          <w:rFonts w:hint="eastAsia"/>
          <w:rtl/>
          <w:lang w:bidi="fa-IR"/>
        </w:rPr>
        <w:t>زبان</w:t>
      </w:r>
      <w:r w:rsidR="004A1E5D" w:rsidRPr="004A1E5D">
        <w:rPr>
          <w:rStyle w:val="Char5"/>
          <w:rtl/>
          <w:lang w:bidi="fa-IR"/>
        </w:rPr>
        <w:t xml:space="preserve"> </w:t>
      </w:r>
      <w:r w:rsidR="004A1E5D" w:rsidRPr="004A1E5D">
        <w:rPr>
          <w:rStyle w:val="Char5"/>
          <w:rFonts w:hint="eastAsia"/>
          <w:rtl/>
          <w:lang w:bidi="fa-IR"/>
        </w:rPr>
        <w:t>تو،</w:t>
      </w:r>
      <w:r w:rsidR="004A1E5D" w:rsidRPr="004A1E5D">
        <w:rPr>
          <w:rStyle w:val="Char5"/>
          <w:rtl/>
          <w:lang w:bidi="fa-IR"/>
        </w:rPr>
        <w:t xml:space="preserve"> </w:t>
      </w:r>
      <w:r w:rsidR="004A1E5D" w:rsidRPr="004A1E5D">
        <w:rPr>
          <w:rStyle w:val="Char5"/>
          <w:rFonts w:hint="eastAsia"/>
          <w:rtl/>
          <w:lang w:bidi="fa-IR"/>
        </w:rPr>
        <w:t>برا</w:t>
      </w:r>
      <w:r w:rsidR="00F67149">
        <w:rPr>
          <w:rStyle w:val="Char5"/>
          <w:rFonts w:hint="eastAsia"/>
          <w:rtl/>
          <w:lang w:bidi="fa-IR"/>
        </w:rPr>
        <w:t>ی</w:t>
      </w:r>
      <w:r w:rsidR="004A1E5D" w:rsidRPr="004A1E5D">
        <w:rPr>
          <w:rStyle w:val="Char5"/>
          <w:rtl/>
          <w:lang w:bidi="fa-IR"/>
        </w:rPr>
        <w:t xml:space="preserve">) </w:t>
      </w:r>
      <w:r w:rsidR="004A1E5D" w:rsidRPr="004A1E5D">
        <w:rPr>
          <w:rStyle w:val="Char5"/>
          <w:rFonts w:hint="eastAsia"/>
          <w:rtl/>
          <w:lang w:bidi="fa-IR"/>
        </w:rPr>
        <w:t>خواندن</w:t>
      </w:r>
      <w:r w:rsidR="004A1E5D" w:rsidRPr="004A1E5D">
        <w:rPr>
          <w:rStyle w:val="Char5"/>
          <w:rtl/>
          <w:lang w:bidi="fa-IR"/>
        </w:rPr>
        <w:t xml:space="preserve"> </w:t>
      </w:r>
      <w:r w:rsidR="004A1E5D" w:rsidRPr="004A1E5D">
        <w:rPr>
          <w:rStyle w:val="Char5"/>
          <w:rFonts w:hint="eastAsia"/>
          <w:rtl/>
          <w:lang w:bidi="fa-IR"/>
        </w:rPr>
        <w:t>آن،</w:t>
      </w:r>
      <w:r w:rsidR="004A1E5D" w:rsidRPr="004A1E5D">
        <w:rPr>
          <w:rStyle w:val="Char5"/>
          <w:rtl/>
          <w:lang w:bidi="fa-IR"/>
        </w:rPr>
        <w:t xml:space="preserve"> </w:t>
      </w:r>
      <w:r w:rsidR="00F67149">
        <w:rPr>
          <w:rStyle w:val="Char5"/>
          <w:rFonts w:hint="eastAsia"/>
          <w:rtl/>
          <w:lang w:bidi="fa-IR"/>
        </w:rPr>
        <w:t>ک</w:t>
      </w:r>
      <w:r w:rsidR="004A1E5D" w:rsidRPr="004A1E5D">
        <w:rPr>
          <w:rStyle w:val="Char5"/>
          <w:rFonts w:hint="eastAsia"/>
          <w:rtl/>
          <w:lang w:bidi="fa-IR"/>
        </w:rPr>
        <w:t>ار</w:t>
      </w:r>
      <w:r w:rsidR="004A1E5D" w:rsidRPr="004A1E5D">
        <w:rPr>
          <w:rStyle w:val="Char5"/>
          <w:rtl/>
          <w:lang w:bidi="fa-IR"/>
        </w:rPr>
        <w:t xml:space="preserve"> </w:t>
      </w:r>
      <w:r w:rsidR="004A1E5D" w:rsidRPr="004A1E5D">
        <w:rPr>
          <w:rStyle w:val="Char5"/>
          <w:rFonts w:hint="eastAsia"/>
          <w:rtl/>
          <w:lang w:bidi="fa-IR"/>
        </w:rPr>
        <w:t>ما</w:t>
      </w:r>
      <w:r w:rsidR="004A1E5D" w:rsidRPr="004A1E5D">
        <w:rPr>
          <w:rStyle w:val="Char5"/>
          <w:rtl/>
          <w:lang w:bidi="fa-IR"/>
        </w:rPr>
        <w:t xml:space="preserve"> </w:t>
      </w:r>
      <w:r w:rsidR="004A1E5D" w:rsidRPr="004A1E5D">
        <w:rPr>
          <w:rStyle w:val="Char5"/>
          <w:rFonts w:hint="eastAsia"/>
          <w:rtl/>
          <w:lang w:bidi="fa-IR"/>
        </w:rPr>
        <w:t>است</w:t>
      </w:r>
      <w:r w:rsidR="004A1E5D" w:rsidRPr="004A1E5D">
        <w:rPr>
          <w:rStyle w:val="Char5"/>
          <w:rFonts w:hint="cs"/>
          <w:rtl/>
          <w:lang w:bidi="fa-IR"/>
        </w:rPr>
        <w:t xml:space="preserve"> </w:t>
      </w:r>
      <w:r w:rsidR="003E512F" w:rsidRPr="003E512F">
        <w:rPr>
          <w:rStyle w:val="Char5"/>
          <w:rFonts w:cs="B Nazanin" w:hint="cs"/>
          <w:rtl/>
          <w:lang w:bidi="fa-IR"/>
        </w:rPr>
        <w:t>*</w:t>
      </w:r>
      <w:r w:rsidR="004A1E5D" w:rsidRPr="004A1E5D">
        <w:rPr>
          <w:rStyle w:val="Char5"/>
          <w:rFonts w:hint="cs"/>
          <w:rtl/>
          <w:lang w:bidi="fa-IR"/>
        </w:rPr>
        <w:t xml:space="preserve"> </w:t>
      </w:r>
      <w:r w:rsidR="004A1E5D" w:rsidRPr="004A1E5D">
        <w:rPr>
          <w:rStyle w:val="Char5"/>
          <w:rFonts w:hint="eastAsia"/>
          <w:rtl/>
          <w:lang w:bidi="fa-IR"/>
        </w:rPr>
        <w:t>پس</w:t>
      </w:r>
      <w:r w:rsidR="004A1E5D" w:rsidRPr="004A1E5D">
        <w:rPr>
          <w:rStyle w:val="Char5"/>
          <w:rtl/>
          <w:lang w:bidi="fa-IR"/>
        </w:rPr>
        <w:t xml:space="preserve"> </w:t>
      </w:r>
      <w:r w:rsidR="004A1E5D" w:rsidRPr="004A1E5D">
        <w:rPr>
          <w:rStyle w:val="Char5"/>
          <w:rFonts w:hint="eastAsia"/>
          <w:rtl/>
          <w:lang w:bidi="fa-IR"/>
        </w:rPr>
        <w:t>هرگاه</w:t>
      </w:r>
      <w:r w:rsidR="004A1E5D" w:rsidRPr="004A1E5D">
        <w:rPr>
          <w:rStyle w:val="Char5"/>
          <w:rtl/>
          <w:lang w:bidi="fa-IR"/>
        </w:rPr>
        <w:t xml:space="preserve"> </w:t>
      </w:r>
      <w:r w:rsidR="004A1E5D" w:rsidRPr="004A1E5D">
        <w:rPr>
          <w:rStyle w:val="Char5"/>
          <w:rFonts w:hint="eastAsia"/>
          <w:rtl/>
          <w:lang w:bidi="fa-IR"/>
        </w:rPr>
        <w:t>ما</w:t>
      </w:r>
      <w:r w:rsidR="004A1E5D" w:rsidRPr="004A1E5D">
        <w:rPr>
          <w:rStyle w:val="Char5"/>
          <w:rtl/>
          <w:lang w:bidi="fa-IR"/>
        </w:rPr>
        <w:t xml:space="preserve"> </w:t>
      </w:r>
      <w:r w:rsidR="004A1E5D" w:rsidRPr="004A1E5D">
        <w:rPr>
          <w:rStyle w:val="Char5"/>
          <w:rFonts w:hint="eastAsia"/>
          <w:rtl/>
          <w:lang w:bidi="fa-IR"/>
        </w:rPr>
        <w:t>قرآن</w:t>
      </w:r>
      <w:r w:rsidR="004A1E5D" w:rsidRPr="004A1E5D">
        <w:rPr>
          <w:rStyle w:val="Char5"/>
          <w:rtl/>
          <w:lang w:bidi="fa-IR"/>
        </w:rPr>
        <w:t xml:space="preserve"> </w:t>
      </w:r>
      <w:r w:rsidR="004A1E5D" w:rsidRPr="004A1E5D">
        <w:rPr>
          <w:rStyle w:val="Char5"/>
          <w:rFonts w:hint="eastAsia"/>
          <w:rtl/>
          <w:lang w:bidi="fa-IR"/>
        </w:rPr>
        <w:t>را</w:t>
      </w:r>
      <w:r w:rsidR="004A1E5D" w:rsidRPr="004A1E5D">
        <w:rPr>
          <w:rStyle w:val="Char5"/>
          <w:rtl/>
          <w:lang w:bidi="fa-IR"/>
        </w:rPr>
        <w:t xml:space="preserve"> (</w:t>
      </w:r>
      <w:r w:rsidR="004A1E5D" w:rsidRPr="004A1E5D">
        <w:rPr>
          <w:rStyle w:val="Char5"/>
          <w:rFonts w:hint="eastAsia"/>
          <w:rtl/>
          <w:lang w:bidi="fa-IR"/>
        </w:rPr>
        <w:t>توسّط</w:t>
      </w:r>
      <w:r w:rsidR="004A1E5D" w:rsidRPr="004A1E5D">
        <w:rPr>
          <w:rStyle w:val="Char5"/>
          <w:rtl/>
          <w:lang w:bidi="fa-IR"/>
        </w:rPr>
        <w:t xml:space="preserve"> </w:t>
      </w:r>
      <w:r w:rsidR="004A1E5D" w:rsidRPr="004A1E5D">
        <w:rPr>
          <w:rStyle w:val="Char5"/>
          <w:rFonts w:hint="eastAsia"/>
          <w:rtl/>
          <w:lang w:bidi="fa-IR"/>
        </w:rPr>
        <w:t>جبرئ</w:t>
      </w:r>
      <w:r w:rsidR="00F67149">
        <w:rPr>
          <w:rStyle w:val="Char5"/>
          <w:rFonts w:hint="eastAsia"/>
          <w:rtl/>
          <w:lang w:bidi="fa-IR"/>
        </w:rPr>
        <w:t>ی</w:t>
      </w:r>
      <w:r w:rsidR="004A1E5D" w:rsidRPr="004A1E5D">
        <w:rPr>
          <w:rStyle w:val="Char5"/>
          <w:rFonts w:hint="eastAsia"/>
          <w:rtl/>
          <w:lang w:bidi="fa-IR"/>
        </w:rPr>
        <w:t>ل</w:t>
      </w:r>
      <w:r w:rsidR="004A1E5D" w:rsidRPr="004A1E5D">
        <w:rPr>
          <w:rStyle w:val="Char5"/>
          <w:rtl/>
          <w:lang w:bidi="fa-IR"/>
        </w:rPr>
        <w:t xml:space="preserve"> </w:t>
      </w:r>
      <w:r w:rsidR="004A1E5D" w:rsidRPr="004A1E5D">
        <w:rPr>
          <w:rStyle w:val="Char5"/>
          <w:rFonts w:hint="eastAsia"/>
          <w:rtl/>
          <w:lang w:bidi="fa-IR"/>
        </w:rPr>
        <w:t>بر</w:t>
      </w:r>
      <w:r w:rsidR="004A1E5D" w:rsidRPr="004A1E5D">
        <w:rPr>
          <w:rStyle w:val="Char5"/>
          <w:rtl/>
          <w:lang w:bidi="fa-IR"/>
        </w:rPr>
        <w:t xml:space="preserve"> </w:t>
      </w:r>
      <w:r w:rsidR="004A1E5D" w:rsidRPr="004A1E5D">
        <w:rPr>
          <w:rStyle w:val="Char5"/>
          <w:rFonts w:hint="eastAsia"/>
          <w:rtl/>
          <w:lang w:bidi="fa-IR"/>
        </w:rPr>
        <w:t>تو</w:t>
      </w:r>
      <w:r w:rsidR="004A1E5D" w:rsidRPr="004A1E5D">
        <w:rPr>
          <w:rStyle w:val="Char5"/>
          <w:rtl/>
          <w:lang w:bidi="fa-IR"/>
        </w:rPr>
        <w:t xml:space="preserve">) </w:t>
      </w:r>
      <w:r w:rsidR="004A1E5D" w:rsidRPr="004A1E5D">
        <w:rPr>
          <w:rStyle w:val="Char5"/>
          <w:rFonts w:hint="eastAsia"/>
          <w:rtl/>
          <w:lang w:bidi="fa-IR"/>
        </w:rPr>
        <w:t>خواند</w:t>
      </w:r>
      <w:r w:rsidR="00F67149">
        <w:rPr>
          <w:rStyle w:val="Char5"/>
          <w:rFonts w:hint="eastAsia"/>
          <w:rtl/>
          <w:lang w:bidi="fa-IR"/>
        </w:rPr>
        <w:t>ی</w:t>
      </w:r>
      <w:r w:rsidR="004A1E5D" w:rsidRPr="004A1E5D">
        <w:rPr>
          <w:rStyle w:val="Char5"/>
          <w:rFonts w:hint="eastAsia"/>
          <w:rtl/>
          <w:lang w:bidi="fa-IR"/>
        </w:rPr>
        <w:t>م،</w:t>
      </w:r>
      <w:r w:rsidR="004A1E5D" w:rsidRPr="004A1E5D">
        <w:rPr>
          <w:rStyle w:val="Char5"/>
          <w:rtl/>
          <w:lang w:bidi="fa-IR"/>
        </w:rPr>
        <w:t xml:space="preserve"> </w:t>
      </w:r>
      <w:r w:rsidR="004A1E5D" w:rsidRPr="004A1E5D">
        <w:rPr>
          <w:rStyle w:val="Char5"/>
          <w:rFonts w:hint="eastAsia"/>
          <w:rtl/>
          <w:lang w:bidi="fa-IR"/>
        </w:rPr>
        <w:t>تو</w:t>
      </w:r>
      <w:r w:rsidR="004A1E5D" w:rsidRPr="004A1E5D">
        <w:rPr>
          <w:rStyle w:val="Char5"/>
          <w:rtl/>
          <w:lang w:bidi="fa-IR"/>
        </w:rPr>
        <w:t xml:space="preserve"> </w:t>
      </w:r>
      <w:r w:rsidR="004A1E5D" w:rsidRPr="004A1E5D">
        <w:rPr>
          <w:rStyle w:val="Char5"/>
          <w:rFonts w:hint="eastAsia"/>
          <w:rtl/>
          <w:lang w:bidi="fa-IR"/>
        </w:rPr>
        <w:t>خواندن</w:t>
      </w:r>
      <w:r w:rsidR="004A1E5D" w:rsidRPr="004A1E5D">
        <w:rPr>
          <w:rStyle w:val="Char5"/>
          <w:rtl/>
          <w:lang w:bidi="fa-IR"/>
        </w:rPr>
        <w:t xml:space="preserve"> </w:t>
      </w:r>
      <w:r w:rsidR="004A1E5D" w:rsidRPr="004A1E5D">
        <w:rPr>
          <w:rStyle w:val="Char5"/>
          <w:rFonts w:hint="eastAsia"/>
          <w:rtl/>
          <w:lang w:bidi="fa-IR"/>
        </w:rPr>
        <w:t>آن</w:t>
      </w:r>
      <w:r w:rsidR="004A1E5D" w:rsidRPr="004A1E5D">
        <w:rPr>
          <w:rStyle w:val="Char5"/>
          <w:rtl/>
          <w:lang w:bidi="fa-IR"/>
        </w:rPr>
        <w:t xml:space="preserve"> </w:t>
      </w:r>
      <w:r w:rsidR="004A1E5D" w:rsidRPr="004A1E5D">
        <w:rPr>
          <w:rStyle w:val="Char5"/>
          <w:rFonts w:hint="eastAsia"/>
          <w:rtl/>
          <w:lang w:bidi="fa-IR"/>
        </w:rPr>
        <w:t>را</w:t>
      </w:r>
      <w:r w:rsidR="004A1E5D" w:rsidRPr="004A1E5D">
        <w:rPr>
          <w:rStyle w:val="Char5"/>
          <w:rtl/>
          <w:lang w:bidi="fa-IR"/>
        </w:rPr>
        <w:t xml:space="preserve"> (</w:t>
      </w:r>
      <w:r w:rsidR="004A1E5D" w:rsidRPr="004A1E5D">
        <w:rPr>
          <w:rStyle w:val="Char5"/>
          <w:rFonts w:hint="eastAsia"/>
          <w:rtl/>
          <w:lang w:bidi="fa-IR"/>
        </w:rPr>
        <w:t>آرام</w:t>
      </w:r>
      <w:r w:rsidR="004A1E5D" w:rsidRPr="004A1E5D">
        <w:rPr>
          <w:rStyle w:val="Char5"/>
          <w:rtl/>
          <w:lang w:bidi="fa-IR"/>
        </w:rPr>
        <w:t xml:space="preserve"> </w:t>
      </w:r>
      <w:r w:rsidR="004A1E5D" w:rsidRPr="004A1E5D">
        <w:rPr>
          <w:rStyle w:val="Char5"/>
          <w:rFonts w:hint="eastAsia"/>
          <w:rtl/>
          <w:lang w:bidi="fa-IR"/>
        </w:rPr>
        <w:t>و</w:t>
      </w:r>
      <w:r w:rsidR="004A1E5D" w:rsidRPr="004A1E5D">
        <w:rPr>
          <w:rStyle w:val="Char5"/>
          <w:rtl/>
          <w:lang w:bidi="fa-IR"/>
        </w:rPr>
        <w:t xml:space="preserve"> </w:t>
      </w:r>
      <w:r w:rsidR="004A1E5D" w:rsidRPr="004A1E5D">
        <w:rPr>
          <w:rStyle w:val="Char5"/>
          <w:rFonts w:hint="eastAsia"/>
          <w:rtl/>
          <w:lang w:bidi="fa-IR"/>
        </w:rPr>
        <w:t>آهسته</w:t>
      </w:r>
      <w:r w:rsidR="004A1E5D" w:rsidRPr="004A1E5D">
        <w:rPr>
          <w:rStyle w:val="Char5"/>
          <w:rtl/>
          <w:lang w:bidi="fa-IR"/>
        </w:rPr>
        <w:t xml:space="preserve">) </w:t>
      </w:r>
      <w:r w:rsidR="004A1E5D" w:rsidRPr="004A1E5D">
        <w:rPr>
          <w:rStyle w:val="Char5"/>
          <w:rFonts w:hint="eastAsia"/>
          <w:rtl/>
          <w:lang w:bidi="fa-IR"/>
        </w:rPr>
        <w:t>پ</w:t>
      </w:r>
      <w:r w:rsidR="00F67149">
        <w:rPr>
          <w:rStyle w:val="Char5"/>
          <w:rFonts w:hint="eastAsia"/>
          <w:rtl/>
          <w:lang w:bidi="fa-IR"/>
        </w:rPr>
        <w:t>ی</w:t>
      </w:r>
      <w:r w:rsidR="004A1E5D" w:rsidRPr="004A1E5D">
        <w:rPr>
          <w:rStyle w:val="Char5"/>
          <w:rFonts w:hint="eastAsia"/>
          <w:rtl/>
          <w:lang w:bidi="fa-IR"/>
        </w:rPr>
        <w:t>رو</w:t>
      </w:r>
      <w:r w:rsidR="00F67149">
        <w:rPr>
          <w:rStyle w:val="Char5"/>
          <w:rFonts w:hint="eastAsia"/>
          <w:rtl/>
          <w:lang w:bidi="fa-IR"/>
        </w:rPr>
        <w:t>ی</w:t>
      </w:r>
      <w:r w:rsidR="004A1E5D" w:rsidRPr="004A1E5D">
        <w:rPr>
          <w:rStyle w:val="Char5"/>
          <w:rtl/>
          <w:lang w:bidi="fa-IR"/>
        </w:rPr>
        <w:t xml:space="preserve"> </w:t>
      </w:r>
      <w:r w:rsidR="00F67149">
        <w:rPr>
          <w:rStyle w:val="Char5"/>
          <w:rFonts w:hint="eastAsia"/>
          <w:rtl/>
          <w:lang w:bidi="fa-IR"/>
        </w:rPr>
        <w:t>ک</w:t>
      </w:r>
      <w:r w:rsidR="004A1E5D" w:rsidRPr="004A1E5D">
        <w:rPr>
          <w:rStyle w:val="Char5"/>
          <w:rFonts w:hint="eastAsia"/>
          <w:rtl/>
          <w:lang w:bidi="fa-IR"/>
        </w:rPr>
        <w:t>ن</w:t>
      </w:r>
      <w:r w:rsidR="004A1E5D" w:rsidRPr="004A1E5D">
        <w:rPr>
          <w:rStyle w:val="Char5"/>
          <w:rFonts w:hint="cs"/>
          <w:rtl/>
          <w:lang w:bidi="fa-IR"/>
        </w:rPr>
        <w:t xml:space="preserve"> </w:t>
      </w:r>
      <w:r w:rsidR="003E512F" w:rsidRPr="003E512F">
        <w:rPr>
          <w:rStyle w:val="Char5"/>
          <w:rFonts w:cs="B Nazanin" w:hint="cs"/>
          <w:rtl/>
          <w:lang w:bidi="fa-IR"/>
        </w:rPr>
        <w:t>*</w:t>
      </w:r>
      <w:r w:rsidR="004A1E5D" w:rsidRPr="004A1E5D">
        <w:rPr>
          <w:rStyle w:val="Char5"/>
          <w:rtl/>
          <w:lang w:bidi="fa-IR"/>
        </w:rPr>
        <w:t xml:space="preserve"> </w:t>
      </w:r>
      <w:r w:rsidR="004A1E5D" w:rsidRPr="004A1E5D">
        <w:rPr>
          <w:rStyle w:val="Char5"/>
          <w:rFonts w:hint="eastAsia"/>
          <w:rtl/>
          <w:lang w:bidi="fa-IR"/>
        </w:rPr>
        <w:t>گذشته</w:t>
      </w:r>
      <w:r w:rsidR="004A1E5D" w:rsidRPr="004A1E5D">
        <w:rPr>
          <w:rStyle w:val="Char5"/>
          <w:rtl/>
          <w:lang w:bidi="fa-IR"/>
        </w:rPr>
        <w:t xml:space="preserve"> </w:t>
      </w:r>
      <w:r w:rsidR="004A1E5D" w:rsidRPr="004A1E5D">
        <w:rPr>
          <w:rStyle w:val="Char5"/>
          <w:rFonts w:hint="eastAsia"/>
          <w:rtl/>
          <w:lang w:bidi="fa-IR"/>
        </w:rPr>
        <w:t>از</w:t>
      </w:r>
      <w:r w:rsidR="004A1E5D" w:rsidRPr="004A1E5D">
        <w:rPr>
          <w:rStyle w:val="Char5"/>
          <w:rtl/>
          <w:lang w:bidi="fa-IR"/>
        </w:rPr>
        <w:t xml:space="preserve"> </w:t>
      </w:r>
      <w:r w:rsidR="00C4681D">
        <w:rPr>
          <w:rStyle w:val="Char5"/>
          <w:rFonts w:hint="eastAsia"/>
          <w:rtl/>
          <w:lang w:bidi="fa-IR"/>
        </w:rPr>
        <w:t>این‌ها</w:t>
      </w:r>
      <w:r w:rsidR="004A1E5D" w:rsidRPr="004A1E5D">
        <w:rPr>
          <w:rStyle w:val="Char5"/>
          <w:rFonts w:hint="eastAsia"/>
          <w:rtl/>
          <w:lang w:bidi="fa-IR"/>
        </w:rPr>
        <w:t>،</w:t>
      </w:r>
      <w:r w:rsidR="004A1E5D" w:rsidRPr="004A1E5D">
        <w:rPr>
          <w:rStyle w:val="Char5"/>
          <w:rtl/>
          <w:lang w:bidi="fa-IR"/>
        </w:rPr>
        <w:t xml:space="preserve"> </w:t>
      </w:r>
      <w:r w:rsidR="004A1E5D" w:rsidRPr="004A1E5D">
        <w:rPr>
          <w:rStyle w:val="Char5"/>
          <w:rFonts w:hint="eastAsia"/>
          <w:rtl/>
          <w:lang w:bidi="fa-IR"/>
        </w:rPr>
        <w:t>ب</w:t>
      </w:r>
      <w:r w:rsidR="00F67149">
        <w:rPr>
          <w:rStyle w:val="Char5"/>
          <w:rFonts w:hint="eastAsia"/>
          <w:rtl/>
          <w:lang w:bidi="fa-IR"/>
        </w:rPr>
        <w:t>ی</w:t>
      </w:r>
      <w:r w:rsidR="004A1E5D" w:rsidRPr="004A1E5D">
        <w:rPr>
          <w:rStyle w:val="Char5"/>
          <w:rFonts w:hint="eastAsia"/>
          <w:rtl/>
          <w:lang w:bidi="fa-IR"/>
        </w:rPr>
        <w:t>ان</w:t>
      </w:r>
      <w:r w:rsidR="004A1E5D" w:rsidRPr="004A1E5D">
        <w:rPr>
          <w:rStyle w:val="Char5"/>
          <w:rtl/>
          <w:lang w:bidi="fa-IR"/>
        </w:rPr>
        <w:t xml:space="preserve"> </w:t>
      </w:r>
      <w:r w:rsidR="004A1E5D" w:rsidRPr="004A1E5D">
        <w:rPr>
          <w:rStyle w:val="Char5"/>
          <w:rFonts w:hint="eastAsia"/>
          <w:rtl/>
          <w:lang w:bidi="fa-IR"/>
        </w:rPr>
        <w:t>و</w:t>
      </w:r>
      <w:r w:rsidR="004A1E5D" w:rsidRPr="004A1E5D">
        <w:rPr>
          <w:rStyle w:val="Char5"/>
          <w:rtl/>
          <w:lang w:bidi="fa-IR"/>
        </w:rPr>
        <w:t xml:space="preserve"> </w:t>
      </w:r>
      <w:r w:rsidR="004A1E5D" w:rsidRPr="004A1E5D">
        <w:rPr>
          <w:rStyle w:val="Char5"/>
          <w:rFonts w:hint="eastAsia"/>
          <w:rtl/>
          <w:lang w:bidi="fa-IR"/>
        </w:rPr>
        <w:t>توض</w:t>
      </w:r>
      <w:r w:rsidR="00F67149">
        <w:rPr>
          <w:rStyle w:val="Char5"/>
          <w:rFonts w:hint="eastAsia"/>
          <w:rtl/>
          <w:lang w:bidi="fa-IR"/>
        </w:rPr>
        <w:t>ی</w:t>
      </w:r>
      <w:r w:rsidR="004A1E5D" w:rsidRPr="004A1E5D">
        <w:rPr>
          <w:rStyle w:val="Char5"/>
          <w:rFonts w:hint="eastAsia"/>
          <w:rtl/>
          <w:lang w:bidi="fa-IR"/>
        </w:rPr>
        <w:t>ح</w:t>
      </w:r>
      <w:r w:rsidR="004A1E5D" w:rsidRPr="004A1E5D">
        <w:rPr>
          <w:rStyle w:val="Char5"/>
          <w:rtl/>
          <w:lang w:bidi="fa-IR"/>
        </w:rPr>
        <w:t xml:space="preserve"> </w:t>
      </w:r>
      <w:r w:rsidR="004A1E5D" w:rsidRPr="004A1E5D">
        <w:rPr>
          <w:rStyle w:val="Char5"/>
          <w:rFonts w:hint="eastAsia"/>
          <w:rtl/>
          <w:lang w:bidi="fa-IR"/>
        </w:rPr>
        <w:t>آن</w:t>
      </w:r>
      <w:r w:rsidR="004A1E5D" w:rsidRPr="004A1E5D">
        <w:rPr>
          <w:rStyle w:val="Char5"/>
          <w:rtl/>
          <w:lang w:bidi="fa-IR"/>
        </w:rPr>
        <w:t xml:space="preserve"> </w:t>
      </w:r>
      <w:r w:rsidR="004A1E5D" w:rsidRPr="004A1E5D">
        <w:rPr>
          <w:rStyle w:val="Char5"/>
          <w:rFonts w:hint="eastAsia"/>
          <w:rtl/>
          <w:lang w:bidi="fa-IR"/>
        </w:rPr>
        <w:t>بر</w:t>
      </w:r>
      <w:r w:rsidR="004A1E5D" w:rsidRPr="004A1E5D">
        <w:rPr>
          <w:rStyle w:val="Char5"/>
          <w:rtl/>
          <w:lang w:bidi="fa-IR"/>
        </w:rPr>
        <w:t xml:space="preserve"> </w:t>
      </w:r>
      <w:r w:rsidR="004A1E5D" w:rsidRPr="004A1E5D">
        <w:rPr>
          <w:rStyle w:val="Char5"/>
          <w:rFonts w:hint="eastAsia"/>
          <w:rtl/>
          <w:lang w:bidi="fa-IR"/>
        </w:rPr>
        <w:t>ما</w:t>
      </w:r>
      <w:r w:rsidR="004A1E5D" w:rsidRPr="004A1E5D">
        <w:rPr>
          <w:rStyle w:val="Char5"/>
          <w:rtl/>
          <w:lang w:bidi="fa-IR"/>
        </w:rPr>
        <w:t xml:space="preserve"> </w:t>
      </w:r>
      <w:r w:rsidR="004A1E5D" w:rsidRPr="004A1E5D">
        <w:rPr>
          <w:rStyle w:val="Char5"/>
          <w:rFonts w:hint="eastAsia"/>
          <w:rtl/>
          <w:lang w:bidi="fa-IR"/>
        </w:rPr>
        <w:t>است</w:t>
      </w:r>
      <w:r w:rsidR="004A1E5D" w:rsidRPr="004A1E5D">
        <w:rPr>
          <w:rStyle w:val="Char5"/>
          <w:rFonts w:hint="cs"/>
          <w:rtl/>
        </w:rPr>
        <w:t>»</w:t>
      </w:r>
      <w:r w:rsidR="004A1E5D">
        <w:rPr>
          <w:rStyle w:val="Char0"/>
          <w:rFonts w:hint="cs"/>
          <w:rtl/>
        </w:rPr>
        <w:t>.</w:t>
      </w:r>
      <w:r w:rsidRPr="006F7B7E">
        <w:rPr>
          <w:rStyle w:val="Char0"/>
          <w:rFonts w:hint="cs"/>
          <w:rtl/>
        </w:rPr>
        <w:t xml:space="preserve"> خداوند خبر داده که این امر بر زبان رسول است چنانکه می‌فرماید:</w:t>
      </w:r>
      <w:r w:rsidR="0068557D">
        <w:rPr>
          <w:rStyle w:val="Char0"/>
          <w:rFonts w:hint="cs"/>
          <w:rtl/>
        </w:rPr>
        <w:t xml:space="preserve"> </w:t>
      </w:r>
      <w:r w:rsidR="0068557D">
        <w:rPr>
          <w:rStyle w:val="Char0"/>
          <w:rFonts w:cs="Traditional Arabic"/>
          <w:color w:val="000000"/>
          <w:shd w:val="clear" w:color="auto" w:fill="FFFFFF"/>
          <w:rtl/>
        </w:rPr>
        <w:t>﴿</w:t>
      </w:r>
      <w:r w:rsidR="0068557D" w:rsidRPr="000E33ED">
        <w:rPr>
          <w:rStyle w:val="Char7"/>
          <w:rtl/>
        </w:rPr>
        <w:t xml:space="preserve">وَأَنزَلۡنَآ إِلَيۡكَ </w:t>
      </w:r>
      <w:r w:rsidR="0068557D" w:rsidRPr="000E33ED">
        <w:rPr>
          <w:rStyle w:val="Char7"/>
          <w:rFonts w:hint="cs"/>
          <w:rtl/>
        </w:rPr>
        <w:t>ٱلذِّكۡرَ</w:t>
      </w:r>
      <w:r w:rsidR="0068557D" w:rsidRPr="000E33ED">
        <w:rPr>
          <w:rStyle w:val="Char7"/>
          <w:rtl/>
        </w:rPr>
        <w:t xml:space="preserve"> لِتُبَيِّنَ لِلنَّاسِ مَا نُزِّلَ إِلَيۡهِمۡ وَلَعَلَّهُمۡ يَتَفَكَّرُونَ٤٤</w:t>
      </w:r>
      <w:r w:rsidR="0068557D">
        <w:rPr>
          <w:rStyle w:val="Char0"/>
          <w:rFonts w:cs="Traditional Arabic"/>
          <w:color w:val="000000"/>
          <w:shd w:val="clear" w:color="auto" w:fill="FFFFFF"/>
          <w:rtl/>
        </w:rPr>
        <w:t>﴾</w:t>
      </w:r>
      <w:r w:rsidR="0068557D" w:rsidRPr="000E33ED">
        <w:rPr>
          <w:rStyle w:val="Char7"/>
          <w:rtl/>
        </w:rPr>
        <w:t xml:space="preserve"> </w:t>
      </w:r>
      <w:r w:rsidR="0068557D" w:rsidRPr="000E33ED">
        <w:rPr>
          <w:rStyle w:val="Char"/>
          <w:rtl/>
        </w:rPr>
        <w:t>[النحل: 44]</w:t>
      </w:r>
      <w:r w:rsidRPr="006F7B7E">
        <w:rPr>
          <w:rStyle w:val="Char0"/>
          <w:rFonts w:hint="cs"/>
          <w:rtl/>
        </w:rPr>
        <w:t xml:space="preserve"> </w:t>
      </w:r>
      <w:r w:rsidR="004A1E5D" w:rsidRPr="004A1E5D">
        <w:rPr>
          <w:rStyle w:val="Char5"/>
          <w:rFonts w:hint="cs"/>
          <w:rtl/>
        </w:rPr>
        <w:t>«</w:t>
      </w:r>
      <w:r w:rsidR="004A1E5D" w:rsidRPr="004A1E5D">
        <w:rPr>
          <w:rStyle w:val="Char5"/>
          <w:rFonts w:hint="eastAsia"/>
          <w:rtl/>
          <w:lang w:bidi="fa-IR"/>
        </w:rPr>
        <w:t>و</w:t>
      </w:r>
      <w:r w:rsidR="004A1E5D" w:rsidRPr="004A1E5D">
        <w:rPr>
          <w:rStyle w:val="Char5"/>
          <w:rtl/>
          <w:lang w:bidi="fa-IR"/>
        </w:rPr>
        <w:t xml:space="preserve"> </w:t>
      </w:r>
      <w:r w:rsidR="004A1E5D" w:rsidRPr="004A1E5D">
        <w:rPr>
          <w:rStyle w:val="Char5"/>
          <w:rFonts w:hint="cs"/>
          <w:rtl/>
          <w:lang w:bidi="fa-IR"/>
        </w:rPr>
        <w:t>ذکر</w:t>
      </w:r>
      <w:r w:rsidR="004A1E5D" w:rsidRPr="004A1E5D">
        <w:rPr>
          <w:rStyle w:val="Char5"/>
          <w:rtl/>
          <w:lang w:bidi="fa-IR"/>
        </w:rPr>
        <w:t xml:space="preserve"> </w:t>
      </w:r>
      <w:r w:rsidR="004A1E5D" w:rsidRPr="004A1E5D">
        <w:rPr>
          <w:rStyle w:val="Char5"/>
          <w:rFonts w:hint="eastAsia"/>
          <w:rtl/>
          <w:lang w:bidi="fa-IR"/>
        </w:rPr>
        <w:t>را</w:t>
      </w:r>
      <w:r w:rsidR="004A1E5D" w:rsidRPr="004A1E5D">
        <w:rPr>
          <w:rStyle w:val="Char5"/>
          <w:rtl/>
          <w:lang w:bidi="fa-IR"/>
        </w:rPr>
        <w:t xml:space="preserve"> </w:t>
      </w:r>
      <w:r w:rsidR="004A1E5D" w:rsidRPr="004A1E5D">
        <w:rPr>
          <w:rStyle w:val="Char5"/>
          <w:rFonts w:hint="eastAsia"/>
          <w:rtl/>
          <w:lang w:bidi="fa-IR"/>
        </w:rPr>
        <w:t>بر</w:t>
      </w:r>
      <w:r w:rsidR="004A1E5D" w:rsidRPr="004A1E5D">
        <w:rPr>
          <w:rStyle w:val="Char5"/>
          <w:rtl/>
          <w:lang w:bidi="fa-IR"/>
        </w:rPr>
        <w:t xml:space="preserve"> </w:t>
      </w:r>
      <w:r w:rsidR="004A1E5D" w:rsidRPr="004A1E5D">
        <w:rPr>
          <w:rStyle w:val="Char5"/>
          <w:rFonts w:hint="eastAsia"/>
          <w:rtl/>
          <w:lang w:bidi="fa-IR"/>
        </w:rPr>
        <w:t>تو</w:t>
      </w:r>
      <w:r w:rsidR="004A1E5D" w:rsidRPr="004A1E5D">
        <w:rPr>
          <w:rStyle w:val="Char5"/>
          <w:rtl/>
          <w:lang w:bidi="fa-IR"/>
        </w:rPr>
        <w:t xml:space="preserve"> </w:t>
      </w:r>
      <w:r w:rsidR="004A1E5D" w:rsidRPr="004A1E5D">
        <w:rPr>
          <w:rStyle w:val="Char5"/>
          <w:rFonts w:hint="eastAsia"/>
          <w:rtl/>
          <w:lang w:bidi="fa-IR"/>
        </w:rPr>
        <w:t>نازل</w:t>
      </w:r>
      <w:r w:rsidR="004A1E5D" w:rsidRPr="004A1E5D">
        <w:rPr>
          <w:rStyle w:val="Char5"/>
          <w:rtl/>
          <w:lang w:bidi="fa-IR"/>
        </w:rPr>
        <w:t xml:space="preserve"> </w:t>
      </w:r>
      <w:r w:rsidR="00F67149">
        <w:rPr>
          <w:rStyle w:val="Char5"/>
          <w:rFonts w:hint="eastAsia"/>
          <w:rtl/>
          <w:lang w:bidi="fa-IR"/>
        </w:rPr>
        <w:t>ک</w:t>
      </w:r>
      <w:r w:rsidR="004A1E5D" w:rsidRPr="004A1E5D">
        <w:rPr>
          <w:rStyle w:val="Char5"/>
          <w:rFonts w:hint="eastAsia"/>
          <w:rtl/>
          <w:lang w:bidi="fa-IR"/>
        </w:rPr>
        <w:t>رده‌ا</w:t>
      </w:r>
      <w:r w:rsidR="00F67149">
        <w:rPr>
          <w:rStyle w:val="Char5"/>
          <w:rFonts w:hint="eastAsia"/>
          <w:rtl/>
          <w:lang w:bidi="fa-IR"/>
        </w:rPr>
        <w:t>ی</w:t>
      </w:r>
      <w:r w:rsidR="004A1E5D" w:rsidRPr="004A1E5D">
        <w:rPr>
          <w:rStyle w:val="Char5"/>
          <w:rFonts w:hint="eastAsia"/>
          <w:rtl/>
          <w:lang w:bidi="fa-IR"/>
        </w:rPr>
        <w:t>م</w:t>
      </w:r>
      <w:r w:rsidR="004A1E5D" w:rsidRPr="004A1E5D">
        <w:rPr>
          <w:rStyle w:val="Char5"/>
          <w:rtl/>
          <w:lang w:bidi="fa-IR"/>
        </w:rPr>
        <w:t xml:space="preserve"> </w:t>
      </w:r>
      <w:r w:rsidR="004A1E5D" w:rsidRPr="004A1E5D">
        <w:rPr>
          <w:rStyle w:val="Char5"/>
          <w:rFonts w:hint="eastAsia"/>
          <w:rtl/>
          <w:lang w:bidi="fa-IR"/>
        </w:rPr>
        <w:t>تا</w:t>
      </w:r>
      <w:r w:rsidR="004A1E5D" w:rsidRPr="004A1E5D">
        <w:rPr>
          <w:rStyle w:val="Char5"/>
          <w:rtl/>
          <w:lang w:bidi="fa-IR"/>
        </w:rPr>
        <w:t xml:space="preserve"> </w:t>
      </w:r>
      <w:r w:rsidR="004A1E5D" w:rsidRPr="004A1E5D">
        <w:rPr>
          <w:rStyle w:val="Char5"/>
          <w:rFonts w:hint="eastAsia"/>
          <w:rtl/>
          <w:lang w:bidi="fa-IR"/>
        </w:rPr>
        <w:t>ا</w:t>
      </w:r>
      <w:r w:rsidR="00F67149">
        <w:rPr>
          <w:rStyle w:val="Char5"/>
          <w:rFonts w:hint="eastAsia"/>
          <w:rtl/>
          <w:lang w:bidi="fa-IR"/>
        </w:rPr>
        <w:t>ی</w:t>
      </w:r>
      <w:r w:rsidR="004A1E5D" w:rsidRPr="004A1E5D">
        <w:rPr>
          <w:rStyle w:val="Char5"/>
          <w:rFonts w:hint="eastAsia"/>
          <w:rtl/>
          <w:lang w:bidi="fa-IR"/>
        </w:rPr>
        <w:t>ن</w:t>
      </w:r>
      <w:r w:rsidR="004A1E5D" w:rsidRPr="004A1E5D">
        <w:rPr>
          <w:rStyle w:val="Char5"/>
          <w:rtl/>
          <w:lang w:bidi="fa-IR"/>
        </w:rPr>
        <w:t xml:space="preserve"> </w:t>
      </w:r>
      <w:r w:rsidR="00F67149">
        <w:rPr>
          <w:rStyle w:val="Char5"/>
          <w:rFonts w:hint="eastAsia"/>
          <w:rtl/>
          <w:lang w:bidi="fa-IR"/>
        </w:rPr>
        <w:t>ک</w:t>
      </w:r>
      <w:r w:rsidR="004A1E5D" w:rsidRPr="004A1E5D">
        <w:rPr>
          <w:rStyle w:val="Char5"/>
          <w:rFonts w:hint="eastAsia"/>
          <w:rtl/>
          <w:lang w:bidi="fa-IR"/>
        </w:rPr>
        <w:t>ه</w:t>
      </w:r>
      <w:r w:rsidR="004A1E5D" w:rsidRPr="004A1E5D">
        <w:rPr>
          <w:rStyle w:val="Char5"/>
          <w:rtl/>
          <w:lang w:bidi="fa-IR"/>
        </w:rPr>
        <w:t xml:space="preserve"> </w:t>
      </w:r>
      <w:r w:rsidR="004A1E5D" w:rsidRPr="004A1E5D">
        <w:rPr>
          <w:rStyle w:val="Char5"/>
          <w:rFonts w:hint="eastAsia"/>
          <w:rtl/>
          <w:lang w:bidi="fa-IR"/>
        </w:rPr>
        <w:t>چ</w:t>
      </w:r>
      <w:r w:rsidR="00F67149">
        <w:rPr>
          <w:rStyle w:val="Char5"/>
          <w:rFonts w:hint="eastAsia"/>
          <w:rtl/>
          <w:lang w:bidi="fa-IR"/>
        </w:rPr>
        <w:t>ی</w:t>
      </w:r>
      <w:r w:rsidR="004A1E5D" w:rsidRPr="004A1E5D">
        <w:rPr>
          <w:rStyle w:val="Char5"/>
          <w:rFonts w:hint="eastAsia"/>
          <w:rtl/>
          <w:lang w:bidi="fa-IR"/>
        </w:rPr>
        <w:t>ز</w:t>
      </w:r>
      <w:r w:rsidR="00F67149">
        <w:rPr>
          <w:rStyle w:val="Char5"/>
          <w:rFonts w:hint="eastAsia"/>
          <w:rtl/>
          <w:lang w:bidi="fa-IR"/>
        </w:rPr>
        <w:t>ی</w:t>
      </w:r>
      <w:r w:rsidR="004A1E5D" w:rsidRPr="004A1E5D">
        <w:rPr>
          <w:rStyle w:val="Char5"/>
          <w:rtl/>
          <w:lang w:bidi="fa-IR"/>
        </w:rPr>
        <w:t xml:space="preserve"> </w:t>
      </w:r>
      <w:r w:rsidR="004A1E5D" w:rsidRPr="004A1E5D">
        <w:rPr>
          <w:rStyle w:val="Char5"/>
          <w:rFonts w:hint="eastAsia"/>
          <w:rtl/>
          <w:lang w:bidi="fa-IR"/>
        </w:rPr>
        <w:t>را</w:t>
      </w:r>
      <w:r w:rsidR="004A1E5D" w:rsidRPr="004A1E5D">
        <w:rPr>
          <w:rStyle w:val="Char5"/>
          <w:rtl/>
          <w:lang w:bidi="fa-IR"/>
        </w:rPr>
        <w:t xml:space="preserve"> </w:t>
      </w:r>
      <w:r w:rsidR="004A1E5D" w:rsidRPr="004A1E5D">
        <w:rPr>
          <w:rStyle w:val="Char5"/>
          <w:rFonts w:hint="eastAsia"/>
          <w:rtl/>
          <w:lang w:bidi="fa-IR"/>
        </w:rPr>
        <w:t>برا</w:t>
      </w:r>
      <w:r w:rsidR="00F67149">
        <w:rPr>
          <w:rStyle w:val="Char5"/>
          <w:rFonts w:hint="eastAsia"/>
          <w:rtl/>
          <w:lang w:bidi="fa-IR"/>
        </w:rPr>
        <w:t>ی</w:t>
      </w:r>
      <w:r w:rsidR="004A1E5D" w:rsidRPr="004A1E5D">
        <w:rPr>
          <w:rStyle w:val="Char5"/>
          <w:rtl/>
          <w:lang w:bidi="fa-IR"/>
        </w:rPr>
        <w:t xml:space="preserve"> </w:t>
      </w:r>
      <w:r w:rsidR="004A1E5D" w:rsidRPr="004A1E5D">
        <w:rPr>
          <w:rStyle w:val="Char5"/>
          <w:rFonts w:hint="eastAsia"/>
          <w:rtl/>
          <w:lang w:bidi="fa-IR"/>
        </w:rPr>
        <w:t>مردم</w:t>
      </w:r>
      <w:r w:rsidR="004A1E5D" w:rsidRPr="004A1E5D">
        <w:rPr>
          <w:rStyle w:val="Char5"/>
          <w:rtl/>
          <w:lang w:bidi="fa-IR"/>
        </w:rPr>
        <w:t xml:space="preserve"> </w:t>
      </w:r>
      <w:r w:rsidR="004A1E5D" w:rsidRPr="004A1E5D">
        <w:rPr>
          <w:rStyle w:val="Char5"/>
          <w:rFonts w:hint="eastAsia"/>
          <w:rtl/>
          <w:lang w:bidi="fa-IR"/>
        </w:rPr>
        <w:t>روشن</w:t>
      </w:r>
      <w:r w:rsidR="004A1E5D" w:rsidRPr="004A1E5D">
        <w:rPr>
          <w:rStyle w:val="Char5"/>
          <w:rtl/>
          <w:lang w:bidi="fa-IR"/>
        </w:rPr>
        <w:t xml:space="preserve"> </w:t>
      </w:r>
      <w:r w:rsidR="004A1E5D" w:rsidRPr="004A1E5D">
        <w:rPr>
          <w:rStyle w:val="Char5"/>
          <w:rFonts w:hint="eastAsia"/>
          <w:rtl/>
          <w:lang w:bidi="fa-IR"/>
        </w:rPr>
        <w:t>ساز</w:t>
      </w:r>
      <w:r w:rsidR="00F67149">
        <w:rPr>
          <w:rStyle w:val="Char5"/>
          <w:rFonts w:hint="eastAsia"/>
          <w:rtl/>
          <w:lang w:bidi="fa-IR"/>
        </w:rPr>
        <w:t>ی</w:t>
      </w:r>
      <w:r w:rsidR="004A1E5D" w:rsidRPr="004A1E5D">
        <w:rPr>
          <w:rStyle w:val="Char5"/>
          <w:rtl/>
          <w:lang w:bidi="fa-IR"/>
        </w:rPr>
        <w:t xml:space="preserve"> </w:t>
      </w:r>
      <w:r w:rsidR="00F67149">
        <w:rPr>
          <w:rStyle w:val="Char5"/>
          <w:rFonts w:hint="eastAsia"/>
          <w:rtl/>
          <w:lang w:bidi="fa-IR"/>
        </w:rPr>
        <w:t>ک</w:t>
      </w:r>
      <w:r w:rsidR="004A1E5D" w:rsidRPr="004A1E5D">
        <w:rPr>
          <w:rStyle w:val="Char5"/>
          <w:rFonts w:hint="eastAsia"/>
          <w:rtl/>
          <w:lang w:bidi="fa-IR"/>
        </w:rPr>
        <w:t>ه</w:t>
      </w:r>
      <w:r w:rsidR="004A1E5D" w:rsidRPr="004A1E5D">
        <w:rPr>
          <w:rStyle w:val="Char5"/>
          <w:rtl/>
          <w:lang w:bidi="fa-IR"/>
        </w:rPr>
        <w:t xml:space="preserve"> </w:t>
      </w:r>
      <w:r w:rsidR="004A1E5D" w:rsidRPr="004A1E5D">
        <w:rPr>
          <w:rStyle w:val="Char5"/>
          <w:rFonts w:hint="eastAsia"/>
          <w:rtl/>
          <w:lang w:bidi="fa-IR"/>
        </w:rPr>
        <w:t>برا</w:t>
      </w:r>
      <w:r w:rsidR="00F67149">
        <w:rPr>
          <w:rStyle w:val="Char5"/>
          <w:rFonts w:hint="eastAsia"/>
          <w:rtl/>
          <w:lang w:bidi="fa-IR"/>
        </w:rPr>
        <w:t>ی</w:t>
      </w:r>
      <w:r w:rsidR="004A1E5D" w:rsidRPr="004A1E5D">
        <w:rPr>
          <w:rStyle w:val="Char5"/>
          <w:rtl/>
          <w:lang w:bidi="fa-IR"/>
        </w:rPr>
        <w:t xml:space="preserve"> </w:t>
      </w:r>
      <w:r w:rsidR="004A1E5D" w:rsidRPr="004A1E5D">
        <w:rPr>
          <w:rStyle w:val="Char5"/>
          <w:rFonts w:hint="eastAsia"/>
          <w:rtl/>
          <w:lang w:bidi="fa-IR"/>
        </w:rPr>
        <w:t>آنان</w:t>
      </w:r>
      <w:r w:rsidR="004A1E5D" w:rsidRPr="004A1E5D">
        <w:rPr>
          <w:rStyle w:val="Char5"/>
          <w:rtl/>
          <w:lang w:bidi="fa-IR"/>
        </w:rPr>
        <w:t xml:space="preserve"> </w:t>
      </w:r>
      <w:r w:rsidR="004A1E5D" w:rsidRPr="004A1E5D">
        <w:rPr>
          <w:rStyle w:val="Char5"/>
          <w:rFonts w:hint="eastAsia"/>
          <w:rtl/>
          <w:lang w:bidi="fa-IR"/>
        </w:rPr>
        <w:t>فرستاده</w:t>
      </w:r>
      <w:r w:rsidR="004A1E5D" w:rsidRPr="004A1E5D">
        <w:rPr>
          <w:rStyle w:val="Char5"/>
          <w:rtl/>
          <w:lang w:bidi="fa-IR"/>
        </w:rPr>
        <w:t xml:space="preserve"> </w:t>
      </w:r>
      <w:r w:rsidR="004A1E5D" w:rsidRPr="004A1E5D">
        <w:rPr>
          <w:rStyle w:val="Char5"/>
          <w:rFonts w:hint="eastAsia"/>
          <w:rtl/>
          <w:lang w:bidi="fa-IR"/>
        </w:rPr>
        <w:t>شده</w:t>
      </w:r>
      <w:r w:rsidR="004A1E5D" w:rsidRPr="004A1E5D">
        <w:rPr>
          <w:rStyle w:val="Char5"/>
          <w:rtl/>
          <w:lang w:bidi="fa-IR"/>
        </w:rPr>
        <w:t xml:space="preserve"> </w:t>
      </w:r>
      <w:r w:rsidR="004A1E5D" w:rsidRPr="004A1E5D">
        <w:rPr>
          <w:rStyle w:val="Char5"/>
          <w:rFonts w:hint="eastAsia"/>
          <w:rtl/>
          <w:lang w:bidi="fa-IR"/>
        </w:rPr>
        <w:t>است</w:t>
      </w:r>
      <w:r w:rsidR="004A1E5D" w:rsidRPr="004A1E5D">
        <w:rPr>
          <w:rStyle w:val="Char5"/>
          <w:rtl/>
          <w:lang w:bidi="fa-IR"/>
        </w:rPr>
        <w:t xml:space="preserve"> </w:t>
      </w:r>
      <w:r w:rsidR="004A1E5D" w:rsidRPr="004A1E5D">
        <w:rPr>
          <w:rStyle w:val="Char5"/>
          <w:rFonts w:hint="eastAsia"/>
          <w:rtl/>
          <w:lang w:bidi="fa-IR"/>
        </w:rPr>
        <w:t>و</w:t>
      </w:r>
      <w:r w:rsidR="004A1E5D" w:rsidRPr="004A1E5D">
        <w:rPr>
          <w:rStyle w:val="Char5"/>
          <w:rtl/>
          <w:lang w:bidi="fa-IR"/>
        </w:rPr>
        <w:t xml:space="preserve"> </w:t>
      </w:r>
      <w:r w:rsidR="004A1E5D" w:rsidRPr="004A1E5D">
        <w:rPr>
          <w:rStyle w:val="Char5"/>
          <w:rFonts w:hint="eastAsia"/>
          <w:rtl/>
          <w:lang w:bidi="fa-IR"/>
        </w:rPr>
        <w:t>تا</w:t>
      </w:r>
      <w:r w:rsidR="004A1E5D" w:rsidRPr="004A1E5D">
        <w:rPr>
          <w:rStyle w:val="Char5"/>
          <w:rtl/>
          <w:lang w:bidi="fa-IR"/>
        </w:rPr>
        <w:t xml:space="preserve"> </w:t>
      </w:r>
      <w:r w:rsidR="004A1E5D" w:rsidRPr="004A1E5D">
        <w:rPr>
          <w:rStyle w:val="Char5"/>
          <w:rFonts w:hint="eastAsia"/>
          <w:rtl/>
          <w:lang w:bidi="fa-IR"/>
        </w:rPr>
        <w:t>ا</w:t>
      </w:r>
      <w:r w:rsidR="00F67149">
        <w:rPr>
          <w:rStyle w:val="Char5"/>
          <w:rFonts w:hint="eastAsia"/>
          <w:rtl/>
          <w:lang w:bidi="fa-IR"/>
        </w:rPr>
        <w:t>ی</w:t>
      </w:r>
      <w:r w:rsidR="004A1E5D" w:rsidRPr="004A1E5D">
        <w:rPr>
          <w:rStyle w:val="Char5"/>
          <w:rFonts w:hint="eastAsia"/>
          <w:rtl/>
          <w:lang w:bidi="fa-IR"/>
        </w:rPr>
        <w:t>ن</w:t>
      </w:r>
      <w:r w:rsidR="004A1E5D" w:rsidRPr="004A1E5D">
        <w:rPr>
          <w:rStyle w:val="Char5"/>
          <w:rtl/>
          <w:lang w:bidi="fa-IR"/>
        </w:rPr>
        <w:t xml:space="preserve"> </w:t>
      </w:r>
      <w:r w:rsidR="00F67149">
        <w:rPr>
          <w:rStyle w:val="Char5"/>
          <w:rFonts w:hint="eastAsia"/>
          <w:rtl/>
          <w:lang w:bidi="fa-IR"/>
        </w:rPr>
        <w:t>ک</w:t>
      </w:r>
      <w:r w:rsidR="004A1E5D" w:rsidRPr="004A1E5D">
        <w:rPr>
          <w:rStyle w:val="Char5"/>
          <w:rFonts w:hint="eastAsia"/>
          <w:rtl/>
          <w:lang w:bidi="fa-IR"/>
        </w:rPr>
        <w:t>ه</w:t>
      </w:r>
      <w:r w:rsidR="004A1E5D" w:rsidRPr="004A1E5D">
        <w:rPr>
          <w:rStyle w:val="Char5"/>
          <w:rtl/>
          <w:lang w:bidi="fa-IR"/>
        </w:rPr>
        <w:t xml:space="preserve"> </w:t>
      </w:r>
      <w:r w:rsidR="004A1E5D" w:rsidRPr="004A1E5D">
        <w:rPr>
          <w:rStyle w:val="Char5"/>
          <w:rFonts w:hint="eastAsia"/>
          <w:rtl/>
          <w:lang w:bidi="fa-IR"/>
        </w:rPr>
        <w:t>آنان</w:t>
      </w:r>
      <w:r w:rsidR="004A1E5D" w:rsidRPr="004A1E5D">
        <w:rPr>
          <w:rStyle w:val="Char5"/>
          <w:rtl/>
          <w:lang w:bidi="fa-IR"/>
        </w:rPr>
        <w:t xml:space="preserve"> (</w:t>
      </w:r>
      <w:r w:rsidR="004A1E5D" w:rsidRPr="004A1E5D">
        <w:rPr>
          <w:rStyle w:val="Char5"/>
          <w:rFonts w:hint="eastAsia"/>
          <w:rtl/>
          <w:lang w:bidi="fa-IR"/>
        </w:rPr>
        <w:t>درباره‌</w:t>
      </w:r>
      <w:r w:rsidR="00F67149">
        <w:rPr>
          <w:rStyle w:val="Char5"/>
          <w:rFonts w:hint="eastAsia"/>
          <w:rtl/>
          <w:lang w:bidi="fa-IR"/>
        </w:rPr>
        <w:t>ی</w:t>
      </w:r>
      <w:r w:rsidR="004A1E5D" w:rsidRPr="004A1E5D">
        <w:rPr>
          <w:rStyle w:val="Char5"/>
          <w:rtl/>
          <w:lang w:bidi="fa-IR"/>
        </w:rPr>
        <w:t xml:space="preserve"> </w:t>
      </w:r>
      <w:r w:rsidR="004A1E5D" w:rsidRPr="004A1E5D">
        <w:rPr>
          <w:rStyle w:val="Char5"/>
          <w:rFonts w:hint="eastAsia"/>
          <w:rtl/>
          <w:lang w:bidi="fa-IR"/>
        </w:rPr>
        <w:t>آن</w:t>
      </w:r>
      <w:r w:rsidR="004A1E5D" w:rsidRPr="004A1E5D">
        <w:rPr>
          <w:rStyle w:val="Char5"/>
          <w:rtl/>
          <w:lang w:bidi="fa-IR"/>
        </w:rPr>
        <w:t xml:space="preserve">) </w:t>
      </w:r>
      <w:r w:rsidR="004A1E5D" w:rsidRPr="004A1E5D">
        <w:rPr>
          <w:rStyle w:val="Char5"/>
          <w:rFonts w:hint="eastAsia"/>
          <w:rtl/>
          <w:lang w:bidi="fa-IR"/>
        </w:rPr>
        <w:t>ب</w:t>
      </w:r>
      <w:r w:rsidR="00F67149">
        <w:rPr>
          <w:rStyle w:val="Char5"/>
          <w:rFonts w:hint="eastAsia"/>
          <w:rtl/>
          <w:lang w:bidi="fa-IR"/>
        </w:rPr>
        <w:t>ی</w:t>
      </w:r>
      <w:r w:rsidR="004A1E5D" w:rsidRPr="004A1E5D">
        <w:rPr>
          <w:rStyle w:val="Char5"/>
          <w:rFonts w:hint="eastAsia"/>
          <w:rtl/>
          <w:lang w:bidi="fa-IR"/>
        </w:rPr>
        <w:t>ند</w:t>
      </w:r>
      <w:r w:rsidR="00F67149">
        <w:rPr>
          <w:rStyle w:val="Char5"/>
          <w:rFonts w:hint="eastAsia"/>
          <w:rtl/>
          <w:lang w:bidi="fa-IR"/>
        </w:rPr>
        <w:t>ی</w:t>
      </w:r>
      <w:r w:rsidR="004A1E5D" w:rsidRPr="004A1E5D">
        <w:rPr>
          <w:rStyle w:val="Char5"/>
          <w:rFonts w:hint="eastAsia"/>
          <w:rtl/>
          <w:lang w:bidi="fa-IR"/>
        </w:rPr>
        <w:t>شند</w:t>
      </w:r>
      <w:r w:rsidR="004A1E5D" w:rsidRPr="004A1E5D">
        <w:rPr>
          <w:rStyle w:val="Char5"/>
          <w:rFonts w:hint="cs"/>
          <w:rtl/>
        </w:rPr>
        <w:t>»</w:t>
      </w:r>
      <w:r w:rsidRPr="006F7B7E">
        <w:rPr>
          <w:rStyle w:val="Char0"/>
          <w:rFonts w:hint="cs"/>
          <w:rtl/>
        </w:rPr>
        <w:t xml:space="preserve"> بزودی تفصیل این دو آیه را بیان خواهیم داشت.</w:t>
      </w:r>
    </w:p>
    <w:p w:rsidR="00DC487B" w:rsidRPr="006F7B7E" w:rsidRDefault="00DC487B" w:rsidP="0068557D">
      <w:pPr>
        <w:jc w:val="both"/>
        <w:rPr>
          <w:rStyle w:val="Char0"/>
          <w:rtl/>
        </w:rPr>
      </w:pPr>
      <w:r w:rsidRPr="006F7B7E">
        <w:rPr>
          <w:rStyle w:val="Char4"/>
          <w:rFonts w:hint="cs"/>
          <w:rtl/>
        </w:rPr>
        <w:t>اصل دوم</w:t>
      </w:r>
      <w:r w:rsidRPr="006F7B7E">
        <w:rPr>
          <w:rStyle w:val="Char0"/>
          <w:rFonts w:hint="cs"/>
          <w:rtl/>
        </w:rPr>
        <w:t>: اینکه در قرآن اوامر مُجمَلی هست که جز بوسیله شناخت بیان رسول</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نمی‌توان آنرا انجام داد همانند این قول خداوند</w:t>
      </w:r>
      <w:r w:rsidR="006B3EFE">
        <w:rPr>
          <w:rStyle w:val="Char0"/>
          <w:rFonts w:cs="CTraditional Arabic"/>
          <w:rtl/>
        </w:rPr>
        <w:t> </w:t>
      </w:r>
      <w:r w:rsidR="006B3EFE" w:rsidRPr="00D34599">
        <w:rPr>
          <w:rStyle w:val="Char0"/>
          <w:rFonts w:cs="CTraditional Arabic" w:hint="cs"/>
          <w:rtl/>
        </w:rPr>
        <w:t>أ</w:t>
      </w:r>
      <w:r w:rsidRPr="006F7B7E">
        <w:rPr>
          <w:rStyle w:val="Char0"/>
          <w:rFonts w:hint="cs"/>
          <w:rtl/>
        </w:rPr>
        <w:t xml:space="preserve"> که می‌فرماید:</w:t>
      </w:r>
      <w:r w:rsidR="0068557D">
        <w:rPr>
          <w:rStyle w:val="Char0"/>
          <w:rFonts w:hint="cs"/>
          <w:rtl/>
        </w:rPr>
        <w:t xml:space="preserve"> </w:t>
      </w:r>
      <w:r w:rsidR="0068557D">
        <w:rPr>
          <w:rStyle w:val="Char0"/>
          <w:rFonts w:cs="Traditional Arabic"/>
          <w:color w:val="000000"/>
          <w:shd w:val="clear" w:color="auto" w:fill="FFFFFF"/>
          <w:rtl/>
          <w:lang w:bidi="fa-IR"/>
        </w:rPr>
        <w:t>﴿</w:t>
      </w:r>
      <w:r w:rsidR="0068557D" w:rsidRPr="000E33ED">
        <w:rPr>
          <w:rStyle w:val="Char7"/>
          <w:rtl/>
        </w:rPr>
        <w:t xml:space="preserve">وَأَقِيمُواْ </w:t>
      </w:r>
      <w:r w:rsidR="0068557D" w:rsidRPr="000E33ED">
        <w:rPr>
          <w:rStyle w:val="Char7"/>
          <w:rFonts w:hint="cs"/>
          <w:rtl/>
        </w:rPr>
        <w:t>ٱلصَّلَوٰةَ</w:t>
      </w:r>
      <w:r w:rsidR="0068557D">
        <w:rPr>
          <w:rStyle w:val="Char0"/>
          <w:rFonts w:cs="Traditional Arabic"/>
          <w:color w:val="000000"/>
          <w:shd w:val="clear" w:color="auto" w:fill="FFFFFF"/>
          <w:rtl/>
          <w:lang w:bidi="fa-IR"/>
        </w:rPr>
        <w:t>﴾</w:t>
      </w:r>
      <w:r w:rsidR="00BA62FC">
        <w:rPr>
          <w:rStyle w:val="Char0"/>
          <w:rFonts w:hint="cs"/>
          <w:rtl/>
        </w:rPr>
        <w:t xml:space="preserve"> </w:t>
      </w:r>
      <w:r w:rsidR="00BA62FC" w:rsidRPr="00BA62FC">
        <w:rPr>
          <w:rStyle w:val="Char5"/>
          <w:rFonts w:hint="cs"/>
          <w:rtl/>
        </w:rPr>
        <w:t>«</w:t>
      </w:r>
      <w:r w:rsidR="00BA62FC" w:rsidRPr="00BA62FC">
        <w:rPr>
          <w:rStyle w:val="Char5"/>
          <w:rFonts w:hint="eastAsia"/>
          <w:rtl/>
          <w:lang w:bidi="fa-IR"/>
        </w:rPr>
        <w:t>و</w:t>
      </w:r>
      <w:r w:rsidR="00BA62FC" w:rsidRPr="00BA62FC">
        <w:rPr>
          <w:rStyle w:val="Char5"/>
          <w:rtl/>
          <w:lang w:bidi="fa-IR"/>
        </w:rPr>
        <w:t xml:space="preserve"> </w:t>
      </w:r>
      <w:r w:rsidR="00BA62FC" w:rsidRPr="00BA62FC">
        <w:rPr>
          <w:rStyle w:val="Char5"/>
          <w:rFonts w:hint="eastAsia"/>
          <w:rtl/>
          <w:lang w:bidi="fa-IR"/>
        </w:rPr>
        <w:t>نماز</w:t>
      </w:r>
      <w:r w:rsidR="00BA62FC" w:rsidRPr="00BA62FC">
        <w:rPr>
          <w:rStyle w:val="Char5"/>
          <w:rtl/>
          <w:lang w:bidi="fa-IR"/>
        </w:rPr>
        <w:t xml:space="preserve"> </w:t>
      </w:r>
      <w:r w:rsidR="00BA62FC" w:rsidRPr="00BA62FC">
        <w:rPr>
          <w:rStyle w:val="Char5"/>
          <w:rFonts w:hint="eastAsia"/>
          <w:rtl/>
          <w:lang w:bidi="fa-IR"/>
        </w:rPr>
        <w:t>را</w:t>
      </w:r>
      <w:r w:rsidR="00BA62FC" w:rsidRPr="00BA62FC">
        <w:rPr>
          <w:rStyle w:val="Char5"/>
          <w:rtl/>
          <w:lang w:bidi="fa-IR"/>
        </w:rPr>
        <w:t xml:space="preserve"> </w:t>
      </w:r>
      <w:r w:rsidR="00BA62FC" w:rsidRPr="00BA62FC">
        <w:rPr>
          <w:rStyle w:val="Char5"/>
          <w:rFonts w:hint="eastAsia"/>
          <w:rtl/>
          <w:lang w:bidi="fa-IR"/>
        </w:rPr>
        <w:t>برپا</w:t>
      </w:r>
      <w:r w:rsidR="00BA62FC" w:rsidRPr="00BA62FC">
        <w:rPr>
          <w:rStyle w:val="Char5"/>
          <w:rtl/>
          <w:lang w:bidi="fa-IR"/>
        </w:rPr>
        <w:t xml:space="preserve"> </w:t>
      </w:r>
      <w:r w:rsidR="00BA62FC" w:rsidRPr="00BA62FC">
        <w:rPr>
          <w:rStyle w:val="Char5"/>
          <w:rFonts w:hint="eastAsia"/>
          <w:rtl/>
          <w:lang w:bidi="fa-IR"/>
        </w:rPr>
        <w:t>دار</w:t>
      </w:r>
      <w:r w:rsidR="00F67149">
        <w:rPr>
          <w:rStyle w:val="Char5"/>
          <w:rFonts w:hint="eastAsia"/>
          <w:rtl/>
          <w:lang w:bidi="fa-IR"/>
        </w:rPr>
        <w:t>ی</w:t>
      </w:r>
      <w:r w:rsidR="00BA62FC" w:rsidRPr="00BA62FC">
        <w:rPr>
          <w:rStyle w:val="Char5"/>
          <w:rFonts w:hint="eastAsia"/>
          <w:rtl/>
          <w:lang w:bidi="fa-IR"/>
        </w:rPr>
        <w:t>د</w:t>
      </w:r>
      <w:r w:rsidR="00BA62FC" w:rsidRPr="00BA62FC">
        <w:rPr>
          <w:rStyle w:val="Char5"/>
          <w:rFonts w:hint="cs"/>
          <w:rtl/>
        </w:rPr>
        <w:t>»</w:t>
      </w:r>
      <w:r w:rsidRPr="006F7B7E">
        <w:rPr>
          <w:rStyle w:val="Char0"/>
          <w:rFonts w:hint="cs"/>
          <w:rtl/>
        </w:rPr>
        <w:t xml:space="preserve"> و نیز:</w:t>
      </w:r>
      <w:r w:rsidR="0068557D">
        <w:rPr>
          <w:rStyle w:val="Char0"/>
          <w:rFonts w:hint="cs"/>
          <w:rtl/>
        </w:rPr>
        <w:t xml:space="preserve"> </w:t>
      </w:r>
      <w:r w:rsidR="0068557D">
        <w:rPr>
          <w:rStyle w:val="Char0"/>
          <w:rFonts w:cs="Traditional Arabic"/>
          <w:color w:val="000000"/>
          <w:shd w:val="clear" w:color="auto" w:fill="FFFFFF"/>
          <w:rtl/>
          <w:lang w:bidi="fa-IR"/>
        </w:rPr>
        <w:t>﴿</w:t>
      </w:r>
      <w:r w:rsidR="0068557D" w:rsidRPr="000E33ED">
        <w:rPr>
          <w:rStyle w:val="Char7"/>
          <w:rtl/>
        </w:rPr>
        <w:t xml:space="preserve">وَلِلَّهِ عَلَى </w:t>
      </w:r>
      <w:r w:rsidR="0068557D" w:rsidRPr="000E33ED">
        <w:rPr>
          <w:rStyle w:val="Char7"/>
          <w:rFonts w:hint="cs"/>
          <w:rtl/>
        </w:rPr>
        <w:t>ٱلنَّاسِ</w:t>
      </w:r>
      <w:r w:rsidR="0068557D" w:rsidRPr="000E33ED">
        <w:rPr>
          <w:rStyle w:val="Char7"/>
          <w:rtl/>
        </w:rPr>
        <w:t xml:space="preserve"> حِجُّ </w:t>
      </w:r>
      <w:r w:rsidR="0068557D" w:rsidRPr="000E33ED">
        <w:rPr>
          <w:rStyle w:val="Char7"/>
          <w:rFonts w:hint="cs"/>
          <w:rtl/>
        </w:rPr>
        <w:t>ٱلۡبَيۡتِ</w:t>
      </w:r>
      <w:r w:rsidR="0068557D">
        <w:rPr>
          <w:rStyle w:val="Char0"/>
          <w:rFonts w:cs="Traditional Arabic"/>
          <w:color w:val="000000"/>
          <w:shd w:val="clear" w:color="auto" w:fill="FFFFFF"/>
          <w:rtl/>
          <w:lang w:bidi="fa-IR"/>
        </w:rPr>
        <w:t>﴾</w:t>
      </w:r>
      <w:r w:rsidR="0068557D" w:rsidRPr="000E33ED">
        <w:rPr>
          <w:rStyle w:val="Char7"/>
          <w:rtl/>
        </w:rPr>
        <w:t xml:space="preserve"> </w:t>
      </w:r>
      <w:r w:rsidR="0068557D" w:rsidRPr="000E33ED">
        <w:rPr>
          <w:rStyle w:val="Char"/>
          <w:rtl/>
        </w:rPr>
        <w:t>[آل عمران: 97]</w:t>
      </w:r>
      <w:r w:rsidRPr="006F7B7E">
        <w:rPr>
          <w:rStyle w:val="Char0"/>
          <w:rFonts w:hint="cs"/>
          <w:rtl/>
        </w:rPr>
        <w:t xml:space="preserve"> </w:t>
      </w:r>
      <w:r w:rsidR="00BA62FC" w:rsidRPr="00BA62FC">
        <w:rPr>
          <w:rStyle w:val="Char5"/>
          <w:rFonts w:hint="cs"/>
          <w:rtl/>
        </w:rPr>
        <w:t>«</w:t>
      </w:r>
      <w:r w:rsidR="00BA62FC" w:rsidRPr="00BA62FC">
        <w:rPr>
          <w:rStyle w:val="Char5"/>
          <w:rFonts w:hint="eastAsia"/>
          <w:rtl/>
          <w:lang w:bidi="fa-IR"/>
        </w:rPr>
        <w:t>و</w:t>
      </w:r>
      <w:r w:rsidR="00BA62FC" w:rsidRPr="00BA62FC">
        <w:rPr>
          <w:rStyle w:val="Char5"/>
          <w:rtl/>
          <w:lang w:bidi="fa-IR"/>
        </w:rPr>
        <w:t xml:space="preserve"> </w:t>
      </w:r>
      <w:r w:rsidR="00BA62FC" w:rsidRPr="00BA62FC">
        <w:rPr>
          <w:rStyle w:val="Char5"/>
          <w:rFonts w:hint="eastAsia"/>
          <w:rtl/>
          <w:lang w:bidi="fa-IR"/>
        </w:rPr>
        <w:t>حجّ</w:t>
      </w:r>
      <w:r w:rsidR="00BA62FC" w:rsidRPr="00BA62FC">
        <w:rPr>
          <w:rStyle w:val="Char5"/>
          <w:rtl/>
          <w:lang w:bidi="fa-IR"/>
        </w:rPr>
        <w:t xml:space="preserve"> </w:t>
      </w:r>
      <w:r w:rsidR="00BA62FC" w:rsidRPr="00BA62FC">
        <w:rPr>
          <w:rStyle w:val="Char5"/>
          <w:rFonts w:hint="eastAsia"/>
          <w:rtl/>
          <w:lang w:bidi="fa-IR"/>
        </w:rPr>
        <w:t>ا</w:t>
      </w:r>
      <w:r w:rsidR="00F67149">
        <w:rPr>
          <w:rStyle w:val="Char5"/>
          <w:rFonts w:hint="eastAsia"/>
          <w:rtl/>
          <w:lang w:bidi="fa-IR"/>
        </w:rPr>
        <w:t>ی</w:t>
      </w:r>
      <w:r w:rsidR="00BA62FC" w:rsidRPr="00BA62FC">
        <w:rPr>
          <w:rStyle w:val="Char5"/>
          <w:rFonts w:hint="eastAsia"/>
          <w:rtl/>
          <w:lang w:bidi="fa-IR"/>
        </w:rPr>
        <w:t>ن</w:t>
      </w:r>
      <w:r w:rsidR="00BA62FC" w:rsidRPr="00BA62FC">
        <w:rPr>
          <w:rStyle w:val="Char5"/>
          <w:rtl/>
          <w:lang w:bidi="fa-IR"/>
        </w:rPr>
        <w:t xml:space="preserve"> </w:t>
      </w:r>
      <w:r w:rsidR="00BA62FC" w:rsidRPr="00BA62FC">
        <w:rPr>
          <w:rStyle w:val="Char5"/>
          <w:rFonts w:hint="eastAsia"/>
          <w:rtl/>
          <w:lang w:bidi="fa-IR"/>
        </w:rPr>
        <w:t>خانه</w:t>
      </w:r>
      <w:r w:rsidR="00BA62FC" w:rsidRPr="00BA62FC">
        <w:rPr>
          <w:rStyle w:val="Char5"/>
          <w:rtl/>
          <w:lang w:bidi="fa-IR"/>
        </w:rPr>
        <w:t xml:space="preserve"> </w:t>
      </w:r>
      <w:r w:rsidR="00BA62FC" w:rsidRPr="00BA62FC">
        <w:rPr>
          <w:rStyle w:val="Char5"/>
          <w:rFonts w:hint="eastAsia"/>
          <w:rtl/>
          <w:lang w:bidi="fa-IR"/>
        </w:rPr>
        <w:t>واجب</w:t>
      </w:r>
      <w:r w:rsidR="00BA62FC" w:rsidRPr="00BA62FC">
        <w:rPr>
          <w:rStyle w:val="Char5"/>
          <w:rtl/>
          <w:lang w:bidi="fa-IR"/>
        </w:rPr>
        <w:t xml:space="preserve"> </w:t>
      </w:r>
      <w:r w:rsidR="00BA62FC" w:rsidRPr="00BA62FC">
        <w:rPr>
          <w:rStyle w:val="Char5"/>
          <w:rFonts w:hint="eastAsia"/>
          <w:rtl/>
          <w:lang w:bidi="fa-IR"/>
        </w:rPr>
        <w:t>اله</w:t>
      </w:r>
      <w:r w:rsidR="00F67149">
        <w:rPr>
          <w:rStyle w:val="Char5"/>
          <w:rFonts w:hint="eastAsia"/>
          <w:rtl/>
          <w:lang w:bidi="fa-IR"/>
        </w:rPr>
        <w:t>ی</w:t>
      </w:r>
      <w:r w:rsidR="00BA62FC" w:rsidRPr="00BA62FC">
        <w:rPr>
          <w:rStyle w:val="Char5"/>
          <w:rtl/>
          <w:lang w:bidi="fa-IR"/>
        </w:rPr>
        <w:t xml:space="preserve"> </w:t>
      </w:r>
      <w:r w:rsidR="00BA62FC" w:rsidRPr="00BA62FC">
        <w:rPr>
          <w:rStyle w:val="Char5"/>
          <w:rFonts w:hint="eastAsia"/>
          <w:rtl/>
          <w:lang w:bidi="fa-IR"/>
        </w:rPr>
        <w:t>است</w:t>
      </w:r>
      <w:r w:rsidR="00BA62FC" w:rsidRPr="00BA62FC">
        <w:rPr>
          <w:rStyle w:val="Char5"/>
          <w:rFonts w:hint="cs"/>
          <w:rtl/>
        </w:rPr>
        <w:t>»</w:t>
      </w:r>
      <w:r w:rsidRPr="006F7B7E">
        <w:rPr>
          <w:rStyle w:val="Char0"/>
          <w:rFonts w:hint="cs"/>
          <w:rtl/>
        </w:rPr>
        <w:t xml:space="preserve"> چرا که در این اندازه از امر الهی، بیان چگونگی یا شکل و هیئتی که خداوند از ما خواسته نماز را بر اساس آن بخوانیم یا صفت حج که خداوند ما را به ادای آن مکلّف کرده در قرآن نیست.</w:t>
      </w:r>
    </w:p>
    <w:p w:rsidR="00DC487B" w:rsidRPr="006F7B7E" w:rsidRDefault="00DC487B" w:rsidP="00DC487B">
      <w:pPr>
        <w:jc w:val="both"/>
        <w:rPr>
          <w:rStyle w:val="Char0"/>
          <w:rtl/>
        </w:rPr>
      </w:pPr>
      <w:r w:rsidRPr="006F7B7E">
        <w:rPr>
          <w:rStyle w:val="Char0"/>
          <w:rFonts w:hint="cs"/>
          <w:rtl/>
        </w:rPr>
        <w:t xml:space="preserve">خداوند متعال برای ما - در نص کتابش - تعداد نمازهایی که اقامه می‌کنیم و نیز تعداد رکعات و تفصیل مواقیت </w:t>
      </w:r>
      <w:r w:rsidR="00C4681D">
        <w:rPr>
          <w:rStyle w:val="Char0"/>
          <w:rFonts w:hint="cs"/>
          <w:rtl/>
        </w:rPr>
        <w:t>آن‌ها</w:t>
      </w:r>
      <w:r w:rsidRPr="006F7B7E">
        <w:rPr>
          <w:rStyle w:val="Char0"/>
          <w:rFonts w:hint="cs"/>
          <w:rtl/>
        </w:rPr>
        <w:t xml:space="preserve"> را بیان ننموده است.</w:t>
      </w:r>
    </w:p>
    <w:p w:rsidR="00DC487B" w:rsidRPr="006F7B7E" w:rsidRDefault="00DC487B" w:rsidP="00DC487B">
      <w:pPr>
        <w:jc w:val="both"/>
        <w:rPr>
          <w:rStyle w:val="Char0"/>
          <w:rtl/>
        </w:rPr>
      </w:pPr>
      <w:r w:rsidRPr="006F7B7E">
        <w:rPr>
          <w:rStyle w:val="Char0"/>
          <w:rFonts w:hint="cs"/>
          <w:rtl/>
        </w:rPr>
        <w:t>همچنین برای ما بیان نکرده که چند بار در حج طواف کنیم با اینکه ما را امر به حج کرده است و نیز بیان ننموده که چند بار بین صفا و مروه به سعی بپردازیم و مواقیت مکانی و رمی جمرات هم ذکر نشده است.</w:t>
      </w:r>
    </w:p>
    <w:p w:rsidR="00DC487B" w:rsidRPr="006F7B7E" w:rsidRDefault="00DC487B" w:rsidP="00DC487B">
      <w:pPr>
        <w:jc w:val="both"/>
        <w:rPr>
          <w:rStyle w:val="Char0"/>
          <w:rtl/>
        </w:rPr>
      </w:pPr>
      <w:r w:rsidRPr="006F7B7E">
        <w:rPr>
          <w:rStyle w:val="Char0"/>
          <w:rFonts w:hint="cs"/>
          <w:rtl/>
        </w:rPr>
        <w:t>سپس که در کتاب گرانقدر قرآن نظر افکندیم مشاهده کردیم که خداوند ما را به پیروی و اطاعت از رسولش</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امر می‌نماید و از مخالفت وی برحذر می‌دارد و رسولش را چنین توصیف می‌کند که تبیین‌گر آن چیزی برای مردم است که بسوی </w:t>
      </w:r>
      <w:r w:rsidR="00C4681D">
        <w:rPr>
          <w:rStyle w:val="Char0"/>
          <w:rFonts w:hint="cs"/>
          <w:rtl/>
        </w:rPr>
        <w:t>آن‌ها</w:t>
      </w:r>
      <w:r w:rsidRPr="006F7B7E">
        <w:rPr>
          <w:rStyle w:val="Char0"/>
          <w:rFonts w:hint="cs"/>
          <w:rtl/>
        </w:rPr>
        <w:t xml:space="preserve"> نازل شده است لذا دانستیم که ما نیازمند بیان رسول‌خدا و عملش به قرآن هستیم تا از او پیروی نماییم.</w:t>
      </w:r>
    </w:p>
    <w:p w:rsidR="00DC487B" w:rsidRPr="006F7B7E" w:rsidRDefault="00DC487B" w:rsidP="00DC487B">
      <w:pPr>
        <w:jc w:val="both"/>
        <w:rPr>
          <w:rStyle w:val="Char0"/>
          <w:rtl/>
        </w:rPr>
      </w:pPr>
      <w:r w:rsidRPr="006F7B7E">
        <w:rPr>
          <w:rStyle w:val="Char4"/>
          <w:rFonts w:hint="cs"/>
          <w:rtl/>
        </w:rPr>
        <w:t>اصل سوم</w:t>
      </w:r>
      <w:r w:rsidRPr="006F7B7E">
        <w:rPr>
          <w:rStyle w:val="Char0"/>
          <w:rFonts w:hint="cs"/>
          <w:rtl/>
        </w:rPr>
        <w:t>: از پیامبر</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به تواتر آمده که او، بسیاری از امور مجمل در قرآن همانند نماز و حج را تبیین نموده است و اثبات این امور از وی با بالاترین درجه‌ی تواتر نزد </w:t>
      </w:r>
      <w:r w:rsidRPr="006F7B7E">
        <w:rPr>
          <w:rStyle w:val="Char0"/>
          <w:rFonts w:hint="cs"/>
          <w:rtl/>
        </w:rPr>
        <w:lastRenderedPageBreak/>
        <w:t>بشریت تحقق یافته است که إن شاء الله به هنگام سخن گفتن از بنیاد دوم به شرح بیشتر مسئله‌ی تواتر خواهیم پرداخت.</w:t>
      </w:r>
    </w:p>
    <w:p w:rsidR="00DC487B" w:rsidRPr="006F7B7E" w:rsidRDefault="00DC487B" w:rsidP="00DC487B">
      <w:pPr>
        <w:jc w:val="both"/>
        <w:rPr>
          <w:rStyle w:val="Char0"/>
          <w:rtl/>
        </w:rPr>
      </w:pPr>
      <w:r w:rsidRPr="006F7B7E">
        <w:rPr>
          <w:rStyle w:val="Char0"/>
          <w:rFonts w:hint="cs"/>
          <w:rtl/>
        </w:rPr>
        <w:t>امام شافعی</w:t>
      </w:r>
      <w:r w:rsidR="006B3EFE">
        <w:rPr>
          <w:rStyle w:val="Char0"/>
          <w:rFonts w:cs="CTraditional Arabic"/>
          <w:rtl/>
        </w:rPr>
        <w:t> </w:t>
      </w:r>
      <w:r w:rsidR="006B3EFE" w:rsidRPr="00D34599">
        <w:rPr>
          <w:rStyle w:val="Char0"/>
          <w:rFonts w:cs="CTraditional Arabic" w:hint="cs"/>
          <w:rtl/>
        </w:rPr>
        <w:t>/</w:t>
      </w:r>
      <w:r w:rsidRPr="006F7B7E">
        <w:rPr>
          <w:rStyle w:val="Char0"/>
          <w:rFonts w:hint="cs"/>
          <w:rtl/>
        </w:rPr>
        <w:t xml:space="preserve"> در کتاب «</w:t>
      </w:r>
      <w:r w:rsidRPr="006F7B7E">
        <w:rPr>
          <w:rStyle w:val="Char0"/>
          <w:rtl/>
        </w:rPr>
        <w:t>الرسالة</w:t>
      </w:r>
      <w:r w:rsidRPr="006F7B7E">
        <w:rPr>
          <w:rStyle w:val="Char0"/>
          <w:rFonts w:hint="cs"/>
          <w:rtl/>
        </w:rPr>
        <w:t>» گفته است: «از میان اهل علم، کسی را مخالف این امر نمی‌شناسم که سنت</w:t>
      </w:r>
      <w:r w:rsidR="00B46D6D">
        <w:rPr>
          <w:rStyle w:val="Char0"/>
          <w:rFonts w:hint="cs"/>
          <w:rtl/>
        </w:rPr>
        <w:t>‌</w:t>
      </w:r>
      <w:r w:rsidRPr="006F7B7E">
        <w:rPr>
          <w:rStyle w:val="Char0"/>
          <w:rFonts w:hint="cs"/>
          <w:rtl/>
        </w:rPr>
        <w:t>های پیامبر</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سه گونه هستند و آنان بر دو نوع از آن سنت</w:t>
      </w:r>
      <w:r w:rsidR="00B46D6D">
        <w:rPr>
          <w:rStyle w:val="Char0"/>
          <w:rFonts w:hint="cs"/>
          <w:rtl/>
        </w:rPr>
        <w:t>‌</w:t>
      </w:r>
      <w:r w:rsidRPr="006F7B7E">
        <w:rPr>
          <w:rStyle w:val="Char0"/>
          <w:rFonts w:hint="cs"/>
          <w:rtl/>
        </w:rPr>
        <w:t>ها متفق شدند... اول: آنچه که خداوند درمورد آن، نص کتاب را نازل نموده است و رسول‌خدا همانند نص کتاب به بیان آن پرداخته است.</w:t>
      </w:r>
    </w:p>
    <w:p w:rsidR="00DC487B" w:rsidRPr="006F7B7E" w:rsidRDefault="00DC487B" w:rsidP="00DC487B">
      <w:pPr>
        <w:jc w:val="both"/>
        <w:rPr>
          <w:rStyle w:val="Char0"/>
          <w:rtl/>
        </w:rPr>
      </w:pPr>
      <w:r w:rsidRPr="006F7B7E">
        <w:rPr>
          <w:rStyle w:val="Char0"/>
          <w:rFonts w:hint="cs"/>
          <w:rtl/>
        </w:rPr>
        <w:t>دوم: آنچه که خداوند بصورت مجمل در کتاب نازل کرده است و پیامبر، معنا و مراد خداوند از آن را بیان نموده است.</w:t>
      </w:r>
    </w:p>
    <w:p w:rsidR="00DC487B" w:rsidRPr="006F7B7E" w:rsidRDefault="00DC487B" w:rsidP="00DC487B">
      <w:pPr>
        <w:jc w:val="both"/>
        <w:rPr>
          <w:rStyle w:val="Char0"/>
          <w:rtl/>
        </w:rPr>
      </w:pPr>
      <w:r w:rsidRPr="006F7B7E">
        <w:rPr>
          <w:rStyle w:val="Char0"/>
          <w:rFonts w:hint="cs"/>
          <w:rtl/>
        </w:rPr>
        <w:t>این دو نوع هستند که اهل علم در آن اختلاف نکرده‌اند».</w:t>
      </w:r>
      <w:r w:rsidRPr="00D91B8B">
        <w:rPr>
          <w:rStyle w:val="Char0"/>
          <w:vertAlign w:val="superscript"/>
          <w:rtl/>
        </w:rPr>
        <w:footnoteReference w:id="14"/>
      </w:r>
    </w:p>
    <w:p w:rsidR="00DC487B" w:rsidRPr="006F7B7E" w:rsidRDefault="00DC487B" w:rsidP="00685478">
      <w:pPr>
        <w:pStyle w:val="a4"/>
        <w:spacing w:before="120"/>
        <w:rPr>
          <w:rtl/>
          <w:lang w:bidi="fa-IR"/>
        </w:rPr>
      </w:pPr>
      <w:r w:rsidRPr="006F7B7E">
        <w:rPr>
          <w:rFonts w:hint="cs"/>
          <w:rtl/>
          <w:lang w:bidi="fa-IR"/>
        </w:rPr>
        <w:t xml:space="preserve">ارتباط کمالی بین این سه اصل: </w:t>
      </w:r>
    </w:p>
    <w:p w:rsidR="00DC487B" w:rsidRPr="006F7B7E" w:rsidRDefault="00DC487B" w:rsidP="00DC487B">
      <w:pPr>
        <w:jc w:val="both"/>
        <w:rPr>
          <w:rStyle w:val="Char0"/>
          <w:rtl/>
        </w:rPr>
      </w:pPr>
      <w:r w:rsidRPr="006F7B7E">
        <w:rPr>
          <w:rStyle w:val="Char0"/>
          <w:rFonts w:hint="cs"/>
          <w:rtl/>
        </w:rPr>
        <w:t>تأمل در سه اصل یادشده، تمام شبهات پیرامون مبیّن قرآن بودن پیامبر</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را نفی می‌کند و این امر بدان خاطر است که کمال برهان در این موضوع را یادآور شویم و نیز دروازه دلیل‌آوری مخالف را به روی او ببندیم نه اینکه از تأمل در مجموع این سه اصل و ارائه‌ی استدلال صحیح خودداری کنیم چرا که هر یک از این اصل‌ها به تنهایی بیانگر آنست که سنت، مبیّن قرآن می‌باشد.</w:t>
      </w:r>
    </w:p>
    <w:p w:rsidR="00DC487B" w:rsidRPr="006F7B7E" w:rsidRDefault="00DC487B" w:rsidP="00DC487B">
      <w:pPr>
        <w:jc w:val="both"/>
        <w:rPr>
          <w:rStyle w:val="Char0"/>
          <w:rtl/>
        </w:rPr>
      </w:pPr>
      <w:r w:rsidRPr="006F7B7E">
        <w:rPr>
          <w:rStyle w:val="Char0"/>
          <w:rFonts w:hint="cs"/>
          <w:rtl/>
        </w:rPr>
        <w:t>اما ممکن است که منکر سنت از گفته‌های برخی مفسران که دو آیه‌ی سوره قیامت و نحل را بر بیان بلاغ حمل نموده‌اند سوء استفاده کند و به نفع خود بدانها استدلال نماید در نتیجه، با این کار، اصل بیان رسول</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از مجملات قرآن را نفی کند حال آنکه این امر، انتقال اشتباه در استدلال است. با چنین افرادی از چند وجه مناقشه صورت می‌گیرد از جمله: ثبوت تبیین‌گری رسول از مجملات کتاب، منحصر در دلالت آیات مذکور در اصل اول نیست بلکه میان این سه اصل در اثبات چنین امری، تکامل و پیوند برقرار است.</w:t>
      </w:r>
    </w:p>
    <w:p w:rsidR="00DC487B" w:rsidRPr="006F7B7E" w:rsidRDefault="00DC487B" w:rsidP="00DC487B">
      <w:pPr>
        <w:jc w:val="both"/>
        <w:rPr>
          <w:rStyle w:val="Char0"/>
          <w:rtl/>
        </w:rPr>
      </w:pPr>
      <w:r w:rsidRPr="006F7B7E">
        <w:rPr>
          <w:rStyle w:val="Char0"/>
          <w:rFonts w:hint="cs"/>
          <w:rtl/>
        </w:rPr>
        <w:t>برخی از منکران سنت، مبیّنِ مجملات قرآن بودنِ رسول</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را تقسیم‌بندی کرده‌اند و آنچه که با تواتر از او ثابت شده که به بیان مجملات پرداخته را انکار کرده‌اند تا جایی‌که ادعا نمودند که پیامبر 3 بار نماز می‌خوانده است نه پنج بار! و تواتر عملی‌ای را رد کردند که تمام امت در همه‌ی مساجد خود، آن را نقل نموده است و این، انکار </w:t>
      </w:r>
      <w:r w:rsidRPr="006F7B7E">
        <w:rPr>
          <w:rStyle w:val="Char0"/>
          <w:rFonts w:hint="cs"/>
          <w:rtl/>
        </w:rPr>
        <w:lastRenderedPageBreak/>
        <w:t>بالاترین درجه‌ی تواتر است که بشریت می‌تواند نقل کند، که إن شاء الله در بحث بنیاد دوم به شرح آن خواهیم پرداخت.</w:t>
      </w:r>
    </w:p>
    <w:p w:rsidR="00DC487B" w:rsidRPr="006F7B7E" w:rsidRDefault="00DC487B" w:rsidP="00DC487B">
      <w:pPr>
        <w:jc w:val="both"/>
        <w:rPr>
          <w:rStyle w:val="Char0"/>
          <w:rtl/>
        </w:rPr>
      </w:pPr>
      <w:r w:rsidRPr="006F7B7E">
        <w:rPr>
          <w:rStyle w:val="Char0"/>
          <w:rFonts w:hint="cs"/>
          <w:rtl/>
        </w:rPr>
        <w:t>اما پیرامون دلالت آن دو آیه از قرآن - یعنی آیه سوره قیامت و آیه نحل - مشاهده</w:t>
      </w:r>
      <w:r w:rsidR="00AD736D">
        <w:rPr>
          <w:rStyle w:val="Char0"/>
          <w:rFonts w:hint="cs"/>
          <w:rtl/>
        </w:rPr>
        <w:t xml:space="preserve"> </w:t>
      </w:r>
      <w:r w:rsidRPr="006F7B7E">
        <w:rPr>
          <w:rStyle w:val="Char0"/>
          <w:rFonts w:hint="cs"/>
          <w:rtl/>
        </w:rPr>
        <w:t>می‌کنی که از بین مفسران، کسانی هستند که در تفسیر خود به ذکر یکی از دو بیان - بیان لفظ «ابلاغ» یا بیان معنا و تفصیل مجملات - اکتفا کرده‌اند و برخی هم بین هر دو، جمع نموده‌اند اما هیچ یک از آنان، نفی نکرده که پیامبر</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امور مجمل در کتاب گرانقدر قرآن را بیان نموده است.</w:t>
      </w:r>
    </w:p>
    <w:p w:rsidR="00DC487B" w:rsidRPr="006F7B7E" w:rsidRDefault="00DC487B" w:rsidP="00DD62A5">
      <w:pPr>
        <w:jc w:val="both"/>
        <w:rPr>
          <w:rStyle w:val="Char0"/>
          <w:rtl/>
        </w:rPr>
      </w:pPr>
      <w:r w:rsidRPr="006F7B7E">
        <w:rPr>
          <w:rStyle w:val="Char4"/>
          <w:rFonts w:hint="cs"/>
          <w:rtl/>
        </w:rPr>
        <w:t>در آیه سوره قیامت که</w:t>
      </w:r>
      <w:r w:rsidRPr="006F7B7E">
        <w:rPr>
          <w:rStyle w:val="Char0"/>
          <w:rFonts w:hint="cs"/>
          <w:rtl/>
        </w:rPr>
        <w:t xml:space="preserve"> می‌فرماید:</w:t>
      </w:r>
      <w:r w:rsidR="00E1785E">
        <w:rPr>
          <w:rStyle w:val="Char0"/>
          <w:rFonts w:hint="cs"/>
          <w:rtl/>
        </w:rPr>
        <w:t xml:space="preserve"> </w:t>
      </w:r>
      <w:r w:rsidR="00E1785E">
        <w:rPr>
          <w:rStyle w:val="Char0"/>
          <w:rFonts w:cs="Traditional Arabic"/>
          <w:color w:val="000000"/>
          <w:shd w:val="clear" w:color="auto" w:fill="FFFFFF"/>
          <w:rtl/>
        </w:rPr>
        <w:t>﴿</w:t>
      </w:r>
      <w:r w:rsidR="00E1785E" w:rsidRPr="000E33ED">
        <w:rPr>
          <w:rStyle w:val="Char7"/>
          <w:rtl/>
        </w:rPr>
        <w:t>ثُمَّ إِنَّ عَلَيۡنَا بَيَانَهُ</w:t>
      </w:r>
      <w:r w:rsidR="00E1785E" w:rsidRPr="000E33ED">
        <w:rPr>
          <w:rStyle w:val="Char7"/>
          <w:rFonts w:hint="cs"/>
          <w:rtl/>
        </w:rPr>
        <w:t>ۥ</w:t>
      </w:r>
      <w:r w:rsidR="00E1785E" w:rsidRPr="000E33ED">
        <w:rPr>
          <w:rStyle w:val="Char7"/>
          <w:rtl/>
        </w:rPr>
        <w:t>١٩</w:t>
      </w:r>
      <w:r w:rsidR="00E1785E">
        <w:rPr>
          <w:rStyle w:val="Char0"/>
          <w:rFonts w:cs="Traditional Arabic"/>
          <w:color w:val="000000"/>
          <w:shd w:val="clear" w:color="auto" w:fill="FFFFFF"/>
          <w:rtl/>
        </w:rPr>
        <w:t>﴾</w:t>
      </w:r>
      <w:r w:rsidR="00E1785E" w:rsidRPr="000E33ED">
        <w:rPr>
          <w:rStyle w:val="Char7"/>
          <w:rtl/>
        </w:rPr>
        <w:t xml:space="preserve"> </w:t>
      </w:r>
      <w:r w:rsidR="00E1785E" w:rsidRPr="000E33ED">
        <w:rPr>
          <w:rStyle w:val="Char"/>
          <w:rtl/>
        </w:rPr>
        <w:t>[القيامة: 19]</w:t>
      </w:r>
      <w:r w:rsidRPr="006F7B7E">
        <w:rPr>
          <w:rStyle w:val="Char0"/>
          <w:rFonts w:hint="cs"/>
          <w:rtl/>
        </w:rPr>
        <w:t xml:space="preserve"> </w:t>
      </w:r>
      <w:r w:rsidR="00C42AA1" w:rsidRPr="00C42AA1">
        <w:rPr>
          <w:rStyle w:val="Char5"/>
          <w:rFonts w:hint="cs"/>
          <w:rtl/>
        </w:rPr>
        <w:t>«</w:t>
      </w:r>
      <w:r w:rsidR="00C42AA1" w:rsidRPr="00C42AA1">
        <w:rPr>
          <w:rStyle w:val="Char5"/>
          <w:rFonts w:hint="eastAsia"/>
          <w:rtl/>
          <w:lang w:bidi="fa-IR"/>
        </w:rPr>
        <w:t>ب</w:t>
      </w:r>
      <w:r w:rsidR="00F67149">
        <w:rPr>
          <w:rStyle w:val="Char5"/>
          <w:rFonts w:hint="eastAsia"/>
          <w:rtl/>
          <w:lang w:bidi="fa-IR"/>
        </w:rPr>
        <w:t>ی</w:t>
      </w:r>
      <w:r w:rsidR="00C42AA1" w:rsidRPr="00C42AA1">
        <w:rPr>
          <w:rStyle w:val="Char5"/>
          <w:rFonts w:hint="eastAsia"/>
          <w:rtl/>
          <w:lang w:bidi="fa-IR"/>
        </w:rPr>
        <w:t>ان</w:t>
      </w:r>
      <w:r w:rsidR="00C42AA1" w:rsidRPr="00C42AA1">
        <w:rPr>
          <w:rStyle w:val="Char5"/>
          <w:rtl/>
          <w:lang w:bidi="fa-IR"/>
        </w:rPr>
        <w:t xml:space="preserve"> </w:t>
      </w:r>
      <w:r w:rsidR="00C42AA1" w:rsidRPr="00C42AA1">
        <w:rPr>
          <w:rStyle w:val="Char5"/>
          <w:rFonts w:hint="eastAsia"/>
          <w:rtl/>
          <w:lang w:bidi="fa-IR"/>
        </w:rPr>
        <w:t>و</w:t>
      </w:r>
      <w:r w:rsidR="00C42AA1" w:rsidRPr="00C42AA1">
        <w:rPr>
          <w:rStyle w:val="Char5"/>
          <w:rtl/>
          <w:lang w:bidi="fa-IR"/>
        </w:rPr>
        <w:t xml:space="preserve"> </w:t>
      </w:r>
      <w:r w:rsidR="00C42AA1" w:rsidRPr="00C42AA1">
        <w:rPr>
          <w:rStyle w:val="Char5"/>
          <w:rFonts w:hint="eastAsia"/>
          <w:rtl/>
          <w:lang w:bidi="fa-IR"/>
        </w:rPr>
        <w:t>توض</w:t>
      </w:r>
      <w:r w:rsidR="00F67149">
        <w:rPr>
          <w:rStyle w:val="Char5"/>
          <w:rFonts w:hint="eastAsia"/>
          <w:rtl/>
          <w:lang w:bidi="fa-IR"/>
        </w:rPr>
        <w:t>ی</w:t>
      </w:r>
      <w:r w:rsidR="00C42AA1" w:rsidRPr="00C42AA1">
        <w:rPr>
          <w:rStyle w:val="Char5"/>
          <w:rFonts w:hint="eastAsia"/>
          <w:rtl/>
          <w:lang w:bidi="fa-IR"/>
        </w:rPr>
        <w:t>ح</w:t>
      </w:r>
      <w:r w:rsidR="00C42AA1" w:rsidRPr="00C42AA1">
        <w:rPr>
          <w:rStyle w:val="Char5"/>
          <w:rtl/>
          <w:lang w:bidi="fa-IR"/>
        </w:rPr>
        <w:t xml:space="preserve"> </w:t>
      </w:r>
      <w:r w:rsidR="00C42AA1" w:rsidRPr="00C42AA1">
        <w:rPr>
          <w:rStyle w:val="Char5"/>
          <w:rFonts w:hint="eastAsia"/>
          <w:rtl/>
          <w:lang w:bidi="fa-IR"/>
        </w:rPr>
        <w:t>آن</w:t>
      </w:r>
      <w:r w:rsidR="00C42AA1" w:rsidRPr="00C42AA1">
        <w:rPr>
          <w:rStyle w:val="Char5"/>
          <w:rtl/>
          <w:lang w:bidi="fa-IR"/>
        </w:rPr>
        <w:t xml:space="preserve"> </w:t>
      </w:r>
      <w:r w:rsidR="00C42AA1" w:rsidRPr="00C42AA1">
        <w:rPr>
          <w:rStyle w:val="Char5"/>
          <w:rFonts w:hint="eastAsia"/>
          <w:rtl/>
          <w:lang w:bidi="fa-IR"/>
        </w:rPr>
        <w:t>بر</w:t>
      </w:r>
      <w:r w:rsidR="00C42AA1" w:rsidRPr="00C42AA1">
        <w:rPr>
          <w:rStyle w:val="Char5"/>
          <w:rtl/>
          <w:lang w:bidi="fa-IR"/>
        </w:rPr>
        <w:t xml:space="preserve"> </w:t>
      </w:r>
      <w:r w:rsidR="00C42AA1" w:rsidRPr="00C42AA1">
        <w:rPr>
          <w:rStyle w:val="Char5"/>
          <w:rFonts w:hint="eastAsia"/>
          <w:rtl/>
          <w:lang w:bidi="fa-IR"/>
        </w:rPr>
        <w:t>ما</w:t>
      </w:r>
      <w:r w:rsidR="00C42AA1" w:rsidRPr="00C42AA1">
        <w:rPr>
          <w:rStyle w:val="Char5"/>
          <w:rtl/>
          <w:lang w:bidi="fa-IR"/>
        </w:rPr>
        <w:t xml:space="preserve"> </w:t>
      </w:r>
      <w:r w:rsidR="00C42AA1" w:rsidRPr="00C42AA1">
        <w:rPr>
          <w:rStyle w:val="Char5"/>
          <w:rFonts w:hint="eastAsia"/>
          <w:rtl/>
          <w:lang w:bidi="fa-IR"/>
        </w:rPr>
        <w:t>است</w:t>
      </w:r>
      <w:r w:rsidR="00C42AA1" w:rsidRPr="00C42AA1">
        <w:rPr>
          <w:rStyle w:val="Char5"/>
          <w:rFonts w:hint="cs"/>
          <w:rtl/>
        </w:rPr>
        <w:t>»</w:t>
      </w:r>
      <w:r w:rsidRPr="006F7B7E">
        <w:rPr>
          <w:rStyle w:val="Char0"/>
          <w:rFonts w:hint="cs"/>
          <w:rtl/>
        </w:rPr>
        <w:t>، طبری</w:t>
      </w:r>
      <w:r w:rsidR="006B3EFE">
        <w:rPr>
          <w:rStyle w:val="Char0"/>
          <w:rFonts w:cs="CTraditional Arabic"/>
          <w:rtl/>
        </w:rPr>
        <w:t> </w:t>
      </w:r>
      <w:r w:rsidR="006B3EFE" w:rsidRPr="00D34599">
        <w:rPr>
          <w:rStyle w:val="Char0"/>
          <w:rFonts w:cs="CTraditional Arabic" w:hint="cs"/>
          <w:rtl/>
        </w:rPr>
        <w:t>/</w:t>
      </w:r>
      <w:r w:rsidRPr="006F7B7E">
        <w:rPr>
          <w:rStyle w:val="Char0"/>
          <w:rFonts w:hint="cs"/>
          <w:rtl/>
        </w:rPr>
        <w:t xml:space="preserve"> گفته است: «اینکه می‌فرماید:</w:t>
      </w:r>
      <w:r w:rsidR="00E1785E">
        <w:rPr>
          <w:rStyle w:val="Char0"/>
          <w:rFonts w:hint="cs"/>
          <w:rtl/>
        </w:rPr>
        <w:t xml:space="preserve"> </w:t>
      </w:r>
      <w:r w:rsidR="00E1785E">
        <w:rPr>
          <w:rStyle w:val="Char0"/>
          <w:rFonts w:cs="Traditional Arabic"/>
          <w:color w:val="000000"/>
          <w:shd w:val="clear" w:color="auto" w:fill="FFFFFF"/>
          <w:rtl/>
        </w:rPr>
        <w:t>﴿</w:t>
      </w:r>
      <w:r w:rsidR="00E1785E" w:rsidRPr="000E33ED">
        <w:rPr>
          <w:rStyle w:val="Char7"/>
          <w:rtl/>
        </w:rPr>
        <w:t>ثُمَّ إِنَّ عَلَيۡنَا بَيَانَهُ</w:t>
      </w:r>
      <w:r w:rsidR="00E1785E" w:rsidRPr="000E33ED">
        <w:rPr>
          <w:rStyle w:val="Char7"/>
          <w:rFonts w:hint="cs"/>
          <w:rtl/>
        </w:rPr>
        <w:t>ۥ</w:t>
      </w:r>
      <w:r w:rsidR="00E1785E">
        <w:rPr>
          <w:rStyle w:val="Char0"/>
          <w:rFonts w:cs="Traditional Arabic"/>
          <w:color w:val="000000"/>
          <w:shd w:val="clear" w:color="auto" w:fill="FFFFFF"/>
          <w:rtl/>
        </w:rPr>
        <w:t>﴾</w:t>
      </w:r>
      <w:r w:rsidRPr="006F7B7E">
        <w:rPr>
          <w:rStyle w:val="Char0"/>
          <w:rFonts w:hint="cs"/>
          <w:rtl/>
        </w:rPr>
        <w:t xml:space="preserve"> یعنی پس از قرآن، بیان حلال و حرام و احکام آن بطور مفصّل بر عهده‌ی ما است. طبری این قول </w:t>
      </w:r>
      <w:r w:rsidR="00CA627D">
        <w:rPr>
          <w:rStyle w:val="Char0"/>
          <w:rFonts w:hint="cs"/>
          <w:rtl/>
        </w:rPr>
        <w:t>را ترجیح داده و سند آنرا از ابن‌</w:t>
      </w:r>
      <w:r w:rsidRPr="006F7B7E">
        <w:rPr>
          <w:rStyle w:val="Char0"/>
          <w:rFonts w:hint="cs"/>
          <w:rtl/>
        </w:rPr>
        <w:t>عباس و قتاده</w:t>
      </w:r>
      <w:r w:rsidR="006B3EFE">
        <w:rPr>
          <w:rStyle w:val="Char0"/>
          <w:rFonts w:cs="CTraditional Arabic"/>
          <w:rtl/>
        </w:rPr>
        <w:t> </w:t>
      </w:r>
      <w:r w:rsidR="006B3EFE">
        <w:rPr>
          <w:rStyle w:val="Char0"/>
          <w:rFonts w:cs="CTraditional Arabic" w:hint="cs"/>
          <w:rtl/>
        </w:rPr>
        <w:t>ب</w:t>
      </w:r>
      <w:r w:rsidRPr="006F7B7E">
        <w:rPr>
          <w:rStyle w:val="Char0"/>
          <w:rFonts w:hint="cs"/>
          <w:rtl/>
        </w:rPr>
        <w:t xml:space="preserve"> روایت کرده که این معنا را تاکید می‌کند سپس قول دیگر را با سند آن ذکر کرده است».</w:t>
      </w:r>
      <w:r w:rsidRPr="00D91B8B">
        <w:rPr>
          <w:rStyle w:val="Char0"/>
          <w:vertAlign w:val="superscript"/>
          <w:rtl/>
        </w:rPr>
        <w:footnoteReference w:id="15"/>
      </w:r>
    </w:p>
    <w:p w:rsidR="00DC487B" w:rsidRPr="006F7B7E" w:rsidRDefault="00DC487B" w:rsidP="00DD62A5">
      <w:pPr>
        <w:jc w:val="both"/>
        <w:rPr>
          <w:rStyle w:val="Char0"/>
          <w:rtl/>
        </w:rPr>
      </w:pPr>
      <w:r w:rsidRPr="006F7B7E">
        <w:rPr>
          <w:rStyle w:val="Char0"/>
          <w:rFonts w:hint="cs"/>
          <w:rtl/>
        </w:rPr>
        <w:t>نسفی</w:t>
      </w:r>
      <w:r w:rsidR="006B3EFE">
        <w:rPr>
          <w:rStyle w:val="Char0"/>
          <w:rFonts w:cs="CTraditional Arabic"/>
          <w:rtl/>
        </w:rPr>
        <w:t> </w:t>
      </w:r>
      <w:r w:rsidR="006B3EFE" w:rsidRPr="00D34599">
        <w:rPr>
          <w:rStyle w:val="Char0"/>
          <w:rFonts w:cs="CTraditional Arabic" w:hint="cs"/>
          <w:rtl/>
        </w:rPr>
        <w:t>/</w:t>
      </w:r>
      <w:r w:rsidRPr="006F7B7E">
        <w:rPr>
          <w:rStyle w:val="Char0"/>
          <w:rFonts w:hint="cs"/>
          <w:rtl/>
        </w:rPr>
        <w:t xml:space="preserve"> هم گفته است:</w:t>
      </w:r>
      <w:r w:rsidR="00DD62A5">
        <w:rPr>
          <w:rStyle w:val="Char0"/>
          <w:rFonts w:hint="cs"/>
          <w:rtl/>
        </w:rPr>
        <w:t xml:space="preserve"> </w:t>
      </w:r>
      <w:r w:rsidR="00DD62A5">
        <w:rPr>
          <w:rStyle w:val="Char0"/>
          <w:rFonts w:cs="Traditional Arabic"/>
          <w:color w:val="000000"/>
          <w:shd w:val="clear" w:color="auto" w:fill="FFFFFF"/>
          <w:rtl/>
        </w:rPr>
        <w:t>﴿</w:t>
      </w:r>
      <w:r w:rsidR="00DD62A5" w:rsidRPr="000E33ED">
        <w:rPr>
          <w:rStyle w:val="Char7"/>
          <w:rtl/>
        </w:rPr>
        <w:t>ثُمَّ إِنَّ عَلَيۡنَا بَيَانَهُ</w:t>
      </w:r>
      <w:r w:rsidR="00DD62A5" w:rsidRPr="000E33ED">
        <w:rPr>
          <w:rStyle w:val="Char7"/>
          <w:rFonts w:hint="cs"/>
          <w:rtl/>
        </w:rPr>
        <w:t>ۥ</w:t>
      </w:r>
      <w:r w:rsidR="00DD62A5">
        <w:rPr>
          <w:rStyle w:val="Char0"/>
          <w:rFonts w:cs="Traditional Arabic"/>
          <w:color w:val="000000"/>
          <w:shd w:val="clear" w:color="auto" w:fill="FFFFFF"/>
          <w:rtl/>
        </w:rPr>
        <w:t>﴾</w:t>
      </w:r>
      <w:r w:rsidRPr="006F7B7E">
        <w:rPr>
          <w:rStyle w:val="Char0"/>
          <w:rFonts w:hint="cs"/>
          <w:rtl/>
        </w:rPr>
        <w:t xml:space="preserve"> هرگاه که چیزی از معانی آن برایت مشکل باشد».</w:t>
      </w:r>
      <w:r w:rsidRPr="00D91B8B">
        <w:rPr>
          <w:rStyle w:val="Char0"/>
          <w:vertAlign w:val="superscript"/>
          <w:rtl/>
        </w:rPr>
        <w:footnoteReference w:id="16"/>
      </w:r>
      <w:r w:rsidRPr="006F7B7E">
        <w:rPr>
          <w:rStyle w:val="Char0"/>
          <w:rFonts w:hint="cs"/>
          <w:rtl/>
        </w:rPr>
        <w:t xml:space="preserve"> و بسیاری از مفسران به این معنا - یعنی بیان امور مجمل و توضیح امور مشکل - اکتفا نموده‌اند.</w:t>
      </w:r>
    </w:p>
    <w:p w:rsidR="00DC487B" w:rsidRPr="006F7B7E" w:rsidRDefault="00DC487B" w:rsidP="00DC487B">
      <w:pPr>
        <w:jc w:val="both"/>
        <w:rPr>
          <w:rStyle w:val="Char0"/>
          <w:rtl/>
        </w:rPr>
      </w:pPr>
      <w:r w:rsidRPr="006F7B7E">
        <w:rPr>
          <w:rStyle w:val="Char0"/>
          <w:rFonts w:hint="cs"/>
          <w:rtl/>
        </w:rPr>
        <w:t>بسیاری از آنان نیز هر دو بیان را در آیه - بیان لفظ و بیان معنا - خاطرنشان ساخته‌اند، امثال قرطبی، عز بن سلام، شوکانی و دیگران.</w:t>
      </w:r>
    </w:p>
    <w:p w:rsidR="00DC487B" w:rsidRPr="006F7B7E" w:rsidRDefault="00DC487B" w:rsidP="00DC487B">
      <w:pPr>
        <w:jc w:val="both"/>
        <w:rPr>
          <w:rStyle w:val="Char0"/>
          <w:rtl/>
        </w:rPr>
      </w:pPr>
      <w:r w:rsidRPr="006F7B7E">
        <w:rPr>
          <w:rStyle w:val="Char0"/>
          <w:rFonts w:hint="cs"/>
          <w:rtl/>
        </w:rPr>
        <w:t xml:space="preserve">و تعداد اندکی از </w:t>
      </w:r>
      <w:r w:rsidR="00C4681D">
        <w:rPr>
          <w:rStyle w:val="Char0"/>
          <w:rFonts w:hint="cs"/>
          <w:rtl/>
        </w:rPr>
        <w:t>آن‌ها</w:t>
      </w:r>
      <w:r w:rsidRPr="006F7B7E">
        <w:rPr>
          <w:rStyle w:val="Char0"/>
          <w:rFonts w:hint="cs"/>
          <w:rtl/>
        </w:rPr>
        <w:t xml:space="preserve"> به ذکر بیان لفظ اکتفا کرده یا آن را ترجیح داده است همانند طاهر ابن عاشور.</w:t>
      </w:r>
      <w:r w:rsidRPr="00D91B8B">
        <w:rPr>
          <w:rStyle w:val="Char0"/>
          <w:vertAlign w:val="superscript"/>
          <w:rtl/>
        </w:rPr>
        <w:footnoteReference w:id="17"/>
      </w:r>
    </w:p>
    <w:p w:rsidR="00DC487B" w:rsidRPr="006F7B7E" w:rsidRDefault="00DC487B" w:rsidP="00DC487B">
      <w:pPr>
        <w:jc w:val="both"/>
        <w:rPr>
          <w:rStyle w:val="Char0"/>
          <w:rtl/>
        </w:rPr>
      </w:pPr>
      <w:r w:rsidRPr="006F7B7E">
        <w:rPr>
          <w:rStyle w:val="Char0"/>
          <w:rFonts w:hint="cs"/>
          <w:rtl/>
        </w:rPr>
        <w:t>خلاصه اینکه جمهور مفسران (بیان معنا) را در تفسیر خود از این آیه خاطرنشان ساخته‌اند.</w:t>
      </w:r>
    </w:p>
    <w:p w:rsidR="00DC487B" w:rsidRPr="006F7B7E" w:rsidRDefault="00DC487B" w:rsidP="00DC487B">
      <w:pPr>
        <w:jc w:val="both"/>
        <w:rPr>
          <w:rStyle w:val="Char0"/>
          <w:rtl/>
        </w:rPr>
      </w:pPr>
      <w:r w:rsidRPr="006F7B7E">
        <w:rPr>
          <w:rStyle w:val="Char0"/>
          <w:rFonts w:hint="cs"/>
          <w:rtl/>
        </w:rPr>
        <w:t>شیخ خلیل ملا خاطر در مختصر کتاب خود «</w:t>
      </w:r>
      <w:r w:rsidRPr="006F7B7E">
        <w:rPr>
          <w:rStyle w:val="Char0"/>
          <w:rtl/>
        </w:rPr>
        <w:t>السنة وحی</w:t>
      </w:r>
      <w:r w:rsidRPr="006F7B7E">
        <w:rPr>
          <w:rStyle w:val="Char0"/>
          <w:rFonts w:hint="cs"/>
          <w:rtl/>
        </w:rPr>
        <w:t xml:space="preserve">» در توضیح وجه دلالت این آیه با تلاش زیادی ثابت کرده که منظور از بیان در آن، بیان سنت برای قرآن است یعنی بیان معنا و تفصیل مجمل، چنانکه گفته است: </w:t>
      </w:r>
    </w:p>
    <w:p w:rsidR="00DC487B" w:rsidRPr="006F7B7E" w:rsidRDefault="00DC487B" w:rsidP="008B2E42">
      <w:pPr>
        <w:jc w:val="both"/>
        <w:rPr>
          <w:rStyle w:val="Char0"/>
          <w:rtl/>
        </w:rPr>
      </w:pPr>
      <w:r w:rsidRPr="006F7B7E">
        <w:rPr>
          <w:rStyle w:val="Char0"/>
          <w:rFonts w:hint="cs"/>
          <w:rtl/>
        </w:rPr>
        <w:lastRenderedPageBreak/>
        <w:t>«اینکه خداوند</w:t>
      </w:r>
      <w:r w:rsidR="006B3EFE">
        <w:rPr>
          <w:rStyle w:val="Char0"/>
          <w:rFonts w:cs="CTraditional Arabic"/>
          <w:rtl/>
        </w:rPr>
        <w:t> </w:t>
      </w:r>
      <w:r w:rsidR="006B3EFE" w:rsidRPr="00D34599">
        <w:rPr>
          <w:rStyle w:val="Char0"/>
          <w:rFonts w:cs="CTraditional Arabic" w:hint="cs"/>
          <w:rtl/>
        </w:rPr>
        <w:t>أ</w:t>
      </w:r>
      <w:r w:rsidRPr="006F7B7E">
        <w:rPr>
          <w:rStyle w:val="Char0"/>
          <w:rFonts w:hint="cs"/>
          <w:rtl/>
        </w:rPr>
        <w:t xml:space="preserve"> می‌فرماید:</w:t>
      </w:r>
      <w:r w:rsidR="008B2E42">
        <w:rPr>
          <w:rStyle w:val="Char0"/>
          <w:rFonts w:hint="cs"/>
          <w:rtl/>
        </w:rPr>
        <w:t xml:space="preserve"> </w:t>
      </w:r>
      <w:r w:rsidR="008B2E42">
        <w:rPr>
          <w:rStyle w:val="Char0"/>
          <w:rFonts w:cs="Traditional Arabic"/>
          <w:color w:val="000000"/>
          <w:shd w:val="clear" w:color="auto" w:fill="FFFFFF"/>
          <w:rtl/>
        </w:rPr>
        <w:t>﴿</w:t>
      </w:r>
      <w:r w:rsidR="008B2E42" w:rsidRPr="000E33ED">
        <w:rPr>
          <w:rStyle w:val="Char7"/>
          <w:rtl/>
        </w:rPr>
        <w:t>ثُمَّ إِنَّ عَلَيۡنَا بَيَانَهُ</w:t>
      </w:r>
      <w:r w:rsidR="008B2E42" w:rsidRPr="000E33ED">
        <w:rPr>
          <w:rStyle w:val="Char7"/>
          <w:rFonts w:hint="cs"/>
          <w:rtl/>
        </w:rPr>
        <w:t>ۥ</w:t>
      </w:r>
      <w:r w:rsidR="008B2E42">
        <w:rPr>
          <w:rStyle w:val="Char0"/>
          <w:rFonts w:cs="Traditional Arabic"/>
          <w:color w:val="000000"/>
          <w:shd w:val="clear" w:color="auto" w:fill="FFFFFF"/>
          <w:rtl/>
        </w:rPr>
        <w:t>﴾</w:t>
      </w:r>
      <w:r w:rsidRPr="006F7B7E">
        <w:rPr>
          <w:rStyle w:val="Char0"/>
          <w:rFonts w:hint="cs"/>
          <w:rtl/>
        </w:rPr>
        <w:t xml:space="preserve"> عهده‌دار شدن از جانب خداوند به بیان قرآن کریم است؛ بیان معانی، مجملات و احکام آن که برایشان مشکل می‌باشد.</w:t>
      </w:r>
    </w:p>
    <w:p w:rsidR="00DC487B" w:rsidRPr="006F7B7E" w:rsidRDefault="00DC487B" w:rsidP="00DC487B">
      <w:pPr>
        <w:jc w:val="both"/>
        <w:rPr>
          <w:rStyle w:val="Char0"/>
          <w:rtl/>
        </w:rPr>
      </w:pPr>
      <w:r w:rsidRPr="006F7B7E">
        <w:rPr>
          <w:rStyle w:val="Char0"/>
          <w:rFonts w:hint="cs"/>
          <w:rtl/>
        </w:rPr>
        <w:t>این بیان که خداوند متعال عهده‌دار آن شده است یا اینکه قرآن بعدی می‌باشد که همانند قرآن کنونی آنرا نازل می‌کند یا خیر.</w:t>
      </w:r>
    </w:p>
    <w:p w:rsidR="00DC487B" w:rsidRPr="006F7B7E" w:rsidRDefault="00DC487B" w:rsidP="00DC487B">
      <w:pPr>
        <w:jc w:val="both"/>
        <w:rPr>
          <w:rStyle w:val="Char0"/>
          <w:rtl/>
        </w:rPr>
      </w:pPr>
      <w:r w:rsidRPr="006F7B7E">
        <w:rPr>
          <w:rStyle w:val="Char0"/>
          <w:rFonts w:hint="cs"/>
          <w:rtl/>
        </w:rPr>
        <w:t>اگر قرآنی باشد که خود این قرآن به بیان قرآن دیگری نیاز دارد و آن نیز به قرآن دیگری برای تبیین آن نیازمند باشد لذا تسلسل پیش می‌آید.</w:t>
      </w:r>
    </w:p>
    <w:p w:rsidR="00DC487B" w:rsidRPr="006F7B7E" w:rsidRDefault="00DC487B" w:rsidP="00DC487B">
      <w:pPr>
        <w:jc w:val="both"/>
        <w:rPr>
          <w:rStyle w:val="Char0"/>
          <w:rtl/>
        </w:rPr>
      </w:pPr>
      <w:r w:rsidRPr="006F7B7E">
        <w:rPr>
          <w:rStyle w:val="Char0"/>
          <w:rFonts w:hint="cs"/>
          <w:rtl/>
        </w:rPr>
        <w:t>افزون بر آن، مجمل قرآن، معانی و احکام آن در قرآن کریم موجود هستند و پیامبر</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w:t>
      </w:r>
      <w:r w:rsidR="00C4681D">
        <w:rPr>
          <w:rStyle w:val="Char0"/>
          <w:rFonts w:hint="cs"/>
          <w:rtl/>
        </w:rPr>
        <w:t>آن‌ها</w:t>
      </w:r>
      <w:r w:rsidRPr="006F7B7E">
        <w:rPr>
          <w:rStyle w:val="Char0"/>
          <w:rFonts w:hint="cs"/>
          <w:rtl/>
        </w:rPr>
        <w:t xml:space="preserve"> را بیان داشته است چنانکه بزودی به ذکر برخی از </w:t>
      </w:r>
      <w:r w:rsidR="00C4681D">
        <w:rPr>
          <w:rStyle w:val="Char0"/>
          <w:rFonts w:hint="cs"/>
          <w:rtl/>
        </w:rPr>
        <w:t>آن‌ها</w:t>
      </w:r>
      <w:r w:rsidRPr="006F7B7E">
        <w:rPr>
          <w:rStyle w:val="Char0"/>
          <w:rFonts w:hint="cs"/>
          <w:rtl/>
        </w:rPr>
        <w:t xml:space="preserve"> خواهیم پرداخت إن شاء الله.</w:t>
      </w:r>
    </w:p>
    <w:p w:rsidR="00DC487B" w:rsidRPr="006F7B7E" w:rsidRDefault="00DC487B" w:rsidP="008B2E42">
      <w:pPr>
        <w:jc w:val="both"/>
        <w:rPr>
          <w:rStyle w:val="Char0"/>
          <w:rtl/>
        </w:rPr>
      </w:pPr>
      <w:r w:rsidRPr="006F7B7E">
        <w:rPr>
          <w:rStyle w:val="Char0"/>
          <w:rFonts w:hint="cs"/>
          <w:rtl/>
        </w:rPr>
        <w:t>و اگر بیان یادشده، چیزی غیر از قرآن کریم است - که واقعا هم هست - پس وحی منزّل می‌باشد به اعتبار این قول خداوند که می‌فرماید:</w:t>
      </w:r>
      <w:r w:rsidR="008B2E42">
        <w:rPr>
          <w:rStyle w:val="Char0"/>
          <w:rFonts w:hint="cs"/>
          <w:rtl/>
        </w:rPr>
        <w:t xml:space="preserve"> </w:t>
      </w:r>
      <w:r w:rsidR="008B2E42">
        <w:rPr>
          <w:rStyle w:val="Char0"/>
          <w:rFonts w:cs="Traditional Arabic"/>
          <w:color w:val="000000"/>
          <w:shd w:val="clear" w:color="auto" w:fill="FFFFFF"/>
          <w:rtl/>
        </w:rPr>
        <w:t>﴿</w:t>
      </w:r>
      <w:r w:rsidR="008B2E42" w:rsidRPr="000E33ED">
        <w:rPr>
          <w:rStyle w:val="Char7"/>
          <w:rtl/>
        </w:rPr>
        <w:t>ثُمَّ إِنَّ عَلَيۡنَا بَيَانَهُ</w:t>
      </w:r>
      <w:r w:rsidR="008B2E42" w:rsidRPr="000E33ED">
        <w:rPr>
          <w:rStyle w:val="Char7"/>
          <w:rFonts w:hint="cs"/>
          <w:rtl/>
        </w:rPr>
        <w:t>ۥ</w:t>
      </w:r>
      <w:r w:rsidR="008B2E42">
        <w:rPr>
          <w:rStyle w:val="Char0"/>
          <w:rFonts w:cs="Traditional Arabic"/>
          <w:color w:val="000000"/>
          <w:shd w:val="clear" w:color="auto" w:fill="FFFFFF"/>
          <w:rtl/>
        </w:rPr>
        <w:t>﴾</w:t>
      </w:r>
      <w:r w:rsidRPr="006F7B7E">
        <w:rPr>
          <w:rStyle w:val="Char0"/>
          <w:rFonts w:hint="cs"/>
          <w:rtl/>
        </w:rPr>
        <w:t xml:space="preserve"> که عهده‌دار آن شده است و این بیان منزّل غیر از آن چیزیست که آنرا می‌خوانیم و این بیان نیز وحی است به اعتبار التزامی که خداوند متعال در این آیه فرموده است که:</w:t>
      </w:r>
      <w:r w:rsidR="008B2E42">
        <w:rPr>
          <w:rStyle w:val="Char0"/>
          <w:rFonts w:hint="cs"/>
          <w:rtl/>
        </w:rPr>
        <w:t xml:space="preserve"> </w:t>
      </w:r>
      <w:r w:rsidR="008B2E42">
        <w:rPr>
          <w:rStyle w:val="Char0"/>
          <w:rFonts w:cs="Traditional Arabic"/>
          <w:color w:val="000000"/>
          <w:shd w:val="clear" w:color="auto" w:fill="FFFFFF"/>
          <w:rtl/>
        </w:rPr>
        <w:t>﴿</w:t>
      </w:r>
      <w:r w:rsidR="008B2E42" w:rsidRPr="000E33ED">
        <w:rPr>
          <w:rStyle w:val="Char7"/>
          <w:rtl/>
        </w:rPr>
        <w:t>ثُمَّ إِنَّ عَلَيۡنَا بَيَانَهُ</w:t>
      </w:r>
      <w:r w:rsidR="008B2E42" w:rsidRPr="000E33ED">
        <w:rPr>
          <w:rStyle w:val="Char7"/>
          <w:rFonts w:hint="cs"/>
          <w:rtl/>
        </w:rPr>
        <w:t>ۥ</w:t>
      </w:r>
      <w:r w:rsidR="008B2E42">
        <w:rPr>
          <w:rStyle w:val="Char0"/>
          <w:rFonts w:cs="Traditional Arabic"/>
          <w:color w:val="000000"/>
          <w:shd w:val="clear" w:color="auto" w:fill="FFFFFF"/>
          <w:rtl/>
        </w:rPr>
        <w:t>﴾</w:t>
      </w:r>
      <w:r w:rsidRPr="006F7B7E">
        <w:rPr>
          <w:rStyle w:val="Char0"/>
          <w:rFonts w:hint="cs"/>
          <w:rtl/>
        </w:rPr>
        <w:t xml:space="preserve"> و بدون شک این بیان همان است که خداوند</w:t>
      </w:r>
      <w:r w:rsidR="006B3EFE">
        <w:rPr>
          <w:rStyle w:val="Char0"/>
          <w:rFonts w:cs="CTraditional Arabic"/>
          <w:rtl/>
        </w:rPr>
        <w:t> </w:t>
      </w:r>
      <w:r w:rsidR="006B3EFE" w:rsidRPr="00D34599">
        <w:rPr>
          <w:rStyle w:val="Char0"/>
          <w:rFonts w:cs="CTraditional Arabic" w:hint="cs"/>
          <w:rtl/>
        </w:rPr>
        <w:t>أ</w:t>
      </w:r>
      <w:r w:rsidRPr="006F7B7E">
        <w:rPr>
          <w:rStyle w:val="Char0"/>
          <w:rFonts w:hint="cs"/>
          <w:rtl/>
        </w:rPr>
        <w:t xml:space="preserve"> آنرا به پیامبر بزرگوارش وحی نموده است».</w:t>
      </w:r>
      <w:r w:rsidRPr="00D91B8B">
        <w:rPr>
          <w:rStyle w:val="Char0"/>
          <w:vertAlign w:val="superscript"/>
          <w:rtl/>
        </w:rPr>
        <w:footnoteReference w:id="18"/>
      </w:r>
    </w:p>
    <w:p w:rsidR="00DC487B" w:rsidRPr="006F7B7E" w:rsidRDefault="00DC487B" w:rsidP="00AC26A0">
      <w:pPr>
        <w:jc w:val="both"/>
        <w:rPr>
          <w:rStyle w:val="Char0"/>
          <w:rtl/>
        </w:rPr>
      </w:pPr>
      <w:r w:rsidRPr="006F7B7E">
        <w:rPr>
          <w:rStyle w:val="Char4"/>
          <w:rFonts w:hint="cs"/>
          <w:rtl/>
        </w:rPr>
        <w:t>اما در مورد آیه سوره نحل</w:t>
      </w:r>
      <w:r w:rsidRPr="006F7B7E">
        <w:rPr>
          <w:rStyle w:val="Char0"/>
          <w:rFonts w:hint="cs"/>
          <w:rtl/>
        </w:rPr>
        <w:t xml:space="preserve"> که می‌فرماید:</w:t>
      </w:r>
      <w:r w:rsidR="00AC26A0">
        <w:rPr>
          <w:rStyle w:val="Char0"/>
          <w:rFonts w:hint="cs"/>
          <w:rtl/>
        </w:rPr>
        <w:t xml:space="preserve"> </w:t>
      </w:r>
      <w:r w:rsidR="00AC26A0">
        <w:rPr>
          <w:rStyle w:val="Char0"/>
          <w:rFonts w:cs="Traditional Arabic"/>
          <w:color w:val="000000"/>
          <w:shd w:val="clear" w:color="auto" w:fill="FFFFFF"/>
          <w:rtl/>
          <w:lang w:bidi="fa-IR"/>
        </w:rPr>
        <w:t>﴿</w:t>
      </w:r>
      <w:r w:rsidR="00AC26A0" w:rsidRPr="000E33ED">
        <w:rPr>
          <w:rStyle w:val="Char7"/>
          <w:rtl/>
        </w:rPr>
        <w:t xml:space="preserve">وَأَنزَلۡنَآ إِلَيۡكَ </w:t>
      </w:r>
      <w:r w:rsidR="00AC26A0" w:rsidRPr="000E33ED">
        <w:rPr>
          <w:rStyle w:val="Char7"/>
          <w:rFonts w:hint="cs"/>
          <w:rtl/>
        </w:rPr>
        <w:t>ٱلذِّكۡرَ</w:t>
      </w:r>
      <w:r w:rsidR="00AC26A0" w:rsidRPr="000E33ED">
        <w:rPr>
          <w:rStyle w:val="Char7"/>
          <w:rtl/>
        </w:rPr>
        <w:t xml:space="preserve"> لِتُبَيِّنَ لِلنَّاسِ مَا نُزِّلَ إِلَيۡهِمۡ وَلَعَلَّهُمۡ يَتَفَكَّرُونَ٤٤</w:t>
      </w:r>
      <w:r w:rsidR="00AC26A0">
        <w:rPr>
          <w:rStyle w:val="Char0"/>
          <w:rFonts w:cs="Traditional Arabic"/>
          <w:color w:val="000000"/>
          <w:shd w:val="clear" w:color="auto" w:fill="FFFFFF"/>
          <w:rtl/>
          <w:lang w:bidi="fa-IR"/>
        </w:rPr>
        <w:t>﴾</w:t>
      </w:r>
      <w:r w:rsidR="00AC26A0" w:rsidRPr="000E33ED">
        <w:rPr>
          <w:rStyle w:val="Char7"/>
          <w:rtl/>
        </w:rPr>
        <w:t xml:space="preserve"> </w:t>
      </w:r>
      <w:r w:rsidR="00AC26A0" w:rsidRPr="000E33ED">
        <w:rPr>
          <w:rStyle w:val="Char"/>
          <w:rtl/>
        </w:rPr>
        <w:t>[النحل: 44]</w:t>
      </w:r>
      <w:r w:rsidRPr="006F7B7E">
        <w:rPr>
          <w:rStyle w:val="Char0"/>
          <w:rFonts w:hint="cs"/>
          <w:rtl/>
        </w:rPr>
        <w:t xml:space="preserve"> </w:t>
      </w:r>
      <w:r w:rsidR="00AC26A0" w:rsidRPr="00AC26A0">
        <w:rPr>
          <w:rStyle w:val="Char5"/>
          <w:rFonts w:hint="cs"/>
          <w:rtl/>
        </w:rPr>
        <w:t>«</w:t>
      </w:r>
      <w:r w:rsidRPr="00AC26A0">
        <w:rPr>
          <w:rStyle w:val="Char5"/>
          <w:rFonts w:hint="eastAsia"/>
          <w:rtl/>
        </w:rPr>
        <w:t>و</w:t>
      </w:r>
      <w:r w:rsidRPr="00AC26A0">
        <w:rPr>
          <w:rStyle w:val="Char5"/>
          <w:rtl/>
        </w:rPr>
        <w:t xml:space="preserve"> </w:t>
      </w:r>
      <w:r w:rsidRPr="00AC26A0">
        <w:rPr>
          <w:rStyle w:val="Char5"/>
          <w:rFonts w:hint="cs"/>
          <w:rtl/>
        </w:rPr>
        <w:t>ذکر</w:t>
      </w:r>
      <w:r w:rsidRPr="00AC26A0">
        <w:rPr>
          <w:rStyle w:val="Char5"/>
          <w:rtl/>
        </w:rPr>
        <w:t xml:space="preserve"> </w:t>
      </w:r>
      <w:r w:rsidRPr="00AC26A0">
        <w:rPr>
          <w:rStyle w:val="Char5"/>
          <w:rFonts w:hint="eastAsia"/>
          <w:rtl/>
        </w:rPr>
        <w:t>را</w:t>
      </w:r>
      <w:r w:rsidRPr="00AC26A0">
        <w:rPr>
          <w:rStyle w:val="Char5"/>
          <w:rtl/>
        </w:rPr>
        <w:t xml:space="preserve"> </w:t>
      </w:r>
      <w:r w:rsidRPr="00AC26A0">
        <w:rPr>
          <w:rStyle w:val="Char5"/>
          <w:rFonts w:hint="eastAsia"/>
          <w:rtl/>
        </w:rPr>
        <w:t>بر</w:t>
      </w:r>
      <w:r w:rsidRPr="00AC26A0">
        <w:rPr>
          <w:rStyle w:val="Char5"/>
          <w:rtl/>
        </w:rPr>
        <w:t xml:space="preserve"> </w:t>
      </w:r>
      <w:r w:rsidRPr="00AC26A0">
        <w:rPr>
          <w:rStyle w:val="Char5"/>
          <w:rFonts w:hint="eastAsia"/>
          <w:rtl/>
        </w:rPr>
        <w:t>تو</w:t>
      </w:r>
      <w:r w:rsidRPr="00AC26A0">
        <w:rPr>
          <w:rStyle w:val="Char5"/>
          <w:rtl/>
        </w:rPr>
        <w:t xml:space="preserve"> </w:t>
      </w:r>
      <w:r w:rsidRPr="00AC26A0">
        <w:rPr>
          <w:rStyle w:val="Char5"/>
          <w:rFonts w:hint="eastAsia"/>
          <w:rtl/>
        </w:rPr>
        <w:t>نازل</w:t>
      </w:r>
      <w:r w:rsidRPr="00AC26A0">
        <w:rPr>
          <w:rStyle w:val="Char5"/>
          <w:rtl/>
        </w:rPr>
        <w:t xml:space="preserve"> </w:t>
      </w:r>
      <w:r w:rsidR="00F67149">
        <w:rPr>
          <w:rStyle w:val="Char5"/>
          <w:rFonts w:hint="eastAsia"/>
          <w:rtl/>
        </w:rPr>
        <w:t>ک</w:t>
      </w:r>
      <w:r w:rsidRPr="00AC26A0">
        <w:rPr>
          <w:rStyle w:val="Char5"/>
          <w:rFonts w:hint="eastAsia"/>
          <w:rtl/>
        </w:rPr>
        <w:t>رده‌ا</w:t>
      </w:r>
      <w:r w:rsidR="00F67149">
        <w:rPr>
          <w:rStyle w:val="Char5"/>
          <w:rFonts w:hint="eastAsia"/>
          <w:rtl/>
        </w:rPr>
        <w:t>ی</w:t>
      </w:r>
      <w:r w:rsidRPr="00AC26A0">
        <w:rPr>
          <w:rStyle w:val="Char5"/>
          <w:rFonts w:hint="eastAsia"/>
          <w:rtl/>
        </w:rPr>
        <w:t>م</w:t>
      </w:r>
      <w:r w:rsidRPr="00AC26A0">
        <w:rPr>
          <w:rStyle w:val="Char5"/>
          <w:rtl/>
        </w:rPr>
        <w:t xml:space="preserve"> </w:t>
      </w:r>
      <w:r w:rsidRPr="00AC26A0">
        <w:rPr>
          <w:rStyle w:val="Char5"/>
          <w:rFonts w:hint="eastAsia"/>
          <w:rtl/>
        </w:rPr>
        <w:t>تا</w:t>
      </w:r>
      <w:r w:rsidRPr="00AC26A0">
        <w:rPr>
          <w:rStyle w:val="Char5"/>
          <w:rtl/>
        </w:rPr>
        <w:t xml:space="preserve"> </w:t>
      </w:r>
      <w:r w:rsidRPr="00AC26A0">
        <w:rPr>
          <w:rStyle w:val="Char5"/>
          <w:rFonts w:hint="eastAsia"/>
          <w:rtl/>
        </w:rPr>
        <w:t>ا</w:t>
      </w:r>
      <w:r w:rsidR="00F67149">
        <w:rPr>
          <w:rStyle w:val="Char5"/>
          <w:rFonts w:hint="eastAsia"/>
          <w:rtl/>
        </w:rPr>
        <w:t>ی</w:t>
      </w:r>
      <w:r w:rsidRPr="00AC26A0">
        <w:rPr>
          <w:rStyle w:val="Char5"/>
          <w:rFonts w:hint="eastAsia"/>
          <w:rtl/>
        </w:rPr>
        <w:t>ن</w:t>
      </w:r>
      <w:r w:rsidRPr="00AC26A0">
        <w:rPr>
          <w:rStyle w:val="Char5"/>
          <w:rtl/>
        </w:rPr>
        <w:t xml:space="preserve"> </w:t>
      </w:r>
      <w:r w:rsidR="00F67149">
        <w:rPr>
          <w:rStyle w:val="Char5"/>
          <w:rFonts w:hint="eastAsia"/>
          <w:rtl/>
        </w:rPr>
        <w:t>ک</w:t>
      </w:r>
      <w:r w:rsidRPr="00AC26A0">
        <w:rPr>
          <w:rStyle w:val="Char5"/>
          <w:rFonts w:hint="eastAsia"/>
          <w:rtl/>
        </w:rPr>
        <w:t>ه</w:t>
      </w:r>
      <w:r w:rsidRPr="00AC26A0">
        <w:rPr>
          <w:rStyle w:val="Char5"/>
          <w:rtl/>
        </w:rPr>
        <w:t xml:space="preserve"> </w:t>
      </w:r>
      <w:r w:rsidRPr="00AC26A0">
        <w:rPr>
          <w:rStyle w:val="Char5"/>
          <w:rFonts w:hint="eastAsia"/>
          <w:rtl/>
        </w:rPr>
        <w:t>چ</w:t>
      </w:r>
      <w:r w:rsidR="00F67149">
        <w:rPr>
          <w:rStyle w:val="Char5"/>
          <w:rFonts w:hint="eastAsia"/>
          <w:rtl/>
        </w:rPr>
        <w:t>ی</w:t>
      </w:r>
      <w:r w:rsidRPr="00AC26A0">
        <w:rPr>
          <w:rStyle w:val="Char5"/>
          <w:rFonts w:hint="eastAsia"/>
          <w:rtl/>
        </w:rPr>
        <w:t>ز</w:t>
      </w:r>
      <w:r w:rsidR="00F67149">
        <w:rPr>
          <w:rStyle w:val="Char5"/>
          <w:rFonts w:hint="eastAsia"/>
          <w:rtl/>
        </w:rPr>
        <w:t>ی</w:t>
      </w:r>
      <w:r w:rsidRPr="00AC26A0">
        <w:rPr>
          <w:rStyle w:val="Char5"/>
          <w:rtl/>
        </w:rPr>
        <w:t xml:space="preserve"> </w:t>
      </w:r>
      <w:r w:rsidRPr="00AC26A0">
        <w:rPr>
          <w:rStyle w:val="Char5"/>
          <w:rFonts w:hint="eastAsia"/>
          <w:rtl/>
        </w:rPr>
        <w:t>را</w:t>
      </w:r>
      <w:r w:rsidRPr="00AC26A0">
        <w:rPr>
          <w:rStyle w:val="Char5"/>
          <w:rtl/>
        </w:rPr>
        <w:t xml:space="preserve"> </w:t>
      </w:r>
      <w:r w:rsidRPr="00AC26A0">
        <w:rPr>
          <w:rStyle w:val="Char5"/>
          <w:rFonts w:hint="eastAsia"/>
          <w:rtl/>
        </w:rPr>
        <w:t>برا</w:t>
      </w:r>
      <w:r w:rsidR="00F67149">
        <w:rPr>
          <w:rStyle w:val="Char5"/>
          <w:rFonts w:hint="eastAsia"/>
          <w:rtl/>
        </w:rPr>
        <w:t>ی</w:t>
      </w:r>
      <w:r w:rsidRPr="00AC26A0">
        <w:rPr>
          <w:rStyle w:val="Char5"/>
          <w:rtl/>
        </w:rPr>
        <w:t xml:space="preserve"> </w:t>
      </w:r>
      <w:r w:rsidRPr="00AC26A0">
        <w:rPr>
          <w:rStyle w:val="Char5"/>
          <w:rFonts w:hint="eastAsia"/>
          <w:rtl/>
        </w:rPr>
        <w:t>مردم</w:t>
      </w:r>
      <w:r w:rsidRPr="00AC26A0">
        <w:rPr>
          <w:rStyle w:val="Char5"/>
          <w:rtl/>
        </w:rPr>
        <w:t xml:space="preserve"> </w:t>
      </w:r>
      <w:r w:rsidRPr="00AC26A0">
        <w:rPr>
          <w:rStyle w:val="Char5"/>
          <w:rFonts w:hint="eastAsia"/>
          <w:rtl/>
        </w:rPr>
        <w:t>روشن</w:t>
      </w:r>
      <w:r w:rsidRPr="00AC26A0">
        <w:rPr>
          <w:rStyle w:val="Char5"/>
          <w:rtl/>
        </w:rPr>
        <w:t xml:space="preserve"> </w:t>
      </w:r>
      <w:r w:rsidRPr="00AC26A0">
        <w:rPr>
          <w:rStyle w:val="Char5"/>
          <w:rFonts w:hint="eastAsia"/>
          <w:rtl/>
        </w:rPr>
        <w:t>ساز</w:t>
      </w:r>
      <w:r w:rsidR="00F67149">
        <w:rPr>
          <w:rStyle w:val="Char5"/>
          <w:rFonts w:hint="eastAsia"/>
          <w:rtl/>
        </w:rPr>
        <w:t>ی</w:t>
      </w:r>
      <w:r w:rsidRPr="00AC26A0">
        <w:rPr>
          <w:rStyle w:val="Char5"/>
          <w:rtl/>
        </w:rPr>
        <w:t xml:space="preserve"> </w:t>
      </w:r>
      <w:r w:rsidR="00F67149">
        <w:rPr>
          <w:rStyle w:val="Char5"/>
          <w:rFonts w:hint="eastAsia"/>
          <w:rtl/>
        </w:rPr>
        <w:t>ک</w:t>
      </w:r>
      <w:r w:rsidRPr="00AC26A0">
        <w:rPr>
          <w:rStyle w:val="Char5"/>
          <w:rFonts w:hint="eastAsia"/>
          <w:rtl/>
        </w:rPr>
        <w:t>ه</w:t>
      </w:r>
      <w:r w:rsidRPr="00AC26A0">
        <w:rPr>
          <w:rStyle w:val="Char5"/>
          <w:rtl/>
        </w:rPr>
        <w:t xml:space="preserve"> </w:t>
      </w:r>
      <w:r w:rsidRPr="00AC26A0">
        <w:rPr>
          <w:rStyle w:val="Char5"/>
          <w:rFonts w:hint="eastAsia"/>
          <w:rtl/>
        </w:rPr>
        <w:t>برا</w:t>
      </w:r>
      <w:r w:rsidR="00F67149">
        <w:rPr>
          <w:rStyle w:val="Char5"/>
          <w:rFonts w:hint="eastAsia"/>
          <w:rtl/>
        </w:rPr>
        <w:t>ی</w:t>
      </w:r>
      <w:r w:rsidRPr="00AC26A0">
        <w:rPr>
          <w:rStyle w:val="Char5"/>
          <w:rtl/>
        </w:rPr>
        <w:t xml:space="preserve"> </w:t>
      </w:r>
      <w:r w:rsidRPr="00AC26A0">
        <w:rPr>
          <w:rStyle w:val="Char5"/>
          <w:rFonts w:hint="eastAsia"/>
          <w:rtl/>
        </w:rPr>
        <w:t>آنان</w:t>
      </w:r>
      <w:r w:rsidRPr="00AC26A0">
        <w:rPr>
          <w:rStyle w:val="Char5"/>
          <w:rtl/>
        </w:rPr>
        <w:t xml:space="preserve"> </w:t>
      </w:r>
      <w:r w:rsidRPr="00AC26A0">
        <w:rPr>
          <w:rStyle w:val="Char5"/>
          <w:rFonts w:hint="eastAsia"/>
          <w:rtl/>
        </w:rPr>
        <w:t>فرستاده</w:t>
      </w:r>
      <w:r w:rsidRPr="00AC26A0">
        <w:rPr>
          <w:rStyle w:val="Char5"/>
          <w:rtl/>
        </w:rPr>
        <w:t xml:space="preserve"> </w:t>
      </w:r>
      <w:r w:rsidRPr="00AC26A0">
        <w:rPr>
          <w:rStyle w:val="Char5"/>
          <w:rFonts w:hint="eastAsia"/>
          <w:rtl/>
        </w:rPr>
        <w:t>شده</w:t>
      </w:r>
      <w:r w:rsidRPr="00AC26A0">
        <w:rPr>
          <w:rStyle w:val="Char5"/>
          <w:rtl/>
        </w:rPr>
        <w:t xml:space="preserve"> </w:t>
      </w:r>
      <w:r w:rsidRPr="00AC26A0">
        <w:rPr>
          <w:rStyle w:val="Char5"/>
          <w:rFonts w:hint="eastAsia"/>
          <w:rtl/>
        </w:rPr>
        <w:t>است</w:t>
      </w:r>
      <w:r w:rsidRPr="00AC26A0">
        <w:rPr>
          <w:rStyle w:val="Char5"/>
          <w:rtl/>
        </w:rPr>
        <w:t xml:space="preserve"> </w:t>
      </w:r>
      <w:r w:rsidRPr="00AC26A0">
        <w:rPr>
          <w:rStyle w:val="Char5"/>
          <w:rFonts w:hint="eastAsia"/>
          <w:rtl/>
        </w:rPr>
        <w:t>و</w:t>
      </w:r>
      <w:r w:rsidRPr="00AC26A0">
        <w:rPr>
          <w:rStyle w:val="Char5"/>
          <w:rtl/>
        </w:rPr>
        <w:t xml:space="preserve"> </w:t>
      </w:r>
      <w:r w:rsidRPr="00AC26A0">
        <w:rPr>
          <w:rStyle w:val="Char5"/>
          <w:rFonts w:hint="eastAsia"/>
          <w:rtl/>
        </w:rPr>
        <w:t>تا</w:t>
      </w:r>
      <w:r w:rsidRPr="00AC26A0">
        <w:rPr>
          <w:rStyle w:val="Char5"/>
          <w:rtl/>
        </w:rPr>
        <w:t xml:space="preserve"> </w:t>
      </w:r>
      <w:r w:rsidRPr="00AC26A0">
        <w:rPr>
          <w:rStyle w:val="Char5"/>
          <w:rFonts w:hint="eastAsia"/>
          <w:rtl/>
        </w:rPr>
        <w:t>ا</w:t>
      </w:r>
      <w:r w:rsidR="00F67149">
        <w:rPr>
          <w:rStyle w:val="Char5"/>
          <w:rFonts w:hint="eastAsia"/>
          <w:rtl/>
        </w:rPr>
        <w:t>ی</w:t>
      </w:r>
      <w:r w:rsidRPr="00AC26A0">
        <w:rPr>
          <w:rStyle w:val="Char5"/>
          <w:rFonts w:hint="eastAsia"/>
          <w:rtl/>
        </w:rPr>
        <w:t>ن</w:t>
      </w:r>
      <w:r w:rsidRPr="00AC26A0">
        <w:rPr>
          <w:rStyle w:val="Char5"/>
          <w:rtl/>
        </w:rPr>
        <w:t xml:space="preserve"> </w:t>
      </w:r>
      <w:r w:rsidR="00F67149">
        <w:rPr>
          <w:rStyle w:val="Char5"/>
          <w:rFonts w:hint="eastAsia"/>
          <w:rtl/>
        </w:rPr>
        <w:t>ک</w:t>
      </w:r>
      <w:r w:rsidRPr="00AC26A0">
        <w:rPr>
          <w:rStyle w:val="Char5"/>
          <w:rFonts w:hint="eastAsia"/>
          <w:rtl/>
        </w:rPr>
        <w:t>ه</w:t>
      </w:r>
      <w:r w:rsidRPr="00AC26A0">
        <w:rPr>
          <w:rStyle w:val="Char5"/>
          <w:rtl/>
        </w:rPr>
        <w:t xml:space="preserve"> </w:t>
      </w:r>
      <w:r w:rsidRPr="00AC26A0">
        <w:rPr>
          <w:rStyle w:val="Char5"/>
          <w:rFonts w:hint="eastAsia"/>
          <w:rtl/>
        </w:rPr>
        <w:t>آنان</w:t>
      </w:r>
      <w:r w:rsidRPr="00AC26A0">
        <w:rPr>
          <w:rStyle w:val="Char5"/>
          <w:rtl/>
        </w:rPr>
        <w:t xml:space="preserve"> (</w:t>
      </w:r>
      <w:r w:rsidRPr="00AC26A0">
        <w:rPr>
          <w:rStyle w:val="Char5"/>
          <w:rFonts w:hint="eastAsia"/>
          <w:rtl/>
        </w:rPr>
        <w:t>درباره‌</w:t>
      </w:r>
      <w:r w:rsidR="00F67149">
        <w:rPr>
          <w:rStyle w:val="Char5"/>
          <w:rFonts w:hint="eastAsia"/>
          <w:rtl/>
        </w:rPr>
        <w:t>ی</w:t>
      </w:r>
      <w:r w:rsidRPr="00AC26A0">
        <w:rPr>
          <w:rStyle w:val="Char5"/>
          <w:rtl/>
        </w:rPr>
        <w:t xml:space="preserve"> </w:t>
      </w:r>
      <w:r w:rsidRPr="00AC26A0">
        <w:rPr>
          <w:rStyle w:val="Char5"/>
          <w:rFonts w:hint="eastAsia"/>
          <w:rtl/>
        </w:rPr>
        <w:t>آن</w:t>
      </w:r>
      <w:r w:rsidRPr="00AC26A0">
        <w:rPr>
          <w:rStyle w:val="Char5"/>
          <w:rtl/>
        </w:rPr>
        <w:t xml:space="preserve">) </w:t>
      </w:r>
      <w:r w:rsidRPr="00AC26A0">
        <w:rPr>
          <w:rStyle w:val="Char5"/>
          <w:rFonts w:hint="eastAsia"/>
          <w:rtl/>
        </w:rPr>
        <w:t>ب</w:t>
      </w:r>
      <w:r w:rsidR="00F67149">
        <w:rPr>
          <w:rStyle w:val="Char5"/>
          <w:rFonts w:hint="eastAsia"/>
          <w:rtl/>
        </w:rPr>
        <w:t>ی</w:t>
      </w:r>
      <w:r w:rsidRPr="00AC26A0">
        <w:rPr>
          <w:rStyle w:val="Char5"/>
          <w:rFonts w:hint="eastAsia"/>
          <w:rtl/>
        </w:rPr>
        <w:t>ند</w:t>
      </w:r>
      <w:r w:rsidR="00F67149">
        <w:rPr>
          <w:rStyle w:val="Char5"/>
          <w:rFonts w:hint="eastAsia"/>
          <w:rtl/>
        </w:rPr>
        <w:t>ی</w:t>
      </w:r>
      <w:r w:rsidRPr="00AC26A0">
        <w:rPr>
          <w:rStyle w:val="Char5"/>
          <w:rFonts w:hint="eastAsia"/>
          <w:rtl/>
        </w:rPr>
        <w:t>شند</w:t>
      </w:r>
      <w:r w:rsidR="00AC26A0">
        <w:rPr>
          <w:rStyle w:val="Char5"/>
          <w:rFonts w:hint="cs"/>
          <w:rtl/>
        </w:rPr>
        <w:t>»</w:t>
      </w:r>
      <w:r w:rsidRPr="006F7B7E">
        <w:rPr>
          <w:rStyle w:val="Char0"/>
          <w:rFonts w:hint="cs"/>
          <w:rtl/>
        </w:rPr>
        <w:t>.</w:t>
      </w:r>
    </w:p>
    <w:p w:rsidR="00DC487B" w:rsidRPr="006F7B7E" w:rsidRDefault="00DC487B" w:rsidP="00DC487B">
      <w:pPr>
        <w:jc w:val="both"/>
        <w:rPr>
          <w:rStyle w:val="Char0"/>
          <w:rtl/>
        </w:rPr>
      </w:pPr>
      <w:r w:rsidRPr="006F7B7E">
        <w:rPr>
          <w:rStyle w:val="Char0"/>
          <w:rFonts w:hint="cs"/>
          <w:rtl/>
        </w:rPr>
        <w:t>مفسّران اهل علم و دیگران پیرامون مراد از تبیین وارده در آن همانند آیه‌ی پیشین، دو قول دارند.</w:t>
      </w:r>
    </w:p>
    <w:p w:rsidR="00DC487B" w:rsidRPr="006F7B7E" w:rsidRDefault="00DC487B" w:rsidP="00CC68D1">
      <w:pPr>
        <w:jc w:val="both"/>
        <w:rPr>
          <w:rStyle w:val="Char0"/>
          <w:rtl/>
        </w:rPr>
      </w:pPr>
      <w:r w:rsidRPr="006F7B7E">
        <w:rPr>
          <w:rStyle w:val="Char0"/>
          <w:rFonts w:hint="cs"/>
          <w:rtl/>
        </w:rPr>
        <w:t>چنانکه برخی از آنان، آنرا بر تبیین معنا، تفصیل آیات مجمل و بیان موارد مشکل حمل نموده‌اند همانند بغوی</w:t>
      </w:r>
      <w:r w:rsidR="006B3EFE">
        <w:rPr>
          <w:rStyle w:val="Char0"/>
          <w:rFonts w:cs="CTraditional Arabic"/>
          <w:rtl/>
        </w:rPr>
        <w:t> </w:t>
      </w:r>
      <w:r w:rsidR="006B3EFE" w:rsidRPr="00D34599">
        <w:rPr>
          <w:rStyle w:val="Char0"/>
          <w:rFonts w:cs="CTraditional Arabic" w:hint="cs"/>
          <w:rtl/>
        </w:rPr>
        <w:t>/</w:t>
      </w:r>
      <w:r w:rsidRPr="006F7B7E">
        <w:rPr>
          <w:rStyle w:val="Char0"/>
          <w:rFonts w:hint="cs"/>
          <w:rtl/>
        </w:rPr>
        <w:t xml:space="preserve"> که گفته است:</w:t>
      </w:r>
      <w:r w:rsidR="004E6969">
        <w:rPr>
          <w:rStyle w:val="Char0"/>
          <w:rFonts w:hint="cs"/>
          <w:rtl/>
        </w:rPr>
        <w:t xml:space="preserve"> </w:t>
      </w:r>
      <w:r w:rsidR="004E6969">
        <w:rPr>
          <w:rStyle w:val="Char0"/>
          <w:rFonts w:cs="Traditional Arabic"/>
          <w:color w:val="000000"/>
          <w:shd w:val="clear" w:color="auto" w:fill="FFFFFF"/>
          <w:rtl/>
          <w:lang w:bidi="fa-IR"/>
        </w:rPr>
        <w:t>﴿</w:t>
      </w:r>
      <w:r w:rsidR="004E6969" w:rsidRPr="000E33ED">
        <w:rPr>
          <w:rStyle w:val="Char7"/>
          <w:rtl/>
        </w:rPr>
        <w:t xml:space="preserve">وَأَنزَلۡنَآ إِلَيۡكَ </w:t>
      </w:r>
      <w:r w:rsidR="004E6969" w:rsidRPr="000E33ED">
        <w:rPr>
          <w:rStyle w:val="Char7"/>
          <w:rFonts w:hint="cs"/>
          <w:rtl/>
        </w:rPr>
        <w:t>ٱلذِّكۡرَ</w:t>
      </w:r>
      <w:r w:rsidR="004E6969" w:rsidRPr="000E33ED">
        <w:rPr>
          <w:rStyle w:val="Char7"/>
          <w:rtl/>
        </w:rPr>
        <w:t xml:space="preserve"> لِتُبَيِّنَ لِلنَّاسِ مَا نُزِّلَ إِلَيۡهِمۡ وَلَعَلَّهُمۡ يَتَفَكَّرُونَ٤٤</w:t>
      </w:r>
      <w:r w:rsidR="004E6969">
        <w:rPr>
          <w:rStyle w:val="Char0"/>
          <w:rFonts w:cs="Traditional Arabic"/>
          <w:color w:val="000000"/>
          <w:shd w:val="clear" w:color="auto" w:fill="FFFFFF"/>
          <w:rtl/>
          <w:lang w:bidi="fa-IR"/>
        </w:rPr>
        <w:t>﴾</w:t>
      </w:r>
      <w:r w:rsidRPr="006F7B7E">
        <w:rPr>
          <w:rStyle w:val="Char0"/>
          <w:rFonts w:hint="cs"/>
          <w:rtl/>
        </w:rPr>
        <w:t xml:space="preserve"> «منظور از ذکر، وحی است و پیامبر</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مبیِّن وحی </w:t>
      </w:r>
      <w:r w:rsidRPr="006F7B7E">
        <w:rPr>
          <w:rStyle w:val="Char0"/>
          <w:rFonts w:hint="cs"/>
          <w:rtl/>
        </w:rPr>
        <w:lastRenderedPageBreak/>
        <w:t>بود، و بیان کتاب از سنت خواسته می‌شود». رازی</w:t>
      </w:r>
      <w:r w:rsidR="006B3EFE">
        <w:rPr>
          <w:rStyle w:val="Char0"/>
          <w:rFonts w:cs="CTraditional Arabic"/>
          <w:rtl/>
        </w:rPr>
        <w:t> </w:t>
      </w:r>
      <w:r w:rsidR="006B3EFE" w:rsidRPr="00D34599">
        <w:rPr>
          <w:rStyle w:val="Char0"/>
          <w:rFonts w:cs="CTraditional Arabic" w:hint="cs"/>
          <w:rtl/>
        </w:rPr>
        <w:t>/</w:t>
      </w:r>
      <w:r w:rsidRPr="006F7B7E">
        <w:rPr>
          <w:rStyle w:val="Char0"/>
          <w:rFonts w:hint="cs"/>
          <w:rtl/>
        </w:rPr>
        <w:t xml:space="preserve"> هم گفته است: «این آیه که می‌فرماید:</w:t>
      </w:r>
      <w:r w:rsidR="00CC68D1">
        <w:rPr>
          <w:rStyle w:val="Char0"/>
          <w:rFonts w:hint="cs"/>
          <w:rtl/>
        </w:rPr>
        <w:t xml:space="preserve"> </w:t>
      </w:r>
      <w:r w:rsidR="00CC68D1">
        <w:rPr>
          <w:rStyle w:val="Char0"/>
          <w:rFonts w:cs="Traditional Arabic"/>
          <w:color w:val="000000"/>
          <w:shd w:val="clear" w:color="auto" w:fill="FFFFFF"/>
          <w:rtl/>
          <w:lang w:bidi="fa-IR"/>
        </w:rPr>
        <w:t>﴿</w:t>
      </w:r>
      <w:r w:rsidR="00CC68D1" w:rsidRPr="000E33ED">
        <w:rPr>
          <w:rStyle w:val="Char7"/>
          <w:rtl/>
        </w:rPr>
        <w:t>لِتُبَيِّنَ لِلنَّاسِ مَا نُزِّلَ إِلَيۡهِمۡ</w:t>
      </w:r>
      <w:r w:rsidR="00CC68D1">
        <w:rPr>
          <w:rStyle w:val="Char0"/>
          <w:rFonts w:cs="Traditional Arabic"/>
          <w:color w:val="000000"/>
          <w:shd w:val="clear" w:color="auto" w:fill="FFFFFF"/>
          <w:rtl/>
          <w:lang w:bidi="fa-IR"/>
        </w:rPr>
        <w:t>﴾</w:t>
      </w:r>
      <w:r w:rsidRPr="006F7B7E">
        <w:rPr>
          <w:rStyle w:val="Char0"/>
          <w:rFonts w:hint="cs"/>
          <w:rtl/>
        </w:rPr>
        <w:t xml:space="preserve"> بر آیات مجمل حمل می‌گردد».</w:t>
      </w:r>
      <w:r w:rsidRPr="00D91B8B">
        <w:rPr>
          <w:rStyle w:val="Char0"/>
          <w:vertAlign w:val="superscript"/>
          <w:rtl/>
        </w:rPr>
        <w:footnoteReference w:id="19"/>
      </w:r>
    </w:p>
    <w:p w:rsidR="00DC487B" w:rsidRPr="006F7B7E" w:rsidRDefault="00DC487B" w:rsidP="00CC68D1">
      <w:pPr>
        <w:jc w:val="both"/>
        <w:rPr>
          <w:rStyle w:val="Char0"/>
          <w:rtl/>
        </w:rPr>
      </w:pPr>
      <w:r w:rsidRPr="006F7B7E">
        <w:rPr>
          <w:rStyle w:val="Char0"/>
          <w:rFonts w:hint="cs"/>
          <w:rtl/>
        </w:rPr>
        <w:t>ابن‌کثیر</w:t>
      </w:r>
      <w:r w:rsidR="006B3EFE">
        <w:rPr>
          <w:rStyle w:val="Char0"/>
          <w:rFonts w:cs="CTraditional Arabic"/>
          <w:rtl/>
        </w:rPr>
        <w:t> </w:t>
      </w:r>
      <w:r w:rsidR="006B3EFE" w:rsidRPr="00D34599">
        <w:rPr>
          <w:rStyle w:val="Char0"/>
          <w:rFonts w:cs="CTraditional Arabic" w:hint="cs"/>
          <w:rtl/>
        </w:rPr>
        <w:t>/</w:t>
      </w:r>
      <w:r w:rsidRPr="006F7B7E">
        <w:rPr>
          <w:rStyle w:val="Char0"/>
          <w:rFonts w:hint="cs"/>
          <w:rtl/>
        </w:rPr>
        <w:t xml:space="preserve"> نیز گفته است:</w:t>
      </w:r>
      <w:r w:rsidR="00CC68D1">
        <w:rPr>
          <w:rStyle w:val="Char0"/>
          <w:rFonts w:hint="cs"/>
          <w:rtl/>
        </w:rPr>
        <w:t xml:space="preserve"> </w:t>
      </w:r>
      <w:r w:rsidR="00CC68D1">
        <w:rPr>
          <w:rStyle w:val="Char0"/>
          <w:rFonts w:cs="Traditional Arabic"/>
          <w:color w:val="000000"/>
          <w:shd w:val="clear" w:color="auto" w:fill="FFFFFF"/>
          <w:rtl/>
          <w:lang w:bidi="fa-IR"/>
        </w:rPr>
        <w:t>﴿</w:t>
      </w:r>
      <w:r w:rsidR="00CC68D1" w:rsidRPr="000E33ED">
        <w:rPr>
          <w:rStyle w:val="Char7"/>
          <w:rtl/>
        </w:rPr>
        <w:t xml:space="preserve">وَأَنزَلۡنَآ إِلَيۡكَ </w:t>
      </w:r>
      <w:r w:rsidR="00CC68D1" w:rsidRPr="000E33ED">
        <w:rPr>
          <w:rStyle w:val="Char7"/>
          <w:rFonts w:hint="cs"/>
          <w:rtl/>
        </w:rPr>
        <w:t>ٱلذِّكۡرَ</w:t>
      </w:r>
      <w:r w:rsidR="00CC68D1">
        <w:rPr>
          <w:rStyle w:val="Char0"/>
          <w:rFonts w:cs="Traditional Arabic"/>
          <w:color w:val="000000"/>
          <w:shd w:val="clear" w:color="auto" w:fill="FFFFFF"/>
          <w:rtl/>
          <w:lang w:bidi="fa-IR"/>
        </w:rPr>
        <w:t>﴾</w:t>
      </w:r>
      <w:r w:rsidRPr="006F7B7E">
        <w:rPr>
          <w:rStyle w:val="Char0"/>
          <w:rFonts w:hint="cs"/>
          <w:rtl/>
        </w:rPr>
        <w:t xml:space="preserve"> یعنی: قرآن</w:t>
      </w:r>
      <w:r w:rsidR="00CC68D1">
        <w:rPr>
          <w:rStyle w:val="Char0"/>
          <w:rFonts w:hint="cs"/>
          <w:rtl/>
        </w:rPr>
        <w:t xml:space="preserve"> </w:t>
      </w:r>
      <w:r w:rsidR="00CC68D1">
        <w:rPr>
          <w:rStyle w:val="Char0"/>
          <w:rFonts w:cs="Traditional Arabic"/>
          <w:color w:val="000000"/>
          <w:shd w:val="clear" w:color="auto" w:fill="FFFFFF"/>
          <w:rtl/>
          <w:lang w:bidi="fa-IR"/>
        </w:rPr>
        <w:t>﴿</w:t>
      </w:r>
      <w:r w:rsidR="00CC68D1" w:rsidRPr="000E33ED">
        <w:rPr>
          <w:rStyle w:val="Char7"/>
          <w:rtl/>
        </w:rPr>
        <w:t>لِتُبَيِّنَ لِلنَّاسِ مَا نُزِّلَ إِلَيۡهِمۡ</w:t>
      </w:r>
      <w:r w:rsidR="00CC68D1">
        <w:rPr>
          <w:rStyle w:val="Char0"/>
          <w:rFonts w:cs="Traditional Arabic"/>
          <w:color w:val="000000"/>
          <w:shd w:val="clear" w:color="auto" w:fill="FFFFFF"/>
          <w:rtl/>
          <w:lang w:bidi="fa-IR"/>
        </w:rPr>
        <w:t>﴾</w:t>
      </w:r>
      <w:r w:rsidRPr="006F7B7E">
        <w:rPr>
          <w:rStyle w:val="Char0"/>
          <w:rFonts w:hint="cs"/>
          <w:rtl/>
        </w:rPr>
        <w:t xml:space="preserve"> یعنی: از سوی پروردگارشان، بخاطر اینکه تو (ای پیامبر) به معنای آنچه </w:t>
      </w:r>
      <w:r w:rsidRPr="00473C32">
        <w:rPr>
          <w:rStyle w:val="Char0"/>
          <w:rFonts w:hint="cs"/>
          <w:spacing w:val="2"/>
          <w:rtl/>
        </w:rPr>
        <w:t xml:space="preserve">خداوند بر تو نازل نموده علم داری و بر آن حریص می‌باشی و از آن پیروی می‌نمایی، و </w:t>
      </w:r>
      <w:r w:rsidRPr="006F7B7E">
        <w:rPr>
          <w:rStyle w:val="Char0"/>
          <w:rFonts w:hint="cs"/>
          <w:rtl/>
        </w:rPr>
        <w:t>ما هم می‌دانیم که تو بهترینِ مخلوقات و سرور فرزندان آدم هستی لذا آنچه را که مجمل است برای آنان به تفصیل بگوی و آنچه را که مشکل است برایشان تبیین کن».</w:t>
      </w:r>
      <w:r w:rsidRPr="00D91B8B">
        <w:rPr>
          <w:rStyle w:val="Char0"/>
          <w:vertAlign w:val="superscript"/>
          <w:rtl/>
        </w:rPr>
        <w:footnoteReference w:id="20"/>
      </w:r>
    </w:p>
    <w:p w:rsidR="00DC487B" w:rsidRPr="006F7B7E" w:rsidRDefault="00DC487B" w:rsidP="00CC68D1">
      <w:pPr>
        <w:jc w:val="both"/>
        <w:rPr>
          <w:rStyle w:val="Char0"/>
          <w:rtl/>
        </w:rPr>
      </w:pPr>
      <w:r w:rsidRPr="006F7B7E">
        <w:rPr>
          <w:rStyle w:val="Char0"/>
          <w:rFonts w:hint="cs"/>
          <w:rtl/>
        </w:rPr>
        <w:t>و بقاعی</w:t>
      </w:r>
      <w:r w:rsidR="006B3EFE">
        <w:rPr>
          <w:rStyle w:val="Char0"/>
          <w:rFonts w:cs="CTraditional Arabic"/>
          <w:rtl/>
        </w:rPr>
        <w:t> </w:t>
      </w:r>
      <w:r w:rsidR="006B3EFE" w:rsidRPr="00D34599">
        <w:rPr>
          <w:rStyle w:val="Char0"/>
          <w:rFonts w:cs="CTraditional Arabic" w:hint="cs"/>
          <w:rtl/>
        </w:rPr>
        <w:t>/</w:t>
      </w:r>
      <w:r w:rsidRPr="006F7B7E">
        <w:rPr>
          <w:rStyle w:val="Char0"/>
          <w:rFonts w:hint="cs"/>
          <w:rtl/>
        </w:rPr>
        <w:t xml:space="preserve"> گفته است:</w:t>
      </w:r>
      <w:r w:rsidR="00CC68D1">
        <w:rPr>
          <w:rStyle w:val="Char0"/>
          <w:rFonts w:hint="cs"/>
          <w:rtl/>
        </w:rPr>
        <w:t xml:space="preserve"> </w:t>
      </w:r>
      <w:r w:rsidR="00CC68D1">
        <w:rPr>
          <w:rStyle w:val="Char0"/>
          <w:rFonts w:cs="Traditional Arabic"/>
          <w:color w:val="000000"/>
          <w:shd w:val="clear" w:color="auto" w:fill="FFFFFF"/>
          <w:rtl/>
          <w:lang w:bidi="fa-IR"/>
        </w:rPr>
        <w:t>﴿</w:t>
      </w:r>
      <w:r w:rsidR="00CC68D1" w:rsidRPr="000E33ED">
        <w:rPr>
          <w:rStyle w:val="Char7"/>
          <w:rtl/>
        </w:rPr>
        <w:t>لِتُبَيِّنَ لِلنَّاسِ</w:t>
      </w:r>
      <w:r w:rsidR="00CC68D1">
        <w:rPr>
          <w:rStyle w:val="Char0"/>
          <w:rFonts w:cs="Traditional Arabic"/>
          <w:color w:val="000000"/>
          <w:shd w:val="clear" w:color="auto" w:fill="FFFFFF"/>
          <w:rtl/>
          <w:lang w:bidi="fa-IR"/>
        </w:rPr>
        <w:t>﴾</w:t>
      </w:r>
      <w:r w:rsidRPr="006F7B7E">
        <w:rPr>
          <w:rStyle w:val="Char0"/>
          <w:rFonts w:hint="cs"/>
          <w:rtl/>
        </w:rPr>
        <w:t xml:space="preserve"> برای همه مردم تبیین کن بوسیله فهمی که خداوند به تو ارزانی داشته و بخاطرش بر تمام مردمان برتری یافته‌ای، و نیز زبانی که بزرگترین زبانها و فصیح‌ترین </w:t>
      </w:r>
      <w:r w:rsidR="00C4681D">
        <w:rPr>
          <w:rStyle w:val="Char0"/>
          <w:rFonts w:hint="cs"/>
          <w:rtl/>
        </w:rPr>
        <w:t>آن‌ها</w:t>
      </w:r>
      <w:r w:rsidRPr="006F7B7E">
        <w:rPr>
          <w:rStyle w:val="Char0"/>
          <w:rFonts w:hint="cs"/>
          <w:rtl/>
        </w:rPr>
        <w:t>ست و خداوند</w:t>
      </w:r>
      <w:r w:rsidR="006B3EFE">
        <w:rPr>
          <w:rStyle w:val="Char0"/>
          <w:rFonts w:cs="CTraditional Arabic"/>
          <w:rtl/>
        </w:rPr>
        <w:t> </w:t>
      </w:r>
      <w:r w:rsidR="006B3EFE" w:rsidRPr="00D34599">
        <w:rPr>
          <w:rStyle w:val="Char0"/>
          <w:rFonts w:cs="CTraditional Arabic" w:hint="cs"/>
          <w:rtl/>
        </w:rPr>
        <w:t>أ</w:t>
      </w:r>
      <w:r w:rsidRPr="006F7B7E">
        <w:rPr>
          <w:rStyle w:val="Char0"/>
          <w:rFonts w:hint="cs"/>
          <w:rtl/>
        </w:rPr>
        <w:t xml:space="preserve"> تو را در آن به مرتبه‌ای رسانده که هیچ کسی بدان نرسیده است</w:t>
      </w:r>
      <w:r w:rsidR="00CC68D1">
        <w:rPr>
          <w:rStyle w:val="Char0"/>
          <w:rFonts w:hint="cs"/>
          <w:rtl/>
        </w:rPr>
        <w:t xml:space="preserve"> </w:t>
      </w:r>
      <w:r w:rsidR="00CC68D1">
        <w:rPr>
          <w:rStyle w:val="Char0"/>
          <w:rFonts w:cs="Traditional Arabic"/>
          <w:color w:val="000000"/>
          <w:shd w:val="clear" w:color="auto" w:fill="FFFFFF"/>
          <w:rtl/>
          <w:lang w:bidi="fa-IR"/>
        </w:rPr>
        <w:t>﴿</w:t>
      </w:r>
      <w:r w:rsidR="00CC68D1" w:rsidRPr="000E33ED">
        <w:rPr>
          <w:rStyle w:val="Char7"/>
          <w:rtl/>
        </w:rPr>
        <w:t>مَا نُزِّلَ</w:t>
      </w:r>
      <w:r w:rsidR="00CC68D1">
        <w:rPr>
          <w:rStyle w:val="Char0"/>
          <w:rFonts w:cs="Traditional Arabic"/>
          <w:color w:val="000000"/>
          <w:shd w:val="clear" w:color="auto" w:fill="FFFFFF"/>
          <w:rtl/>
          <w:lang w:bidi="fa-IR"/>
        </w:rPr>
        <w:t>﴾</w:t>
      </w:r>
      <w:r w:rsidRPr="006F7B7E">
        <w:rPr>
          <w:rStyle w:val="Char0"/>
          <w:rFonts w:hint="cs"/>
          <w:rtl/>
        </w:rPr>
        <w:t xml:space="preserve"> یعنی این شرع اسلام که به سعادت دنیا و آخرت رهنمون می‌شود با تبیین مجمل و شرح امور مشکل بسوی آنان نازل شده است».</w:t>
      </w:r>
      <w:r w:rsidRPr="00D91B8B">
        <w:rPr>
          <w:rStyle w:val="Char0"/>
          <w:vertAlign w:val="superscript"/>
          <w:rtl/>
        </w:rPr>
        <w:footnoteReference w:id="21"/>
      </w:r>
    </w:p>
    <w:p w:rsidR="00DC487B" w:rsidRPr="006F7B7E" w:rsidRDefault="00DC487B" w:rsidP="00DC487B">
      <w:pPr>
        <w:jc w:val="both"/>
        <w:rPr>
          <w:rStyle w:val="Char0"/>
          <w:rtl/>
        </w:rPr>
      </w:pPr>
      <w:r w:rsidRPr="006F7B7E">
        <w:rPr>
          <w:rStyle w:val="Char0"/>
          <w:rFonts w:hint="cs"/>
          <w:rtl/>
        </w:rPr>
        <w:t>برخی از آنان نیز هر دو احتمال (یعنی لفظ و معنا) را خاطرنشان ساخته‌‌اند همچون بیضاوی، ابوحیان، ابن عطیه و دیگران.</w:t>
      </w:r>
    </w:p>
    <w:p w:rsidR="00DC487B" w:rsidRDefault="00DC487B" w:rsidP="00CC68D1">
      <w:pPr>
        <w:jc w:val="both"/>
        <w:rPr>
          <w:rStyle w:val="Char0"/>
          <w:rtl/>
        </w:rPr>
      </w:pPr>
      <w:r w:rsidRPr="006F7B7E">
        <w:rPr>
          <w:rStyle w:val="Char0"/>
          <w:rFonts w:hint="cs"/>
          <w:rtl/>
        </w:rPr>
        <w:t>ابن‌عطیه</w:t>
      </w:r>
      <w:r w:rsidR="006B3EFE">
        <w:rPr>
          <w:rStyle w:val="Char0"/>
          <w:rFonts w:cs="CTraditional Arabic"/>
          <w:rtl/>
        </w:rPr>
        <w:t> </w:t>
      </w:r>
      <w:r w:rsidR="006B3EFE" w:rsidRPr="00D34599">
        <w:rPr>
          <w:rStyle w:val="Char0"/>
          <w:rFonts w:cs="CTraditional Arabic" w:hint="cs"/>
          <w:rtl/>
        </w:rPr>
        <w:t>/</w:t>
      </w:r>
      <w:r w:rsidRPr="006F7B7E">
        <w:rPr>
          <w:rStyle w:val="Char0"/>
          <w:rFonts w:hint="cs"/>
          <w:rtl/>
        </w:rPr>
        <w:t xml:space="preserve"> گفته است: «اینکه می‌فرماید:</w:t>
      </w:r>
      <w:r w:rsidR="00CC68D1">
        <w:rPr>
          <w:rStyle w:val="Char0"/>
          <w:rFonts w:hint="cs"/>
          <w:rtl/>
        </w:rPr>
        <w:t xml:space="preserve"> </w:t>
      </w:r>
      <w:r w:rsidR="00CC68D1">
        <w:rPr>
          <w:rStyle w:val="Char0"/>
          <w:rFonts w:cs="Traditional Arabic"/>
          <w:color w:val="000000"/>
          <w:shd w:val="clear" w:color="auto" w:fill="FFFFFF"/>
          <w:rtl/>
          <w:lang w:bidi="fa-IR"/>
        </w:rPr>
        <w:t>﴿</w:t>
      </w:r>
      <w:r w:rsidR="00CC68D1" w:rsidRPr="000E33ED">
        <w:rPr>
          <w:rStyle w:val="Char7"/>
          <w:rtl/>
        </w:rPr>
        <w:t>لِتُبَيِّنَ</w:t>
      </w:r>
      <w:r w:rsidR="00CC68D1">
        <w:rPr>
          <w:rStyle w:val="Char0"/>
          <w:rFonts w:cs="Traditional Arabic"/>
          <w:color w:val="000000"/>
          <w:shd w:val="clear" w:color="auto" w:fill="FFFFFF"/>
          <w:rtl/>
          <w:lang w:bidi="fa-IR"/>
        </w:rPr>
        <w:t>﴾</w:t>
      </w:r>
      <w:r w:rsidRPr="006F7B7E">
        <w:rPr>
          <w:rStyle w:val="Char0"/>
          <w:rFonts w:hint="cs"/>
          <w:rtl/>
        </w:rPr>
        <w:t xml:space="preserve"> احتمال دارد که مرادش این باشد که پیامبر</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متن قرآن را که نازل شده تبیین کند و احتمال هم دارد که تبیین با تفسیر مجملات قرآن و شرح موارد مشکل آن باشد لذا آنچه از امور شریعت که سنت آنرا تبیین کرده در بر می‌گیرد و این، قول مجاهد است».</w:t>
      </w:r>
      <w:r w:rsidRPr="00D91B8B">
        <w:rPr>
          <w:rStyle w:val="Char0"/>
          <w:vertAlign w:val="superscript"/>
          <w:rtl/>
        </w:rPr>
        <w:footnoteReference w:id="22"/>
      </w:r>
      <w:r w:rsidRPr="006F7B7E">
        <w:rPr>
          <w:rStyle w:val="Char0"/>
          <w:rFonts w:hint="cs"/>
          <w:rtl/>
        </w:rPr>
        <w:t xml:space="preserve"> برخی از </w:t>
      </w:r>
      <w:r w:rsidR="00C4681D">
        <w:rPr>
          <w:rStyle w:val="Char0"/>
          <w:rFonts w:hint="cs"/>
          <w:rtl/>
        </w:rPr>
        <w:t>آن‌ها</w:t>
      </w:r>
      <w:r w:rsidRPr="006F7B7E">
        <w:rPr>
          <w:rStyle w:val="Char0"/>
          <w:rFonts w:hint="cs"/>
          <w:rtl/>
        </w:rPr>
        <w:t xml:space="preserve"> نیز فقط بیان لفظ را خاطرنشان ساخته‌اند. و الله تعالی أعلم.</w:t>
      </w:r>
    </w:p>
    <w:p w:rsidR="00DC487B" w:rsidRPr="006F7B7E" w:rsidRDefault="00DC487B" w:rsidP="00992102">
      <w:pPr>
        <w:pStyle w:val="a2"/>
        <w:rPr>
          <w:rtl/>
          <w:lang w:bidi="fa-IR"/>
        </w:rPr>
      </w:pPr>
      <w:bookmarkStart w:id="18" w:name="_Toc5794718"/>
      <w:r w:rsidRPr="006F7B7E">
        <w:rPr>
          <w:rFonts w:hint="cs"/>
          <w:rtl/>
          <w:lang w:bidi="fa-IR"/>
        </w:rPr>
        <w:lastRenderedPageBreak/>
        <w:t>شیوه‌ی چهارم</w:t>
      </w:r>
      <w:r w:rsidR="00685478">
        <w:rPr>
          <w:rFonts w:hint="cs"/>
          <w:rtl/>
          <w:lang w:bidi="fa-IR"/>
        </w:rPr>
        <w:t>:</w:t>
      </w:r>
      <w:r w:rsidR="00992102">
        <w:rPr>
          <w:rFonts w:hint="cs"/>
          <w:rtl/>
          <w:lang w:bidi="fa-IR"/>
        </w:rPr>
        <w:t xml:space="preserve"> </w:t>
      </w:r>
      <w:r w:rsidRPr="006F7B7E">
        <w:rPr>
          <w:rFonts w:hint="cs"/>
          <w:rtl/>
          <w:lang w:bidi="fa-IR"/>
        </w:rPr>
        <w:t>دلالت قرآن بر حفظ سنت</w:t>
      </w:r>
      <w:bookmarkEnd w:id="18"/>
    </w:p>
    <w:p w:rsidR="00DC487B" w:rsidRPr="006F7B7E" w:rsidRDefault="00DC487B" w:rsidP="00DC487B">
      <w:pPr>
        <w:jc w:val="both"/>
        <w:rPr>
          <w:rStyle w:val="Char0"/>
          <w:rtl/>
        </w:rPr>
      </w:pPr>
      <w:r w:rsidRPr="006F7B7E">
        <w:rPr>
          <w:rStyle w:val="Char0"/>
          <w:rFonts w:hint="cs"/>
          <w:rtl/>
        </w:rPr>
        <w:t>در آغاز مبحث بنیادهای حجیت سنت بیان نمودیم که دلایل قرآن مبنی بر حجیت سنت فقط به اثبات اصل حجیت آن محدود نمی‌شود بلکه تداوم و حجیت آن‌را نیز می‌رساند.</w:t>
      </w:r>
    </w:p>
    <w:p w:rsidR="00DC487B" w:rsidRPr="006F7B7E" w:rsidRDefault="00DC487B" w:rsidP="00DC487B">
      <w:pPr>
        <w:jc w:val="both"/>
        <w:rPr>
          <w:rStyle w:val="Char0"/>
          <w:rtl/>
        </w:rPr>
      </w:pPr>
      <w:r w:rsidRPr="006F7B7E">
        <w:rPr>
          <w:rStyle w:val="Char0"/>
          <w:rFonts w:hint="cs"/>
          <w:rtl/>
        </w:rPr>
        <w:t>اثبات معنای تداوم حجیت، اهمیت کمتری از اثبات اصل آن ندارد چرا که مخالفت بسیاری از تردیدافکنان در سنت بر سر مسئله‌ی حفظ آن و اعتماد به شیوه‌ی نقل آن می‌باشد نه در اصل استناد بدان.</w:t>
      </w:r>
    </w:p>
    <w:p w:rsidR="00DC487B" w:rsidRPr="006F7B7E" w:rsidRDefault="00DC487B" w:rsidP="00DC487B">
      <w:pPr>
        <w:jc w:val="both"/>
        <w:rPr>
          <w:rStyle w:val="Char0"/>
          <w:rtl/>
        </w:rPr>
      </w:pPr>
      <w:r w:rsidRPr="006F7B7E">
        <w:rPr>
          <w:rStyle w:val="Char0"/>
          <w:rFonts w:hint="cs"/>
          <w:rtl/>
        </w:rPr>
        <w:t xml:space="preserve">می‌بایست این مفهوم را به هنگام مناقشه با تردیدافکنان در سنت و منکران آن مورد توجه قرار داد تا جایی که اگر یکی از </w:t>
      </w:r>
      <w:r w:rsidR="00C4681D">
        <w:rPr>
          <w:rStyle w:val="Char0"/>
          <w:rFonts w:hint="cs"/>
          <w:rtl/>
        </w:rPr>
        <w:t>آن‌ها</w:t>
      </w:r>
      <w:r w:rsidRPr="006F7B7E">
        <w:rPr>
          <w:rStyle w:val="Char0"/>
          <w:rFonts w:hint="cs"/>
          <w:rtl/>
        </w:rPr>
        <w:t xml:space="preserve"> به دلالت آیات مبنی بر اطاعت از رسول اقرار کرد اما درباره‌ی حفظ سنت به مخالفت برخاست با دلایل تداوم حجیت و استمرار نیاز بدان به ارائه‌ی استدلال برایش می‌پردازیم.</w:t>
      </w:r>
    </w:p>
    <w:p w:rsidR="00DC487B" w:rsidRPr="006F7B7E" w:rsidRDefault="00DC487B" w:rsidP="00DC487B">
      <w:pPr>
        <w:jc w:val="both"/>
        <w:rPr>
          <w:rStyle w:val="Char0"/>
          <w:rtl/>
        </w:rPr>
      </w:pPr>
      <w:r w:rsidRPr="006F7B7E">
        <w:rPr>
          <w:rStyle w:val="Char0"/>
          <w:rFonts w:hint="cs"/>
          <w:rtl/>
        </w:rPr>
        <w:t>و اگر به منظور بیرون کشیدن آنچه می‌تواند بر معانی حفظ و تداوم نیاز مؤمنان به سنت دلالت کند در قرآن کریم تأمل نماییم دلایل متعددی برای آن می‌یابیم که از لحاظ قوت و روشنی وجه دلالت آن و از لحاظ اتفاق یا اختلاف داشتن در آن بین علمای اسلام دارای مراتب متفاوت است که چندی از این دلایل را بیان خواهم نمود:</w:t>
      </w:r>
    </w:p>
    <w:p w:rsidR="00DC487B" w:rsidRPr="006F7B7E" w:rsidRDefault="00DC487B" w:rsidP="00324775">
      <w:pPr>
        <w:jc w:val="both"/>
        <w:rPr>
          <w:rStyle w:val="Char0"/>
          <w:rtl/>
        </w:rPr>
      </w:pPr>
      <w:r w:rsidRPr="006F7B7E">
        <w:rPr>
          <w:rStyle w:val="Char4"/>
          <w:rFonts w:hint="cs"/>
          <w:rtl/>
        </w:rPr>
        <w:t>دلیل اول</w:t>
      </w:r>
      <w:r w:rsidRPr="006F7B7E">
        <w:rPr>
          <w:rStyle w:val="Char0"/>
          <w:rFonts w:hint="cs"/>
          <w:rtl/>
        </w:rPr>
        <w:t>: این قول خداوند متعال است که می‌فرماید:</w:t>
      </w:r>
      <w:r w:rsidR="00324775">
        <w:rPr>
          <w:rStyle w:val="Char0"/>
          <w:rFonts w:hint="cs"/>
          <w:rtl/>
        </w:rPr>
        <w:t xml:space="preserve"> </w:t>
      </w:r>
      <w:r w:rsidR="00324775">
        <w:rPr>
          <w:rStyle w:val="Char0"/>
          <w:rFonts w:cs="Traditional Arabic"/>
          <w:color w:val="000000"/>
          <w:shd w:val="clear" w:color="auto" w:fill="FFFFFF"/>
          <w:rtl/>
        </w:rPr>
        <w:t>﴿</w:t>
      </w:r>
      <w:r w:rsidR="00324775" w:rsidRPr="000E33ED">
        <w:rPr>
          <w:rStyle w:val="Char7"/>
          <w:rtl/>
        </w:rPr>
        <w:t xml:space="preserve">يَٰٓأَيُّهَا </w:t>
      </w:r>
      <w:r w:rsidR="00324775" w:rsidRPr="000E33ED">
        <w:rPr>
          <w:rStyle w:val="Char7"/>
          <w:rFonts w:hint="cs"/>
          <w:rtl/>
        </w:rPr>
        <w:t>ٱلَّذِينَ</w:t>
      </w:r>
      <w:r w:rsidR="00324775" w:rsidRPr="000E33ED">
        <w:rPr>
          <w:rStyle w:val="Char7"/>
          <w:rtl/>
        </w:rPr>
        <w:t xml:space="preserve"> ءَامَنُوٓاْ أَطِيعُواْ </w:t>
      </w:r>
      <w:r w:rsidR="00324775" w:rsidRPr="000E33ED">
        <w:rPr>
          <w:rStyle w:val="Char7"/>
          <w:rFonts w:hint="cs"/>
          <w:rtl/>
        </w:rPr>
        <w:t>ٱللَّهَ</w:t>
      </w:r>
      <w:r w:rsidR="00324775" w:rsidRPr="000E33ED">
        <w:rPr>
          <w:rStyle w:val="Char7"/>
          <w:rtl/>
        </w:rPr>
        <w:t xml:space="preserve"> وَأَطِيعُواْ </w:t>
      </w:r>
      <w:r w:rsidR="00324775" w:rsidRPr="000E33ED">
        <w:rPr>
          <w:rStyle w:val="Char7"/>
          <w:rFonts w:hint="cs"/>
          <w:rtl/>
        </w:rPr>
        <w:t>ٱلرَّسُولَ</w:t>
      </w:r>
      <w:r w:rsidR="00324775" w:rsidRPr="000E33ED">
        <w:rPr>
          <w:rStyle w:val="Char7"/>
          <w:rtl/>
        </w:rPr>
        <w:t xml:space="preserve"> وَأُوْلِي </w:t>
      </w:r>
      <w:r w:rsidR="00324775" w:rsidRPr="000E33ED">
        <w:rPr>
          <w:rStyle w:val="Char7"/>
          <w:rFonts w:hint="cs"/>
          <w:rtl/>
        </w:rPr>
        <w:t>ٱلۡأَمۡرِ</w:t>
      </w:r>
      <w:r w:rsidR="00324775" w:rsidRPr="000E33ED">
        <w:rPr>
          <w:rStyle w:val="Char7"/>
          <w:rtl/>
        </w:rPr>
        <w:t xml:space="preserve"> مِنكُمۡۖ فَإِن تَنَٰزَعۡتُمۡ فِي شَيۡءٖ فَرُدُّوهُ إِلَى </w:t>
      </w:r>
      <w:r w:rsidR="00324775" w:rsidRPr="000E33ED">
        <w:rPr>
          <w:rStyle w:val="Char7"/>
          <w:rFonts w:hint="cs"/>
          <w:rtl/>
        </w:rPr>
        <w:t>ٱللَّهِ</w:t>
      </w:r>
      <w:r w:rsidR="00324775" w:rsidRPr="000E33ED">
        <w:rPr>
          <w:rStyle w:val="Char7"/>
          <w:rtl/>
        </w:rPr>
        <w:t xml:space="preserve"> وَ</w:t>
      </w:r>
      <w:r w:rsidR="00324775" w:rsidRPr="000E33ED">
        <w:rPr>
          <w:rStyle w:val="Char7"/>
          <w:rFonts w:hint="cs"/>
          <w:rtl/>
        </w:rPr>
        <w:t>ٱلرَّسُولِ</w:t>
      </w:r>
      <w:r w:rsidR="00324775" w:rsidRPr="000E33ED">
        <w:rPr>
          <w:rStyle w:val="Char7"/>
          <w:rtl/>
        </w:rPr>
        <w:t xml:space="preserve"> إِن كُنتُمۡ تُؤۡمِنُونَ بِ</w:t>
      </w:r>
      <w:r w:rsidR="00324775" w:rsidRPr="000E33ED">
        <w:rPr>
          <w:rStyle w:val="Char7"/>
          <w:rFonts w:hint="cs"/>
          <w:rtl/>
        </w:rPr>
        <w:t>ٱللَّهِ</w:t>
      </w:r>
      <w:r w:rsidR="00324775" w:rsidRPr="000E33ED">
        <w:rPr>
          <w:rStyle w:val="Char7"/>
          <w:rtl/>
        </w:rPr>
        <w:t xml:space="preserve"> وَ</w:t>
      </w:r>
      <w:r w:rsidR="00324775" w:rsidRPr="000E33ED">
        <w:rPr>
          <w:rStyle w:val="Char7"/>
          <w:rFonts w:hint="cs"/>
          <w:rtl/>
        </w:rPr>
        <w:t>ٱلۡيَوۡمِ</w:t>
      </w:r>
      <w:r w:rsidR="00324775" w:rsidRPr="000E33ED">
        <w:rPr>
          <w:rStyle w:val="Char7"/>
          <w:rtl/>
        </w:rPr>
        <w:t xml:space="preserve"> </w:t>
      </w:r>
      <w:r w:rsidR="00324775" w:rsidRPr="000E33ED">
        <w:rPr>
          <w:rStyle w:val="Char7"/>
          <w:rFonts w:hint="cs"/>
          <w:rtl/>
        </w:rPr>
        <w:t>ٱلۡأٓخِرِۚ</w:t>
      </w:r>
      <w:r w:rsidR="00324775" w:rsidRPr="000E33ED">
        <w:rPr>
          <w:rStyle w:val="Char7"/>
          <w:rtl/>
        </w:rPr>
        <w:t xml:space="preserve"> ذَٰلِكَ خَيۡرٞ وَأَحۡس</w:t>
      </w:r>
      <w:r w:rsidR="00324775" w:rsidRPr="000E33ED">
        <w:rPr>
          <w:rStyle w:val="Char7"/>
          <w:rFonts w:hint="cs"/>
          <w:rtl/>
        </w:rPr>
        <w:t>َنُ</w:t>
      </w:r>
      <w:r w:rsidR="00324775" w:rsidRPr="000E33ED">
        <w:rPr>
          <w:rStyle w:val="Char7"/>
          <w:rtl/>
        </w:rPr>
        <w:t xml:space="preserve"> تَأۡوِيلًا٥٩</w:t>
      </w:r>
      <w:r w:rsidR="00324775">
        <w:rPr>
          <w:rStyle w:val="Char0"/>
          <w:rFonts w:cs="Traditional Arabic"/>
          <w:color w:val="000000"/>
          <w:shd w:val="clear" w:color="auto" w:fill="FFFFFF"/>
          <w:rtl/>
        </w:rPr>
        <w:t>﴾</w:t>
      </w:r>
      <w:r w:rsidR="00324775" w:rsidRPr="000E33ED">
        <w:rPr>
          <w:rStyle w:val="Char7"/>
          <w:rtl/>
        </w:rPr>
        <w:t xml:space="preserve"> </w:t>
      </w:r>
      <w:r w:rsidR="00324775" w:rsidRPr="000E33ED">
        <w:rPr>
          <w:rStyle w:val="Char"/>
          <w:rtl/>
        </w:rPr>
        <w:t>[النساء: 59]</w:t>
      </w:r>
      <w:r w:rsidRPr="006F7B7E">
        <w:rPr>
          <w:rStyle w:val="Char0"/>
          <w:rFonts w:hint="cs"/>
          <w:rtl/>
        </w:rPr>
        <w:t xml:space="preserve"> </w:t>
      </w:r>
      <w:r w:rsidR="0048272E">
        <w:rPr>
          <w:rStyle w:val="Char5"/>
          <w:rFonts w:hint="cs"/>
          <w:rtl/>
        </w:rPr>
        <w:t>«</w:t>
      </w:r>
      <w:r w:rsidRPr="0048272E">
        <w:rPr>
          <w:rStyle w:val="Char5"/>
          <w:rFonts w:hint="eastAsia"/>
          <w:rtl/>
        </w:rPr>
        <w:t>ا</w:t>
      </w:r>
      <w:r w:rsidR="00F67149">
        <w:rPr>
          <w:rStyle w:val="Char5"/>
          <w:rFonts w:hint="eastAsia"/>
          <w:rtl/>
        </w:rPr>
        <w:t>ی</w:t>
      </w:r>
      <w:r w:rsidRPr="0048272E">
        <w:rPr>
          <w:rStyle w:val="Char5"/>
          <w:rtl/>
        </w:rPr>
        <w:t xml:space="preserve"> </w:t>
      </w:r>
      <w:r w:rsidR="00F67149">
        <w:rPr>
          <w:rStyle w:val="Char5"/>
          <w:rFonts w:hint="eastAsia"/>
          <w:rtl/>
        </w:rPr>
        <w:t>ک</w:t>
      </w:r>
      <w:r w:rsidRPr="0048272E">
        <w:rPr>
          <w:rStyle w:val="Char5"/>
          <w:rFonts w:hint="eastAsia"/>
          <w:rtl/>
        </w:rPr>
        <w:t>سان</w:t>
      </w:r>
      <w:r w:rsidR="00F67149">
        <w:rPr>
          <w:rStyle w:val="Char5"/>
          <w:rFonts w:hint="eastAsia"/>
          <w:rtl/>
        </w:rPr>
        <w:t>ی</w:t>
      </w:r>
      <w:r w:rsidRPr="0048272E">
        <w:rPr>
          <w:rStyle w:val="Char5"/>
          <w:rtl/>
        </w:rPr>
        <w:t xml:space="preserve"> </w:t>
      </w:r>
      <w:r w:rsidR="00F67149">
        <w:rPr>
          <w:rStyle w:val="Char5"/>
          <w:rFonts w:hint="eastAsia"/>
          <w:rtl/>
        </w:rPr>
        <w:t>ک</w:t>
      </w:r>
      <w:r w:rsidRPr="0048272E">
        <w:rPr>
          <w:rStyle w:val="Char5"/>
          <w:rFonts w:hint="eastAsia"/>
          <w:rtl/>
        </w:rPr>
        <w:t>ه</w:t>
      </w:r>
      <w:r w:rsidRPr="0048272E">
        <w:rPr>
          <w:rStyle w:val="Char5"/>
          <w:rtl/>
        </w:rPr>
        <w:t xml:space="preserve"> </w:t>
      </w:r>
      <w:r w:rsidRPr="0048272E">
        <w:rPr>
          <w:rStyle w:val="Char5"/>
          <w:rFonts w:hint="eastAsia"/>
          <w:rtl/>
        </w:rPr>
        <w:t>ا</w:t>
      </w:r>
      <w:r w:rsidR="00F67149">
        <w:rPr>
          <w:rStyle w:val="Char5"/>
          <w:rFonts w:hint="eastAsia"/>
          <w:rtl/>
        </w:rPr>
        <w:t>ی</w:t>
      </w:r>
      <w:r w:rsidRPr="0048272E">
        <w:rPr>
          <w:rStyle w:val="Char5"/>
          <w:rFonts w:hint="eastAsia"/>
          <w:rtl/>
        </w:rPr>
        <w:t>مان</w:t>
      </w:r>
      <w:r w:rsidRPr="0048272E">
        <w:rPr>
          <w:rStyle w:val="Char5"/>
          <w:rtl/>
        </w:rPr>
        <w:t xml:space="preserve"> </w:t>
      </w:r>
      <w:r w:rsidRPr="0048272E">
        <w:rPr>
          <w:rStyle w:val="Char5"/>
          <w:rFonts w:hint="eastAsia"/>
          <w:rtl/>
        </w:rPr>
        <w:t>آورده‌ا</w:t>
      </w:r>
      <w:r w:rsidR="00F67149">
        <w:rPr>
          <w:rStyle w:val="Char5"/>
          <w:rFonts w:hint="eastAsia"/>
          <w:rtl/>
        </w:rPr>
        <w:t>ی</w:t>
      </w:r>
      <w:r w:rsidRPr="0048272E">
        <w:rPr>
          <w:rStyle w:val="Char5"/>
          <w:rFonts w:hint="eastAsia"/>
          <w:rtl/>
        </w:rPr>
        <w:t>د</w:t>
      </w:r>
      <w:r w:rsidRPr="0048272E">
        <w:rPr>
          <w:rStyle w:val="Char5"/>
          <w:rtl/>
        </w:rPr>
        <w:t xml:space="preserve"> </w:t>
      </w:r>
      <w:r w:rsidRPr="0048272E">
        <w:rPr>
          <w:rStyle w:val="Char5"/>
          <w:rFonts w:hint="eastAsia"/>
          <w:rtl/>
        </w:rPr>
        <w:t>از</w:t>
      </w:r>
      <w:r w:rsidRPr="0048272E">
        <w:rPr>
          <w:rStyle w:val="Char5"/>
          <w:rtl/>
        </w:rPr>
        <w:t xml:space="preserve"> </w:t>
      </w:r>
      <w:r w:rsidRPr="0048272E">
        <w:rPr>
          <w:rStyle w:val="Char5"/>
          <w:rFonts w:hint="eastAsia"/>
          <w:rtl/>
        </w:rPr>
        <w:t>خدا</w:t>
      </w:r>
      <w:r w:rsidRPr="0048272E">
        <w:rPr>
          <w:rStyle w:val="Char5"/>
          <w:rtl/>
        </w:rPr>
        <w:t xml:space="preserve"> (</w:t>
      </w:r>
      <w:r w:rsidRPr="0048272E">
        <w:rPr>
          <w:rStyle w:val="Char5"/>
          <w:rFonts w:hint="eastAsia"/>
          <w:rtl/>
        </w:rPr>
        <w:t>با</w:t>
      </w:r>
      <w:r w:rsidRPr="0048272E">
        <w:rPr>
          <w:rStyle w:val="Char5"/>
          <w:rtl/>
        </w:rPr>
        <w:t xml:space="preserve"> </w:t>
      </w:r>
      <w:r w:rsidRPr="0048272E">
        <w:rPr>
          <w:rStyle w:val="Char5"/>
          <w:rFonts w:hint="eastAsia"/>
          <w:rtl/>
        </w:rPr>
        <w:t>پ</w:t>
      </w:r>
      <w:r w:rsidR="00F67149">
        <w:rPr>
          <w:rStyle w:val="Char5"/>
          <w:rFonts w:hint="eastAsia"/>
          <w:rtl/>
        </w:rPr>
        <w:t>ی</w:t>
      </w:r>
      <w:r w:rsidRPr="0048272E">
        <w:rPr>
          <w:rStyle w:val="Char5"/>
          <w:rFonts w:hint="eastAsia"/>
          <w:rtl/>
        </w:rPr>
        <w:t>رو</w:t>
      </w:r>
      <w:r w:rsidR="00F67149">
        <w:rPr>
          <w:rStyle w:val="Char5"/>
          <w:rFonts w:hint="eastAsia"/>
          <w:rtl/>
        </w:rPr>
        <w:t>ی</w:t>
      </w:r>
      <w:r w:rsidRPr="0048272E">
        <w:rPr>
          <w:rStyle w:val="Char5"/>
          <w:rtl/>
        </w:rPr>
        <w:t xml:space="preserve"> </w:t>
      </w:r>
      <w:r w:rsidRPr="0048272E">
        <w:rPr>
          <w:rStyle w:val="Char5"/>
          <w:rFonts w:hint="eastAsia"/>
          <w:rtl/>
        </w:rPr>
        <w:t>از</w:t>
      </w:r>
      <w:r w:rsidRPr="0048272E">
        <w:rPr>
          <w:rStyle w:val="Char5"/>
          <w:rtl/>
        </w:rPr>
        <w:t xml:space="preserve"> </w:t>
      </w:r>
      <w:r w:rsidRPr="0048272E">
        <w:rPr>
          <w:rStyle w:val="Char5"/>
          <w:rFonts w:hint="eastAsia"/>
          <w:rtl/>
        </w:rPr>
        <w:t>قرآن</w:t>
      </w:r>
      <w:r w:rsidRPr="0048272E">
        <w:rPr>
          <w:rStyle w:val="Char5"/>
          <w:rtl/>
        </w:rPr>
        <w:t xml:space="preserve">) </w:t>
      </w:r>
      <w:r w:rsidRPr="0048272E">
        <w:rPr>
          <w:rStyle w:val="Char5"/>
          <w:rFonts w:hint="eastAsia"/>
          <w:rtl/>
        </w:rPr>
        <w:t>و</w:t>
      </w:r>
      <w:r w:rsidRPr="0048272E">
        <w:rPr>
          <w:rStyle w:val="Char5"/>
          <w:rtl/>
        </w:rPr>
        <w:t xml:space="preserve"> </w:t>
      </w:r>
      <w:r w:rsidRPr="0048272E">
        <w:rPr>
          <w:rStyle w:val="Char5"/>
          <w:rFonts w:hint="eastAsia"/>
          <w:rtl/>
        </w:rPr>
        <w:t>از</w:t>
      </w:r>
      <w:r w:rsidRPr="0048272E">
        <w:rPr>
          <w:rStyle w:val="Char5"/>
          <w:rtl/>
        </w:rPr>
        <w:t xml:space="preserve"> </w:t>
      </w:r>
      <w:r w:rsidRPr="0048272E">
        <w:rPr>
          <w:rStyle w:val="Char5"/>
          <w:rFonts w:hint="eastAsia"/>
          <w:rtl/>
        </w:rPr>
        <w:t>پ</w:t>
      </w:r>
      <w:r w:rsidR="00F67149">
        <w:rPr>
          <w:rStyle w:val="Char5"/>
          <w:rFonts w:hint="eastAsia"/>
          <w:rtl/>
        </w:rPr>
        <w:t>ی</w:t>
      </w:r>
      <w:r w:rsidRPr="0048272E">
        <w:rPr>
          <w:rStyle w:val="Char5"/>
          <w:rFonts w:hint="cs"/>
          <w:rtl/>
        </w:rPr>
        <w:t>ا</w:t>
      </w:r>
      <w:r w:rsidRPr="0048272E">
        <w:rPr>
          <w:rStyle w:val="Char5"/>
          <w:rFonts w:hint="eastAsia"/>
          <w:rtl/>
        </w:rPr>
        <w:t>مبر</w:t>
      </w:r>
      <w:r w:rsidRPr="0048272E">
        <w:rPr>
          <w:rStyle w:val="Char5"/>
          <w:rtl/>
        </w:rPr>
        <w:t xml:space="preserve"> (</w:t>
      </w:r>
      <w:r w:rsidRPr="0048272E">
        <w:rPr>
          <w:rStyle w:val="Char5"/>
          <w:rFonts w:hint="eastAsia"/>
          <w:rtl/>
        </w:rPr>
        <w:t>با</w:t>
      </w:r>
      <w:r w:rsidRPr="0048272E">
        <w:rPr>
          <w:rStyle w:val="Char5"/>
          <w:rtl/>
        </w:rPr>
        <w:t xml:space="preserve"> </w:t>
      </w:r>
      <w:r w:rsidRPr="0048272E">
        <w:rPr>
          <w:rStyle w:val="Char5"/>
          <w:rFonts w:hint="eastAsia"/>
          <w:rtl/>
        </w:rPr>
        <w:t>تمسّ</w:t>
      </w:r>
      <w:r w:rsidR="00F67149">
        <w:rPr>
          <w:rStyle w:val="Char5"/>
          <w:rFonts w:hint="eastAsia"/>
          <w:rtl/>
        </w:rPr>
        <w:t>ک</w:t>
      </w:r>
      <w:r w:rsidRPr="0048272E">
        <w:rPr>
          <w:rStyle w:val="Char5"/>
          <w:rtl/>
        </w:rPr>
        <w:t xml:space="preserve"> </w:t>
      </w:r>
      <w:r w:rsidRPr="0048272E">
        <w:rPr>
          <w:rStyle w:val="Char5"/>
          <w:rFonts w:hint="eastAsia"/>
          <w:rtl/>
        </w:rPr>
        <w:t>به</w:t>
      </w:r>
      <w:r w:rsidRPr="0048272E">
        <w:rPr>
          <w:rStyle w:val="Char5"/>
          <w:rtl/>
        </w:rPr>
        <w:t xml:space="preserve"> </w:t>
      </w:r>
      <w:r w:rsidRPr="0048272E">
        <w:rPr>
          <w:rStyle w:val="Char5"/>
          <w:rFonts w:hint="eastAsia"/>
          <w:rtl/>
        </w:rPr>
        <w:t>سنّت</w:t>
      </w:r>
      <w:r w:rsidRPr="0048272E">
        <w:rPr>
          <w:rStyle w:val="Char5"/>
          <w:rtl/>
        </w:rPr>
        <w:t xml:space="preserve"> </w:t>
      </w:r>
      <w:r w:rsidRPr="0048272E">
        <w:rPr>
          <w:rStyle w:val="Char5"/>
          <w:rFonts w:hint="eastAsia"/>
          <w:rtl/>
        </w:rPr>
        <w:t>او</w:t>
      </w:r>
      <w:r w:rsidRPr="0048272E">
        <w:rPr>
          <w:rStyle w:val="Char5"/>
          <w:rtl/>
        </w:rPr>
        <w:t xml:space="preserve">) </w:t>
      </w:r>
      <w:r w:rsidRPr="0048272E">
        <w:rPr>
          <w:rStyle w:val="Char5"/>
          <w:rFonts w:hint="eastAsia"/>
          <w:rtl/>
        </w:rPr>
        <w:t>اطاعت</w:t>
      </w:r>
      <w:r w:rsidRPr="0048272E">
        <w:rPr>
          <w:rStyle w:val="Char5"/>
          <w:rtl/>
        </w:rPr>
        <w:t xml:space="preserve"> </w:t>
      </w:r>
      <w:r w:rsidR="00F67149">
        <w:rPr>
          <w:rStyle w:val="Char5"/>
          <w:rFonts w:hint="eastAsia"/>
          <w:rtl/>
        </w:rPr>
        <w:t>ک</w:t>
      </w:r>
      <w:r w:rsidRPr="0048272E">
        <w:rPr>
          <w:rStyle w:val="Char5"/>
          <w:rFonts w:hint="eastAsia"/>
          <w:rtl/>
        </w:rPr>
        <w:t>ن</w:t>
      </w:r>
      <w:r w:rsidR="00F67149">
        <w:rPr>
          <w:rStyle w:val="Char5"/>
          <w:rFonts w:hint="eastAsia"/>
          <w:rtl/>
        </w:rPr>
        <w:t>ی</w:t>
      </w:r>
      <w:r w:rsidRPr="0048272E">
        <w:rPr>
          <w:rStyle w:val="Char5"/>
          <w:rFonts w:hint="eastAsia"/>
          <w:rtl/>
        </w:rPr>
        <w:t>د</w:t>
      </w:r>
      <w:r w:rsidRPr="0048272E">
        <w:rPr>
          <w:rStyle w:val="Char5"/>
          <w:rtl/>
        </w:rPr>
        <w:t xml:space="preserve"> </w:t>
      </w:r>
      <w:r w:rsidRPr="0048272E">
        <w:rPr>
          <w:rStyle w:val="Char5"/>
          <w:rFonts w:hint="eastAsia"/>
          <w:rtl/>
        </w:rPr>
        <w:t>و</w:t>
      </w:r>
      <w:r w:rsidRPr="0048272E">
        <w:rPr>
          <w:rStyle w:val="Char5"/>
          <w:rtl/>
        </w:rPr>
        <w:t xml:space="preserve"> </w:t>
      </w:r>
      <w:r w:rsidRPr="0048272E">
        <w:rPr>
          <w:rStyle w:val="Char5"/>
          <w:rFonts w:hint="eastAsia"/>
          <w:rtl/>
        </w:rPr>
        <w:t>از</w:t>
      </w:r>
      <w:r w:rsidRPr="0048272E">
        <w:rPr>
          <w:rStyle w:val="Char5"/>
          <w:rtl/>
        </w:rPr>
        <w:t xml:space="preserve"> </w:t>
      </w:r>
      <w:r w:rsidR="00F67149">
        <w:rPr>
          <w:rStyle w:val="Char5"/>
          <w:rFonts w:hint="eastAsia"/>
          <w:rtl/>
        </w:rPr>
        <w:t>ک</w:t>
      </w:r>
      <w:r w:rsidRPr="0048272E">
        <w:rPr>
          <w:rStyle w:val="Char5"/>
          <w:rFonts w:hint="eastAsia"/>
          <w:rtl/>
        </w:rPr>
        <w:t>ارداران</w:t>
      </w:r>
      <w:r w:rsidRPr="0048272E">
        <w:rPr>
          <w:rStyle w:val="Char5"/>
          <w:rtl/>
        </w:rPr>
        <w:t xml:space="preserve"> </w:t>
      </w:r>
      <w:r w:rsidRPr="0048272E">
        <w:rPr>
          <w:rStyle w:val="Char5"/>
          <w:rFonts w:hint="eastAsia"/>
          <w:rtl/>
        </w:rPr>
        <w:t>و</w:t>
      </w:r>
      <w:r w:rsidRPr="0048272E">
        <w:rPr>
          <w:rStyle w:val="Char5"/>
          <w:rtl/>
        </w:rPr>
        <w:t xml:space="preserve"> </w:t>
      </w:r>
      <w:r w:rsidRPr="0048272E">
        <w:rPr>
          <w:rStyle w:val="Char5"/>
          <w:rFonts w:hint="eastAsia"/>
          <w:rtl/>
        </w:rPr>
        <w:t>فرماندهان</w:t>
      </w:r>
      <w:r w:rsidRPr="0048272E">
        <w:rPr>
          <w:rStyle w:val="Char5"/>
          <w:rtl/>
        </w:rPr>
        <w:t xml:space="preserve"> </w:t>
      </w:r>
      <w:r w:rsidRPr="0048272E">
        <w:rPr>
          <w:rStyle w:val="Char5"/>
          <w:rFonts w:hint="eastAsia"/>
          <w:rtl/>
        </w:rPr>
        <w:t>مسلمان</w:t>
      </w:r>
      <w:r w:rsidRPr="0048272E">
        <w:rPr>
          <w:rStyle w:val="Char5"/>
          <w:rtl/>
        </w:rPr>
        <w:t xml:space="preserve"> </w:t>
      </w:r>
      <w:r w:rsidRPr="0048272E">
        <w:rPr>
          <w:rStyle w:val="Char5"/>
          <w:rFonts w:hint="eastAsia"/>
          <w:rtl/>
        </w:rPr>
        <w:t>خود</w:t>
      </w:r>
      <w:r w:rsidRPr="0048272E">
        <w:rPr>
          <w:rStyle w:val="Char5"/>
          <w:rtl/>
        </w:rPr>
        <w:t xml:space="preserve"> </w:t>
      </w:r>
      <w:r w:rsidRPr="0048272E">
        <w:rPr>
          <w:rStyle w:val="Char5"/>
          <w:rFonts w:hint="eastAsia"/>
          <w:rtl/>
        </w:rPr>
        <w:t>فرمانبردار</w:t>
      </w:r>
      <w:r w:rsidR="00F67149">
        <w:rPr>
          <w:rStyle w:val="Char5"/>
          <w:rFonts w:hint="eastAsia"/>
          <w:rtl/>
        </w:rPr>
        <w:t>ی</w:t>
      </w:r>
      <w:r w:rsidRPr="0048272E">
        <w:rPr>
          <w:rStyle w:val="Char5"/>
          <w:rtl/>
        </w:rPr>
        <w:t xml:space="preserve"> </w:t>
      </w:r>
      <w:r w:rsidRPr="0048272E">
        <w:rPr>
          <w:rStyle w:val="Char5"/>
          <w:rFonts w:hint="eastAsia"/>
          <w:rtl/>
        </w:rPr>
        <w:t>نما</w:t>
      </w:r>
      <w:r w:rsidRPr="0048272E">
        <w:rPr>
          <w:rStyle w:val="Char5"/>
          <w:rFonts w:hint="cs"/>
          <w:rtl/>
        </w:rPr>
        <w:t>ی</w:t>
      </w:r>
      <w:r w:rsidR="00F67149">
        <w:rPr>
          <w:rStyle w:val="Char5"/>
          <w:rFonts w:hint="eastAsia"/>
          <w:rtl/>
        </w:rPr>
        <w:t>ی</w:t>
      </w:r>
      <w:r w:rsidRPr="0048272E">
        <w:rPr>
          <w:rStyle w:val="Char5"/>
          <w:rFonts w:hint="eastAsia"/>
          <w:rtl/>
        </w:rPr>
        <w:t>د</w:t>
      </w:r>
      <w:r w:rsidRPr="0048272E">
        <w:rPr>
          <w:rStyle w:val="Char5"/>
          <w:rtl/>
        </w:rPr>
        <w:t xml:space="preserve"> (</w:t>
      </w:r>
      <w:r w:rsidRPr="0048272E">
        <w:rPr>
          <w:rStyle w:val="Char5"/>
          <w:rFonts w:hint="eastAsia"/>
          <w:rtl/>
        </w:rPr>
        <w:t>مادام</w:t>
      </w:r>
      <w:r w:rsidRPr="0048272E">
        <w:rPr>
          <w:rStyle w:val="Char5"/>
          <w:rtl/>
        </w:rPr>
        <w:t xml:space="preserve"> </w:t>
      </w:r>
      <w:r w:rsidR="00F67149">
        <w:rPr>
          <w:rStyle w:val="Char5"/>
          <w:rFonts w:hint="eastAsia"/>
          <w:rtl/>
        </w:rPr>
        <w:t>ک</w:t>
      </w:r>
      <w:r w:rsidRPr="0048272E">
        <w:rPr>
          <w:rStyle w:val="Char5"/>
          <w:rFonts w:hint="eastAsia"/>
          <w:rtl/>
        </w:rPr>
        <w:t>ه</w:t>
      </w:r>
      <w:r w:rsidRPr="0048272E">
        <w:rPr>
          <w:rStyle w:val="Char5"/>
          <w:rtl/>
        </w:rPr>
        <w:t xml:space="preserve"> </w:t>
      </w:r>
      <w:r w:rsidRPr="0048272E">
        <w:rPr>
          <w:rStyle w:val="Char5"/>
          <w:rFonts w:hint="eastAsia"/>
          <w:rtl/>
        </w:rPr>
        <w:t>دادگر</w:t>
      </w:r>
      <w:r w:rsidRPr="0048272E">
        <w:rPr>
          <w:rStyle w:val="Char5"/>
          <w:rFonts w:hint="cs"/>
          <w:rtl/>
        </w:rPr>
        <w:t>،</w:t>
      </w:r>
      <w:r w:rsidRPr="0048272E">
        <w:rPr>
          <w:rStyle w:val="Char5"/>
          <w:rtl/>
        </w:rPr>
        <w:t xml:space="preserve"> </w:t>
      </w:r>
      <w:r w:rsidRPr="0048272E">
        <w:rPr>
          <w:rStyle w:val="Char5"/>
          <w:rFonts w:hint="eastAsia"/>
          <w:rtl/>
        </w:rPr>
        <w:t>حقّگرا</w:t>
      </w:r>
      <w:r w:rsidRPr="0048272E">
        <w:rPr>
          <w:rStyle w:val="Char5"/>
          <w:rtl/>
        </w:rPr>
        <w:t xml:space="preserve"> </w:t>
      </w:r>
      <w:r w:rsidRPr="0048272E">
        <w:rPr>
          <w:rStyle w:val="Char5"/>
          <w:rFonts w:hint="cs"/>
          <w:rtl/>
        </w:rPr>
        <w:t>و</w:t>
      </w:r>
      <w:r w:rsidRPr="0048272E">
        <w:rPr>
          <w:rStyle w:val="Char5"/>
          <w:rtl/>
        </w:rPr>
        <w:t xml:space="preserve"> </w:t>
      </w:r>
      <w:r w:rsidRPr="0048272E">
        <w:rPr>
          <w:rStyle w:val="Char5"/>
          <w:rFonts w:hint="eastAsia"/>
          <w:rtl/>
        </w:rPr>
        <w:t>مجر</w:t>
      </w:r>
      <w:r w:rsidR="00F67149">
        <w:rPr>
          <w:rStyle w:val="Char5"/>
          <w:rFonts w:hint="eastAsia"/>
          <w:rtl/>
        </w:rPr>
        <w:t>ی</w:t>
      </w:r>
      <w:r w:rsidRPr="0048272E">
        <w:rPr>
          <w:rStyle w:val="Char5"/>
          <w:rtl/>
        </w:rPr>
        <w:t xml:space="preserve"> </w:t>
      </w:r>
      <w:r w:rsidRPr="0048272E">
        <w:rPr>
          <w:rStyle w:val="Char5"/>
          <w:rFonts w:hint="eastAsia"/>
          <w:rtl/>
        </w:rPr>
        <w:t>اح</w:t>
      </w:r>
      <w:r w:rsidR="00F67149">
        <w:rPr>
          <w:rStyle w:val="Char5"/>
          <w:rFonts w:hint="eastAsia"/>
          <w:rtl/>
        </w:rPr>
        <w:t>ک</w:t>
      </w:r>
      <w:r w:rsidRPr="0048272E">
        <w:rPr>
          <w:rStyle w:val="Char5"/>
          <w:rFonts w:hint="eastAsia"/>
          <w:rtl/>
        </w:rPr>
        <w:t>ام</w:t>
      </w:r>
      <w:r w:rsidRPr="0048272E">
        <w:rPr>
          <w:rStyle w:val="Char5"/>
          <w:rtl/>
        </w:rPr>
        <w:t xml:space="preserve"> </w:t>
      </w:r>
      <w:r w:rsidRPr="0048272E">
        <w:rPr>
          <w:rStyle w:val="Char5"/>
          <w:rFonts w:hint="eastAsia"/>
          <w:rtl/>
        </w:rPr>
        <w:t>اسلام</w:t>
      </w:r>
      <w:r w:rsidRPr="0048272E">
        <w:rPr>
          <w:rStyle w:val="Char5"/>
          <w:rtl/>
        </w:rPr>
        <w:t xml:space="preserve"> </w:t>
      </w:r>
      <w:r w:rsidRPr="0048272E">
        <w:rPr>
          <w:rStyle w:val="Char5"/>
          <w:rFonts w:hint="eastAsia"/>
          <w:rtl/>
        </w:rPr>
        <w:t>باشند</w:t>
      </w:r>
      <w:r w:rsidRPr="0048272E">
        <w:rPr>
          <w:rStyle w:val="Char5"/>
          <w:rtl/>
        </w:rPr>
        <w:t xml:space="preserve">) </w:t>
      </w:r>
      <w:r w:rsidRPr="0048272E">
        <w:rPr>
          <w:rStyle w:val="Char5"/>
          <w:rFonts w:hint="eastAsia"/>
          <w:rtl/>
        </w:rPr>
        <w:t>و</w:t>
      </w:r>
      <w:r w:rsidRPr="0048272E">
        <w:rPr>
          <w:rStyle w:val="Char5"/>
          <w:rtl/>
        </w:rPr>
        <w:t xml:space="preserve"> </w:t>
      </w:r>
      <w:r w:rsidRPr="0048272E">
        <w:rPr>
          <w:rStyle w:val="Char5"/>
          <w:rFonts w:hint="eastAsia"/>
          <w:rtl/>
        </w:rPr>
        <w:t>اگر</w:t>
      </w:r>
      <w:r w:rsidRPr="0048272E">
        <w:rPr>
          <w:rStyle w:val="Char5"/>
          <w:rtl/>
        </w:rPr>
        <w:t xml:space="preserve"> </w:t>
      </w:r>
      <w:r w:rsidRPr="0048272E">
        <w:rPr>
          <w:rStyle w:val="Char5"/>
          <w:rFonts w:hint="eastAsia"/>
          <w:rtl/>
        </w:rPr>
        <w:t>در</w:t>
      </w:r>
      <w:r w:rsidRPr="0048272E">
        <w:rPr>
          <w:rStyle w:val="Char5"/>
          <w:rtl/>
        </w:rPr>
        <w:t xml:space="preserve"> </w:t>
      </w:r>
      <w:r w:rsidRPr="0048272E">
        <w:rPr>
          <w:rStyle w:val="Char5"/>
          <w:rFonts w:hint="eastAsia"/>
          <w:rtl/>
        </w:rPr>
        <w:t>چ</w:t>
      </w:r>
      <w:r w:rsidR="00F67149">
        <w:rPr>
          <w:rStyle w:val="Char5"/>
          <w:rFonts w:hint="eastAsia"/>
          <w:rtl/>
        </w:rPr>
        <w:t>ی</w:t>
      </w:r>
      <w:r w:rsidRPr="0048272E">
        <w:rPr>
          <w:rStyle w:val="Char5"/>
          <w:rFonts w:hint="eastAsia"/>
          <w:rtl/>
        </w:rPr>
        <w:t>ز</w:t>
      </w:r>
      <w:r w:rsidR="00F67149">
        <w:rPr>
          <w:rStyle w:val="Char5"/>
          <w:rFonts w:hint="eastAsia"/>
          <w:rtl/>
        </w:rPr>
        <w:t>ی</w:t>
      </w:r>
      <w:r w:rsidRPr="0048272E">
        <w:rPr>
          <w:rStyle w:val="Char5"/>
          <w:rtl/>
        </w:rPr>
        <w:t xml:space="preserve"> </w:t>
      </w:r>
      <w:r w:rsidRPr="0048272E">
        <w:rPr>
          <w:rStyle w:val="Char5"/>
          <w:rFonts w:hint="eastAsia"/>
          <w:rtl/>
        </w:rPr>
        <w:t>اختلاف</w:t>
      </w:r>
      <w:r w:rsidRPr="0048272E">
        <w:rPr>
          <w:rStyle w:val="Char5"/>
          <w:rtl/>
        </w:rPr>
        <w:t xml:space="preserve"> </w:t>
      </w:r>
      <w:r w:rsidRPr="0048272E">
        <w:rPr>
          <w:rStyle w:val="Char5"/>
          <w:rFonts w:hint="eastAsia"/>
          <w:rtl/>
        </w:rPr>
        <w:t>داشت</w:t>
      </w:r>
      <w:r w:rsidR="00F67149">
        <w:rPr>
          <w:rStyle w:val="Char5"/>
          <w:rFonts w:hint="eastAsia"/>
          <w:rtl/>
        </w:rPr>
        <w:t>ی</w:t>
      </w:r>
      <w:r w:rsidRPr="0048272E">
        <w:rPr>
          <w:rStyle w:val="Char5"/>
          <w:rFonts w:hint="eastAsia"/>
          <w:rtl/>
        </w:rPr>
        <w:t>د</w:t>
      </w:r>
      <w:r w:rsidRPr="0048272E">
        <w:rPr>
          <w:rStyle w:val="Char5"/>
          <w:rtl/>
        </w:rPr>
        <w:t xml:space="preserve"> </w:t>
      </w:r>
      <w:r w:rsidRPr="0048272E">
        <w:rPr>
          <w:rStyle w:val="Char5"/>
          <w:rFonts w:hint="eastAsia"/>
          <w:rtl/>
        </w:rPr>
        <w:t>آن</w:t>
      </w:r>
      <w:r w:rsidRPr="0048272E">
        <w:rPr>
          <w:rStyle w:val="Char5"/>
          <w:rtl/>
        </w:rPr>
        <w:t xml:space="preserve"> </w:t>
      </w:r>
      <w:r w:rsidRPr="0048272E">
        <w:rPr>
          <w:rStyle w:val="Char5"/>
          <w:rFonts w:hint="eastAsia"/>
          <w:rtl/>
        </w:rPr>
        <w:t>را</w:t>
      </w:r>
      <w:r w:rsidRPr="0048272E">
        <w:rPr>
          <w:rStyle w:val="Char5"/>
          <w:rtl/>
        </w:rPr>
        <w:t xml:space="preserve"> </w:t>
      </w:r>
      <w:r w:rsidRPr="0048272E">
        <w:rPr>
          <w:rStyle w:val="Char5"/>
          <w:rFonts w:hint="eastAsia"/>
          <w:rtl/>
        </w:rPr>
        <w:t>به</w:t>
      </w:r>
      <w:r w:rsidRPr="0048272E">
        <w:rPr>
          <w:rStyle w:val="Char5"/>
          <w:rtl/>
        </w:rPr>
        <w:t xml:space="preserve"> </w:t>
      </w:r>
      <w:r w:rsidRPr="0048272E">
        <w:rPr>
          <w:rStyle w:val="Char5"/>
          <w:rFonts w:hint="eastAsia"/>
          <w:rtl/>
        </w:rPr>
        <w:t>خدا</w:t>
      </w:r>
      <w:r w:rsidRPr="0048272E">
        <w:rPr>
          <w:rStyle w:val="Char5"/>
          <w:rtl/>
        </w:rPr>
        <w:t xml:space="preserve"> (</w:t>
      </w:r>
      <w:r w:rsidRPr="0048272E">
        <w:rPr>
          <w:rStyle w:val="Char5"/>
          <w:rFonts w:hint="eastAsia"/>
          <w:rtl/>
        </w:rPr>
        <w:t>با</w:t>
      </w:r>
      <w:r w:rsidRPr="0048272E">
        <w:rPr>
          <w:rStyle w:val="Char5"/>
          <w:rtl/>
        </w:rPr>
        <w:t xml:space="preserve"> </w:t>
      </w:r>
      <w:r w:rsidRPr="0048272E">
        <w:rPr>
          <w:rStyle w:val="Char5"/>
          <w:rFonts w:hint="eastAsia"/>
          <w:rtl/>
        </w:rPr>
        <w:t>عرضه‌</w:t>
      </w:r>
      <w:r w:rsidR="00F67149">
        <w:rPr>
          <w:rStyle w:val="Char5"/>
          <w:rFonts w:hint="eastAsia"/>
          <w:rtl/>
        </w:rPr>
        <w:t>ی</w:t>
      </w:r>
      <w:r w:rsidRPr="0048272E">
        <w:rPr>
          <w:rStyle w:val="Char5"/>
          <w:rtl/>
        </w:rPr>
        <w:t xml:space="preserve"> </w:t>
      </w:r>
      <w:r w:rsidRPr="0048272E">
        <w:rPr>
          <w:rStyle w:val="Char5"/>
          <w:rFonts w:hint="eastAsia"/>
          <w:rtl/>
        </w:rPr>
        <w:t>به</w:t>
      </w:r>
      <w:r w:rsidRPr="0048272E">
        <w:rPr>
          <w:rStyle w:val="Char5"/>
          <w:rtl/>
        </w:rPr>
        <w:t xml:space="preserve"> </w:t>
      </w:r>
      <w:r w:rsidRPr="0048272E">
        <w:rPr>
          <w:rStyle w:val="Char5"/>
          <w:rFonts w:hint="eastAsia"/>
          <w:rtl/>
        </w:rPr>
        <w:t>قرآن</w:t>
      </w:r>
      <w:r w:rsidRPr="0048272E">
        <w:rPr>
          <w:rStyle w:val="Char5"/>
          <w:rtl/>
        </w:rPr>
        <w:t xml:space="preserve">) </w:t>
      </w:r>
      <w:r w:rsidRPr="0048272E">
        <w:rPr>
          <w:rStyle w:val="Char5"/>
          <w:rFonts w:hint="eastAsia"/>
          <w:rtl/>
        </w:rPr>
        <w:t>و</w:t>
      </w:r>
      <w:r w:rsidRPr="0048272E">
        <w:rPr>
          <w:rStyle w:val="Char5"/>
          <w:rtl/>
        </w:rPr>
        <w:t xml:space="preserve"> </w:t>
      </w:r>
      <w:r w:rsidRPr="0048272E">
        <w:rPr>
          <w:rStyle w:val="Char5"/>
          <w:rFonts w:hint="eastAsia"/>
          <w:rtl/>
        </w:rPr>
        <w:t>پ</w:t>
      </w:r>
      <w:r w:rsidR="00F67149">
        <w:rPr>
          <w:rStyle w:val="Char5"/>
          <w:rFonts w:hint="eastAsia"/>
          <w:rtl/>
        </w:rPr>
        <w:t>ی</w:t>
      </w:r>
      <w:r w:rsidRPr="0048272E">
        <w:rPr>
          <w:rStyle w:val="Char5"/>
          <w:rFonts w:hint="cs"/>
          <w:rtl/>
        </w:rPr>
        <w:t>ا</w:t>
      </w:r>
      <w:r w:rsidRPr="0048272E">
        <w:rPr>
          <w:rStyle w:val="Char5"/>
          <w:rFonts w:hint="eastAsia"/>
          <w:rtl/>
        </w:rPr>
        <w:t>مبر</w:t>
      </w:r>
      <w:r w:rsidRPr="0048272E">
        <w:rPr>
          <w:rStyle w:val="Char5"/>
          <w:rtl/>
        </w:rPr>
        <w:t xml:space="preserve"> </w:t>
      </w:r>
      <w:r w:rsidRPr="0048272E">
        <w:rPr>
          <w:rStyle w:val="Char5"/>
          <w:rFonts w:hint="eastAsia"/>
          <w:rtl/>
        </w:rPr>
        <w:t>او</w:t>
      </w:r>
      <w:r w:rsidRPr="0048272E">
        <w:rPr>
          <w:rStyle w:val="Char5"/>
          <w:rtl/>
        </w:rPr>
        <w:t xml:space="preserve"> (</w:t>
      </w:r>
      <w:r w:rsidRPr="0048272E">
        <w:rPr>
          <w:rStyle w:val="Char5"/>
          <w:rFonts w:hint="eastAsia"/>
          <w:rtl/>
        </w:rPr>
        <w:t>با</w:t>
      </w:r>
      <w:r w:rsidRPr="0048272E">
        <w:rPr>
          <w:rStyle w:val="Char5"/>
          <w:rtl/>
        </w:rPr>
        <w:t xml:space="preserve"> </w:t>
      </w:r>
      <w:r w:rsidRPr="0048272E">
        <w:rPr>
          <w:rStyle w:val="Char5"/>
          <w:rFonts w:hint="eastAsia"/>
          <w:rtl/>
        </w:rPr>
        <w:t>رجوع</w:t>
      </w:r>
      <w:r w:rsidRPr="0048272E">
        <w:rPr>
          <w:rStyle w:val="Char5"/>
          <w:rtl/>
        </w:rPr>
        <w:t xml:space="preserve"> </w:t>
      </w:r>
      <w:r w:rsidRPr="0048272E">
        <w:rPr>
          <w:rStyle w:val="Char5"/>
          <w:rFonts w:hint="eastAsia"/>
          <w:rtl/>
        </w:rPr>
        <w:t>به</w:t>
      </w:r>
      <w:r w:rsidRPr="0048272E">
        <w:rPr>
          <w:rStyle w:val="Char5"/>
          <w:rtl/>
        </w:rPr>
        <w:t xml:space="preserve"> </w:t>
      </w:r>
      <w:r w:rsidRPr="0048272E">
        <w:rPr>
          <w:rStyle w:val="Char5"/>
          <w:rFonts w:hint="eastAsia"/>
          <w:rtl/>
        </w:rPr>
        <w:t>سنّت</w:t>
      </w:r>
      <w:r w:rsidRPr="0048272E">
        <w:rPr>
          <w:rStyle w:val="Char5"/>
          <w:rtl/>
        </w:rPr>
        <w:t xml:space="preserve"> </w:t>
      </w:r>
      <w:r w:rsidRPr="0048272E">
        <w:rPr>
          <w:rStyle w:val="Char5"/>
          <w:rFonts w:hint="eastAsia"/>
          <w:rtl/>
        </w:rPr>
        <w:t>نبو</w:t>
      </w:r>
      <w:r w:rsidR="00F67149">
        <w:rPr>
          <w:rStyle w:val="Char5"/>
          <w:rFonts w:hint="eastAsia"/>
          <w:rtl/>
        </w:rPr>
        <w:t>ی</w:t>
      </w:r>
      <w:r w:rsidRPr="0048272E">
        <w:rPr>
          <w:rStyle w:val="Char5"/>
          <w:rtl/>
        </w:rPr>
        <w:t xml:space="preserve">) </w:t>
      </w:r>
      <w:r w:rsidRPr="0048272E">
        <w:rPr>
          <w:rStyle w:val="Char5"/>
          <w:rFonts w:hint="eastAsia"/>
          <w:rtl/>
        </w:rPr>
        <w:t>برگردان</w:t>
      </w:r>
      <w:r w:rsidR="00F67149">
        <w:rPr>
          <w:rStyle w:val="Char5"/>
          <w:rFonts w:hint="eastAsia"/>
          <w:rtl/>
        </w:rPr>
        <w:t>ی</w:t>
      </w:r>
      <w:r w:rsidRPr="0048272E">
        <w:rPr>
          <w:rStyle w:val="Char5"/>
          <w:rFonts w:hint="eastAsia"/>
          <w:rtl/>
        </w:rPr>
        <w:t>د</w:t>
      </w:r>
      <w:r w:rsidRPr="0048272E">
        <w:rPr>
          <w:rStyle w:val="Char5"/>
          <w:rtl/>
        </w:rPr>
        <w:t xml:space="preserve"> </w:t>
      </w:r>
      <w:r w:rsidRPr="0048272E">
        <w:rPr>
          <w:rStyle w:val="Char5"/>
          <w:rFonts w:hint="eastAsia"/>
          <w:rtl/>
        </w:rPr>
        <w:t>اگر</w:t>
      </w:r>
      <w:r w:rsidRPr="0048272E">
        <w:rPr>
          <w:rStyle w:val="Char5"/>
          <w:rtl/>
        </w:rPr>
        <w:t xml:space="preserve"> </w:t>
      </w:r>
      <w:r w:rsidRPr="0048272E">
        <w:rPr>
          <w:rStyle w:val="Char5"/>
          <w:rFonts w:hint="eastAsia"/>
          <w:rtl/>
        </w:rPr>
        <w:t>به</w:t>
      </w:r>
      <w:r w:rsidRPr="0048272E">
        <w:rPr>
          <w:rStyle w:val="Char5"/>
          <w:rtl/>
        </w:rPr>
        <w:t xml:space="preserve"> </w:t>
      </w:r>
      <w:r w:rsidRPr="0048272E">
        <w:rPr>
          <w:rStyle w:val="Char5"/>
          <w:rFonts w:hint="eastAsia"/>
          <w:rtl/>
        </w:rPr>
        <w:t>خدا</w:t>
      </w:r>
      <w:r w:rsidRPr="0048272E">
        <w:rPr>
          <w:rStyle w:val="Char5"/>
          <w:rtl/>
        </w:rPr>
        <w:t xml:space="preserve"> </w:t>
      </w:r>
      <w:r w:rsidRPr="0048272E">
        <w:rPr>
          <w:rStyle w:val="Char5"/>
          <w:rFonts w:hint="eastAsia"/>
          <w:rtl/>
        </w:rPr>
        <w:t>و</w:t>
      </w:r>
      <w:r w:rsidRPr="0048272E">
        <w:rPr>
          <w:rStyle w:val="Char5"/>
          <w:rtl/>
        </w:rPr>
        <w:t xml:space="preserve"> </w:t>
      </w:r>
      <w:r w:rsidRPr="0048272E">
        <w:rPr>
          <w:rStyle w:val="Char5"/>
          <w:rFonts w:hint="eastAsia"/>
          <w:rtl/>
        </w:rPr>
        <w:t>روز</w:t>
      </w:r>
      <w:r w:rsidRPr="0048272E">
        <w:rPr>
          <w:rStyle w:val="Char5"/>
          <w:rtl/>
        </w:rPr>
        <w:t xml:space="preserve"> </w:t>
      </w:r>
      <w:r w:rsidRPr="0048272E">
        <w:rPr>
          <w:rStyle w:val="Char5"/>
          <w:rFonts w:hint="eastAsia"/>
          <w:rtl/>
        </w:rPr>
        <w:t>رستاخ</w:t>
      </w:r>
      <w:r w:rsidR="00F67149">
        <w:rPr>
          <w:rStyle w:val="Char5"/>
          <w:rFonts w:hint="eastAsia"/>
          <w:rtl/>
        </w:rPr>
        <w:t>ی</w:t>
      </w:r>
      <w:r w:rsidRPr="0048272E">
        <w:rPr>
          <w:rStyle w:val="Char5"/>
          <w:rFonts w:hint="eastAsia"/>
          <w:rtl/>
        </w:rPr>
        <w:t>ز</w:t>
      </w:r>
      <w:r w:rsidRPr="0048272E">
        <w:rPr>
          <w:rStyle w:val="Char5"/>
          <w:rtl/>
        </w:rPr>
        <w:t xml:space="preserve"> </w:t>
      </w:r>
      <w:r w:rsidRPr="0048272E">
        <w:rPr>
          <w:rStyle w:val="Char5"/>
          <w:rFonts w:hint="eastAsia"/>
          <w:rtl/>
        </w:rPr>
        <w:t>ا</w:t>
      </w:r>
      <w:r w:rsidR="00F67149">
        <w:rPr>
          <w:rStyle w:val="Char5"/>
          <w:rFonts w:hint="eastAsia"/>
          <w:rtl/>
        </w:rPr>
        <w:t>ی</w:t>
      </w:r>
      <w:r w:rsidRPr="0048272E">
        <w:rPr>
          <w:rStyle w:val="Char5"/>
          <w:rFonts w:hint="eastAsia"/>
          <w:rtl/>
        </w:rPr>
        <w:t>مان</w:t>
      </w:r>
      <w:r w:rsidRPr="0048272E">
        <w:rPr>
          <w:rStyle w:val="Char5"/>
          <w:rtl/>
        </w:rPr>
        <w:t xml:space="preserve"> </w:t>
      </w:r>
      <w:r w:rsidRPr="0048272E">
        <w:rPr>
          <w:rStyle w:val="Char5"/>
          <w:rFonts w:hint="eastAsia"/>
          <w:rtl/>
        </w:rPr>
        <w:t>دار</w:t>
      </w:r>
      <w:r w:rsidR="00F67149">
        <w:rPr>
          <w:rStyle w:val="Char5"/>
          <w:rFonts w:hint="eastAsia"/>
          <w:rtl/>
        </w:rPr>
        <w:t>ی</w:t>
      </w:r>
      <w:r w:rsidRPr="0048272E">
        <w:rPr>
          <w:rStyle w:val="Char5"/>
          <w:rFonts w:hint="eastAsia"/>
          <w:rtl/>
        </w:rPr>
        <w:t>د</w:t>
      </w:r>
      <w:r w:rsidRPr="0048272E">
        <w:rPr>
          <w:rStyle w:val="Char5"/>
          <w:rtl/>
        </w:rPr>
        <w:t xml:space="preserve">. </w:t>
      </w:r>
      <w:r w:rsidRPr="0048272E">
        <w:rPr>
          <w:rStyle w:val="Char5"/>
          <w:rFonts w:hint="eastAsia"/>
          <w:rtl/>
        </w:rPr>
        <w:t>ا</w:t>
      </w:r>
      <w:r w:rsidR="00F67149">
        <w:rPr>
          <w:rStyle w:val="Char5"/>
          <w:rFonts w:hint="eastAsia"/>
          <w:rtl/>
        </w:rPr>
        <w:t>ی</w:t>
      </w:r>
      <w:r w:rsidRPr="0048272E">
        <w:rPr>
          <w:rStyle w:val="Char5"/>
          <w:rFonts w:hint="eastAsia"/>
          <w:rtl/>
        </w:rPr>
        <w:t>ن</w:t>
      </w:r>
      <w:r w:rsidRPr="0048272E">
        <w:rPr>
          <w:rStyle w:val="Char5"/>
          <w:rtl/>
        </w:rPr>
        <w:t xml:space="preserve"> </w:t>
      </w:r>
      <w:r w:rsidR="00F67149">
        <w:rPr>
          <w:rStyle w:val="Char5"/>
          <w:rFonts w:hint="eastAsia"/>
          <w:rtl/>
        </w:rPr>
        <w:t>ک</w:t>
      </w:r>
      <w:r w:rsidRPr="0048272E">
        <w:rPr>
          <w:rStyle w:val="Char5"/>
          <w:rFonts w:hint="eastAsia"/>
          <w:rtl/>
        </w:rPr>
        <w:t>ار</w:t>
      </w:r>
      <w:r w:rsidRPr="0048272E">
        <w:rPr>
          <w:rStyle w:val="Char5"/>
          <w:rtl/>
        </w:rPr>
        <w:t xml:space="preserve"> (</w:t>
      </w:r>
      <w:r w:rsidR="00F67149">
        <w:rPr>
          <w:rStyle w:val="Char5"/>
          <w:rFonts w:hint="eastAsia"/>
          <w:rtl/>
        </w:rPr>
        <w:t>ی</w:t>
      </w:r>
      <w:r w:rsidRPr="0048272E">
        <w:rPr>
          <w:rStyle w:val="Char5"/>
          <w:rFonts w:hint="eastAsia"/>
          <w:rtl/>
        </w:rPr>
        <w:t>عن</w:t>
      </w:r>
      <w:r w:rsidR="00F67149">
        <w:rPr>
          <w:rStyle w:val="Char5"/>
          <w:rFonts w:hint="eastAsia"/>
          <w:rtl/>
        </w:rPr>
        <w:t>ی</w:t>
      </w:r>
      <w:r w:rsidRPr="0048272E">
        <w:rPr>
          <w:rStyle w:val="Char5"/>
          <w:rtl/>
        </w:rPr>
        <w:t xml:space="preserve"> </w:t>
      </w:r>
      <w:r w:rsidRPr="0048272E">
        <w:rPr>
          <w:rStyle w:val="Char5"/>
          <w:rFonts w:hint="eastAsia"/>
          <w:rtl/>
        </w:rPr>
        <w:t>رجوع</w:t>
      </w:r>
      <w:r w:rsidRPr="0048272E">
        <w:rPr>
          <w:rStyle w:val="Char5"/>
          <w:rtl/>
        </w:rPr>
        <w:t xml:space="preserve"> </w:t>
      </w:r>
      <w:r w:rsidRPr="0048272E">
        <w:rPr>
          <w:rStyle w:val="Char5"/>
          <w:rFonts w:hint="eastAsia"/>
          <w:rtl/>
        </w:rPr>
        <w:t>به</w:t>
      </w:r>
      <w:r w:rsidRPr="0048272E">
        <w:rPr>
          <w:rStyle w:val="Char5"/>
          <w:rtl/>
        </w:rPr>
        <w:t xml:space="preserve"> </w:t>
      </w:r>
      <w:r w:rsidRPr="0048272E">
        <w:rPr>
          <w:rStyle w:val="Char5"/>
          <w:rFonts w:hint="eastAsia"/>
          <w:rtl/>
        </w:rPr>
        <w:t>قرآن</w:t>
      </w:r>
      <w:r w:rsidRPr="0048272E">
        <w:rPr>
          <w:rStyle w:val="Char5"/>
          <w:rtl/>
        </w:rPr>
        <w:t xml:space="preserve"> </w:t>
      </w:r>
      <w:r w:rsidRPr="0048272E">
        <w:rPr>
          <w:rStyle w:val="Char5"/>
          <w:rFonts w:hint="eastAsia"/>
          <w:rtl/>
        </w:rPr>
        <w:t>و</w:t>
      </w:r>
      <w:r w:rsidRPr="0048272E">
        <w:rPr>
          <w:rStyle w:val="Char5"/>
          <w:rtl/>
        </w:rPr>
        <w:t xml:space="preserve"> </w:t>
      </w:r>
      <w:r w:rsidRPr="0048272E">
        <w:rPr>
          <w:rStyle w:val="Char5"/>
          <w:rFonts w:hint="eastAsia"/>
          <w:rtl/>
        </w:rPr>
        <w:t>سنّت</w:t>
      </w:r>
      <w:r w:rsidRPr="0048272E">
        <w:rPr>
          <w:rStyle w:val="Char5"/>
          <w:rtl/>
        </w:rPr>
        <w:t xml:space="preserve">) </w:t>
      </w:r>
      <w:r w:rsidRPr="0048272E">
        <w:rPr>
          <w:rStyle w:val="Char5"/>
          <w:rFonts w:hint="eastAsia"/>
          <w:rtl/>
        </w:rPr>
        <w:t>برا</w:t>
      </w:r>
      <w:r w:rsidR="00F67149">
        <w:rPr>
          <w:rStyle w:val="Char5"/>
          <w:rFonts w:hint="eastAsia"/>
          <w:rtl/>
        </w:rPr>
        <w:t>ی</w:t>
      </w:r>
      <w:r w:rsidRPr="0048272E">
        <w:rPr>
          <w:rStyle w:val="Char5"/>
          <w:rtl/>
        </w:rPr>
        <w:t xml:space="preserve"> </w:t>
      </w:r>
      <w:r w:rsidRPr="0048272E">
        <w:rPr>
          <w:rStyle w:val="Char5"/>
          <w:rFonts w:hint="eastAsia"/>
          <w:rtl/>
        </w:rPr>
        <w:t>شما</w:t>
      </w:r>
      <w:r w:rsidRPr="0048272E">
        <w:rPr>
          <w:rStyle w:val="Char5"/>
          <w:rtl/>
        </w:rPr>
        <w:t xml:space="preserve"> </w:t>
      </w:r>
      <w:r w:rsidRPr="0048272E">
        <w:rPr>
          <w:rStyle w:val="Char5"/>
          <w:rFonts w:hint="eastAsia"/>
          <w:rtl/>
        </w:rPr>
        <w:t>بهتر</w:t>
      </w:r>
      <w:r w:rsidRPr="0048272E">
        <w:rPr>
          <w:rStyle w:val="Char5"/>
          <w:rtl/>
        </w:rPr>
        <w:t xml:space="preserve"> </w:t>
      </w:r>
      <w:r w:rsidRPr="0048272E">
        <w:rPr>
          <w:rStyle w:val="Char5"/>
          <w:rFonts w:hint="eastAsia"/>
          <w:rtl/>
        </w:rPr>
        <w:t>و</w:t>
      </w:r>
      <w:r w:rsidRPr="0048272E">
        <w:rPr>
          <w:rStyle w:val="Char5"/>
          <w:rtl/>
        </w:rPr>
        <w:t xml:space="preserve"> </w:t>
      </w:r>
      <w:r w:rsidRPr="0048272E">
        <w:rPr>
          <w:rStyle w:val="Char5"/>
          <w:rFonts w:hint="eastAsia"/>
          <w:rtl/>
        </w:rPr>
        <w:t>خوش</w:t>
      </w:r>
      <w:r w:rsidRPr="0048272E">
        <w:rPr>
          <w:rStyle w:val="Char5"/>
          <w:rFonts w:hint="cs"/>
          <w:rtl/>
        </w:rPr>
        <w:t>‌</w:t>
      </w:r>
      <w:r w:rsidRPr="0048272E">
        <w:rPr>
          <w:rStyle w:val="Char5"/>
          <w:rFonts w:hint="eastAsia"/>
          <w:rtl/>
        </w:rPr>
        <w:t>فرجام‌تر</w:t>
      </w:r>
      <w:r w:rsidRPr="0048272E">
        <w:rPr>
          <w:rStyle w:val="Char5"/>
          <w:rtl/>
        </w:rPr>
        <w:t xml:space="preserve"> </w:t>
      </w:r>
      <w:r w:rsidRPr="0048272E">
        <w:rPr>
          <w:rStyle w:val="Char5"/>
          <w:rFonts w:hint="eastAsia"/>
          <w:rtl/>
        </w:rPr>
        <w:t>است</w:t>
      </w:r>
      <w:r w:rsidR="0048272E" w:rsidRPr="0048272E">
        <w:rPr>
          <w:rStyle w:val="Char5"/>
          <w:rFonts w:hint="cs"/>
          <w:rtl/>
        </w:rPr>
        <w:t>»</w:t>
      </w:r>
      <w:r w:rsidRPr="006F7B7E">
        <w:rPr>
          <w:rStyle w:val="Char0"/>
          <w:rFonts w:hint="cs"/>
          <w:rtl/>
        </w:rPr>
        <w:t>.</w:t>
      </w:r>
    </w:p>
    <w:p w:rsidR="00DC487B" w:rsidRPr="006F7B7E" w:rsidRDefault="00DC487B" w:rsidP="004A566C">
      <w:pPr>
        <w:pStyle w:val="a4"/>
        <w:spacing w:before="120"/>
        <w:rPr>
          <w:rtl/>
          <w:lang w:bidi="fa-IR"/>
        </w:rPr>
      </w:pPr>
      <w:r w:rsidRPr="006F7B7E">
        <w:rPr>
          <w:rFonts w:hint="cs"/>
          <w:rtl/>
          <w:lang w:bidi="fa-IR"/>
        </w:rPr>
        <w:t>وجه دلالت مجمل آن:</w:t>
      </w:r>
    </w:p>
    <w:p w:rsidR="00DC487B" w:rsidRPr="006F7B7E" w:rsidRDefault="00DC487B" w:rsidP="00DC487B">
      <w:pPr>
        <w:jc w:val="both"/>
        <w:rPr>
          <w:rStyle w:val="Char0"/>
          <w:rtl/>
        </w:rPr>
      </w:pPr>
      <w:r w:rsidRPr="006F7B7E">
        <w:rPr>
          <w:rStyle w:val="Char0"/>
          <w:rFonts w:hint="cs"/>
          <w:rtl/>
        </w:rPr>
        <w:t xml:space="preserve">خطاب در آیه برای اهل ایمان تا روز قیامت، عام است، اینگونه که نزاع‌های خود را به کتاب و سنت برگردانند و عمل به این آیه هم تنها زمانی می‌تواند صورت پذیرد که </w:t>
      </w:r>
      <w:r w:rsidRPr="006F7B7E">
        <w:rPr>
          <w:rStyle w:val="Char0"/>
          <w:rFonts w:hint="cs"/>
          <w:rtl/>
        </w:rPr>
        <w:lastRenderedPageBreak/>
        <w:t>کتاب و سنت محفوظ باشند تا که داور و عامل حل‌وفصل نزاع بین مؤمنان گردند زیرا اگر محفوظ نباشند مقتضای آیه باطل می‌شود.</w:t>
      </w:r>
    </w:p>
    <w:p w:rsidR="00DC487B" w:rsidRPr="006F7B7E" w:rsidRDefault="00DC487B" w:rsidP="004A566C">
      <w:pPr>
        <w:pStyle w:val="a4"/>
        <w:spacing w:before="120"/>
        <w:rPr>
          <w:rtl/>
          <w:lang w:bidi="fa-IR"/>
        </w:rPr>
      </w:pPr>
      <w:r w:rsidRPr="006F7B7E">
        <w:rPr>
          <w:rFonts w:hint="cs"/>
          <w:rtl/>
          <w:lang w:bidi="fa-IR"/>
        </w:rPr>
        <w:t>اثبات وجه دلالت:</w:t>
      </w:r>
    </w:p>
    <w:p w:rsidR="00DC487B" w:rsidRPr="006F7B7E" w:rsidRDefault="00DC487B" w:rsidP="00DC487B">
      <w:pPr>
        <w:jc w:val="both"/>
        <w:rPr>
          <w:rStyle w:val="Char0"/>
          <w:rtl/>
        </w:rPr>
      </w:pPr>
      <w:r w:rsidRPr="006F7B7E">
        <w:rPr>
          <w:rStyle w:val="Char0"/>
          <w:rFonts w:hint="cs"/>
          <w:rtl/>
        </w:rPr>
        <w:t>با توجه به اهمیتی که استدلال به این آیه جهت حفظ سنت نبوی دارد مراحلی را بیان خواهم کرد که بر اساس آن، دلالتی که پیشتر بصورت کلی خاطرنشان ساختیم را اثبات می‌کنیم، این مراحل عبارتند از:</w:t>
      </w:r>
    </w:p>
    <w:p w:rsidR="00DC487B" w:rsidRPr="006F7B7E" w:rsidRDefault="00DC487B" w:rsidP="00CC20D0">
      <w:pPr>
        <w:pStyle w:val="ListParagraph"/>
        <w:numPr>
          <w:ilvl w:val="0"/>
          <w:numId w:val="13"/>
        </w:numPr>
        <w:ind w:left="641" w:hanging="357"/>
        <w:contextualSpacing w:val="0"/>
        <w:jc w:val="both"/>
        <w:rPr>
          <w:rStyle w:val="Char0"/>
        </w:rPr>
      </w:pPr>
      <w:r w:rsidRPr="006F7B7E">
        <w:rPr>
          <w:rStyle w:val="Char0"/>
          <w:rFonts w:hint="cs"/>
          <w:rtl/>
        </w:rPr>
        <w:t>اثبات عام بودن آیه.</w:t>
      </w:r>
    </w:p>
    <w:p w:rsidR="00DC487B" w:rsidRPr="006F7B7E" w:rsidRDefault="00DC487B" w:rsidP="00CC20D0">
      <w:pPr>
        <w:pStyle w:val="ListParagraph"/>
        <w:numPr>
          <w:ilvl w:val="0"/>
          <w:numId w:val="13"/>
        </w:numPr>
        <w:ind w:left="641" w:hanging="357"/>
        <w:contextualSpacing w:val="0"/>
        <w:jc w:val="both"/>
        <w:rPr>
          <w:rStyle w:val="Char0"/>
        </w:rPr>
      </w:pPr>
      <w:r w:rsidRPr="006F7B7E">
        <w:rPr>
          <w:rStyle w:val="Char0"/>
          <w:rFonts w:hint="cs"/>
          <w:rtl/>
        </w:rPr>
        <w:t>اثبات شمولیت قول خداوند که می‌فرماید:</w:t>
      </w:r>
      <w:r w:rsidR="00324775">
        <w:rPr>
          <w:rStyle w:val="Char0"/>
          <w:rFonts w:hint="cs"/>
          <w:rtl/>
        </w:rPr>
        <w:t xml:space="preserve"> </w:t>
      </w:r>
      <w:r w:rsidR="00324775">
        <w:rPr>
          <w:rStyle w:val="Char0"/>
          <w:rFonts w:ascii="Traditional Arabic" w:hAnsi="Traditional Arabic" w:cs="Traditional Arabic"/>
          <w:rtl/>
        </w:rPr>
        <w:t>﴿</w:t>
      </w:r>
      <w:r w:rsidR="00324775" w:rsidRPr="000E33ED">
        <w:rPr>
          <w:rStyle w:val="Char7"/>
          <w:rtl/>
        </w:rPr>
        <w:t xml:space="preserve">فَرُدُّوهُ إِلَى </w:t>
      </w:r>
      <w:r w:rsidR="00324775" w:rsidRPr="000E33ED">
        <w:rPr>
          <w:rStyle w:val="Char7"/>
          <w:rFonts w:hint="cs"/>
          <w:rtl/>
        </w:rPr>
        <w:t>ٱللَّهِ</w:t>
      </w:r>
      <w:r w:rsidR="00324775" w:rsidRPr="000E33ED">
        <w:rPr>
          <w:rStyle w:val="Char7"/>
          <w:rtl/>
        </w:rPr>
        <w:t xml:space="preserve"> وَ</w:t>
      </w:r>
      <w:r w:rsidR="00324775" w:rsidRPr="000E33ED">
        <w:rPr>
          <w:rStyle w:val="Char7"/>
          <w:rFonts w:hint="cs"/>
          <w:rtl/>
        </w:rPr>
        <w:t>ٱلرَّسُولِ</w:t>
      </w:r>
      <w:r w:rsidR="00324775">
        <w:rPr>
          <w:rStyle w:val="Char0"/>
          <w:rFonts w:ascii="Traditional Arabic" w:hAnsi="Traditional Arabic" w:cs="Traditional Arabic"/>
          <w:rtl/>
        </w:rPr>
        <w:t>﴾</w:t>
      </w:r>
      <w:r w:rsidRPr="006F7B7E">
        <w:rPr>
          <w:rStyle w:val="Char0"/>
          <w:rFonts w:hint="cs"/>
          <w:rtl/>
        </w:rPr>
        <w:t xml:space="preserve"> به کتاب و سنت.</w:t>
      </w:r>
    </w:p>
    <w:p w:rsidR="00DC487B" w:rsidRPr="006F7B7E" w:rsidRDefault="00DC487B" w:rsidP="00CC20D0">
      <w:pPr>
        <w:pStyle w:val="ListParagraph"/>
        <w:numPr>
          <w:ilvl w:val="0"/>
          <w:numId w:val="13"/>
        </w:numPr>
        <w:ind w:left="641" w:hanging="357"/>
        <w:contextualSpacing w:val="0"/>
        <w:jc w:val="both"/>
        <w:rPr>
          <w:rStyle w:val="Char0"/>
        </w:rPr>
      </w:pPr>
      <w:r w:rsidRPr="006F7B7E">
        <w:rPr>
          <w:rStyle w:val="Char0"/>
          <w:rFonts w:hint="cs"/>
          <w:rtl/>
        </w:rPr>
        <w:t>اثبات نیازمندی عموم اهل ایمان در تمام دورانها به کتاب و سنت در حل‌وفصل نزاعات.</w:t>
      </w:r>
    </w:p>
    <w:p w:rsidR="00DC487B" w:rsidRPr="006F7B7E" w:rsidRDefault="00DC487B" w:rsidP="00D82240">
      <w:pPr>
        <w:pStyle w:val="a4"/>
        <w:rPr>
          <w:rtl/>
          <w:lang w:bidi="fa-IR"/>
        </w:rPr>
      </w:pPr>
      <w:r w:rsidRPr="006F7B7E">
        <w:rPr>
          <w:rFonts w:hint="cs"/>
          <w:rtl/>
          <w:lang w:bidi="fa-IR"/>
        </w:rPr>
        <w:t>اولاً: اثبات عام بودن آیه:</w:t>
      </w:r>
    </w:p>
    <w:p w:rsidR="00DC487B" w:rsidRPr="006F7B7E" w:rsidRDefault="00DC487B" w:rsidP="00DC487B">
      <w:pPr>
        <w:jc w:val="both"/>
        <w:rPr>
          <w:rStyle w:val="Char0"/>
          <w:rtl/>
        </w:rPr>
      </w:pPr>
      <w:r w:rsidRPr="006F7B7E">
        <w:rPr>
          <w:rStyle w:val="Char0"/>
          <w:rFonts w:hint="cs"/>
          <w:rtl/>
        </w:rPr>
        <w:t>مقصود از عام بودن آیه به اعتبار مخاطبان است که می‌توان آن را با شیوه‌هایی اثبات کرد:</w:t>
      </w:r>
    </w:p>
    <w:p w:rsidR="00DC487B" w:rsidRPr="006F7B7E" w:rsidRDefault="00DC487B" w:rsidP="000E38F7">
      <w:pPr>
        <w:jc w:val="both"/>
        <w:rPr>
          <w:rStyle w:val="Char0"/>
          <w:rtl/>
        </w:rPr>
      </w:pPr>
      <w:r w:rsidRPr="006F7B7E">
        <w:rPr>
          <w:rStyle w:val="Char0"/>
          <w:rFonts w:hint="cs"/>
          <w:rtl/>
        </w:rPr>
        <w:t xml:space="preserve">از جمله: اینکه </w:t>
      </w:r>
      <w:r w:rsidRPr="006F7B7E">
        <w:rPr>
          <w:rStyle w:val="Char4"/>
          <w:rFonts w:hint="cs"/>
          <w:rtl/>
        </w:rPr>
        <w:t>با خطاب قرار دادن مؤمنان از جانب خداوند آغاز شده</w:t>
      </w:r>
      <w:r w:rsidRPr="006F7B7E">
        <w:rPr>
          <w:rStyle w:val="Char0"/>
          <w:rFonts w:hint="cs"/>
          <w:rtl/>
        </w:rPr>
        <w:t xml:space="preserve"> است لذا شامل تمام کسانی می‌شود که تا روز قیامت در وصف ایمان داخل هستند مگر اینکه دلیلی مبنی بر تخصیص (خاص نمودن) و خارج کردن آنانی که معاصر اهل ایمان زمانِ خطاب نیستند اقامه شود بویژه اینکه لفظ (الّذین) از الفاظ عموم است چنانکه اصولی‌ها مقرر کرده‌اند و هیچ دلیلی مبنی بر تخصیص در این آیه وجود ندارد زیرا این آیه نیز همانند سایر آیاتِ عامی است که خداوند در آن، اهل ایمان را امر و نهی می‌نماید همانند این قول که می‌فرماید:</w:t>
      </w:r>
      <w:r w:rsidR="000E38F7">
        <w:rPr>
          <w:rStyle w:val="Char0"/>
          <w:rFonts w:hint="cs"/>
          <w:rtl/>
        </w:rPr>
        <w:t xml:space="preserve"> </w:t>
      </w:r>
      <w:r w:rsidR="000E38F7">
        <w:rPr>
          <w:rStyle w:val="Char0"/>
          <w:rFonts w:cs="Traditional Arabic"/>
          <w:color w:val="000000"/>
          <w:shd w:val="clear" w:color="auto" w:fill="FFFFFF"/>
          <w:rtl/>
          <w:lang w:bidi="fa-IR"/>
        </w:rPr>
        <w:t>﴿</w:t>
      </w:r>
      <w:r w:rsidR="000E38F7" w:rsidRPr="000E33ED">
        <w:rPr>
          <w:rStyle w:val="Char7"/>
          <w:rtl/>
        </w:rPr>
        <w:t xml:space="preserve">يَٰٓأَيُّهَا </w:t>
      </w:r>
      <w:r w:rsidR="000E38F7" w:rsidRPr="000E33ED">
        <w:rPr>
          <w:rStyle w:val="Char7"/>
          <w:rFonts w:hint="cs"/>
          <w:rtl/>
        </w:rPr>
        <w:t>ٱلَّذِينَ</w:t>
      </w:r>
      <w:r w:rsidR="000E38F7" w:rsidRPr="000E33ED">
        <w:rPr>
          <w:rStyle w:val="Char7"/>
          <w:rtl/>
        </w:rPr>
        <w:t xml:space="preserve"> ءَامَنُواْ لَا تَأۡكُلُواْ </w:t>
      </w:r>
      <w:r w:rsidR="000E38F7" w:rsidRPr="000E33ED">
        <w:rPr>
          <w:rStyle w:val="Char7"/>
          <w:rFonts w:hint="cs"/>
          <w:rtl/>
        </w:rPr>
        <w:t>ٱلرِّبَوٰٓاْ</w:t>
      </w:r>
      <w:r w:rsidR="000E38F7" w:rsidRPr="000E33ED">
        <w:rPr>
          <w:rStyle w:val="Char7"/>
          <w:rtl/>
        </w:rPr>
        <w:t xml:space="preserve"> أَضۡعَٰفٗا مُّضَٰعَفَةٗۖ</w:t>
      </w:r>
      <w:r w:rsidR="000E38F7">
        <w:rPr>
          <w:rStyle w:val="Char0"/>
          <w:rFonts w:cs="Traditional Arabic"/>
          <w:color w:val="000000"/>
          <w:shd w:val="clear" w:color="auto" w:fill="FFFFFF"/>
          <w:rtl/>
          <w:lang w:bidi="fa-IR"/>
        </w:rPr>
        <w:t>﴾</w:t>
      </w:r>
      <w:r w:rsidR="000E38F7" w:rsidRPr="000E33ED">
        <w:rPr>
          <w:rStyle w:val="Char7"/>
          <w:rtl/>
        </w:rPr>
        <w:t xml:space="preserve"> </w:t>
      </w:r>
      <w:r w:rsidR="000E38F7" w:rsidRPr="000E33ED">
        <w:rPr>
          <w:rStyle w:val="Char"/>
          <w:rtl/>
        </w:rPr>
        <w:t>[آل عمران: 130]</w:t>
      </w:r>
      <w:r w:rsidRPr="006F7B7E">
        <w:rPr>
          <w:rStyle w:val="Char0"/>
          <w:rFonts w:hint="cs"/>
          <w:rtl/>
        </w:rPr>
        <w:t xml:space="preserve"> </w:t>
      </w:r>
      <w:r w:rsidR="009D672D" w:rsidRPr="009D672D">
        <w:rPr>
          <w:rStyle w:val="Char5"/>
          <w:rFonts w:hint="cs"/>
          <w:rtl/>
        </w:rPr>
        <w:t>«</w:t>
      </w:r>
      <w:r w:rsidR="009D672D" w:rsidRPr="009D672D">
        <w:rPr>
          <w:rStyle w:val="Char5"/>
          <w:rFonts w:hint="eastAsia"/>
          <w:rtl/>
          <w:lang w:bidi="fa-IR"/>
        </w:rPr>
        <w:t>ا</w:t>
      </w:r>
      <w:r w:rsidR="00F67149">
        <w:rPr>
          <w:rStyle w:val="Char5"/>
          <w:rFonts w:hint="eastAsia"/>
          <w:rtl/>
          <w:lang w:bidi="fa-IR"/>
        </w:rPr>
        <w:t>ی</w:t>
      </w:r>
      <w:r w:rsidR="009D672D" w:rsidRPr="009D672D">
        <w:rPr>
          <w:rStyle w:val="Char5"/>
          <w:rtl/>
          <w:lang w:bidi="fa-IR"/>
        </w:rPr>
        <w:t xml:space="preserve"> </w:t>
      </w:r>
      <w:r w:rsidR="00F67149">
        <w:rPr>
          <w:rStyle w:val="Char5"/>
          <w:rFonts w:hint="eastAsia"/>
          <w:rtl/>
          <w:lang w:bidi="fa-IR"/>
        </w:rPr>
        <w:t>ک</w:t>
      </w:r>
      <w:r w:rsidR="009D672D" w:rsidRPr="009D672D">
        <w:rPr>
          <w:rStyle w:val="Char5"/>
          <w:rFonts w:hint="eastAsia"/>
          <w:rtl/>
          <w:lang w:bidi="fa-IR"/>
        </w:rPr>
        <w:t>سان</w:t>
      </w:r>
      <w:r w:rsidR="00F67149">
        <w:rPr>
          <w:rStyle w:val="Char5"/>
          <w:rFonts w:hint="eastAsia"/>
          <w:rtl/>
          <w:lang w:bidi="fa-IR"/>
        </w:rPr>
        <w:t>ی</w:t>
      </w:r>
      <w:r w:rsidR="009D672D" w:rsidRPr="009D672D">
        <w:rPr>
          <w:rStyle w:val="Char5"/>
          <w:rtl/>
          <w:lang w:bidi="fa-IR"/>
        </w:rPr>
        <w:t xml:space="preserve"> </w:t>
      </w:r>
      <w:r w:rsidR="00F67149">
        <w:rPr>
          <w:rStyle w:val="Char5"/>
          <w:rFonts w:hint="eastAsia"/>
          <w:rtl/>
          <w:lang w:bidi="fa-IR"/>
        </w:rPr>
        <w:t>ک</w:t>
      </w:r>
      <w:r w:rsidR="009D672D" w:rsidRPr="009D672D">
        <w:rPr>
          <w:rStyle w:val="Char5"/>
          <w:rFonts w:hint="eastAsia"/>
          <w:rtl/>
          <w:lang w:bidi="fa-IR"/>
        </w:rPr>
        <w:t>ه</w:t>
      </w:r>
      <w:r w:rsidR="009D672D" w:rsidRPr="009D672D">
        <w:rPr>
          <w:rStyle w:val="Char5"/>
          <w:rtl/>
          <w:lang w:bidi="fa-IR"/>
        </w:rPr>
        <w:t xml:space="preserve"> </w:t>
      </w:r>
      <w:r w:rsidR="009D672D" w:rsidRPr="009D672D">
        <w:rPr>
          <w:rStyle w:val="Char5"/>
          <w:rFonts w:hint="eastAsia"/>
          <w:rtl/>
          <w:lang w:bidi="fa-IR"/>
        </w:rPr>
        <w:t>ا</w:t>
      </w:r>
      <w:r w:rsidR="00F67149">
        <w:rPr>
          <w:rStyle w:val="Char5"/>
          <w:rFonts w:hint="eastAsia"/>
          <w:rtl/>
          <w:lang w:bidi="fa-IR"/>
        </w:rPr>
        <w:t>ی</w:t>
      </w:r>
      <w:r w:rsidR="009D672D" w:rsidRPr="009D672D">
        <w:rPr>
          <w:rStyle w:val="Char5"/>
          <w:rFonts w:hint="eastAsia"/>
          <w:rtl/>
          <w:lang w:bidi="fa-IR"/>
        </w:rPr>
        <w:t>مان</w:t>
      </w:r>
      <w:r w:rsidR="009D672D" w:rsidRPr="009D672D">
        <w:rPr>
          <w:rStyle w:val="Char5"/>
          <w:rtl/>
          <w:lang w:bidi="fa-IR"/>
        </w:rPr>
        <w:t xml:space="preserve"> </w:t>
      </w:r>
      <w:r w:rsidR="009D672D" w:rsidRPr="009D672D">
        <w:rPr>
          <w:rStyle w:val="Char5"/>
          <w:rFonts w:hint="eastAsia"/>
          <w:rtl/>
          <w:lang w:bidi="fa-IR"/>
        </w:rPr>
        <w:t>آورده‌ا</w:t>
      </w:r>
      <w:r w:rsidR="00F67149">
        <w:rPr>
          <w:rStyle w:val="Char5"/>
          <w:rFonts w:hint="eastAsia"/>
          <w:rtl/>
          <w:lang w:bidi="fa-IR"/>
        </w:rPr>
        <w:t>ی</w:t>
      </w:r>
      <w:r w:rsidR="009D672D" w:rsidRPr="009D672D">
        <w:rPr>
          <w:rStyle w:val="Char5"/>
          <w:rFonts w:hint="eastAsia"/>
          <w:rtl/>
          <w:lang w:bidi="fa-IR"/>
        </w:rPr>
        <w:t>د</w:t>
      </w:r>
      <w:r w:rsidR="009D672D" w:rsidRPr="009D672D">
        <w:rPr>
          <w:rStyle w:val="Char5"/>
          <w:rtl/>
          <w:lang w:bidi="fa-IR"/>
        </w:rPr>
        <w:t xml:space="preserve"> </w:t>
      </w:r>
      <w:r w:rsidR="009D672D" w:rsidRPr="009D672D">
        <w:rPr>
          <w:rStyle w:val="Char5"/>
          <w:rFonts w:hint="eastAsia"/>
          <w:rtl/>
          <w:lang w:bidi="fa-IR"/>
        </w:rPr>
        <w:t>ربا</w:t>
      </w:r>
      <w:r w:rsidR="009D672D" w:rsidRPr="009D672D">
        <w:rPr>
          <w:rStyle w:val="Char5"/>
          <w:rtl/>
          <w:lang w:bidi="fa-IR"/>
        </w:rPr>
        <w:t xml:space="preserve"> </w:t>
      </w:r>
      <w:r w:rsidR="009D672D" w:rsidRPr="009D672D">
        <w:rPr>
          <w:rStyle w:val="Char5"/>
          <w:rFonts w:hint="eastAsia"/>
          <w:rtl/>
          <w:lang w:bidi="fa-IR"/>
        </w:rPr>
        <w:t>را</w:t>
      </w:r>
      <w:r w:rsidR="009D672D" w:rsidRPr="009D672D">
        <w:rPr>
          <w:rStyle w:val="Char5"/>
          <w:rtl/>
          <w:lang w:bidi="fa-IR"/>
        </w:rPr>
        <w:t xml:space="preserve"> </w:t>
      </w:r>
      <w:r w:rsidR="009D672D" w:rsidRPr="009D672D">
        <w:rPr>
          <w:rStyle w:val="Char5"/>
          <w:rFonts w:hint="eastAsia"/>
          <w:rtl/>
          <w:lang w:bidi="fa-IR"/>
        </w:rPr>
        <w:t>دو</w:t>
      </w:r>
      <w:r w:rsidR="009D672D" w:rsidRPr="009D672D">
        <w:rPr>
          <w:rStyle w:val="Char5"/>
          <w:rtl/>
          <w:lang w:bidi="fa-IR"/>
        </w:rPr>
        <w:t xml:space="preserve"> </w:t>
      </w:r>
      <w:r w:rsidR="009D672D" w:rsidRPr="009D672D">
        <w:rPr>
          <w:rStyle w:val="Char5"/>
          <w:rFonts w:hint="eastAsia"/>
          <w:rtl/>
          <w:lang w:bidi="fa-IR"/>
        </w:rPr>
        <w:t>و</w:t>
      </w:r>
      <w:r w:rsidR="009D672D" w:rsidRPr="009D672D">
        <w:rPr>
          <w:rStyle w:val="Char5"/>
          <w:rtl/>
          <w:lang w:bidi="fa-IR"/>
        </w:rPr>
        <w:t xml:space="preserve"> </w:t>
      </w:r>
      <w:r w:rsidR="009D672D" w:rsidRPr="009D672D">
        <w:rPr>
          <w:rStyle w:val="Char5"/>
          <w:rFonts w:hint="eastAsia"/>
          <w:rtl/>
          <w:lang w:bidi="fa-IR"/>
        </w:rPr>
        <w:t>چند</w:t>
      </w:r>
      <w:r w:rsidR="009D672D" w:rsidRPr="009D672D">
        <w:rPr>
          <w:rStyle w:val="Char5"/>
          <w:rtl/>
          <w:lang w:bidi="fa-IR"/>
        </w:rPr>
        <w:t xml:space="preserve"> </w:t>
      </w:r>
      <w:r w:rsidR="009D672D" w:rsidRPr="009D672D">
        <w:rPr>
          <w:rStyle w:val="Char5"/>
          <w:rFonts w:hint="eastAsia"/>
          <w:rtl/>
          <w:lang w:bidi="fa-IR"/>
        </w:rPr>
        <w:t>برابر</w:t>
      </w:r>
      <w:r w:rsidR="009D672D" w:rsidRPr="009D672D">
        <w:rPr>
          <w:rStyle w:val="Char5"/>
          <w:rtl/>
          <w:lang w:bidi="fa-IR"/>
        </w:rPr>
        <w:t xml:space="preserve"> </w:t>
      </w:r>
      <w:r w:rsidR="009D672D" w:rsidRPr="009D672D">
        <w:rPr>
          <w:rStyle w:val="Char5"/>
          <w:rFonts w:hint="eastAsia"/>
          <w:rtl/>
          <w:lang w:bidi="fa-IR"/>
        </w:rPr>
        <w:t>مخور</w:t>
      </w:r>
      <w:r w:rsidR="00F67149">
        <w:rPr>
          <w:rStyle w:val="Char5"/>
          <w:rFonts w:hint="eastAsia"/>
          <w:rtl/>
          <w:lang w:bidi="fa-IR"/>
        </w:rPr>
        <w:t>ی</w:t>
      </w:r>
      <w:r w:rsidR="009D672D" w:rsidRPr="009D672D">
        <w:rPr>
          <w:rStyle w:val="Char5"/>
          <w:rFonts w:hint="eastAsia"/>
          <w:rtl/>
          <w:lang w:bidi="fa-IR"/>
        </w:rPr>
        <w:t>د</w:t>
      </w:r>
      <w:r w:rsidR="009D672D" w:rsidRPr="009D672D">
        <w:rPr>
          <w:rStyle w:val="Char5"/>
          <w:rFonts w:hint="cs"/>
          <w:rtl/>
        </w:rPr>
        <w:t>»</w:t>
      </w:r>
      <w:r w:rsidRPr="006F7B7E">
        <w:rPr>
          <w:rStyle w:val="Char0"/>
          <w:rFonts w:hint="cs"/>
          <w:rtl/>
        </w:rPr>
        <w:t xml:space="preserve"> و نیز این قول که:</w:t>
      </w:r>
      <w:r w:rsidR="000E38F7">
        <w:rPr>
          <w:rStyle w:val="Char0"/>
          <w:rFonts w:hint="cs"/>
          <w:rtl/>
          <w:lang w:bidi="fa-IR"/>
        </w:rPr>
        <w:t xml:space="preserve"> </w:t>
      </w:r>
      <w:r w:rsidR="000E38F7">
        <w:rPr>
          <w:rStyle w:val="Char0"/>
          <w:rFonts w:cs="Traditional Arabic"/>
          <w:color w:val="000000"/>
          <w:shd w:val="clear" w:color="auto" w:fill="FFFFFF"/>
          <w:rtl/>
          <w:lang w:bidi="fa-IR"/>
        </w:rPr>
        <w:t>﴿</w:t>
      </w:r>
      <w:r w:rsidR="000E38F7" w:rsidRPr="000E33ED">
        <w:rPr>
          <w:rStyle w:val="Char7"/>
          <w:rtl/>
        </w:rPr>
        <w:t xml:space="preserve">يَٰٓأَيُّهَا </w:t>
      </w:r>
      <w:r w:rsidR="000E38F7" w:rsidRPr="000E33ED">
        <w:rPr>
          <w:rStyle w:val="Char7"/>
          <w:rFonts w:hint="cs"/>
          <w:rtl/>
        </w:rPr>
        <w:t>ٱلَّذِينَ</w:t>
      </w:r>
      <w:r w:rsidR="000E38F7" w:rsidRPr="000E33ED">
        <w:rPr>
          <w:rStyle w:val="Char7"/>
          <w:rtl/>
        </w:rPr>
        <w:t xml:space="preserve"> ءَامَنُواْ لَا يَحِلُّ لَكُمۡ أَن تَرِثُواْ </w:t>
      </w:r>
      <w:r w:rsidR="000E38F7" w:rsidRPr="000E33ED">
        <w:rPr>
          <w:rStyle w:val="Char7"/>
          <w:rFonts w:hint="cs"/>
          <w:rtl/>
        </w:rPr>
        <w:t>ٱلنِّسَآءَ</w:t>
      </w:r>
      <w:r w:rsidR="000E38F7" w:rsidRPr="000E33ED">
        <w:rPr>
          <w:rStyle w:val="Char7"/>
          <w:rtl/>
        </w:rPr>
        <w:t xml:space="preserve"> كَرۡهٗاۖ</w:t>
      </w:r>
      <w:r w:rsidR="000E38F7">
        <w:rPr>
          <w:rStyle w:val="Char0"/>
          <w:rFonts w:cs="Traditional Arabic"/>
          <w:color w:val="000000"/>
          <w:shd w:val="clear" w:color="auto" w:fill="FFFFFF"/>
          <w:rtl/>
          <w:lang w:bidi="fa-IR"/>
        </w:rPr>
        <w:t>﴾</w:t>
      </w:r>
      <w:r w:rsidR="000E38F7" w:rsidRPr="000E33ED">
        <w:rPr>
          <w:rStyle w:val="Char7"/>
          <w:rtl/>
        </w:rPr>
        <w:t xml:space="preserve"> </w:t>
      </w:r>
      <w:r w:rsidR="000E38F7" w:rsidRPr="000E33ED">
        <w:rPr>
          <w:rStyle w:val="Char"/>
          <w:rtl/>
        </w:rPr>
        <w:t>[النساء: 19]</w:t>
      </w:r>
      <w:r w:rsidRPr="006F7B7E">
        <w:rPr>
          <w:rStyle w:val="Char0"/>
          <w:rFonts w:hint="cs"/>
          <w:rtl/>
        </w:rPr>
        <w:t xml:space="preserve"> </w:t>
      </w:r>
      <w:r w:rsidR="009D672D" w:rsidRPr="009D672D">
        <w:rPr>
          <w:rStyle w:val="Char5"/>
          <w:rFonts w:hint="cs"/>
          <w:rtl/>
        </w:rPr>
        <w:t>«</w:t>
      </w:r>
      <w:r w:rsidR="009D672D" w:rsidRPr="009D672D">
        <w:rPr>
          <w:rStyle w:val="Char5"/>
          <w:rFonts w:hint="eastAsia"/>
          <w:rtl/>
          <w:lang w:bidi="fa-IR"/>
        </w:rPr>
        <w:t>ا</w:t>
      </w:r>
      <w:r w:rsidR="00F67149">
        <w:rPr>
          <w:rStyle w:val="Char5"/>
          <w:rFonts w:hint="eastAsia"/>
          <w:rtl/>
          <w:lang w:bidi="fa-IR"/>
        </w:rPr>
        <w:t>ی</w:t>
      </w:r>
      <w:r w:rsidR="009D672D" w:rsidRPr="009D672D">
        <w:rPr>
          <w:rStyle w:val="Char5"/>
          <w:rtl/>
          <w:lang w:bidi="fa-IR"/>
        </w:rPr>
        <w:t xml:space="preserve"> </w:t>
      </w:r>
      <w:r w:rsidR="00F67149">
        <w:rPr>
          <w:rStyle w:val="Char5"/>
          <w:rFonts w:hint="eastAsia"/>
          <w:rtl/>
          <w:lang w:bidi="fa-IR"/>
        </w:rPr>
        <w:t>ک</w:t>
      </w:r>
      <w:r w:rsidR="009D672D" w:rsidRPr="009D672D">
        <w:rPr>
          <w:rStyle w:val="Char5"/>
          <w:rFonts w:hint="eastAsia"/>
          <w:rtl/>
          <w:lang w:bidi="fa-IR"/>
        </w:rPr>
        <w:t>سان</w:t>
      </w:r>
      <w:r w:rsidR="00F67149">
        <w:rPr>
          <w:rStyle w:val="Char5"/>
          <w:rFonts w:hint="eastAsia"/>
          <w:rtl/>
          <w:lang w:bidi="fa-IR"/>
        </w:rPr>
        <w:t>ی</w:t>
      </w:r>
      <w:r w:rsidR="009D672D" w:rsidRPr="009D672D">
        <w:rPr>
          <w:rStyle w:val="Char5"/>
          <w:rtl/>
          <w:lang w:bidi="fa-IR"/>
        </w:rPr>
        <w:t xml:space="preserve"> </w:t>
      </w:r>
      <w:r w:rsidR="00F67149">
        <w:rPr>
          <w:rStyle w:val="Char5"/>
          <w:rFonts w:hint="eastAsia"/>
          <w:rtl/>
          <w:lang w:bidi="fa-IR"/>
        </w:rPr>
        <w:t>ک</w:t>
      </w:r>
      <w:r w:rsidR="009D672D" w:rsidRPr="009D672D">
        <w:rPr>
          <w:rStyle w:val="Char5"/>
          <w:rFonts w:hint="eastAsia"/>
          <w:rtl/>
          <w:lang w:bidi="fa-IR"/>
        </w:rPr>
        <w:t>ه</w:t>
      </w:r>
      <w:r w:rsidR="009D672D" w:rsidRPr="009D672D">
        <w:rPr>
          <w:rStyle w:val="Char5"/>
          <w:rtl/>
          <w:lang w:bidi="fa-IR"/>
        </w:rPr>
        <w:t xml:space="preserve"> </w:t>
      </w:r>
      <w:r w:rsidR="009D672D" w:rsidRPr="009D672D">
        <w:rPr>
          <w:rStyle w:val="Char5"/>
          <w:rFonts w:hint="eastAsia"/>
          <w:rtl/>
          <w:lang w:bidi="fa-IR"/>
        </w:rPr>
        <w:t>ا</w:t>
      </w:r>
      <w:r w:rsidR="00F67149">
        <w:rPr>
          <w:rStyle w:val="Char5"/>
          <w:rFonts w:hint="eastAsia"/>
          <w:rtl/>
          <w:lang w:bidi="fa-IR"/>
        </w:rPr>
        <w:t>ی</w:t>
      </w:r>
      <w:r w:rsidR="009D672D" w:rsidRPr="009D672D">
        <w:rPr>
          <w:rStyle w:val="Char5"/>
          <w:rFonts w:hint="eastAsia"/>
          <w:rtl/>
          <w:lang w:bidi="fa-IR"/>
        </w:rPr>
        <w:t>مان</w:t>
      </w:r>
      <w:r w:rsidR="009D672D" w:rsidRPr="009D672D">
        <w:rPr>
          <w:rStyle w:val="Char5"/>
          <w:rtl/>
          <w:lang w:bidi="fa-IR"/>
        </w:rPr>
        <w:t xml:space="preserve"> </w:t>
      </w:r>
      <w:r w:rsidR="009D672D" w:rsidRPr="009D672D">
        <w:rPr>
          <w:rStyle w:val="Char5"/>
          <w:rFonts w:hint="eastAsia"/>
          <w:rtl/>
          <w:lang w:bidi="fa-IR"/>
        </w:rPr>
        <w:t>آورده‌ا</w:t>
      </w:r>
      <w:r w:rsidR="00F67149">
        <w:rPr>
          <w:rStyle w:val="Char5"/>
          <w:rFonts w:hint="eastAsia"/>
          <w:rtl/>
          <w:lang w:bidi="fa-IR"/>
        </w:rPr>
        <w:t>ی</w:t>
      </w:r>
      <w:r w:rsidR="009D672D" w:rsidRPr="009D672D">
        <w:rPr>
          <w:rStyle w:val="Char5"/>
          <w:rFonts w:hint="eastAsia"/>
          <w:rtl/>
          <w:lang w:bidi="fa-IR"/>
        </w:rPr>
        <w:t>د</w:t>
      </w:r>
      <w:r w:rsidR="009D672D" w:rsidRPr="009D672D">
        <w:rPr>
          <w:rStyle w:val="Char5"/>
          <w:rtl/>
          <w:lang w:bidi="fa-IR"/>
        </w:rPr>
        <w:t xml:space="preserve"> </w:t>
      </w:r>
      <w:r w:rsidR="009D672D" w:rsidRPr="009D672D">
        <w:rPr>
          <w:rStyle w:val="Char5"/>
          <w:rFonts w:hint="eastAsia"/>
          <w:rtl/>
          <w:lang w:bidi="fa-IR"/>
        </w:rPr>
        <w:t>برا</w:t>
      </w:r>
      <w:r w:rsidR="00F67149">
        <w:rPr>
          <w:rStyle w:val="Char5"/>
          <w:rFonts w:hint="eastAsia"/>
          <w:rtl/>
          <w:lang w:bidi="fa-IR"/>
        </w:rPr>
        <w:t>ی</w:t>
      </w:r>
      <w:r w:rsidR="009D672D" w:rsidRPr="009D672D">
        <w:rPr>
          <w:rStyle w:val="Char5"/>
          <w:rtl/>
          <w:lang w:bidi="fa-IR"/>
        </w:rPr>
        <w:t xml:space="preserve"> </w:t>
      </w:r>
      <w:r w:rsidR="009D672D" w:rsidRPr="009D672D">
        <w:rPr>
          <w:rStyle w:val="Char5"/>
          <w:rFonts w:hint="eastAsia"/>
          <w:rtl/>
          <w:lang w:bidi="fa-IR"/>
        </w:rPr>
        <w:t>شما</w:t>
      </w:r>
      <w:r w:rsidR="009D672D" w:rsidRPr="009D672D">
        <w:rPr>
          <w:rStyle w:val="Char5"/>
          <w:rtl/>
          <w:lang w:bidi="fa-IR"/>
        </w:rPr>
        <w:t xml:space="preserve"> </w:t>
      </w:r>
      <w:r w:rsidR="009D672D" w:rsidRPr="009D672D">
        <w:rPr>
          <w:rStyle w:val="Char5"/>
          <w:rFonts w:hint="eastAsia"/>
          <w:rtl/>
          <w:lang w:bidi="fa-IR"/>
        </w:rPr>
        <w:t>درست</w:t>
      </w:r>
      <w:r w:rsidR="009D672D" w:rsidRPr="009D672D">
        <w:rPr>
          <w:rStyle w:val="Char5"/>
          <w:rtl/>
          <w:lang w:bidi="fa-IR"/>
        </w:rPr>
        <w:t xml:space="preserve"> </w:t>
      </w:r>
      <w:r w:rsidR="009D672D" w:rsidRPr="009D672D">
        <w:rPr>
          <w:rStyle w:val="Char5"/>
          <w:rFonts w:hint="eastAsia"/>
          <w:rtl/>
          <w:lang w:bidi="fa-IR"/>
        </w:rPr>
        <w:t>ن</w:t>
      </w:r>
      <w:r w:rsidR="00F67149">
        <w:rPr>
          <w:rStyle w:val="Char5"/>
          <w:rFonts w:hint="eastAsia"/>
          <w:rtl/>
          <w:lang w:bidi="fa-IR"/>
        </w:rPr>
        <w:t>ی</w:t>
      </w:r>
      <w:r w:rsidR="009D672D" w:rsidRPr="009D672D">
        <w:rPr>
          <w:rStyle w:val="Char5"/>
          <w:rFonts w:hint="eastAsia"/>
          <w:rtl/>
          <w:lang w:bidi="fa-IR"/>
        </w:rPr>
        <w:t>ست</w:t>
      </w:r>
      <w:r w:rsidR="009D672D" w:rsidRPr="009D672D">
        <w:rPr>
          <w:rStyle w:val="Char5"/>
          <w:rtl/>
          <w:lang w:bidi="fa-IR"/>
        </w:rPr>
        <w:t xml:space="preserve"> </w:t>
      </w:r>
      <w:r w:rsidR="00F67149">
        <w:rPr>
          <w:rStyle w:val="Char5"/>
          <w:rFonts w:hint="eastAsia"/>
          <w:rtl/>
          <w:lang w:bidi="fa-IR"/>
        </w:rPr>
        <w:t>ک</w:t>
      </w:r>
      <w:r w:rsidR="009D672D" w:rsidRPr="009D672D">
        <w:rPr>
          <w:rStyle w:val="Char5"/>
          <w:rFonts w:hint="eastAsia"/>
          <w:rtl/>
          <w:lang w:bidi="fa-IR"/>
        </w:rPr>
        <w:t>ه</w:t>
      </w:r>
      <w:r w:rsidR="009D672D" w:rsidRPr="009D672D">
        <w:rPr>
          <w:rStyle w:val="Char5"/>
          <w:rtl/>
          <w:lang w:bidi="fa-IR"/>
        </w:rPr>
        <w:t xml:space="preserve"> </w:t>
      </w:r>
      <w:r w:rsidR="009D672D" w:rsidRPr="009D672D">
        <w:rPr>
          <w:rStyle w:val="Char5"/>
          <w:rFonts w:hint="eastAsia"/>
          <w:rtl/>
          <w:lang w:bidi="fa-IR"/>
        </w:rPr>
        <w:t>زنان</w:t>
      </w:r>
      <w:r w:rsidR="009D672D" w:rsidRPr="009D672D">
        <w:rPr>
          <w:rStyle w:val="Char5"/>
          <w:rtl/>
          <w:lang w:bidi="fa-IR"/>
        </w:rPr>
        <w:t xml:space="preserve"> </w:t>
      </w:r>
      <w:r w:rsidR="009D672D" w:rsidRPr="009D672D">
        <w:rPr>
          <w:rStyle w:val="Char5"/>
          <w:rFonts w:hint="eastAsia"/>
          <w:rtl/>
          <w:lang w:bidi="fa-IR"/>
        </w:rPr>
        <w:t>را</w:t>
      </w:r>
      <w:r w:rsidR="009D672D" w:rsidRPr="009D672D">
        <w:rPr>
          <w:rStyle w:val="Char5"/>
          <w:rtl/>
          <w:lang w:bidi="fa-IR"/>
        </w:rPr>
        <w:t xml:space="preserve"> (</w:t>
      </w:r>
      <w:r w:rsidR="009D672D" w:rsidRPr="009D672D">
        <w:rPr>
          <w:rStyle w:val="Char5"/>
          <w:rFonts w:hint="eastAsia"/>
          <w:rtl/>
          <w:lang w:bidi="fa-IR"/>
        </w:rPr>
        <w:t>همچون</w:t>
      </w:r>
      <w:r w:rsidR="009D672D" w:rsidRPr="009D672D">
        <w:rPr>
          <w:rStyle w:val="Char5"/>
          <w:rtl/>
          <w:lang w:bidi="fa-IR"/>
        </w:rPr>
        <w:t xml:space="preserve"> </w:t>
      </w:r>
      <w:r w:rsidR="00F67149">
        <w:rPr>
          <w:rStyle w:val="Char5"/>
          <w:rFonts w:hint="eastAsia"/>
          <w:rtl/>
          <w:lang w:bidi="fa-IR"/>
        </w:rPr>
        <w:t>ک</w:t>
      </w:r>
      <w:r w:rsidR="009D672D" w:rsidRPr="009D672D">
        <w:rPr>
          <w:rStyle w:val="Char5"/>
          <w:rFonts w:hint="eastAsia"/>
          <w:rtl/>
          <w:lang w:bidi="fa-IR"/>
        </w:rPr>
        <w:t>الا</w:t>
      </w:r>
      <w:r w:rsidR="009D672D" w:rsidRPr="009D672D">
        <w:rPr>
          <w:rStyle w:val="Char5"/>
          <w:rFonts w:hint="cs"/>
          <w:rtl/>
          <w:lang w:bidi="fa-IR"/>
        </w:rPr>
        <w:t>ی</w:t>
      </w:r>
      <w:r w:rsidR="00F67149">
        <w:rPr>
          <w:rStyle w:val="Char5"/>
          <w:rFonts w:hint="eastAsia"/>
          <w:rtl/>
          <w:lang w:bidi="fa-IR"/>
        </w:rPr>
        <w:t>ی</w:t>
      </w:r>
      <w:r w:rsidR="009D672D" w:rsidRPr="009D672D">
        <w:rPr>
          <w:rStyle w:val="Char5"/>
          <w:rtl/>
          <w:lang w:bidi="fa-IR"/>
        </w:rPr>
        <w:t xml:space="preserve">) </w:t>
      </w:r>
      <w:r w:rsidR="009D672D" w:rsidRPr="009D672D">
        <w:rPr>
          <w:rStyle w:val="Char5"/>
          <w:rFonts w:hint="eastAsia"/>
          <w:rtl/>
          <w:lang w:bidi="fa-IR"/>
        </w:rPr>
        <w:t>به</w:t>
      </w:r>
      <w:r w:rsidR="009D672D" w:rsidRPr="009D672D">
        <w:rPr>
          <w:rStyle w:val="Char5"/>
          <w:rtl/>
          <w:lang w:bidi="fa-IR"/>
        </w:rPr>
        <w:t xml:space="preserve"> </w:t>
      </w:r>
      <w:r w:rsidR="009D672D" w:rsidRPr="009D672D">
        <w:rPr>
          <w:rStyle w:val="Char5"/>
          <w:rFonts w:hint="eastAsia"/>
          <w:rtl/>
          <w:lang w:bidi="fa-IR"/>
        </w:rPr>
        <w:t>ارث</w:t>
      </w:r>
      <w:r w:rsidR="009D672D" w:rsidRPr="009D672D">
        <w:rPr>
          <w:rStyle w:val="Char5"/>
          <w:rtl/>
          <w:lang w:bidi="fa-IR"/>
        </w:rPr>
        <w:t xml:space="preserve"> </w:t>
      </w:r>
      <w:r w:rsidR="009D672D" w:rsidRPr="009D672D">
        <w:rPr>
          <w:rStyle w:val="Char5"/>
          <w:rFonts w:hint="eastAsia"/>
          <w:rtl/>
          <w:lang w:bidi="fa-IR"/>
        </w:rPr>
        <w:t>بر</w:t>
      </w:r>
      <w:r w:rsidR="00F67149">
        <w:rPr>
          <w:rStyle w:val="Char5"/>
          <w:rFonts w:hint="eastAsia"/>
          <w:rtl/>
          <w:lang w:bidi="fa-IR"/>
        </w:rPr>
        <w:t>ی</w:t>
      </w:r>
      <w:r w:rsidR="009D672D" w:rsidRPr="009D672D">
        <w:rPr>
          <w:rStyle w:val="Char5"/>
          <w:rFonts w:hint="eastAsia"/>
          <w:rtl/>
          <w:lang w:bidi="fa-IR"/>
        </w:rPr>
        <w:t>د</w:t>
      </w:r>
      <w:r w:rsidR="009D672D" w:rsidRPr="009D672D">
        <w:rPr>
          <w:rStyle w:val="Char5"/>
          <w:rFonts w:hint="cs"/>
          <w:rtl/>
        </w:rPr>
        <w:t>»</w:t>
      </w:r>
      <w:r w:rsidRPr="006F7B7E">
        <w:rPr>
          <w:rStyle w:val="Char0"/>
          <w:rFonts w:hint="cs"/>
          <w:rtl/>
        </w:rPr>
        <w:t xml:space="preserve"> و آیات دیگر، بنابراین اصل در خطاب نمودن مؤمنان به امر و نهی در قرآن اینست که شامل تمام کسانی شود که تا روز قیامت ایمان بیاورند و این همان اقتضای ضروری خاتم پیامبران بودن رسول‌خدا محمد</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و حجّت بودن قرآن بر سایر انسان</w:t>
      </w:r>
      <w:r w:rsidR="00D44D6C">
        <w:rPr>
          <w:rStyle w:val="Char0"/>
          <w:rFonts w:hint="cs"/>
          <w:rtl/>
        </w:rPr>
        <w:t>‌</w:t>
      </w:r>
      <w:r w:rsidRPr="006F7B7E">
        <w:rPr>
          <w:rStyle w:val="Char0"/>
          <w:rFonts w:hint="cs"/>
          <w:rtl/>
        </w:rPr>
        <w:t xml:space="preserve">ها </w:t>
      </w:r>
      <w:r w:rsidRPr="006F7B7E">
        <w:rPr>
          <w:rStyle w:val="Char0"/>
          <w:rFonts w:hint="cs"/>
          <w:rtl/>
        </w:rPr>
        <w:lastRenderedPageBreak/>
        <w:t>است، و از این اصل جز با دلیل یا قرینه‌ای که بر اراده خاص بودن دلالت نماید یا دلیلی که پس از اراده عام بودن بر تخصیص دلالت کند عدول نمی‌شود.</w:t>
      </w:r>
    </w:p>
    <w:p w:rsidR="00DC487B" w:rsidRPr="006F7B7E" w:rsidRDefault="00DC487B" w:rsidP="00DC487B">
      <w:pPr>
        <w:jc w:val="both"/>
        <w:rPr>
          <w:rStyle w:val="Char0"/>
          <w:rtl/>
        </w:rPr>
      </w:pPr>
      <w:r w:rsidRPr="006F7B7E">
        <w:rPr>
          <w:rStyle w:val="Char0"/>
          <w:rFonts w:hint="cs"/>
          <w:rtl/>
        </w:rPr>
        <w:t>همچنین از جمله آن روش</w:t>
      </w:r>
      <w:r w:rsidR="00572398">
        <w:rPr>
          <w:rStyle w:val="Char0"/>
          <w:rFonts w:hint="cs"/>
          <w:rtl/>
        </w:rPr>
        <w:t>‌</w:t>
      </w:r>
      <w:r w:rsidRPr="006F7B7E">
        <w:rPr>
          <w:rStyle w:val="Char0"/>
          <w:rFonts w:hint="cs"/>
          <w:rtl/>
        </w:rPr>
        <w:t>ها: اجماع است، که تعداد بی‌شماری از اهل علم نقل اجماع کرده‌اند مبنی بر اینکه این آیه، عام است که از مشهورترین این علماء ابن‌حزم</w:t>
      </w:r>
      <w:r w:rsidR="006B3EFE">
        <w:rPr>
          <w:rStyle w:val="Char0"/>
          <w:rFonts w:cs="CTraditional Arabic"/>
          <w:rtl/>
        </w:rPr>
        <w:t> </w:t>
      </w:r>
      <w:r w:rsidR="006B3EFE" w:rsidRPr="00D34599">
        <w:rPr>
          <w:rStyle w:val="Char0"/>
          <w:rFonts w:cs="CTraditional Arabic" w:hint="cs"/>
          <w:rtl/>
        </w:rPr>
        <w:t>/</w:t>
      </w:r>
      <w:r w:rsidRPr="006F7B7E">
        <w:rPr>
          <w:rStyle w:val="Char0"/>
          <w:rFonts w:hint="cs"/>
          <w:rtl/>
        </w:rPr>
        <w:t xml:space="preserve"> است چنانکه گفته: «و دلیل بیانگر آنست که مراد از این برگرداندن، به قرآن و خبر رسول‌خدا می‌باشد چنانکه امت اجماع دارند بر اینکه این خطاب، متوجه ما و نیز تمام کسانی از جن و انس است که تا روز قیامت آفریده می‌شوند درست همانطور که متوجه کسانی بود که در عهد رسول‌خدا</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بودند و تمامی </w:t>
      </w:r>
      <w:r w:rsidR="00C4681D">
        <w:rPr>
          <w:rStyle w:val="Char0"/>
          <w:rFonts w:hint="cs"/>
          <w:rtl/>
        </w:rPr>
        <w:t>آن‌ها</w:t>
      </w:r>
      <w:r w:rsidRPr="006F7B7E">
        <w:rPr>
          <w:rStyle w:val="Char0"/>
          <w:rFonts w:hint="cs"/>
          <w:rtl/>
        </w:rPr>
        <w:t>یی که پس از وی و پیش از ما آمده‌اند و تفاوتی ندارد».</w:t>
      </w:r>
      <w:r w:rsidRPr="00D91B8B">
        <w:rPr>
          <w:rStyle w:val="Char0"/>
          <w:vertAlign w:val="superscript"/>
          <w:rtl/>
        </w:rPr>
        <w:footnoteReference w:id="23"/>
      </w:r>
    </w:p>
    <w:p w:rsidR="00DC487B" w:rsidRPr="00D82240" w:rsidRDefault="00DC487B" w:rsidP="00E40872">
      <w:pPr>
        <w:jc w:val="both"/>
        <w:rPr>
          <w:rStyle w:val="Char4"/>
          <w:rtl/>
        </w:rPr>
      </w:pPr>
      <w:r w:rsidRPr="00D82240">
        <w:rPr>
          <w:rStyle w:val="Char4"/>
          <w:rFonts w:hint="cs"/>
          <w:rtl/>
        </w:rPr>
        <w:t>دوماً: اثبات شمولیت این قول خداوند:</w:t>
      </w:r>
      <w:r w:rsidR="00E40872" w:rsidRPr="00D82240">
        <w:rPr>
          <w:rStyle w:val="Char4"/>
          <w:rFonts w:hint="cs"/>
          <w:rtl/>
        </w:rPr>
        <w:t xml:space="preserve"> </w:t>
      </w:r>
      <w:r w:rsidR="00E40872">
        <w:rPr>
          <w:rFonts w:asciiTheme="majorBidi" w:hAnsiTheme="majorBidi" w:cs="Traditional Arabic"/>
          <w:b/>
          <w:color w:val="000000"/>
          <w:shd w:val="clear" w:color="auto" w:fill="FFFFFF"/>
          <w:rtl/>
          <w:lang w:bidi="fa-IR"/>
        </w:rPr>
        <w:t>﴿</w:t>
      </w:r>
      <w:r w:rsidR="00E40872" w:rsidRPr="000E33ED">
        <w:rPr>
          <w:rStyle w:val="Char7"/>
          <w:rtl/>
        </w:rPr>
        <w:t xml:space="preserve">فَرُدُّوهُ إِلَى </w:t>
      </w:r>
      <w:r w:rsidR="00E40872" w:rsidRPr="000E33ED">
        <w:rPr>
          <w:rStyle w:val="Char7"/>
          <w:rFonts w:hint="cs"/>
          <w:rtl/>
        </w:rPr>
        <w:t>ٱللَّهِ</w:t>
      </w:r>
      <w:r w:rsidR="00E40872" w:rsidRPr="000E33ED">
        <w:rPr>
          <w:rStyle w:val="Char7"/>
          <w:rtl/>
        </w:rPr>
        <w:t xml:space="preserve"> وَ</w:t>
      </w:r>
      <w:r w:rsidR="00E40872" w:rsidRPr="000E33ED">
        <w:rPr>
          <w:rStyle w:val="Char7"/>
          <w:rFonts w:hint="cs"/>
          <w:rtl/>
        </w:rPr>
        <w:t>ٱلرَّسُولِ</w:t>
      </w:r>
      <w:r w:rsidR="00E40872">
        <w:rPr>
          <w:rFonts w:asciiTheme="majorBidi" w:hAnsiTheme="majorBidi" w:cs="Traditional Arabic"/>
          <w:b/>
          <w:color w:val="000000"/>
          <w:shd w:val="clear" w:color="auto" w:fill="FFFFFF"/>
          <w:rtl/>
          <w:lang w:bidi="fa-IR"/>
        </w:rPr>
        <w:t>﴾</w:t>
      </w:r>
      <w:r w:rsidRPr="00D82240">
        <w:rPr>
          <w:rStyle w:val="Char4"/>
          <w:rFonts w:hint="cs"/>
          <w:rtl/>
        </w:rPr>
        <w:t xml:space="preserve"> برای کتاب و سنت:</w:t>
      </w:r>
    </w:p>
    <w:p w:rsidR="00DC487B" w:rsidRPr="006F7B7E" w:rsidRDefault="00DC487B" w:rsidP="00DC487B">
      <w:pPr>
        <w:jc w:val="both"/>
        <w:rPr>
          <w:rStyle w:val="Char0"/>
          <w:rtl/>
        </w:rPr>
      </w:pPr>
      <w:r w:rsidRPr="006F7B7E">
        <w:rPr>
          <w:rStyle w:val="Char0"/>
          <w:rFonts w:hint="cs"/>
          <w:rtl/>
        </w:rPr>
        <w:t>پس از اثبات عام بودن آیه به اعتبار مخاطبان آن، به مرحله اثبات شمولیت آیه برای کتاب و سنت می‌رسیم، نه اینکه فقط شامل کتاب باشد. اثبات این امر نیز از چند روش صورت می‌پذیرد:</w:t>
      </w:r>
    </w:p>
    <w:p w:rsidR="00DC487B" w:rsidRPr="006F7B7E" w:rsidRDefault="00DC487B" w:rsidP="00E40872">
      <w:pPr>
        <w:jc w:val="both"/>
        <w:rPr>
          <w:rStyle w:val="Char0"/>
          <w:rtl/>
        </w:rPr>
      </w:pPr>
      <w:r w:rsidRPr="006F7B7E">
        <w:rPr>
          <w:rStyle w:val="Char4"/>
          <w:rFonts w:hint="cs"/>
          <w:rtl/>
        </w:rPr>
        <w:t>از جمله: تکرار فعل امر</w:t>
      </w:r>
      <w:r w:rsidRPr="006F7B7E">
        <w:rPr>
          <w:rStyle w:val="Char0"/>
          <w:rFonts w:hint="cs"/>
          <w:rtl/>
        </w:rPr>
        <w:t xml:space="preserve"> </w:t>
      </w:r>
      <w:r w:rsidR="00E40872">
        <w:rPr>
          <w:rStyle w:val="Char0"/>
          <w:rFonts w:ascii="Traditional Arabic" w:hAnsi="Traditional Arabic" w:cs="Traditional Arabic"/>
          <w:rtl/>
        </w:rPr>
        <w:t>﴿</w:t>
      </w:r>
      <w:r w:rsidR="00E40872" w:rsidRPr="000E33ED">
        <w:rPr>
          <w:rStyle w:val="Char7"/>
          <w:rtl/>
        </w:rPr>
        <w:t>وَأَطِيعُواْ</w:t>
      </w:r>
      <w:r w:rsidR="00E40872">
        <w:rPr>
          <w:rStyle w:val="Char0"/>
          <w:rFonts w:ascii="Traditional Arabic" w:hAnsi="Traditional Arabic" w:cs="Traditional Arabic"/>
          <w:rtl/>
        </w:rPr>
        <w:t>﴾</w:t>
      </w:r>
      <w:r w:rsidRPr="006F7B7E">
        <w:rPr>
          <w:rStyle w:val="Char0"/>
          <w:rFonts w:hint="cs"/>
          <w:rtl/>
        </w:rPr>
        <w:t>، این مسئله معنای بیشتری به امر و نهی رسول</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می‌بخشد و بر خاص بودن توجه به آن می‌افزاید حتی اگر که در نص قرآنی نباشد، چنانکه ابن عاشور</w:t>
      </w:r>
      <w:r w:rsidR="006B3EFE">
        <w:rPr>
          <w:rStyle w:val="Char0"/>
          <w:rFonts w:cs="CTraditional Arabic"/>
          <w:rtl/>
        </w:rPr>
        <w:t> </w:t>
      </w:r>
      <w:r w:rsidR="006B3EFE" w:rsidRPr="00D34599">
        <w:rPr>
          <w:rStyle w:val="Char0"/>
          <w:rFonts w:cs="CTraditional Arabic" w:hint="cs"/>
          <w:rtl/>
        </w:rPr>
        <w:t>/</w:t>
      </w:r>
      <w:r w:rsidRPr="006F7B7E">
        <w:rPr>
          <w:rStyle w:val="Char0"/>
          <w:rFonts w:hint="cs"/>
          <w:rtl/>
        </w:rPr>
        <w:t xml:space="preserve"> در تفسیرش گفته است: «فعل</w:t>
      </w:r>
      <w:r w:rsidR="00E40872">
        <w:rPr>
          <w:rStyle w:val="Char0"/>
          <w:rFonts w:hint="cs"/>
          <w:rtl/>
        </w:rPr>
        <w:t xml:space="preserve"> </w:t>
      </w:r>
      <w:r w:rsidR="00E40872">
        <w:rPr>
          <w:rStyle w:val="Char0"/>
          <w:rFonts w:ascii="Traditional Arabic" w:hAnsi="Traditional Arabic" w:cs="Traditional Arabic"/>
          <w:rtl/>
        </w:rPr>
        <w:t>﴿</w:t>
      </w:r>
      <w:r w:rsidR="00E40872" w:rsidRPr="000E33ED">
        <w:rPr>
          <w:rStyle w:val="Char7"/>
          <w:rtl/>
        </w:rPr>
        <w:t xml:space="preserve">وَأَطِيعُواْ </w:t>
      </w:r>
      <w:r w:rsidR="00E40872" w:rsidRPr="000E33ED">
        <w:rPr>
          <w:rStyle w:val="Char7"/>
          <w:rFonts w:hint="cs"/>
          <w:rtl/>
        </w:rPr>
        <w:t>ٱلرَّسُولَ</w:t>
      </w:r>
      <w:r w:rsidR="00E40872">
        <w:rPr>
          <w:rStyle w:val="Char0"/>
          <w:rFonts w:ascii="Traditional Arabic" w:hAnsi="Traditional Arabic" w:cs="Traditional Arabic"/>
          <w:rtl/>
        </w:rPr>
        <w:t>﴾</w:t>
      </w:r>
      <w:r w:rsidRPr="006F7B7E">
        <w:rPr>
          <w:rStyle w:val="Char0"/>
          <w:rFonts w:hint="cs"/>
          <w:rtl/>
        </w:rPr>
        <w:t xml:space="preserve"> تکرار شده است با وجود اینکه حرف عطف، سبب بی‌نیازی از تکرار آنست تا اهتمام و توجه به حصول اطاعت از رسول را ابراز دارد و آنرا مورد تأکید قرار دهد و تا مرتبه‌ی بالاتری از اطاعت اولی الأمر باشد و نیز برای اینکه یادآور وجوب هر آنچه باشد که رسول</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بدان امر می‌کند هرچند که امر رسول همراه با قرائن تبلیغ وحی نباشد تا شنونده دچار این توهم نشود که طاعت رسول که بدان امر شده به طاعت خداوند - در آن چیزی که آنرا از جانب خداوند تبلیغ می‌نماید - بر می‌گردد بی‌آنکه خودش بدون تشریع به چیزی امر کند چرا که اجرای تمام امور او خیر است».</w:t>
      </w:r>
      <w:r w:rsidRPr="00D91B8B">
        <w:rPr>
          <w:rStyle w:val="Char0"/>
          <w:vertAlign w:val="superscript"/>
          <w:rtl/>
        </w:rPr>
        <w:footnoteReference w:id="24"/>
      </w:r>
    </w:p>
    <w:p w:rsidR="00DC487B" w:rsidRPr="006F7B7E" w:rsidRDefault="00DC487B" w:rsidP="00DC487B">
      <w:pPr>
        <w:jc w:val="both"/>
        <w:rPr>
          <w:rStyle w:val="Char0"/>
          <w:rtl/>
        </w:rPr>
      </w:pPr>
      <w:r w:rsidRPr="006F7B7E">
        <w:rPr>
          <w:rStyle w:val="Char4"/>
          <w:rFonts w:hint="cs"/>
          <w:rtl/>
        </w:rPr>
        <w:lastRenderedPageBreak/>
        <w:t>همچنین</w:t>
      </w:r>
      <w:r w:rsidRPr="006F7B7E">
        <w:rPr>
          <w:rStyle w:val="Char0"/>
          <w:rFonts w:hint="cs"/>
          <w:rtl/>
        </w:rPr>
        <w:t>: خداوند در آیه مذکور امر نموده که در هنگام نزاع به وی و رسولش رجوع شود، و معلوم است که ما نمی‌توانیم مستقیما به خداوند رجوع نماییم چرا که او به هیچ یک از ما برای حل‌وفصل امور مورد نزاع، وحی نمی‌کند بنابراین مراد از رجوع و بازگرداندن به خداوند درواقع رجوع به کتابش است.</w:t>
      </w:r>
    </w:p>
    <w:p w:rsidR="00DC487B" w:rsidRPr="006F7B7E" w:rsidRDefault="00DC487B" w:rsidP="00DC487B">
      <w:pPr>
        <w:jc w:val="both"/>
        <w:rPr>
          <w:rStyle w:val="Char0"/>
          <w:rtl/>
        </w:rPr>
      </w:pPr>
      <w:r w:rsidRPr="006F7B7E">
        <w:rPr>
          <w:rStyle w:val="Char0"/>
          <w:rFonts w:hint="cs"/>
          <w:rtl/>
        </w:rPr>
        <w:t>و چون اینگونه است پس مناسب سیاق آیه است که مراد از رجوع به رسول هم رجوع به قضاوت و حکم او همراه با حکم و حل‌وفصل کتاب باشد نه اینکه مراد از آن نیز همان رجوع به الله باشد بدون آنکه مرتبط به شخص رسول</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باشد.</w:t>
      </w:r>
    </w:p>
    <w:p w:rsidR="00DC487B" w:rsidRPr="006F7B7E" w:rsidRDefault="00DC487B" w:rsidP="00DC487B">
      <w:pPr>
        <w:jc w:val="both"/>
        <w:rPr>
          <w:rStyle w:val="Char0"/>
          <w:rtl/>
        </w:rPr>
      </w:pPr>
      <w:r w:rsidRPr="006F7B7E">
        <w:rPr>
          <w:rStyle w:val="Char0"/>
          <w:rFonts w:hint="cs"/>
          <w:rtl/>
        </w:rPr>
        <w:t>سپس ممکن است که معاصران پیامبر، این حکم و قضاوت را مستقیما از وی شنیده باشند و امکان هم دارد کسانی که غایب بوده‌اند با واسطه‌ای بدانان رسیده باشد همانطور که فرستادگان و سفیران رسول‌خدا</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با حکم و امر وی در همه جا بین مردم می‌رفتند حال آنکه </w:t>
      </w:r>
      <w:r w:rsidR="00C4681D">
        <w:rPr>
          <w:rStyle w:val="Char0"/>
          <w:rFonts w:hint="cs"/>
          <w:rtl/>
        </w:rPr>
        <w:t>آن‌ها</w:t>
      </w:r>
      <w:r w:rsidRPr="006F7B7E">
        <w:rPr>
          <w:rStyle w:val="Char0"/>
          <w:rFonts w:hint="cs"/>
          <w:rtl/>
        </w:rPr>
        <w:t xml:space="preserve"> این قضاوت را با واسطه و غیر مستقیم کسب کرده و از آن آگاهی یافته بودند.</w:t>
      </w:r>
    </w:p>
    <w:p w:rsidR="00DC487B" w:rsidRPr="006F7B7E" w:rsidRDefault="00DC487B" w:rsidP="00DC487B">
      <w:pPr>
        <w:jc w:val="both"/>
        <w:rPr>
          <w:rStyle w:val="Char0"/>
          <w:rtl/>
        </w:rPr>
      </w:pPr>
      <w:r w:rsidRPr="006F7B7E">
        <w:rPr>
          <w:rStyle w:val="Char0"/>
          <w:rFonts w:hint="cs"/>
          <w:rtl/>
        </w:rPr>
        <w:t>ابن‌حزم</w:t>
      </w:r>
      <w:r w:rsidR="006B3EFE">
        <w:rPr>
          <w:rStyle w:val="Char0"/>
          <w:rFonts w:cs="CTraditional Arabic"/>
          <w:rtl/>
        </w:rPr>
        <w:t> </w:t>
      </w:r>
      <w:r w:rsidR="006B3EFE" w:rsidRPr="00D34599">
        <w:rPr>
          <w:rStyle w:val="Char0"/>
          <w:rFonts w:cs="CTraditional Arabic" w:hint="cs"/>
          <w:rtl/>
        </w:rPr>
        <w:t>/</w:t>
      </w:r>
      <w:r w:rsidRPr="006F7B7E">
        <w:rPr>
          <w:rStyle w:val="Char0"/>
          <w:rFonts w:hint="cs"/>
          <w:rtl/>
        </w:rPr>
        <w:t xml:space="preserve"> گفته است: «حتی اگر شخص جنجال‌آفرینی بگوید که این خطاب تنها متوجه کسی است که توانسته رسول‌خدا</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را ملاقات نماید باز هم این ایرادش را نمی‌تواند در مورد خداوند وارد کند چرا که هیچکس برای سخن گفتن با خداوند</w:t>
      </w:r>
      <w:r w:rsidR="006B3EFE">
        <w:rPr>
          <w:rStyle w:val="Char0"/>
          <w:rFonts w:cs="CTraditional Arabic"/>
          <w:rtl/>
        </w:rPr>
        <w:t> </w:t>
      </w:r>
      <w:r w:rsidR="006B3EFE" w:rsidRPr="00D34599">
        <w:rPr>
          <w:rStyle w:val="Char0"/>
          <w:rFonts w:cs="CTraditional Arabic" w:hint="cs"/>
          <w:rtl/>
        </w:rPr>
        <w:t>أ</w:t>
      </w:r>
      <w:r w:rsidRPr="006F7B7E">
        <w:rPr>
          <w:rStyle w:val="Char0"/>
          <w:rFonts w:hint="cs"/>
          <w:rtl/>
        </w:rPr>
        <w:t xml:space="preserve"> راهی ندارد پس این پندار باطل است و صحیح اینست که رجوع مذکور در آیه درواقع به کلام خداوند یعنی قرآن است و نیز به کلام پیامبرش می‌باشد که نسل به نسل با گذشت زمان به ما منتقل شده است...</w:t>
      </w:r>
    </w:p>
    <w:p w:rsidR="00DC487B" w:rsidRPr="006F7B7E" w:rsidRDefault="00DC487B" w:rsidP="00DC487B">
      <w:pPr>
        <w:jc w:val="both"/>
        <w:rPr>
          <w:rStyle w:val="Char0"/>
          <w:rtl/>
        </w:rPr>
      </w:pPr>
      <w:r w:rsidRPr="006F7B7E">
        <w:rPr>
          <w:rStyle w:val="Char0"/>
          <w:rFonts w:hint="cs"/>
          <w:rtl/>
        </w:rPr>
        <w:t>همچنین در آیه یادشده، ذکری از دیدار حضوری و یا شفاهی نیست و دلیلی هم برایش موجود نمی‌باشد بلکه در آن فقط امر به رجوع هست و ضرورتاً معلوم است که این رجوع همان تحکیم اوامر خداوند می‌باشد...</w:t>
      </w:r>
    </w:p>
    <w:p w:rsidR="00DC487B" w:rsidRPr="006F7B7E" w:rsidRDefault="00DC487B" w:rsidP="00DC487B">
      <w:pPr>
        <w:jc w:val="both"/>
        <w:rPr>
          <w:rStyle w:val="Char0"/>
          <w:rtl/>
        </w:rPr>
      </w:pPr>
      <w:r w:rsidRPr="006F7B7E">
        <w:rPr>
          <w:rStyle w:val="Char0"/>
          <w:rFonts w:hint="cs"/>
          <w:rtl/>
        </w:rPr>
        <w:t>و اوامر رسول‌خدا</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هم در بین ما موجود است و تمامی آن به ما منتقل گردیده است لذا منظور همین است که آیه بدون تأویل و بدون مخالفت با ظاهر بر رجوع به اوامر او تصریح فرموده است».</w:t>
      </w:r>
      <w:r w:rsidRPr="00D91B8B">
        <w:rPr>
          <w:rStyle w:val="Char0"/>
          <w:vertAlign w:val="superscript"/>
          <w:rtl/>
        </w:rPr>
        <w:footnoteReference w:id="25"/>
      </w:r>
    </w:p>
    <w:p w:rsidR="00DC487B" w:rsidRPr="006F7B7E" w:rsidRDefault="00DC487B" w:rsidP="00DC487B">
      <w:pPr>
        <w:jc w:val="both"/>
        <w:rPr>
          <w:rStyle w:val="Char0"/>
          <w:rtl/>
        </w:rPr>
      </w:pPr>
      <w:r w:rsidRPr="006F7B7E">
        <w:rPr>
          <w:rStyle w:val="Char0"/>
          <w:rFonts w:hint="cs"/>
          <w:rtl/>
        </w:rPr>
        <w:lastRenderedPageBreak/>
        <w:t>مقصود اینست که مراد از امر خداوند مبنی بر رجوع به رسول، درواقع رجوع به سنت وی می‌باشد یعنی به آنچه که بدان قضاوت می‌نماید و برای حل‌وفصل نزاع بدان حکم می‌کند هرچند که این قضاوت و داوری در قرآن ذکر نشده باشد.</w:t>
      </w:r>
    </w:p>
    <w:p w:rsidR="00DC487B" w:rsidRPr="006F7B7E" w:rsidRDefault="00DC487B" w:rsidP="0076495B">
      <w:pPr>
        <w:pStyle w:val="a4"/>
        <w:rPr>
          <w:rtl/>
          <w:lang w:bidi="fa-IR"/>
        </w:rPr>
      </w:pPr>
      <w:r w:rsidRPr="006F7B7E">
        <w:rPr>
          <w:rFonts w:hint="cs"/>
          <w:rtl/>
          <w:lang w:bidi="fa-IR"/>
        </w:rPr>
        <w:t>همچنین اجماع:</w:t>
      </w:r>
    </w:p>
    <w:p w:rsidR="00DC487B" w:rsidRPr="006F7B7E" w:rsidRDefault="00DC487B" w:rsidP="00DC487B">
      <w:pPr>
        <w:jc w:val="both"/>
        <w:rPr>
          <w:rStyle w:val="Char0"/>
          <w:rtl/>
        </w:rPr>
      </w:pPr>
      <w:r w:rsidRPr="006F7B7E">
        <w:rPr>
          <w:rStyle w:val="Char0"/>
          <w:rFonts w:hint="cs"/>
          <w:rtl/>
        </w:rPr>
        <w:t>عبدالعزیز کنانی</w:t>
      </w:r>
      <w:r w:rsidR="006B3EFE">
        <w:rPr>
          <w:rStyle w:val="Char0"/>
          <w:rFonts w:cs="CTraditional Arabic"/>
          <w:rtl/>
        </w:rPr>
        <w:t> </w:t>
      </w:r>
      <w:r w:rsidR="006B3EFE" w:rsidRPr="00D34599">
        <w:rPr>
          <w:rStyle w:val="Char0"/>
          <w:rFonts w:cs="CTraditional Arabic" w:hint="cs"/>
          <w:rtl/>
        </w:rPr>
        <w:t>/</w:t>
      </w:r>
      <w:r w:rsidRPr="006F7B7E">
        <w:rPr>
          <w:rStyle w:val="Char0"/>
          <w:rFonts w:hint="cs"/>
          <w:rtl/>
        </w:rPr>
        <w:t xml:space="preserve"> در مورد این آیه گفته است: «هیچ اختلافی در میان مؤمنان و اهل علم نیست که اگر آن را به الله رجوع دهیم به کتابش است و اگر به رسولش پس از وفات وی رجوع دهیم به سنّتش می‌باشد و فقط ملحدان در این امر، تردید دارند».</w:t>
      </w:r>
      <w:r w:rsidRPr="00D91B8B">
        <w:rPr>
          <w:rStyle w:val="Char0"/>
          <w:vertAlign w:val="superscript"/>
          <w:rtl/>
        </w:rPr>
        <w:footnoteReference w:id="26"/>
      </w:r>
    </w:p>
    <w:p w:rsidR="00DC487B" w:rsidRPr="006F7B7E" w:rsidRDefault="00DC487B" w:rsidP="00DC487B">
      <w:pPr>
        <w:jc w:val="both"/>
        <w:rPr>
          <w:rStyle w:val="Char0"/>
          <w:rtl/>
        </w:rPr>
      </w:pPr>
      <w:r w:rsidRPr="006F7B7E">
        <w:rPr>
          <w:rStyle w:val="Char0"/>
          <w:rFonts w:hint="cs"/>
          <w:rtl/>
        </w:rPr>
        <w:t>ابن‌قیم</w:t>
      </w:r>
      <w:r w:rsidR="006B3EFE">
        <w:rPr>
          <w:rStyle w:val="Char0"/>
          <w:rFonts w:cs="CTraditional Arabic"/>
          <w:rtl/>
        </w:rPr>
        <w:t> </w:t>
      </w:r>
      <w:r w:rsidR="006B3EFE" w:rsidRPr="00D34599">
        <w:rPr>
          <w:rStyle w:val="Char0"/>
          <w:rFonts w:cs="CTraditional Arabic" w:hint="cs"/>
          <w:rtl/>
        </w:rPr>
        <w:t>/</w:t>
      </w:r>
      <w:r w:rsidRPr="006F7B7E">
        <w:rPr>
          <w:rStyle w:val="Char0"/>
          <w:rFonts w:hint="cs"/>
          <w:rtl/>
        </w:rPr>
        <w:t xml:space="preserve"> گفته است: «مردم اتفاق نظر دارند که رجوع به الله همان رجوع به کتابش است و رجوع به رسول</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درواقع رجوع به خود پیامبر در حیاتش و به سنّتش پس از وفاتش است».</w:t>
      </w:r>
      <w:r w:rsidRPr="00D91B8B">
        <w:rPr>
          <w:rStyle w:val="Char0"/>
          <w:vertAlign w:val="superscript"/>
          <w:rtl/>
        </w:rPr>
        <w:footnoteReference w:id="27"/>
      </w:r>
    </w:p>
    <w:p w:rsidR="00DC487B" w:rsidRPr="006F7B7E" w:rsidRDefault="00DC487B" w:rsidP="0076495B">
      <w:pPr>
        <w:pStyle w:val="a4"/>
        <w:rPr>
          <w:rtl/>
          <w:lang w:bidi="fa-IR"/>
        </w:rPr>
      </w:pPr>
      <w:r w:rsidRPr="006F7B7E">
        <w:rPr>
          <w:rFonts w:hint="cs"/>
          <w:rtl/>
          <w:lang w:bidi="fa-IR"/>
        </w:rPr>
        <w:t>سوما: اثبات نیازمندی عموم اهل ایمان در تمام دورانها به کتاب و سنت در حل‌وفصل نزاع‌ها:</w:t>
      </w:r>
    </w:p>
    <w:p w:rsidR="00DC487B" w:rsidRPr="006F7B7E" w:rsidRDefault="00DC487B" w:rsidP="00FC05C2">
      <w:pPr>
        <w:jc w:val="both"/>
        <w:rPr>
          <w:rStyle w:val="Char0"/>
          <w:rtl/>
        </w:rPr>
      </w:pPr>
      <w:r w:rsidRPr="006F7B7E">
        <w:rPr>
          <w:rStyle w:val="Char0"/>
          <w:rFonts w:hint="cs"/>
          <w:rtl/>
        </w:rPr>
        <w:t>الله متعال می‌فرماید:</w:t>
      </w:r>
      <w:r w:rsidR="00FC05C2">
        <w:rPr>
          <w:rStyle w:val="Char0"/>
          <w:rFonts w:hint="cs"/>
          <w:rtl/>
        </w:rPr>
        <w:t xml:space="preserve"> </w:t>
      </w:r>
      <w:r w:rsidR="00FC05C2">
        <w:rPr>
          <w:rStyle w:val="Char0"/>
          <w:rFonts w:cs="Traditional Arabic"/>
          <w:color w:val="000000"/>
          <w:shd w:val="clear" w:color="auto" w:fill="FFFFFF"/>
          <w:rtl/>
        </w:rPr>
        <w:t>﴿</w:t>
      </w:r>
      <w:r w:rsidR="00FC05C2" w:rsidRPr="000E33ED">
        <w:rPr>
          <w:rStyle w:val="Char7"/>
          <w:rtl/>
        </w:rPr>
        <w:t xml:space="preserve">يَٰٓأَيُّهَا </w:t>
      </w:r>
      <w:r w:rsidR="00FC05C2" w:rsidRPr="000E33ED">
        <w:rPr>
          <w:rStyle w:val="Char7"/>
          <w:rFonts w:hint="cs"/>
          <w:rtl/>
        </w:rPr>
        <w:t>ٱلَّذِينَ</w:t>
      </w:r>
      <w:r w:rsidR="00FC05C2" w:rsidRPr="000E33ED">
        <w:rPr>
          <w:rStyle w:val="Char7"/>
          <w:rtl/>
        </w:rPr>
        <w:t xml:space="preserve"> ءَامَنُوٓاْ أَطِيعُواْ </w:t>
      </w:r>
      <w:r w:rsidR="00FC05C2" w:rsidRPr="000E33ED">
        <w:rPr>
          <w:rStyle w:val="Char7"/>
          <w:rFonts w:hint="cs"/>
          <w:rtl/>
        </w:rPr>
        <w:t>ٱللَّهَ</w:t>
      </w:r>
      <w:r w:rsidR="00FC05C2" w:rsidRPr="000E33ED">
        <w:rPr>
          <w:rStyle w:val="Char7"/>
          <w:rtl/>
        </w:rPr>
        <w:t xml:space="preserve"> وَأَطِيعُواْ </w:t>
      </w:r>
      <w:r w:rsidR="00FC05C2" w:rsidRPr="000E33ED">
        <w:rPr>
          <w:rStyle w:val="Char7"/>
          <w:rFonts w:hint="cs"/>
          <w:rtl/>
        </w:rPr>
        <w:t>ٱلرَّسُولَ</w:t>
      </w:r>
      <w:r w:rsidR="00FC05C2" w:rsidRPr="000E33ED">
        <w:rPr>
          <w:rStyle w:val="Char7"/>
          <w:rtl/>
        </w:rPr>
        <w:t xml:space="preserve"> وَأُوْلِي </w:t>
      </w:r>
      <w:r w:rsidR="00FC05C2" w:rsidRPr="000E33ED">
        <w:rPr>
          <w:rStyle w:val="Char7"/>
          <w:rFonts w:hint="cs"/>
          <w:rtl/>
        </w:rPr>
        <w:t>ٱلۡأَمۡرِ</w:t>
      </w:r>
      <w:r w:rsidR="00FC05C2" w:rsidRPr="000E33ED">
        <w:rPr>
          <w:rStyle w:val="Char7"/>
          <w:rtl/>
        </w:rPr>
        <w:t xml:space="preserve"> مِنكُمۡۖ فَإِن تَنَٰزَعۡتُمۡ فِي شَيۡءٖ فَرُدُّوهُ إِلَى </w:t>
      </w:r>
      <w:r w:rsidR="00FC05C2" w:rsidRPr="000E33ED">
        <w:rPr>
          <w:rStyle w:val="Char7"/>
          <w:rFonts w:hint="cs"/>
          <w:rtl/>
        </w:rPr>
        <w:t>ٱللَّهِ</w:t>
      </w:r>
      <w:r w:rsidR="00FC05C2" w:rsidRPr="000E33ED">
        <w:rPr>
          <w:rStyle w:val="Char7"/>
          <w:rtl/>
        </w:rPr>
        <w:t xml:space="preserve"> وَ</w:t>
      </w:r>
      <w:r w:rsidR="00FC05C2" w:rsidRPr="000E33ED">
        <w:rPr>
          <w:rStyle w:val="Char7"/>
          <w:rFonts w:hint="cs"/>
          <w:rtl/>
        </w:rPr>
        <w:t>ٱلرَّسُولِ</w:t>
      </w:r>
      <w:r w:rsidR="00FC05C2" w:rsidRPr="000E33ED">
        <w:rPr>
          <w:rStyle w:val="Char7"/>
          <w:rtl/>
        </w:rPr>
        <w:t xml:space="preserve"> إِن كُنتُمۡ تُؤۡمِنُونَ بِ</w:t>
      </w:r>
      <w:r w:rsidR="00FC05C2" w:rsidRPr="000E33ED">
        <w:rPr>
          <w:rStyle w:val="Char7"/>
          <w:rFonts w:hint="cs"/>
          <w:rtl/>
        </w:rPr>
        <w:t>ٱللَّهِ</w:t>
      </w:r>
      <w:r w:rsidR="00FC05C2" w:rsidRPr="000E33ED">
        <w:rPr>
          <w:rStyle w:val="Char7"/>
          <w:rtl/>
        </w:rPr>
        <w:t xml:space="preserve"> وَ</w:t>
      </w:r>
      <w:r w:rsidR="00FC05C2" w:rsidRPr="000E33ED">
        <w:rPr>
          <w:rStyle w:val="Char7"/>
          <w:rFonts w:hint="cs"/>
          <w:rtl/>
        </w:rPr>
        <w:t>ٱلۡيَوۡمِ</w:t>
      </w:r>
      <w:r w:rsidR="00FC05C2" w:rsidRPr="000E33ED">
        <w:rPr>
          <w:rStyle w:val="Char7"/>
          <w:rtl/>
        </w:rPr>
        <w:t xml:space="preserve"> </w:t>
      </w:r>
      <w:r w:rsidR="00FC05C2" w:rsidRPr="000E33ED">
        <w:rPr>
          <w:rStyle w:val="Char7"/>
          <w:rFonts w:hint="cs"/>
          <w:rtl/>
        </w:rPr>
        <w:t>ٱلۡأٓخِرِۚ</w:t>
      </w:r>
      <w:r w:rsidR="00FC05C2" w:rsidRPr="000E33ED">
        <w:rPr>
          <w:rStyle w:val="Char7"/>
          <w:rtl/>
        </w:rPr>
        <w:t xml:space="preserve"> ذَٰلِكَ خَيۡرٞ وَأَحۡس</w:t>
      </w:r>
      <w:r w:rsidR="00FC05C2" w:rsidRPr="000E33ED">
        <w:rPr>
          <w:rStyle w:val="Char7"/>
          <w:rFonts w:hint="cs"/>
          <w:rtl/>
        </w:rPr>
        <w:t>َنُ</w:t>
      </w:r>
      <w:r w:rsidR="00FC05C2" w:rsidRPr="000E33ED">
        <w:rPr>
          <w:rStyle w:val="Char7"/>
          <w:rtl/>
        </w:rPr>
        <w:t xml:space="preserve"> تَأۡوِيلًا٥٩</w:t>
      </w:r>
      <w:r w:rsidR="00FC05C2">
        <w:rPr>
          <w:rStyle w:val="Char0"/>
          <w:rFonts w:cs="Traditional Arabic"/>
          <w:color w:val="000000"/>
          <w:shd w:val="clear" w:color="auto" w:fill="FFFFFF"/>
          <w:rtl/>
        </w:rPr>
        <w:t>﴾</w:t>
      </w:r>
      <w:r w:rsidR="00FC05C2" w:rsidRPr="000E33ED">
        <w:rPr>
          <w:rStyle w:val="Char7"/>
          <w:rtl/>
        </w:rPr>
        <w:t xml:space="preserve"> </w:t>
      </w:r>
      <w:r w:rsidR="00FC05C2" w:rsidRPr="000E33ED">
        <w:rPr>
          <w:rStyle w:val="Char"/>
          <w:rtl/>
        </w:rPr>
        <w:t>[النساء: 59]</w:t>
      </w:r>
      <w:r w:rsidRPr="006F7B7E">
        <w:rPr>
          <w:rStyle w:val="Char0"/>
          <w:rFonts w:hint="cs"/>
          <w:rtl/>
        </w:rPr>
        <w:t xml:space="preserve"> </w:t>
      </w:r>
      <w:r w:rsidR="00243510" w:rsidRPr="00243510">
        <w:rPr>
          <w:rStyle w:val="Char5"/>
          <w:rFonts w:hint="cs"/>
          <w:rtl/>
        </w:rPr>
        <w:t>«</w:t>
      </w:r>
      <w:r w:rsidR="00243510" w:rsidRPr="00243510">
        <w:rPr>
          <w:rStyle w:val="Char5"/>
          <w:rFonts w:hint="eastAsia"/>
          <w:rtl/>
          <w:lang w:bidi="fa-IR"/>
        </w:rPr>
        <w:t>ا</w:t>
      </w:r>
      <w:r w:rsidR="00F67149">
        <w:rPr>
          <w:rStyle w:val="Char5"/>
          <w:rFonts w:hint="eastAsia"/>
          <w:rtl/>
          <w:lang w:bidi="fa-IR"/>
        </w:rPr>
        <w:t>ی</w:t>
      </w:r>
      <w:r w:rsidR="00243510" w:rsidRPr="00243510">
        <w:rPr>
          <w:rStyle w:val="Char5"/>
          <w:rtl/>
          <w:lang w:bidi="fa-IR"/>
        </w:rPr>
        <w:t xml:space="preserve"> </w:t>
      </w:r>
      <w:r w:rsidR="00F67149">
        <w:rPr>
          <w:rStyle w:val="Char5"/>
          <w:rFonts w:hint="eastAsia"/>
          <w:rtl/>
          <w:lang w:bidi="fa-IR"/>
        </w:rPr>
        <w:t>ک</w:t>
      </w:r>
      <w:r w:rsidR="00243510" w:rsidRPr="00243510">
        <w:rPr>
          <w:rStyle w:val="Char5"/>
          <w:rFonts w:hint="eastAsia"/>
          <w:rtl/>
          <w:lang w:bidi="fa-IR"/>
        </w:rPr>
        <w:t>سان</w:t>
      </w:r>
      <w:r w:rsidR="00F67149">
        <w:rPr>
          <w:rStyle w:val="Char5"/>
          <w:rFonts w:hint="eastAsia"/>
          <w:rtl/>
          <w:lang w:bidi="fa-IR"/>
        </w:rPr>
        <w:t>ی</w:t>
      </w:r>
      <w:r w:rsidR="00243510" w:rsidRPr="00243510">
        <w:rPr>
          <w:rStyle w:val="Char5"/>
          <w:rtl/>
          <w:lang w:bidi="fa-IR"/>
        </w:rPr>
        <w:t xml:space="preserve"> </w:t>
      </w:r>
      <w:r w:rsidR="00F67149">
        <w:rPr>
          <w:rStyle w:val="Char5"/>
          <w:rFonts w:hint="eastAsia"/>
          <w:rtl/>
          <w:lang w:bidi="fa-IR"/>
        </w:rPr>
        <w:t>ک</w:t>
      </w:r>
      <w:r w:rsidR="00243510" w:rsidRPr="00243510">
        <w:rPr>
          <w:rStyle w:val="Char5"/>
          <w:rFonts w:hint="eastAsia"/>
          <w:rtl/>
          <w:lang w:bidi="fa-IR"/>
        </w:rPr>
        <w:t>ه</w:t>
      </w:r>
      <w:r w:rsidR="00243510" w:rsidRPr="00243510">
        <w:rPr>
          <w:rStyle w:val="Char5"/>
          <w:rtl/>
          <w:lang w:bidi="fa-IR"/>
        </w:rPr>
        <w:t xml:space="preserve"> </w:t>
      </w:r>
      <w:r w:rsidR="00243510" w:rsidRPr="00243510">
        <w:rPr>
          <w:rStyle w:val="Char5"/>
          <w:rFonts w:hint="eastAsia"/>
          <w:rtl/>
          <w:lang w:bidi="fa-IR"/>
        </w:rPr>
        <w:t>ا</w:t>
      </w:r>
      <w:r w:rsidR="00F67149">
        <w:rPr>
          <w:rStyle w:val="Char5"/>
          <w:rFonts w:hint="eastAsia"/>
          <w:rtl/>
          <w:lang w:bidi="fa-IR"/>
        </w:rPr>
        <w:t>ی</w:t>
      </w:r>
      <w:r w:rsidR="00243510" w:rsidRPr="00243510">
        <w:rPr>
          <w:rStyle w:val="Char5"/>
          <w:rFonts w:hint="eastAsia"/>
          <w:rtl/>
          <w:lang w:bidi="fa-IR"/>
        </w:rPr>
        <w:t>مان</w:t>
      </w:r>
      <w:r w:rsidR="00243510" w:rsidRPr="00243510">
        <w:rPr>
          <w:rStyle w:val="Char5"/>
          <w:rtl/>
          <w:lang w:bidi="fa-IR"/>
        </w:rPr>
        <w:t xml:space="preserve"> </w:t>
      </w:r>
      <w:r w:rsidR="00243510" w:rsidRPr="00243510">
        <w:rPr>
          <w:rStyle w:val="Char5"/>
          <w:rFonts w:hint="eastAsia"/>
          <w:rtl/>
          <w:lang w:bidi="fa-IR"/>
        </w:rPr>
        <w:t>آورده‌ا</w:t>
      </w:r>
      <w:r w:rsidR="00F67149">
        <w:rPr>
          <w:rStyle w:val="Char5"/>
          <w:rFonts w:hint="eastAsia"/>
          <w:rtl/>
          <w:lang w:bidi="fa-IR"/>
        </w:rPr>
        <w:t>ی</w:t>
      </w:r>
      <w:r w:rsidR="00243510" w:rsidRPr="00243510">
        <w:rPr>
          <w:rStyle w:val="Char5"/>
          <w:rFonts w:hint="eastAsia"/>
          <w:rtl/>
          <w:lang w:bidi="fa-IR"/>
        </w:rPr>
        <w:t>د</w:t>
      </w:r>
      <w:r w:rsidR="00243510" w:rsidRPr="00243510">
        <w:rPr>
          <w:rStyle w:val="Char5"/>
          <w:rtl/>
          <w:lang w:bidi="fa-IR"/>
        </w:rPr>
        <w:t xml:space="preserve"> </w:t>
      </w:r>
      <w:r w:rsidR="00243510" w:rsidRPr="00243510">
        <w:rPr>
          <w:rStyle w:val="Char5"/>
          <w:rFonts w:hint="eastAsia"/>
          <w:rtl/>
          <w:lang w:bidi="fa-IR"/>
        </w:rPr>
        <w:t>از</w:t>
      </w:r>
      <w:r w:rsidR="00243510" w:rsidRPr="00243510">
        <w:rPr>
          <w:rStyle w:val="Char5"/>
          <w:rtl/>
          <w:lang w:bidi="fa-IR"/>
        </w:rPr>
        <w:t xml:space="preserve"> </w:t>
      </w:r>
      <w:r w:rsidR="00243510" w:rsidRPr="00243510">
        <w:rPr>
          <w:rStyle w:val="Char5"/>
          <w:rFonts w:hint="eastAsia"/>
          <w:rtl/>
          <w:lang w:bidi="fa-IR"/>
        </w:rPr>
        <w:t>خدا</w:t>
      </w:r>
      <w:r w:rsidR="00243510" w:rsidRPr="00243510">
        <w:rPr>
          <w:rStyle w:val="Char5"/>
          <w:rtl/>
          <w:lang w:bidi="fa-IR"/>
        </w:rPr>
        <w:t xml:space="preserve"> (</w:t>
      </w:r>
      <w:r w:rsidR="00243510" w:rsidRPr="00243510">
        <w:rPr>
          <w:rStyle w:val="Char5"/>
          <w:rFonts w:hint="eastAsia"/>
          <w:rtl/>
          <w:lang w:bidi="fa-IR"/>
        </w:rPr>
        <w:t>با</w:t>
      </w:r>
      <w:r w:rsidR="00243510" w:rsidRPr="00243510">
        <w:rPr>
          <w:rStyle w:val="Char5"/>
          <w:rtl/>
          <w:lang w:bidi="fa-IR"/>
        </w:rPr>
        <w:t xml:space="preserve"> </w:t>
      </w:r>
      <w:r w:rsidR="00243510" w:rsidRPr="00243510">
        <w:rPr>
          <w:rStyle w:val="Char5"/>
          <w:rFonts w:hint="eastAsia"/>
          <w:rtl/>
          <w:lang w:bidi="fa-IR"/>
        </w:rPr>
        <w:t>پ</w:t>
      </w:r>
      <w:r w:rsidR="00F67149">
        <w:rPr>
          <w:rStyle w:val="Char5"/>
          <w:rFonts w:hint="eastAsia"/>
          <w:rtl/>
          <w:lang w:bidi="fa-IR"/>
        </w:rPr>
        <w:t>ی</w:t>
      </w:r>
      <w:r w:rsidR="00243510" w:rsidRPr="00243510">
        <w:rPr>
          <w:rStyle w:val="Char5"/>
          <w:rFonts w:hint="eastAsia"/>
          <w:rtl/>
          <w:lang w:bidi="fa-IR"/>
        </w:rPr>
        <w:t>رو</w:t>
      </w:r>
      <w:r w:rsidR="00F67149">
        <w:rPr>
          <w:rStyle w:val="Char5"/>
          <w:rFonts w:hint="eastAsia"/>
          <w:rtl/>
          <w:lang w:bidi="fa-IR"/>
        </w:rPr>
        <w:t>ی</w:t>
      </w:r>
      <w:r w:rsidR="00243510" w:rsidRPr="00243510">
        <w:rPr>
          <w:rStyle w:val="Char5"/>
          <w:rtl/>
          <w:lang w:bidi="fa-IR"/>
        </w:rPr>
        <w:t xml:space="preserve"> </w:t>
      </w:r>
      <w:r w:rsidR="00243510" w:rsidRPr="00243510">
        <w:rPr>
          <w:rStyle w:val="Char5"/>
          <w:rFonts w:hint="eastAsia"/>
          <w:rtl/>
          <w:lang w:bidi="fa-IR"/>
        </w:rPr>
        <w:t>از</w:t>
      </w:r>
      <w:r w:rsidR="00243510" w:rsidRPr="00243510">
        <w:rPr>
          <w:rStyle w:val="Char5"/>
          <w:rtl/>
          <w:lang w:bidi="fa-IR"/>
        </w:rPr>
        <w:t xml:space="preserve"> </w:t>
      </w:r>
      <w:r w:rsidR="00243510" w:rsidRPr="00243510">
        <w:rPr>
          <w:rStyle w:val="Char5"/>
          <w:rFonts w:hint="eastAsia"/>
          <w:rtl/>
          <w:lang w:bidi="fa-IR"/>
        </w:rPr>
        <w:t>قرآن</w:t>
      </w:r>
      <w:r w:rsidR="00243510" w:rsidRPr="00243510">
        <w:rPr>
          <w:rStyle w:val="Char5"/>
          <w:rtl/>
          <w:lang w:bidi="fa-IR"/>
        </w:rPr>
        <w:t xml:space="preserve">) </w:t>
      </w:r>
      <w:r w:rsidR="00243510" w:rsidRPr="00243510">
        <w:rPr>
          <w:rStyle w:val="Char5"/>
          <w:rFonts w:hint="eastAsia"/>
          <w:rtl/>
          <w:lang w:bidi="fa-IR"/>
        </w:rPr>
        <w:t>و</w:t>
      </w:r>
      <w:r w:rsidR="00243510" w:rsidRPr="00243510">
        <w:rPr>
          <w:rStyle w:val="Char5"/>
          <w:rtl/>
          <w:lang w:bidi="fa-IR"/>
        </w:rPr>
        <w:t xml:space="preserve"> </w:t>
      </w:r>
      <w:r w:rsidR="00243510" w:rsidRPr="00243510">
        <w:rPr>
          <w:rStyle w:val="Char5"/>
          <w:rFonts w:hint="eastAsia"/>
          <w:rtl/>
          <w:lang w:bidi="fa-IR"/>
        </w:rPr>
        <w:t>از</w:t>
      </w:r>
      <w:r w:rsidR="00243510" w:rsidRPr="00243510">
        <w:rPr>
          <w:rStyle w:val="Char5"/>
          <w:rtl/>
          <w:lang w:bidi="fa-IR"/>
        </w:rPr>
        <w:t xml:space="preserve"> </w:t>
      </w:r>
      <w:r w:rsidR="00243510" w:rsidRPr="00243510">
        <w:rPr>
          <w:rStyle w:val="Char5"/>
          <w:rFonts w:hint="eastAsia"/>
          <w:rtl/>
          <w:lang w:bidi="fa-IR"/>
        </w:rPr>
        <w:t>پ</w:t>
      </w:r>
      <w:r w:rsidR="00F67149">
        <w:rPr>
          <w:rStyle w:val="Char5"/>
          <w:rFonts w:hint="eastAsia"/>
          <w:rtl/>
          <w:lang w:bidi="fa-IR"/>
        </w:rPr>
        <w:t>ی</w:t>
      </w:r>
      <w:r w:rsidR="00243510" w:rsidRPr="00243510">
        <w:rPr>
          <w:rStyle w:val="Char5"/>
          <w:rFonts w:hint="cs"/>
          <w:rtl/>
          <w:lang w:bidi="fa-IR"/>
        </w:rPr>
        <w:t>ا</w:t>
      </w:r>
      <w:r w:rsidR="00243510" w:rsidRPr="00243510">
        <w:rPr>
          <w:rStyle w:val="Char5"/>
          <w:rFonts w:hint="eastAsia"/>
          <w:rtl/>
          <w:lang w:bidi="fa-IR"/>
        </w:rPr>
        <w:t>مبر</w:t>
      </w:r>
      <w:r w:rsidR="00243510" w:rsidRPr="00243510">
        <w:rPr>
          <w:rStyle w:val="Char5"/>
          <w:rtl/>
          <w:lang w:bidi="fa-IR"/>
        </w:rPr>
        <w:t xml:space="preserve"> (</w:t>
      </w:r>
      <w:r w:rsidR="00243510" w:rsidRPr="00243510">
        <w:rPr>
          <w:rStyle w:val="Char5"/>
          <w:rFonts w:hint="eastAsia"/>
          <w:rtl/>
          <w:lang w:bidi="fa-IR"/>
        </w:rPr>
        <w:t>با</w:t>
      </w:r>
      <w:r w:rsidR="00243510" w:rsidRPr="00243510">
        <w:rPr>
          <w:rStyle w:val="Char5"/>
          <w:rtl/>
          <w:lang w:bidi="fa-IR"/>
        </w:rPr>
        <w:t xml:space="preserve"> </w:t>
      </w:r>
      <w:r w:rsidR="00243510" w:rsidRPr="00243510">
        <w:rPr>
          <w:rStyle w:val="Char5"/>
          <w:rFonts w:hint="eastAsia"/>
          <w:rtl/>
          <w:lang w:bidi="fa-IR"/>
        </w:rPr>
        <w:t>تمسّ</w:t>
      </w:r>
      <w:r w:rsidR="00F67149">
        <w:rPr>
          <w:rStyle w:val="Char5"/>
          <w:rFonts w:hint="eastAsia"/>
          <w:rtl/>
          <w:lang w:bidi="fa-IR"/>
        </w:rPr>
        <w:t>ک</w:t>
      </w:r>
      <w:r w:rsidR="00243510" w:rsidRPr="00243510">
        <w:rPr>
          <w:rStyle w:val="Char5"/>
          <w:rtl/>
          <w:lang w:bidi="fa-IR"/>
        </w:rPr>
        <w:t xml:space="preserve"> </w:t>
      </w:r>
      <w:r w:rsidR="00243510" w:rsidRPr="00243510">
        <w:rPr>
          <w:rStyle w:val="Char5"/>
          <w:rFonts w:hint="eastAsia"/>
          <w:rtl/>
          <w:lang w:bidi="fa-IR"/>
        </w:rPr>
        <w:t>به</w:t>
      </w:r>
      <w:r w:rsidR="00243510" w:rsidRPr="00243510">
        <w:rPr>
          <w:rStyle w:val="Char5"/>
          <w:rtl/>
          <w:lang w:bidi="fa-IR"/>
        </w:rPr>
        <w:t xml:space="preserve"> </w:t>
      </w:r>
      <w:r w:rsidR="00243510" w:rsidRPr="00243510">
        <w:rPr>
          <w:rStyle w:val="Char5"/>
          <w:rFonts w:hint="eastAsia"/>
          <w:rtl/>
          <w:lang w:bidi="fa-IR"/>
        </w:rPr>
        <w:t>سنّت</w:t>
      </w:r>
      <w:r w:rsidR="00243510" w:rsidRPr="00243510">
        <w:rPr>
          <w:rStyle w:val="Char5"/>
          <w:rtl/>
          <w:lang w:bidi="fa-IR"/>
        </w:rPr>
        <w:t xml:space="preserve"> </w:t>
      </w:r>
      <w:r w:rsidR="00243510" w:rsidRPr="00243510">
        <w:rPr>
          <w:rStyle w:val="Char5"/>
          <w:rFonts w:hint="eastAsia"/>
          <w:rtl/>
          <w:lang w:bidi="fa-IR"/>
        </w:rPr>
        <w:t>او</w:t>
      </w:r>
      <w:r w:rsidR="00243510" w:rsidRPr="00243510">
        <w:rPr>
          <w:rStyle w:val="Char5"/>
          <w:rtl/>
          <w:lang w:bidi="fa-IR"/>
        </w:rPr>
        <w:t xml:space="preserve">) </w:t>
      </w:r>
      <w:r w:rsidR="00243510" w:rsidRPr="00243510">
        <w:rPr>
          <w:rStyle w:val="Char5"/>
          <w:rFonts w:hint="eastAsia"/>
          <w:rtl/>
          <w:lang w:bidi="fa-IR"/>
        </w:rPr>
        <w:t>اطاعت</w:t>
      </w:r>
      <w:r w:rsidR="00243510" w:rsidRPr="00243510">
        <w:rPr>
          <w:rStyle w:val="Char5"/>
          <w:rtl/>
          <w:lang w:bidi="fa-IR"/>
        </w:rPr>
        <w:t xml:space="preserve"> </w:t>
      </w:r>
      <w:r w:rsidR="00F67149">
        <w:rPr>
          <w:rStyle w:val="Char5"/>
          <w:rFonts w:hint="eastAsia"/>
          <w:rtl/>
          <w:lang w:bidi="fa-IR"/>
        </w:rPr>
        <w:t>ک</w:t>
      </w:r>
      <w:r w:rsidR="00243510" w:rsidRPr="00243510">
        <w:rPr>
          <w:rStyle w:val="Char5"/>
          <w:rFonts w:hint="eastAsia"/>
          <w:rtl/>
          <w:lang w:bidi="fa-IR"/>
        </w:rPr>
        <w:t>ن</w:t>
      </w:r>
      <w:r w:rsidR="00F67149">
        <w:rPr>
          <w:rStyle w:val="Char5"/>
          <w:rFonts w:hint="eastAsia"/>
          <w:rtl/>
          <w:lang w:bidi="fa-IR"/>
        </w:rPr>
        <w:t>ی</w:t>
      </w:r>
      <w:r w:rsidR="00243510" w:rsidRPr="00243510">
        <w:rPr>
          <w:rStyle w:val="Char5"/>
          <w:rFonts w:hint="eastAsia"/>
          <w:rtl/>
          <w:lang w:bidi="fa-IR"/>
        </w:rPr>
        <w:t>د</w:t>
      </w:r>
      <w:r w:rsidR="00243510" w:rsidRPr="00243510">
        <w:rPr>
          <w:rStyle w:val="Char5"/>
          <w:rtl/>
          <w:lang w:bidi="fa-IR"/>
        </w:rPr>
        <w:t xml:space="preserve"> </w:t>
      </w:r>
      <w:r w:rsidR="00243510" w:rsidRPr="00243510">
        <w:rPr>
          <w:rStyle w:val="Char5"/>
          <w:rFonts w:hint="eastAsia"/>
          <w:rtl/>
          <w:lang w:bidi="fa-IR"/>
        </w:rPr>
        <w:t>و</w:t>
      </w:r>
      <w:r w:rsidR="00243510" w:rsidRPr="00243510">
        <w:rPr>
          <w:rStyle w:val="Char5"/>
          <w:rtl/>
          <w:lang w:bidi="fa-IR"/>
        </w:rPr>
        <w:t xml:space="preserve"> </w:t>
      </w:r>
      <w:r w:rsidR="00243510" w:rsidRPr="00243510">
        <w:rPr>
          <w:rStyle w:val="Char5"/>
          <w:rFonts w:hint="eastAsia"/>
          <w:rtl/>
          <w:lang w:bidi="fa-IR"/>
        </w:rPr>
        <w:t>از</w:t>
      </w:r>
      <w:r w:rsidR="00243510" w:rsidRPr="00243510">
        <w:rPr>
          <w:rStyle w:val="Char5"/>
          <w:rtl/>
          <w:lang w:bidi="fa-IR"/>
        </w:rPr>
        <w:t xml:space="preserve"> </w:t>
      </w:r>
      <w:r w:rsidR="00F67149">
        <w:rPr>
          <w:rStyle w:val="Char5"/>
          <w:rFonts w:hint="eastAsia"/>
          <w:rtl/>
          <w:lang w:bidi="fa-IR"/>
        </w:rPr>
        <w:t>ک</w:t>
      </w:r>
      <w:r w:rsidR="00243510" w:rsidRPr="00243510">
        <w:rPr>
          <w:rStyle w:val="Char5"/>
          <w:rFonts w:hint="eastAsia"/>
          <w:rtl/>
          <w:lang w:bidi="fa-IR"/>
        </w:rPr>
        <w:t>ارداران</w:t>
      </w:r>
      <w:r w:rsidR="00243510" w:rsidRPr="00243510">
        <w:rPr>
          <w:rStyle w:val="Char5"/>
          <w:rtl/>
          <w:lang w:bidi="fa-IR"/>
        </w:rPr>
        <w:t xml:space="preserve"> </w:t>
      </w:r>
      <w:r w:rsidR="00243510" w:rsidRPr="00243510">
        <w:rPr>
          <w:rStyle w:val="Char5"/>
          <w:rFonts w:hint="eastAsia"/>
          <w:rtl/>
          <w:lang w:bidi="fa-IR"/>
        </w:rPr>
        <w:t>و</w:t>
      </w:r>
      <w:r w:rsidR="00243510" w:rsidRPr="00243510">
        <w:rPr>
          <w:rStyle w:val="Char5"/>
          <w:rtl/>
          <w:lang w:bidi="fa-IR"/>
        </w:rPr>
        <w:t xml:space="preserve"> </w:t>
      </w:r>
      <w:r w:rsidR="00243510" w:rsidRPr="00243510">
        <w:rPr>
          <w:rStyle w:val="Char5"/>
          <w:rFonts w:hint="eastAsia"/>
          <w:rtl/>
          <w:lang w:bidi="fa-IR"/>
        </w:rPr>
        <w:t>فرماندهان</w:t>
      </w:r>
      <w:r w:rsidR="00243510" w:rsidRPr="00243510">
        <w:rPr>
          <w:rStyle w:val="Char5"/>
          <w:rtl/>
          <w:lang w:bidi="fa-IR"/>
        </w:rPr>
        <w:t xml:space="preserve"> </w:t>
      </w:r>
      <w:r w:rsidR="00243510" w:rsidRPr="00243510">
        <w:rPr>
          <w:rStyle w:val="Char5"/>
          <w:rFonts w:hint="eastAsia"/>
          <w:rtl/>
          <w:lang w:bidi="fa-IR"/>
        </w:rPr>
        <w:t>مسلمان</w:t>
      </w:r>
      <w:r w:rsidR="00243510" w:rsidRPr="00243510">
        <w:rPr>
          <w:rStyle w:val="Char5"/>
          <w:rtl/>
          <w:lang w:bidi="fa-IR"/>
        </w:rPr>
        <w:t xml:space="preserve"> </w:t>
      </w:r>
      <w:r w:rsidR="00243510" w:rsidRPr="00243510">
        <w:rPr>
          <w:rStyle w:val="Char5"/>
          <w:rFonts w:hint="eastAsia"/>
          <w:rtl/>
          <w:lang w:bidi="fa-IR"/>
        </w:rPr>
        <w:t>خود</w:t>
      </w:r>
      <w:r w:rsidR="00243510" w:rsidRPr="00243510">
        <w:rPr>
          <w:rStyle w:val="Char5"/>
          <w:rtl/>
          <w:lang w:bidi="fa-IR"/>
        </w:rPr>
        <w:t xml:space="preserve"> </w:t>
      </w:r>
      <w:r w:rsidR="00243510" w:rsidRPr="00243510">
        <w:rPr>
          <w:rStyle w:val="Char5"/>
          <w:rFonts w:hint="eastAsia"/>
          <w:rtl/>
          <w:lang w:bidi="fa-IR"/>
        </w:rPr>
        <w:t>فرمانبردار</w:t>
      </w:r>
      <w:r w:rsidR="00F67149">
        <w:rPr>
          <w:rStyle w:val="Char5"/>
          <w:rFonts w:hint="eastAsia"/>
          <w:rtl/>
          <w:lang w:bidi="fa-IR"/>
        </w:rPr>
        <w:t>ی</w:t>
      </w:r>
      <w:r w:rsidR="00243510" w:rsidRPr="00243510">
        <w:rPr>
          <w:rStyle w:val="Char5"/>
          <w:rtl/>
          <w:lang w:bidi="fa-IR"/>
        </w:rPr>
        <w:t xml:space="preserve"> </w:t>
      </w:r>
      <w:r w:rsidR="00243510" w:rsidRPr="00243510">
        <w:rPr>
          <w:rStyle w:val="Char5"/>
          <w:rFonts w:hint="eastAsia"/>
          <w:rtl/>
          <w:lang w:bidi="fa-IR"/>
        </w:rPr>
        <w:t>نما</w:t>
      </w:r>
      <w:r w:rsidR="00243510" w:rsidRPr="00243510">
        <w:rPr>
          <w:rStyle w:val="Char5"/>
          <w:rFonts w:hint="cs"/>
          <w:rtl/>
          <w:lang w:bidi="fa-IR"/>
        </w:rPr>
        <w:t>ی</w:t>
      </w:r>
      <w:r w:rsidR="00F67149">
        <w:rPr>
          <w:rStyle w:val="Char5"/>
          <w:rFonts w:hint="eastAsia"/>
          <w:rtl/>
          <w:lang w:bidi="fa-IR"/>
        </w:rPr>
        <w:t>ی</w:t>
      </w:r>
      <w:r w:rsidR="00243510" w:rsidRPr="00243510">
        <w:rPr>
          <w:rStyle w:val="Char5"/>
          <w:rFonts w:hint="eastAsia"/>
          <w:rtl/>
          <w:lang w:bidi="fa-IR"/>
        </w:rPr>
        <w:t>د</w:t>
      </w:r>
      <w:r w:rsidR="00243510" w:rsidRPr="00243510">
        <w:rPr>
          <w:rStyle w:val="Char5"/>
          <w:rtl/>
          <w:lang w:bidi="fa-IR"/>
        </w:rPr>
        <w:t xml:space="preserve"> (</w:t>
      </w:r>
      <w:r w:rsidR="00243510" w:rsidRPr="00243510">
        <w:rPr>
          <w:rStyle w:val="Char5"/>
          <w:rFonts w:hint="eastAsia"/>
          <w:rtl/>
          <w:lang w:bidi="fa-IR"/>
        </w:rPr>
        <w:t>مادام</w:t>
      </w:r>
      <w:r w:rsidR="00243510" w:rsidRPr="00243510">
        <w:rPr>
          <w:rStyle w:val="Char5"/>
          <w:rtl/>
          <w:lang w:bidi="fa-IR"/>
        </w:rPr>
        <w:t xml:space="preserve"> </w:t>
      </w:r>
      <w:r w:rsidR="00F67149">
        <w:rPr>
          <w:rStyle w:val="Char5"/>
          <w:rFonts w:hint="eastAsia"/>
          <w:rtl/>
          <w:lang w:bidi="fa-IR"/>
        </w:rPr>
        <w:t>ک</w:t>
      </w:r>
      <w:r w:rsidR="00243510" w:rsidRPr="00243510">
        <w:rPr>
          <w:rStyle w:val="Char5"/>
          <w:rFonts w:hint="eastAsia"/>
          <w:rtl/>
          <w:lang w:bidi="fa-IR"/>
        </w:rPr>
        <w:t>ه</w:t>
      </w:r>
      <w:r w:rsidR="00243510" w:rsidRPr="00243510">
        <w:rPr>
          <w:rStyle w:val="Char5"/>
          <w:rtl/>
          <w:lang w:bidi="fa-IR"/>
        </w:rPr>
        <w:t xml:space="preserve"> </w:t>
      </w:r>
      <w:r w:rsidR="00243510" w:rsidRPr="00243510">
        <w:rPr>
          <w:rStyle w:val="Char5"/>
          <w:rFonts w:hint="eastAsia"/>
          <w:rtl/>
          <w:lang w:bidi="fa-IR"/>
        </w:rPr>
        <w:t>دادگر</w:t>
      </w:r>
      <w:r w:rsidR="00243510" w:rsidRPr="00243510">
        <w:rPr>
          <w:rStyle w:val="Char5"/>
          <w:rFonts w:hint="cs"/>
          <w:rtl/>
          <w:lang w:bidi="fa-IR"/>
        </w:rPr>
        <w:t>،</w:t>
      </w:r>
      <w:r w:rsidR="00243510" w:rsidRPr="00243510">
        <w:rPr>
          <w:rStyle w:val="Char5"/>
          <w:rtl/>
          <w:lang w:bidi="fa-IR"/>
        </w:rPr>
        <w:t xml:space="preserve"> </w:t>
      </w:r>
      <w:r w:rsidR="00243510" w:rsidRPr="00243510">
        <w:rPr>
          <w:rStyle w:val="Char5"/>
          <w:rFonts w:hint="eastAsia"/>
          <w:rtl/>
          <w:lang w:bidi="fa-IR"/>
        </w:rPr>
        <w:t>حقّگرا</w:t>
      </w:r>
      <w:r w:rsidR="00243510" w:rsidRPr="00243510">
        <w:rPr>
          <w:rStyle w:val="Char5"/>
          <w:rtl/>
          <w:lang w:bidi="fa-IR"/>
        </w:rPr>
        <w:t xml:space="preserve"> </w:t>
      </w:r>
      <w:r w:rsidR="00243510" w:rsidRPr="00243510">
        <w:rPr>
          <w:rStyle w:val="Char5"/>
          <w:rFonts w:hint="cs"/>
          <w:rtl/>
          <w:lang w:bidi="fa-IR"/>
        </w:rPr>
        <w:t>و</w:t>
      </w:r>
      <w:r w:rsidR="00243510" w:rsidRPr="00243510">
        <w:rPr>
          <w:rStyle w:val="Char5"/>
          <w:rtl/>
          <w:lang w:bidi="fa-IR"/>
        </w:rPr>
        <w:t xml:space="preserve"> </w:t>
      </w:r>
      <w:r w:rsidR="00243510" w:rsidRPr="00243510">
        <w:rPr>
          <w:rStyle w:val="Char5"/>
          <w:rFonts w:hint="eastAsia"/>
          <w:rtl/>
          <w:lang w:bidi="fa-IR"/>
        </w:rPr>
        <w:t>مجر</w:t>
      </w:r>
      <w:r w:rsidR="00F67149">
        <w:rPr>
          <w:rStyle w:val="Char5"/>
          <w:rFonts w:hint="eastAsia"/>
          <w:rtl/>
          <w:lang w:bidi="fa-IR"/>
        </w:rPr>
        <w:t>ی</w:t>
      </w:r>
      <w:r w:rsidR="00243510" w:rsidRPr="00243510">
        <w:rPr>
          <w:rStyle w:val="Char5"/>
          <w:rtl/>
          <w:lang w:bidi="fa-IR"/>
        </w:rPr>
        <w:t xml:space="preserve"> </w:t>
      </w:r>
      <w:r w:rsidR="00243510" w:rsidRPr="00243510">
        <w:rPr>
          <w:rStyle w:val="Char5"/>
          <w:rFonts w:hint="eastAsia"/>
          <w:rtl/>
          <w:lang w:bidi="fa-IR"/>
        </w:rPr>
        <w:t>اح</w:t>
      </w:r>
      <w:r w:rsidR="00F67149">
        <w:rPr>
          <w:rStyle w:val="Char5"/>
          <w:rFonts w:hint="eastAsia"/>
          <w:rtl/>
          <w:lang w:bidi="fa-IR"/>
        </w:rPr>
        <w:t>ک</w:t>
      </w:r>
      <w:r w:rsidR="00243510" w:rsidRPr="00243510">
        <w:rPr>
          <w:rStyle w:val="Char5"/>
          <w:rFonts w:hint="eastAsia"/>
          <w:rtl/>
          <w:lang w:bidi="fa-IR"/>
        </w:rPr>
        <w:t>ام</w:t>
      </w:r>
      <w:r w:rsidR="00243510" w:rsidRPr="00243510">
        <w:rPr>
          <w:rStyle w:val="Char5"/>
          <w:rtl/>
          <w:lang w:bidi="fa-IR"/>
        </w:rPr>
        <w:t xml:space="preserve"> </w:t>
      </w:r>
      <w:r w:rsidR="00243510" w:rsidRPr="00243510">
        <w:rPr>
          <w:rStyle w:val="Char5"/>
          <w:rFonts w:hint="eastAsia"/>
          <w:rtl/>
          <w:lang w:bidi="fa-IR"/>
        </w:rPr>
        <w:t>اسلام</w:t>
      </w:r>
      <w:r w:rsidR="00243510" w:rsidRPr="00243510">
        <w:rPr>
          <w:rStyle w:val="Char5"/>
          <w:rtl/>
          <w:lang w:bidi="fa-IR"/>
        </w:rPr>
        <w:t xml:space="preserve"> </w:t>
      </w:r>
      <w:r w:rsidR="00243510" w:rsidRPr="00243510">
        <w:rPr>
          <w:rStyle w:val="Char5"/>
          <w:rFonts w:hint="eastAsia"/>
          <w:rtl/>
          <w:lang w:bidi="fa-IR"/>
        </w:rPr>
        <w:t>باشند</w:t>
      </w:r>
      <w:r w:rsidR="00243510" w:rsidRPr="00243510">
        <w:rPr>
          <w:rStyle w:val="Char5"/>
          <w:rtl/>
          <w:lang w:bidi="fa-IR"/>
        </w:rPr>
        <w:t xml:space="preserve">) </w:t>
      </w:r>
      <w:r w:rsidR="00243510" w:rsidRPr="00243510">
        <w:rPr>
          <w:rStyle w:val="Char5"/>
          <w:rFonts w:hint="eastAsia"/>
          <w:rtl/>
          <w:lang w:bidi="fa-IR"/>
        </w:rPr>
        <w:t>و</w:t>
      </w:r>
      <w:r w:rsidR="00243510" w:rsidRPr="00243510">
        <w:rPr>
          <w:rStyle w:val="Char5"/>
          <w:rtl/>
          <w:lang w:bidi="fa-IR"/>
        </w:rPr>
        <w:t xml:space="preserve"> </w:t>
      </w:r>
      <w:r w:rsidR="00243510" w:rsidRPr="00243510">
        <w:rPr>
          <w:rStyle w:val="Char5"/>
          <w:rFonts w:hint="eastAsia"/>
          <w:rtl/>
          <w:lang w:bidi="fa-IR"/>
        </w:rPr>
        <w:t>اگر</w:t>
      </w:r>
      <w:r w:rsidR="00243510" w:rsidRPr="00243510">
        <w:rPr>
          <w:rStyle w:val="Char5"/>
          <w:rtl/>
          <w:lang w:bidi="fa-IR"/>
        </w:rPr>
        <w:t xml:space="preserve"> </w:t>
      </w:r>
      <w:r w:rsidR="00243510" w:rsidRPr="00243510">
        <w:rPr>
          <w:rStyle w:val="Char5"/>
          <w:rFonts w:hint="eastAsia"/>
          <w:rtl/>
          <w:lang w:bidi="fa-IR"/>
        </w:rPr>
        <w:t>در</w:t>
      </w:r>
      <w:r w:rsidR="00243510" w:rsidRPr="00243510">
        <w:rPr>
          <w:rStyle w:val="Char5"/>
          <w:rtl/>
          <w:lang w:bidi="fa-IR"/>
        </w:rPr>
        <w:t xml:space="preserve"> </w:t>
      </w:r>
      <w:r w:rsidR="00243510" w:rsidRPr="00243510">
        <w:rPr>
          <w:rStyle w:val="Char5"/>
          <w:rFonts w:hint="eastAsia"/>
          <w:rtl/>
          <w:lang w:bidi="fa-IR"/>
        </w:rPr>
        <w:t>چ</w:t>
      </w:r>
      <w:r w:rsidR="00F67149">
        <w:rPr>
          <w:rStyle w:val="Char5"/>
          <w:rFonts w:hint="eastAsia"/>
          <w:rtl/>
          <w:lang w:bidi="fa-IR"/>
        </w:rPr>
        <w:t>ی</w:t>
      </w:r>
      <w:r w:rsidR="00243510" w:rsidRPr="00243510">
        <w:rPr>
          <w:rStyle w:val="Char5"/>
          <w:rFonts w:hint="eastAsia"/>
          <w:rtl/>
          <w:lang w:bidi="fa-IR"/>
        </w:rPr>
        <w:t>ز</w:t>
      </w:r>
      <w:r w:rsidR="00F67149">
        <w:rPr>
          <w:rStyle w:val="Char5"/>
          <w:rFonts w:hint="eastAsia"/>
          <w:rtl/>
          <w:lang w:bidi="fa-IR"/>
        </w:rPr>
        <w:t>ی</w:t>
      </w:r>
      <w:r w:rsidR="00243510" w:rsidRPr="00243510">
        <w:rPr>
          <w:rStyle w:val="Char5"/>
          <w:rtl/>
          <w:lang w:bidi="fa-IR"/>
        </w:rPr>
        <w:t xml:space="preserve"> </w:t>
      </w:r>
      <w:r w:rsidR="00243510" w:rsidRPr="00243510">
        <w:rPr>
          <w:rStyle w:val="Char5"/>
          <w:rFonts w:hint="eastAsia"/>
          <w:rtl/>
          <w:lang w:bidi="fa-IR"/>
        </w:rPr>
        <w:t>اختلاف</w:t>
      </w:r>
      <w:r w:rsidR="00243510" w:rsidRPr="00243510">
        <w:rPr>
          <w:rStyle w:val="Char5"/>
          <w:rtl/>
          <w:lang w:bidi="fa-IR"/>
        </w:rPr>
        <w:t xml:space="preserve"> </w:t>
      </w:r>
      <w:r w:rsidR="00243510" w:rsidRPr="00243510">
        <w:rPr>
          <w:rStyle w:val="Char5"/>
          <w:rFonts w:hint="eastAsia"/>
          <w:rtl/>
          <w:lang w:bidi="fa-IR"/>
        </w:rPr>
        <w:t>داشت</w:t>
      </w:r>
      <w:r w:rsidR="00F67149">
        <w:rPr>
          <w:rStyle w:val="Char5"/>
          <w:rFonts w:hint="eastAsia"/>
          <w:rtl/>
          <w:lang w:bidi="fa-IR"/>
        </w:rPr>
        <w:t>ی</w:t>
      </w:r>
      <w:r w:rsidR="00243510" w:rsidRPr="00243510">
        <w:rPr>
          <w:rStyle w:val="Char5"/>
          <w:rFonts w:hint="eastAsia"/>
          <w:rtl/>
          <w:lang w:bidi="fa-IR"/>
        </w:rPr>
        <w:t>د</w:t>
      </w:r>
      <w:r w:rsidR="00243510" w:rsidRPr="00243510">
        <w:rPr>
          <w:rStyle w:val="Char5"/>
          <w:rtl/>
          <w:lang w:bidi="fa-IR"/>
        </w:rPr>
        <w:t xml:space="preserve"> </w:t>
      </w:r>
      <w:r w:rsidR="00243510" w:rsidRPr="00243510">
        <w:rPr>
          <w:rStyle w:val="Char5"/>
          <w:rFonts w:hint="eastAsia"/>
          <w:rtl/>
          <w:lang w:bidi="fa-IR"/>
        </w:rPr>
        <w:t>آن</w:t>
      </w:r>
      <w:r w:rsidR="00243510" w:rsidRPr="00243510">
        <w:rPr>
          <w:rStyle w:val="Char5"/>
          <w:rtl/>
          <w:lang w:bidi="fa-IR"/>
        </w:rPr>
        <w:t xml:space="preserve"> </w:t>
      </w:r>
      <w:r w:rsidR="00243510" w:rsidRPr="00243510">
        <w:rPr>
          <w:rStyle w:val="Char5"/>
          <w:rFonts w:hint="eastAsia"/>
          <w:rtl/>
          <w:lang w:bidi="fa-IR"/>
        </w:rPr>
        <w:t>را</w:t>
      </w:r>
      <w:r w:rsidR="00243510" w:rsidRPr="00243510">
        <w:rPr>
          <w:rStyle w:val="Char5"/>
          <w:rtl/>
          <w:lang w:bidi="fa-IR"/>
        </w:rPr>
        <w:t xml:space="preserve"> </w:t>
      </w:r>
      <w:r w:rsidR="00243510" w:rsidRPr="00243510">
        <w:rPr>
          <w:rStyle w:val="Char5"/>
          <w:rFonts w:hint="eastAsia"/>
          <w:rtl/>
          <w:lang w:bidi="fa-IR"/>
        </w:rPr>
        <w:t>به</w:t>
      </w:r>
      <w:r w:rsidR="00243510" w:rsidRPr="00243510">
        <w:rPr>
          <w:rStyle w:val="Char5"/>
          <w:rtl/>
          <w:lang w:bidi="fa-IR"/>
        </w:rPr>
        <w:t xml:space="preserve"> </w:t>
      </w:r>
      <w:r w:rsidR="00243510" w:rsidRPr="00243510">
        <w:rPr>
          <w:rStyle w:val="Char5"/>
          <w:rFonts w:hint="eastAsia"/>
          <w:rtl/>
          <w:lang w:bidi="fa-IR"/>
        </w:rPr>
        <w:t>خدا</w:t>
      </w:r>
      <w:r w:rsidR="00243510" w:rsidRPr="00243510">
        <w:rPr>
          <w:rStyle w:val="Char5"/>
          <w:rtl/>
          <w:lang w:bidi="fa-IR"/>
        </w:rPr>
        <w:t xml:space="preserve"> (</w:t>
      </w:r>
      <w:r w:rsidR="00243510" w:rsidRPr="00243510">
        <w:rPr>
          <w:rStyle w:val="Char5"/>
          <w:rFonts w:hint="eastAsia"/>
          <w:rtl/>
          <w:lang w:bidi="fa-IR"/>
        </w:rPr>
        <w:t>با</w:t>
      </w:r>
      <w:r w:rsidR="00243510" w:rsidRPr="00243510">
        <w:rPr>
          <w:rStyle w:val="Char5"/>
          <w:rtl/>
          <w:lang w:bidi="fa-IR"/>
        </w:rPr>
        <w:t xml:space="preserve"> </w:t>
      </w:r>
      <w:r w:rsidR="00243510" w:rsidRPr="00243510">
        <w:rPr>
          <w:rStyle w:val="Char5"/>
          <w:rFonts w:hint="eastAsia"/>
          <w:rtl/>
          <w:lang w:bidi="fa-IR"/>
        </w:rPr>
        <w:t>عرضه‌</w:t>
      </w:r>
      <w:r w:rsidR="00F67149">
        <w:rPr>
          <w:rStyle w:val="Char5"/>
          <w:rFonts w:hint="eastAsia"/>
          <w:rtl/>
          <w:lang w:bidi="fa-IR"/>
        </w:rPr>
        <w:t>ی</w:t>
      </w:r>
      <w:r w:rsidR="00243510" w:rsidRPr="00243510">
        <w:rPr>
          <w:rStyle w:val="Char5"/>
          <w:rtl/>
          <w:lang w:bidi="fa-IR"/>
        </w:rPr>
        <w:t xml:space="preserve"> </w:t>
      </w:r>
      <w:r w:rsidR="00243510" w:rsidRPr="00243510">
        <w:rPr>
          <w:rStyle w:val="Char5"/>
          <w:rFonts w:hint="eastAsia"/>
          <w:rtl/>
          <w:lang w:bidi="fa-IR"/>
        </w:rPr>
        <w:t>به</w:t>
      </w:r>
      <w:r w:rsidR="00243510" w:rsidRPr="00243510">
        <w:rPr>
          <w:rStyle w:val="Char5"/>
          <w:rtl/>
          <w:lang w:bidi="fa-IR"/>
        </w:rPr>
        <w:t xml:space="preserve"> </w:t>
      </w:r>
      <w:r w:rsidR="00243510" w:rsidRPr="00243510">
        <w:rPr>
          <w:rStyle w:val="Char5"/>
          <w:rFonts w:hint="eastAsia"/>
          <w:rtl/>
          <w:lang w:bidi="fa-IR"/>
        </w:rPr>
        <w:t>قرآن</w:t>
      </w:r>
      <w:r w:rsidR="00243510" w:rsidRPr="00243510">
        <w:rPr>
          <w:rStyle w:val="Char5"/>
          <w:rtl/>
          <w:lang w:bidi="fa-IR"/>
        </w:rPr>
        <w:t xml:space="preserve">) </w:t>
      </w:r>
      <w:r w:rsidR="00243510" w:rsidRPr="00243510">
        <w:rPr>
          <w:rStyle w:val="Char5"/>
          <w:rFonts w:hint="eastAsia"/>
          <w:rtl/>
          <w:lang w:bidi="fa-IR"/>
        </w:rPr>
        <w:t>و</w:t>
      </w:r>
      <w:r w:rsidR="00243510" w:rsidRPr="00243510">
        <w:rPr>
          <w:rStyle w:val="Char5"/>
          <w:rtl/>
          <w:lang w:bidi="fa-IR"/>
        </w:rPr>
        <w:t xml:space="preserve"> </w:t>
      </w:r>
      <w:r w:rsidR="00243510" w:rsidRPr="00243510">
        <w:rPr>
          <w:rStyle w:val="Char5"/>
          <w:rFonts w:hint="eastAsia"/>
          <w:rtl/>
          <w:lang w:bidi="fa-IR"/>
        </w:rPr>
        <w:t>پ</w:t>
      </w:r>
      <w:r w:rsidR="00F67149">
        <w:rPr>
          <w:rStyle w:val="Char5"/>
          <w:rFonts w:hint="eastAsia"/>
          <w:rtl/>
          <w:lang w:bidi="fa-IR"/>
        </w:rPr>
        <w:t>ی</w:t>
      </w:r>
      <w:r w:rsidR="00243510" w:rsidRPr="00243510">
        <w:rPr>
          <w:rStyle w:val="Char5"/>
          <w:rFonts w:hint="cs"/>
          <w:rtl/>
          <w:lang w:bidi="fa-IR"/>
        </w:rPr>
        <w:t>ا</w:t>
      </w:r>
      <w:r w:rsidR="00243510" w:rsidRPr="00243510">
        <w:rPr>
          <w:rStyle w:val="Char5"/>
          <w:rFonts w:hint="eastAsia"/>
          <w:rtl/>
          <w:lang w:bidi="fa-IR"/>
        </w:rPr>
        <w:t>مبر</w:t>
      </w:r>
      <w:r w:rsidR="00243510" w:rsidRPr="00243510">
        <w:rPr>
          <w:rStyle w:val="Char5"/>
          <w:rtl/>
          <w:lang w:bidi="fa-IR"/>
        </w:rPr>
        <w:t xml:space="preserve"> </w:t>
      </w:r>
      <w:r w:rsidR="00243510" w:rsidRPr="00243510">
        <w:rPr>
          <w:rStyle w:val="Char5"/>
          <w:rFonts w:hint="eastAsia"/>
          <w:rtl/>
          <w:lang w:bidi="fa-IR"/>
        </w:rPr>
        <w:t>او</w:t>
      </w:r>
      <w:r w:rsidR="00243510" w:rsidRPr="00243510">
        <w:rPr>
          <w:rStyle w:val="Char5"/>
          <w:rtl/>
          <w:lang w:bidi="fa-IR"/>
        </w:rPr>
        <w:t xml:space="preserve"> (</w:t>
      </w:r>
      <w:r w:rsidR="00243510" w:rsidRPr="00243510">
        <w:rPr>
          <w:rStyle w:val="Char5"/>
          <w:rFonts w:hint="eastAsia"/>
          <w:rtl/>
          <w:lang w:bidi="fa-IR"/>
        </w:rPr>
        <w:t>با</w:t>
      </w:r>
      <w:r w:rsidR="00243510" w:rsidRPr="00243510">
        <w:rPr>
          <w:rStyle w:val="Char5"/>
          <w:rtl/>
          <w:lang w:bidi="fa-IR"/>
        </w:rPr>
        <w:t xml:space="preserve"> </w:t>
      </w:r>
      <w:r w:rsidR="00243510" w:rsidRPr="00243510">
        <w:rPr>
          <w:rStyle w:val="Char5"/>
          <w:rFonts w:hint="eastAsia"/>
          <w:rtl/>
          <w:lang w:bidi="fa-IR"/>
        </w:rPr>
        <w:t>رجوع</w:t>
      </w:r>
      <w:r w:rsidR="00243510" w:rsidRPr="00243510">
        <w:rPr>
          <w:rStyle w:val="Char5"/>
          <w:rtl/>
          <w:lang w:bidi="fa-IR"/>
        </w:rPr>
        <w:t xml:space="preserve"> </w:t>
      </w:r>
      <w:r w:rsidR="00243510" w:rsidRPr="00243510">
        <w:rPr>
          <w:rStyle w:val="Char5"/>
          <w:rFonts w:hint="eastAsia"/>
          <w:rtl/>
          <w:lang w:bidi="fa-IR"/>
        </w:rPr>
        <w:t>به</w:t>
      </w:r>
      <w:r w:rsidR="00243510" w:rsidRPr="00243510">
        <w:rPr>
          <w:rStyle w:val="Char5"/>
          <w:rtl/>
          <w:lang w:bidi="fa-IR"/>
        </w:rPr>
        <w:t xml:space="preserve"> </w:t>
      </w:r>
      <w:r w:rsidR="00243510" w:rsidRPr="00243510">
        <w:rPr>
          <w:rStyle w:val="Char5"/>
          <w:rFonts w:hint="eastAsia"/>
          <w:rtl/>
          <w:lang w:bidi="fa-IR"/>
        </w:rPr>
        <w:t>سنّت</w:t>
      </w:r>
      <w:r w:rsidR="00243510" w:rsidRPr="00243510">
        <w:rPr>
          <w:rStyle w:val="Char5"/>
          <w:rtl/>
          <w:lang w:bidi="fa-IR"/>
        </w:rPr>
        <w:t xml:space="preserve"> </w:t>
      </w:r>
      <w:r w:rsidR="00243510" w:rsidRPr="00243510">
        <w:rPr>
          <w:rStyle w:val="Char5"/>
          <w:rFonts w:hint="eastAsia"/>
          <w:rtl/>
          <w:lang w:bidi="fa-IR"/>
        </w:rPr>
        <w:t>نبو</w:t>
      </w:r>
      <w:r w:rsidR="00F67149">
        <w:rPr>
          <w:rStyle w:val="Char5"/>
          <w:rFonts w:hint="eastAsia"/>
          <w:rtl/>
          <w:lang w:bidi="fa-IR"/>
        </w:rPr>
        <w:t>ی</w:t>
      </w:r>
      <w:r w:rsidR="00243510" w:rsidRPr="00243510">
        <w:rPr>
          <w:rStyle w:val="Char5"/>
          <w:rtl/>
          <w:lang w:bidi="fa-IR"/>
        </w:rPr>
        <w:t xml:space="preserve">) </w:t>
      </w:r>
      <w:r w:rsidR="00243510" w:rsidRPr="00243510">
        <w:rPr>
          <w:rStyle w:val="Char5"/>
          <w:rFonts w:hint="eastAsia"/>
          <w:rtl/>
          <w:lang w:bidi="fa-IR"/>
        </w:rPr>
        <w:t>برگردان</w:t>
      </w:r>
      <w:r w:rsidR="00F67149">
        <w:rPr>
          <w:rStyle w:val="Char5"/>
          <w:rFonts w:hint="eastAsia"/>
          <w:rtl/>
          <w:lang w:bidi="fa-IR"/>
        </w:rPr>
        <w:t>ی</w:t>
      </w:r>
      <w:r w:rsidR="00243510" w:rsidRPr="00243510">
        <w:rPr>
          <w:rStyle w:val="Char5"/>
          <w:rFonts w:hint="eastAsia"/>
          <w:rtl/>
          <w:lang w:bidi="fa-IR"/>
        </w:rPr>
        <w:t>د</w:t>
      </w:r>
      <w:r w:rsidR="00243510" w:rsidRPr="00243510">
        <w:rPr>
          <w:rStyle w:val="Char5"/>
          <w:rtl/>
          <w:lang w:bidi="fa-IR"/>
        </w:rPr>
        <w:t xml:space="preserve"> </w:t>
      </w:r>
      <w:r w:rsidR="00243510" w:rsidRPr="00243510">
        <w:rPr>
          <w:rStyle w:val="Char5"/>
          <w:rFonts w:hint="eastAsia"/>
          <w:rtl/>
          <w:lang w:bidi="fa-IR"/>
        </w:rPr>
        <w:t>اگر</w:t>
      </w:r>
      <w:r w:rsidR="00243510" w:rsidRPr="00243510">
        <w:rPr>
          <w:rStyle w:val="Char5"/>
          <w:rtl/>
          <w:lang w:bidi="fa-IR"/>
        </w:rPr>
        <w:t xml:space="preserve"> </w:t>
      </w:r>
      <w:r w:rsidR="00243510" w:rsidRPr="00243510">
        <w:rPr>
          <w:rStyle w:val="Char5"/>
          <w:rFonts w:hint="eastAsia"/>
          <w:rtl/>
          <w:lang w:bidi="fa-IR"/>
        </w:rPr>
        <w:t>به</w:t>
      </w:r>
      <w:r w:rsidR="00243510" w:rsidRPr="00243510">
        <w:rPr>
          <w:rStyle w:val="Char5"/>
          <w:rtl/>
          <w:lang w:bidi="fa-IR"/>
        </w:rPr>
        <w:t xml:space="preserve"> </w:t>
      </w:r>
      <w:r w:rsidR="00243510" w:rsidRPr="00243510">
        <w:rPr>
          <w:rStyle w:val="Char5"/>
          <w:rFonts w:hint="eastAsia"/>
          <w:rtl/>
          <w:lang w:bidi="fa-IR"/>
        </w:rPr>
        <w:t>خدا</w:t>
      </w:r>
      <w:r w:rsidR="00243510" w:rsidRPr="00243510">
        <w:rPr>
          <w:rStyle w:val="Char5"/>
          <w:rtl/>
          <w:lang w:bidi="fa-IR"/>
        </w:rPr>
        <w:t xml:space="preserve"> </w:t>
      </w:r>
      <w:r w:rsidR="00243510" w:rsidRPr="00243510">
        <w:rPr>
          <w:rStyle w:val="Char5"/>
          <w:rFonts w:hint="eastAsia"/>
          <w:rtl/>
          <w:lang w:bidi="fa-IR"/>
        </w:rPr>
        <w:t>و</w:t>
      </w:r>
      <w:r w:rsidR="00243510" w:rsidRPr="00243510">
        <w:rPr>
          <w:rStyle w:val="Char5"/>
          <w:rtl/>
          <w:lang w:bidi="fa-IR"/>
        </w:rPr>
        <w:t xml:space="preserve"> </w:t>
      </w:r>
      <w:r w:rsidR="00243510" w:rsidRPr="00243510">
        <w:rPr>
          <w:rStyle w:val="Char5"/>
          <w:rFonts w:hint="eastAsia"/>
          <w:rtl/>
          <w:lang w:bidi="fa-IR"/>
        </w:rPr>
        <w:t>روز</w:t>
      </w:r>
      <w:r w:rsidR="00243510" w:rsidRPr="00243510">
        <w:rPr>
          <w:rStyle w:val="Char5"/>
          <w:rtl/>
          <w:lang w:bidi="fa-IR"/>
        </w:rPr>
        <w:t xml:space="preserve"> </w:t>
      </w:r>
      <w:r w:rsidR="00243510" w:rsidRPr="00243510">
        <w:rPr>
          <w:rStyle w:val="Char5"/>
          <w:rFonts w:hint="eastAsia"/>
          <w:rtl/>
          <w:lang w:bidi="fa-IR"/>
        </w:rPr>
        <w:t>رستاخ</w:t>
      </w:r>
      <w:r w:rsidR="00F67149">
        <w:rPr>
          <w:rStyle w:val="Char5"/>
          <w:rFonts w:hint="eastAsia"/>
          <w:rtl/>
          <w:lang w:bidi="fa-IR"/>
        </w:rPr>
        <w:t>ی</w:t>
      </w:r>
      <w:r w:rsidR="00243510" w:rsidRPr="00243510">
        <w:rPr>
          <w:rStyle w:val="Char5"/>
          <w:rFonts w:hint="eastAsia"/>
          <w:rtl/>
          <w:lang w:bidi="fa-IR"/>
        </w:rPr>
        <w:t>ز</w:t>
      </w:r>
      <w:r w:rsidR="00243510" w:rsidRPr="00243510">
        <w:rPr>
          <w:rStyle w:val="Char5"/>
          <w:rtl/>
          <w:lang w:bidi="fa-IR"/>
        </w:rPr>
        <w:t xml:space="preserve"> </w:t>
      </w:r>
      <w:r w:rsidR="00243510" w:rsidRPr="00243510">
        <w:rPr>
          <w:rStyle w:val="Char5"/>
          <w:rFonts w:hint="eastAsia"/>
          <w:rtl/>
          <w:lang w:bidi="fa-IR"/>
        </w:rPr>
        <w:t>ا</w:t>
      </w:r>
      <w:r w:rsidR="00F67149">
        <w:rPr>
          <w:rStyle w:val="Char5"/>
          <w:rFonts w:hint="eastAsia"/>
          <w:rtl/>
          <w:lang w:bidi="fa-IR"/>
        </w:rPr>
        <w:t>ی</w:t>
      </w:r>
      <w:r w:rsidR="00243510" w:rsidRPr="00243510">
        <w:rPr>
          <w:rStyle w:val="Char5"/>
          <w:rFonts w:hint="eastAsia"/>
          <w:rtl/>
          <w:lang w:bidi="fa-IR"/>
        </w:rPr>
        <w:t>مان</w:t>
      </w:r>
      <w:r w:rsidR="00243510" w:rsidRPr="00243510">
        <w:rPr>
          <w:rStyle w:val="Char5"/>
          <w:rtl/>
          <w:lang w:bidi="fa-IR"/>
        </w:rPr>
        <w:t xml:space="preserve"> </w:t>
      </w:r>
      <w:r w:rsidR="00243510" w:rsidRPr="00243510">
        <w:rPr>
          <w:rStyle w:val="Char5"/>
          <w:rFonts w:hint="eastAsia"/>
          <w:rtl/>
          <w:lang w:bidi="fa-IR"/>
        </w:rPr>
        <w:t>دار</w:t>
      </w:r>
      <w:r w:rsidR="00F67149">
        <w:rPr>
          <w:rStyle w:val="Char5"/>
          <w:rFonts w:hint="eastAsia"/>
          <w:rtl/>
          <w:lang w:bidi="fa-IR"/>
        </w:rPr>
        <w:t>ی</w:t>
      </w:r>
      <w:r w:rsidR="00243510" w:rsidRPr="00243510">
        <w:rPr>
          <w:rStyle w:val="Char5"/>
          <w:rFonts w:hint="eastAsia"/>
          <w:rtl/>
          <w:lang w:bidi="fa-IR"/>
        </w:rPr>
        <w:t>د</w:t>
      </w:r>
      <w:r w:rsidR="00243510" w:rsidRPr="00243510">
        <w:rPr>
          <w:rStyle w:val="Char5"/>
          <w:rtl/>
          <w:lang w:bidi="fa-IR"/>
        </w:rPr>
        <w:t xml:space="preserve">. </w:t>
      </w:r>
      <w:r w:rsidR="00243510" w:rsidRPr="00243510">
        <w:rPr>
          <w:rStyle w:val="Char5"/>
          <w:rFonts w:hint="eastAsia"/>
          <w:rtl/>
          <w:lang w:bidi="fa-IR"/>
        </w:rPr>
        <w:t>ا</w:t>
      </w:r>
      <w:r w:rsidR="00F67149">
        <w:rPr>
          <w:rStyle w:val="Char5"/>
          <w:rFonts w:hint="eastAsia"/>
          <w:rtl/>
          <w:lang w:bidi="fa-IR"/>
        </w:rPr>
        <w:t>ی</w:t>
      </w:r>
      <w:r w:rsidR="00243510" w:rsidRPr="00243510">
        <w:rPr>
          <w:rStyle w:val="Char5"/>
          <w:rFonts w:hint="eastAsia"/>
          <w:rtl/>
          <w:lang w:bidi="fa-IR"/>
        </w:rPr>
        <w:t>ن</w:t>
      </w:r>
      <w:r w:rsidR="00243510" w:rsidRPr="00243510">
        <w:rPr>
          <w:rStyle w:val="Char5"/>
          <w:rtl/>
          <w:lang w:bidi="fa-IR"/>
        </w:rPr>
        <w:t xml:space="preserve"> </w:t>
      </w:r>
      <w:r w:rsidR="00F67149">
        <w:rPr>
          <w:rStyle w:val="Char5"/>
          <w:rFonts w:hint="eastAsia"/>
          <w:rtl/>
          <w:lang w:bidi="fa-IR"/>
        </w:rPr>
        <w:t>ک</w:t>
      </w:r>
      <w:r w:rsidR="00243510" w:rsidRPr="00243510">
        <w:rPr>
          <w:rStyle w:val="Char5"/>
          <w:rFonts w:hint="eastAsia"/>
          <w:rtl/>
          <w:lang w:bidi="fa-IR"/>
        </w:rPr>
        <w:t>ار</w:t>
      </w:r>
      <w:r w:rsidR="00243510" w:rsidRPr="00243510">
        <w:rPr>
          <w:rStyle w:val="Char5"/>
          <w:rtl/>
          <w:lang w:bidi="fa-IR"/>
        </w:rPr>
        <w:t xml:space="preserve"> (</w:t>
      </w:r>
      <w:r w:rsidR="00F67149">
        <w:rPr>
          <w:rStyle w:val="Char5"/>
          <w:rFonts w:hint="eastAsia"/>
          <w:rtl/>
          <w:lang w:bidi="fa-IR"/>
        </w:rPr>
        <w:t>ی</w:t>
      </w:r>
      <w:r w:rsidR="00243510" w:rsidRPr="00243510">
        <w:rPr>
          <w:rStyle w:val="Char5"/>
          <w:rFonts w:hint="eastAsia"/>
          <w:rtl/>
          <w:lang w:bidi="fa-IR"/>
        </w:rPr>
        <w:t>عن</w:t>
      </w:r>
      <w:r w:rsidR="00F67149">
        <w:rPr>
          <w:rStyle w:val="Char5"/>
          <w:rFonts w:hint="eastAsia"/>
          <w:rtl/>
          <w:lang w:bidi="fa-IR"/>
        </w:rPr>
        <w:t>ی</w:t>
      </w:r>
      <w:r w:rsidR="00243510" w:rsidRPr="00243510">
        <w:rPr>
          <w:rStyle w:val="Char5"/>
          <w:rtl/>
          <w:lang w:bidi="fa-IR"/>
        </w:rPr>
        <w:t xml:space="preserve"> </w:t>
      </w:r>
      <w:r w:rsidR="00243510" w:rsidRPr="00243510">
        <w:rPr>
          <w:rStyle w:val="Char5"/>
          <w:rFonts w:hint="eastAsia"/>
          <w:rtl/>
          <w:lang w:bidi="fa-IR"/>
        </w:rPr>
        <w:t>رجوع</w:t>
      </w:r>
      <w:r w:rsidR="00243510" w:rsidRPr="00243510">
        <w:rPr>
          <w:rStyle w:val="Char5"/>
          <w:rtl/>
          <w:lang w:bidi="fa-IR"/>
        </w:rPr>
        <w:t xml:space="preserve"> </w:t>
      </w:r>
      <w:r w:rsidR="00243510" w:rsidRPr="00243510">
        <w:rPr>
          <w:rStyle w:val="Char5"/>
          <w:rFonts w:hint="eastAsia"/>
          <w:rtl/>
          <w:lang w:bidi="fa-IR"/>
        </w:rPr>
        <w:t>به</w:t>
      </w:r>
      <w:r w:rsidR="00243510" w:rsidRPr="00243510">
        <w:rPr>
          <w:rStyle w:val="Char5"/>
          <w:rtl/>
          <w:lang w:bidi="fa-IR"/>
        </w:rPr>
        <w:t xml:space="preserve"> </w:t>
      </w:r>
      <w:r w:rsidR="00243510" w:rsidRPr="00243510">
        <w:rPr>
          <w:rStyle w:val="Char5"/>
          <w:rFonts w:hint="eastAsia"/>
          <w:rtl/>
          <w:lang w:bidi="fa-IR"/>
        </w:rPr>
        <w:t>قرآن</w:t>
      </w:r>
      <w:r w:rsidR="00243510" w:rsidRPr="00243510">
        <w:rPr>
          <w:rStyle w:val="Char5"/>
          <w:rtl/>
          <w:lang w:bidi="fa-IR"/>
        </w:rPr>
        <w:t xml:space="preserve"> </w:t>
      </w:r>
      <w:r w:rsidR="00243510" w:rsidRPr="00243510">
        <w:rPr>
          <w:rStyle w:val="Char5"/>
          <w:rFonts w:hint="eastAsia"/>
          <w:rtl/>
          <w:lang w:bidi="fa-IR"/>
        </w:rPr>
        <w:t>و</w:t>
      </w:r>
      <w:r w:rsidR="00243510" w:rsidRPr="00243510">
        <w:rPr>
          <w:rStyle w:val="Char5"/>
          <w:rtl/>
          <w:lang w:bidi="fa-IR"/>
        </w:rPr>
        <w:t xml:space="preserve"> </w:t>
      </w:r>
      <w:r w:rsidR="00243510" w:rsidRPr="00243510">
        <w:rPr>
          <w:rStyle w:val="Char5"/>
          <w:rFonts w:hint="eastAsia"/>
          <w:rtl/>
          <w:lang w:bidi="fa-IR"/>
        </w:rPr>
        <w:t>سنّت</w:t>
      </w:r>
      <w:r w:rsidR="00243510" w:rsidRPr="00243510">
        <w:rPr>
          <w:rStyle w:val="Char5"/>
          <w:rtl/>
          <w:lang w:bidi="fa-IR"/>
        </w:rPr>
        <w:t xml:space="preserve">) </w:t>
      </w:r>
      <w:r w:rsidR="00243510" w:rsidRPr="00243510">
        <w:rPr>
          <w:rStyle w:val="Char5"/>
          <w:rFonts w:hint="eastAsia"/>
          <w:rtl/>
          <w:lang w:bidi="fa-IR"/>
        </w:rPr>
        <w:t>برا</w:t>
      </w:r>
      <w:r w:rsidR="00F67149">
        <w:rPr>
          <w:rStyle w:val="Char5"/>
          <w:rFonts w:hint="eastAsia"/>
          <w:rtl/>
          <w:lang w:bidi="fa-IR"/>
        </w:rPr>
        <w:t>ی</w:t>
      </w:r>
      <w:r w:rsidR="00243510" w:rsidRPr="00243510">
        <w:rPr>
          <w:rStyle w:val="Char5"/>
          <w:rtl/>
          <w:lang w:bidi="fa-IR"/>
        </w:rPr>
        <w:t xml:space="preserve"> </w:t>
      </w:r>
      <w:r w:rsidR="00243510" w:rsidRPr="00243510">
        <w:rPr>
          <w:rStyle w:val="Char5"/>
          <w:rFonts w:hint="eastAsia"/>
          <w:rtl/>
          <w:lang w:bidi="fa-IR"/>
        </w:rPr>
        <w:t>شما</w:t>
      </w:r>
      <w:r w:rsidR="00243510" w:rsidRPr="00243510">
        <w:rPr>
          <w:rStyle w:val="Char5"/>
          <w:rtl/>
          <w:lang w:bidi="fa-IR"/>
        </w:rPr>
        <w:t xml:space="preserve"> </w:t>
      </w:r>
      <w:r w:rsidR="00243510" w:rsidRPr="00243510">
        <w:rPr>
          <w:rStyle w:val="Char5"/>
          <w:rFonts w:hint="eastAsia"/>
          <w:rtl/>
          <w:lang w:bidi="fa-IR"/>
        </w:rPr>
        <w:t>بهتر</w:t>
      </w:r>
      <w:r w:rsidR="00243510" w:rsidRPr="00243510">
        <w:rPr>
          <w:rStyle w:val="Char5"/>
          <w:rtl/>
          <w:lang w:bidi="fa-IR"/>
        </w:rPr>
        <w:t xml:space="preserve"> </w:t>
      </w:r>
      <w:r w:rsidR="00243510" w:rsidRPr="00243510">
        <w:rPr>
          <w:rStyle w:val="Char5"/>
          <w:rFonts w:hint="eastAsia"/>
          <w:rtl/>
          <w:lang w:bidi="fa-IR"/>
        </w:rPr>
        <w:t>و</w:t>
      </w:r>
      <w:r w:rsidR="00243510" w:rsidRPr="00243510">
        <w:rPr>
          <w:rStyle w:val="Char5"/>
          <w:rtl/>
          <w:lang w:bidi="fa-IR"/>
        </w:rPr>
        <w:t xml:space="preserve"> </w:t>
      </w:r>
      <w:r w:rsidR="00243510" w:rsidRPr="00243510">
        <w:rPr>
          <w:rStyle w:val="Char5"/>
          <w:rFonts w:hint="eastAsia"/>
          <w:rtl/>
          <w:lang w:bidi="fa-IR"/>
        </w:rPr>
        <w:t>خوش</w:t>
      </w:r>
      <w:r w:rsidR="00243510" w:rsidRPr="00243510">
        <w:rPr>
          <w:rStyle w:val="Char5"/>
          <w:rFonts w:hint="cs"/>
          <w:rtl/>
          <w:lang w:bidi="fa-IR"/>
        </w:rPr>
        <w:t>‌</w:t>
      </w:r>
      <w:r w:rsidR="00243510" w:rsidRPr="00243510">
        <w:rPr>
          <w:rStyle w:val="Char5"/>
          <w:rFonts w:hint="eastAsia"/>
          <w:rtl/>
          <w:lang w:bidi="fa-IR"/>
        </w:rPr>
        <w:t>فرجام‌تر</w:t>
      </w:r>
      <w:r w:rsidR="00243510" w:rsidRPr="00243510">
        <w:rPr>
          <w:rStyle w:val="Char5"/>
          <w:rtl/>
          <w:lang w:bidi="fa-IR"/>
        </w:rPr>
        <w:t xml:space="preserve"> </w:t>
      </w:r>
      <w:r w:rsidR="00243510" w:rsidRPr="00243510">
        <w:rPr>
          <w:rStyle w:val="Char5"/>
          <w:rFonts w:hint="eastAsia"/>
          <w:rtl/>
          <w:lang w:bidi="fa-IR"/>
        </w:rPr>
        <w:t>است</w:t>
      </w:r>
      <w:r w:rsidR="00243510" w:rsidRPr="00243510">
        <w:rPr>
          <w:rStyle w:val="Char5"/>
          <w:rFonts w:hint="cs"/>
          <w:rtl/>
        </w:rPr>
        <w:t>»</w:t>
      </w:r>
      <w:r w:rsidR="00243510">
        <w:rPr>
          <w:rStyle w:val="Char0"/>
          <w:rFonts w:hint="cs"/>
          <w:rtl/>
        </w:rPr>
        <w:t>.</w:t>
      </w:r>
    </w:p>
    <w:p w:rsidR="00DC487B" w:rsidRPr="006F7B7E" w:rsidRDefault="00DC487B" w:rsidP="002D1A7A">
      <w:pPr>
        <w:jc w:val="both"/>
        <w:rPr>
          <w:rStyle w:val="Char0"/>
          <w:rtl/>
        </w:rPr>
      </w:pPr>
      <w:r w:rsidRPr="006F7B7E">
        <w:rPr>
          <w:rStyle w:val="Char0"/>
          <w:rFonts w:hint="cs"/>
          <w:rtl/>
        </w:rPr>
        <w:t xml:space="preserve">این آیه‌ی کریمه، امر به ارجاع دادن به کتاب و سنت را به مسئله‌ای پیوند زده که در هر زمانی میان مردم نو شده و روی می‌دهد که آن هم نزاع و کشمکش بین </w:t>
      </w:r>
      <w:r w:rsidR="00C4681D">
        <w:rPr>
          <w:rStyle w:val="Char0"/>
          <w:rFonts w:hint="cs"/>
          <w:rtl/>
        </w:rPr>
        <w:t>آن‌ها</w:t>
      </w:r>
      <w:r w:rsidRPr="006F7B7E">
        <w:rPr>
          <w:rStyle w:val="Char0"/>
          <w:rFonts w:hint="cs"/>
          <w:rtl/>
        </w:rPr>
        <w:t>ست و این ارجاع دادن را علامتی برای ایمان و حتی شرط آن قرار داده است چنانکه خداوند</w:t>
      </w:r>
      <w:r w:rsidR="006B3EFE">
        <w:rPr>
          <w:rStyle w:val="Char0"/>
          <w:rFonts w:cs="CTraditional Arabic"/>
          <w:rtl/>
        </w:rPr>
        <w:t> </w:t>
      </w:r>
      <w:r w:rsidR="006B3EFE" w:rsidRPr="00D34599">
        <w:rPr>
          <w:rStyle w:val="Char0"/>
          <w:rFonts w:cs="CTraditional Arabic" w:hint="cs"/>
          <w:rtl/>
        </w:rPr>
        <w:t>أ</w:t>
      </w:r>
      <w:r w:rsidRPr="006F7B7E">
        <w:rPr>
          <w:rStyle w:val="Char0"/>
          <w:rFonts w:hint="cs"/>
          <w:rtl/>
        </w:rPr>
        <w:t xml:space="preserve"> می‌فرماید:</w:t>
      </w:r>
      <w:r w:rsidR="002D1A7A">
        <w:rPr>
          <w:rStyle w:val="Char0"/>
          <w:rFonts w:hint="cs"/>
          <w:rtl/>
        </w:rPr>
        <w:t xml:space="preserve"> </w:t>
      </w:r>
      <w:r w:rsidR="002D1A7A">
        <w:rPr>
          <w:rStyle w:val="Char0"/>
          <w:rFonts w:ascii="Traditional Arabic" w:hAnsi="Traditional Arabic" w:cs="Traditional Arabic"/>
          <w:rtl/>
        </w:rPr>
        <w:t>﴿</w:t>
      </w:r>
      <w:r w:rsidR="002D1A7A" w:rsidRPr="000E33ED">
        <w:rPr>
          <w:rStyle w:val="Char7"/>
          <w:rtl/>
        </w:rPr>
        <w:t xml:space="preserve">فَرُدُّوهُ إِلَى </w:t>
      </w:r>
      <w:r w:rsidR="002D1A7A" w:rsidRPr="000E33ED">
        <w:rPr>
          <w:rStyle w:val="Char7"/>
          <w:rFonts w:hint="cs"/>
          <w:rtl/>
        </w:rPr>
        <w:t>ٱللَّهِ</w:t>
      </w:r>
      <w:r w:rsidR="002D1A7A" w:rsidRPr="000E33ED">
        <w:rPr>
          <w:rStyle w:val="Char7"/>
          <w:rtl/>
        </w:rPr>
        <w:t xml:space="preserve"> وَ</w:t>
      </w:r>
      <w:r w:rsidR="002D1A7A" w:rsidRPr="000E33ED">
        <w:rPr>
          <w:rStyle w:val="Char7"/>
          <w:rFonts w:hint="cs"/>
          <w:rtl/>
        </w:rPr>
        <w:t>ٱلرَّسُولِ</w:t>
      </w:r>
      <w:r w:rsidR="002D1A7A" w:rsidRPr="000E33ED">
        <w:rPr>
          <w:rStyle w:val="Char7"/>
          <w:rtl/>
        </w:rPr>
        <w:t xml:space="preserve"> إِن كُنتُمۡ تُؤۡمِنُونَ بِ</w:t>
      </w:r>
      <w:r w:rsidR="002D1A7A" w:rsidRPr="000E33ED">
        <w:rPr>
          <w:rStyle w:val="Char7"/>
          <w:rFonts w:hint="cs"/>
          <w:rtl/>
        </w:rPr>
        <w:t>ٱللَّهِ</w:t>
      </w:r>
      <w:r w:rsidR="002D1A7A" w:rsidRPr="000E33ED">
        <w:rPr>
          <w:rStyle w:val="Char7"/>
          <w:rtl/>
        </w:rPr>
        <w:t xml:space="preserve"> وَ</w:t>
      </w:r>
      <w:r w:rsidR="002D1A7A" w:rsidRPr="000E33ED">
        <w:rPr>
          <w:rStyle w:val="Char7"/>
          <w:rFonts w:hint="cs"/>
          <w:rtl/>
        </w:rPr>
        <w:t>ٱلۡيَوۡمِ</w:t>
      </w:r>
      <w:r w:rsidR="002D1A7A" w:rsidRPr="000E33ED">
        <w:rPr>
          <w:rStyle w:val="Char7"/>
          <w:rtl/>
        </w:rPr>
        <w:t xml:space="preserve"> </w:t>
      </w:r>
      <w:r w:rsidR="002D1A7A" w:rsidRPr="000E33ED">
        <w:rPr>
          <w:rStyle w:val="Char7"/>
          <w:rFonts w:hint="cs"/>
          <w:rtl/>
        </w:rPr>
        <w:lastRenderedPageBreak/>
        <w:t>ٱلۡأٓخِرِۚ</w:t>
      </w:r>
      <w:r w:rsidR="002D1A7A">
        <w:rPr>
          <w:rStyle w:val="Char0"/>
          <w:rFonts w:ascii="Traditional Arabic" w:hAnsi="Traditional Arabic" w:cs="Traditional Arabic"/>
          <w:rtl/>
        </w:rPr>
        <w:t>﴾</w:t>
      </w:r>
      <w:r w:rsidRPr="006F7B7E">
        <w:rPr>
          <w:rStyle w:val="Char0"/>
          <w:rFonts w:hint="cs"/>
          <w:rtl/>
        </w:rPr>
        <w:t>، سپس خداوند متعال بیان فرموده که این ارجاع دادن، سرانجامِ نیکی دارد چنانکه می‌فرماید:</w:t>
      </w:r>
      <w:r w:rsidR="002D1A7A">
        <w:rPr>
          <w:rStyle w:val="Char0"/>
          <w:rFonts w:hint="cs"/>
          <w:rtl/>
        </w:rPr>
        <w:t xml:space="preserve"> </w:t>
      </w:r>
      <w:r w:rsidR="002D1A7A">
        <w:rPr>
          <w:rStyle w:val="Char0"/>
          <w:rFonts w:ascii="Traditional Arabic" w:hAnsi="Traditional Arabic" w:cs="Traditional Arabic"/>
          <w:rtl/>
        </w:rPr>
        <w:t>﴿</w:t>
      </w:r>
      <w:r w:rsidR="002D1A7A" w:rsidRPr="000E33ED">
        <w:rPr>
          <w:rStyle w:val="Char7"/>
          <w:rtl/>
        </w:rPr>
        <w:t>ذَٰلِكَ خَيۡرٞ وَأَحۡس</w:t>
      </w:r>
      <w:r w:rsidR="002D1A7A" w:rsidRPr="000E33ED">
        <w:rPr>
          <w:rStyle w:val="Char7"/>
          <w:rFonts w:hint="cs"/>
          <w:rtl/>
        </w:rPr>
        <w:t>َنُ</w:t>
      </w:r>
      <w:r w:rsidR="002D1A7A" w:rsidRPr="000E33ED">
        <w:rPr>
          <w:rStyle w:val="Char7"/>
          <w:rtl/>
        </w:rPr>
        <w:t xml:space="preserve"> تَأۡوِيلًا</w:t>
      </w:r>
      <w:r w:rsidR="002D1A7A">
        <w:rPr>
          <w:rStyle w:val="Char0"/>
          <w:rFonts w:ascii="Traditional Arabic" w:hAnsi="Traditional Arabic" w:cs="Traditional Arabic"/>
          <w:rtl/>
        </w:rPr>
        <w:t>﴾</w:t>
      </w:r>
      <w:r w:rsidRPr="006F7B7E">
        <w:rPr>
          <w:rStyle w:val="Char0"/>
          <w:rFonts w:hint="cs"/>
          <w:rtl/>
        </w:rPr>
        <w:t xml:space="preserve"> و تأویل در اینجا سرانجام و عاقبت است.</w:t>
      </w:r>
    </w:p>
    <w:p w:rsidR="00DC487B" w:rsidRPr="006F7B7E" w:rsidRDefault="00DC487B" w:rsidP="00A00F56">
      <w:pPr>
        <w:jc w:val="both"/>
        <w:rPr>
          <w:rStyle w:val="Char0"/>
          <w:rtl/>
        </w:rPr>
      </w:pPr>
      <w:r w:rsidRPr="006F7B7E">
        <w:rPr>
          <w:rStyle w:val="Char0"/>
          <w:rFonts w:hint="cs"/>
          <w:rtl/>
        </w:rPr>
        <w:t>شخصی که در موارد عام وارده در آیه تأمل می‌کند، چه در اول آیه باشد که امر عام به طاعت الله و طاعت رسولش داده است و چه در عام بودن مورد نزاع باشد که از کلمه</w:t>
      </w:r>
      <w:r w:rsidR="00A00F56">
        <w:rPr>
          <w:rStyle w:val="Char0"/>
          <w:rFonts w:hint="cs"/>
          <w:rtl/>
        </w:rPr>
        <w:t xml:space="preserve"> </w:t>
      </w:r>
      <w:r w:rsidR="00A00F56">
        <w:rPr>
          <w:rStyle w:val="Char0"/>
          <w:rFonts w:ascii="Traditional Arabic" w:hAnsi="Traditional Arabic" w:cs="Traditional Arabic"/>
          <w:rtl/>
        </w:rPr>
        <w:t>﴿</w:t>
      </w:r>
      <w:r w:rsidR="00A00F56" w:rsidRPr="000E33ED">
        <w:rPr>
          <w:rStyle w:val="Char7"/>
          <w:rtl/>
        </w:rPr>
        <w:t>شَيۡءٖ</w:t>
      </w:r>
      <w:r w:rsidR="00A00F56">
        <w:rPr>
          <w:rStyle w:val="Char0"/>
          <w:rFonts w:ascii="Traditional Arabic" w:hAnsi="Traditional Arabic" w:cs="Traditional Arabic"/>
          <w:rtl/>
        </w:rPr>
        <w:t>﴾</w:t>
      </w:r>
      <w:r w:rsidRPr="006F7B7E">
        <w:rPr>
          <w:rStyle w:val="Char0"/>
          <w:rFonts w:hint="cs"/>
          <w:rtl/>
        </w:rPr>
        <w:t xml:space="preserve"> در آیه برداشت می‌شود و سپس به ذکر سرانجام نیک این ارجاع دادن پرداخته که خواسته‌ی هر مؤمنی است عام بودن نیاز اهل ایمان به </w:t>
      </w:r>
      <w:r w:rsidR="00C4681D">
        <w:rPr>
          <w:rStyle w:val="Char0"/>
          <w:rFonts w:hint="cs"/>
          <w:rtl/>
        </w:rPr>
        <w:t>آن‌ها</w:t>
      </w:r>
      <w:r w:rsidRPr="006F7B7E">
        <w:rPr>
          <w:rStyle w:val="Char0"/>
          <w:rFonts w:hint="cs"/>
          <w:rtl/>
        </w:rPr>
        <w:t xml:space="preserve"> را در تمام دوران‌ها درک می‌کند و این مسئله، امر مهمی را اقتضا می‌کند - که إن شاء الله به شرح و تفصیل آن خواهیم پرداخت - و آن اینکه: الله</w:t>
      </w:r>
      <w:r w:rsidR="006B3EFE">
        <w:rPr>
          <w:rStyle w:val="Char0"/>
          <w:rFonts w:cs="CTraditional Arabic"/>
          <w:rtl/>
        </w:rPr>
        <w:t> </w:t>
      </w:r>
      <w:r w:rsidR="006B3EFE" w:rsidRPr="00D34599">
        <w:rPr>
          <w:rStyle w:val="Char0"/>
          <w:rFonts w:cs="CTraditional Arabic" w:hint="cs"/>
          <w:rtl/>
        </w:rPr>
        <w:t>أ</w:t>
      </w:r>
      <w:r w:rsidRPr="006F7B7E">
        <w:rPr>
          <w:rStyle w:val="Char0"/>
          <w:rFonts w:hint="cs"/>
          <w:rtl/>
        </w:rPr>
        <w:t xml:space="preserve"> کتاب و سنت را حفظ نموده تا به وسیله‌ی آن دو، حل‌وفصل نزاع‌های بین مؤمنان صورت بپذیرد.</w:t>
      </w:r>
    </w:p>
    <w:p w:rsidR="00DC487B" w:rsidRPr="006F7B7E" w:rsidRDefault="00DC487B" w:rsidP="00A00F56">
      <w:pPr>
        <w:jc w:val="both"/>
        <w:rPr>
          <w:rStyle w:val="Char0"/>
          <w:rtl/>
        </w:rPr>
      </w:pPr>
      <w:r w:rsidRPr="00B63550">
        <w:rPr>
          <w:rStyle w:val="Char4"/>
          <w:rFonts w:hint="cs"/>
          <w:spacing w:val="-4"/>
          <w:rtl/>
        </w:rPr>
        <w:t>دلیل دوم</w:t>
      </w:r>
      <w:r w:rsidRPr="00B63550">
        <w:rPr>
          <w:rStyle w:val="Char0"/>
          <w:rFonts w:hint="cs"/>
          <w:spacing w:val="-4"/>
          <w:rtl/>
        </w:rPr>
        <w:t>: این قول خداوند که می‌فرماید:</w:t>
      </w:r>
      <w:r w:rsidR="00A00F56" w:rsidRPr="00B63550">
        <w:rPr>
          <w:rStyle w:val="Char0"/>
          <w:rFonts w:hint="cs"/>
          <w:spacing w:val="-4"/>
          <w:rtl/>
        </w:rPr>
        <w:t xml:space="preserve"> </w:t>
      </w:r>
      <w:r w:rsidR="00A00F56" w:rsidRPr="00B63550">
        <w:rPr>
          <w:rStyle w:val="Char0"/>
          <w:rFonts w:cs="Traditional Arabic"/>
          <w:color w:val="000000"/>
          <w:spacing w:val="-4"/>
          <w:shd w:val="clear" w:color="auto" w:fill="FFFFFF"/>
          <w:rtl/>
        </w:rPr>
        <w:t>﴿</w:t>
      </w:r>
      <w:r w:rsidR="00A00F56" w:rsidRPr="00B63550">
        <w:rPr>
          <w:rStyle w:val="Char7"/>
          <w:spacing w:val="-4"/>
          <w:rtl/>
        </w:rPr>
        <w:t xml:space="preserve">إِنَّا نَحۡنُ نَزَّلۡنَا </w:t>
      </w:r>
      <w:r w:rsidR="00A00F56" w:rsidRPr="00B63550">
        <w:rPr>
          <w:rStyle w:val="Char7"/>
          <w:rFonts w:hint="cs"/>
          <w:spacing w:val="-4"/>
          <w:rtl/>
        </w:rPr>
        <w:t>ٱلذِّكۡرَ</w:t>
      </w:r>
      <w:r w:rsidR="00A00F56" w:rsidRPr="00B63550">
        <w:rPr>
          <w:rStyle w:val="Char7"/>
          <w:spacing w:val="-4"/>
          <w:rtl/>
        </w:rPr>
        <w:t xml:space="preserve"> وَإِنَّا لَهُ</w:t>
      </w:r>
      <w:r w:rsidR="00A00F56" w:rsidRPr="00B63550">
        <w:rPr>
          <w:rStyle w:val="Char7"/>
          <w:rFonts w:hint="cs"/>
          <w:spacing w:val="-4"/>
          <w:rtl/>
        </w:rPr>
        <w:t>ۥ</w:t>
      </w:r>
      <w:r w:rsidR="00A00F56" w:rsidRPr="00B63550">
        <w:rPr>
          <w:rStyle w:val="Char7"/>
          <w:spacing w:val="-4"/>
          <w:rtl/>
        </w:rPr>
        <w:t xml:space="preserve"> لَحَٰفِظُونَ٩</w:t>
      </w:r>
      <w:r w:rsidR="00A00F56" w:rsidRPr="00B63550">
        <w:rPr>
          <w:rStyle w:val="Char0"/>
          <w:rFonts w:cs="Traditional Arabic"/>
          <w:color w:val="000000"/>
          <w:spacing w:val="-4"/>
          <w:shd w:val="clear" w:color="auto" w:fill="FFFFFF"/>
          <w:rtl/>
        </w:rPr>
        <w:t>﴾</w:t>
      </w:r>
      <w:r w:rsidR="00A00F56" w:rsidRPr="000E33ED">
        <w:rPr>
          <w:rStyle w:val="Char7"/>
          <w:rtl/>
        </w:rPr>
        <w:t xml:space="preserve"> </w:t>
      </w:r>
      <w:r w:rsidR="00A00F56" w:rsidRPr="000E33ED">
        <w:rPr>
          <w:rStyle w:val="Char"/>
          <w:rtl/>
        </w:rPr>
        <w:t>[الحجر: 9]</w:t>
      </w:r>
      <w:r w:rsidRPr="006F7B7E">
        <w:rPr>
          <w:rStyle w:val="Char0"/>
          <w:rFonts w:hint="cs"/>
          <w:rtl/>
        </w:rPr>
        <w:t xml:space="preserve"> </w:t>
      </w:r>
      <w:r w:rsidR="001D2B3B" w:rsidRPr="001D2B3B">
        <w:rPr>
          <w:rStyle w:val="Char5"/>
          <w:rFonts w:hint="cs"/>
          <w:rtl/>
        </w:rPr>
        <w:t>«</w:t>
      </w:r>
      <w:r w:rsidR="001D2B3B" w:rsidRPr="001D2B3B">
        <w:rPr>
          <w:rStyle w:val="Char5"/>
          <w:rFonts w:hint="eastAsia"/>
          <w:rtl/>
          <w:lang w:bidi="fa-IR"/>
        </w:rPr>
        <w:t>ما</w:t>
      </w:r>
      <w:r w:rsidR="001D2B3B" w:rsidRPr="001D2B3B">
        <w:rPr>
          <w:rStyle w:val="Char5"/>
          <w:rtl/>
          <w:lang w:bidi="fa-IR"/>
        </w:rPr>
        <w:t xml:space="preserve"> </w:t>
      </w:r>
      <w:r w:rsidR="001D2B3B" w:rsidRPr="001D2B3B">
        <w:rPr>
          <w:rStyle w:val="Char5"/>
          <w:rFonts w:hint="eastAsia"/>
          <w:rtl/>
          <w:lang w:bidi="fa-IR"/>
        </w:rPr>
        <w:t>خود</w:t>
      </w:r>
      <w:r w:rsidR="001D2B3B" w:rsidRPr="001D2B3B">
        <w:rPr>
          <w:rStyle w:val="Char5"/>
          <w:rtl/>
          <w:lang w:bidi="fa-IR"/>
        </w:rPr>
        <w:t xml:space="preserve"> </w:t>
      </w:r>
      <w:r w:rsidR="001D2B3B" w:rsidRPr="001D2B3B">
        <w:rPr>
          <w:rStyle w:val="Char5"/>
          <w:rFonts w:hint="cs"/>
          <w:rtl/>
          <w:lang w:bidi="fa-IR"/>
        </w:rPr>
        <w:t>ذکر</w:t>
      </w:r>
      <w:r w:rsidR="001D2B3B" w:rsidRPr="001D2B3B">
        <w:rPr>
          <w:rStyle w:val="Char5"/>
          <w:rtl/>
          <w:lang w:bidi="fa-IR"/>
        </w:rPr>
        <w:t xml:space="preserve"> </w:t>
      </w:r>
      <w:r w:rsidR="001D2B3B" w:rsidRPr="001D2B3B">
        <w:rPr>
          <w:rStyle w:val="Char5"/>
          <w:rFonts w:hint="eastAsia"/>
          <w:rtl/>
          <w:lang w:bidi="fa-IR"/>
        </w:rPr>
        <w:t>را</w:t>
      </w:r>
      <w:r w:rsidR="001D2B3B" w:rsidRPr="001D2B3B">
        <w:rPr>
          <w:rStyle w:val="Char5"/>
          <w:rtl/>
          <w:lang w:bidi="fa-IR"/>
        </w:rPr>
        <w:t xml:space="preserve"> </w:t>
      </w:r>
      <w:r w:rsidR="001D2B3B" w:rsidRPr="001D2B3B">
        <w:rPr>
          <w:rStyle w:val="Char5"/>
          <w:rFonts w:hint="eastAsia"/>
          <w:rtl/>
          <w:lang w:bidi="fa-IR"/>
        </w:rPr>
        <w:t>فرستاده‌ا</w:t>
      </w:r>
      <w:r w:rsidR="00F67149">
        <w:rPr>
          <w:rStyle w:val="Char5"/>
          <w:rFonts w:hint="eastAsia"/>
          <w:rtl/>
          <w:lang w:bidi="fa-IR"/>
        </w:rPr>
        <w:t>ی</w:t>
      </w:r>
      <w:r w:rsidR="001D2B3B" w:rsidRPr="001D2B3B">
        <w:rPr>
          <w:rStyle w:val="Char5"/>
          <w:rFonts w:hint="eastAsia"/>
          <w:rtl/>
          <w:lang w:bidi="fa-IR"/>
        </w:rPr>
        <w:t>م</w:t>
      </w:r>
      <w:r w:rsidR="001D2B3B" w:rsidRPr="001D2B3B">
        <w:rPr>
          <w:rStyle w:val="Char5"/>
          <w:rtl/>
          <w:lang w:bidi="fa-IR"/>
        </w:rPr>
        <w:t xml:space="preserve"> </w:t>
      </w:r>
      <w:r w:rsidR="001D2B3B" w:rsidRPr="001D2B3B">
        <w:rPr>
          <w:rStyle w:val="Char5"/>
          <w:rFonts w:hint="eastAsia"/>
          <w:rtl/>
          <w:lang w:bidi="fa-IR"/>
        </w:rPr>
        <w:t>و</w:t>
      </w:r>
      <w:r w:rsidR="001D2B3B" w:rsidRPr="001D2B3B">
        <w:rPr>
          <w:rStyle w:val="Char5"/>
          <w:rtl/>
          <w:lang w:bidi="fa-IR"/>
        </w:rPr>
        <w:t xml:space="preserve"> </w:t>
      </w:r>
      <w:r w:rsidR="001D2B3B" w:rsidRPr="001D2B3B">
        <w:rPr>
          <w:rStyle w:val="Char5"/>
          <w:rFonts w:hint="eastAsia"/>
          <w:rtl/>
          <w:lang w:bidi="fa-IR"/>
        </w:rPr>
        <w:t>خود</w:t>
      </w:r>
      <w:r w:rsidR="001D2B3B" w:rsidRPr="001D2B3B">
        <w:rPr>
          <w:rStyle w:val="Char5"/>
          <w:rtl/>
          <w:lang w:bidi="fa-IR"/>
        </w:rPr>
        <w:t xml:space="preserve"> </w:t>
      </w:r>
      <w:r w:rsidR="001D2B3B" w:rsidRPr="001D2B3B">
        <w:rPr>
          <w:rStyle w:val="Char5"/>
          <w:rFonts w:hint="eastAsia"/>
          <w:rtl/>
          <w:lang w:bidi="fa-IR"/>
        </w:rPr>
        <w:t>ما</w:t>
      </w:r>
      <w:r w:rsidR="001D2B3B" w:rsidRPr="001D2B3B">
        <w:rPr>
          <w:rStyle w:val="Char5"/>
          <w:rtl/>
          <w:lang w:bidi="fa-IR"/>
        </w:rPr>
        <w:t xml:space="preserve"> </w:t>
      </w:r>
      <w:r w:rsidR="001D2B3B" w:rsidRPr="001D2B3B">
        <w:rPr>
          <w:rStyle w:val="Char5"/>
          <w:rFonts w:hint="eastAsia"/>
          <w:rtl/>
          <w:lang w:bidi="fa-IR"/>
        </w:rPr>
        <w:t>پاسدار</w:t>
      </w:r>
      <w:r w:rsidR="001D2B3B" w:rsidRPr="001D2B3B">
        <w:rPr>
          <w:rStyle w:val="Char5"/>
          <w:rtl/>
          <w:lang w:bidi="fa-IR"/>
        </w:rPr>
        <w:t xml:space="preserve"> </w:t>
      </w:r>
      <w:r w:rsidR="001D2B3B" w:rsidRPr="001D2B3B">
        <w:rPr>
          <w:rStyle w:val="Char5"/>
          <w:rFonts w:hint="eastAsia"/>
          <w:rtl/>
          <w:lang w:bidi="fa-IR"/>
        </w:rPr>
        <w:t>آن</w:t>
      </w:r>
      <w:r w:rsidR="001D2B3B" w:rsidRPr="001D2B3B">
        <w:rPr>
          <w:rStyle w:val="Char5"/>
          <w:rtl/>
          <w:lang w:bidi="fa-IR"/>
        </w:rPr>
        <w:t xml:space="preserve"> </w:t>
      </w:r>
      <w:r w:rsidR="001D2B3B" w:rsidRPr="001D2B3B">
        <w:rPr>
          <w:rStyle w:val="Char5"/>
          <w:rFonts w:hint="eastAsia"/>
          <w:rtl/>
          <w:lang w:bidi="fa-IR"/>
        </w:rPr>
        <w:t>م</w:t>
      </w:r>
      <w:r w:rsidR="00F67149">
        <w:rPr>
          <w:rStyle w:val="Char5"/>
          <w:rFonts w:hint="eastAsia"/>
          <w:rtl/>
          <w:lang w:bidi="fa-IR"/>
        </w:rPr>
        <w:t>ی</w:t>
      </w:r>
      <w:r w:rsidR="001D2B3B" w:rsidRPr="001D2B3B">
        <w:rPr>
          <w:rStyle w:val="Char5"/>
          <w:rFonts w:hint="eastAsia"/>
          <w:rtl/>
          <w:lang w:bidi="fa-IR"/>
        </w:rPr>
        <w:t>‌باش</w:t>
      </w:r>
      <w:r w:rsidR="00F67149">
        <w:rPr>
          <w:rStyle w:val="Char5"/>
          <w:rFonts w:hint="eastAsia"/>
          <w:rtl/>
          <w:lang w:bidi="fa-IR"/>
        </w:rPr>
        <w:t>ی</w:t>
      </w:r>
      <w:r w:rsidR="001D2B3B" w:rsidRPr="001D2B3B">
        <w:rPr>
          <w:rStyle w:val="Char5"/>
          <w:rFonts w:hint="eastAsia"/>
          <w:rtl/>
          <w:lang w:bidi="fa-IR"/>
        </w:rPr>
        <w:t>م</w:t>
      </w:r>
      <w:r w:rsidR="001D2B3B" w:rsidRPr="001D2B3B">
        <w:rPr>
          <w:rStyle w:val="Char5"/>
          <w:rFonts w:hint="cs"/>
          <w:rtl/>
        </w:rPr>
        <w:t>»</w:t>
      </w:r>
      <w:r w:rsidR="001D2B3B">
        <w:rPr>
          <w:rStyle w:val="Char0"/>
          <w:rFonts w:hint="cs"/>
          <w:rtl/>
        </w:rPr>
        <w:t>.</w:t>
      </w:r>
    </w:p>
    <w:p w:rsidR="00DC487B" w:rsidRPr="006F7B7E" w:rsidRDefault="00DC487B" w:rsidP="00DC487B">
      <w:pPr>
        <w:jc w:val="both"/>
        <w:rPr>
          <w:rStyle w:val="Char0"/>
          <w:rtl/>
        </w:rPr>
      </w:pPr>
      <w:r w:rsidRPr="006F7B7E">
        <w:rPr>
          <w:rStyle w:val="Char0"/>
          <w:rFonts w:hint="cs"/>
          <w:rtl/>
        </w:rPr>
        <w:t>پیشتر خاطرنشان ساختم که پاره‌ای از دلایل در استدلال به حفظ سنت مورد اتفاق است و یا اینکه در مرتبه‌ی پایین‌تر از آن می‌‌باشد و چون وقت، اجازه‌ی شرح اختلاف جزئی را نمی‌دهد به بیان وجه استدلال کسانی از اهل‌علم اکتفا می‌کنم که بدین آیه بر این اعتبار استدلال نموده‌اند که سنّت داخل در آیه است، اما استدلال بدان برای حفظ سنت که لازمه‌اش، الحاق دیگر آیات بدان می‌باشد مقام دیگری است که إن شاء الله به زودی بدان خواهیم پرداخت.</w:t>
      </w:r>
    </w:p>
    <w:p w:rsidR="00DC487B" w:rsidRPr="006F7B7E" w:rsidRDefault="00DC487B" w:rsidP="00955F3E">
      <w:pPr>
        <w:jc w:val="both"/>
        <w:rPr>
          <w:rStyle w:val="Char0"/>
          <w:rtl/>
        </w:rPr>
      </w:pPr>
      <w:r w:rsidRPr="006F7B7E">
        <w:rPr>
          <w:rStyle w:val="Char4"/>
          <w:rFonts w:hint="cs"/>
          <w:rtl/>
        </w:rPr>
        <w:t>وجه دلالت آیه در حفظ سنت بصورت مجمل</w:t>
      </w:r>
      <w:r w:rsidRPr="006F7B7E">
        <w:rPr>
          <w:rStyle w:val="Char0"/>
          <w:rFonts w:hint="cs"/>
          <w:rtl/>
        </w:rPr>
        <w:t>: اینست که کلمه‌ی</w:t>
      </w:r>
      <w:r w:rsidR="00955F3E">
        <w:rPr>
          <w:rStyle w:val="Char0"/>
          <w:rFonts w:hint="cs"/>
          <w:rtl/>
        </w:rPr>
        <w:t xml:space="preserve"> </w:t>
      </w:r>
      <w:r w:rsidR="00955F3E">
        <w:rPr>
          <w:rStyle w:val="Char0"/>
          <w:rFonts w:ascii="Traditional Arabic" w:hAnsi="Traditional Arabic" w:cs="Traditional Arabic"/>
          <w:rtl/>
        </w:rPr>
        <w:t>﴿</w:t>
      </w:r>
      <w:r w:rsidR="00955F3E" w:rsidRPr="000E33ED">
        <w:rPr>
          <w:rStyle w:val="Char7"/>
          <w:rFonts w:hint="cs"/>
          <w:rtl/>
        </w:rPr>
        <w:t>ٱلذِّكۡرَ</w:t>
      </w:r>
      <w:r w:rsidR="00955F3E">
        <w:rPr>
          <w:rStyle w:val="Char0"/>
          <w:rFonts w:ascii="Traditional Arabic" w:hAnsi="Traditional Arabic" w:cs="Traditional Arabic"/>
          <w:rtl/>
        </w:rPr>
        <w:t>﴾</w:t>
      </w:r>
      <w:r w:rsidRPr="006F7B7E">
        <w:rPr>
          <w:rStyle w:val="Char0"/>
          <w:rFonts w:hint="cs"/>
          <w:rtl/>
        </w:rPr>
        <w:t xml:space="preserve"> تنها مختصّ قرآن نیست بلکه عموم وحی‌ای که الله بر پیامبرش</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نازل کرده را شامل می‌شود که سنت نیز جزء آن است لذا داخل در عهده‌دار شدن حفظ از جانب خداوند می‌گردد.</w:t>
      </w:r>
    </w:p>
    <w:p w:rsidR="00DC487B" w:rsidRPr="006F7B7E" w:rsidRDefault="004A566C" w:rsidP="004A566C">
      <w:pPr>
        <w:pStyle w:val="a4"/>
        <w:spacing w:before="120"/>
        <w:rPr>
          <w:rtl/>
          <w:lang w:bidi="fa-IR"/>
        </w:rPr>
      </w:pPr>
      <w:r>
        <w:rPr>
          <w:rFonts w:hint="cs"/>
          <w:rtl/>
          <w:lang w:bidi="fa-IR"/>
        </w:rPr>
        <w:t>اثبات وجه دلالت:</w:t>
      </w:r>
    </w:p>
    <w:p w:rsidR="00DC487B" w:rsidRPr="006F7B7E" w:rsidRDefault="00DC487B" w:rsidP="00DC487B">
      <w:pPr>
        <w:jc w:val="both"/>
        <w:rPr>
          <w:rStyle w:val="Char0"/>
          <w:rtl/>
        </w:rPr>
      </w:pPr>
      <w:r w:rsidRPr="006F7B7E">
        <w:rPr>
          <w:rStyle w:val="Char0"/>
          <w:rFonts w:hint="cs"/>
          <w:rtl/>
        </w:rPr>
        <w:t>صحت استدلال به این آیه برای حفظ سنّت، اثبات دو امر را می‌طلبد:</w:t>
      </w:r>
    </w:p>
    <w:p w:rsidR="00DC487B" w:rsidRPr="006F7B7E" w:rsidRDefault="00DC487B" w:rsidP="00DC487B">
      <w:pPr>
        <w:jc w:val="both"/>
        <w:rPr>
          <w:rStyle w:val="Char0"/>
          <w:rtl/>
        </w:rPr>
      </w:pPr>
      <w:r w:rsidRPr="006F7B7E">
        <w:rPr>
          <w:rStyle w:val="Char4"/>
          <w:rFonts w:hint="cs"/>
          <w:rtl/>
        </w:rPr>
        <w:t>اول</w:t>
      </w:r>
      <w:r w:rsidRPr="006F7B7E">
        <w:rPr>
          <w:rStyle w:val="Char0"/>
          <w:rFonts w:hint="cs"/>
          <w:rtl/>
        </w:rPr>
        <w:t>: اینکه ذکر نازل‌شده از سوی خداوند</w:t>
      </w:r>
      <w:r w:rsidR="006B3EFE">
        <w:rPr>
          <w:rStyle w:val="Char0"/>
          <w:rFonts w:cs="CTraditional Arabic"/>
          <w:rtl/>
        </w:rPr>
        <w:t> </w:t>
      </w:r>
      <w:r w:rsidR="006B3EFE" w:rsidRPr="00D34599">
        <w:rPr>
          <w:rStyle w:val="Char0"/>
          <w:rFonts w:cs="CTraditional Arabic" w:hint="cs"/>
          <w:rtl/>
        </w:rPr>
        <w:t>أ</w:t>
      </w:r>
      <w:r w:rsidRPr="006F7B7E">
        <w:rPr>
          <w:rStyle w:val="Char0"/>
          <w:rFonts w:hint="cs"/>
          <w:rtl/>
        </w:rPr>
        <w:t xml:space="preserve"> منحصر در قرآن نیست بلکه عموم وحی را در بر می‌گیرد.</w:t>
      </w:r>
    </w:p>
    <w:p w:rsidR="00DC487B" w:rsidRPr="006F7B7E" w:rsidRDefault="00DC487B" w:rsidP="00DC487B">
      <w:pPr>
        <w:jc w:val="both"/>
        <w:rPr>
          <w:rStyle w:val="Char0"/>
          <w:rtl/>
        </w:rPr>
      </w:pPr>
      <w:r w:rsidRPr="006F7B7E">
        <w:rPr>
          <w:rStyle w:val="Char4"/>
          <w:rFonts w:hint="cs"/>
          <w:rtl/>
        </w:rPr>
        <w:t>دوم</w:t>
      </w:r>
      <w:r w:rsidRPr="006F7B7E">
        <w:rPr>
          <w:rStyle w:val="Char0"/>
          <w:rFonts w:hint="cs"/>
          <w:rtl/>
        </w:rPr>
        <w:t>: اینکه سنّت از وحی‌ای است که خداوند نازل نموده است.</w:t>
      </w:r>
    </w:p>
    <w:p w:rsidR="00DC487B" w:rsidRPr="006F7B7E" w:rsidRDefault="00DC487B" w:rsidP="00955F3E">
      <w:pPr>
        <w:jc w:val="both"/>
        <w:rPr>
          <w:rStyle w:val="Char0"/>
          <w:rtl/>
        </w:rPr>
      </w:pPr>
      <w:r w:rsidRPr="006F7B7E">
        <w:rPr>
          <w:rStyle w:val="Char0"/>
          <w:rFonts w:hint="cs"/>
          <w:rtl/>
        </w:rPr>
        <w:lastRenderedPageBreak/>
        <w:t>پیشتر در این کتاب جهت اثبات امر دوم، مطالبی بیان گردید اما برای شمولیت الذّکر به منظور عام بودن وحی بدین قول خداوند استدلال می‌شود که می‌فرماید:</w:t>
      </w:r>
      <w:r w:rsidR="00955F3E">
        <w:rPr>
          <w:rStyle w:val="Char0"/>
          <w:rFonts w:hint="cs"/>
          <w:rtl/>
        </w:rPr>
        <w:t xml:space="preserve"> </w:t>
      </w:r>
      <w:r w:rsidR="00955F3E">
        <w:rPr>
          <w:rStyle w:val="Char0"/>
          <w:rFonts w:cs="Traditional Arabic"/>
          <w:color w:val="000000"/>
          <w:shd w:val="clear" w:color="auto" w:fill="FFFFFF"/>
          <w:rtl/>
        </w:rPr>
        <w:t>﴿</w:t>
      </w:r>
      <w:r w:rsidR="00955F3E" w:rsidRPr="000E33ED">
        <w:rPr>
          <w:rStyle w:val="Char7"/>
          <w:rtl/>
        </w:rPr>
        <w:t xml:space="preserve">وَمَآ أَرۡسَلۡنَا قَبۡلَكَ إِلَّا رِجَالٗا نُّوحِيٓ إِلَيۡهِمۡۖ فَسۡ‍َٔلُوٓاْ أَهۡلَ </w:t>
      </w:r>
      <w:r w:rsidR="00955F3E" w:rsidRPr="000E33ED">
        <w:rPr>
          <w:rStyle w:val="Char7"/>
          <w:rFonts w:hint="cs"/>
          <w:rtl/>
        </w:rPr>
        <w:t>ٱلذِّكۡرِ</w:t>
      </w:r>
      <w:r w:rsidR="00955F3E" w:rsidRPr="000E33ED">
        <w:rPr>
          <w:rStyle w:val="Char7"/>
          <w:rtl/>
        </w:rPr>
        <w:t xml:space="preserve"> إِن كُنتُمۡ لَا تَعۡلَمُونَ٧</w:t>
      </w:r>
      <w:r w:rsidR="00955F3E">
        <w:rPr>
          <w:rStyle w:val="Char0"/>
          <w:rFonts w:cs="Traditional Arabic"/>
          <w:color w:val="000000"/>
          <w:shd w:val="clear" w:color="auto" w:fill="FFFFFF"/>
          <w:rtl/>
        </w:rPr>
        <w:t>﴾</w:t>
      </w:r>
      <w:r w:rsidR="00955F3E" w:rsidRPr="000E33ED">
        <w:rPr>
          <w:rStyle w:val="Char7"/>
          <w:rtl/>
        </w:rPr>
        <w:t xml:space="preserve"> </w:t>
      </w:r>
      <w:r w:rsidR="00955F3E" w:rsidRPr="000E33ED">
        <w:rPr>
          <w:rStyle w:val="Char"/>
          <w:rtl/>
        </w:rPr>
        <w:t>[الأنبياء: 7]</w:t>
      </w:r>
      <w:r w:rsidRPr="006F7B7E">
        <w:rPr>
          <w:rStyle w:val="Char0"/>
          <w:rFonts w:hint="cs"/>
          <w:rtl/>
        </w:rPr>
        <w:t xml:space="preserve"> </w:t>
      </w:r>
      <w:r w:rsidR="0048272E">
        <w:rPr>
          <w:rStyle w:val="Char5"/>
          <w:rFonts w:hint="cs"/>
          <w:rtl/>
        </w:rPr>
        <w:t>«</w:t>
      </w:r>
      <w:r w:rsidRPr="0048272E">
        <w:rPr>
          <w:rStyle w:val="Char5"/>
          <w:rFonts w:hint="eastAsia"/>
          <w:rtl/>
        </w:rPr>
        <w:t>پ</w:t>
      </w:r>
      <w:r w:rsidR="00F67149">
        <w:rPr>
          <w:rStyle w:val="Char5"/>
          <w:rFonts w:hint="eastAsia"/>
          <w:rtl/>
        </w:rPr>
        <w:t>ی</w:t>
      </w:r>
      <w:r w:rsidRPr="0048272E">
        <w:rPr>
          <w:rStyle w:val="Char5"/>
          <w:rFonts w:hint="eastAsia"/>
          <w:rtl/>
        </w:rPr>
        <w:t>ش</w:t>
      </w:r>
      <w:r w:rsidRPr="0048272E">
        <w:rPr>
          <w:rStyle w:val="Char5"/>
          <w:rtl/>
        </w:rPr>
        <w:t xml:space="preserve"> </w:t>
      </w:r>
      <w:r w:rsidRPr="0048272E">
        <w:rPr>
          <w:rStyle w:val="Char5"/>
          <w:rFonts w:hint="eastAsia"/>
          <w:rtl/>
        </w:rPr>
        <w:t>از</w:t>
      </w:r>
      <w:r w:rsidRPr="0048272E">
        <w:rPr>
          <w:rStyle w:val="Char5"/>
          <w:rtl/>
        </w:rPr>
        <w:t xml:space="preserve"> </w:t>
      </w:r>
      <w:r w:rsidRPr="0048272E">
        <w:rPr>
          <w:rStyle w:val="Char5"/>
          <w:rFonts w:hint="eastAsia"/>
          <w:rtl/>
        </w:rPr>
        <w:t>تو</w:t>
      </w:r>
      <w:r w:rsidRPr="0048272E">
        <w:rPr>
          <w:rStyle w:val="Char5"/>
          <w:rtl/>
        </w:rPr>
        <w:t xml:space="preserve"> </w:t>
      </w:r>
      <w:r w:rsidRPr="0048272E">
        <w:rPr>
          <w:rStyle w:val="Char5"/>
          <w:rFonts w:hint="eastAsia"/>
          <w:rtl/>
        </w:rPr>
        <w:t>جز</w:t>
      </w:r>
      <w:r w:rsidRPr="0048272E">
        <w:rPr>
          <w:rStyle w:val="Char5"/>
          <w:rtl/>
        </w:rPr>
        <w:t xml:space="preserve"> </w:t>
      </w:r>
      <w:r w:rsidRPr="0048272E">
        <w:rPr>
          <w:rStyle w:val="Char5"/>
          <w:rFonts w:hint="eastAsia"/>
          <w:rtl/>
        </w:rPr>
        <w:t>مردان</w:t>
      </w:r>
      <w:r w:rsidR="00F67149">
        <w:rPr>
          <w:rStyle w:val="Char5"/>
          <w:rFonts w:hint="eastAsia"/>
          <w:rtl/>
        </w:rPr>
        <w:t>ی</w:t>
      </w:r>
      <w:r w:rsidRPr="0048272E">
        <w:rPr>
          <w:rStyle w:val="Char5"/>
          <w:rtl/>
        </w:rPr>
        <w:t xml:space="preserve"> </w:t>
      </w:r>
      <w:r w:rsidRPr="0048272E">
        <w:rPr>
          <w:rStyle w:val="Char5"/>
          <w:rFonts w:hint="eastAsia"/>
          <w:rtl/>
        </w:rPr>
        <w:t>را</w:t>
      </w:r>
      <w:r w:rsidRPr="0048272E">
        <w:rPr>
          <w:rStyle w:val="Char5"/>
          <w:rtl/>
        </w:rPr>
        <w:t xml:space="preserve"> </w:t>
      </w:r>
      <w:r w:rsidRPr="0048272E">
        <w:rPr>
          <w:rStyle w:val="Char5"/>
          <w:rFonts w:hint="eastAsia"/>
          <w:rtl/>
        </w:rPr>
        <w:t>برن</w:t>
      </w:r>
      <w:r w:rsidR="00F67149">
        <w:rPr>
          <w:rStyle w:val="Char5"/>
          <w:rFonts w:hint="eastAsia"/>
          <w:rtl/>
        </w:rPr>
        <w:t>ی</w:t>
      </w:r>
      <w:r w:rsidRPr="0048272E">
        <w:rPr>
          <w:rStyle w:val="Char5"/>
          <w:rFonts w:hint="eastAsia"/>
          <w:rtl/>
        </w:rPr>
        <w:t>نگ</w:t>
      </w:r>
      <w:r w:rsidR="00F67149">
        <w:rPr>
          <w:rStyle w:val="Char5"/>
          <w:rFonts w:hint="eastAsia"/>
          <w:rtl/>
        </w:rPr>
        <w:t>ی</w:t>
      </w:r>
      <w:r w:rsidRPr="0048272E">
        <w:rPr>
          <w:rStyle w:val="Char5"/>
          <w:rFonts w:hint="eastAsia"/>
          <w:rtl/>
        </w:rPr>
        <w:t>خته‌ا</w:t>
      </w:r>
      <w:r w:rsidR="00F67149">
        <w:rPr>
          <w:rStyle w:val="Char5"/>
          <w:rFonts w:hint="eastAsia"/>
          <w:rtl/>
        </w:rPr>
        <w:t>ی</w:t>
      </w:r>
      <w:r w:rsidRPr="0048272E">
        <w:rPr>
          <w:rStyle w:val="Char5"/>
          <w:rFonts w:hint="eastAsia"/>
          <w:rtl/>
        </w:rPr>
        <w:t>م</w:t>
      </w:r>
      <w:r w:rsidRPr="0048272E">
        <w:rPr>
          <w:rStyle w:val="Char5"/>
          <w:rtl/>
        </w:rPr>
        <w:t xml:space="preserve"> </w:t>
      </w:r>
      <w:r w:rsidR="00F67149">
        <w:rPr>
          <w:rStyle w:val="Char5"/>
          <w:rFonts w:hint="eastAsia"/>
          <w:rtl/>
        </w:rPr>
        <w:t>ک</w:t>
      </w:r>
      <w:r w:rsidRPr="0048272E">
        <w:rPr>
          <w:rStyle w:val="Char5"/>
          <w:rFonts w:hint="eastAsia"/>
          <w:rtl/>
        </w:rPr>
        <w:t>ه</w:t>
      </w:r>
      <w:r w:rsidRPr="0048272E">
        <w:rPr>
          <w:rStyle w:val="Char5"/>
          <w:rtl/>
        </w:rPr>
        <w:t xml:space="preserve"> </w:t>
      </w:r>
      <w:r w:rsidRPr="0048272E">
        <w:rPr>
          <w:rStyle w:val="Char5"/>
          <w:rFonts w:hint="eastAsia"/>
          <w:rtl/>
        </w:rPr>
        <w:t>بد</w:t>
      </w:r>
      <w:r w:rsidR="00F67149">
        <w:rPr>
          <w:rStyle w:val="Char5"/>
          <w:rFonts w:hint="eastAsia"/>
          <w:rtl/>
        </w:rPr>
        <w:t>ی</w:t>
      </w:r>
      <w:r w:rsidRPr="0048272E">
        <w:rPr>
          <w:rStyle w:val="Char5"/>
          <w:rFonts w:hint="eastAsia"/>
          <w:rtl/>
        </w:rPr>
        <w:t>شان</w:t>
      </w:r>
      <w:r w:rsidRPr="0048272E">
        <w:rPr>
          <w:rStyle w:val="Char5"/>
          <w:rtl/>
        </w:rPr>
        <w:t xml:space="preserve"> (</w:t>
      </w:r>
      <w:r w:rsidRPr="0048272E">
        <w:rPr>
          <w:rStyle w:val="Char5"/>
          <w:rFonts w:hint="eastAsia"/>
          <w:rtl/>
        </w:rPr>
        <w:t>د</w:t>
      </w:r>
      <w:r w:rsidR="00F67149">
        <w:rPr>
          <w:rStyle w:val="Char5"/>
          <w:rFonts w:hint="eastAsia"/>
          <w:rtl/>
        </w:rPr>
        <w:t>ی</w:t>
      </w:r>
      <w:r w:rsidRPr="0048272E">
        <w:rPr>
          <w:rStyle w:val="Char5"/>
          <w:rFonts w:hint="eastAsia"/>
          <w:rtl/>
        </w:rPr>
        <w:t>ن</w:t>
      </w:r>
      <w:r w:rsidRPr="0048272E">
        <w:rPr>
          <w:rStyle w:val="Char5"/>
          <w:rtl/>
        </w:rPr>
        <w:t xml:space="preserve"> </w:t>
      </w:r>
      <w:r w:rsidRPr="0048272E">
        <w:rPr>
          <w:rStyle w:val="Char5"/>
          <w:rFonts w:hint="eastAsia"/>
          <w:rtl/>
        </w:rPr>
        <w:t>آسمان</w:t>
      </w:r>
      <w:r w:rsidR="00F67149">
        <w:rPr>
          <w:rStyle w:val="Char5"/>
          <w:rFonts w:hint="eastAsia"/>
          <w:rtl/>
        </w:rPr>
        <w:t>ی</w:t>
      </w:r>
      <w:r w:rsidRPr="0048272E">
        <w:rPr>
          <w:rStyle w:val="Char5"/>
          <w:rtl/>
        </w:rPr>
        <w:t xml:space="preserve"> </w:t>
      </w:r>
      <w:r w:rsidRPr="0048272E">
        <w:rPr>
          <w:rStyle w:val="Char5"/>
          <w:rFonts w:hint="eastAsia"/>
          <w:rtl/>
        </w:rPr>
        <w:t>را</w:t>
      </w:r>
      <w:r w:rsidRPr="0048272E">
        <w:rPr>
          <w:rStyle w:val="Char5"/>
          <w:rtl/>
        </w:rPr>
        <w:t xml:space="preserve">) </w:t>
      </w:r>
      <w:r w:rsidRPr="0048272E">
        <w:rPr>
          <w:rStyle w:val="Char5"/>
          <w:rFonts w:hint="eastAsia"/>
          <w:rtl/>
        </w:rPr>
        <w:t>وح</w:t>
      </w:r>
      <w:r w:rsidR="00F67149">
        <w:rPr>
          <w:rStyle w:val="Char5"/>
          <w:rFonts w:hint="eastAsia"/>
          <w:rtl/>
        </w:rPr>
        <w:t>ی</w:t>
      </w:r>
      <w:r w:rsidRPr="0048272E">
        <w:rPr>
          <w:rStyle w:val="Char5"/>
          <w:rtl/>
        </w:rPr>
        <w:t xml:space="preserve"> </w:t>
      </w:r>
      <w:r w:rsidR="00F67149">
        <w:rPr>
          <w:rStyle w:val="Char5"/>
          <w:rFonts w:hint="eastAsia"/>
          <w:rtl/>
        </w:rPr>
        <w:t>ک</w:t>
      </w:r>
      <w:r w:rsidRPr="0048272E">
        <w:rPr>
          <w:rStyle w:val="Char5"/>
          <w:rFonts w:hint="eastAsia"/>
          <w:rtl/>
        </w:rPr>
        <w:t>رده‌ا</w:t>
      </w:r>
      <w:r w:rsidR="00F67149">
        <w:rPr>
          <w:rStyle w:val="Char5"/>
          <w:rFonts w:hint="eastAsia"/>
          <w:rtl/>
        </w:rPr>
        <w:t>ی</w:t>
      </w:r>
      <w:r w:rsidRPr="0048272E">
        <w:rPr>
          <w:rStyle w:val="Char5"/>
          <w:rFonts w:hint="eastAsia"/>
          <w:rtl/>
        </w:rPr>
        <w:t>م</w:t>
      </w:r>
      <w:r w:rsidRPr="0048272E">
        <w:rPr>
          <w:rStyle w:val="Char5"/>
          <w:rtl/>
        </w:rPr>
        <w:t xml:space="preserve">. </w:t>
      </w:r>
      <w:r w:rsidRPr="0048272E">
        <w:rPr>
          <w:rStyle w:val="Char5"/>
          <w:rFonts w:hint="eastAsia"/>
          <w:rtl/>
        </w:rPr>
        <w:t>از</w:t>
      </w:r>
      <w:r w:rsidRPr="0048272E">
        <w:rPr>
          <w:rStyle w:val="Char5"/>
          <w:rtl/>
        </w:rPr>
        <w:t xml:space="preserve"> (</w:t>
      </w:r>
      <w:r w:rsidRPr="0048272E">
        <w:rPr>
          <w:rStyle w:val="Char5"/>
          <w:rFonts w:hint="eastAsia"/>
          <w:rtl/>
        </w:rPr>
        <w:t>اهل</w:t>
      </w:r>
      <w:r w:rsidRPr="0048272E">
        <w:rPr>
          <w:rStyle w:val="Char5"/>
          <w:rtl/>
        </w:rPr>
        <w:t xml:space="preserve"> </w:t>
      </w:r>
      <w:r w:rsidRPr="0048272E">
        <w:rPr>
          <w:rStyle w:val="Char5"/>
          <w:rFonts w:hint="eastAsia"/>
          <w:rtl/>
        </w:rPr>
        <w:t>علم</w:t>
      </w:r>
      <w:r w:rsidRPr="0048272E">
        <w:rPr>
          <w:rStyle w:val="Char5"/>
          <w:rtl/>
        </w:rPr>
        <w:t xml:space="preserve"> </w:t>
      </w:r>
      <w:r w:rsidRPr="0048272E">
        <w:rPr>
          <w:rStyle w:val="Char5"/>
          <w:rFonts w:hint="eastAsia"/>
          <w:rtl/>
        </w:rPr>
        <w:t>و</w:t>
      </w:r>
      <w:r w:rsidRPr="0048272E">
        <w:rPr>
          <w:rStyle w:val="Char5"/>
          <w:rtl/>
        </w:rPr>
        <w:t xml:space="preserve">) </w:t>
      </w:r>
      <w:r w:rsidRPr="0048272E">
        <w:rPr>
          <w:rStyle w:val="Char5"/>
          <w:rFonts w:hint="eastAsia"/>
          <w:rtl/>
        </w:rPr>
        <w:t>آشنا</w:t>
      </w:r>
      <w:r w:rsidR="00F67149">
        <w:rPr>
          <w:rStyle w:val="Char5"/>
          <w:rFonts w:hint="eastAsia"/>
          <w:rtl/>
        </w:rPr>
        <w:t>ی</w:t>
      </w:r>
      <w:r w:rsidRPr="0048272E">
        <w:rPr>
          <w:rStyle w:val="Char5"/>
          <w:rFonts w:hint="eastAsia"/>
          <w:rtl/>
        </w:rPr>
        <w:t>ان</w:t>
      </w:r>
      <w:r w:rsidRPr="0048272E">
        <w:rPr>
          <w:rStyle w:val="Char5"/>
          <w:rtl/>
        </w:rPr>
        <w:t xml:space="preserve"> </w:t>
      </w:r>
      <w:r w:rsidRPr="0048272E">
        <w:rPr>
          <w:rStyle w:val="Char5"/>
          <w:rFonts w:hint="eastAsia"/>
          <w:rtl/>
        </w:rPr>
        <w:t>به</w:t>
      </w:r>
      <w:r w:rsidRPr="0048272E">
        <w:rPr>
          <w:rStyle w:val="Char5"/>
          <w:rtl/>
        </w:rPr>
        <w:t xml:space="preserve"> </w:t>
      </w:r>
      <w:r w:rsidR="00F67149">
        <w:rPr>
          <w:rStyle w:val="Char5"/>
          <w:rFonts w:hint="eastAsia"/>
          <w:rtl/>
        </w:rPr>
        <w:t>ک</w:t>
      </w:r>
      <w:r w:rsidRPr="0048272E">
        <w:rPr>
          <w:rStyle w:val="Char5"/>
          <w:rFonts w:hint="eastAsia"/>
          <w:rtl/>
        </w:rPr>
        <w:t>تاب</w:t>
      </w:r>
      <w:r w:rsidR="00572398">
        <w:rPr>
          <w:rStyle w:val="Char5"/>
          <w:rFonts w:hint="cs"/>
          <w:rtl/>
        </w:rPr>
        <w:t>‌</w:t>
      </w:r>
      <w:r w:rsidRPr="0048272E">
        <w:rPr>
          <w:rStyle w:val="Char5"/>
          <w:rFonts w:hint="eastAsia"/>
          <w:rtl/>
        </w:rPr>
        <w:t>ها</w:t>
      </w:r>
      <w:r w:rsidR="00F67149">
        <w:rPr>
          <w:rStyle w:val="Char5"/>
          <w:rFonts w:hint="eastAsia"/>
          <w:rtl/>
        </w:rPr>
        <w:t>ی</w:t>
      </w:r>
      <w:r w:rsidRPr="0048272E">
        <w:rPr>
          <w:rStyle w:val="Char5"/>
          <w:rFonts w:hint="cs"/>
          <w:rtl/>
        </w:rPr>
        <w:t xml:space="preserve"> </w:t>
      </w:r>
      <w:r w:rsidRPr="0048272E">
        <w:rPr>
          <w:rStyle w:val="Char5"/>
          <w:rFonts w:hint="eastAsia"/>
          <w:rtl/>
        </w:rPr>
        <w:t>‌آسمان</w:t>
      </w:r>
      <w:r w:rsidR="00F67149">
        <w:rPr>
          <w:rStyle w:val="Char5"/>
          <w:rFonts w:hint="eastAsia"/>
          <w:rtl/>
        </w:rPr>
        <w:t>ی</w:t>
      </w:r>
      <w:r w:rsidRPr="0048272E">
        <w:rPr>
          <w:rStyle w:val="Char5"/>
          <w:rtl/>
        </w:rPr>
        <w:t xml:space="preserve"> </w:t>
      </w:r>
      <w:r w:rsidRPr="0048272E">
        <w:rPr>
          <w:rStyle w:val="Char5"/>
          <w:rFonts w:hint="eastAsia"/>
          <w:rtl/>
        </w:rPr>
        <w:t>بپرس</w:t>
      </w:r>
      <w:r w:rsidR="00F67149">
        <w:rPr>
          <w:rStyle w:val="Char5"/>
          <w:rFonts w:hint="eastAsia"/>
          <w:rtl/>
        </w:rPr>
        <w:t>ی</w:t>
      </w:r>
      <w:r w:rsidRPr="0048272E">
        <w:rPr>
          <w:rStyle w:val="Char5"/>
          <w:rFonts w:hint="eastAsia"/>
          <w:rtl/>
        </w:rPr>
        <w:t>د</w:t>
      </w:r>
      <w:r w:rsidRPr="0048272E">
        <w:rPr>
          <w:rStyle w:val="Char5"/>
          <w:rtl/>
        </w:rPr>
        <w:t xml:space="preserve"> </w:t>
      </w:r>
      <w:r w:rsidRPr="0048272E">
        <w:rPr>
          <w:rStyle w:val="Char5"/>
          <w:rFonts w:hint="eastAsia"/>
          <w:rtl/>
        </w:rPr>
        <w:t>اگر</w:t>
      </w:r>
      <w:r w:rsidRPr="0048272E">
        <w:rPr>
          <w:rStyle w:val="Char5"/>
          <w:rtl/>
        </w:rPr>
        <w:t xml:space="preserve"> </w:t>
      </w:r>
      <w:r w:rsidRPr="0048272E">
        <w:rPr>
          <w:rStyle w:val="Char5"/>
          <w:rFonts w:hint="eastAsia"/>
          <w:rtl/>
        </w:rPr>
        <w:t>ا</w:t>
      </w:r>
      <w:r w:rsidR="00F67149">
        <w:rPr>
          <w:rStyle w:val="Char5"/>
          <w:rFonts w:hint="eastAsia"/>
          <w:rtl/>
        </w:rPr>
        <w:t>ی</w:t>
      </w:r>
      <w:r w:rsidRPr="0048272E">
        <w:rPr>
          <w:rStyle w:val="Char5"/>
          <w:rFonts w:hint="eastAsia"/>
          <w:rtl/>
        </w:rPr>
        <w:t>ن</w:t>
      </w:r>
      <w:r w:rsidRPr="0048272E">
        <w:rPr>
          <w:rStyle w:val="Char5"/>
          <w:rtl/>
        </w:rPr>
        <w:t xml:space="preserve"> </w:t>
      </w:r>
      <w:r w:rsidRPr="0048272E">
        <w:rPr>
          <w:rStyle w:val="Char5"/>
          <w:rFonts w:hint="eastAsia"/>
          <w:rtl/>
        </w:rPr>
        <w:t>را</w:t>
      </w:r>
      <w:r w:rsidRPr="0048272E">
        <w:rPr>
          <w:rStyle w:val="Char5"/>
          <w:rtl/>
        </w:rPr>
        <w:t xml:space="preserve"> </w:t>
      </w:r>
      <w:r w:rsidRPr="0048272E">
        <w:rPr>
          <w:rStyle w:val="Char5"/>
          <w:rFonts w:hint="eastAsia"/>
          <w:rtl/>
        </w:rPr>
        <w:t>نم</w:t>
      </w:r>
      <w:r w:rsidR="00F67149">
        <w:rPr>
          <w:rStyle w:val="Char5"/>
          <w:rFonts w:hint="eastAsia"/>
          <w:rtl/>
        </w:rPr>
        <w:t>ی</w:t>
      </w:r>
      <w:r w:rsidRPr="0048272E">
        <w:rPr>
          <w:rStyle w:val="Char5"/>
          <w:rFonts w:hint="eastAsia"/>
          <w:rtl/>
        </w:rPr>
        <w:t>‌دان</w:t>
      </w:r>
      <w:r w:rsidR="00F67149">
        <w:rPr>
          <w:rStyle w:val="Char5"/>
          <w:rFonts w:hint="eastAsia"/>
          <w:rtl/>
        </w:rPr>
        <w:t>ی</w:t>
      </w:r>
      <w:r w:rsidRPr="0048272E">
        <w:rPr>
          <w:rStyle w:val="Char5"/>
          <w:rFonts w:hint="eastAsia"/>
          <w:rtl/>
        </w:rPr>
        <w:t>د</w:t>
      </w:r>
      <w:r w:rsidR="0048272E" w:rsidRPr="0048272E">
        <w:rPr>
          <w:rStyle w:val="Char5"/>
          <w:rFonts w:hint="cs"/>
          <w:rtl/>
        </w:rPr>
        <w:t>»</w:t>
      </w:r>
      <w:r w:rsidRPr="006F7B7E">
        <w:rPr>
          <w:rStyle w:val="Char0"/>
          <w:rFonts w:hint="cs"/>
          <w:rtl/>
        </w:rPr>
        <w:t>.</w:t>
      </w:r>
    </w:p>
    <w:p w:rsidR="00DC487B" w:rsidRPr="006F7B7E" w:rsidRDefault="00DC487B" w:rsidP="00955F3E">
      <w:pPr>
        <w:jc w:val="both"/>
        <w:rPr>
          <w:rStyle w:val="Char0"/>
          <w:rtl/>
        </w:rPr>
      </w:pPr>
      <w:r w:rsidRPr="006F7B7E">
        <w:rPr>
          <w:rStyle w:val="Char0"/>
          <w:rFonts w:hint="cs"/>
          <w:rtl/>
        </w:rPr>
        <w:t>پس منظور از اهل ذکر در اینجا، اهل کتاب از یهود و نصاری است چنانکه از سیاق آیه مشخص می‌باشد چرا که این آیه متعلق به آیات قبل است که حکایت گفته‌ی مشرکان در مورد پیامبر در آن آمده است که گفتند:</w:t>
      </w:r>
      <w:r w:rsidR="00955F3E">
        <w:rPr>
          <w:rStyle w:val="Char0"/>
          <w:rFonts w:hint="cs"/>
          <w:rtl/>
        </w:rPr>
        <w:t xml:space="preserve"> </w:t>
      </w:r>
      <w:r w:rsidR="00955F3E">
        <w:rPr>
          <w:rStyle w:val="Char0"/>
          <w:rFonts w:cs="Traditional Arabic"/>
          <w:color w:val="000000"/>
          <w:shd w:val="clear" w:color="auto" w:fill="FFFFFF"/>
          <w:rtl/>
          <w:lang w:bidi="fa-IR"/>
        </w:rPr>
        <w:t>﴿</w:t>
      </w:r>
      <w:r w:rsidR="00955F3E" w:rsidRPr="000E33ED">
        <w:rPr>
          <w:rStyle w:val="Char7"/>
          <w:rtl/>
        </w:rPr>
        <w:t>هَلۡ هَٰذَآ إِلَّا بَشَرٞ مِّثۡلُكُمۡۖ</w:t>
      </w:r>
      <w:r w:rsidR="00955F3E">
        <w:rPr>
          <w:rStyle w:val="Char0"/>
          <w:rFonts w:cs="Traditional Arabic"/>
          <w:color w:val="000000"/>
          <w:shd w:val="clear" w:color="auto" w:fill="FFFFFF"/>
          <w:rtl/>
          <w:lang w:bidi="fa-IR"/>
        </w:rPr>
        <w:t>﴾</w:t>
      </w:r>
      <w:r w:rsidR="00955F3E" w:rsidRPr="000E33ED">
        <w:rPr>
          <w:rStyle w:val="Char7"/>
          <w:rtl/>
        </w:rPr>
        <w:t xml:space="preserve"> </w:t>
      </w:r>
      <w:r w:rsidR="00955F3E" w:rsidRPr="000E33ED">
        <w:rPr>
          <w:rStyle w:val="Char"/>
          <w:rtl/>
        </w:rPr>
        <w:t>[الأنبياء: 3]</w:t>
      </w:r>
      <w:r w:rsidR="00955F3E" w:rsidRPr="00955F3E">
        <w:rPr>
          <w:rStyle w:val="Char0"/>
          <w:rFonts w:hint="cs"/>
          <w:rtl/>
        </w:rPr>
        <w:t>.</w:t>
      </w:r>
      <w:r w:rsidRPr="006F7B7E">
        <w:rPr>
          <w:rStyle w:val="Char0"/>
          <w:rFonts w:hint="cs"/>
          <w:rtl/>
        </w:rPr>
        <w:t xml:space="preserve"> پس خداوند</w:t>
      </w:r>
      <w:r w:rsidR="006B3EFE">
        <w:rPr>
          <w:rStyle w:val="Char0"/>
          <w:rFonts w:cs="CTraditional Arabic"/>
          <w:rtl/>
        </w:rPr>
        <w:t> </w:t>
      </w:r>
      <w:r w:rsidR="006B3EFE" w:rsidRPr="00D34599">
        <w:rPr>
          <w:rStyle w:val="Char0"/>
          <w:rFonts w:cs="CTraditional Arabic" w:hint="cs"/>
          <w:rtl/>
        </w:rPr>
        <w:t>أ</w:t>
      </w:r>
      <w:r w:rsidRPr="006F7B7E">
        <w:rPr>
          <w:rStyle w:val="Char0"/>
          <w:rFonts w:hint="cs"/>
          <w:rtl/>
        </w:rPr>
        <w:t xml:space="preserve"> </w:t>
      </w:r>
      <w:r w:rsidR="00C4681D">
        <w:rPr>
          <w:rStyle w:val="Char0"/>
          <w:rFonts w:hint="cs"/>
          <w:rtl/>
        </w:rPr>
        <w:t>آن‌ها</w:t>
      </w:r>
      <w:r w:rsidRPr="006F7B7E">
        <w:rPr>
          <w:rStyle w:val="Char0"/>
          <w:rFonts w:hint="cs"/>
          <w:rtl/>
        </w:rPr>
        <w:t xml:space="preserve"> را به کسانی ارجاع می‌دهد که همانند آنان به پیامبر</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ایمان نداشتند، تا که از اهل‌کتاب بپرسند آیا پیامبرانشان از بشر بودند یا از ملائکه؟</w:t>
      </w:r>
    </w:p>
    <w:p w:rsidR="00DC487B" w:rsidRPr="006F7B7E" w:rsidRDefault="00DC487B" w:rsidP="00470D61">
      <w:pPr>
        <w:jc w:val="both"/>
        <w:rPr>
          <w:rStyle w:val="Char0"/>
          <w:rtl/>
        </w:rPr>
      </w:pPr>
      <w:r w:rsidRPr="006F7B7E">
        <w:rPr>
          <w:rStyle w:val="Char0"/>
          <w:rFonts w:hint="cs"/>
          <w:rtl/>
        </w:rPr>
        <w:t>ابن‌کثیر</w:t>
      </w:r>
      <w:r w:rsidR="006B3EFE">
        <w:rPr>
          <w:rStyle w:val="Char0"/>
          <w:rFonts w:cs="CTraditional Arabic"/>
          <w:rtl/>
        </w:rPr>
        <w:t> </w:t>
      </w:r>
      <w:r w:rsidR="006B3EFE" w:rsidRPr="00D34599">
        <w:rPr>
          <w:rStyle w:val="Char0"/>
          <w:rFonts w:cs="CTraditional Arabic" w:hint="cs"/>
          <w:rtl/>
        </w:rPr>
        <w:t>/</w:t>
      </w:r>
      <w:r w:rsidRPr="006F7B7E">
        <w:rPr>
          <w:rStyle w:val="Char0"/>
          <w:rFonts w:hint="cs"/>
          <w:rtl/>
        </w:rPr>
        <w:t xml:space="preserve"> گفته است: «خدای متعال سخن کسانی را رد کرده که بعثت رسولان از میان بشر را انکار کردند چنانکه می‌فرماید:</w:t>
      </w:r>
      <w:r w:rsidR="004661FA">
        <w:rPr>
          <w:rStyle w:val="Char0"/>
          <w:rFonts w:hint="cs"/>
          <w:rtl/>
          <w:lang w:bidi="fa-IR"/>
        </w:rPr>
        <w:t xml:space="preserve"> </w:t>
      </w:r>
      <w:r w:rsidR="004661FA">
        <w:rPr>
          <w:rStyle w:val="Char0"/>
          <w:rFonts w:cs="Traditional Arabic"/>
          <w:color w:val="000000"/>
          <w:shd w:val="clear" w:color="auto" w:fill="FFFFFF"/>
          <w:rtl/>
          <w:lang w:bidi="fa-IR"/>
        </w:rPr>
        <w:t>﴿</w:t>
      </w:r>
      <w:r w:rsidR="004661FA" w:rsidRPr="000E33ED">
        <w:rPr>
          <w:rStyle w:val="Char7"/>
          <w:rtl/>
        </w:rPr>
        <w:t>وَمَآ أَرۡسَلۡنَا قَبۡلَكَ إِلَّا رِجَالٗا نُّوحِيٓ إِلَيۡهِمۡۖ</w:t>
      </w:r>
      <w:r w:rsidR="004661FA">
        <w:rPr>
          <w:rStyle w:val="Char0"/>
          <w:rFonts w:cs="Traditional Arabic"/>
          <w:color w:val="000000"/>
          <w:shd w:val="clear" w:color="auto" w:fill="FFFFFF"/>
          <w:rtl/>
          <w:lang w:bidi="fa-IR"/>
        </w:rPr>
        <w:t>﴾</w:t>
      </w:r>
      <w:r w:rsidRPr="006F7B7E">
        <w:rPr>
          <w:rStyle w:val="Char0"/>
          <w:rFonts w:hint="cs"/>
          <w:rtl/>
        </w:rPr>
        <w:t xml:space="preserve"> یعنی همه‌ی رسولانی که پیش از تو بودند مردانی از بشر بودند و هیچ یک از ملائکه در بینشان نبود چنانکه در آیه دیگر می‌فرماید:</w:t>
      </w:r>
      <w:r w:rsidR="004661FA">
        <w:rPr>
          <w:rStyle w:val="Char0"/>
          <w:rFonts w:hint="cs"/>
          <w:rtl/>
        </w:rPr>
        <w:t xml:space="preserve"> </w:t>
      </w:r>
      <w:r w:rsidR="004661FA">
        <w:rPr>
          <w:rStyle w:val="Char0"/>
          <w:rFonts w:cs="Traditional Arabic"/>
          <w:color w:val="000000"/>
          <w:shd w:val="clear" w:color="auto" w:fill="FFFFFF"/>
          <w:rtl/>
        </w:rPr>
        <w:t>﴿</w:t>
      </w:r>
      <w:r w:rsidR="004661FA" w:rsidRPr="000E33ED">
        <w:rPr>
          <w:rStyle w:val="Char7"/>
          <w:rtl/>
        </w:rPr>
        <w:t xml:space="preserve">وَمَآ أَرۡسَلۡنَا مِن قَبۡلِكَ إِلَّا رِجَالٗا نُّوحِيٓ إِلَيۡهِم مِّنۡ أَهۡلِ </w:t>
      </w:r>
      <w:r w:rsidR="004661FA" w:rsidRPr="000E33ED">
        <w:rPr>
          <w:rStyle w:val="Char7"/>
          <w:rFonts w:hint="cs"/>
          <w:rtl/>
        </w:rPr>
        <w:t>ٱلۡقُرَىٰٓۗ</w:t>
      </w:r>
      <w:r w:rsidR="004661FA">
        <w:rPr>
          <w:rStyle w:val="Char0"/>
          <w:rFonts w:cs="Traditional Arabic"/>
          <w:color w:val="000000"/>
          <w:shd w:val="clear" w:color="auto" w:fill="FFFFFF"/>
          <w:rtl/>
        </w:rPr>
        <w:t>﴾</w:t>
      </w:r>
      <w:r w:rsidR="004661FA" w:rsidRPr="000E33ED">
        <w:rPr>
          <w:rStyle w:val="Char7"/>
          <w:rtl/>
        </w:rPr>
        <w:t xml:space="preserve"> </w:t>
      </w:r>
      <w:r w:rsidR="004661FA" w:rsidRPr="000E33ED">
        <w:rPr>
          <w:rStyle w:val="Char"/>
          <w:rtl/>
        </w:rPr>
        <w:t>[يوسف: 109]</w:t>
      </w:r>
      <w:r w:rsidRPr="006F7B7E">
        <w:rPr>
          <w:rStyle w:val="Char0"/>
          <w:rFonts w:hint="cs"/>
          <w:rtl/>
        </w:rPr>
        <w:t>...، به همین خاطر خداوند متعال می‌فرماید:</w:t>
      </w:r>
      <w:r w:rsidR="00470D61">
        <w:rPr>
          <w:rStyle w:val="Char0"/>
          <w:rFonts w:hint="cs"/>
          <w:rtl/>
        </w:rPr>
        <w:t xml:space="preserve"> </w:t>
      </w:r>
      <w:r w:rsidR="00470D61">
        <w:rPr>
          <w:rStyle w:val="Char0"/>
          <w:rFonts w:cs="Traditional Arabic"/>
          <w:color w:val="000000"/>
          <w:shd w:val="clear" w:color="auto" w:fill="FFFFFF"/>
          <w:rtl/>
          <w:lang w:bidi="fa-IR"/>
        </w:rPr>
        <w:t>﴿</w:t>
      </w:r>
      <w:r w:rsidR="00470D61" w:rsidRPr="000E33ED">
        <w:rPr>
          <w:rStyle w:val="Char7"/>
          <w:rtl/>
        </w:rPr>
        <w:t xml:space="preserve">فَسۡ‍َٔلُوٓاْ أَهۡلَ </w:t>
      </w:r>
      <w:r w:rsidR="00470D61" w:rsidRPr="000E33ED">
        <w:rPr>
          <w:rStyle w:val="Char7"/>
          <w:rFonts w:hint="cs"/>
          <w:rtl/>
        </w:rPr>
        <w:t>ٱلذِّكۡرِ</w:t>
      </w:r>
      <w:r w:rsidR="00470D61" w:rsidRPr="000E33ED">
        <w:rPr>
          <w:rStyle w:val="Char7"/>
          <w:rtl/>
        </w:rPr>
        <w:t xml:space="preserve"> إِن كُنتُمۡ لَا تَعۡلَمُونَ</w:t>
      </w:r>
      <w:r w:rsidR="00470D61">
        <w:rPr>
          <w:rStyle w:val="Char0"/>
          <w:rFonts w:cs="Traditional Arabic"/>
          <w:color w:val="000000"/>
          <w:shd w:val="clear" w:color="auto" w:fill="FFFFFF"/>
          <w:rtl/>
          <w:lang w:bidi="fa-IR"/>
        </w:rPr>
        <w:t>﴾</w:t>
      </w:r>
      <w:r w:rsidRPr="006F7B7E">
        <w:rPr>
          <w:rStyle w:val="Char0"/>
          <w:rFonts w:hint="cs"/>
          <w:rtl/>
        </w:rPr>
        <w:t>، یعنی: از اهل علم امت‌های دیگر همچون یهود و نصاری و دیگران بپرسید: آیا رسولانی که نزد آنان آمدند بشر بودند یا ملائکه؟</w:t>
      </w:r>
    </w:p>
    <w:p w:rsidR="00DC487B" w:rsidRPr="006F7B7E" w:rsidRDefault="00DC487B" w:rsidP="00DC487B">
      <w:pPr>
        <w:jc w:val="both"/>
        <w:rPr>
          <w:rStyle w:val="Char0"/>
          <w:rtl/>
        </w:rPr>
      </w:pPr>
      <w:r w:rsidRPr="006F7B7E">
        <w:rPr>
          <w:rStyle w:val="Char0"/>
          <w:rFonts w:hint="cs"/>
          <w:rtl/>
        </w:rPr>
        <w:t xml:space="preserve">آنان بشر بودند و این از کمال نعمت خدا بر مخلوقاتش است که رسولانی از خود </w:t>
      </w:r>
      <w:r w:rsidR="00C4681D">
        <w:rPr>
          <w:rStyle w:val="Char0"/>
          <w:rFonts w:hint="cs"/>
          <w:rtl/>
        </w:rPr>
        <w:t>آن‌ها</w:t>
      </w:r>
      <w:r w:rsidRPr="006F7B7E">
        <w:rPr>
          <w:rStyle w:val="Char0"/>
          <w:rFonts w:hint="cs"/>
          <w:rtl/>
        </w:rPr>
        <w:t xml:space="preserve"> را در میانشان برانگیخت که قادر به ابلاغ دین خدا بدانان باشند».</w:t>
      </w:r>
      <w:r w:rsidRPr="00D91B8B">
        <w:rPr>
          <w:rStyle w:val="Char0"/>
          <w:vertAlign w:val="superscript"/>
          <w:rtl/>
        </w:rPr>
        <w:footnoteReference w:id="28"/>
      </w:r>
    </w:p>
    <w:p w:rsidR="00DC487B" w:rsidRPr="006F7B7E" w:rsidRDefault="00DC487B" w:rsidP="00DC487B">
      <w:pPr>
        <w:jc w:val="both"/>
        <w:rPr>
          <w:rStyle w:val="Char0"/>
          <w:rtl/>
        </w:rPr>
      </w:pPr>
      <w:r w:rsidRPr="006F7B7E">
        <w:rPr>
          <w:rStyle w:val="Char0"/>
          <w:rFonts w:hint="cs"/>
          <w:rtl/>
        </w:rPr>
        <w:t>بر همین اساس، کسانی از میان اهل علم بر این رأی هستند که به نص، لفظ و ظاهر این آیه برای حفظ سنت به‌همراه قرآن استدلال می‌شود چرا که سنت نیز از وحی‌ای است که الله متعال نازل نموده است.</w:t>
      </w:r>
    </w:p>
    <w:p w:rsidR="00DC487B" w:rsidRPr="006F7B7E" w:rsidRDefault="00DC487B" w:rsidP="00C8516A">
      <w:pPr>
        <w:jc w:val="both"/>
        <w:rPr>
          <w:rStyle w:val="Char0"/>
          <w:rtl/>
        </w:rPr>
      </w:pPr>
      <w:r w:rsidRPr="006F7B7E">
        <w:rPr>
          <w:rStyle w:val="Char0"/>
          <w:rFonts w:hint="cs"/>
          <w:rtl/>
        </w:rPr>
        <w:lastRenderedPageBreak/>
        <w:t>ابن‌حزم</w:t>
      </w:r>
      <w:r w:rsidR="006B3EFE">
        <w:rPr>
          <w:rStyle w:val="Char0"/>
          <w:rFonts w:cs="CTraditional Arabic"/>
          <w:rtl/>
        </w:rPr>
        <w:t> </w:t>
      </w:r>
      <w:r w:rsidR="006B3EFE" w:rsidRPr="00D34599">
        <w:rPr>
          <w:rStyle w:val="Char0"/>
          <w:rFonts w:cs="CTraditional Arabic" w:hint="cs"/>
          <w:rtl/>
        </w:rPr>
        <w:t>/</w:t>
      </w:r>
      <w:r w:rsidRPr="006F7B7E">
        <w:rPr>
          <w:rStyle w:val="Char0"/>
          <w:rFonts w:hint="cs"/>
          <w:rtl/>
        </w:rPr>
        <w:t xml:space="preserve"> گفته است: «خداوند متعال درباره پیامبرش می‌فرماید:</w:t>
      </w:r>
      <w:r w:rsidR="00F44DDF">
        <w:rPr>
          <w:rStyle w:val="Char0"/>
          <w:rFonts w:hint="cs"/>
          <w:rtl/>
          <w:lang w:bidi="fa-IR"/>
        </w:rPr>
        <w:t xml:space="preserve"> </w:t>
      </w:r>
      <w:r w:rsidR="00F44DDF">
        <w:rPr>
          <w:rStyle w:val="Char0"/>
          <w:rFonts w:cs="Traditional Arabic"/>
          <w:color w:val="000000"/>
          <w:shd w:val="clear" w:color="auto" w:fill="FFFFFF"/>
          <w:rtl/>
          <w:lang w:bidi="fa-IR"/>
        </w:rPr>
        <w:t>﴿</w:t>
      </w:r>
      <w:r w:rsidR="00F44DDF" w:rsidRPr="000E33ED">
        <w:rPr>
          <w:rStyle w:val="Char7"/>
          <w:rtl/>
        </w:rPr>
        <w:t xml:space="preserve">وَمَا يَنطِقُ عَنِ </w:t>
      </w:r>
      <w:r w:rsidR="00F44DDF" w:rsidRPr="000E33ED">
        <w:rPr>
          <w:rStyle w:val="Char7"/>
          <w:rFonts w:hint="cs"/>
          <w:rtl/>
        </w:rPr>
        <w:t>ٱلۡهَوَىٰٓ</w:t>
      </w:r>
      <w:r w:rsidR="00F44DDF" w:rsidRPr="000E33ED">
        <w:rPr>
          <w:rStyle w:val="Char7"/>
          <w:rtl/>
        </w:rPr>
        <w:t>٣ إِنۡ هُوَ إِلَّا وَحۡيٞ يُوحَىٰ٤</w:t>
      </w:r>
      <w:r w:rsidR="00F44DDF">
        <w:rPr>
          <w:rStyle w:val="Char0"/>
          <w:rFonts w:cs="Traditional Arabic"/>
          <w:color w:val="000000"/>
          <w:shd w:val="clear" w:color="auto" w:fill="FFFFFF"/>
          <w:rtl/>
          <w:lang w:bidi="fa-IR"/>
        </w:rPr>
        <w:t>﴾</w:t>
      </w:r>
      <w:r w:rsidR="00F44DDF" w:rsidRPr="000E33ED">
        <w:rPr>
          <w:rStyle w:val="Char7"/>
          <w:rtl/>
        </w:rPr>
        <w:t xml:space="preserve"> </w:t>
      </w:r>
      <w:r w:rsidR="00F44DDF" w:rsidRPr="000E33ED">
        <w:rPr>
          <w:rStyle w:val="Char"/>
          <w:rtl/>
        </w:rPr>
        <w:t>[النجم: 3-4]</w:t>
      </w:r>
      <w:r w:rsidRPr="006F7B7E">
        <w:rPr>
          <w:rStyle w:val="Char0"/>
          <w:rFonts w:hint="cs"/>
          <w:rtl/>
        </w:rPr>
        <w:t xml:space="preserve"> </w:t>
      </w:r>
      <w:r w:rsidR="00C019BA" w:rsidRPr="00C019BA">
        <w:rPr>
          <w:rStyle w:val="Char5"/>
          <w:rFonts w:hint="cs"/>
          <w:rtl/>
        </w:rPr>
        <w:t>«</w:t>
      </w:r>
      <w:r w:rsidR="00C019BA" w:rsidRPr="00C019BA">
        <w:rPr>
          <w:rStyle w:val="Char5"/>
          <w:rFonts w:hint="eastAsia"/>
          <w:rtl/>
          <w:lang w:bidi="fa-IR"/>
        </w:rPr>
        <w:t>و</w:t>
      </w:r>
      <w:r w:rsidR="00C019BA" w:rsidRPr="00C019BA">
        <w:rPr>
          <w:rStyle w:val="Char5"/>
          <w:rtl/>
          <w:lang w:bidi="fa-IR"/>
        </w:rPr>
        <w:t xml:space="preserve"> </w:t>
      </w:r>
      <w:r w:rsidR="00C019BA" w:rsidRPr="00C019BA">
        <w:rPr>
          <w:rStyle w:val="Char5"/>
          <w:rFonts w:hint="eastAsia"/>
          <w:rtl/>
          <w:lang w:bidi="fa-IR"/>
        </w:rPr>
        <w:t>از</w:t>
      </w:r>
      <w:r w:rsidR="00C019BA" w:rsidRPr="00C019BA">
        <w:rPr>
          <w:rStyle w:val="Char5"/>
          <w:rtl/>
          <w:lang w:bidi="fa-IR"/>
        </w:rPr>
        <w:t xml:space="preserve"> </w:t>
      </w:r>
      <w:r w:rsidR="00C019BA" w:rsidRPr="00C019BA">
        <w:rPr>
          <w:rStyle w:val="Char5"/>
          <w:rFonts w:hint="eastAsia"/>
          <w:rtl/>
          <w:lang w:bidi="fa-IR"/>
        </w:rPr>
        <w:t>رو</w:t>
      </w:r>
      <w:r w:rsidR="00F67149">
        <w:rPr>
          <w:rStyle w:val="Char5"/>
          <w:rFonts w:hint="eastAsia"/>
          <w:rtl/>
          <w:lang w:bidi="fa-IR"/>
        </w:rPr>
        <w:t>ی</w:t>
      </w:r>
      <w:r w:rsidR="00C019BA" w:rsidRPr="00C019BA">
        <w:rPr>
          <w:rStyle w:val="Char5"/>
          <w:rtl/>
          <w:lang w:bidi="fa-IR"/>
        </w:rPr>
        <w:t xml:space="preserve"> </w:t>
      </w:r>
      <w:r w:rsidR="00C019BA" w:rsidRPr="00C019BA">
        <w:rPr>
          <w:rStyle w:val="Char5"/>
          <w:rFonts w:hint="eastAsia"/>
          <w:rtl/>
          <w:lang w:bidi="fa-IR"/>
        </w:rPr>
        <w:t>هوا</w:t>
      </w:r>
      <w:r w:rsidR="00C019BA" w:rsidRPr="00C019BA">
        <w:rPr>
          <w:rStyle w:val="Char5"/>
          <w:rtl/>
          <w:lang w:bidi="fa-IR"/>
        </w:rPr>
        <w:t xml:space="preserve"> </w:t>
      </w:r>
      <w:r w:rsidR="00C019BA" w:rsidRPr="00C019BA">
        <w:rPr>
          <w:rStyle w:val="Char5"/>
          <w:rFonts w:hint="eastAsia"/>
          <w:rtl/>
          <w:lang w:bidi="fa-IR"/>
        </w:rPr>
        <w:t>و</w:t>
      </w:r>
      <w:r w:rsidR="00C019BA" w:rsidRPr="00C019BA">
        <w:rPr>
          <w:rStyle w:val="Char5"/>
          <w:rtl/>
          <w:lang w:bidi="fa-IR"/>
        </w:rPr>
        <w:t xml:space="preserve"> </w:t>
      </w:r>
      <w:r w:rsidR="00C019BA" w:rsidRPr="00C019BA">
        <w:rPr>
          <w:rStyle w:val="Char5"/>
          <w:rFonts w:hint="eastAsia"/>
          <w:rtl/>
          <w:lang w:bidi="fa-IR"/>
        </w:rPr>
        <w:t>هوس</w:t>
      </w:r>
      <w:r w:rsidR="00C019BA" w:rsidRPr="00C019BA">
        <w:rPr>
          <w:rStyle w:val="Char5"/>
          <w:rtl/>
          <w:lang w:bidi="fa-IR"/>
        </w:rPr>
        <w:t xml:space="preserve"> </w:t>
      </w:r>
      <w:r w:rsidR="00C019BA" w:rsidRPr="00C019BA">
        <w:rPr>
          <w:rStyle w:val="Char5"/>
          <w:rFonts w:hint="eastAsia"/>
          <w:rtl/>
          <w:lang w:bidi="fa-IR"/>
        </w:rPr>
        <w:t>سخن</w:t>
      </w:r>
      <w:r w:rsidR="00C019BA" w:rsidRPr="00C019BA">
        <w:rPr>
          <w:rStyle w:val="Char5"/>
          <w:rtl/>
          <w:lang w:bidi="fa-IR"/>
        </w:rPr>
        <w:t xml:space="preserve"> </w:t>
      </w:r>
      <w:r w:rsidR="00C019BA" w:rsidRPr="00C019BA">
        <w:rPr>
          <w:rStyle w:val="Char5"/>
          <w:rFonts w:hint="eastAsia"/>
          <w:rtl/>
          <w:lang w:bidi="fa-IR"/>
        </w:rPr>
        <w:t>نم</w:t>
      </w:r>
      <w:r w:rsidR="00F67149">
        <w:rPr>
          <w:rStyle w:val="Char5"/>
          <w:rFonts w:hint="eastAsia"/>
          <w:rtl/>
          <w:lang w:bidi="fa-IR"/>
        </w:rPr>
        <w:t>ی</w:t>
      </w:r>
      <w:r w:rsidR="00C019BA" w:rsidRPr="00C019BA">
        <w:rPr>
          <w:rStyle w:val="Char5"/>
          <w:rFonts w:hint="eastAsia"/>
          <w:rtl/>
          <w:lang w:bidi="fa-IR"/>
        </w:rPr>
        <w:t>‌گو</w:t>
      </w:r>
      <w:r w:rsidR="00F67149">
        <w:rPr>
          <w:rStyle w:val="Char5"/>
          <w:rFonts w:hint="eastAsia"/>
          <w:rtl/>
          <w:lang w:bidi="fa-IR"/>
        </w:rPr>
        <w:t>ی</w:t>
      </w:r>
      <w:r w:rsidR="00C019BA" w:rsidRPr="00C019BA">
        <w:rPr>
          <w:rStyle w:val="Char5"/>
          <w:rFonts w:hint="eastAsia"/>
          <w:rtl/>
          <w:lang w:bidi="fa-IR"/>
        </w:rPr>
        <w:t>د</w:t>
      </w:r>
      <w:r w:rsidR="00C019BA" w:rsidRPr="00C019BA">
        <w:rPr>
          <w:rStyle w:val="Char5"/>
          <w:rFonts w:hint="cs"/>
          <w:rtl/>
          <w:lang w:bidi="fa-IR"/>
        </w:rPr>
        <w:t xml:space="preserve"> </w:t>
      </w:r>
      <w:r w:rsidR="003E512F" w:rsidRPr="003E512F">
        <w:rPr>
          <w:rStyle w:val="Char5"/>
          <w:rFonts w:cs="B Nazanin" w:hint="cs"/>
          <w:rtl/>
          <w:lang w:bidi="fa-IR"/>
        </w:rPr>
        <w:t>*</w:t>
      </w:r>
      <w:r w:rsidR="00C019BA" w:rsidRPr="00C019BA">
        <w:rPr>
          <w:rStyle w:val="Char5"/>
          <w:rFonts w:hint="cs"/>
          <w:rtl/>
          <w:lang w:bidi="fa-IR"/>
        </w:rPr>
        <w:t xml:space="preserve"> </w:t>
      </w:r>
      <w:r w:rsidR="00C019BA" w:rsidRPr="00C019BA">
        <w:rPr>
          <w:rStyle w:val="Char5"/>
          <w:rFonts w:hint="eastAsia"/>
          <w:rtl/>
          <w:lang w:bidi="fa-IR"/>
        </w:rPr>
        <w:t>آن</w:t>
      </w:r>
      <w:r w:rsidR="00C019BA" w:rsidRPr="00C019BA">
        <w:rPr>
          <w:rStyle w:val="Char5"/>
          <w:rtl/>
          <w:lang w:bidi="fa-IR"/>
        </w:rPr>
        <w:t xml:space="preserve"> (</w:t>
      </w:r>
      <w:r w:rsidR="00C019BA" w:rsidRPr="00C019BA">
        <w:rPr>
          <w:rStyle w:val="Char5"/>
          <w:rFonts w:hint="eastAsia"/>
          <w:rtl/>
          <w:lang w:bidi="fa-IR"/>
        </w:rPr>
        <w:t>چ</w:t>
      </w:r>
      <w:r w:rsidR="00F67149">
        <w:rPr>
          <w:rStyle w:val="Char5"/>
          <w:rFonts w:hint="eastAsia"/>
          <w:rtl/>
          <w:lang w:bidi="fa-IR"/>
        </w:rPr>
        <w:t>ی</w:t>
      </w:r>
      <w:r w:rsidR="00C019BA" w:rsidRPr="00C019BA">
        <w:rPr>
          <w:rStyle w:val="Char5"/>
          <w:rFonts w:hint="eastAsia"/>
          <w:rtl/>
          <w:lang w:bidi="fa-IR"/>
        </w:rPr>
        <w:t>ز</w:t>
      </w:r>
      <w:r w:rsidR="00F67149">
        <w:rPr>
          <w:rStyle w:val="Char5"/>
          <w:rFonts w:hint="eastAsia"/>
          <w:rtl/>
          <w:lang w:bidi="fa-IR"/>
        </w:rPr>
        <w:t>ی</w:t>
      </w:r>
      <w:r w:rsidR="00C019BA" w:rsidRPr="00C019BA">
        <w:rPr>
          <w:rStyle w:val="Char5"/>
          <w:rtl/>
          <w:lang w:bidi="fa-IR"/>
        </w:rPr>
        <w:t xml:space="preserve"> </w:t>
      </w:r>
      <w:r w:rsidR="00F67149">
        <w:rPr>
          <w:rStyle w:val="Char5"/>
          <w:rFonts w:hint="eastAsia"/>
          <w:rtl/>
          <w:lang w:bidi="fa-IR"/>
        </w:rPr>
        <w:t>ک</w:t>
      </w:r>
      <w:r w:rsidR="00C019BA" w:rsidRPr="00C019BA">
        <w:rPr>
          <w:rStyle w:val="Char5"/>
          <w:rFonts w:hint="eastAsia"/>
          <w:rtl/>
          <w:lang w:bidi="fa-IR"/>
        </w:rPr>
        <w:t>ه</w:t>
      </w:r>
      <w:r w:rsidR="00C019BA" w:rsidRPr="00C019BA">
        <w:rPr>
          <w:rStyle w:val="Char5"/>
          <w:rtl/>
          <w:lang w:bidi="fa-IR"/>
        </w:rPr>
        <w:t xml:space="preserve"> </w:t>
      </w:r>
      <w:r w:rsidR="00C019BA" w:rsidRPr="00C019BA">
        <w:rPr>
          <w:rStyle w:val="Char5"/>
          <w:rFonts w:hint="eastAsia"/>
          <w:rtl/>
          <w:lang w:bidi="fa-IR"/>
        </w:rPr>
        <w:t>با</w:t>
      </w:r>
      <w:r w:rsidR="00C019BA" w:rsidRPr="00C019BA">
        <w:rPr>
          <w:rStyle w:val="Char5"/>
          <w:rtl/>
          <w:lang w:bidi="fa-IR"/>
        </w:rPr>
        <w:t xml:space="preserve"> </w:t>
      </w:r>
      <w:r w:rsidR="00C019BA" w:rsidRPr="00C019BA">
        <w:rPr>
          <w:rStyle w:val="Char5"/>
          <w:rFonts w:hint="eastAsia"/>
          <w:rtl/>
          <w:lang w:bidi="fa-IR"/>
        </w:rPr>
        <w:t>خود</w:t>
      </w:r>
      <w:r w:rsidR="00C019BA" w:rsidRPr="00C019BA">
        <w:rPr>
          <w:rStyle w:val="Char5"/>
          <w:rtl/>
          <w:lang w:bidi="fa-IR"/>
        </w:rPr>
        <w:t xml:space="preserve"> </w:t>
      </w:r>
      <w:r w:rsidR="00C019BA" w:rsidRPr="00C019BA">
        <w:rPr>
          <w:rStyle w:val="Char5"/>
          <w:rFonts w:hint="eastAsia"/>
          <w:rtl/>
          <w:lang w:bidi="fa-IR"/>
        </w:rPr>
        <w:t>آورده</w:t>
      </w:r>
      <w:r w:rsidR="00C019BA" w:rsidRPr="00C019BA">
        <w:rPr>
          <w:rStyle w:val="Char5"/>
          <w:rtl/>
          <w:lang w:bidi="fa-IR"/>
        </w:rPr>
        <w:t xml:space="preserve">) </w:t>
      </w:r>
      <w:r w:rsidR="00C019BA" w:rsidRPr="00C019BA">
        <w:rPr>
          <w:rStyle w:val="Char5"/>
          <w:rFonts w:hint="eastAsia"/>
          <w:rtl/>
          <w:lang w:bidi="fa-IR"/>
        </w:rPr>
        <w:t>جز</w:t>
      </w:r>
      <w:r w:rsidR="00C019BA" w:rsidRPr="00C019BA">
        <w:rPr>
          <w:rStyle w:val="Char5"/>
          <w:rtl/>
          <w:lang w:bidi="fa-IR"/>
        </w:rPr>
        <w:t xml:space="preserve"> </w:t>
      </w:r>
      <w:r w:rsidR="00C019BA" w:rsidRPr="00C019BA">
        <w:rPr>
          <w:rStyle w:val="Char5"/>
          <w:rFonts w:hint="eastAsia"/>
          <w:rtl/>
          <w:lang w:bidi="fa-IR"/>
        </w:rPr>
        <w:t>وح</w:t>
      </w:r>
      <w:r w:rsidR="00F67149">
        <w:rPr>
          <w:rStyle w:val="Char5"/>
          <w:rFonts w:hint="eastAsia"/>
          <w:rtl/>
          <w:lang w:bidi="fa-IR"/>
        </w:rPr>
        <w:t>ی</w:t>
      </w:r>
      <w:r w:rsidR="00C019BA" w:rsidRPr="00C019BA">
        <w:rPr>
          <w:rStyle w:val="Char5"/>
          <w:rtl/>
          <w:lang w:bidi="fa-IR"/>
        </w:rPr>
        <w:t xml:space="preserve"> </w:t>
      </w:r>
      <w:r w:rsidR="00C019BA" w:rsidRPr="00C019BA">
        <w:rPr>
          <w:rStyle w:val="Char5"/>
          <w:rFonts w:hint="eastAsia"/>
          <w:rtl/>
          <w:lang w:bidi="fa-IR"/>
        </w:rPr>
        <w:t>و</w:t>
      </w:r>
      <w:r w:rsidR="00C019BA" w:rsidRPr="00C019BA">
        <w:rPr>
          <w:rStyle w:val="Char5"/>
          <w:rtl/>
          <w:lang w:bidi="fa-IR"/>
        </w:rPr>
        <w:t xml:space="preserve"> </w:t>
      </w:r>
      <w:r w:rsidR="00C019BA" w:rsidRPr="00C019BA">
        <w:rPr>
          <w:rStyle w:val="Char5"/>
          <w:rFonts w:hint="eastAsia"/>
          <w:rtl/>
          <w:lang w:bidi="fa-IR"/>
        </w:rPr>
        <w:t>پ</w:t>
      </w:r>
      <w:r w:rsidR="00F67149">
        <w:rPr>
          <w:rStyle w:val="Char5"/>
          <w:rFonts w:hint="eastAsia"/>
          <w:rtl/>
          <w:lang w:bidi="fa-IR"/>
        </w:rPr>
        <w:t>ی</w:t>
      </w:r>
      <w:r w:rsidR="00C019BA" w:rsidRPr="00C019BA">
        <w:rPr>
          <w:rStyle w:val="Char5"/>
          <w:rFonts w:hint="eastAsia"/>
          <w:rtl/>
          <w:lang w:bidi="fa-IR"/>
        </w:rPr>
        <w:t>ام</w:t>
      </w:r>
      <w:r w:rsidR="00F67149">
        <w:rPr>
          <w:rStyle w:val="Char5"/>
          <w:rFonts w:hint="eastAsia"/>
          <w:rtl/>
          <w:lang w:bidi="fa-IR"/>
        </w:rPr>
        <w:t>ی</w:t>
      </w:r>
      <w:r w:rsidR="00C019BA" w:rsidRPr="00C019BA">
        <w:rPr>
          <w:rStyle w:val="Char5"/>
          <w:rtl/>
          <w:lang w:bidi="fa-IR"/>
        </w:rPr>
        <w:t xml:space="preserve"> </w:t>
      </w:r>
      <w:r w:rsidR="00C019BA" w:rsidRPr="00C019BA">
        <w:rPr>
          <w:rStyle w:val="Char5"/>
          <w:rFonts w:hint="eastAsia"/>
          <w:rtl/>
          <w:lang w:bidi="fa-IR"/>
        </w:rPr>
        <w:t>ن</w:t>
      </w:r>
      <w:r w:rsidR="00F67149">
        <w:rPr>
          <w:rStyle w:val="Char5"/>
          <w:rFonts w:hint="eastAsia"/>
          <w:rtl/>
          <w:lang w:bidi="fa-IR"/>
        </w:rPr>
        <w:t>ی</w:t>
      </w:r>
      <w:r w:rsidR="00C019BA" w:rsidRPr="00C019BA">
        <w:rPr>
          <w:rStyle w:val="Char5"/>
          <w:rFonts w:hint="eastAsia"/>
          <w:rtl/>
          <w:lang w:bidi="fa-IR"/>
        </w:rPr>
        <w:t>ست</w:t>
      </w:r>
      <w:r w:rsidR="00C019BA" w:rsidRPr="00C019BA">
        <w:rPr>
          <w:rStyle w:val="Char5"/>
          <w:rtl/>
          <w:lang w:bidi="fa-IR"/>
        </w:rPr>
        <w:t xml:space="preserve"> </w:t>
      </w:r>
      <w:r w:rsidR="00F67149">
        <w:rPr>
          <w:rStyle w:val="Char5"/>
          <w:rFonts w:hint="eastAsia"/>
          <w:rtl/>
          <w:lang w:bidi="fa-IR"/>
        </w:rPr>
        <w:t>ک</w:t>
      </w:r>
      <w:r w:rsidR="00C019BA" w:rsidRPr="00C019BA">
        <w:rPr>
          <w:rStyle w:val="Char5"/>
          <w:rFonts w:hint="eastAsia"/>
          <w:rtl/>
          <w:lang w:bidi="fa-IR"/>
        </w:rPr>
        <w:t>ه</w:t>
      </w:r>
      <w:r w:rsidR="00C019BA" w:rsidRPr="00C019BA">
        <w:rPr>
          <w:rStyle w:val="Char5"/>
          <w:rtl/>
          <w:lang w:bidi="fa-IR"/>
        </w:rPr>
        <w:t xml:space="preserve"> (</w:t>
      </w:r>
      <w:r w:rsidR="00C019BA" w:rsidRPr="00C019BA">
        <w:rPr>
          <w:rStyle w:val="Char5"/>
          <w:rFonts w:hint="eastAsia"/>
          <w:rtl/>
          <w:lang w:bidi="fa-IR"/>
        </w:rPr>
        <w:t>از</w:t>
      </w:r>
      <w:r w:rsidR="00C019BA" w:rsidRPr="00C019BA">
        <w:rPr>
          <w:rStyle w:val="Char5"/>
          <w:rtl/>
          <w:lang w:bidi="fa-IR"/>
        </w:rPr>
        <w:t xml:space="preserve"> </w:t>
      </w:r>
      <w:r w:rsidR="00C019BA" w:rsidRPr="00C019BA">
        <w:rPr>
          <w:rStyle w:val="Char5"/>
          <w:rFonts w:hint="eastAsia"/>
          <w:rtl/>
          <w:lang w:bidi="fa-IR"/>
        </w:rPr>
        <w:t>سو</w:t>
      </w:r>
      <w:r w:rsidR="00F67149">
        <w:rPr>
          <w:rStyle w:val="Char5"/>
          <w:rFonts w:hint="eastAsia"/>
          <w:rtl/>
          <w:lang w:bidi="fa-IR"/>
        </w:rPr>
        <w:t>ی</w:t>
      </w:r>
      <w:r w:rsidR="00C019BA" w:rsidRPr="00C019BA">
        <w:rPr>
          <w:rStyle w:val="Char5"/>
          <w:rtl/>
          <w:lang w:bidi="fa-IR"/>
        </w:rPr>
        <w:t xml:space="preserve"> </w:t>
      </w:r>
      <w:r w:rsidR="00C019BA" w:rsidRPr="00C019BA">
        <w:rPr>
          <w:rStyle w:val="Char5"/>
          <w:rFonts w:hint="eastAsia"/>
          <w:rtl/>
          <w:lang w:bidi="fa-IR"/>
        </w:rPr>
        <w:t>خدا</w:t>
      </w:r>
      <w:r w:rsidR="00C019BA" w:rsidRPr="00C019BA">
        <w:rPr>
          <w:rStyle w:val="Char5"/>
          <w:rtl/>
          <w:lang w:bidi="fa-IR"/>
        </w:rPr>
        <w:t xml:space="preserve"> </w:t>
      </w:r>
      <w:r w:rsidR="00C019BA" w:rsidRPr="00C019BA">
        <w:rPr>
          <w:rStyle w:val="Char5"/>
          <w:rFonts w:hint="eastAsia"/>
          <w:rtl/>
          <w:lang w:bidi="fa-IR"/>
        </w:rPr>
        <w:t>بدو</w:t>
      </w:r>
      <w:r w:rsidR="00C019BA" w:rsidRPr="00C019BA">
        <w:rPr>
          <w:rStyle w:val="Char5"/>
          <w:rtl/>
          <w:lang w:bidi="fa-IR"/>
        </w:rPr>
        <w:t xml:space="preserve">) </w:t>
      </w:r>
      <w:r w:rsidR="00C019BA" w:rsidRPr="00C019BA">
        <w:rPr>
          <w:rStyle w:val="Char5"/>
          <w:rFonts w:hint="eastAsia"/>
          <w:rtl/>
          <w:lang w:bidi="fa-IR"/>
        </w:rPr>
        <w:t>وح</w:t>
      </w:r>
      <w:r w:rsidR="00F67149">
        <w:rPr>
          <w:rStyle w:val="Char5"/>
          <w:rFonts w:hint="eastAsia"/>
          <w:rtl/>
          <w:lang w:bidi="fa-IR"/>
        </w:rPr>
        <w:t>ی</w:t>
      </w:r>
      <w:r w:rsidR="00C019BA" w:rsidRPr="00C019BA">
        <w:rPr>
          <w:rStyle w:val="Char5"/>
          <w:rtl/>
          <w:lang w:bidi="fa-IR"/>
        </w:rPr>
        <w:t xml:space="preserve"> </w:t>
      </w:r>
      <w:r w:rsidR="00C019BA" w:rsidRPr="00C019BA">
        <w:rPr>
          <w:rStyle w:val="Char5"/>
          <w:rFonts w:hint="eastAsia"/>
          <w:rtl/>
          <w:lang w:bidi="fa-IR"/>
        </w:rPr>
        <w:t>و</w:t>
      </w:r>
      <w:r w:rsidR="00C019BA" w:rsidRPr="00C019BA">
        <w:rPr>
          <w:rStyle w:val="Char5"/>
          <w:rtl/>
          <w:lang w:bidi="fa-IR"/>
        </w:rPr>
        <w:t xml:space="preserve"> </w:t>
      </w:r>
      <w:r w:rsidR="00C019BA" w:rsidRPr="00C019BA">
        <w:rPr>
          <w:rStyle w:val="Char5"/>
          <w:rFonts w:hint="eastAsia"/>
          <w:rtl/>
          <w:lang w:bidi="fa-IR"/>
        </w:rPr>
        <w:t>پ</w:t>
      </w:r>
      <w:r w:rsidR="00F67149">
        <w:rPr>
          <w:rStyle w:val="Char5"/>
          <w:rFonts w:hint="eastAsia"/>
          <w:rtl/>
          <w:lang w:bidi="fa-IR"/>
        </w:rPr>
        <w:t>ی</w:t>
      </w:r>
      <w:r w:rsidR="00C019BA" w:rsidRPr="00C019BA">
        <w:rPr>
          <w:rStyle w:val="Char5"/>
          <w:rFonts w:hint="eastAsia"/>
          <w:rtl/>
          <w:lang w:bidi="fa-IR"/>
        </w:rPr>
        <w:t>ام</w:t>
      </w:r>
      <w:r w:rsidR="00C019BA" w:rsidRPr="00C019BA">
        <w:rPr>
          <w:rStyle w:val="Char5"/>
          <w:rtl/>
          <w:lang w:bidi="fa-IR"/>
        </w:rPr>
        <w:t xml:space="preserve"> </w:t>
      </w:r>
      <w:r w:rsidR="00C019BA" w:rsidRPr="00C019BA">
        <w:rPr>
          <w:rStyle w:val="Char5"/>
          <w:rFonts w:hint="eastAsia"/>
          <w:rtl/>
          <w:lang w:bidi="fa-IR"/>
        </w:rPr>
        <w:t>م</w:t>
      </w:r>
      <w:r w:rsidR="00F67149">
        <w:rPr>
          <w:rStyle w:val="Char5"/>
          <w:rFonts w:hint="eastAsia"/>
          <w:rtl/>
          <w:lang w:bidi="fa-IR"/>
        </w:rPr>
        <w:t>ی</w:t>
      </w:r>
      <w:r w:rsidR="00C019BA" w:rsidRPr="00C019BA">
        <w:rPr>
          <w:rStyle w:val="Char5"/>
          <w:rFonts w:hint="eastAsia"/>
          <w:rtl/>
          <w:lang w:bidi="fa-IR"/>
        </w:rPr>
        <w:t>‌گردد</w:t>
      </w:r>
      <w:r w:rsidR="00C019BA" w:rsidRPr="00C019BA">
        <w:rPr>
          <w:rStyle w:val="Char5"/>
          <w:rFonts w:hint="cs"/>
          <w:rtl/>
        </w:rPr>
        <w:t>»</w:t>
      </w:r>
      <w:r w:rsidRPr="006F7B7E">
        <w:rPr>
          <w:rStyle w:val="Char0"/>
          <w:rFonts w:hint="cs"/>
          <w:rtl/>
        </w:rPr>
        <w:t xml:space="preserve"> و به پیامبرش امر می‌کند که بگوید:</w:t>
      </w:r>
      <w:r w:rsidR="00F44DDF">
        <w:rPr>
          <w:rStyle w:val="Char0"/>
          <w:rFonts w:hint="cs"/>
          <w:rtl/>
          <w:lang w:bidi="fa-IR"/>
        </w:rPr>
        <w:t xml:space="preserve"> </w:t>
      </w:r>
      <w:r w:rsidR="00F44DDF">
        <w:rPr>
          <w:rStyle w:val="Char0"/>
          <w:rFonts w:cs="Traditional Arabic"/>
          <w:color w:val="000000"/>
          <w:shd w:val="clear" w:color="auto" w:fill="FFFFFF"/>
          <w:rtl/>
          <w:lang w:bidi="fa-IR"/>
        </w:rPr>
        <w:t>﴿</w:t>
      </w:r>
      <w:r w:rsidR="00F44DDF" w:rsidRPr="000E33ED">
        <w:rPr>
          <w:rStyle w:val="Char7"/>
          <w:rtl/>
        </w:rPr>
        <w:t xml:space="preserve">قُلۡ مَا كُنتُ بِدۡعٗا مِّنَ </w:t>
      </w:r>
      <w:r w:rsidR="00F44DDF" w:rsidRPr="00992102">
        <w:rPr>
          <w:rStyle w:val="Char7"/>
          <w:rFonts w:hint="cs"/>
          <w:spacing w:val="-4"/>
          <w:rtl/>
        </w:rPr>
        <w:t>ٱلرُّسُلِ</w:t>
      </w:r>
      <w:r w:rsidR="00F44DDF" w:rsidRPr="00992102">
        <w:rPr>
          <w:rStyle w:val="Char7"/>
          <w:spacing w:val="-4"/>
          <w:rtl/>
        </w:rPr>
        <w:t xml:space="preserve"> وَمَآ أَدۡرِي مَا يُفۡعَلُ بِي وَلَا بِكُمۡۖ إِنۡ أَتَّبِعُ إِلَّا مَا يُوحَىٰٓ إِلَيَّ وَمَآ أَنَا۠ إِلَّا نَذِيرٞ مُّبِينٞ٩</w:t>
      </w:r>
      <w:r w:rsidR="00F44DDF" w:rsidRPr="00992102">
        <w:rPr>
          <w:rStyle w:val="Char0"/>
          <w:rFonts w:cs="Traditional Arabic"/>
          <w:color w:val="000000"/>
          <w:spacing w:val="-4"/>
          <w:shd w:val="clear" w:color="auto" w:fill="FFFFFF"/>
          <w:rtl/>
          <w:lang w:bidi="fa-IR"/>
        </w:rPr>
        <w:t>﴾</w:t>
      </w:r>
      <w:r w:rsidR="00F44DDF" w:rsidRPr="000E33ED">
        <w:rPr>
          <w:rStyle w:val="Char7"/>
          <w:rtl/>
        </w:rPr>
        <w:t xml:space="preserve"> </w:t>
      </w:r>
      <w:r w:rsidR="00F44DDF" w:rsidRPr="000E33ED">
        <w:rPr>
          <w:rStyle w:val="Char"/>
          <w:rtl/>
        </w:rPr>
        <w:t>[الأحقاف: 9]</w:t>
      </w:r>
      <w:r w:rsidRPr="006F7B7E">
        <w:rPr>
          <w:rStyle w:val="Char0"/>
          <w:rFonts w:hint="cs"/>
          <w:rtl/>
        </w:rPr>
        <w:t xml:space="preserve"> </w:t>
      </w:r>
      <w:r w:rsidR="00AD383D" w:rsidRPr="00AD383D">
        <w:rPr>
          <w:rStyle w:val="Char5"/>
          <w:rFonts w:hint="cs"/>
          <w:rtl/>
        </w:rPr>
        <w:t>«</w:t>
      </w:r>
      <w:r w:rsidR="00AD383D" w:rsidRPr="00AD383D">
        <w:rPr>
          <w:rStyle w:val="Char5"/>
          <w:rFonts w:hint="eastAsia"/>
          <w:rtl/>
          <w:lang w:bidi="fa-IR"/>
        </w:rPr>
        <w:t>بگو</w:t>
      </w:r>
      <w:r w:rsidR="00AD383D" w:rsidRPr="00AD383D">
        <w:rPr>
          <w:rStyle w:val="Char5"/>
          <w:rtl/>
          <w:lang w:bidi="fa-IR"/>
        </w:rPr>
        <w:t xml:space="preserve">: </w:t>
      </w:r>
      <w:r w:rsidR="00AD383D" w:rsidRPr="00AD383D">
        <w:rPr>
          <w:rStyle w:val="Char5"/>
          <w:rFonts w:hint="eastAsia"/>
          <w:rtl/>
          <w:lang w:bidi="fa-IR"/>
        </w:rPr>
        <w:t>من</w:t>
      </w:r>
      <w:r w:rsidR="00AD383D" w:rsidRPr="00AD383D">
        <w:rPr>
          <w:rStyle w:val="Char5"/>
          <w:rtl/>
          <w:lang w:bidi="fa-IR"/>
        </w:rPr>
        <w:t xml:space="preserve"> </w:t>
      </w:r>
      <w:r w:rsidR="00AD383D" w:rsidRPr="00AD383D">
        <w:rPr>
          <w:rStyle w:val="Char5"/>
          <w:rFonts w:hint="eastAsia"/>
          <w:rtl/>
          <w:lang w:bidi="fa-IR"/>
        </w:rPr>
        <w:t>نوبرِ</w:t>
      </w:r>
      <w:r w:rsidR="00AD383D" w:rsidRPr="00AD383D">
        <w:rPr>
          <w:rStyle w:val="Char5"/>
          <w:rtl/>
          <w:lang w:bidi="fa-IR"/>
        </w:rPr>
        <w:t xml:space="preserve"> </w:t>
      </w:r>
      <w:r w:rsidR="00AD383D" w:rsidRPr="00AD383D">
        <w:rPr>
          <w:rStyle w:val="Char5"/>
          <w:rFonts w:hint="eastAsia"/>
          <w:rtl/>
          <w:lang w:bidi="fa-IR"/>
        </w:rPr>
        <w:t>پ</w:t>
      </w:r>
      <w:r w:rsidR="00F67149">
        <w:rPr>
          <w:rStyle w:val="Char5"/>
          <w:rFonts w:hint="eastAsia"/>
          <w:rtl/>
          <w:lang w:bidi="fa-IR"/>
        </w:rPr>
        <w:t>ی</w:t>
      </w:r>
      <w:r w:rsidR="00AD383D" w:rsidRPr="00AD383D">
        <w:rPr>
          <w:rStyle w:val="Char5"/>
          <w:rFonts w:hint="eastAsia"/>
          <w:rtl/>
          <w:lang w:bidi="fa-IR"/>
        </w:rPr>
        <w:t>غمبران</w:t>
      </w:r>
      <w:r w:rsidR="00AD383D" w:rsidRPr="00AD383D">
        <w:rPr>
          <w:rStyle w:val="Char5"/>
          <w:rtl/>
          <w:lang w:bidi="fa-IR"/>
        </w:rPr>
        <w:t xml:space="preserve"> </w:t>
      </w:r>
      <w:r w:rsidR="00AD383D" w:rsidRPr="00AD383D">
        <w:rPr>
          <w:rStyle w:val="Char5"/>
          <w:rFonts w:hint="eastAsia"/>
          <w:rtl/>
          <w:lang w:bidi="fa-IR"/>
        </w:rPr>
        <w:t>و</w:t>
      </w:r>
      <w:r w:rsidR="00AD383D" w:rsidRPr="00AD383D">
        <w:rPr>
          <w:rStyle w:val="Char5"/>
          <w:rtl/>
          <w:lang w:bidi="fa-IR"/>
        </w:rPr>
        <w:t xml:space="preserve"> </w:t>
      </w:r>
      <w:r w:rsidR="00AD383D" w:rsidRPr="00AD383D">
        <w:rPr>
          <w:rStyle w:val="Char5"/>
          <w:rFonts w:hint="eastAsia"/>
          <w:rtl/>
          <w:lang w:bidi="fa-IR"/>
        </w:rPr>
        <w:t>نخست</w:t>
      </w:r>
      <w:r w:rsidR="00F67149">
        <w:rPr>
          <w:rStyle w:val="Char5"/>
          <w:rFonts w:hint="eastAsia"/>
          <w:rtl/>
          <w:lang w:bidi="fa-IR"/>
        </w:rPr>
        <w:t>ی</w:t>
      </w:r>
      <w:r w:rsidR="00AD383D" w:rsidRPr="00AD383D">
        <w:rPr>
          <w:rStyle w:val="Char5"/>
          <w:rFonts w:hint="eastAsia"/>
          <w:rtl/>
          <w:lang w:bidi="fa-IR"/>
        </w:rPr>
        <w:t>ن</w:t>
      </w:r>
      <w:r w:rsidR="00AD383D" w:rsidRPr="00AD383D">
        <w:rPr>
          <w:rStyle w:val="Char5"/>
          <w:rtl/>
          <w:lang w:bidi="fa-IR"/>
        </w:rPr>
        <w:t xml:space="preserve"> </w:t>
      </w:r>
      <w:r w:rsidR="00AD383D" w:rsidRPr="00AD383D">
        <w:rPr>
          <w:rStyle w:val="Char5"/>
          <w:rFonts w:hint="eastAsia"/>
          <w:rtl/>
          <w:lang w:bidi="fa-IR"/>
        </w:rPr>
        <w:t>فرد</w:t>
      </w:r>
      <w:r w:rsidR="00AD383D" w:rsidRPr="00AD383D">
        <w:rPr>
          <w:rStyle w:val="Char5"/>
          <w:rtl/>
          <w:lang w:bidi="fa-IR"/>
        </w:rPr>
        <w:t xml:space="preserve"> </w:t>
      </w:r>
      <w:r w:rsidR="00AD383D" w:rsidRPr="00AD383D">
        <w:rPr>
          <w:rStyle w:val="Char5"/>
          <w:rFonts w:hint="eastAsia"/>
          <w:rtl/>
          <w:lang w:bidi="fa-IR"/>
        </w:rPr>
        <w:t>ا</w:t>
      </w:r>
      <w:r w:rsidR="00F67149">
        <w:rPr>
          <w:rStyle w:val="Char5"/>
          <w:rFonts w:hint="eastAsia"/>
          <w:rtl/>
          <w:lang w:bidi="fa-IR"/>
        </w:rPr>
        <w:t>ی</w:t>
      </w:r>
      <w:r w:rsidR="00AD383D" w:rsidRPr="00AD383D">
        <w:rPr>
          <w:rStyle w:val="Char5"/>
          <w:rFonts w:hint="eastAsia"/>
          <w:rtl/>
          <w:lang w:bidi="fa-IR"/>
        </w:rPr>
        <w:t>شان</w:t>
      </w:r>
      <w:r w:rsidR="00AD383D" w:rsidRPr="00AD383D">
        <w:rPr>
          <w:rStyle w:val="Char5"/>
          <w:rtl/>
          <w:lang w:bidi="fa-IR"/>
        </w:rPr>
        <w:t xml:space="preserve"> </w:t>
      </w:r>
      <w:r w:rsidR="00AD383D" w:rsidRPr="00AD383D">
        <w:rPr>
          <w:rStyle w:val="Char5"/>
          <w:rFonts w:hint="eastAsia"/>
          <w:rtl/>
          <w:lang w:bidi="fa-IR"/>
        </w:rPr>
        <w:t>ن</w:t>
      </w:r>
      <w:r w:rsidR="00F67149">
        <w:rPr>
          <w:rStyle w:val="Char5"/>
          <w:rFonts w:hint="eastAsia"/>
          <w:rtl/>
          <w:lang w:bidi="fa-IR"/>
        </w:rPr>
        <w:t>ی</w:t>
      </w:r>
      <w:r w:rsidR="00AD383D" w:rsidRPr="00AD383D">
        <w:rPr>
          <w:rStyle w:val="Char5"/>
          <w:rFonts w:hint="eastAsia"/>
          <w:rtl/>
          <w:lang w:bidi="fa-IR"/>
        </w:rPr>
        <w:t>ستم</w:t>
      </w:r>
      <w:r w:rsidR="00AD383D" w:rsidRPr="00AD383D">
        <w:rPr>
          <w:rStyle w:val="Char5"/>
          <w:rtl/>
          <w:lang w:bidi="fa-IR"/>
        </w:rPr>
        <w:t xml:space="preserve"> (</w:t>
      </w:r>
      <w:r w:rsidR="00AD383D" w:rsidRPr="00AD383D">
        <w:rPr>
          <w:rStyle w:val="Char5"/>
          <w:rFonts w:hint="eastAsia"/>
          <w:rtl/>
          <w:lang w:bidi="fa-IR"/>
        </w:rPr>
        <w:t>و</w:t>
      </w:r>
      <w:r w:rsidR="00AD383D" w:rsidRPr="00AD383D">
        <w:rPr>
          <w:rStyle w:val="Char5"/>
          <w:rtl/>
          <w:lang w:bidi="fa-IR"/>
        </w:rPr>
        <w:t xml:space="preserve"> </w:t>
      </w:r>
      <w:r w:rsidR="00AD383D" w:rsidRPr="00AD383D">
        <w:rPr>
          <w:rStyle w:val="Char5"/>
          <w:rFonts w:hint="eastAsia"/>
          <w:rtl/>
          <w:lang w:bidi="fa-IR"/>
        </w:rPr>
        <w:t>چ</w:t>
      </w:r>
      <w:r w:rsidR="00F67149">
        <w:rPr>
          <w:rStyle w:val="Char5"/>
          <w:rFonts w:hint="eastAsia"/>
          <w:rtl/>
          <w:lang w:bidi="fa-IR"/>
        </w:rPr>
        <w:t>ی</w:t>
      </w:r>
      <w:r w:rsidR="00AD383D" w:rsidRPr="00AD383D">
        <w:rPr>
          <w:rStyle w:val="Char5"/>
          <w:rFonts w:hint="eastAsia"/>
          <w:rtl/>
          <w:lang w:bidi="fa-IR"/>
        </w:rPr>
        <w:t>ز</w:t>
      </w:r>
      <w:r w:rsidR="00F67149">
        <w:rPr>
          <w:rStyle w:val="Char5"/>
          <w:rFonts w:hint="eastAsia"/>
          <w:rtl/>
          <w:lang w:bidi="fa-IR"/>
        </w:rPr>
        <w:t>ی</w:t>
      </w:r>
      <w:r w:rsidR="00AD383D" w:rsidRPr="00AD383D">
        <w:rPr>
          <w:rStyle w:val="Char5"/>
          <w:rtl/>
          <w:lang w:bidi="fa-IR"/>
        </w:rPr>
        <w:t xml:space="preserve"> </w:t>
      </w:r>
      <w:r w:rsidR="00AD383D" w:rsidRPr="00AD383D">
        <w:rPr>
          <w:rStyle w:val="Char5"/>
          <w:rFonts w:hint="eastAsia"/>
          <w:rtl/>
          <w:lang w:bidi="fa-IR"/>
        </w:rPr>
        <w:t>را</w:t>
      </w:r>
      <w:r w:rsidR="00AD383D" w:rsidRPr="00AD383D">
        <w:rPr>
          <w:rStyle w:val="Char5"/>
          <w:rtl/>
          <w:lang w:bidi="fa-IR"/>
        </w:rPr>
        <w:t xml:space="preserve"> </w:t>
      </w:r>
      <w:r w:rsidR="00AD383D" w:rsidRPr="00AD383D">
        <w:rPr>
          <w:rStyle w:val="Char5"/>
          <w:rFonts w:hint="eastAsia"/>
          <w:rtl/>
          <w:lang w:bidi="fa-IR"/>
        </w:rPr>
        <w:t>با</w:t>
      </w:r>
      <w:r w:rsidR="00AD383D" w:rsidRPr="00AD383D">
        <w:rPr>
          <w:rStyle w:val="Char5"/>
          <w:rtl/>
          <w:lang w:bidi="fa-IR"/>
        </w:rPr>
        <w:t xml:space="preserve"> </w:t>
      </w:r>
      <w:r w:rsidR="00AD383D" w:rsidRPr="00AD383D">
        <w:rPr>
          <w:rStyle w:val="Char5"/>
          <w:rFonts w:hint="eastAsia"/>
          <w:rtl/>
          <w:lang w:bidi="fa-IR"/>
        </w:rPr>
        <w:t>خود</w:t>
      </w:r>
      <w:r w:rsidR="00AD383D" w:rsidRPr="00AD383D">
        <w:rPr>
          <w:rStyle w:val="Char5"/>
          <w:rtl/>
          <w:lang w:bidi="fa-IR"/>
        </w:rPr>
        <w:t xml:space="preserve"> </w:t>
      </w:r>
      <w:r w:rsidR="00AD383D" w:rsidRPr="00AD383D">
        <w:rPr>
          <w:rStyle w:val="Char5"/>
          <w:rFonts w:hint="eastAsia"/>
          <w:rtl/>
          <w:lang w:bidi="fa-IR"/>
        </w:rPr>
        <w:t>ن</w:t>
      </w:r>
      <w:r w:rsidR="00F67149">
        <w:rPr>
          <w:rStyle w:val="Char5"/>
          <w:rFonts w:hint="eastAsia"/>
          <w:rtl/>
          <w:lang w:bidi="fa-IR"/>
        </w:rPr>
        <w:t>ی</w:t>
      </w:r>
      <w:r w:rsidR="00AD383D" w:rsidRPr="00AD383D">
        <w:rPr>
          <w:rStyle w:val="Char5"/>
          <w:rFonts w:hint="eastAsia"/>
          <w:rtl/>
          <w:lang w:bidi="fa-IR"/>
        </w:rPr>
        <w:t>اورده‌ام</w:t>
      </w:r>
      <w:r w:rsidR="00AD383D" w:rsidRPr="00AD383D">
        <w:rPr>
          <w:rStyle w:val="Char5"/>
          <w:rtl/>
          <w:lang w:bidi="fa-IR"/>
        </w:rPr>
        <w:t xml:space="preserve"> </w:t>
      </w:r>
      <w:r w:rsidR="00F67149">
        <w:rPr>
          <w:rStyle w:val="Char5"/>
          <w:rFonts w:hint="eastAsia"/>
          <w:rtl/>
          <w:lang w:bidi="fa-IR"/>
        </w:rPr>
        <w:t>ک</w:t>
      </w:r>
      <w:r w:rsidR="00AD383D" w:rsidRPr="00AD383D">
        <w:rPr>
          <w:rStyle w:val="Char5"/>
          <w:rFonts w:hint="eastAsia"/>
          <w:rtl/>
          <w:lang w:bidi="fa-IR"/>
        </w:rPr>
        <w:t>ه</w:t>
      </w:r>
      <w:r w:rsidR="00AD383D" w:rsidRPr="00AD383D">
        <w:rPr>
          <w:rStyle w:val="Char5"/>
          <w:rtl/>
          <w:lang w:bidi="fa-IR"/>
        </w:rPr>
        <w:t xml:space="preserve"> </w:t>
      </w:r>
      <w:r w:rsidR="00F67149">
        <w:rPr>
          <w:rStyle w:val="Char5"/>
          <w:rFonts w:hint="eastAsia"/>
          <w:rtl/>
          <w:lang w:bidi="fa-IR"/>
        </w:rPr>
        <w:t>ک</w:t>
      </w:r>
      <w:r w:rsidR="00AD383D" w:rsidRPr="00AD383D">
        <w:rPr>
          <w:rStyle w:val="Char5"/>
          <w:rFonts w:hint="eastAsia"/>
          <w:rtl/>
          <w:lang w:bidi="fa-IR"/>
        </w:rPr>
        <w:t>س</w:t>
      </w:r>
      <w:r w:rsidR="00F67149">
        <w:rPr>
          <w:rStyle w:val="Char5"/>
          <w:rFonts w:hint="eastAsia"/>
          <w:rtl/>
          <w:lang w:bidi="fa-IR"/>
        </w:rPr>
        <w:t>ی</w:t>
      </w:r>
      <w:r w:rsidR="00AD383D" w:rsidRPr="00AD383D">
        <w:rPr>
          <w:rStyle w:val="Char5"/>
          <w:rtl/>
          <w:lang w:bidi="fa-IR"/>
        </w:rPr>
        <w:t xml:space="preserve"> </w:t>
      </w:r>
      <w:r w:rsidR="00AD383D" w:rsidRPr="00AD383D">
        <w:rPr>
          <w:rStyle w:val="Char5"/>
          <w:rFonts w:hint="eastAsia"/>
          <w:rtl/>
          <w:lang w:bidi="fa-IR"/>
        </w:rPr>
        <w:t>پ</w:t>
      </w:r>
      <w:r w:rsidR="00F67149">
        <w:rPr>
          <w:rStyle w:val="Char5"/>
          <w:rFonts w:hint="eastAsia"/>
          <w:rtl/>
          <w:lang w:bidi="fa-IR"/>
        </w:rPr>
        <w:t>ی</w:t>
      </w:r>
      <w:r w:rsidR="00AD383D" w:rsidRPr="00AD383D">
        <w:rPr>
          <w:rStyle w:val="Char5"/>
          <w:rFonts w:hint="eastAsia"/>
          <w:rtl/>
          <w:lang w:bidi="fa-IR"/>
        </w:rPr>
        <w:t>ش</w:t>
      </w:r>
      <w:r w:rsidR="00AD383D" w:rsidRPr="00AD383D">
        <w:rPr>
          <w:rStyle w:val="Char5"/>
          <w:rtl/>
          <w:lang w:bidi="fa-IR"/>
        </w:rPr>
        <w:t xml:space="preserve"> </w:t>
      </w:r>
      <w:r w:rsidR="00AD383D" w:rsidRPr="00AD383D">
        <w:rPr>
          <w:rStyle w:val="Char5"/>
          <w:rFonts w:hint="eastAsia"/>
          <w:rtl/>
          <w:lang w:bidi="fa-IR"/>
        </w:rPr>
        <w:t>از</w:t>
      </w:r>
      <w:r w:rsidR="00AD383D" w:rsidRPr="00AD383D">
        <w:rPr>
          <w:rStyle w:val="Char5"/>
          <w:rtl/>
          <w:lang w:bidi="fa-IR"/>
        </w:rPr>
        <w:t xml:space="preserve"> </w:t>
      </w:r>
      <w:r w:rsidR="00AD383D" w:rsidRPr="00AD383D">
        <w:rPr>
          <w:rStyle w:val="Char5"/>
          <w:rFonts w:hint="eastAsia"/>
          <w:rtl/>
          <w:lang w:bidi="fa-IR"/>
        </w:rPr>
        <w:t>من</w:t>
      </w:r>
      <w:r w:rsidR="00AD383D" w:rsidRPr="00AD383D">
        <w:rPr>
          <w:rStyle w:val="Char5"/>
          <w:rtl/>
          <w:lang w:bidi="fa-IR"/>
        </w:rPr>
        <w:t xml:space="preserve"> </w:t>
      </w:r>
      <w:r w:rsidR="00AD383D" w:rsidRPr="00AD383D">
        <w:rPr>
          <w:rStyle w:val="Char5"/>
          <w:rFonts w:hint="eastAsia"/>
          <w:rtl/>
          <w:lang w:bidi="fa-IR"/>
        </w:rPr>
        <w:t>آن</w:t>
      </w:r>
      <w:r w:rsidR="00AD383D" w:rsidRPr="00AD383D">
        <w:rPr>
          <w:rStyle w:val="Char5"/>
          <w:rtl/>
          <w:lang w:bidi="fa-IR"/>
        </w:rPr>
        <w:t xml:space="preserve"> </w:t>
      </w:r>
      <w:r w:rsidR="00AD383D" w:rsidRPr="00AD383D">
        <w:rPr>
          <w:rStyle w:val="Char5"/>
          <w:rFonts w:hint="eastAsia"/>
          <w:rtl/>
          <w:lang w:bidi="fa-IR"/>
        </w:rPr>
        <w:t>را</w:t>
      </w:r>
      <w:r w:rsidR="00AD383D" w:rsidRPr="00AD383D">
        <w:rPr>
          <w:rStyle w:val="Char5"/>
          <w:rtl/>
          <w:lang w:bidi="fa-IR"/>
        </w:rPr>
        <w:t xml:space="preserve"> </w:t>
      </w:r>
      <w:r w:rsidR="00AD383D" w:rsidRPr="00AD383D">
        <w:rPr>
          <w:rStyle w:val="Char5"/>
          <w:rFonts w:hint="eastAsia"/>
          <w:rtl/>
          <w:lang w:bidi="fa-IR"/>
        </w:rPr>
        <w:t>ن</w:t>
      </w:r>
      <w:r w:rsidR="00F67149">
        <w:rPr>
          <w:rStyle w:val="Char5"/>
          <w:rFonts w:hint="eastAsia"/>
          <w:rtl/>
          <w:lang w:bidi="fa-IR"/>
        </w:rPr>
        <w:t>ی</w:t>
      </w:r>
      <w:r w:rsidR="00AD383D" w:rsidRPr="00AD383D">
        <w:rPr>
          <w:rStyle w:val="Char5"/>
          <w:rFonts w:hint="eastAsia"/>
          <w:rtl/>
          <w:lang w:bidi="fa-IR"/>
        </w:rPr>
        <w:t>اورده</w:t>
      </w:r>
      <w:r w:rsidR="00AD383D" w:rsidRPr="00AD383D">
        <w:rPr>
          <w:rStyle w:val="Char5"/>
          <w:rtl/>
          <w:lang w:bidi="fa-IR"/>
        </w:rPr>
        <w:t xml:space="preserve"> </w:t>
      </w:r>
      <w:r w:rsidR="00AD383D" w:rsidRPr="00AD383D">
        <w:rPr>
          <w:rStyle w:val="Char5"/>
          <w:rFonts w:hint="eastAsia"/>
          <w:rtl/>
          <w:lang w:bidi="fa-IR"/>
        </w:rPr>
        <w:t>باشد</w:t>
      </w:r>
      <w:r w:rsidR="00AD383D" w:rsidRPr="00AD383D">
        <w:rPr>
          <w:rStyle w:val="Char5"/>
          <w:rtl/>
          <w:lang w:bidi="fa-IR"/>
        </w:rPr>
        <w:t xml:space="preserve"> </w:t>
      </w:r>
      <w:r w:rsidR="00AD383D" w:rsidRPr="00AD383D">
        <w:rPr>
          <w:rStyle w:val="Char5"/>
          <w:rFonts w:hint="eastAsia"/>
          <w:rtl/>
          <w:lang w:bidi="fa-IR"/>
        </w:rPr>
        <w:t>بل</w:t>
      </w:r>
      <w:r w:rsidR="00F67149">
        <w:rPr>
          <w:rStyle w:val="Char5"/>
          <w:rFonts w:hint="eastAsia"/>
          <w:rtl/>
          <w:lang w:bidi="fa-IR"/>
        </w:rPr>
        <w:t>ک</w:t>
      </w:r>
      <w:r w:rsidR="00AD383D" w:rsidRPr="00AD383D">
        <w:rPr>
          <w:rStyle w:val="Char5"/>
          <w:rFonts w:hint="eastAsia"/>
          <w:rtl/>
          <w:lang w:bidi="fa-IR"/>
        </w:rPr>
        <w:t>ه</w:t>
      </w:r>
      <w:r w:rsidR="00AD383D" w:rsidRPr="00AD383D">
        <w:rPr>
          <w:rStyle w:val="Char5"/>
          <w:rtl/>
          <w:lang w:bidi="fa-IR"/>
        </w:rPr>
        <w:t xml:space="preserve"> </w:t>
      </w:r>
      <w:r w:rsidR="00AD383D" w:rsidRPr="00AD383D">
        <w:rPr>
          <w:rStyle w:val="Char5"/>
          <w:rFonts w:hint="eastAsia"/>
          <w:rtl/>
          <w:lang w:bidi="fa-IR"/>
        </w:rPr>
        <w:t>پ</w:t>
      </w:r>
      <w:r w:rsidR="00F67149">
        <w:rPr>
          <w:rStyle w:val="Char5"/>
          <w:rFonts w:hint="eastAsia"/>
          <w:rtl/>
          <w:lang w:bidi="fa-IR"/>
        </w:rPr>
        <w:t>ی</w:t>
      </w:r>
      <w:r w:rsidR="00AD383D" w:rsidRPr="00AD383D">
        <w:rPr>
          <w:rStyle w:val="Char5"/>
          <w:rFonts w:hint="eastAsia"/>
          <w:rtl/>
          <w:lang w:bidi="fa-IR"/>
        </w:rPr>
        <w:t>غمبران</w:t>
      </w:r>
      <w:r w:rsidR="00AD383D" w:rsidRPr="00AD383D">
        <w:rPr>
          <w:rStyle w:val="Char5"/>
          <w:rtl/>
          <w:lang w:bidi="fa-IR"/>
        </w:rPr>
        <w:t xml:space="preserve"> </w:t>
      </w:r>
      <w:r w:rsidR="00AD383D" w:rsidRPr="00AD383D">
        <w:rPr>
          <w:rStyle w:val="Char5"/>
          <w:rFonts w:hint="eastAsia"/>
          <w:rtl/>
          <w:lang w:bidi="fa-IR"/>
        </w:rPr>
        <w:t>ب</w:t>
      </w:r>
      <w:r w:rsidR="00F67149">
        <w:rPr>
          <w:rStyle w:val="Char5"/>
          <w:rFonts w:hint="eastAsia"/>
          <w:rtl/>
          <w:lang w:bidi="fa-IR"/>
        </w:rPr>
        <w:t>ی</w:t>
      </w:r>
      <w:r w:rsidR="00AD383D" w:rsidRPr="00AD383D">
        <w:rPr>
          <w:rStyle w:val="Char5"/>
          <w:rFonts w:hint="cs"/>
          <w:rtl/>
        </w:rPr>
        <w:t>‌</w:t>
      </w:r>
      <w:r w:rsidR="00AD383D" w:rsidRPr="00AD383D">
        <w:rPr>
          <w:rStyle w:val="Char5"/>
          <w:rFonts w:hint="eastAsia"/>
          <w:rtl/>
          <w:lang w:bidi="fa-IR"/>
        </w:rPr>
        <w:t>شمار</w:t>
      </w:r>
      <w:r w:rsidR="00F67149">
        <w:rPr>
          <w:rStyle w:val="Char5"/>
          <w:rFonts w:hint="eastAsia"/>
          <w:rtl/>
          <w:lang w:bidi="fa-IR"/>
        </w:rPr>
        <w:t>ی</w:t>
      </w:r>
      <w:r w:rsidR="00AD383D" w:rsidRPr="00AD383D">
        <w:rPr>
          <w:rStyle w:val="Char5"/>
          <w:rtl/>
          <w:lang w:bidi="fa-IR"/>
        </w:rPr>
        <w:t xml:space="preserve"> </w:t>
      </w:r>
      <w:r w:rsidR="00AD383D" w:rsidRPr="00AD383D">
        <w:rPr>
          <w:rStyle w:val="Char5"/>
          <w:rFonts w:hint="eastAsia"/>
          <w:rtl/>
          <w:lang w:bidi="fa-IR"/>
        </w:rPr>
        <w:t>پ</w:t>
      </w:r>
      <w:r w:rsidR="00F67149">
        <w:rPr>
          <w:rStyle w:val="Char5"/>
          <w:rFonts w:hint="eastAsia"/>
          <w:rtl/>
          <w:lang w:bidi="fa-IR"/>
        </w:rPr>
        <w:t>ی</w:t>
      </w:r>
      <w:r w:rsidR="00AD383D" w:rsidRPr="00AD383D">
        <w:rPr>
          <w:rStyle w:val="Char5"/>
          <w:rFonts w:hint="eastAsia"/>
          <w:rtl/>
          <w:lang w:bidi="fa-IR"/>
        </w:rPr>
        <w:t>ش</w:t>
      </w:r>
      <w:r w:rsidR="00AD383D" w:rsidRPr="00AD383D">
        <w:rPr>
          <w:rStyle w:val="Char5"/>
          <w:rtl/>
          <w:lang w:bidi="fa-IR"/>
        </w:rPr>
        <w:t xml:space="preserve"> </w:t>
      </w:r>
      <w:r w:rsidR="00AD383D" w:rsidRPr="00AD383D">
        <w:rPr>
          <w:rStyle w:val="Char5"/>
          <w:rFonts w:hint="eastAsia"/>
          <w:rtl/>
          <w:lang w:bidi="fa-IR"/>
        </w:rPr>
        <w:t>از</w:t>
      </w:r>
      <w:r w:rsidR="00AD383D" w:rsidRPr="00AD383D">
        <w:rPr>
          <w:rStyle w:val="Char5"/>
          <w:rtl/>
          <w:lang w:bidi="fa-IR"/>
        </w:rPr>
        <w:t xml:space="preserve"> </w:t>
      </w:r>
      <w:r w:rsidR="00AD383D" w:rsidRPr="00AD383D">
        <w:rPr>
          <w:rStyle w:val="Char5"/>
          <w:rFonts w:hint="eastAsia"/>
          <w:rtl/>
          <w:lang w:bidi="fa-IR"/>
        </w:rPr>
        <w:t>من</w:t>
      </w:r>
      <w:r w:rsidR="00AD383D" w:rsidRPr="00AD383D">
        <w:rPr>
          <w:rStyle w:val="Char5"/>
          <w:rtl/>
          <w:lang w:bidi="fa-IR"/>
        </w:rPr>
        <w:t xml:space="preserve"> </w:t>
      </w:r>
      <w:r w:rsidR="00AD383D" w:rsidRPr="00AD383D">
        <w:rPr>
          <w:rStyle w:val="Char5"/>
          <w:rFonts w:hint="eastAsia"/>
          <w:rtl/>
          <w:lang w:bidi="fa-IR"/>
        </w:rPr>
        <w:t>آمده‌اند</w:t>
      </w:r>
      <w:r w:rsidR="00AD383D" w:rsidRPr="00AD383D">
        <w:rPr>
          <w:rStyle w:val="Char5"/>
          <w:rtl/>
          <w:lang w:bidi="fa-IR"/>
        </w:rPr>
        <w:t xml:space="preserve">) </w:t>
      </w:r>
      <w:r w:rsidR="00AD383D" w:rsidRPr="00AD383D">
        <w:rPr>
          <w:rStyle w:val="Char5"/>
          <w:rFonts w:hint="eastAsia"/>
          <w:rtl/>
          <w:lang w:bidi="fa-IR"/>
        </w:rPr>
        <w:t>و</w:t>
      </w:r>
      <w:r w:rsidR="00AD383D" w:rsidRPr="00AD383D">
        <w:rPr>
          <w:rStyle w:val="Char5"/>
          <w:rtl/>
          <w:lang w:bidi="fa-IR"/>
        </w:rPr>
        <w:t xml:space="preserve"> </w:t>
      </w:r>
      <w:r w:rsidR="00AD383D" w:rsidRPr="00AD383D">
        <w:rPr>
          <w:rStyle w:val="Char5"/>
          <w:rFonts w:hint="eastAsia"/>
          <w:rtl/>
          <w:lang w:bidi="fa-IR"/>
        </w:rPr>
        <w:t>نم</w:t>
      </w:r>
      <w:r w:rsidR="00F67149">
        <w:rPr>
          <w:rStyle w:val="Char5"/>
          <w:rFonts w:hint="eastAsia"/>
          <w:rtl/>
          <w:lang w:bidi="fa-IR"/>
        </w:rPr>
        <w:t>ی</w:t>
      </w:r>
      <w:r w:rsidR="00AD383D" w:rsidRPr="00AD383D">
        <w:rPr>
          <w:rStyle w:val="Char5"/>
          <w:rFonts w:hint="eastAsia"/>
          <w:rtl/>
          <w:lang w:bidi="fa-IR"/>
        </w:rPr>
        <w:t>‌دانم</w:t>
      </w:r>
      <w:r w:rsidR="00AD383D" w:rsidRPr="00AD383D">
        <w:rPr>
          <w:rStyle w:val="Char5"/>
          <w:rtl/>
          <w:lang w:bidi="fa-IR"/>
        </w:rPr>
        <w:t xml:space="preserve"> (</w:t>
      </w:r>
      <w:r w:rsidR="00AD383D" w:rsidRPr="00AD383D">
        <w:rPr>
          <w:rStyle w:val="Char5"/>
          <w:rFonts w:hint="eastAsia"/>
          <w:rtl/>
          <w:lang w:bidi="fa-IR"/>
        </w:rPr>
        <w:t>در</w:t>
      </w:r>
      <w:r w:rsidR="00AD383D" w:rsidRPr="00AD383D">
        <w:rPr>
          <w:rStyle w:val="Char5"/>
          <w:rtl/>
          <w:lang w:bidi="fa-IR"/>
        </w:rPr>
        <w:t xml:space="preserve"> </w:t>
      </w:r>
      <w:r w:rsidR="00AD383D" w:rsidRPr="00AD383D">
        <w:rPr>
          <w:rStyle w:val="Char5"/>
          <w:rFonts w:hint="eastAsia"/>
          <w:rtl/>
          <w:lang w:bidi="fa-IR"/>
        </w:rPr>
        <w:t>دن</w:t>
      </w:r>
      <w:r w:rsidR="00F67149">
        <w:rPr>
          <w:rStyle w:val="Char5"/>
          <w:rFonts w:hint="eastAsia"/>
          <w:rtl/>
          <w:lang w:bidi="fa-IR"/>
        </w:rPr>
        <w:t>ی</w:t>
      </w:r>
      <w:r w:rsidR="00AD383D" w:rsidRPr="00AD383D">
        <w:rPr>
          <w:rStyle w:val="Char5"/>
          <w:rFonts w:hint="eastAsia"/>
          <w:rtl/>
          <w:lang w:bidi="fa-IR"/>
        </w:rPr>
        <w:t>ا</w:t>
      </w:r>
      <w:r w:rsidR="00AD383D" w:rsidRPr="00AD383D">
        <w:rPr>
          <w:rStyle w:val="Char5"/>
          <w:rtl/>
          <w:lang w:bidi="fa-IR"/>
        </w:rPr>
        <w:t xml:space="preserve">) </w:t>
      </w:r>
      <w:r w:rsidR="00AD383D" w:rsidRPr="00AD383D">
        <w:rPr>
          <w:rStyle w:val="Char5"/>
          <w:rFonts w:hint="eastAsia"/>
          <w:rtl/>
          <w:lang w:bidi="fa-IR"/>
        </w:rPr>
        <w:t>خداوند</w:t>
      </w:r>
      <w:r w:rsidR="00AD383D" w:rsidRPr="00AD383D">
        <w:rPr>
          <w:rStyle w:val="Char5"/>
          <w:rtl/>
          <w:lang w:bidi="fa-IR"/>
        </w:rPr>
        <w:t xml:space="preserve"> </w:t>
      </w:r>
      <w:r w:rsidR="00AD383D" w:rsidRPr="00AD383D">
        <w:rPr>
          <w:rStyle w:val="Char5"/>
          <w:rFonts w:hint="eastAsia"/>
          <w:rtl/>
          <w:lang w:bidi="fa-IR"/>
        </w:rPr>
        <w:t>با</w:t>
      </w:r>
      <w:r w:rsidR="00AD383D" w:rsidRPr="00AD383D">
        <w:rPr>
          <w:rStyle w:val="Char5"/>
          <w:rtl/>
          <w:lang w:bidi="fa-IR"/>
        </w:rPr>
        <w:t xml:space="preserve"> </w:t>
      </w:r>
      <w:r w:rsidR="00AD383D" w:rsidRPr="00AD383D">
        <w:rPr>
          <w:rStyle w:val="Char5"/>
          <w:rFonts w:hint="eastAsia"/>
          <w:rtl/>
          <w:lang w:bidi="fa-IR"/>
        </w:rPr>
        <w:t>من</w:t>
      </w:r>
      <w:r w:rsidR="00AD383D" w:rsidRPr="00AD383D">
        <w:rPr>
          <w:rStyle w:val="Char5"/>
          <w:rtl/>
          <w:lang w:bidi="fa-IR"/>
        </w:rPr>
        <w:t xml:space="preserve"> </w:t>
      </w:r>
      <w:r w:rsidR="00AD383D" w:rsidRPr="00AD383D">
        <w:rPr>
          <w:rStyle w:val="Char5"/>
          <w:rFonts w:hint="eastAsia"/>
          <w:rtl/>
          <w:lang w:bidi="fa-IR"/>
        </w:rPr>
        <w:t>چه</w:t>
      </w:r>
      <w:r w:rsidR="00AD383D" w:rsidRPr="00AD383D">
        <w:rPr>
          <w:rStyle w:val="Char5"/>
          <w:rtl/>
          <w:lang w:bidi="fa-IR"/>
        </w:rPr>
        <w:t xml:space="preserve"> </w:t>
      </w:r>
      <w:r w:rsidR="00AD383D" w:rsidRPr="00AD383D">
        <w:rPr>
          <w:rStyle w:val="Char5"/>
          <w:rFonts w:hint="eastAsia"/>
          <w:rtl/>
          <w:lang w:bidi="fa-IR"/>
        </w:rPr>
        <w:t>م</w:t>
      </w:r>
      <w:r w:rsidR="00F67149">
        <w:rPr>
          <w:rStyle w:val="Char5"/>
          <w:rFonts w:hint="eastAsia"/>
          <w:rtl/>
          <w:lang w:bidi="fa-IR"/>
        </w:rPr>
        <w:t>ی</w:t>
      </w:r>
      <w:r w:rsidR="00AD383D" w:rsidRPr="00AD383D">
        <w:rPr>
          <w:rStyle w:val="Char5"/>
          <w:rFonts w:hint="eastAsia"/>
          <w:rtl/>
          <w:lang w:bidi="fa-IR"/>
        </w:rPr>
        <w:t>‌</w:t>
      </w:r>
      <w:r w:rsidR="00F67149">
        <w:rPr>
          <w:rStyle w:val="Char5"/>
          <w:rFonts w:hint="eastAsia"/>
          <w:rtl/>
          <w:lang w:bidi="fa-IR"/>
        </w:rPr>
        <w:t>ک</w:t>
      </w:r>
      <w:r w:rsidR="00AD383D" w:rsidRPr="00AD383D">
        <w:rPr>
          <w:rStyle w:val="Char5"/>
          <w:rFonts w:hint="eastAsia"/>
          <w:rtl/>
          <w:lang w:bidi="fa-IR"/>
        </w:rPr>
        <w:t>ند</w:t>
      </w:r>
      <w:r w:rsidR="00AD383D" w:rsidRPr="00AD383D">
        <w:rPr>
          <w:rStyle w:val="Char5"/>
          <w:rtl/>
          <w:lang w:bidi="fa-IR"/>
        </w:rPr>
        <w:t xml:space="preserve"> </w:t>
      </w:r>
      <w:r w:rsidR="00AD383D" w:rsidRPr="00AD383D">
        <w:rPr>
          <w:rStyle w:val="Char5"/>
          <w:rFonts w:hint="eastAsia"/>
          <w:rtl/>
          <w:lang w:bidi="fa-IR"/>
        </w:rPr>
        <w:t>و</w:t>
      </w:r>
      <w:r w:rsidR="00AD383D" w:rsidRPr="00AD383D">
        <w:rPr>
          <w:rStyle w:val="Char5"/>
          <w:rtl/>
          <w:lang w:bidi="fa-IR"/>
        </w:rPr>
        <w:t xml:space="preserve"> </w:t>
      </w:r>
      <w:r w:rsidR="00AD383D" w:rsidRPr="00AD383D">
        <w:rPr>
          <w:rStyle w:val="Char5"/>
          <w:rFonts w:hint="eastAsia"/>
          <w:rtl/>
          <w:lang w:bidi="fa-IR"/>
        </w:rPr>
        <w:t>با</w:t>
      </w:r>
      <w:r w:rsidR="00AD383D" w:rsidRPr="00AD383D">
        <w:rPr>
          <w:rStyle w:val="Char5"/>
          <w:rtl/>
          <w:lang w:bidi="fa-IR"/>
        </w:rPr>
        <w:t xml:space="preserve"> </w:t>
      </w:r>
      <w:r w:rsidR="00AD383D" w:rsidRPr="00AD383D">
        <w:rPr>
          <w:rStyle w:val="Char5"/>
          <w:rFonts w:hint="eastAsia"/>
          <w:rtl/>
          <w:lang w:bidi="fa-IR"/>
        </w:rPr>
        <w:t>شما</w:t>
      </w:r>
      <w:r w:rsidR="00AD383D" w:rsidRPr="00AD383D">
        <w:rPr>
          <w:rStyle w:val="Char5"/>
          <w:rtl/>
          <w:lang w:bidi="fa-IR"/>
        </w:rPr>
        <w:t xml:space="preserve"> </w:t>
      </w:r>
      <w:r w:rsidR="00AD383D" w:rsidRPr="00AD383D">
        <w:rPr>
          <w:rStyle w:val="Char5"/>
          <w:rFonts w:hint="eastAsia"/>
          <w:rtl/>
          <w:lang w:bidi="fa-IR"/>
        </w:rPr>
        <w:t>چه</w:t>
      </w:r>
      <w:r w:rsidR="00AD383D" w:rsidRPr="00AD383D">
        <w:rPr>
          <w:rStyle w:val="Char5"/>
          <w:rtl/>
          <w:lang w:bidi="fa-IR"/>
        </w:rPr>
        <w:t xml:space="preserve"> </w:t>
      </w:r>
      <w:r w:rsidR="00AD383D" w:rsidRPr="00AD383D">
        <w:rPr>
          <w:rStyle w:val="Char5"/>
          <w:rFonts w:hint="eastAsia"/>
          <w:rtl/>
          <w:lang w:bidi="fa-IR"/>
        </w:rPr>
        <w:t>خواهد</w:t>
      </w:r>
      <w:r w:rsidR="00AD383D" w:rsidRPr="00AD383D">
        <w:rPr>
          <w:rStyle w:val="Char5"/>
          <w:rtl/>
          <w:lang w:bidi="fa-IR"/>
        </w:rPr>
        <w:t xml:space="preserve"> </w:t>
      </w:r>
      <w:r w:rsidR="00F67149">
        <w:rPr>
          <w:rStyle w:val="Char5"/>
          <w:rFonts w:hint="eastAsia"/>
          <w:rtl/>
          <w:lang w:bidi="fa-IR"/>
        </w:rPr>
        <w:t>ک</w:t>
      </w:r>
      <w:r w:rsidR="00AD383D" w:rsidRPr="00AD383D">
        <w:rPr>
          <w:rStyle w:val="Char5"/>
          <w:rFonts w:hint="eastAsia"/>
          <w:rtl/>
          <w:lang w:bidi="fa-IR"/>
        </w:rPr>
        <w:t>رد</w:t>
      </w:r>
      <w:r w:rsidR="00AD383D" w:rsidRPr="00AD383D">
        <w:rPr>
          <w:rStyle w:val="Char5"/>
          <w:rtl/>
          <w:lang w:bidi="fa-IR"/>
        </w:rPr>
        <w:t xml:space="preserve">. </w:t>
      </w:r>
      <w:r w:rsidR="00AD383D" w:rsidRPr="00AD383D">
        <w:rPr>
          <w:rStyle w:val="Char5"/>
          <w:rFonts w:hint="eastAsia"/>
          <w:rtl/>
          <w:lang w:bidi="fa-IR"/>
        </w:rPr>
        <w:t>من</w:t>
      </w:r>
      <w:r w:rsidR="00AD383D" w:rsidRPr="00AD383D">
        <w:rPr>
          <w:rStyle w:val="Char5"/>
          <w:rtl/>
          <w:lang w:bidi="fa-IR"/>
        </w:rPr>
        <w:t xml:space="preserve"> </w:t>
      </w:r>
      <w:r w:rsidR="00AD383D" w:rsidRPr="00AD383D">
        <w:rPr>
          <w:rStyle w:val="Char5"/>
          <w:rFonts w:hint="eastAsia"/>
          <w:rtl/>
          <w:lang w:bidi="fa-IR"/>
        </w:rPr>
        <w:t>جز</w:t>
      </w:r>
      <w:r w:rsidR="00AD383D" w:rsidRPr="00AD383D">
        <w:rPr>
          <w:rStyle w:val="Char5"/>
          <w:rtl/>
          <w:lang w:bidi="fa-IR"/>
        </w:rPr>
        <w:t xml:space="preserve"> </w:t>
      </w:r>
      <w:r w:rsidR="00AD383D" w:rsidRPr="00AD383D">
        <w:rPr>
          <w:rStyle w:val="Char5"/>
          <w:rFonts w:hint="eastAsia"/>
          <w:rtl/>
          <w:lang w:bidi="fa-IR"/>
        </w:rPr>
        <w:t>از</w:t>
      </w:r>
      <w:r w:rsidR="00AD383D" w:rsidRPr="00AD383D">
        <w:rPr>
          <w:rStyle w:val="Char5"/>
          <w:rtl/>
          <w:lang w:bidi="fa-IR"/>
        </w:rPr>
        <w:t xml:space="preserve"> </w:t>
      </w:r>
      <w:r w:rsidR="00AD383D" w:rsidRPr="00AD383D">
        <w:rPr>
          <w:rStyle w:val="Char5"/>
          <w:rFonts w:hint="eastAsia"/>
          <w:rtl/>
          <w:lang w:bidi="fa-IR"/>
        </w:rPr>
        <w:t>چ</w:t>
      </w:r>
      <w:r w:rsidR="00F67149">
        <w:rPr>
          <w:rStyle w:val="Char5"/>
          <w:rFonts w:hint="eastAsia"/>
          <w:rtl/>
          <w:lang w:bidi="fa-IR"/>
        </w:rPr>
        <w:t>ی</w:t>
      </w:r>
      <w:r w:rsidR="00AD383D" w:rsidRPr="00AD383D">
        <w:rPr>
          <w:rStyle w:val="Char5"/>
          <w:rFonts w:hint="eastAsia"/>
          <w:rtl/>
          <w:lang w:bidi="fa-IR"/>
        </w:rPr>
        <w:t>ز</w:t>
      </w:r>
      <w:r w:rsidR="00F67149">
        <w:rPr>
          <w:rStyle w:val="Char5"/>
          <w:rFonts w:hint="eastAsia"/>
          <w:rtl/>
          <w:lang w:bidi="fa-IR"/>
        </w:rPr>
        <w:t>ی</w:t>
      </w:r>
      <w:r w:rsidR="00AD383D" w:rsidRPr="00AD383D">
        <w:rPr>
          <w:rStyle w:val="Char5"/>
          <w:rtl/>
          <w:lang w:bidi="fa-IR"/>
        </w:rPr>
        <w:t xml:space="preserve"> </w:t>
      </w:r>
      <w:r w:rsidR="00F67149">
        <w:rPr>
          <w:rStyle w:val="Char5"/>
          <w:rFonts w:hint="eastAsia"/>
          <w:rtl/>
          <w:lang w:bidi="fa-IR"/>
        </w:rPr>
        <w:t>ک</w:t>
      </w:r>
      <w:r w:rsidR="00AD383D" w:rsidRPr="00AD383D">
        <w:rPr>
          <w:rStyle w:val="Char5"/>
          <w:rFonts w:hint="eastAsia"/>
          <w:rtl/>
          <w:lang w:bidi="fa-IR"/>
        </w:rPr>
        <w:t>ه</w:t>
      </w:r>
      <w:r w:rsidR="00AD383D" w:rsidRPr="00AD383D">
        <w:rPr>
          <w:rStyle w:val="Char5"/>
          <w:rtl/>
          <w:lang w:bidi="fa-IR"/>
        </w:rPr>
        <w:t xml:space="preserve"> </w:t>
      </w:r>
      <w:r w:rsidR="00AD383D" w:rsidRPr="00AD383D">
        <w:rPr>
          <w:rStyle w:val="Char5"/>
          <w:rFonts w:hint="eastAsia"/>
          <w:rtl/>
          <w:lang w:bidi="fa-IR"/>
        </w:rPr>
        <w:t>به</w:t>
      </w:r>
      <w:r w:rsidR="00AD383D" w:rsidRPr="00AD383D">
        <w:rPr>
          <w:rStyle w:val="Char5"/>
          <w:rtl/>
          <w:lang w:bidi="fa-IR"/>
        </w:rPr>
        <w:t xml:space="preserve"> </w:t>
      </w:r>
      <w:r w:rsidR="00AD383D" w:rsidRPr="00AD383D">
        <w:rPr>
          <w:rStyle w:val="Char5"/>
          <w:rFonts w:hint="eastAsia"/>
          <w:rtl/>
          <w:lang w:bidi="fa-IR"/>
        </w:rPr>
        <w:t>من</w:t>
      </w:r>
      <w:r w:rsidR="00AD383D" w:rsidRPr="00AD383D">
        <w:rPr>
          <w:rStyle w:val="Char5"/>
          <w:rtl/>
          <w:lang w:bidi="fa-IR"/>
        </w:rPr>
        <w:t xml:space="preserve"> </w:t>
      </w:r>
      <w:r w:rsidR="00AD383D" w:rsidRPr="00AD383D">
        <w:rPr>
          <w:rStyle w:val="Char5"/>
          <w:rFonts w:hint="eastAsia"/>
          <w:rtl/>
          <w:lang w:bidi="fa-IR"/>
        </w:rPr>
        <w:t>وح</w:t>
      </w:r>
      <w:r w:rsidR="00F67149">
        <w:rPr>
          <w:rStyle w:val="Char5"/>
          <w:rFonts w:hint="eastAsia"/>
          <w:rtl/>
          <w:lang w:bidi="fa-IR"/>
        </w:rPr>
        <w:t>ی</w:t>
      </w:r>
      <w:r w:rsidR="00AD383D" w:rsidRPr="00AD383D">
        <w:rPr>
          <w:rStyle w:val="Char5"/>
          <w:rtl/>
          <w:lang w:bidi="fa-IR"/>
        </w:rPr>
        <w:t xml:space="preserve"> </w:t>
      </w:r>
      <w:r w:rsidR="00AD383D" w:rsidRPr="00AD383D">
        <w:rPr>
          <w:rStyle w:val="Char5"/>
          <w:rFonts w:hint="eastAsia"/>
          <w:rtl/>
          <w:lang w:bidi="fa-IR"/>
        </w:rPr>
        <w:t>م</w:t>
      </w:r>
      <w:r w:rsidR="00F67149">
        <w:rPr>
          <w:rStyle w:val="Char5"/>
          <w:rFonts w:hint="eastAsia"/>
          <w:rtl/>
          <w:lang w:bidi="fa-IR"/>
        </w:rPr>
        <w:t>ی</w:t>
      </w:r>
      <w:r w:rsidR="00AD383D" w:rsidRPr="00AD383D">
        <w:rPr>
          <w:rStyle w:val="Char5"/>
          <w:rFonts w:hint="eastAsia"/>
          <w:rtl/>
          <w:lang w:bidi="fa-IR"/>
        </w:rPr>
        <w:t>‌شود</w:t>
      </w:r>
      <w:r w:rsidR="00AD383D" w:rsidRPr="00AD383D">
        <w:rPr>
          <w:rStyle w:val="Char5"/>
          <w:rtl/>
          <w:lang w:bidi="fa-IR"/>
        </w:rPr>
        <w:t xml:space="preserve"> </w:t>
      </w:r>
      <w:r w:rsidR="00AD383D" w:rsidRPr="00AD383D">
        <w:rPr>
          <w:rStyle w:val="Char5"/>
          <w:rFonts w:hint="eastAsia"/>
          <w:rtl/>
          <w:lang w:bidi="fa-IR"/>
        </w:rPr>
        <w:t>پ</w:t>
      </w:r>
      <w:r w:rsidR="00F67149">
        <w:rPr>
          <w:rStyle w:val="Char5"/>
          <w:rFonts w:hint="eastAsia"/>
          <w:rtl/>
          <w:lang w:bidi="fa-IR"/>
        </w:rPr>
        <w:t>ی</w:t>
      </w:r>
      <w:r w:rsidR="00AD383D" w:rsidRPr="00AD383D">
        <w:rPr>
          <w:rStyle w:val="Char5"/>
          <w:rFonts w:hint="eastAsia"/>
          <w:rtl/>
          <w:lang w:bidi="fa-IR"/>
        </w:rPr>
        <w:t>رو</w:t>
      </w:r>
      <w:r w:rsidR="00F67149">
        <w:rPr>
          <w:rStyle w:val="Char5"/>
          <w:rFonts w:hint="eastAsia"/>
          <w:rtl/>
          <w:lang w:bidi="fa-IR"/>
        </w:rPr>
        <w:t>ی</w:t>
      </w:r>
      <w:r w:rsidR="00AD383D" w:rsidRPr="00AD383D">
        <w:rPr>
          <w:rStyle w:val="Char5"/>
          <w:rtl/>
          <w:lang w:bidi="fa-IR"/>
        </w:rPr>
        <w:t xml:space="preserve"> </w:t>
      </w:r>
      <w:r w:rsidR="00AD383D" w:rsidRPr="00AD383D">
        <w:rPr>
          <w:rStyle w:val="Char5"/>
          <w:rFonts w:hint="eastAsia"/>
          <w:rtl/>
          <w:lang w:bidi="fa-IR"/>
        </w:rPr>
        <w:t>نم</w:t>
      </w:r>
      <w:r w:rsidR="00F67149">
        <w:rPr>
          <w:rStyle w:val="Char5"/>
          <w:rFonts w:hint="eastAsia"/>
          <w:rtl/>
          <w:lang w:bidi="fa-IR"/>
        </w:rPr>
        <w:t>ی</w:t>
      </w:r>
      <w:r w:rsidR="00AD383D" w:rsidRPr="00AD383D">
        <w:rPr>
          <w:rStyle w:val="Char5"/>
          <w:rFonts w:hint="eastAsia"/>
          <w:rtl/>
          <w:lang w:bidi="fa-IR"/>
        </w:rPr>
        <w:t>‌</w:t>
      </w:r>
      <w:r w:rsidR="00F67149">
        <w:rPr>
          <w:rStyle w:val="Char5"/>
          <w:rFonts w:hint="eastAsia"/>
          <w:rtl/>
          <w:lang w:bidi="fa-IR"/>
        </w:rPr>
        <w:t>ک</w:t>
      </w:r>
      <w:r w:rsidR="00AD383D" w:rsidRPr="00AD383D">
        <w:rPr>
          <w:rStyle w:val="Char5"/>
          <w:rFonts w:hint="eastAsia"/>
          <w:rtl/>
          <w:lang w:bidi="fa-IR"/>
        </w:rPr>
        <w:t>نم</w:t>
      </w:r>
      <w:r w:rsidR="00AD383D" w:rsidRPr="00AD383D">
        <w:rPr>
          <w:rStyle w:val="Char5"/>
          <w:rtl/>
          <w:lang w:bidi="fa-IR"/>
        </w:rPr>
        <w:t xml:space="preserve"> </w:t>
      </w:r>
      <w:r w:rsidR="00AD383D" w:rsidRPr="00AD383D">
        <w:rPr>
          <w:rStyle w:val="Char5"/>
          <w:rFonts w:hint="eastAsia"/>
          <w:rtl/>
          <w:lang w:bidi="fa-IR"/>
        </w:rPr>
        <w:t>و</w:t>
      </w:r>
      <w:r w:rsidR="00AD383D" w:rsidRPr="00AD383D">
        <w:rPr>
          <w:rStyle w:val="Char5"/>
          <w:rtl/>
          <w:lang w:bidi="fa-IR"/>
        </w:rPr>
        <w:t xml:space="preserve"> </w:t>
      </w:r>
      <w:r w:rsidR="00AD383D" w:rsidRPr="00AD383D">
        <w:rPr>
          <w:rStyle w:val="Char5"/>
          <w:rFonts w:hint="eastAsia"/>
          <w:rtl/>
          <w:lang w:bidi="fa-IR"/>
        </w:rPr>
        <w:t>من</w:t>
      </w:r>
      <w:r w:rsidR="00AD383D" w:rsidRPr="00AD383D">
        <w:rPr>
          <w:rStyle w:val="Char5"/>
          <w:rtl/>
          <w:lang w:bidi="fa-IR"/>
        </w:rPr>
        <w:t xml:space="preserve"> </w:t>
      </w:r>
      <w:r w:rsidR="00AD383D" w:rsidRPr="00AD383D">
        <w:rPr>
          <w:rStyle w:val="Char5"/>
          <w:rFonts w:hint="eastAsia"/>
          <w:rtl/>
          <w:lang w:bidi="fa-IR"/>
        </w:rPr>
        <w:t>جز</w:t>
      </w:r>
      <w:r w:rsidR="00AD383D" w:rsidRPr="00AD383D">
        <w:rPr>
          <w:rStyle w:val="Char5"/>
          <w:rtl/>
          <w:lang w:bidi="fa-IR"/>
        </w:rPr>
        <w:t xml:space="preserve"> </w:t>
      </w:r>
      <w:r w:rsidR="00AD383D" w:rsidRPr="00AD383D">
        <w:rPr>
          <w:rStyle w:val="Char5"/>
          <w:rFonts w:hint="eastAsia"/>
          <w:rtl/>
          <w:lang w:bidi="fa-IR"/>
        </w:rPr>
        <w:t>ب</w:t>
      </w:r>
      <w:r w:rsidR="00F67149">
        <w:rPr>
          <w:rStyle w:val="Char5"/>
          <w:rFonts w:hint="eastAsia"/>
          <w:rtl/>
          <w:lang w:bidi="fa-IR"/>
        </w:rPr>
        <w:t>ی</w:t>
      </w:r>
      <w:r w:rsidR="00AD383D" w:rsidRPr="00AD383D">
        <w:rPr>
          <w:rStyle w:val="Char5"/>
          <w:rFonts w:hint="eastAsia"/>
          <w:rtl/>
          <w:lang w:bidi="fa-IR"/>
        </w:rPr>
        <w:t>م‌دهنده‌</w:t>
      </w:r>
      <w:r w:rsidR="00F67149">
        <w:rPr>
          <w:rStyle w:val="Char5"/>
          <w:rFonts w:hint="eastAsia"/>
          <w:rtl/>
          <w:lang w:bidi="fa-IR"/>
        </w:rPr>
        <w:t>ی</w:t>
      </w:r>
      <w:r w:rsidR="00AD383D" w:rsidRPr="00AD383D">
        <w:rPr>
          <w:rStyle w:val="Char5"/>
          <w:rtl/>
          <w:lang w:bidi="fa-IR"/>
        </w:rPr>
        <w:t xml:space="preserve"> </w:t>
      </w:r>
      <w:r w:rsidR="00AD383D" w:rsidRPr="00AD383D">
        <w:rPr>
          <w:rStyle w:val="Char5"/>
          <w:rFonts w:hint="eastAsia"/>
          <w:rtl/>
          <w:lang w:bidi="fa-IR"/>
        </w:rPr>
        <w:t>آش</w:t>
      </w:r>
      <w:r w:rsidR="00F67149">
        <w:rPr>
          <w:rStyle w:val="Char5"/>
          <w:rFonts w:hint="eastAsia"/>
          <w:rtl/>
          <w:lang w:bidi="fa-IR"/>
        </w:rPr>
        <w:t>ک</w:t>
      </w:r>
      <w:r w:rsidR="00AD383D" w:rsidRPr="00AD383D">
        <w:rPr>
          <w:rStyle w:val="Char5"/>
          <w:rFonts w:hint="eastAsia"/>
          <w:rtl/>
          <w:lang w:bidi="fa-IR"/>
        </w:rPr>
        <w:t>ار</w:t>
      </w:r>
      <w:r w:rsidR="00F67149">
        <w:rPr>
          <w:rStyle w:val="Char5"/>
          <w:rFonts w:hint="eastAsia"/>
          <w:rtl/>
          <w:lang w:bidi="fa-IR"/>
        </w:rPr>
        <w:t>ی</w:t>
      </w:r>
      <w:r w:rsidR="00AD383D" w:rsidRPr="00AD383D">
        <w:rPr>
          <w:rStyle w:val="Char5"/>
          <w:rtl/>
          <w:lang w:bidi="fa-IR"/>
        </w:rPr>
        <w:t xml:space="preserve"> </w:t>
      </w:r>
      <w:r w:rsidR="00AD383D" w:rsidRPr="00AD383D">
        <w:rPr>
          <w:rStyle w:val="Char5"/>
          <w:rFonts w:hint="eastAsia"/>
          <w:rtl/>
          <w:lang w:bidi="fa-IR"/>
        </w:rPr>
        <w:t>ن</w:t>
      </w:r>
      <w:r w:rsidR="00F67149">
        <w:rPr>
          <w:rStyle w:val="Char5"/>
          <w:rFonts w:hint="eastAsia"/>
          <w:rtl/>
          <w:lang w:bidi="fa-IR"/>
        </w:rPr>
        <w:t>ی</w:t>
      </w:r>
      <w:r w:rsidR="00AD383D" w:rsidRPr="00AD383D">
        <w:rPr>
          <w:rStyle w:val="Char5"/>
          <w:rFonts w:hint="eastAsia"/>
          <w:rtl/>
          <w:lang w:bidi="fa-IR"/>
        </w:rPr>
        <w:t>ستم</w:t>
      </w:r>
      <w:r w:rsidR="00AD383D" w:rsidRPr="00AD383D">
        <w:rPr>
          <w:rStyle w:val="Char5"/>
          <w:rFonts w:hint="cs"/>
          <w:rtl/>
        </w:rPr>
        <w:t>»</w:t>
      </w:r>
      <w:r w:rsidRPr="006F7B7E">
        <w:rPr>
          <w:rStyle w:val="Char0"/>
          <w:rFonts w:hint="cs"/>
          <w:rtl/>
        </w:rPr>
        <w:t xml:space="preserve"> و نیز می‌فرماید:</w:t>
      </w:r>
      <w:r w:rsidR="000D56FA">
        <w:rPr>
          <w:rStyle w:val="Char0"/>
          <w:rFonts w:hint="cs"/>
          <w:rtl/>
        </w:rPr>
        <w:t xml:space="preserve"> </w:t>
      </w:r>
      <w:r w:rsidR="000D56FA">
        <w:rPr>
          <w:rStyle w:val="Char0"/>
          <w:rFonts w:cs="Traditional Arabic"/>
          <w:color w:val="000000"/>
          <w:shd w:val="clear" w:color="auto" w:fill="FFFFFF"/>
          <w:rtl/>
        </w:rPr>
        <w:t>﴿</w:t>
      </w:r>
      <w:r w:rsidR="000D56FA" w:rsidRPr="000E33ED">
        <w:rPr>
          <w:rStyle w:val="Char7"/>
          <w:rtl/>
        </w:rPr>
        <w:t xml:space="preserve">إِنَّا نَحۡنُ نَزَّلۡنَا </w:t>
      </w:r>
      <w:r w:rsidR="000D56FA" w:rsidRPr="000E33ED">
        <w:rPr>
          <w:rStyle w:val="Char7"/>
          <w:rFonts w:hint="cs"/>
          <w:rtl/>
        </w:rPr>
        <w:t>ٱلذِّكۡرَ</w:t>
      </w:r>
      <w:r w:rsidR="000D56FA" w:rsidRPr="000E33ED">
        <w:rPr>
          <w:rStyle w:val="Char7"/>
          <w:rtl/>
        </w:rPr>
        <w:t xml:space="preserve"> وَإِنَّا لَهُ</w:t>
      </w:r>
      <w:r w:rsidR="000D56FA" w:rsidRPr="000E33ED">
        <w:rPr>
          <w:rStyle w:val="Char7"/>
          <w:rFonts w:hint="cs"/>
          <w:rtl/>
        </w:rPr>
        <w:t>ۥ</w:t>
      </w:r>
      <w:r w:rsidR="000D56FA" w:rsidRPr="000E33ED">
        <w:rPr>
          <w:rStyle w:val="Char7"/>
          <w:rtl/>
        </w:rPr>
        <w:t xml:space="preserve"> لَحَٰفِظُونَ٩</w:t>
      </w:r>
      <w:r w:rsidR="000D56FA">
        <w:rPr>
          <w:rStyle w:val="Char0"/>
          <w:rFonts w:cs="Traditional Arabic"/>
          <w:color w:val="000000"/>
          <w:shd w:val="clear" w:color="auto" w:fill="FFFFFF"/>
          <w:rtl/>
        </w:rPr>
        <w:t>﴾</w:t>
      </w:r>
      <w:r w:rsidR="000D56FA" w:rsidRPr="000E33ED">
        <w:rPr>
          <w:rStyle w:val="Char7"/>
          <w:rtl/>
        </w:rPr>
        <w:t xml:space="preserve"> </w:t>
      </w:r>
      <w:r w:rsidR="000D56FA" w:rsidRPr="000E33ED">
        <w:rPr>
          <w:rStyle w:val="Char"/>
          <w:rtl/>
        </w:rPr>
        <w:t>[الحجر: 9]</w:t>
      </w:r>
      <w:r w:rsidRPr="006F7B7E">
        <w:rPr>
          <w:rStyle w:val="Char0"/>
          <w:rFonts w:hint="cs"/>
          <w:rtl/>
        </w:rPr>
        <w:t xml:space="preserve"> </w:t>
      </w:r>
      <w:r w:rsidR="00A827DF" w:rsidRPr="00A827DF">
        <w:rPr>
          <w:rStyle w:val="Char5"/>
          <w:rFonts w:hint="cs"/>
          <w:rtl/>
        </w:rPr>
        <w:t>«</w:t>
      </w:r>
      <w:r w:rsidR="00A827DF" w:rsidRPr="00A827DF">
        <w:rPr>
          <w:rStyle w:val="Char5"/>
          <w:rFonts w:hint="eastAsia"/>
          <w:rtl/>
          <w:lang w:bidi="fa-IR"/>
        </w:rPr>
        <w:t>ما</w:t>
      </w:r>
      <w:r w:rsidR="00A827DF" w:rsidRPr="00A827DF">
        <w:rPr>
          <w:rStyle w:val="Char5"/>
          <w:rtl/>
          <w:lang w:bidi="fa-IR"/>
        </w:rPr>
        <w:t xml:space="preserve"> </w:t>
      </w:r>
      <w:r w:rsidR="00A827DF" w:rsidRPr="00A827DF">
        <w:rPr>
          <w:rStyle w:val="Char5"/>
          <w:rFonts w:hint="eastAsia"/>
          <w:rtl/>
          <w:lang w:bidi="fa-IR"/>
        </w:rPr>
        <w:t>خود</w:t>
      </w:r>
      <w:r w:rsidR="00A827DF" w:rsidRPr="00A827DF">
        <w:rPr>
          <w:rStyle w:val="Char5"/>
          <w:rtl/>
          <w:lang w:bidi="fa-IR"/>
        </w:rPr>
        <w:t xml:space="preserve"> </w:t>
      </w:r>
      <w:r w:rsidR="00A827DF" w:rsidRPr="00A827DF">
        <w:rPr>
          <w:rStyle w:val="Char5"/>
          <w:rFonts w:hint="cs"/>
          <w:rtl/>
          <w:lang w:bidi="fa-IR"/>
        </w:rPr>
        <w:t>ذکر</w:t>
      </w:r>
      <w:r w:rsidR="00A827DF" w:rsidRPr="00A827DF">
        <w:rPr>
          <w:rStyle w:val="Char5"/>
          <w:rtl/>
          <w:lang w:bidi="fa-IR"/>
        </w:rPr>
        <w:t xml:space="preserve"> </w:t>
      </w:r>
      <w:r w:rsidR="00A827DF" w:rsidRPr="00A827DF">
        <w:rPr>
          <w:rStyle w:val="Char5"/>
          <w:rFonts w:hint="eastAsia"/>
          <w:rtl/>
          <w:lang w:bidi="fa-IR"/>
        </w:rPr>
        <w:t>را</w:t>
      </w:r>
      <w:r w:rsidR="00A827DF" w:rsidRPr="00A827DF">
        <w:rPr>
          <w:rStyle w:val="Char5"/>
          <w:rtl/>
          <w:lang w:bidi="fa-IR"/>
        </w:rPr>
        <w:t xml:space="preserve"> </w:t>
      </w:r>
      <w:r w:rsidR="00A827DF" w:rsidRPr="00A827DF">
        <w:rPr>
          <w:rStyle w:val="Char5"/>
          <w:rFonts w:hint="eastAsia"/>
          <w:rtl/>
          <w:lang w:bidi="fa-IR"/>
        </w:rPr>
        <w:t>فرستاده‌ا</w:t>
      </w:r>
      <w:r w:rsidR="00F67149">
        <w:rPr>
          <w:rStyle w:val="Char5"/>
          <w:rFonts w:hint="eastAsia"/>
          <w:rtl/>
          <w:lang w:bidi="fa-IR"/>
        </w:rPr>
        <w:t>ی</w:t>
      </w:r>
      <w:r w:rsidR="00A827DF" w:rsidRPr="00A827DF">
        <w:rPr>
          <w:rStyle w:val="Char5"/>
          <w:rFonts w:hint="eastAsia"/>
          <w:rtl/>
          <w:lang w:bidi="fa-IR"/>
        </w:rPr>
        <w:t>م</w:t>
      </w:r>
      <w:r w:rsidR="00A827DF" w:rsidRPr="00A827DF">
        <w:rPr>
          <w:rStyle w:val="Char5"/>
          <w:rtl/>
          <w:lang w:bidi="fa-IR"/>
        </w:rPr>
        <w:t xml:space="preserve"> </w:t>
      </w:r>
      <w:r w:rsidR="00A827DF" w:rsidRPr="00A827DF">
        <w:rPr>
          <w:rStyle w:val="Char5"/>
          <w:rFonts w:hint="eastAsia"/>
          <w:rtl/>
          <w:lang w:bidi="fa-IR"/>
        </w:rPr>
        <w:t>و</w:t>
      </w:r>
      <w:r w:rsidR="00A827DF" w:rsidRPr="00A827DF">
        <w:rPr>
          <w:rStyle w:val="Char5"/>
          <w:rtl/>
          <w:lang w:bidi="fa-IR"/>
        </w:rPr>
        <w:t xml:space="preserve"> </w:t>
      </w:r>
      <w:r w:rsidR="00A827DF" w:rsidRPr="00A827DF">
        <w:rPr>
          <w:rStyle w:val="Char5"/>
          <w:rFonts w:hint="eastAsia"/>
          <w:rtl/>
          <w:lang w:bidi="fa-IR"/>
        </w:rPr>
        <w:t>خود</w:t>
      </w:r>
      <w:r w:rsidR="00A827DF" w:rsidRPr="00A827DF">
        <w:rPr>
          <w:rStyle w:val="Char5"/>
          <w:rtl/>
          <w:lang w:bidi="fa-IR"/>
        </w:rPr>
        <w:t xml:space="preserve"> </w:t>
      </w:r>
      <w:r w:rsidR="00A827DF" w:rsidRPr="00A827DF">
        <w:rPr>
          <w:rStyle w:val="Char5"/>
          <w:rFonts w:hint="eastAsia"/>
          <w:rtl/>
          <w:lang w:bidi="fa-IR"/>
        </w:rPr>
        <w:t>ما</w:t>
      </w:r>
      <w:r w:rsidR="00A827DF" w:rsidRPr="00A827DF">
        <w:rPr>
          <w:rStyle w:val="Char5"/>
          <w:rtl/>
          <w:lang w:bidi="fa-IR"/>
        </w:rPr>
        <w:t xml:space="preserve"> </w:t>
      </w:r>
      <w:r w:rsidR="00A827DF" w:rsidRPr="00A827DF">
        <w:rPr>
          <w:rStyle w:val="Char5"/>
          <w:rFonts w:hint="eastAsia"/>
          <w:rtl/>
          <w:lang w:bidi="fa-IR"/>
        </w:rPr>
        <w:t>پاسدار</w:t>
      </w:r>
      <w:r w:rsidR="00A827DF" w:rsidRPr="00A827DF">
        <w:rPr>
          <w:rStyle w:val="Char5"/>
          <w:rtl/>
          <w:lang w:bidi="fa-IR"/>
        </w:rPr>
        <w:t xml:space="preserve"> </w:t>
      </w:r>
      <w:r w:rsidR="00A827DF" w:rsidRPr="00A827DF">
        <w:rPr>
          <w:rStyle w:val="Char5"/>
          <w:rFonts w:hint="eastAsia"/>
          <w:rtl/>
          <w:lang w:bidi="fa-IR"/>
        </w:rPr>
        <w:t>آن</w:t>
      </w:r>
      <w:r w:rsidR="00A827DF" w:rsidRPr="00A827DF">
        <w:rPr>
          <w:rStyle w:val="Char5"/>
          <w:rtl/>
          <w:lang w:bidi="fa-IR"/>
        </w:rPr>
        <w:t xml:space="preserve"> </w:t>
      </w:r>
      <w:r w:rsidR="00A827DF" w:rsidRPr="00A827DF">
        <w:rPr>
          <w:rStyle w:val="Char5"/>
          <w:rFonts w:hint="eastAsia"/>
          <w:rtl/>
          <w:lang w:bidi="fa-IR"/>
        </w:rPr>
        <w:t>م</w:t>
      </w:r>
      <w:r w:rsidR="00F67149">
        <w:rPr>
          <w:rStyle w:val="Char5"/>
          <w:rFonts w:hint="eastAsia"/>
          <w:rtl/>
          <w:lang w:bidi="fa-IR"/>
        </w:rPr>
        <w:t>ی</w:t>
      </w:r>
      <w:r w:rsidR="00A827DF" w:rsidRPr="00A827DF">
        <w:rPr>
          <w:rStyle w:val="Char5"/>
          <w:rFonts w:hint="eastAsia"/>
          <w:rtl/>
          <w:lang w:bidi="fa-IR"/>
        </w:rPr>
        <w:t>‌باش</w:t>
      </w:r>
      <w:r w:rsidR="00F67149">
        <w:rPr>
          <w:rStyle w:val="Char5"/>
          <w:rFonts w:hint="eastAsia"/>
          <w:rtl/>
          <w:lang w:bidi="fa-IR"/>
        </w:rPr>
        <w:t>ی</w:t>
      </w:r>
      <w:r w:rsidR="00A827DF" w:rsidRPr="00A827DF">
        <w:rPr>
          <w:rStyle w:val="Char5"/>
          <w:rFonts w:hint="eastAsia"/>
          <w:rtl/>
          <w:lang w:bidi="fa-IR"/>
        </w:rPr>
        <w:t>م</w:t>
      </w:r>
      <w:r w:rsidR="00A827DF" w:rsidRPr="00A827DF">
        <w:rPr>
          <w:rStyle w:val="Char5"/>
          <w:rFonts w:hint="cs"/>
          <w:rtl/>
        </w:rPr>
        <w:t>»</w:t>
      </w:r>
      <w:r w:rsidRPr="006F7B7E">
        <w:rPr>
          <w:rStyle w:val="Char0"/>
          <w:rFonts w:hint="cs"/>
          <w:rtl/>
        </w:rPr>
        <w:t xml:space="preserve"> همچنین بیان می‌دارد:</w:t>
      </w:r>
      <w:r w:rsidR="00C8516A">
        <w:rPr>
          <w:rStyle w:val="Char0"/>
          <w:rFonts w:hint="cs"/>
          <w:rtl/>
        </w:rPr>
        <w:t xml:space="preserve"> </w:t>
      </w:r>
      <w:r w:rsidR="00C8516A">
        <w:rPr>
          <w:rStyle w:val="Char0"/>
          <w:rFonts w:cs="Traditional Arabic"/>
          <w:color w:val="000000"/>
          <w:shd w:val="clear" w:color="auto" w:fill="FFFFFF"/>
          <w:rtl/>
          <w:lang w:bidi="fa-IR"/>
        </w:rPr>
        <w:t>﴿</w:t>
      </w:r>
      <w:r w:rsidR="00C8516A" w:rsidRPr="000E33ED">
        <w:rPr>
          <w:rStyle w:val="Char7"/>
          <w:rtl/>
        </w:rPr>
        <w:t>بِ</w:t>
      </w:r>
      <w:r w:rsidR="00C8516A" w:rsidRPr="000E33ED">
        <w:rPr>
          <w:rStyle w:val="Char7"/>
          <w:rFonts w:hint="cs"/>
          <w:rtl/>
        </w:rPr>
        <w:t>ٱلۡبَيِّنَٰتِ</w:t>
      </w:r>
      <w:r w:rsidR="00C8516A" w:rsidRPr="000E33ED">
        <w:rPr>
          <w:rStyle w:val="Char7"/>
          <w:rtl/>
        </w:rPr>
        <w:t xml:space="preserve"> وَ</w:t>
      </w:r>
      <w:r w:rsidR="00C8516A" w:rsidRPr="000E33ED">
        <w:rPr>
          <w:rStyle w:val="Char7"/>
          <w:rFonts w:hint="cs"/>
          <w:rtl/>
        </w:rPr>
        <w:t>ٱلزُّبُرِۗ</w:t>
      </w:r>
      <w:r w:rsidR="00C8516A" w:rsidRPr="000E33ED">
        <w:rPr>
          <w:rStyle w:val="Char7"/>
          <w:rtl/>
        </w:rPr>
        <w:t xml:space="preserve"> وَأَنزَلۡنَآ إِلَيۡكَ </w:t>
      </w:r>
      <w:r w:rsidR="00C8516A" w:rsidRPr="000E33ED">
        <w:rPr>
          <w:rStyle w:val="Char7"/>
          <w:rFonts w:hint="cs"/>
          <w:rtl/>
        </w:rPr>
        <w:t>ٱلذِّكۡرَ</w:t>
      </w:r>
      <w:r w:rsidR="00C8516A" w:rsidRPr="000E33ED">
        <w:rPr>
          <w:rStyle w:val="Char7"/>
          <w:rtl/>
        </w:rPr>
        <w:t xml:space="preserve"> لِتُبَيِّنَ لِلنَّاسِ مَا نُزِّلَ إِلَيۡهِمۡ وَلَعَلَّهُمۡ يَتَفَكَّرُونَ٤٤</w:t>
      </w:r>
      <w:r w:rsidR="00C8516A">
        <w:rPr>
          <w:rStyle w:val="Char0"/>
          <w:rFonts w:cs="Traditional Arabic"/>
          <w:color w:val="000000"/>
          <w:shd w:val="clear" w:color="auto" w:fill="FFFFFF"/>
          <w:rtl/>
          <w:lang w:bidi="fa-IR"/>
        </w:rPr>
        <w:t>﴾</w:t>
      </w:r>
      <w:r w:rsidR="00C8516A" w:rsidRPr="000E33ED">
        <w:rPr>
          <w:rStyle w:val="Char7"/>
          <w:rtl/>
        </w:rPr>
        <w:t xml:space="preserve"> </w:t>
      </w:r>
      <w:r w:rsidR="00C8516A" w:rsidRPr="000E33ED">
        <w:rPr>
          <w:rStyle w:val="Char"/>
          <w:rtl/>
        </w:rPr>
        <w:t>[النحل: 44]</w:t>
      </w:r>
      <w:r w:rsidRPr="006F7B7E">
        <w:rPr>
          <w:rStyle w:val="Char0"/>
          <w:rFonts w:hint="cs"/>
          <w:rtl/>
        </w:rPr>
        <w:t xml:space="preserve"> </w:t>
      </w:r>
      <w:r w:rsidR="00B514C6" w:rsidRPr="00B514C6">
        <w:rPr>
          <w:rStyle w:val="Char5"/>
          <w:rFonts w:hint="cs"/>
          <w:rtl/>
        </w:rPr>
        <w:t>«</w:t>
      </w:r>
      <w:r w:rsidR="00B514C6" w:rsidRPr="00B514C6">
        <w:rPr>
          <w:rStyle w:val="Char5"/>
          <w:rtl/>
          <w:lang w:bidi="fa-IR"/>
        </w:rPr>
        <w:t>(</w:t>
      </w:r>
      <w:r w:rsidR="00B514C6" w:rsidRPr="00B514C6">
        <w:rPr>
          <w:rStyle w:val="Char5"/>
          <w:rFonts w:hint="cs"/>
          <w:rtl/>
          <w:lang w:bidi="fa-IR"/>
        </w:rPr>
        <w:t>پ</w:t>
      </w:r>
      <w:r w:rsidR="00F67149">
        <w:rPr>
          <w:rStyle w:val="Char5"/>
          <w:rFonts w:hint="eastAsia"/>
          <w:rtl/>
          <w:lang w:bidi="fa-IR"/>
        </w:rPr>
        <w:t>ی</w:t>
      </w:r>
      <w:r w:rsidR="00B514C6" w:rsidRPr="00B514C6">
        <w:rPr>
          <w:rStyle w:val="Char5"/>
          <w:rFonts w:hint="cs"/>
          <w:rtl/>
          <w:lang w:bidi="fa-IR"/>
        </w:rPr>
        <w:t>ا</w:t>
      </w:r>
      <w:r w:rsidR="00B514C6" w:rsidRPr="00B514C6">
        <w:rPr>
          <w:rStyle w:val="Char5"/>
          <w:rFonts w:hint="eastAsia"/>
          <w:rtl/>
          <w:lang w:bidi="fa-IR"/>
        </w:rPr>
        <w:t>مبران</w:t>
      </w:r>
      <w:r w:rsidR="00B514C6" w:rsidRPr="00B514C6">
        <w:rPr>
          <w:rStyle w:val="Char5"/>
          <w:rtl/>
          <w:lang w:bidi="fa-IR"/>
        </w:rPr>
        <w:t xml:space="preserve"> </w:t>
      </w:r>
      <w:r w:rsidR="00B514C6" w:rsidRPr="00B514C6">
        <w:rPr>
          <w:rStyle w:val="Char5"/>
          <w:rFonts w:hint="eastAsia"/>
          <w:rtl/>
          <w:lang w:bidi="fa-IR"/>
        </w:rPr>
        <w:t>را</w:t>
      </w:r>
      <w:r w:rsidR="00B514C6" w:rsidRPr="00B514C6">
        <w:rPr>
          <w:rStyle w:val="Char5"/>
          <w:rtl/>
          <w:lang w:bidi="fa-IR"/>
        </w:rPr>
        <w:t xml:space="preserve">) </w:t>
      </w:r>
      <w:r w:rsidR="00B514C6" w:rsidRPr="00B514C6">
        <w:rPr>
          <w:rStyle w:val="Char5"/>
          <w:rFonts w:hint="eastAsia"/>
          <w:rtl/>
          <w:lang w:bidi="fa-IR"/>
        </w:rPr>
        <w:t>همراه</w:t>
      </w:r>
      <w:r w:rsidR="00B514C6" w:rsidRPr="00B514C6">
        <w:rPr>
          <w:rStyle w:val="Char5"/>
          <w:rtl/>
          <w:lang w:bidi="fa-IR"/>
        </w:rPr>
        <w:t xml:space="preserve"> </w:t>
      </w:r>
      <w:r w:rsidR="00B514C6" w:rsidRPr="00B514C6">
        <w:rPr>
          <w:rStyle w:val="Char5"/>
          <w:rFonts w:hint="eastAsia"/>
          <w:rtl/>
          <w:lang w:bidi="fa-IR"/>
        </w:rPr>
        <w:t>با</w:t>
      </w:r>
      <w:r w:rsidR="00B514C6" w:rsidRPr="00B514C6">
        <w:rPr>
          <w:rStyle w:val="Char5"/>
          <w:rtl/>
          <w:lang w:bidi="fa-IR"/>
        </w:rPr>
        <w:t xml:space="preserve"> </w:t>
      </w:r>
      <w:r w:rsidR="00B514C6" w:rsidRPr="00B514C6">
        <w:rPr>
          <w:rStyle w:val="Char5"/>
          <w:rFonts w:hint="eastAsia"/>
          <w:rtl/>
          <w:lang w:bidi="fa-IR"/>
        </w:rPr>
        <w:t>دلا</w:t>
      </w:r>
      <w:r w:rsidR="00B514C6" w:rsidRPr="00B514C6">
        <w:rPr>
          <w:rStyle w:val="Char5"/>
          <w:rFonts w:hint="cs"/>
          <w:rtl/>
          <w:lang w:bidi="fa-IR"/>
        </w:rPr>
        <w:t>ی</w:t>
      </w:r>
      <w:r w:rsidR="00B514C6" w:rsidRPr="00B514C6">
        <w:rPr>
          <w:rStyle w:val="Char5"/>
          <w:rFonts w:hint="eastAsia"/>
          <w:rtl/>
          <w:lang w:bidi="fa-IR"/>
        </w:rPr>
        <w:t>ل</w:t>
      </w:r>
      <w:r w:rsidR="00B514C6" w:rsidRPr="00B514C6">
        <w:rPr>
          <w:rStyle w:val="Char5"/>
          <w:rtl/>
          <w:lang w:bidi="fa-IR"/>
        </w:rPr>
        <w:t xml:space="preserve"> </w:t>
      </w:r>
      <w:r w:rsidR="00B514C6" w:rsidRPr="00B514C6">
        <w:rPr>
          <w:rStyle w:val="Char5"/>
          <w:rFonts w:hint="eastAsia"/>
          <w:rtl/>
          <w:lang w:bidi="fa-IR"/>
        </w:rPr>
        <w:t>روشن</w:t>
      </w:r>
      <w:r w:rsidR="00B514C6" w:rsidRPr="00B514C6">
        <w:rPr>
          <w:rStyle w:val="Char5"/>
          <w:rtl/>
          <w:lang w:bidi="fa-IR"/>
        </w:rPr>
        <w:t xml:space="preserve"> </w:t>
      </w:r>
      <w:r w:rsidR="00B514C6" w:rsidRPr="00B514C6">
        <w:rPr>
          <w:rStyle w:val="Char5"/>
          <w:rFonts w:hint="eastAsia"/>
          <w:rtl/>
          <w:lang w:bidi="fa-IR"/>
        </w:rPr>
        <w:t>و</w:t>
      </w:r>
      <w:r w:rsidR="00B514C6" w:rsidRPr="00B514C6">
        <w:rPr>
          <w:rStyle w:val="Char5"/>
          <w:rtl/>
          <w:lang w:bidi="fa-IR"/>
        </w:rPr>
        <w:t xml:space="preserve"> </w:t>
      </w:r>
      <w:r w:rsidR="00B514C6" w:rsidRPr="00B514C6">
        <w:rPr>
          <w:rStyle w:val="Char5"/>
          <w:rFonts w:hint="eastAsia"/>
          <w:rtl/>
          <w:lang w:bidi="fa-IR"/>
        </w:rPr>
        <w:t>معجزات</w:t>
      </w:r>
      <w:r w:rsidR="00B514C6" w:rsidRPr="00B514C6">
        <w:rPr>
          <w:rStyle w:val="Char5"/>
          <w:rtl/>
          <w:lang w:bidi="fa-IR"/>
        </w:rPr>
        <w:t xml:space="preserve"> </w:t>
      </w:r>
      <w:r w:rsidR="00B514C6" w:rsidRPr="00B514C6">
        <w:rPr>
          <w:rStyle w:val="Char5"/>
          <w:rFonts w:hint="eastAsia"/>
          <w:rtl/>
          <w:lang w:bidi="fa-IR"/>
        </w:rPr>
        <w:t>آش</w:t>
      </w:r>
      <w:r w:rsidR="00F67149">
        <w:rPr>
          <w:rStyle w:val="Char5"/>
          <w:rFonts w:hint="eastAsia"/>
          <w:rtl/>
          <w:lang w:bidi="fa-IR"/>
        </w:rPr>
        <w:t>ک</w:t>
      </w:r>
      <w:r w:rsidR="00B514C6" w:rsidRPr="00B514C6">
        <w:rPr>
          <w:rStyle w:val="Char5"/>
          <w:rFonts w:hint="eastAsia"/>
          <w:rtl/>
          <w:lang w:bidi="fa-IR"/>
        </w:rPr>
        <w:t>ار</w:t>
      </w:r>
      <w:r w:rsidR="00B514C6" w:rsidRPr="00B514C6">
        <w:rPr>
          <w:rStyle w:val="Char5"/>
          <w:rtl/>
          <w:lang w:bidi="fa-IR"/>
        </w:rPr>
        <w:t xml:space="preserve"> (</w:t>
      </w:r>
      <w:r w:rsidR="00B514C6" w:rsidRPr="00B514C6">
        <w:rPr>
          <w:rStyle w:val="Char5"/>
          <w:rFonts w:hint="eastAsia"/>
          <w:rtl/>
          <w:lang w:bidi="fa-IR"/>
        </w:rPr>
        <w:t>دالّ</w:t>
      </w:r>
      <w:r w:rsidR="00B514C6" w:rsidRPr="00B514C6">
        <w:rPr>
          <w:rStyle w:val="Char5"/>
          <w:rtl/>
          <w:lang w:bidi="fa-IR"/>
        </w:rPr>
        <w:t xml:space="preserve"> </w:t>
      </w:r>
      <w:r w:rsidR="00B514C6" w:rsidRPr="00B514C6">
        <w:rPr>
          <w:rStyle w:val="Char5"/>
          <w:rFonts w:hint="eastAsia"/>
          <w:rtl/>
          <w:lang w:bidi="fa-IR"/>
        </w:rPr>
        <w:t>بر</w:t>
      </w:r>
      <w:r w:rsidR="00B514C6" w:rsidRPr="00B514C6">
        <w:rPr>
          <w:rStyle w:val="Char5"/>
          <w:rtl/>
          <w:lang w:bidi="fa-IR"/>
        </w:rPr>
        <w:t xml:space="preserve"> </w:t>
      </w:r>
      <w:r w:rsidR="00B514C6" w:rsidRPr="00B514C6">
        <w:rPr>
          <w:rStyle w:val="Char5"/>
          <w:rFonts w:hint="eastAsia"/>
          <w:rtl/>
          <w:lang w:bidi="fa-IR"/>
        </w:rPr>
        <w:t>پ</w:t>
      </w:r>
      <w:r w:rsidR="00F67149">
        <w:rPr>
          <w:rStyle w:val="Char5"/>
          <w:rFonts w:hint="eastAsia"/>
          <w:rtl/>
          <w:lang w:bidi="fa-IR"/>
        </w:rPr>
        <w:t>ی</w:t>
      </w:r>
      <w:r w:rsidR="00B514C6" w:rsidRPr="00B514C6">
        <w:rPr>
          <w:rStyle w:val="Char5"/>
          <w:rFonts w:hint="cs"/>
          <w:rtl/>
          <w:lang w:bidi="fa-IR"/>
        </w:rPr>
        <w:t>ا</w:t>
      </w:r>
      <w:r w:rsidR="00B514C6" w:rsidRPr="00B514C6">
        <w:rPr>
          <w:rStyle w:val="Char5"/>
          <w:rFonts w:hint="eastAsia"/>
          <w:rtl/>
          <w:lang w:bidi="fa-IR"/>
        </w:rPr>
        <w:t>مبر</w:t>
      </w:r>
      <w:r w:rsidR="00F67149">
        <w:rPr>
          <w:rStyle w:val="Char5"/>
          <w:rFonts w:hint="eastAsia"/>
          <w:rtl/>
          <w:lang w:bidi="fa-IR"/>
        </w:rPr>
        <w:t>ی</w:t>
      </w:r>
      <w:r w:rsidR="00B514C6" w:rsidRPr="00B514C6">
        <w:rPr>
          <w:rStyle w:val="Char5"/>
          <w:rtl/>
          <w:lang w:bidi="fa-IR"/>
        </w:rPr>
        <w:t xml:space="preserve"> </w:t>
      </w:r>
      <w:r w:rsidR="00B514C6" w:rsidRPr="00B514C6">
        <w:rPr>
          <w:rStyle w:val="Char5"/>
          <w:rFonts w:hint="eastAsia"/>
          <w:rtl/>
          <w:lang w:bidi="fa-IR"/>
        </w:rPr>
        <w:t>ا</w:t>
      </w:r>
      <w:r w:rsidR="00F67149">
        <w:rPr>
          <w:rStyle w:val="Char5"/>
          <w:rFonts w:hint="eastAsia"/>
          <w:rtl/>
          <w:lang w:bidi="fa-IR"/>
        </w:rPr>
        <w:t>ی</w:t>
      </w:r>
      <w:r w:rsidR="00B514C6" w:rsidRPr="00B514C6">
        <w:rPr>
          <w:rStyle w:val="Char5"/>
          <w:rFonts w:hint="eastAsia"/>
          <w:rtl/>
          <w:lang w:bidi="fa-IR"/>
        </w:rPr>
        <w:t>شان</w:t>
      </w:r>
      <w:r w:rsidR="00B514C6" w:rsidRPr="00B514C6">
        <w:rPr>
          <w:rStyle w:val="Char5"/>
          <w:rtl/>
          <w:lang w:bidi="fa-IR"/>
        </w:rPr>
        <w:t xml:space="preserve">) </w:t>
      </w:r>
      <w:r w:rsidR="00B514C6" w:rsidRPr="00B514C6">
        <w:rPr>
          <w:rStyle w:val="Char5"/>
          <w:rFonts w:hint="eastAsia"/>
          <w:rtl/>
          <w:lang w:bidi="fa-IR"/>
        </w:rPr>
        <w:t>و</w:t>
      </w:r>
      <w:r w:rsidR="00B514C6" w:rsidRPr="00B514C6">
        <w:rPr>
          <w:rStyle w:val="Char5"/>
          <w:rtl/>
          <w:lang w:bidi="fa-IR"/>
        </w:rPr>
        <w:t xml:space="preserve"> </w:t>
      </w:r>
      <w:r w:rsidR="00B514C6" w:rsidRPr="00B514C6">
        <w:rPr>
          <w:rStyle w:val="Char5"/>
          <w:rFonts w:hint="eastAsia"/>
          <w:rtl/>
          <w:lang w:bidi="fa-IR"/>
        </w:rPr>
        <w:t>همراه</w:t>
      </w:r>
      <w:r w:rsidR="00B514C6" w:rsidRPr="00B514C6">
        <w:rPr>
          <w:rStyle w:val="Char5"/>
          <w:rtl/>
          <w:lang w:bidi="fa-IR"/>
        </w:rPr>
        <w:t xml:space="preserve"> </w:t>
      </w:r>
      <w:r w:rsidR="00B514C6" w:rsidRPr="00B514C6">
        <w:rPr>
          <w:rStyle w:val="Char5"/>
          <w:rFonts w:hint="eastAsia"/>
          <w:rtl/>
          <w:lang w:bidi="fa-IR"/>
        </w:rPr>
        <w:t>با</w:t>
      </w:r>
      <w:r w:rsidR="00B514C6" w:rsidRPr="00B514C6">
        <w:rPr>
          <w:rStyle w:val="Char5"/>
          <w:rtl/>
          <w:lang w:bidi="fa-IR"/>
        </w:rPr>
        <w:t xml:space="preserve"> </w:t>
      </w:r>
      <w:r w:rsidR="00F67149">
        <w:rPr>
          <w:rStyle w:val="Char5"/>
          <w:rFonts w:hint="eastAsia"/>
          <w:rtl/>
          <w:lang w:bidi="fa-IR"/>
        </w:rPr>
        <w:t>ک</w:t>
      </w:r>
      <w:r w:rsidR="00B514C6" w:rsidRPr="00B514C6">
        <w:rPr>
          <w:rStyle w:val="Char5"/>
          <w:rFonts w:hint="eastAsia"/>
          <w:rtl/>
          <w:lang w:bidi="fa-IR"/>
        </w:rPr>
        <w:t>تاب</w:t>
      </w:r>
      <w:r w:rsidR="00572398">
        <w:rPr>
          <w:rStyle w:val="Char5"/>
          <w:rFonts w:hint="cs"/>
          <w:rtl/>
          <w:lang w:bidi="fa-IR"/>
        </w:rPr>
        <w:t>‌</w:t>
      </w:r>
      <w:r w:rsidR="00B514C6" w:rsidRPr="00B514C6">
        <w:rPr>
          <w:rStyle w:val="Char5"/>
          <w:rFonts w:hint="eastAsia"/>
          <w:rtl/>
          <w:lang w:bidi="fa-IR"/>
        </w:rPr>
        <w:t>ها</w:t>
      </w:r>
      <w:r w:rsidR="00B514C6" w:rsidRPr="00B514C6">
        <w:rPr>
          <w:rStyle w:val="Char5"/>
          <w:rtl/>
          <w:lang w:bidi="fa-IR"/>
        </w:rPr>
        <w:t xml:space="preserve"> </w:t>
      </w:r>
      <w:r w:rsidR="00B514C6" w:rsidRPr="00B514C6">
        <w:rPr>
          <w:rStyle w:val="Char5"/>
          <w:rFonts w:hint="eastAsia"/>
          <w:rtl/>
          <w:lang w:bidi="fa-IR"/>
        </w:rPr>
        <w:t>فرستاده‌ا</w:t>
      </w:r>
      <w:r w:rsidR="00F67149">
        <w:rPr>
          <w:rStyle w:val="Char5"/>
          <w:rFonts w:hint="eastAsia"/>
          <w:rtl/>
          <w:lang w:bidi="fa-IR"/>
        </w:rPr>
        <w:t>ی</w:t>
      </w:r>
      <w:r w:rsidR="00B514C6" w:rsidRPr="00B514C6">
        <w:rPr>
          <w:rStyle w:val="Char5"/>
          <w:rFonts w:hint="eastAsia"/>
          <w:rtl/>
          <w:lang w:bidi="fa-IR"/>
        </w:rPr>
        <w:t>م،</w:t>
      </w:r>
      <w:r w:rsidR="00B514C6" w:rsidRPr="00B514C6">
        <w:rPr>
          <w:rStyle w:val="Char5"/>
          <w:rtl/>
          <w:lang w:bidi="fa-IR"/>
        </w:rPr>
        <w:t xml:space="preserve"> </w:t>
      </w:r>
      <w:r w:rsidR="00B514C6" w:rsidRPr="00B514C6">
        <w:rPr>
          <w:rStyle w:val="Char5"/>
          <w:rFonts w:hint="eastAsia"/>
          <w:rtl/>
          <w:lang w:bidi="fa-IR"/>
        </w:rPr>
        <w:t>و</w:t>
      </w:r>
      <w:r w:rsidR="00B514C6" w:rsidRPr="00B514C6">
        <w:rPr>
          <w:rStyle w:val="Char5"/>
          <w:rtl/>
          <w:lang w:bidi="fa-IR"/>
        </w:rPr>
        <w:t xml:space="preserve"> </w:t>
      </w:r>
      <w:r w:rsidR="00B514C6" w:rsidRPr="00B514C6">
        <w:rPr>
          <w:rStyle w:val="Char5"/>
          <w:rFonts w:hint="cs"/>
          <w:rtl/>
          <w:lang w:bidi="fa-IR"/>
        </w:rPr>
        <w:t>ذکر</w:t>
      </w:r>
      <w:r w:rsidR="00B514C6" w:rsidRPr="00B514C6">
        <w:rPr>
          <w:rStyle w:val="Char5"/>
          <w:rtl/>
          <w:lang w:bidi="fa-IR"/>
        </w:rPr>
        <w:t xml:space="preserve"> </w:t>
      </w:r>
      <w:r w:rsidR="00B514C6" w:rsidRPr="00B514C6">
        <w:rPr>
          <w:rStyle w:val="Char5"/>
          <w:rFonts w:hint="eastAsia"/>
          <w:rtl/>
          <w:lang w:bidi="fa-IR"/>
        </w:rPr>
        <w:t>را</w:t>
      </w:r>
      <w:r w:rsidR="00B514C6" w:rsidRPr="00B514C6">
        <w:rPr>
          <w:rStyle w:val="Char5"/>
          <w:rtl/>
          <w:lang w:bidi="fa-IR"/>
        </w:rPr>
        <w:t xml:space="preserve"> </w:t>
      </w:r>
      <w:r w:rsidR="00B514C6" w:rsidRPr="00B514C6">
        <w:rPr>
          <w:rStyle w:val="Char5"/>
          <w:rFonts w:hint="eastAsia"/>
          <w:rtl/>
          <w:lang w:bidi="fa-IR"/>
        </w:rPr>
        <w:t>بر</w:t>
      </w:r>
      <w:r w:rsidR="00B514C6" w:rsidRPr="00B514C6">
        <w:rPr>
          <w:rStyle w:val="Char5"/>
          <w:rtl/>
          <w:lang w:bidi="fa-IR"/>
        </w:rPr>
        <w:t xml:space="preserve"> </w:t>
      </w:r>
      <w:r w:rsidR="00B514C6" w:rsidRPr="00B514C6">
        <w:rPr>
          <w:rStyle w:val="Char5"/>
          <w:rFonts w:hint="eastAsia"/>
          <w:rtl/>
          <w:lang w:bidi="fa-IR"/>
        </w:rPr>
        <w:t>تو</w:t>
      </w:r>
      <w:r w:rsidR="00B514C6" w:rsidRPr="00B514C6">
        <w:rPr>
          <w:rStyle w:val="Char5"/>
          <w:rtl/>
          <w:lang w:bidi="fa-IR"/>
        </w:rPr>
        <w:t xml:space="preserve"> </w:t>
      </w:r>
      <w:r w:rsidR="00B514C6" w:rsidRPr="00B514C6">
        <w:rPr>
          <w:rStyle w:val="Char5"/>
          <w:rFonts w:hint="eastAsia"/>
          <w:rtl/>
          <w:lang w:bidi="fa-IR"/>
        </w:rPr>
        <w:t>نازل</w:t>
      </w:r>
      <w:r w:rsidR="00B514C6" w:rsidRPr="00B514C6">
        <w:rPr>
          <w:rStyle w:val="Char5"/>
          <w:rtl/>
          <w:lang w:bidi="fa-IR"/>
        </w:rPr>
        <w:t xml:space="preserve"> </w:t>
      </w:r>
      <w:r w:rsidR="00F67149">
        <w:rPr>
          <w:rStyle w:val="Char5"/>
          <w:rFonts w:hint="eastAsia"/>
          <w:rtl/>
          <w:lang w:bidi="fa-IR"/>
        </w:rPr>
        <w:t>ک</w:t>
      </w:r>
      <w:r w:rsidR="00B514C6" w:rsidRPr="00B514C6">
        <w:rPr>
          <w:rStyle w:val="Char5"/>
          <w:rFonts w:hint="eastAsia"/>
          <w:rtl/>
          <w:lang w:bidi="fa-IR"/>
        </w:rPr>
        <w:t>رده‌ا</w:t>
      </w:r>
      <w:r w:rsidR="00F67149">
        <w:rPr>
          <w:rStyle w:val="Char5"/>
          <w:rFonts w:hint="eastAsia"/>
          <w:rtl/>
          <w:lang w:bidi="fa-IR"/>
        </w:rPr>
        <w:t>ی</w:t>
      </w:r>
      <w:r w:rsidR="00B514C6" w:rsidRPr="00B514C6">
        <w:rPr>
          <w:rStyle w:val="Char5"/>
          <w:rFonts w:hint="eastAsia"/>
          <w:rtl/>
          <w:lang w:bidi="fa-IR"/>
        </w:rPr>
        <w:t>م</w:t>
      </w:r>
      <w:r w:rsidR="00B514C6" w:rsidRPr="00B514C6">
        <w:rPr>
          <w:rStyle w:val="Char5"/>
          <w:rtl/>
          <w:lang w:bidi="fa-IR"/>
        </w:rPr>
        <w:t xml:space="preserve"> </w:t>
      </w:r>
      <w:r w:rsidR="00B514C6" w:rsidRPr="00B514C6">
        <w:rPr>
          <w:rStyle w:val="Char5"/>
          <w:rFonts w:hint="eastAsia"/>
          <w:rtl/>
          <w:lang w:bidi="fa-IR"/>
        </w:rPr>
        <w:t>تا</w:t>
      </w:r>
      <w:r w:rsidR="00B514C6" w:rsidRPr="00B514C6">
        <w:rPr>
          <w:rStyle w:val="Char5"/>
          <w:rtl/>
          <w:lang w:bidi="fa-IR"/>
        </w:rPr>
        <w:t xml:space="preserve"> </w:t>
      </w:r>
      <w:r w:rsidR="00B514C6" w:rsidRPr="00B514C6">
        <w:rPr>
          <w:rStyle w:val="Char5"/>
          <w:rFonts w:hint="eastAsia"/>
          <w:rtl/>
          <w:lang w:bidi="fa-IR"/>
        </w:rPr>
        <w:t>ا</w:t>
      </w:r>
      <w:r w:rsidR="00F67149">
        <w:rPr>
          <w:rStyle w:val="Char5"/>
          <w:rFonts w:hint="eastAsia"/>
          <w:rtl/>
          <w:lang w:bidi="fa-IR"/>
        </w:rPr>
        <w:t>ی</w:t>
      </w:r>
      <w:r w:rsidR="00B514C6" w:rsidRPr="00B514C6">
        <w:rPr>
          <w:rStyle w:val="Char5"/>
          <w:rFonts w:hint="eastAsia"/>
          <w:rtl/>
          <w:lang w:bidi="fa-IR"/>
        </w:rPr>
        <w:t>ن</w:t>
      </w:r>
      <w:r w:rsidR="00B514C6" w:rsidRPr="00B514C6">
        <w:rPr>
          <w:rStyle w:val="Char5"/>
          <w:rtl/>
          <w:lang w:bidi="fa-IR"/>
        </w:rPr>
        <w:t xml:space="preserve"> </w:t>
      </w:r>
      <w:r w:rsidR="00F67149">
        <w:rPr>
          <w:rStyle w:val="Char5"/>
          <w:rFonts w:hint="eastAsia"/>
          <w:rtl/>
          <w:lang w:bidi="fa-IR"/>
        </w:rPr>
        <w:t>ک</w:t>
      </w:r>
      <w:r w:rsidR="00B514C6" w:rsidRPr="00B514C6">
        <w:rPr>
          <w:rStyle w:val="Char5"/>
          <w:rFonts w:hint="eastAsia"/>
          <w:rtl/>
          <w:lang w:bidi="fa-IR"/>
        </w:rPr>
        <w:t>ه</w:t>
      </w:r>
      <w:r w:rsidR="00B514C6" w:rsidRPr="00B514C6">
        <w:rPr>
          <w:rStyle w:val="Char5"/>
          <w:rtl/>
          <w:lang w:bidi="fa-IR"/>
        </w:rPr>
        <w:t xml:space="preserve"> </w:t>
      </w:r>
      <w:r w:rsidR="00B514C6" w:rsidRPr="00B514C6">
        <w:rPr>
          <w:rStyle w:val="Char5"/>
          <w:rFonts w:hint="eastAsia"/>
          <w:rtl/>
          <w:lang w:bidi="fa-IR"/>
        </w:rPr>
        <w:t>چ</w:t>
      </w:r>
      <w:r w:rsidR="00F67149">
        <w:rPr>
          <w:rStyle w:val="Char5"/>
          <w:rFonts w:hint="eastAsia"/>
          <w:rtl/>
          <w:lang w:bidi="fa-IR"/>
        </w:rPr>
        <w:t>ی</w:t>
      </w:r>
      <w:r w:rsidR="00B514C6" w:rsidRPr="00B514C6">
        <w:rPr>
          <w:rStyle w:val="Char5"/>
          <w:rFonts w:hint="eastAsia"/>
          <w:rtl/>
          <w:lang w:bidi="fa-IR"/>
        </w:rPr>
        <w:t>ز</w:t>
      </w:r>
      <w:r w:rsidR="00F67149">
        <w:rPr>
          <w:rStyle w:val="Char5"/>
          <w:rFonts w:hint="eastAsia"/>
          <w:rtl/>
          <w:lang w:bidi="fa-IR"/>
        </w:rPr>
        <w:t>ی</w:t>
      </w:r>
      <w:r w:rsidR="00B514C6" w:rsidRPr="00B514C6">
        <w:rPr>
          <w:rStyle w:val="Char5"/>
          <w:rtl/>
          <w:lang w:bidi="fa-IR"/>
        </w:rPr>
        <w:t xml:space="preserve"> </w:t>
      </w:r>
      <w:r w:rsidR="00B514C6" w:rsidRPr="00B514C6">
        <w:rPr>
          <w:rStyle w:val="Char5"/>
          <w:rFonts w:hint="eastAsia"/>
          <w:rtl/>
          <w:lang w:bidi="fa-IR"/>
        </w:rPr>
        <w:t>را</w:t>
      </w:r>
      <w:r w:rsidR="00B514C6" w:rsidRPr="00B514C6">
        <w:rPr>
          <w:rStyle w:val="Char5"/>
          <w:rtl/>
          <w:lang w:bidi="fa-IR"/>
        </w:rPr>
        <w:t xml:space="preserve"> </w:t>
      </w:r>
      <w:r w:rsidR="00B514C6" w:rsidRPr="00B514C6">
        <w:rPr>
          <w:rStyle w:val="Char5"/>
          <w:rFonts w:hint="eastAsia"/>
          <w:rtl/>
          <w:lang w:bidi="fa-IR"/>
        </w:rPr>
        <w:t>برا</w:t>
      </w:r>
      <w:r w:rsidR="00F67149">
        <w:rPr>
          <w:rStyle w:val="Char5"/>
          <w:rFonts w:hint="eastAsia"/>
          <w:rtl/>
          <w:lang w:bidi="fa-IR"/>
        </w:rPr>
        <w:t>ی</w:t>
      </w:r>
      <w:r w:rsidR="00B514C6" w:rsidRPr="00B514C6">
        <w:rPr>
          <w:rStyle w:val="Char5"/>
          <w:rtl/>
          <w:lang w:bidi="fa-IR"/>
        </w:rPr>
        <w:t xml:space="preserve"> </w:t>
      </w:r>
      <w:r w:rsidR="00B514C6" w:rsidRPr="00B514C6">
        <w:rPr>
          <w:rStyle w:val="Char5"/>
          <w:rFonts w:hint="eastAsia"/>
          <w:rtl/>
          <w:lang w:bidi="fa-IR"/>
        </w:rPr>
        <w:t>مردم</w:t>
      </w:r>
      <w:r w:rsidR="00B514C6" w:rsidRPr="00B514C6">
        <w:rPr>
          <w:rStyle w:val="Char5"/>
          <w:rtl/>
          <w:lang w:bidi="fa-IR"/>
        </w:rPr>
        <w:t xml:space="preserve"> </w:t>
      </w:r>
      <w:r w:rsidR="00B514C6" w:rsidRPr="00B514C6">
        <w:rPr>
          <w:rStyle w:val="Char5"/>
          <w:rFonts w:hint="eastAsia"/>
          <w:rtl/>
          <w:lang w:bidi="fa-IR"/>
        </w:rPr>
        <w:t>روشن</w:t>
      </w:r>
      <w:r w:rsidR="00B514C6" w:rsidRPr="00B514C6">
        <w:rPr>
          <w:rStyle w:val="Char5"/>
          <w:rtl/>
          <w:lang w:bidi="fa-IR"/>
        </w:rPr>
        <w:t xml:space="preserve"> </w:t>
      </w:r>
      <w:r w:rsidR="00B514C6" w:rsidRPr="00B514C6">
        <w:rPr>
          <w:rStyle w:val="Char5"/>
          <w:rFonts w:hint="eastAsia"/>
          <w:rtl/>
          <w:lang w:bidi="fa-IR"/>
        </w:rPr>
        <w:t>ساز</w:t>
      </w:r>
      <w:r w:rsidR="00F67149">
        <w:rPr>
          <w:rStyle w:val="Char5"/>
          <w:rFonts w:hint="eastAsia"/>
          <w:rtl/>
          <w:lang w:bidi="fa-IR"/>
        </w:rPr>
        <w:t>ی</w:t>
      </w:r>
      <w:r w:rsidR="00B514C6" w:rsidRPr="00B514C6">
        <w:rPr>
          <w:rStyle w:val="Char5"/>
          <w:rtl/>
          <w:lang w:bidi="fa-IR"/>
        </w:rPr>
        <w:t xml:space="preserve"> </w:t>
      </w:r>
      <w:r w:rsidR="00F67149">
        <w:rPr>
          <w:rStyle w:val="Char5"/>
          <w:rFonts w:hint="eastAsia"/>
          <w:rtl/>
          <w:lang w:bidi="fa-IR"/>
        </w:rPr>
        <w:t>ک</w:t>
      </w:r>
      <w:r w:rsidR="00B514C6" w:rsidRPr="00B514C6">
        <w:rPr>
          <w:rStyle w:val="Char5"/>
          <w:rFonts w:hint="eastAsia"/>
          <w:rtl/>
          <w:lang w:bidi="fa-IR"/>
        </w:rPr>
        <w:t>ه</w:t>
      </w:r>
      <w:r w:rsidR="00B514C6" w:rsidRPr="00B514C6">
        <w:rPr>
          <w:rStyle w:val="Char5"/>
          <w:rtl/>
          <w:lang w:bidi="fa-IR"/>
        </w:rPr>
        <w:t xml:space="preserve"> </w:t>
      </w:r>
      <w:r w:rsidR="00B514C6" w:rsidRPr="00B514C6">
        <w:rPr>
          <w:rStyle w:val="Char5"/>
          <w:rFonts w:hint="eastAsia"/>
          <w:rtl/>
          <w:lang w:bidi="fa-IR"/>
        </w:rPr>
        <w:t>برا</w:t>
      </w:r>
      <w:r w:rsidR="00F67149">
        <w:rPr>
          <w:rStyle w:val="Char5"/>
          <w:rFonts w:hint="eastAsia"/>
          <w:rtl/>
          <w:lang w:bidi="fa-IR"/>
        </w:rPr>
        <w:t>ی</w:t>
      </w:r>
      <w:r w:rsidR="00B514C6" w:rsidRPr="00B514C6">
        <w:rPr>
          <w:rStyle w:val="Char5"/>
          <w:rtl/>
          <w:lang w:bidi="fa-IR"/>
        </w:rPr>
        <w:t xml:space="preserve"> </w:t>
      </w:r>
      <w:r w:rsidR="00B514C6" w:rsidRPr="00B514C6">
        <w:rPr>
          <w:rStyle w:val="Char5"/>
          <w:rFonts w:hint="eastAsia"/>
          <w:rtl/>
          <w:lang w:bidi="fa-IR"/>
        </w:rPr>
        <w:t>آنان</w:t>
      </w:r>
      <w:r w:rsidR="00B514C6" w:rsidRPr="00B514C6">
        <w:rPr>
          <w:rStyle w:val="Char5"/>
          <w:rtl/>
          <w:lang w:bidi="fa-IR"/>
        </w:rPr>
        <w:t xml:space="preserve"> </w:t>
      </w:r>
      <w:r w:rsidR="00B514C6" w:rsidRPr="00B514C6">
        <w:rPr>
          <w:rStyle w:val="Char5"/>
          <w:rFonts w:hint="eastAsia"/>
          <w:rtl/>
          <w:lang w:bidi="fa-IR"/>
        </w:rPr>
        <w:t>فرستاده</w:t>
      </w:r>
      <w:r w:rsidR="00B514C6" w:rsidRPr="00B514C6">
        <w:rPr>
          <w:rStyle w:val="Char5"/>
          <w:rtl/>
          <w:lang w:bidi="fa-IR"/>
        </w:rPr>
        <w:t xml:space="preserve"> </w:t>
      </w:r>
      <w:r w:rsidR="00B514C6" w:rsidRPr="00B514C6">
        <w:rPr>
          <w:rStyle w:val="Char5"/>
          <w:rFonts w:hint="eastAsia"/>
          <w:rtl/>
          <w:lang w:bidi="fa-IR"/>
        </w:rPr>
        <w:t>شده</w:t>
      </w:r>
      <w:r w:rsidR="00B514C6" w:rsidRPr="00B514C6">
        <w:rPr>
          <w:rStyle w:val="Char5"/>
          <w:rtl/>
          <w:lang w:bidi="fa-IR"/>
        </w:rPr>
        <w:t xml:space="preserve"> </w:t>
      </w:r>
      <w:r w:rsidR="00B514C6" w:rsidRPr="00B514C6">
        <w:rPr>
          <w:rStyle w:val="Char5"/>
          <w:rFonts w:hint="eastAsia"/>
          <w:rtl/>
          <w:lang w:bidi="fa-IR"/>
        </w:rPr>
        <w:t>است</w:t>
      </w:r>
      <w:r w:rsidR="00B514C6" w:rsidRPr="00B514C6">
        <w:rPr>
          <w:rStyle w:val="Char5"/>
          <w:rtl/>
          <w:lang w:bidi="fa-IR"/>
        </w:rPr>
        <w:t xml:space="preserve"> (</w:t>
      </w:r>
      <w:r w:rsidR="00F67149">
        <w:rPr>
          <w:rStyle w:val="Char5"/>
          <w:rFonts w:hint="eastAsia"/>
          <w:rtl/>
          <w:lang w:bidi="fa-IR"/>
        </w:rPr>
        <w:t>ک</w:t>
      </w:r>
      <w:r w:rsidR="00B514C6" w:rsidRPr="00B514C6">
        <w:rPr>
          <w:rStyle w:val="Char5"/>
          <w:rFonts w:hint="eastAsia"/>
          <w:rtl/>
          <w:lang w:bidi="fa-IR"/>
        </w:rPr>
        <w:t>ه</w:t>
      </w:r>
      <w:r w:rsidR="00B514C6" w:rsidRPr="00B514C6">
        <w:rPr>
          <w:rStyle w:val="Char5"/>
          <w:rtl/>
          <w:lang w:bidi="fa-IR"/>
        </w:rPr>
        <w:t xml:space="preserve"> </w:t>
      </w:r>
      <w:r w:rsidR="00B514C6" w:rsidRPr="00B514C6">
        <w:rPr>
          <w:rStyle w:val="Char5"/>
          <w:rFonts w:hint="eastAsia"/>
          <w:rtl/>
          <w:lang w:bidi="fa-IR"/>
        </w:rPr>
        <w:t>اح</w:t>
      </w:r>
      <w:r w:rsidR="00F67149">
        <w:rPr>
          <w:rStyle w:val="Char5"/>
          <w:rFonts w:hint="eastAsia"/>
          <w:rtl/>
          <w:lang w:bidi="fa-IR"/>
        </w:rPr>
        <w:t>ک</w:t>
      </w:r>
      <w:r w:rsidR="00B514C6" w:rsidRPr="00B514C6">
        <w:rPr>
          <w:rStyle w:val="Char5"/>
          <w:rFonts w:hint="eastAsia"/>
          <w:rtl/>
          <w:lang w:bidi="fa-IR"/>
        </w:rPr>
        <w:t>ام</w:t>
      </w:r>
      <w:r w:rsidR="00B514C6" w:rsidRPr="00B514C6">
        <w:rPr>
          <w:rStyle w:val="Char5"/>
          <w:rtl/>
          <w:lang w:bidi="fa-IR"/>
        </w:rPr>
        <w:t xml:space="preserve"> </w:t>
      </w:r>
      <w:r w:rsidR="00B514C6" w:rsidRPr="00B514C6">
        <w:rPr>
          <w:rStyle w:val="Char5"/>
          <w:rFonts w:hint="eastAsia"/>
          <w:rtl/>
          <w:lang w:bidi="fa-IR"/>
        </w:rPr>
        <w:t>و</w:t>
      </w:r>
      <w:r w:rsidR="00B514C6" w:rsidRPr="00B514C6">
        <w:rPr>
          <w:rStyle w:val="Char5"/>
          <w:rtl/>
          <w:lang w:bidi="fa-IR"/>
        </w:rPr>
        <w:t xml:space="preserve"> </w:t>
      </w:r>
      <w:r w:rsidR="00B514C6" w:rsidRPr="00B514C6">
        <w:rPr>
          <w:rStyle w:val="Char5"/>
          <w:rFonts w:hint="eastAsia"/>
          <w:rtl/>
          <w:lang w:bidi="fa-IR"/>
        </w:rPr>
        <w:t>تعل</w:t>
      </w:r>
      <w:r w:rsidR="00F67149">
        <w:rPr>
          <w:rStyle w:val="Char5"/>
          <w:rFonts w:hint="eastAsia"/>
          <w:rtl/>
          <w:lang w:bidi="fa-IR"/>
        </w:rPr>
        <w:t>ی</w:t>
      </w:r>
      <w:r w:rsidR="00B514C6" w:rsidRPr="00B514C6">
        <w:rPr>
          <w:rStyle w:val="Char5"/>
          <w:rFonts w:hint="eastAsia"/>
          <w:rtl/>
          <w:lang w:bidi="fa-IR"/>
        </w:rPr>
        <w:t>مات</w:t>
      </w:r>
      <w:r w:rsidR="00B514C6" w:rsidRPr="00B514C6">
        <w:rPr>
          <w:rStyle w:val="Char5"/>
          <w:rtl/>
          <w:lang w:bidi="fa-IR"/>
        </w:rPr>
        <w:t xml:space="preserve"> </w:t>
      </w:r>
      <w:r w:rsidR="00B514C6" w:rsidRPr="00B514C6">
        <w:rPr>
          <w:rStyle w:val="Char5"/>
          <w:rFonts w:hint="eastAsia"/>
          <w:rtl/>
          <w:lang w:bidi="fa-IR"/>
        </w:rPr>
        <w:t>اسلام</w:t>
      </w:r>
      <w:r w:rsidR="00F67149">
        <w:rPr>
          <w:rStyle w:val="Char5"/>
          <w:rFonts w:hint="eastAsia"/>
          <w:rtl/>
          <w:lang w:bidi="fa-IR"/>
        </w:rPr>
        <w:t>ی</w:t>
      </w:r>
      <w:r w:rsidR="00B514C6" w:rsidRPr="00B514C6">
        <w:rPr>
          <w:rStyle w:val="Char5"/>
          <w:rtl/>
          <w:lang w:bidi="fa-IR"/>
        </w:rPr>
        <w:t xml:space="preserve"> </w:t>
      </w:r>
      <w:r w:rsidR="00B514C6" w:rsidRPr="00B514C6">
        <w:rPr>
          <w:rStyle w:val="Char5"/>
          <w:rFonts w:hint="eastAsia"/>
          <w:rtl/>
          <w:lang w:bidi="fa-IR"/>
        </w:rPr>
        <w:t>است</w:t>
      </w:r>
      <w:r w:rsidR="00B514C6" w:rsidRPr="00B514C6">
        <w:rPr>
          <w:rStyle w:val="Char5"/>
          <w:rtl/>
          <w:lang w:bidi="fa-IR"/>
        </w:rPr>
        <w:t xml:space="preserve">) </w:t>
      </w:r>
      <w:r w:rsidR="00B514C6" w:rsidRPr="00B514C6">
        <w:rPr>
          <w:rStyle w:val="Char5"/>
          <w:rFonts w:hint="eastAsia"/>
          <w:rtl/>
          <w:lang w:bidi="fa-IR"/>
        </w:rPr>
        <w:t>و</w:t>
      </w:r>
      <w:r w:rsidR="00B514C6" w:rsidRPr="00B514C6">
        <w:rPr>
          <w:rStyle w:val="Char5"/>
          <w:rtl/>
          <w:lang w:bidi="fa-IR"/>
        </w:rPr>
        <w:t xml:space="preserve"> </w:t>
      </w:r>
      <w:r w:rsidR="00B514C6" w:rsidRPr="00B514C6">
        <w:rPr>
          <w:rStyle w:val="Char5"/>
          <w:rFonts w:hint="eastAsia"/>
          <w:rtl/>
          <w:lang w:bidi="fa-IR"/>
        </w:rPr>
        <w:t>تا</w:t>
      </w:r>
      <w:r w:rsidR="00B514C6" w:rsidRPr="00B514C6">
        <w:rPr>
          <w:rStyle w:val="Char5"/>
          <w:rtl/>
          <w:lang w:bidi="fa-IR"/>
        </w:rPr>
        <w:t xml:space="preserve"> </w:t>
      </w:r>
      <w:r w:rsidR="00B514C6" w:rsidRPr="00B514C6">
        <w:rPr>
          <w:rStyle w:val="Char5"/>
          <w:rFonts w:hint="eastAsia"/>
          <w:rtl/>
          <w:lang w:bidi="fa-IR"/>
        </w:rPr>
        <w:t>ا</w:t>
      </w:r>
      <w:r w:rsidR="00F67149">
        <w:rPr>
          <w:rStyle w:val="Char5"/>
          <w:rFonts w:hint="eastAsia"/>
          <w:rtl/>
          <w:lang w:bidi="fa-IR"/>
        </w:rPr>
        <w:t>ی</w:t>
      </w:r>
      <w:r w:rsidR="00B514C6" w:rsidRPr="00B514C6">
        <w:rPr>
          <w:rStyle w:val="Char5"/>
          <w:rFonts w:hint="eastAsia"/>
          <w:rtl/>
          <w:lang w:bidi="fa-IR"/>
        </w:rPr>
        <w:t>ن</w:t>
      </w:r>
      <w:r w:rsidR="00B514C6" w:rsidRPr="00B514C6">
        <w:rPr>
          <w:rStyle w:val="Char5"/>
          <w:rtl/>
          <w:lang w:bidi="fa-IR"/>
        </w:rPr>
        <w:t xml:space="preserve"> </w:t>
      </w:r>
      <w:r w:rsidR="00F67149">
        <w:rPr>
          <w:rStyle w:val="Char5"/>
          <w:rFonts w:hint="eastAsia"/>
          <w:rtl/>
          <w:lang w:bidi="fa-IR"/>
        </w:rPr>
        <w:t>ک</w:t>
      </w:r>
      <w:r w:rsidR="00B514C6" w:rsidRPr="00B514C6">
        <w:rPr>
          <w:rStyle w:val="Char5"/>
          <w:rFonts w:hint="eastAsia"/>
          <w:rtl/>
          <w:lang w:bidi="fa-IR"/>
        </w:rPr>
        <w:t>ه</w:t>
      </w:r>
      <w:r w:rsidR="00B514C6" w:rsidRPr="00B514C6">
        <w:rPr>
          <w:rStyle w:val="Char5"/>
          <w:rtl/>
          <w:lang w:bidi="fa-IR"/>
        </w:rPr>
        <w:t xml:space="preserve"> </w:t>
      </w:r>
      <w:r w:rsidR="00B514C6" w:rsidRPr="00B514C6">
        <w:rPr>
          <w:rStyle w:val="Char5"/>
          <w:rFonts w:hint="eastAsia"/>
          <w:rtl/>
          <w:lang w:bidi="fa-IR"/>
        </w:rPr>
        <w:t>آنان</w:t>
      </w:r>
      <w:r w:rsidR="00B514C6" w:rsidRPr="00B514C6">
        <w:rPr>
          <w:rStyle w:val="Char5"/>
          <w:rtl/>
          <w:lang w:bidi="fa-IR"/>
        </w:rPr>
        <w:t xml:space="preserve"> </w:t>
      </w:r>
      <w:r w:rsidR="00B514C6" w:rsidRPr="00B514C6">
        <w:rPr>
          <w:rStyle w:val="Char5"/>
          <w:rFonts w:hint="eastAsia"/>
          <w:rtl/>
          <w:lang w:bidi="fa-IR"/>
        </w:rPr>
        <w:t>ب</w:t>
      </w:r>
      <w:r w:rsidR="00F67149">
        <w:rPr>
          <w:rStyle w:val="Char5"/>
          <w:rFonts w:hint="eastAsia"/>
          <w:rtl/>
          <w:lang w:bidi="fa-IR"/>
        </w:rPr>
        <w:t>ی</w:t>
      </w:r>
      <w:r w:rsidR="00B514C6" w:rsidRPr="00B514C6">
        <w:rPr>
          <w:rStyle w:val="Char5"/>
          <w:rFonts w:hint="eastAsia"/>
          <w:rtl/>
          <w:lang w:bidi="fa-IR"/>
        </w:rPr>
        <w:t>ند</w:t>
      </w:r>
      <w:r w:rsidR="00F67149">
        <w:rPr>
          <w:rStyle w:val="Char5"/>
          <w:rFonts w:hint="eastAsia"/>
          <w:rtl/>
          <w:lang w:bidi="fa-IR"/>
        </w:rPr>
        <w:t>ی</w:t>
      </w:r>
      <w:r w:rsidR="00B514C6" w:rsidRPr="00B514C6">
        <w:rPr>
          <w:rStyle w:val="Char5"/>
          <w:rFonts w:hint="eastAsia"/>
          <w:rtl/>
          <w:lang w:bidi="fa-IR"/>
        </w:rPr>
        <w:t>شند</w:t>
      </w:r>
      <w:r w:rsidR="00B514C6" w:rsidRPr="00B514C6">
        <w:rPr>
          <w:rStyle w:val="Char5"/>
          <w:rFonts w:hint="cs"/>
          <w:rtl/>
        </w:rPr>
        <w:t>»</w:t>
      </w:r>
      <w:r w:rsidR="00B514C6">
        <w:rPr>
          <w:rStyle w:val="Char5"/>
          <w:rFonts w:hint="cs"/>
          <w:rtl/>
        </w:rPr>
        <w:t>.</w:t>
      </w:r>
      <w:r w:rsidRPr="006F7B7E">
        <w:rPr>
          <w:rStyle w:val="Char0"/>
          <w:rFonts w:hint="cs"/>
          <w:rtl/>
        </w:rPr>
        <w:t xml:space="preserve"> لذا درست اینست که بدون شک، تمام گفته‌های رسول‌خدا درباره‌ی دین، وحی‌ای از جانب خدا می‌باشد (می‌گویم این، اثبات امر دوم است) و میان کسی از اهل لغت و شریعت، اختلافی در این نیست که هر وحی‌ای که از جانب خداوند نازل شده است ذکر مُنزّل می‌‌باشد (می‌گویم: و این هم اثبات امر اول است که به اتفاق بدان استدلال شده است) بنابراین وحی از سوی خداوند حفظ شده است».</w:t>
      </w:r>
      <w:r w:rsidRPr="00D91B8B">
        <w:rPr>
          <w:rStyle w:val="Char0"/>
          <w:vertAlign w:val="superscript"/>
          <w:rtl/>
        </w:rPr>
        <w:footnoteReference w:id="29"/>
      </w:r>
    </w:p>
    <w:p w:rsidR="00DC487B" w:rsidRPr="006F7B7E" w:rsidRDefault="00DC487B" w:rsidP="00BE05B9">
      <w:pPr>
        <w:jc w:val="both"/>
        <w:rPr>
          <w:rStyle w:val="Char0"/>
          <w:rtl/>
        </w:rPr>
      </w:pPr>
      <w:r w:rsidRPr="006F7B7E">
        <w:rPr>
          <w:rStyle w:val="Char4"/>
          <w:rFonts w:hint="cs"/>
          <w:rtl/>
        </w:rPr>
        <w:t>دلیل سوم</w:t>
      </w:r>
      <w:r w:rsidRPr="006F7B7E">
        <w:rPr>
          <w:rStyle w:val="Char0"/>
          <w:rFonts w:hint="cs"/>
          <w:rtl/>
        </w:rPr>
        <w:t>: این قول خداوند</w:t>
      </w:r>
      <w:r w:rsidR="006B3EFE">
        <w:rPr>
          <w:rStyle w:val="Char0"/>
          <w:rFonts w:cs="CTraditional Arabic"/>
          <w:rtl/>
        </w:rPr>
        <w:t> </w:t>
      </w:r>
      <w:r w:rsidR="006B3EFE" w:rsidRPr="00D34599">
        <w:rPr>
          <w:rStyle w:val="Char0"/>
          <w:rFonts w:cs="CTraditional Arabic" w:hint="cs"/>
          <w:rtl/>
        </w:rPr>
        <w:t>أ</w:t>
      </w:r>
      <w:r w:rsidRPr="006F7B7E">
        <w:rPr>
          <w:rStyle w:val="Char0"/>
          <w:rFonts w:hint="cs"/>
          <w:rtl/>
        </w:rPr>
        <w:t xml:space="preserve"> است که می‌فرماید:</w:t>
      </w:r>
      <w:r w:rsidR="00BE05B9">
        <w:rPr>
          <w:rStyle w:val="Char0"/>
          <w:rFonts w:hint="cs"/>
          <w:rtl/>
        </w:rPr>
        <w:t xml:space="preserve"> </w:t>
      </w:r>
      <w:r w:rsidR="00BE05B9">
        <w:rPr>
          <w:rStyle w:val="Char0"/>
          <w:rFonts w:cs="Traditional Arabic"/>
          <w:color w:val="000000"/>
          <w:shd w:val="clear" w:color="auto" w:fill="FFFFFF"/>
          <w:rtl/>
        </w:rPr>
        <w:t>﴿</w:t>
      </w:r>
      <w:r w:rsidR="00BE05B9" w:rsidRPr="000E33ED">
        <w:rPr>
          <w:rStyle w:val="Char7"/>
          <w:rtl/>
        </w:rPr>
        <w:t xml:space="preserve">يُرِيدُونَ أَن يُطۡفِ‍ُٔواْ نُورَ </w:t>
      </w:r>
      <w:r w:rsidR="00BE05B9" w:rsidRPr="000E33ED">
        <w:rPr>
          <w:rStyle w:val="Char7"/>
          <w:rFonts w:hint="cs"/>
          <w:rtl/>
        </w:rPr>
        <w:t>ٱللَّهِ</w:t>
      </w:r>
      <w:r w:rsidR="00BE05B9" w:rsidRPr="000E33ED">
        <w:rPr>
          <w:rStyle w:val="Char7"/>
          <w:rtl/>
        </w:rPr>
        <w:t xml:space="preserve"> بِأَفۡوَٰهِهِمۡ وَيَأۡبَى </w:t>
      </w:r>
      <w:r w:rsidR="00BE05B9" w:rsidRPr="000E33ED">
        <w:rPr>
          <w:rStyle w:val="Char7"/>
          <w:rFonts w:hint="cs"/>
          <w:rtl/>
        </w:rPr>
        <w:t>ٱللَّهُ</w:t>
      </w:r>
      <w:r w:rsidR="00BE05B9" w:rsidRPr="000E33ED">
        <w:rPr>
          <w:rStyle w:val="Char7"/>
          <w:rtl/>
        </w:rPr>
        <w:t xml:space="preserve"> إِلَّآ أَن يُتِمَّ نُورَهُ</w:t>
      </w:r>
      <w:r w:rsidR="00BE05B9" w:rsidRPr="000E33ED">
        <w:rPr>
          <w:rStyle w:val="Char7"/>
          <w:rFonts w:hint="cs"/>
          <w:rtl/>
        </w:rPr>
        <w:t>ۥ</w:t>
      </w:r>
      <w:r w:rsidR="00BE05B9" w:rsidRPr="000E33ED">
        <w:rPr>
          <w:rStyle w:val="Char7"/>
          <w:rtl/>
        </w:rPr>
        <w:t xml:space="preserve"> وَلَوۡ كَرِهَ </w:t>
      </w:r>
      <w:r w:rsidR="00BE05B9" w:rsidRPr="000E33ED">
        <w:rPr>
          <w:rStyle w:val="Char7"/>
          <w:rFonts w:hint="cs"/>
          <w:rtl/>
        </w:rPr>
        <w:t>ٱلۡكَٰفِرُونَ</w:t>
      </w:r>
      <w:r w:rsidR="00BE05B9" w:rsidRPr="000E33ED">
        <w:rPr>
          <w:rStyle w:val="Char7"/>
          <w:rtl/>
        </w:rPr>
        <w:t xml:space="preserve">٣٢ هُوَ </w:t>
      </w:r>
      <w:r w:rsidR="00BE05B9" w:rsidRPr="000E33ED">
        <w:rPr>
          <w:rStyle w:val="Char7"/>
          <w:rFonts w:hint="cs"/>
          <w:rtl/>
        </w:rPr>
        <w:t>ٱلَّذِيٓ</w:t>
      </w:r>
      <w:r w:rsidR="00BE05B9" w:rsidRPr="000E33ED">
        <w:rPr>
          <w:rStyle w:val="Char7"/>
          <w:rtl/>
        </w:rPr>
        <w:t xml:space="preserve"> أَرۡسَلَ رَسُولَهُ</w:t>
      </w:r>
      <w:r w:rsidR="00BE05B9" w:rsidRPr="000E33ED">
        <w:rPr>
          <w:rStyle w:val="Char7"/>
          <w:rFonts w:hint="cs"/>
          <w:rtl/>
        </w:rPr>
        <w:t>ۥ</w:t>
      </w:r>
      <w:r w:rsidR="00BE05B9" w:rsidRPr="000E33ED">
        <w:rPr>
          <w:rStyle w:val="Char7"/>
          <w:rtl/>
        </w:rPr>
        <w:t xml:space="preserve"> بِ</w:t>
      </w:r>
      <w:r w:rsidR="00BE05B9" w:rsidRPr="000E33ED">
        <w:rPr>
          <w:rStyle w:val="Char7"/>
          <w:rFonts w:hint="cs"/>
          <w:rtl/>
        </w:rPr>
        <w:t>ٱلۡهُدَىٰ</w:t>
      </w:r>
      <w:r w:rsidR="00BE05B9" w:rsidRPr="000E33ED">
        <w:rPr>
          <w:rStyle w:val="Char7"/>
          <w:rtl/>
        </w:rPr>
        <w:t xml:space="preserve"> وَدِينِ </w:t>
      </w:r>
      <w:r w:rsidR="00BE05B9" w:rsidRPr="000E33ED">
        <w:rPr>
          <w:rStyle w:val="Char7"/>
          <w:rFonts w:hint="cs"/>
          <w:rtl/>
        </w:rPr>
        <w:t>ٱلۡحَقِّ</w:t>
      </w:r>
      <w:r w:rsidR="00BE05B9" w:rsidRPr="000E33ED">
        <w:rPr>
          <w:rStyle w:val="Char7"/>
          <w:rtl/>
        </w:rPr>
        <w:t xml:space="preserve"> لِيُظۡهِرَهُ</w:t>
      </w:r>
      <w:r w:rsidR="00BE05B9" w:rsidRPr="000E33ED">
        <w:rPr>
          <w:rStyle w:val="Char7"/>
          <w:rFonts w:hint="cs"/>
          <w:rtl/>
        </w:rPr>
        <w:t>ۥ</w:t>
      </w:r>
      <w:r w:rsidR="00BE05B9" w:rsidRPr="000E33ED">
        <w:rPr>
          <w:rStyle w:val="Char7"/>
          <w:rtl/>
        </w:rPr>
        <w:t xml:space="preserve"> عَلَى </w:t>
      </w:r>
      <w:r w:rsidR="00BE05B9" w:rsidRPr="000E33ED">
        <w:rPr>
          <w:rStyle w:val="Char7"/>
          <w:rFonts w:hint="cs"/>
          <w:rtl/>
        </w:rPr>
        <w:t>ٱلدِّينِ</w:t>
      </w:r>
      <w:r w:rsidR="00BE05B9" w:rsidRPr="000E33ED">
        <w:rPr>
          <w:rStyle w:val="Char7"/>
          <w:rtl/>
        </w:rPr>
        <w:t xml:space="preserve"> كُلِّهِ</w:t>
      </w:r>
      <w:r w:rsidR="00BE05B9" w:rsidRPr="000E33ED">
        <w:rPr>
          <w:rStyle w:val="Char7"/>
          <w:rFonts w:hint="cs"/>
          <w:rtl/>
        </w:rPr>
        <w:t>ۦ</w:t>
      </w:r>
      <w:r w:rsidR="00BE05B9" w:rsidRPr="000E33ED">
        <w:rPr>
          <w:rStyle w:val="Char7"/>
          <w:rtl/>
        </w:rPr>
        <w:t xml:space="preserve"> وَلَوۡ كَرِهَ </w:t>
      </w:r>
      <w:r w:rsidR="00BE05B9" w:rsidRPr="000E33ED">
        <w:rPr>
          <w:rStyle w:val="Char7"/>
          <w:rFonts w:hint="cs"/>
          <w:rtl/>
        </w:rPr>
        <w:t>ٱلۡمُشۡرِكُونَ</w:t>
      </w:r>
      <w:r w:rsidR="00BE05B9" w:rsidRPr="000E33ED">
        <w:rPr>
          <w:rStyle w:val="Char7"/>
          <w:rtl/>
        </w:rPr>
        <w:t>٣٣</w:t>
      </w:r>
      <w:r w:rsidR="00BE05B9">
        <w:rPr>
          <w:rStyle w:val="Char0"/>
          <w:rFonts w:cs="Traditional Arabic"/>
          <w:color w:val="000000"/>
          <w:shd w:val="clear" w:color="auto" w:fill="FFFFFF"/>
          <w:rtl/>
        </w:rPr>
        <w:t>﴾</w:t>
      </w:r>
      <w:r w:rsidR="00BE05B9" w:rsidRPr="000E33ED">
        <w:rPr>
          <w:rStyle w:val="Char7"/>
          <w:rtl/>
        </w:rPr>
        <w:t xml:space="preserve"> </w:t>
      </w:r>
      <w:r w:rsidR="00BE05B9" w:rsidRPr="000E33ED">
        <w:rPr>
          <w:rStyle w:val="Char"/>
          <w:rtl/>
        </w:rPr>
        <w:t>[التوبة: 32-33]</w:t>
      </w:r>
      <w:r w:rsidRPr="006F7B7E">
        <w:rPr>
          <w:rStyle w:val="Char0"/>
          <w:rFonts w:hint="cs"/>
          <w:rtl/>
        </w:rPr>
        <w:t xml:space="preserve"> </w:t>
      </w:r>
      <w:r w:rsidR="00FB6E4E" w:rsidRPr="00FB6E4E">
        <w:rPr>
          <w:rStyle w:val="Char5"/>
          <w:rFonts w:hint="cs"/>
          <w:rtl/>
        </w:rPr>
        <w:t>«</w:t>
      </w:r>
      <w:r w:rsidRPr="00FB6E4E">
        <w:rPr>
          <w:rStyle w:val="Char5"/>
          <w:rFonts w:hint="eastAsia"/>
          <w:rtl/>
        </w:rPr>
        <w:t>آنان</w:t>
      </w:r>
      <w:r w:rsidRPr="00FB6E4E">
        <w:rPr>
          <w:rStyle w:val="Char5"/>
          <w:rtl/>
        </w:rPr>
        <w:t xml:space="preserve"> </w:t>
      </w:r>
      <w:r w:rsidRPr="00FB6E4E">
        <w:rPr>
          <w:rStyle w:val="Char5"/>
          <w:rFonts w:hint="eastAsia"/>
          <w:rtl/>
        </w:rPr>
        <w:t>م</w:t>
      </w:r>
      <w:r w:rsidR="00F67149">
        <w:rPr>
          <w:rStyle w:val="Char5"/>
          <w:rFonts w:hint="eastAsia"/>
          <w:rtl/>
        </w:rPr>
        <w:t>ی</w:t>
      </w:r>
      <w:r w:rsidRPr="00FB6E4E">
        <w:rPr>
          <w:rStyle w:val="Char5"/>
          <w:rFonts w:hint="eastAsia"/>
          <w:rtl/>
        </w:rPr>
        <w:t>‌خواهند</w:t>
      </w:r>
      <w:r w:rsidRPr="00FB6E4E">
        <w:rPr>
          <w:rStyle w:val="Char5"/>
          <w:rtl/>
        </w:rPr>
        <w:t xml:space="preserve"> </w:t>
      </w:r>
      <w:r w:rsidRPr="00FB6E4E">
        <w:rPr>
          <w:rStyle w:val="Char5"/>
          <w:rFonts w:hint="eastAsia"/>
          <w:rtl/>
        </w:rPr>
        <w:t>نور</w:t>
      </w:r>
      <w:r w:rsidRPr="00FB6E4E">
        <w:rPr>
          <w:rStyle w:val="Char5"/>
          <w:rtl/>
        </w:rPr>
        <w:t xml:space="preserve"> </w:t>
      </w:r>
      <w:r w:rsidRPr="00FB6E4E">
        <w:rPr>
          <w:rStyle w:val="Char5"/>
          <w:rFonts w:hint="eastAsia"/>
          <w:rtl/>
        </w:rPr>
        <w:t>خدا</w:t>
      </w:r>
      <w:r w:rsidRPr="00FB6E4E">
        <w:rPr>
          <w:rStyle w:val="Char5"/>
          <w:rtl/>
        </w:rPr>
        <w:t xml:space="preserve"> </w:t>
      </w:r>
      <w:r w:rsidRPr="00FB6E4E">
        <w:rPr>
          <w:rStyle w:val="Char5"/>
          <w:rFonts w:hint="eastAsia"/>
          <w:rtl/>
        </w:rPr>
        <w:t>را</w:t>
      </w:r>
      <w:r w:rsidRPr="00FB6E4E">
        <w:rPr>
          <w:rStyle w:val="Char5"/>
          <w:rtl/>
        </w:rPr>
        <w:t xml:space="preserve"> </w:t>
      </w:r>
      <w:r w:rsidRPr="00FB6E4E">
        <w:rPr>
          <w:rStyle w:val="Char5"/>
          <w:rFonts w:hint="eastAsia"/>
          <w:rtl/>
        </w:rPr>
        <w:t>با</w:t>
      </w:r>
      <w:r w:rsidRPr="00FB6E4E">
        <w:rPr>
          <w:rStyle w:val="Char5"/>
          <w:rtl/>
        </w:rPr>
        <w:t xml:space="preserve"> (</w:t>
      </w:r>
      <w:r w:rsidRPr="00FB6E4E">
        <w:rPr>
          <w:rStyle w:val="Char5"/>
          <w:rFonts w:hint="eastAsia"/>
          <w:rtl/>
        </w:rPr>
        <w:t>گمانها</w:t>
      </w:r>
      <w:r w:rsidR="00F67149">
        <w:rPr>
          <w:rStyle w:val="Char5"/>
          <w:rFonts w:hint="eastAsia"/>
          <w:rtl/>
        </w:rPr>
        <w:t>ی</w:t>
      </w:r>
      <w:r w:rsidRPr="00FB6E4E">
        <w:rPr>
          <w:rStyle w:val="Char5"/>
          <w:rtl/>
        </w:rPr>
        <w:t xml:space="preserve"> </w:t>
      </w:r>
      <w:r w:rsidRPr="00FB6E4E">
        <w:rPr>
          <w:rStyle w:val="Char5"/>
          <w:rFonts w:hint="eastAsia"/>
          <w:rtl/>
        </w:rPr>
        <w:t>باطل</w:t>
      </w:r>
      <w:r w:rsidRPr="00FB6E4E">
        <w:rPr>
          <w:rStyle w:val="Char5"/>
          <w:rtl/>
        </w:rPr>
        <w:t xml:space="preserve"> </w:t>
      </w:r>
      <w:r w:rsidRPr="00FB6E4E">
        <w:rPr>
          <w:rStyle w:val="Char5"/>
          <w:rFonts w:hint="eastAsia"/>
          <w:rtl/>
        </w:rPr>
        <w:t>و</w:t>
      </w:r>
      <w:r w:rsidRPr="00FB6E4E">
        <w:rPr>
          <w:rStyle w:val="Char5"/>
          <w:rtl/>
        </w:rPr>
        <w:t xml:space="preserve"> </w:t>
      </w:r>
      <w:r w:rsidRPr="00FB6E4E">
        <w:rPr>
          <w:rStyle w:val="Char5"/>
          <w:rFonts w:hint="eastAsia"/>
          <w:rtl/>
        </w:rPr>
        <w:t>سخنان</w:t>
      </w:r>
      <w:r w:rsidRPr="00FB6E4E">
        <w:rPr>
          <w:rStyle w:val="Char5"/>
          <w:rtl/>
        </w:rPr>
        <w:t xml:space="preserve"> </w:t>
      </w:r>
      <w:r w:rsidRPr="00FB6E4E">
        <w:rPr>
          <w:rStyle w:val="Char5"/>
          <w:rFonts w:hint="eastAsia"/>
          <w:rtl/>
        </w:rPr>
        <w:t>ناروا</w:t>
      </w:r>
      <w:r w:rsidR="00F67149">
        <w:rPr>
          <w:rStyle w:val="Char5"/>
          <w:rFonts w:hint="eastAsia"/>
          <w:rtl/>
        </w:rPr>
        <w:t>ی</w:t>
      </w:r>
      <w:r w:rsidRPr="00FB6E4E">
        <w:rPr>
          <w:rStyle w:val="Char5"/>
          <w:rtl/>
        </w:rPr>
        <w:t xml:space="preserve">) </w:t>
      </w:r>
      <w:r w:rsidRPr="00FB6E4E">
        <w:rPr>
          <w:rStyle w:val="Char5"/>
          <w:rFonts w:hint="eastAsia"/>
          <w:rtl/>
        </w:rPr>
        <w:t>دهان</w:t>
      </w:r>
      <w:r w:rsidRPr="00FB6E4E">
        <w:rPr>
          <w:rStyle w:val="Char5"/>
          <w:rtl/>
        </w:rPr>
        <w:t xml:space="preserve"> </w:t>
      </w:r>
      <w:r w:rsidRPr="00FB6E4E">
        <w:rPr>
          <w:rStyle w:val="Char5"/>
          <w:rFonts w:hint="eastAsia"/>
          <w:rtl/>
        </w:rPr>
        <w:t>خود</w:t>
      </w:r>
      <w:r w:rsidRPr="00FB6E4E">
        <w:rPr>
          <w:rStyle w:val="Char5"/>
          <w:rtl/>
        </w:rPr>
        <w:t xml:space="preserve"> </w:t>
      </w:r>
      <w:r w:rsidRPr="00FB6E4E">
        <w:rPr>
          <w:rStyle w:val="Char5"/>
          <w:rFonts w:hint="eastAsia"/>
          <w:rtl/>
        </w:rPr>
        <w:t>خاموش</w:t>
      </w:r>
      <w:r w:rsidRPr="00FB6E4E">
        <w:rPr>
          <w:rStyle w:val="Char5"/>
          <w:rtl/>
        </w:rPr>
        <w:t xml:space="preserve"> </w:t>
      </w:r>
      <w:r w:rsidRPr="00FB6E4E">
        <w:rPr>
          <w:rStyle w:val="Char5"/>
          <w:rFonts w:hint="eastAsia"/>
          <w:rtl/>
        </w:rPr>
        <w:t>گردانند</w:t>
      </w:r>
      <w:r w:rsidRPr="00FB6E4E">
        <w:rPr>
          <w:rStyle w:val="Char5"/>
          <w:rtl/>
        </w:rPr>
        <w:t xml:space="preserve"> (</w:t>
      </w:r>
      <w:r w:rsidRPr="00FB6E4E">
        <w:rPr>
          <w:rStyle w:val="Char5"/>
          <w:rFonts w:hint="eastAsia"/>
          <w:rtl/>
        </w:rPr>
        <w:t>و</w:t>
      </w:r>
      <w:r w:rsidRPr="00FB6E4E">
        <w:rPr>
          <w:rStyle w:val="Char5"/>
          <w:rtl/>
        </w:rPr>
        <w:t xml:space="preserve"> </w:t>
      </w:r>
      <w:r w:rsidRPr="00FB6E4E">
        <w:rPr>
          <w:rStyle w:val="Char5"/>
          <w:rFonts w:hint="eastAsia"/>
          <w:rtl/>
        </w:rPr>
        <w:t>از</w:t>
      </w:r>
      <w:r w:rsidRPr="00FB6E4E">
        <w:rPr>
          <w:rStyle w:val="Char5"/>
          <w:rtl/>
        </w:rPr>
        <w:t xml:space="preserve"> </w:t>
      </w:r>
      <w:r w:rsidRPr="00FB6E4E">
        <w:rPr>
          <w:rStyle w:val="Char5"/>
          <w:rFonts w:hint="eastAsia"/>
          <w:rtl/>
        </w:rPr>
        <w:t>گسترش</w:t>
      </w:r>
      <w:r w:rsidRPr="00FB6E4E">
        <w:rPr>
          <w:rStyle w:val="Char5"/>
          <w:rtl/>
        </w:rPr>
        <w:t xml:space="preserve"> </w:t>
      </w:r>
      <w:r w:rsidRPr="00FB6E4E">
        <w:rPr>
          <w:rStyle w:val="Char5"/>
          <w:rFonts w:hint="eastAsia"/>
          <w:rtl/>
        </w:rPr>
        <w:t>ا</w:t>
      </w:r>
      <w:r w:rsidR="00F67149">
        <w:rPr>
          <w:rStyle w:val="Char5"/>
          <w:rFonts w:hint="eastAsia"/>
          <w:rtl/>
        </w:rPr>
        <w:t>ی</w:t>
      </w:r>
      <w:r w:rsidRPr="00FB6E4E">
        <w:rPr>
          <w:rStyle w:val="Char5"/>
          <w:rFonts w:hint="eastAsia"/>
          <w:rtl/>
        </w:rPr>
        <w:t>ن</w:t>
      </w:r>
      <w:r w:rsidRPr="00FB6E4E">
        <w:rPr>
          <w:rStyle w:val="Char5"/>
          <w:rtl/>
        </w:rPr>
        <w:t xml:space="preserve"> </w:t>
      </w:r>
      <w:r w:rsidRPr="00FB6E4E">
        <w:rPr>
          <w:rStyle w:val="Char5"/>
          <w:rFonts w:hint="eastAsia"/>
          <w:rtl/>
        </w:rPr>
        <w:t>نور</w:t>
      </w:r>
      <w:r w:rsidRPr="00FB6E4E">
        <w:rPr>
          <w:rStyle w:val="Char5"/>
          <w:rtl/>
        </w:rPr>
        <w:t xml:space="preserve"> </w:t>
      </w:r>
      <w:r w:rsidR="00F67149">
        <w:rPr>
          <w:rStyle w:val="Char5"/>
          <w:rFonts w:hint="eastAsia"/>
          <w:rtl/>
        </w:rPr>
        <w:t>ک</w:t>
      </w:r>
      <w:r w:rsidRPr="00FB6E4E">
        <w:rPr>
          <w:rStyle w:val="Char5"/>
          <w:rFonts w:hint="eastAsia"/>
          <w:rtl/>
        </w:rPr>
        <w:t>ه</w:t>
      </w:r>
      <w:r w:rsidRPr="00FB6E4E">
        <w:rPr>
          <w:rStyle w:val="Char5"/>
          <w:rtl/>
        </w:rPr>
        <w:t xml:space="preserve"> </w:t>
      </w:r>
      <w:r w:rsidRPr="00FB6E4E">
        <w:rPr>
          <w:rStyle w:val="Char5"/>
          <w:rFonts w:hint="eastAsia"/>
          <w:rtl/>
        </w:rPr>
        <w:t>اسلام</w:t>
      </w:r>
      <w:r w:rsidRPr="00FB6E4E">
        <w:rPr>
          <w:rStyle w:val="Char5"/>
          <w:rtl/>
        </w:rPr>
        <w:t xml:space="preserve"> </w:t>
      </w:r>
      <w:r w:rsidRPr="00FB6E4E">
        <w:rPr>
          <w:rStyle w:val="Char5"/>
          <w:rFonts w:hint="eastAsia"/>
          <w:rtl/>
        </w:rPr>
        <w:t>است</w:t>
      </w:r>
      <w:r w:rsidRPr="00FB6E4E">
        <w:rPr>
          <w:rStyle w:val="Char5"/>
          <w:rtl/>
        </w:rPr>
        <w:t xml:space="preserve"> </w:t>
      </w:r>
      <w:r w:rsidRPr="00FB6E4E">
        <w:rPr>
          <w:rStyle w:val="Char5"/>
          <w:rFonts w:hint="eastAsia"/>
          <w:rtl/>
        </w:rPr>
        <w:t>جلوگ</w:t>
      </w:r>
      <w:r w:rsidR="00F67149">
        <w:rPr>
          <w:rStyle w:val="Char5"/>
          <w:rFonts w:hint="eastAsia"/>
          <w:rtl/>
        </w:rPr>
        <w:t>ی</w:t>
      </w:r>
      <w:r w:rsidRPr="00FB6E4E">
        <w:rPr>
          <w:rStyle w:val="Char5"/>
          <w:rFonts w:hint="eastAsia"/>
          <w:rtl/>
        </w:rPr>
        <w:t>ر</w:t>
      </w:r>
      <w:r w:rsidR="00F67149">
        <w:rPr>
          <w:rStyle w:val="Char5"/>
          <w:rFonts w:hint="eastAsia"/>
          <w:rtl/>
        </w:rPr>
        <w:t>ی</w:t>
      </w:r>
      <w:r w:rsidRPr="00FB6E4E">
        <w:rPr>
          <w:rStyle w:val="Char5"/>
          <w:rtl/>
        </w:rPr>
        <w:t xml:space="preserve"> </w:t>
      </w:r>
      <w:r w:rsidR="00F67149">
        <w:rPr>
          <w:rStyle w:val="Char5"/>
          <w:rFonts w:hint="eastAsia"/>
          <w:rtl/>
        </w:rPr>
        <w:t>ک</w:t>
      </w:r>
      <w:r w:rsidRPr="00FB6E4E">
        <w:rPr>
          <w:rStyle w:val="Char5"/>
          <w:rFonts w:hint="eastAsia"/>
          <w:rtl/>
        </w:rPr>
        <w:t>نند</w:t>
      </w:r>
      <w:r w:rsidRPr="00FB6E4E">
        <w:rPr>
          <w:rStyle w:val="Char5"/>
          <w:rtl/>
        </w:rPr>
        <w:t xml:space="preserve">) </w:t>
      </w:r>
      <w:r w:rsidRPr="00FB6E4E">
        <w:rPr>
          <w:rStyle w:val="Char5"/>
          <w:rFonts w:hint="eastAsia"/>
          <w:rtl/>
        </w:rPr>
        <w:t>ول</w:t>
      </w:r>
      <w:r w:rsidR="00F67149">
        <w:rPr>
          <w:rStyle w:val="Char5"/>
          <w:rFonts w:hint="eastAsia"/>
          <w:rtl/>
        </w:rPr>
        <w:t>ی</w:t>
      </w:r>
      <w:r w:rsidRPr="00FB6E4E">
        <w:rPr>
          <w:rStyle w:val="Char5"/>
          <w:rtl/>
        </w:rPr>
        <w:t xml:space="preserve"> </w:t>
      </w:r>
      <w:r w:rsidRPr="00FB6E4E">
        <w:rPr>
          <w:rStyle w:val="Char5"/>
          <w:rFonts w:hint="eastAsia"/>
          <w:rtl/>
        </w:rPr>
        <w:t>خداوند</w:t>
      </w:r>
      <w:r w:rsidRPr="00FB6E4E">
        <w:rPr>
          <w:rStyle w:val="Char5"/>
          <w:rtl/>
        </w:rPr>
        <w:t xml:space="preserve"> </w:t>
      </w:r>
      <w:r w:rsidRPr="00FB6E4E">
        <w:rPr>
          <w:rStyle w:val="Char5"/>
          <w:rFonts w:hint="eastAsia"/>
          <w:rtl/>
        </w:rPr>
        <w:t>جز</w:t>
      </w:r>
      <w:r w:rsidRPr="00FB6E4E">
        <w:rPr>
          <w:rStyle w:val="Char5"/>
          <w:rtl/>
        </w:rPr>
        <w:t xml:space="preserve"> </w:t>
      </w:r>
      <w:r w:rsidRPr="00FB6E4E">
        <w:rPr>
          <w:rStyle w:val="Char5"/>
          <w:rFonts w:hint="eastAsia"/>
          <w:rtl/>
        </w:rPr>
        <w:t>ا</w:t>
      </w:r>
      <w:r w:rsidR="00F67149">
        <w:rPr>
          <w:rStyle w:val="Char5"/>
          <w:rFonts w:hint="eastAsia"/>
          <w:rtl/>
        </w:rPr>
        <w:t>ی</w:t>
      </w:r>
      <w:r w:rsidRPr="00FB6E4E">
        <w:rPr>
          <w:rStyle w:val="Char5"/>
          <w:rFonts w:hint="eastAsia"/>
          <w:rtl/>
        </w:rPr>
        <w:t>ن</w:t>
      </w:r>
      <w:r w:rsidRPr="00FB6E4E">
        <w:rPr>
          <w:rStyle w:val="Char5"/>
          <w:rtl/>
        </w:rPr>
        <w:t xml:space="preserve"> </w:t>
      </w:r>
      <w:r w:rsidRPr="00FB6E4E">
        <w:rPr>
          <w:rStyle w:val="Char5"/>
          <w:rFonts w:hint="eastAsia"/>
          <w:rtl/>
        </w:rPr>
        <w:t>نم</w:t>
      </w:r>
      <w:r w:rsidR="00F67149">
        <w:rPr>
          <w:rStyle w:val="Char5"/>
          <w:rFonts w:hint="eastAsia"/>
          <w:rtl/>
        </w:rPr>
        <w:t>ی</w:t>
      </w:r>
      <w:r w:rsidRPr="00FB6E4E">
        <w:rPr>
          <w:rStyle w:val="Char5"/>
          <w:rFonts w:hint="eastAsia"/>
          <w:rtl/>
        </w:rPr>
        <w:t>‌خواهد</w:t>
      </w:r>
      <w:r w:rsidRPr="00FB6E4E">
        <w:rPr>
          <w:rStyle w:val="Char5"/>
          <w:rtl/>
        </w:rPr>
        <w:t xml:space="preserve"> </w:t>
      </w:r>
      <w:r w:rsidR="00F67149">
        <w:rPr>
          <w:rStyle w:val="Char5"/>
          <w:rFonts w:hint="eastAsia"/>
          <w:rtl/>
        </w:rPr>
        <w:t>ک</w:t>
      </w:r>
      <w:r w:rsidRPr="00FB6E4E">
        <w:rPr>
          <w:rStyle w:val="Char5"/>
          <w:rFonts w:hint="eastAsia"/>
          <w:rtl/>
        </w:rPr>
        <w:t>ه</w:t>
      </w:r>
      <w:r w:rsidRPr="00FB6E4E">
        <w:rPr>
          <w:rStyle w:val="Char5"/>
          <w:rtl/>
        </w:rPr>
        <w:t xml:space="preserve"> </w:t>
      </w:r>
      <w:r w:rsidRPr="00FB6E4E">
        <w:rPr>
          <w:rStyle w:val="Char5"/>
          <w:rFonts w:hint="eastAsia"/>
          <w:rtl/>
        </w:rPr>
        <w:t>نور</w:t>
      </w:r>
      <w:r w:rsidRPr="00FB6E4E">
        <w:rPr>
          <w:rStyle w:val="Char5"/>
          <w:rtl/>
        </w:rPr>
        <w:t xml:space="preserve"> </w:t>
      </w:r>
      <w:r w:rsidRPr="00FB6E4E">
        <w:rPr>
          <w:rStyle w:val="Char5"/>
          <w:rFonts w:hint="eastAsia"/>
          <w:rtl/>
        </w:rPr>
        <w:lastRenderedPageBreak/>
        <w:t>خود</w:t>
      </w:r>
      <w:r w:rsidRPr="00FB6E4E">
        <w:rPr>
          <w:rStyle w:val="Char5"/>
          <w:rtl/>
        </w:rPr>
        <w:t xml:space="preserve"> </w:t>
      </w:r>
      <w:r w:rsidRPr="00FB6E4E">
        <w:rPr>
          <w:rStyle w:val="Char5"/>
          <w:rFonts w:hint="eastAsia"/>
          <w:rtl/>
        </w:rPr>
        <w:t>را</w:t>
      </w:r>
      <w:r w:rsidRPr="00FB6E4E">
        <w:rPr>
          <w:rStyle w:val="Char5"/>
          <w:rtl/>
        </w:rPr>
        <w:t xml:space="preserve"> </w:t>
      </w:r>
      <w:r w:rsidRPr="00FB6E4E">
        <w:rPr>
          <w:rStyle w:val="Char5"/>
          <w:rFonts w:hint="eastAsia"/>
          <w:rtl/>
        </w:rPr>
        <w:t>به</w:t>
      </w:r>
      <w:r w:rsidRPr="00FB6E4E">
        <w:rPr>
          <w:rStyle w:val="Char5"/>
          <w:rtl/>
        </w:rPr>
        <w:t xml:space="preserve"> </w:t>
      </w:r>
      <w:r w:rsidR="00F67149">
        <w:rPr>
          <w:rStyle w:val="Char5"/>
          <w:rFonts w:hint="eastAsia"/>
          <w:rtl/>
        </w:rPr>
        <w:t>ک</w:t>
      </w:r>
      <w:r w:rsidRPr="00FB6E4E">
        <w:rPr>
          <w:rStyle w:val="Char5"/>
          <w:rFonts w:hint="eastAsia"/>
          <w:rtl/>
        </w:rPr>
        <w:t>مال</w:t>
      </w:r>
      <w:r w:rsidRPr="00FB6E4E">
        <w:rPr>
          <w:rStyle w:val="Char5"/>
          <w:rtl/>
        </w:rPr>
        <w:t xml:space="preserve"> </w:t>
      </w:r>
      <w:r w:rsidRPr="00FB6E4E">
        <w:rPr>
          <w:rStyle w:val="Char5"/>
          <w:rFonts w:hint="eastAsia"/>
          <w:rtl/>
        </w:rPr>
        <w:t>رساند</w:t>
      </w:r>
      <w:r w:rsidRPr="00FB6E4E">
        <w:rPr>
          <w:rStyle w:val="Char5"/>
          <w:rtl/>
        </w:rPr>
        <w:t xml:space="preserve"> </w:t>
      </w:r>
      <w:r w:rsidRPr="00FB6E4E">
        <w:rPr>
          <w:rStyle w:val="Char5"/>
          <w:rFonts w:hint="eastAsia"/>
          <w:rtl/>
        </w:rPr>
        <w:t>هرچند</w:t>
      </w:r>
      <w:r w:rsidRPr="00FB6E4E">
        <w:rPr>
          <w:rStyle w:val="Char5"/>
          <w:rtl/>
        </w:rPr>
        <w:t xml:space="preserve"> </w:t>
      </w:r>
      <w:r w:rsidR="00F67149">
        <w:rPr>
          <w:rStyle w:val="Char5"/>
          <w:rFonts w:hint="eastAsia"/>
          <w:rtl/>
        </w:rPr>
        <w:t>ک</w:t>
      </w:r>
      <w:r w:rsidRPr="00FB6E4E">
        <w:rPr>
          <w:rStyle w:val="Char5"/>
          <w:rFonts w:hint="eastAsia"/>
          <w:rtl/>
        </w:rPr>
        <w:t>ه</w:t>
      </w:r>
      <w:r w:rsidRPr="00FB6E4E">
        <w:rPr>
          <w:rStyle w:val="Char5"/>
          <w:rtl/>
        </w:rPr>
        <w:t xml:space="preserve"> </w:t>
      </w:r>
      <w:r w:rsidR="00F67149">
        <w:rPr>
          <w:rStyle w:val="Char5"/>
          <w:rFonts w:hint="eastAsia"/>
          <w:rtl/>
        </w:rPr>
        <w:t>ک</w:t>
      </w:r>
      <w:r w:rsidRPr="00FB6E4E">
        <w:rPr>
          <w:rStyle w:val="Char5"/>
          <w:rFonts w:hint="eastAsia"/>
          <w:rtl/>
        </w:rPr>
        <w:t>افران</w:t>
      </w:r>
      <w:r w:rsidRPr="00FB6E4E">
        <w:rPr>
          <w:rStyle w:val="Char5"/>
          <w:rtl/>
        </w:rPr>
        <w:t xml:space="preserve"> </w:t>
      </w:r>
      <w:r w:rsidRPr="00FB6E4E">
        <w:rPr>
          <w:rStyle w:val="Char5"/>
          <w:rFonts w:hint="eastAsia"/>
          <w:rtl/>
        </w:rPr>
        <w:t>دوست</w:t>
      </w:r>
      <w:r w:rsidRPr="00FB6E4E">
        <w:rPr>
          <w:rStyle w:val="Char5"/>
          <w:rtl/>
        </w:rPr>
        <w:t xml:space="preserve"> </w:t>
      </w:r>
      <w:r w:rsidRPr="00FB6E4E">
        <w:rPr>
          <w:rStyle w:val="Char5"/>
          <w:rFonts w:hint="eastAsia"/>
          <w:rtl/>
        </w:rPr>
        <w:t>نداشته</w:t>
      </w:r>
      <w:r w:rsidRPr="00FB6E4E">
        <w:rPr>
          <w:rStyle w:val="Char5"/>
          <w:rtl/>
        </w:rPr>
        <w:t xml:space="preserve"> </w:t>
      </w:r>
      <w:r w:rsidRPr="00FB6E4E">
        <w:rPr>
          <w:rStyle w:val="Char5"/>
          <w:rFonts w:hint="eastAsia"/>
          <w:rtl/>
        </w:rPr>
        <w:t>باشند</w:t>
      </w:r>
      <w:r w:rsidRPr="00FB6E4E">
        <w:rPr>
          <w:rStyle w:val="Char5"/>
          <w:rFonts w:hint="cs"/>
          <w:rtl/>
        </w:rPr>
        <w:t xml:space="preserve"> </w:t>
      </w:r>
      <w:r w:rsidR="003E512F" w:rsidRPr="003E512F">
        <w:rPr>
          <w:rStyle w:val="Char5"/>
          <w:rFonts w:cs="B Nazanin" w:hint="cs"/>
          <w:rtl/>
        </w:rPr>
        <w:t>*</w:t>
      </w:r>
      <w:r w:rsidRPr="00FB6E4E">
        <w:rPr>
          <w:rStyle w:val="Char5"/>
          <w:rFonts w:hint="cs"/>
          <w:rtl/>
        </w:rPr>
        <w:t xml:space="preserve"> </w:t>
      </w:r>
      <w:r w:rsidRPr="00FB6E4E">
        <w:rPr>
          <w:rStyle w:val="Char5"/>
          <w:rFonts w:hint="eastAsia"/>
          <w:rtl/>
        </w:rPr>
        <w:t>خدا</w:t>
      </w:r>
      <w:r w:rsidRPr="00FB6E4E">
        <w:rPr>
          <w:rStyle w:val="Char5"/>
          <w:rtl/>
        </w:rPr>
        <w:t xml:space="preserve"> </w:t>
      </w:r>
      <w:r w:rsidRPr="00FB6E4E">
        <w:rPr>
          <w:rStyle w:val="Char5"/>
          <w:rFonts w:hint="eastAsia"/>
          <w:rtl/>
        </w:rPr>
        <w:t>است</w:t>
      </w:r>
      <w:r w:rsidRPr="00FB6E4E">
        <w:rPr>
          <w:rStyle w:val="Char5"/>
          <w:rtl/>
        </w:rPr>
        <w:t xml:space="preserve"> </w:t>
      </w:r>
      <w:r w:rsidR="00F67149">
        <w:rPr>
          <w:rStyle w:val="Char5"/>
          <w:rFonts w:hint="eastAsia"/>
          <w:rtl/>
        </w:rPr>
        <w:t>ک</w:t>
      </w:r>
      <w:r w:rsidRPr="00FB6E4E">
        <w:rPr>
          <w:rStyle w:val="Char5"/>
          <w:rFonts w:hint="eastAsia"/>
          <w:rtl/>
        </w:rPr>
        <w:t>ه</w:t>
      </w:r>
      <w:r w:rsidRPr="00FB6E4E">
        <w:rPr>
          <w:rStyle w:val="Char5"/>
          <w:rtl/>
        </w:rPr>
        <w:t xml:space="preserve"> </w:t>
      </w:r>
      <w:r w:rsidRPr="00FB6E4E">
        <w:rPr>
          <w:rStyle w:val="Char5"/>
          <w:rFonts w:hint="eastAsia"/>
          <w:rtl/>
        </w:rPr>
        <w:t>پ</w:t>
      </w:r>
      <w:r w:rsidR="00F67149">
        <w:rPr>
          <w:rStyle w:val="Char5"/>
          <w:rFonts w:hint="eastAsia"/>
          <w:rtl/>
        </w:rPr>
        <w:t>ی</w:t>
      </w:r>
      <w:r w:rsidRPr="00FB6E4E">
        <w:rPr>
          <w:rStyle w:val="Char5"/>
          <w:rFonts w:hint="cs"/>
          <w:rtl/>
        </w:rPr>
        <w:t>ا</w:t>
      </w:r>
      <w:r w:rsidRPr="00FB6E4E">
        <w:rPr>
          <w:rStyle w:val="Char5"/>
          <w:rFonts w:hint="eastAsia"/>
          <w:rtl/>
        </w:rPr>
        <w:t>مبر</w:t>
      </w:r>
      <w:r w:rsidRPr="00FB6E4E">
        <w:rPr>
          <w:rStyle w:val="Char5"/>
          <w:rtl/>
        </w:rPr>
        <w:t xml:space="preserve"> </w:t>
      </w:r>
      <w:r w:rsidRPr="00FB6E4E">
        <w:rPr>
          <w:rStyle w:val="Char5"/>
          <w:rFonts w:hint="eastAsia"/>
          <w:rtl/>
        </w:rPr>
        <w:t>خود</w:t>
      </w:r>
      <w:r w:rsidRPr="00FB6E4E">
        <w:rPr>
          <w:rStyle w:val="Char5"/>
          <w:rtl/>
        </w:rPr>
        <w:t xml:space="preserve"> (</w:t>
      </w:r>
      <w:r w:rsidRPr="00FB6E4E">
        <w:rPr>
          <w:rStyle w:val="Char5"/>
          <w:rFonts w:hint="eastAsia"/>
          <w:rtl/>
        </w:rPr>
        <w:t>محمّد</w:t>
      </w:r>
      <w:r w:rsidRPr="00FB6E4E">
        <w:rPr>
          <w:rStyle w:val="Char5"/>
          <w:rtl/>
        </w:rPr>
        <w:t xml:space="preserve">) </w:t>
      </w:r>
      <w:r w:rsidRPr="00FB6E4E">
        <w:rPr>
          <w:rStyle w:val="Char5"/>
          <w:rFonts w:hint="eastAsia"/>
          <w:rtl/>
        </w:rPr>
        <w:t>را</w:t>
      </w:r>
      <w:r w:rsidRPr="00FB6E4E">
        <w:rPr>
          <w:rStyle w:val="Char5"/>
          <w:rtl/>
        </w:rPr>
        <w:t xml:space="preserve"> </w:t>
      </w:r>
      <w:r w:rsidRPr="00FB6E4E">
        <w:rPr>
          <w:rStyle w:val="Char5"/>
          <w:rFonts w:hint="eastAsia"/>
          <w:rtl/>
        </w:rPr>
        <w:t>همراه</w:t>
      </w:r>
      <w:r w:rsidRPr="00FB6E4E">
        <w:rPr>
          <w:rStyle w:val="Char5"/>
          <w:rtl/>
        </w:rPr>
        <w:t xml:space="preserve"> </w:t>
      </w:r>
      <w:r w:rsidRPr="00FB6E4E">
        <w:rPr>
          <w:rStyle w:val="Char5"/>
          <w:rFonts w:hint="eastAsia"/>
          <w:rtl/>
        </w:rPr>
        <w:t>با</w:t>
      </w:r>
      <w:r w:rsidRPr="00FB6E4E">
        <w:rPr>
          <w:rStyle w:val="Char5"/>
          <w:rtl/>
        </w:rPr>
        <w:t xml:space="preserve"> </w:t>
      </w:r>
      <w:r w:rsidRPr="00FB6E4E">
        <w:rPr>
          <w:rStyle w:val="Char5"/>
          <w:rFonts w:hint="eastAsia"/>
          <w:rtl/>
        </w:rPr>
        <w:t>هدا</w:t>
      </w:r>
      <w:r w:rsidR="00F67149">
        <w:rPr>
          <w:rStyle w:val="Char5"/>
          <w:rFonts w:hint="eastAsia"/>
          <w:rtl/>
        </w:rPr>
        <w:t>ی</w:t>
      </w:r>
      <w:r w:rsidRPr="00FB6E4E">
        <w:rPr>
          <w:rStyle w:val="Char5"/>
          <w:rFonts w:hint="eastAsia"/>
          <w:rtl/>
        </w:rPr>
        <w:t>ت</w:t>
      </w:r>
      <w:r w:rsidRPr="00FB6E4E">
        <w:rPr>
          <w:rStyle w:val="Char5"/>
          <w:rtl/>
        </w:rPr>
        <w:t xml:space="preserve"> </w:t>
      </w:r>
      <w:r w:rsidRPr="00FB6E4E">
        <w:rPr>
          <w:rStyle w:val="Char5"/>
          <w:rFonts w:hint="eastAsia"/>
          <w:rtl/>
        </w:rPr>
        <w:t>و</w:t>
      </w:r>
      <w:r w:rsidRPr="00FB6E4E">
        <w:rPr>
          <w:rStyle w:val="Char5"/>
          <w:rtl/>
        </w:rPr>
        <w:t xml:space="preserve"> </w:t>
      </w:r>
      <w:r w:rsidRPr="00FB6E4E">
        <w:rPr>
          <w:rStyle w:val="Char5"/>
          <w:rFonts w:hint="eastAsia"/>
          <w:rtl/>
        </w:rPr>
        <w:t>د</w:t>
      </w:r>
      <w:r w:rsidR="00F67149">
        <w:rPr>
          <w:rStyle w:val="Char5"/>
          <w:rFonts w:hint="eastAsia"/>
          <w:rtl/>
        </w:rPr>
        <w:t>ی</w:t>
      </w:r>
      <w:r w:rsidRPr="00FB6E4E">
        <w:rPr>
          <w:rStyle w:val="Char5"/>
          <w:rFonts w:hint="eastAsia"/>
          <w:rtl/>
        </w:rPr>
        <w:t>ن</w:t>
      </w:r>
      <w:r w:rsidRPr="00FB6E4E">
        <w:rPr>
          <w:rStyle w:val="Char5"/>
          <w:rtl/>
        </w:rPr>
        <w:t xml:space="preserve"> </w:t>
      </w:r>
      <w:r w:rsidRPr="00FB6E4E">
        <w:rPr>
          <w:rStyle w:val="Char5"/>
          <w:rFonts w:hint="eastAsia"/>
          <w:rtl/>
        </w:rPr>
        <w:t>راست</w:t>
      </w:r>
      <w:r w:rsidR="00F67149">
        <w:rPr>
          <w:rStyle w:val="Char5"/>
          <w:rFonts w:hint="eastAsia"/>
          <w:rtl/>
        </w:rPr>
        <w:t>ی</w:t>
      </w:r>
      <w:r w:rsidRPr="00FB6E4E">
        <w:rPr>
          <w:rStyle w:val="Char5"/>
          <w:rFonts w:hint="eastAsia"/>
          <w:rtl/>
        </w:rPr>
        <w:t>ن</w:t>
      </w:r>
      <w:r w:rsidRPr="00FB6E4E">
        <w:rPr>
          <w:rStyle w:val="Char5"/>
          <w:rtl/>
        </w:rPr>
        <w:t xml:space="preserve"> (</w:t>
      </w:r>
      <w:r w:rsidRPr="00FB6E4E">
        <w:rPr>
          <w:rStyle w:val="Char5"/>
          <w:rFonts w:hint="eastAsia"/>
          <w:rtl/>
        </w:rPr>
        <w:t>به</w:t>
      </w:r>
      <w:r w:rsidRPr="00FB6E4E">
        <w:rPr>
          <w:rStyle w:val="Char5"/>
          <w:rtl/>
        </w:rPr>
        <w:t xml:space="preserve"> </w:t>
      </w:r>
      <w:r w:rsidRPr="00FB6E4E">
        <w:rPr>
          <w:rStyle w:val="Char5"/>
          <w:rFonts w:hint="eastAsia"/>
          <w:rtl/>
        </w:rPr>
        <w:t>م</w:t>
      </w:r>
      <w:r w:rsidR="00F67149">
        <w:rPr>
          <w:rStyle w:val="Char5"/>
          <w:rFonts w:hint="eastAsia"/>
          <w:rtl/>
        </w:rPr>
        <w:t>ی</w:t>
      </w:r>
      <w:r w:rsidRPr="00FB6E4E">
        <w:rPr>
          <w:rStyle w:val="Char5"/>
          <w:rFonts w:hint="eastAsia"/>
          <w:rtl/>
        </w:rPr>
        <w:t>ان</w:t>
      </w:r>
      <w:r w:rsidRPr="00FB6E4E">
        <w:rPr>
          <w:rStyle w:val="Char5"/>
          <w:rtl/>
        </w:rPr>
        <w:t xml:space="preserve"> </w:t>
      </w:r>
      <w:r w:rsidRPr="00FB6E4E">
        <w:rPr>
          <w:rStyle w:val="Char5"/>
          <w:rFonts w:hint="eastAsia"/>
          <w:rtl/>
        </w:rPr>
        <w:t>مردم</w:t>
      </w:r>
      <w:r w:rsidRPr="00FB6E4E">
        <w:rPr>
          <w:rStyle w:val="Char5"/>
          <w:rtl/>
        </w:rPr>
        <w:t xml:space="preserve">) </w:t>
      </w:r>
      <w:r w:rsidRPr="00FB6E4E">
        <w:rPr>
          <w:rStyle w:val="Char5"/>
          <w:rFonts w:hint="eastAsia"/>
          <w:rtl/>
        </w:rPr>
        <w:t>روانه</w:t>
      </w:r>
      <w:r w:rsidRPr="00FB6E4E">
        <w:rPr>
          <w:rStyle w:val="Char5"/>
          <w:rtl/>
        </w:rPr>
        <w:t xml:space="preserve"> </w:t>
      </w:r>
      <w:r w:rsidR="00F67149">
        <w:rPr>
          <w:rStyle w:val="Char5"/>
          <w:rFonts w:hint="eastAsia"/>
          <w:rtl/>
        </w:rPr>
        <w:t>ک</w:t>
      </w:r>
      <w:r w:rsidRPr="00FB6E4E">
        <w:rPr>
          <w:rStyle w:val="Char5"/>
          <w:rFonts w:hint="eastAsia"/>
          <w:rtl/>
        </w:rPr>
        <w:t>رده</w:t>
      </w:r>
      <w:r w:rsidRPr="00FB6E4E">
        <w:rPr>
          <w:rStyle w:val="Char5"/>
          <w:rtl/>
        </w:rPr>
        <w:t xml:space="preserve"> </w:t>
      </w:r>
      <w:r w:rsidRPr="00FB6E4E">
        <w:rPr>
          <w:rStyle w:val="Char5"/>
          <w:rFonts w:hint="eastAsia"/>
          <w:rtl/>
        </w:rPr>
        <w:t>است</w:t>
      </w:r>
      <w:r w:rsidRPr="00FB6E4E">
        <w:rPr>
          <w:rStyle w:val="Char5"/>
          <w:rtl/>
        </w:rPr>
        <w:t xml:space="preserve"> </w:t>
      </w:r>
      <w:r w:rsidRPr="00FB6E4E">
        <w:rPr>
          <w:rStyle w:val="Char5"/>
          <w:rFonts w:hint="eastAsia"/>
          <w:rtl/>
        </w:rPr>
        <w:t>تا</w:t>
      </w:r>
      <w:r w:rsidRPr="00FB6E4E">
        <w:rPr>
          <w:rStyle w:val="Char5"/>
          <w:rtl/>
        </w:rPr>
        <w:t xml:space="preserve"> </w:t>
      </w:r>
      <w:r w:rsidRPr="00FB6E4E">
        <w:rPr>
          <w:rStyle w:val="Char5"/>
          <w:rFonts w:hint="eastAsia"/>
          <w:rtl/>
        </w:rPr>
        <w:t>ا</w:t>
      </w:r>
      <w:r w:rsidR="00F67149">
        <w:rPr>
          <w:rStyle w:val="Char5"/>
          <w:rFonts w:hint="eastAsia"/>
          <w:rtl/>
        </w:rPr>
        <w:t>ی</w:t>
      </w:r>
      <w:r w:rsidRPr="00FB6E4E">
        <w:rPr>
          <w:rStyle w:val="Char5"/>
          <w:rFonts w:hint="eastAsia"/>
          <w:rtl/>
        </w:rPr>
        <w:t>ن</w:t>
      </w:r>
      <w:r w:rsidRPr="00FB6E4E">
        <w:rPr>
          <w:rStyle w:val="Char5"/>
          <w:rtl/>
        </w:rPr>
        <w:t xml:space="preserve"> </w:t>
      </w:r>
      <w:r w:rsidRPr="00FB6E4E">
        <w:rPr>
          <w:rStyle w:val="Char5"/>
          <w:rFonts w:hint="eastAsia"/>
          <w:rtl/>
        </w:rPr>
        <w:t>آئ</w:t>
      </w:r>
      <w:r w:rsidR="00F67149">
        <w:rPr>
          <w:rStyle w:val="Char5"/>
          <w:rFonts w:hint="eastAsia"/>
          <w:rtl/>
        </w:rPr>
        <w:t>ی</w:t>
      </w:r>
      <w:r w:rsidRPr="00FB6E4E">
        <w:rPr>
          <w:rStyle w:val="Char5"/>
          <w:rFonts w:hint="eastAsia"/>
          <w:rtl/>
        </w:rPr>
        <w:t>ن</w:t>
      </w:r>
      <w:r w:rsidRPr="00FB6E4E">
        <w:rPr>
          <w:rStyle w:val="Char5"/>
          <w:rtl/>
        </w:rPr>
        <w:t xml:space="preserve"> (</w:t>
      </w:r>
      <w:r w:rsidR="00F67149">
        <w:rPr>
          <w:rStyle w:val="Char5"/>
          <w:rFonts w:hint="eastAsia"/>
          <w:rtl/>
        </w:rPr>
        <w:t>ک</w:t>
      </w:r>
      <w:r w:rsidRPr="00FB6E4E">
        <w:rPr>
          <w:rStyle w:val="Char5"/>
          <w:rFonts w:hint="eastAsia"/>
          <w:rtl/>
        </w:rPr>
        <w:t>امل</w:t>
      </w:r>
      <w:r w:rsidRPr="00FB6E4E">
        <w:rPr>
          <w:rStyle w:val="Char5"/>
          <w:rtl/>
        </w:rPr>
        <w:t xml:space="preserve"> </w:t>
      </w:r>
      <w:r w:rsidRPr="00FB6E4E">
        <w:rPr>
          <w:rStyle w:val="Char5"/>
          <w:rFonts w:hint="eastAsia"/>
          <w:rtl/>
        </w:rPr>
        <w:t>و</w:t>
      </w:r>
      <w:r w:rsidRPr="00FB6E4E">
        <w:rPr>
          <w:rStyle w:val="Char5"/>
          <w:rtl/>
        </w:rPr>
        <w:t xml:space="preserve"> </w:t>
      </w:r>
      <w:r w:rsidRPr="00FB6E4E">
        <w:rPr>
          <w:rStyle w:val="Char5"/>
          <w:rFonts w:hint="eastAsia"/>
          <w:rtl/>
        </w:rPr>
        <w:t>شامل</w:t>
      </w:r>
      <w:r w:rsidRPr="00FB6E4E">
        <w:rPr>
          <w:rStyle w:val="Char5"/>
          <w:rtl/>
        </w:rPr>
        <w:t xml:space="preserve">) </w:t>
      </w:r>
      <w:r w:rsidRPr="00FB6E4E">
        <w:rPr>
          <w:rStyle w:val="Char5"/>
          <w:rFonts w:hint="eastAsia"/>
          <w:rtl/>
        </w:rPr>
        <w:t>را</w:t>
      </w:r>
      <w:r w:rsidRPr="00FB6E4E">
        <w:rPr>
          <w:rStyle w:val="Char5"/>
          <w:rtl/>
        </w:rPr>
        <w:t xml:space="preserve"> </w:t>
      </w:r>
      <w:r w:rsidRPr="00FB6E4E">
        <w:rPr>
          <w:rStyle w:val="Char5"/>
          <w:rFonts w:hint="eastAsia"/>
          <w:rtl/>
        </w:rPr>
        <w:t>بر</w:t>
      </w:r>
      <w:r w:rsidRPr="00FB6E4E">
        <w:rPr>
          <w:rStyle w:val="Char5"/>
          <w:rtl/>
        </w:rPr>
        <w:t xml:space="preserve"> </w:t>
      </w:r>
      <w:r w:rsidRPr="00FB6E4E">
        <w:rPr>
          <w:rStyle w:val="Char5"/>
          <w:rFonts w:hint="eastAsia"/>
          <w:rtl/>
        </w:rPr>
        <w:t>همه‌</w:t>
      </w:r>
      <w:r w:rsidR="00F67149">
        <w:rPr>
          <w:rStyle w:val="Char5"/>
          <w:rFonts w:hint="eastAsia"/>
          <w:rtl/>
        </w:rPr>
        <w:t>ی</w:t>
      </w:r>
      <w:r w:rsidRPr="00FB6E4E">
        <w:rPr>
          <w:rStyle w:val="Char5"/>
          <w:rtl/>
        </w:rPr>
        <w:t xml:space="preserve"> </w:t>
      </w:r>
      <w:r w:rsidRPr="00FB6E4E">
        <w:rPr>
          <w:rStyle w:val="Char5"/>
          <w:rFonts w:hint="eastAsia"/>
          <w:rtl/>
        </w:rPr>
        <w:t>آئ</w:t>
      </w:r>
      <w:r w:rsidR="00F67149">
        <w:rPr>
          <w:rStyle w:val="Char5"/>
          <w:rFonts w:hint="eastAsia"/>
          <w:rtl/>
        </w:rPr>
        <w:t>ی</w:t>
      </w:r>
      <w:r w:rsidRPr="00FB6E4E">
        <w:rPr>
          <w:rStyle w:val="Char5"/>
          <w:rFonts w:hint="eastAsia"/>
          <w:rtl/>
        </w:rPr>
        <w:t>ن</w:t>
      </w:r>
      <w:r w:rsidRPr="00FB6E4E">
        <w:rPr>
          <w:rStyle w:val="Char5"/>
          <w:rFonts w:hint="cs"/>
          <w:rtl/>
        </w:rPr>
        <w:t>‌</w:t>
      </w:r>
      <w:r w:rsidRPr="00FB6E4E">
        <w:rPr>
          <w:rStyle w:val="Char5"/>
          <w:rFonts w:hint="eastAsia"/>
          <w:rtl/>
        </w:rPr>
        <w:t>ها</w:t>
      </w:r>
      <w:r w:rsidRPr="00FB6E4E">
        <w:rPr>
          <w:rStyle w:val="Char5"/>
          <w:rtl/>
        </w:rPr>
        <w:t xml:space="preserve"> </w:t>
      </w:r>
      <w:r w:rsidRPr="00FB6E4E">
        <w:rPr>
          <w:rStyle w:val="Char5"/>
          <w:rFonts w:hint="eastAsia"/>
          <w:rtl/>
        </w:rPr>
        <w:t>پ</w:t>
      </w:r>
      <w:r w:rsidR="00F67149">
        <w:rPr>
          <w:rStyle w:val="Char5"/>
          <w:rFonts w:hint="eastAsia"/>
          <w:rtl/>
        </w:rPr>
        <w:t>ی</w:t>
      </w:r>
      <w:r w:rsidRPr="00FB6E4E">
        <w:rPr>
          <w:rStyle w:val="Char5"/>
          <w:rFonts w:hint="eastAsia"/>
          <w:rtl/>
        </w:rPr>
        <w:t>روز</w:t>
      </w:r>
      <w:r w:rsidRPr="00FB6E4E">
        <w:rPr>
          <w:rStyle w:val="Char5"/>
          <w:rtl/>
        </w:rPr>
        <w:t xml:space="preserve"> </w:t>
      </w:r>
      <w:r w:rsidRPr="00FB6E4E">
        <w:rPr>
          <w:rStyle w:val="Char5"/>
          <w:rFonts w:hint="eastAsia"/>
          <w:rtl/>
        </w:rPr>
        <w:t>گرداند</w:t>
      </w:r>
      <w:r w:rsidRPr="00FB6E4E">
        <w:rPr>
          <w:rStyle w:val="Char5"/>
          <w:rtl/>
        </w:rPr>
        <w:t xml:space="preserve"> (</w:t>
      </w:r>
      <w:r w:rsidRPr="00FB6E4E">
        <w:rPr>
          <w:rStyle w:val="Char5"/>
          <w:rFonts w:hint="eastAsia"/>
          <w:rtl/>
        </w:rPr>
        <w:t>و</w:t>
      </w:r>
      <w:r w:rsidRPr="00FB6E4E">
        <w:rPr>
          <w:rStyle w:val="Char5"/>
          <w:rtl/>
        </w:rPr>
        <w:t xml:space="preserve"> </w:t>
      </w:r>
      <w:r w:rsidRPr="00FB6E4E">
        <w:rPr>
          <w:rStyle w:val="Char5"/>
          <w:rFonts w:hint="eastAsia"/>
          <w:rtl/>
        </w:rPr>
        <w:t>به</w:t>
      </w:r>
      <w:r w:rsidRPr="00FB6E4E">
        <w:rPr>
          <w:rStyle w:val="Char5"/>
          <w:rtl/>
        </w:rPr>
        <w:t xml:space="preserve"> </w:t>
      </w:r>
      <w:r w:rsidRPr="00FB6E4E">
        <w:rPr>
          <w:rStyle w:val="Char5"/>
          <w:rFonts w:hint="eastAsia"/>
          <w:rtl/>
        </w:rPr>
        <w:t>منصّه‌</w:t>
      </w:r>
      <w:r w:rsidR="00F67149">
        <w:rPr>
          <w:rStyle w:val="Char5"/>
          <w:rFonts w:hint="eastAsia"/>
          <w:rtl/>
        </w:rPr>
        <w:t>ی</w:t>
      </w:r>
      <w:r w:rsidRPr="00FB6E4E">
        <w:rPr>
          <w:rStyle w:val="Char5"/>
          <w:rtl/>
        </w:rPr>
        <w:t xml:space="preserve"> </w:t>
      </w:r>
      <w:r w:rsidRPr="00FB6E4E">
        <w:rPr>
          <w:rStyle w:val="Char5"/>
          <w:rFonts w:hint="eastAsia"/>
          <w:rtl/>
        </w:rPr>
        <w:t>ظهورش</w:t>
      </w:r>
      <w:r w:rsidRPr="00FB6E4E">
        <w:rPr>
          <w:rStyle w:val="Char5"/>
          <w:rtl/>
        </w:rPr>
        <w:t xml:space="preserve"> </w:t>
      </w:r>
      <w:r w:rsidRPr="00FB6E4E">
        <w:rPr>
          <w:rStyle w:val="Char5"/>
          <w:rFonts w:hint="eastAsia"/>
          <w:rtl/>
        </w:rPr>
        <w:t>رساند</w:t>
      </w:r>
      <w:r w:rsidRPr="00FB6E4E">
        <w:rPr>
          <w:rStyle w:val="Char5"/>
          <w:rtl/>
        </w:rPr>
        <w:t xml:space="preserve">) </w:t>
      </w:r>
      <w:r w:rsidRPr="00FB6E4E">
        <w:rPr>
          <w:rStyle w:val="Char5"/>
          <w:rFonts w:hint="eastAsia"/>
          <w:rtl/>
        </w:rPr>
        <w:t>هرچند</w:t>
      </w:r>
      <w:r w:rsidRPr="00FB6E4E">
        <w:rPr>
          <w:rStyle w:val="Char5"/>
          <w:rtl/>
        </w:rPr>
        <w:t xml:space="preserve"> </w:t>
      </w:r>
      <w:r w:rsidR="00F67149">
        <w:rPr>
          <w:rStyle w:val="Char5"/>
          <w:rFonts w:hint="eastAsia"/>
          <w:rtl/>
        </w:rPr>
        <w:t>ک</w:t>
      </w:r>
      <w:r w:rsidRPr="00FB6E4E">
        <w:rPr>
          <w:rStyle w:val="Char5"/>
          <w:rFonts w:hint="eastAsia"/>
          <w:rtl/>
        </w:rPr>
        <w:t>ه</w:t>
      </w:r>
      <w:r w:rsidRPr="00FB6E4E">
        <w:rPr>
          <w:rStyle w:val="Char5"/>
          <w:rtl/>
        </w:rPr>
        <w:t xml:space="preserve"> </w:t>
      </w:r>
      <w:r w:rsidRPr="00FB6E4E">
        <w:rPr>
          <w:rStyle w:val="Char5"/>
          <w:rFonts w:hint="eastAsia"/>
          <w:rtl/>
        </w:rPr>
        <w:t>مشر</w:t>
      </w:r>
      <w:r w:rsidR="00F67149">
        <w:rPr>
          <w:rStyle w:val="Char5"/>
          <w:rFonts w:hint="eastAsia"/>
          <w:rtl/>
        </w:rPr>
        <w:t>ک</w:t>
      </w:r>
      <w:r w:rsidRPr="00FB6E4E">
        <w:rPr>
          <w:rStyle w:val="Char5"/>
          <w:rFonts w:hint="eastAsia"/>
          <w:rtl/>
        </w:rPr>
        <w:t>ان</w:t>
      </w:r>
      <w:r w:rsidRPr="00FB6E4E">
        <w:rPr>
          <w:rStyle w:val="Char5"/>
          <w:rtl/>
        </w:rPr>
        <w:t xml:space="preserve"> </w:t>
      </w:r>
      <w:r w:rsidRPr="00FB6E4E">
        <w:rPr>
          <w:rStyle w:val="Char5"/>
          <w:rFonts w:hint="eastAsia"/>
          <w:rtl/>
        </w:rPr>
        <w:t>نپسندند</w:t>
      </w:r>
      <w:r w:rsidR="00FB6E4E">
        <w:rPr>
          <w:rStyle w:val="Char5"/>
          <w:rFonts w:hint="cs"/>
          <w:rtl/>
        </w:rPr>
        <w:t>»</w:t>
      </w:r>
      <w:r w:rsidRPr="006F7B7E">
        <w:rPr>
          <w:rStyle w:val="Char0"/>
          <w:rFonts w:hint="cs"/>
          <w:rtl/>
        </w:rPr>
        <w:t>.</w:t>
      </w:r>
    </w:p>
    <w:p w:rsidR="00DC487B" w:rsidRPr="006F7B7E" w:rsidRDefault="00DC487B" w:rsidP="00DC487B">
      <w:pPr>
        <w:jc w:val="both"/>
        <w:rPr>
          <w:rStyle w:val="Char0"/>
          <w:rtl/>
        </w:rPr>
      </w:pPr>
      <w:r w:rsidRPr="006F7B7E">
        <w:rPr>
          <w:rStyle w:val="Char4"/>
          <w:rFonts w:hint="cs"/>
          <w:rtl/>
        </w:rPr>
        <w:t>وجه دلالت این آیه به‌صورت مجمل</w:t>
      </w:r>
      <w:r w:rsidRPr="006F7B7E">
        <w:rPr>
          <w:rStyle w:val="Char0"/>
          <w:rFonts w:hint="cs"/>
          <w:rtl/>
        </w:rPr>
        <w:t>: اینست که خداوند</w:t>
      </w:r>
      <w:r w:rsidR="006B3EFE">
        <w:rPr>
          <w:rStyle w:val="Char0"/>
          <w:rFonts w:cs="CTraditional Arabic"/>
          <w:rtl/>
        </w:rPr>
        <w:t> </w:t>
      </w:r>
      <w:r w:rsidR="006B3EFE" w:rsidRPr="00D34599">
        <w:rPr>
          <w:rStyle w:val="Char0"/>
          <w:rFonts w:cs="CTraditional Arabic" w:hint="cs"/>
          <w:rtl/>
        </w:rPr>
        <w:t>أ</w:t>
      </w:r>
      <w:r w:rsidRPr="006F7B7E">
        <w:rPr>
          <w:rStyle w:val="Char0"/>
          <w:rFonts w:hint="cs"/>
          <w:rtl/>
        </w:rPr>
        <w:t xml:space="preserve"> عهده‌دار به کمال رساندن نور خود و ظاهر ساختن دینش شده است و سنت نیز از دین است چرا که سنت، داخل در این عهده‌دار شدن خداوند است که برای استمرار ظهور، اقتضای حفظ می‌کند.</w:t>
      </w:r>
    </w:p>
    <w:p w:rsidR="00DC487B" w:rsidRPr="006F7B7E" w:rsidRDefault="00DC487B" w:rsidP="004A566C">
      <w:pPr>
        <w:pStyle w:val="a4"/>
        <w:spacing w:before="120"/>
        <w:rPr>
          <w:rtl/>
          <w:lang w:bidi="fa-IR"/>
        </w:rPr>
      </w:pPr>
      <w:r w:rsidRPr="006F7B7E">
        <w:rPr>
          <w:rFonts w:hint="cs"/>
          <w:rtl/>
          <w:lang w:bidi="fa-IR"/>
        </w:rPr>
        <w:t>اثبات وجه دلالت:</w:t>
      </w:r>
    </w:p>
    <w:p w:rsidR="00DC487B" w:rsidRPr="006F7B7E" w:rsidRDefault="00DC487B" w:rsidP="00DC487B">
      <w:pPr>
        <w:jc w:val="both"/>
        <w:rPr>
          <w:rStyle w:val="Char0"/>
          <w:rtl/>
        </w:rPr>
      </w:pPr>
      <w:r w:rsidRPr="006F7B7E">
        <w:rPr>
          <w:rStyle w:val="Char0"/>
          <w:rFonts w:hint="cs"/>
          <w:rtl/>
        </w:rPr>
        <w:t>استدلال به این آیه برای حفظ سنت از سوی خداوند، اثبات موارد زیر را می‌طلبد:</w:t>
      </w:r>
    </w:p>
    <w:p w:rsidR="00DC487B" w:rsidRPr="006F7B7E" w:rsidRDefault="00DC487B" w:rsidP="00DC487B">
      <w:pPr>
        <w:jc w:val="both"/>
        <w:rPr>
          <w:rStyle w:val="Char0"/>
          <w:rtl/>
        </w:rPr>
      </w:pPr>
      <w:r w:rsidRPr="006F7B7E">
        <w:rPr>
          <w:rStyle w:val="Char4"/>
          <w:rFonts w:hint="cs"/>
          <w:rtl/>
        </w:rPr>
        <w:t>اولا</w:t>
      </w:r>
      <w:r w:rsidRPr="006F7B7E">
        <w:rPr>
          <w:rStyle w:val="Char0"/>
          <w:rFonts w:hint="cs"/>
          <w:rtl/>
        </w:rPr>
        <w:t>: اینکه سنت از دین است.</w:t>
      </w:r>
    </w:p>
    <w:p w:rsidR="00DC487B" w:rsidRPr="006F7B7E" w:rsidRDefault="00DC487B" w:rsidP="00DC487B">
      <w:pPr>
        <w:jc w:val="both"/>
        <w:rPr>
          <w:rStyle w:val="Char0"/>
          <w:rtl/>
        </w:rPr>
      </w:pPr>
      <w:r w:rsidRPr="006F7B7E">
        <w:rPr>
          <w:rStyle w:val="Char4"/>
          <w:rFonts w:hint="cs"/>
          <w:rtl/>
        </w:rPr>
        <w:t>دوما</w:t>
      </w:r>
      <w:r w:rsidRPr="006F7B7E">
        <w:rPr>
          <w:rStyle w:val="Char0"/>
          <w:rFonts w:hint="cs"/>
          <w:rtl/>
        </w:rPr>
        <w:t>: اینکه لازمه‌ی اظهار دین، حفظ آن است.</w:t>
      </w:r>
    </w:p>
    <w:p w:rsidR="00DC487B" w:rsidRPr="006F7B7E" w:rsidRDefault="00DC487B" w:rsidP="00DC487B">
      <w:pPr>
        <w:jc w:val="both"/>
        <w:rPr>
          <w:rStyle w:val="Char0"/>
          <w:rtl/>
        </w:rPr>
      </w:pPr>
      <w:r w:rsidRPr="006F7B7E">
        <w:rPr>
          <w:rStyle w:val="Char0"/>
          <w:rFonts w:hint="cs"/>
          <w:rtl/>
        </w:rPr>
        <w:t>مورد اول در مطالب پیشین از طریق وجوه و شیوه‌های متعددی اثبات شده است.</w:t>
      </w:r>
    </w:p>
    <w:p w:rsidR="00DC487B" w:rsidRPr="006F7B7E" w:rsidRDefault="00DC487B" w:rsidP="00DC487B">
      <w:pPr>
        <w:jc w:val="both"/>
        <w:rPr>
          <w:rStyle w:val="Char0"/>
          <w:rtl/>
        </w:rPr>
      </w:pPr>
      <w:r w:rsidRPr="006F7B7E">
        <w:rPr>
          <w:rStyle w:val="Char0"/>
          <w:rFonts w:hint="cs"/>
          <w:rtl/>
        </w:rPr>
        <w:t xml:space="preserve">مورد دوم نیز روشن است چرا که لازمه‌ی ظاهر ساختن دین اسلام بر سایر ادیان، حفظ آن می‌باشد تا پیوسته ظاهر و غالب باشد وگرنه مثل </w:t>
      </w:r>
      <w:r w:rsidR="00C4681D">
        <w:rPr>
          <w:rStyle w:val="Char0"/>
          <w:rFonts w:hint="cs"/>
          <w:rtl/>
        </w:rPr>
        <w:t>آن‌ها</w:t>
      </w:r>
      <w:r w:rsidRPr="006F7B7E">
        <w:rPr>
          <w:rStyle w:val="Char0"/>
          <w:rFonts w:hint="cs"/>
          <w:rtl/>
        </w:rPr>
        <w:t xml:space="preserve"> دچار تحریف و تباهی می‌گردد و ظهور آن بر دیگر ادیان صحیح نیست!</w:t>
      </w:r>
    </w:p>
    <w:p w:rsidR="00DC487B" w:rsidRDefault="00DC487B" w:rsidP="00DC487B">
      <w:pPr>
        <w:jc w:val="both"/>
        <w:rPr>
          <w:rStyle w:val="Char0"/>
          <w:rtl/>
        </w:rPr>
      </w:pPr>
      <w:r w:rsidRPr="006F7B7E">
        <w:rPr>
          <w:rStyle w:val="Char0"/>
          <w:rFonts w:hint="cs"/>
          <w:rtl/>
        </w:rPr>
        <w:t>و ظهور همیشه بواسطه‌ی نیزه و شمشیر (نظامی) نیست بلکه چه بسا بوسیله برهان و بیان باشد زیرا دین اسلام در هر زمانی از جهت دلیل و بیان بر غیر خود ظاهر و چیره است هرچند که امکان هم دارد در بُرهه‌ای از زمان، غیر اسلام از جهت نیزه و شمشیر بر آن ظاهر و غالب آید.</w:t>
      </w:r>
    </w:p>
    <w:p w:rsidR="00DC487B" w:rsidRPr="006F7B7E" w:rsidRDefault="00DC487B" w:rsidP="00FD4AAD">
      <w:pPr>
        <w:pStyle w:val="a2"/>
        <w:rPr>
          <w:rtl/>
          <w:lang w:bidi="fa-IR"/>
        </w:rPr>
      </w:pPr>
      <w:bookmarkStart w:id="19" w:name="_Toc5794719"/>
      <w:r w:rsidRPr="006F7B7E">
        <w:rPr>
          <w:rFonts w:hint="cs"/>
          <w:rtl/>
          <w:lang w:bidi="fa-IR"/>
        </w:rPr>
        <w:t>شیوه‌ی پنجم</w:t>
      </w:r>
      <w:r w:rsidR="004A566C">
        <w:rPr>
          <w:rFonts w:hint="cs"/>
          <w:rtl/>
          <w:lang w:bidi="fa-IR"/>
        </w:rPr>
        <w:t>:</w:t>
      </w:r>
      <w:r w:rsidR="00FD4AAD">
        <w:rPr>
          <w:rFonts w:hint="cs"/>
          <w:rtl/>
          <w:lang w:bidi="fa-IR"/>
        </w:rPr>
        <w:t xml:space="preserve"> </w:t>
      </w:r>
      <w:r w:rsidRPr="006F7B7E">
        <w:rPr>
          <w:rFonts w:hint="cs"/>
          <w:rtl/>
          <w:lang w:bidi="fa-IR"/>
        </w:rPr>
        <w:t>لزوم حفظ بیان قرآن</w:t>
      </w:r>
      <w:bookmarkEnd w:id="19"/>
    </w:p>
    <w:p w:rsidR="00DC487B" w:rsidRPr="006F7B7E" w:rsidRDefault="00DC487B" w:rsidP="00DC487B">
      <w:pPr>
        <w:jc w:val="both"/>
        <w:rPr>
          <w:rStyle w:val="Char0"/>
          <w:rtl/>
        </w:rPr>
      </w:pPr>
      <w:r w:rsidRPr="006F7B7E">
        <w:rPr>
          <w:rStyle w:val="Char0"/>
          <w:rFonts w:hint="cs"/>
          <w:rtl/>
        </w:rPr>
        <w:t>در شیوه‌ی سوم از شیوه‌های دلالت قرآن بر حجیّت سنت، بر اصولی که ثابت می‌کرد سنت مبیّن قرآن است گذری داشتیم و گفتیم که عمل به بعضی از اوامر خداوند</w:t>
      </w:r>
      <w:r w:rsidR="006B3EFE">
        <w:rPr>
          <w:rStyle w:val="Char0"/>
          <w:rFonts w:cs="CTraditional Arabic"/>
          <w:rtl/>
        </w:rPr>
        <w:t> </w:t>
      </w:r>
      <w:r w:rsidR="006B3EFE" w:rsidRPr="00D34599">
        <w:rPr>
          <w:rStyle w:val="Char0"/>
          <w:rFonts w:cs="CTraditional Arabic" w:hint="cs"/>
          <w:rtl/>
        </w:rPr>
        <w:t>أ</w:t>
      </w:r>
      <w:r w:rsidRPr="006F7B7E">
        <w:rPr>
          <w:rStyle w:val="Char0"/>
          <w:rFonts w:hint="cs"/>
          <w:rtl/>
        </w:rPr>
        <w:t xml:space="preserve"> در کتابش بدون رجوع به سنت پیامبرش، دشوار (یا غیرممکن است) لذا می‌بایست بدان رجوع کرد.</w:t>
      </w:r>
    </w:p>
    <w:p w:rsidR="00DC487B" w:rsidRPr="006F7B7E" w:rsidRDefault="00DC487B" w:rsidP="00DC487B">
      <w:pPr>
        <w:jc w:val="both"/>
        <w:rPr>
          <w:rStyle w:val="Char0"/>
          <w:rtl/>
        </w:rPr>
      </w:pPr>
      <w:r w:rsidRPr="006F7B7E">
        <w:rPr>
          <w:rStyle w:val="Char0"/>
          <w:rFonts w:hint="cs"/>
          <w:rtl/>
        </w:rPr>
        <w:lastRenderedPageBreak/>
        <w:t>و چون امر سنت اینگونه است پس حفظ قرآن بصورت کامل جز با حفظ بیانش محقق نمی‌شود زیرا اگر سنت نبود قرآن در مهمترین اوامر خود بصورتی مجمل باقی می‌ماند طوری‌که وجه بیان آن دانسته نمی‌شد و کسی قادر به اجرای آن نمی‌بود.</w:t>
      </w:r>
    </w:p>
    <w:p w:rsidR="00DC487B" w:rsidRPr="006F7B7E" w:rsidRDefault="00DC487B" w:rsidP="00DC487B">
      <w:pPr>
        <w:jc w:val="both"/>
        <w:rPr>
          <w:rStyle w:val="Char0"/>
          <w:rtl/>
        </w:rPr>
      </w:pPr>
      <w:r w:rsidRPr="006F7B7E">
        <w:rPr>
          <w:rStyle w:val="Char0"/>
          <w:rFonts w:hint="cs"/>
          <w:rtl/>
        </w:rPr>
        <w:t xml:space="preserve">فرض کن آنچه از تعداد نمازها، مواقیت، چگونگی و ارکان </w:t>
      </w:r>
      <w:r w:rsidR="00C4681D">
        <w:rPr>
          <w:rStyle w:val="Char0"/>
          <w:rFonts w:hint="cs"/>
          <w:rtl/>
        </w:rPr>
        <w:t>آن‌ها</w:t>
      </w:r>
      <w:r w:rsidRPr="006F7B7E">
        <w:rPr>
          <w:rStyle w:val="Char0"/>
          <w:rFonts w:hint="cs"/>
          <w:rtl/>
        </w:rPr>
        <w:t xml:space="preserve"> که در سنت پیامبر</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ثابت شده و نیز آنچه از حد نصاب زکات و جزئیات مال زکات از غیر زکات که در سنت ثابت شده و همچنین آنچه از مواقیت مکانی حج، رمی جمرات و جزئیات مناسک آن که در سنت ثابت شده و موارد دیگر، تمامی </w:t>
      </w:r>
      <w:r w:rsidR="00C4681D">
        <w:rPr>
          <w:rStyle w:val="Char0"/>
          <w:rFonts w:hint="cs"/>
          <w:rtl/>
        </w:rPr>
        <w:t>این‌ها</w:t>
      </w:r>
      <w:r w:rsidRPr="006F7B7E">
        <w:rPr>
          <w:rStyle w:val="Char0"/>
          <w:rFonts w:hint="cs"/>
          <w:rtl/>
        </w:rPr>
        <w:t xml:space="preserve"> تباه گشته است در این صورت آیا ممکن است که امر خداوند در کتابش اجرایی شود؟ آیا در کتاب، اوامری هست که خداوند بر </w:t>
      </w:r>
      <w:r w:rsidR="00C4681D">
        <w:rPr>
          <w:rStyle w:val="Char0"/>
          <w:rFonts w:hint="cs"/>
          <w:rtl/>
        </w:rPr>
        <w:t>آن‌ها</w:t>
      </w:r>
      <w:r w:rsidRPr="006F7B7E">
        <w:rPr>
          <w:rStyle w:val="Char0"/>
          <w:rFonts w:hint="cs"/>
          <w:rtl/>
        </w:rPr>
        <w:t xml:space="preserve"> تأکید نموده و فرض بودنشان را ثابت کرده است اما (با فرضِ نبود سنت) وجه انجام آن دانسته نمی‌شود؟!</w:t>
      </w:r>
    </w:p>
    <w:p w:rsidR="00DC487B" w:rsidRPr="006F7B7E" w:rsidRDefault="00DC487B" w:rsidP="00DC487B">
      <w:pPr>
        <w:jc w:val="both"/>
        <w:rPr>
          <w:rStyle w:val="Char0"/>
          <w:rtl/>
        </w:rPr>
      </w:pPr>
      <w:r w:rsidRPr="006F7B7E">
        <w:rPr>
          <w:rStyle w:val="Char0"/>
          <w:rFonts w:hint="cs"/>
          <w:rtl/>
        </w:rPr>
        <w:t xml:space="preserve">تمام </w:t>
      </w:r>
      <w:r w:rsidR="00C4681D">
        <w:rPr>
          <w:rStyle w:val="Char0"/>
          <w:rFonts w:hint="cs"/>
          <w:rtl/>
        </w:rPr>
        <w:t>این‌ها</w:t>
      </w:r>
      <w:r w:rsidRPr="006F7B7E">
        <w:rPr>
          <w:rStyle w:val="Char0"/>
          <w:rFonts w:hint="cs"/>
          <w:rtl/>
        </w:rPr>
        <w:t xml:space="preserve"> لازم می‌نماید که خداوند</w:t>
      </w:r>
      <w:r w:rsidR="006B3EFE">
        <w:rPr>
          <w:rStyle w:val="Char0"/>
          <w:rFonts w:cs="CTraditional Arabic"/>
          <w:rtl/>
        </w:rPr>
        <w:t> </w:t>
      </w:r>
      <w:r w:rsidR="006B3EFE" w:rsidRPr="00D34599">
        <w:rPr>
          <w:rStyle w:val="Char0"/>
          <w:rFonts w:cs="CTraditional Arabic" w:hint="cs"/>
          <w:rtl/>
        </w:rPr>
        <w:t>أ</w:t>
      </w:r>
      <w:r w:rsidRPr="006F7B7E">
        <w:rPr>
          <w:rStyle w:val="Char0"/>
          <w:rFonts w:hint="cs"/>
          <w:rtl/>
        </w:rPr>
        <w:t xml:space="preserve"> بیان قرآن (سنّت) را محفوظ دارد تا حفظ قرآن بعنوان عاملی برای هدایت و راهیابی ماندگار باشد نه اینکه فقط نص آن بدون توان انجام اوامرش حفظ گردد!</w:t>
      </w:r>
    </w:p>
    <w:p w:rsidR="00DC487B" w:rsidRPr="006F7B7E" w:rsidRDefault="00DC487B" w:rsidP="00171FA8">
      <w:pPr>
        <w:jc w:val="both"/>
        <w:rPr>
          <w:rStyle w:val="Char0"/>
          <w:rtl/>
        </w:rPr>
      </w:pPr>
      <w:r w:rsidRPr="006F7B7E">
        <w:rPr>
          <w:rStyle w:val="Char0"/>
          <w:rFonts w:hint="cs"/>
          <w:rtl/>
        </w:rPr>
        <w:t>پیشتر، استدلال برخی از اهل علم به این آیه را که می‌فرماید:</w:t>
      </w:r>
      <w:r w:rsidR="00D76779">
        <w:rPr>
          <w:rStyle w:val="Char0"/>
          <w:rFonts w:hint="cs"/>
          <w:rtl/>
        </w:rPr>
        <w:t xml:space="preserve"> </w:t>
      </w:r>
      <w:r w:rsidR="00D76779">
        <w:rPr>
          <w:rStyle w:val="Char0"/>
          <w:rFonts w:cs="Traditional Arabic"/>
          <w:color w:val="000000"/>
          <w:shd w:val="clear" w:color="auto" w:fill="FFFFFF"/>
          <w:rtl/>
        </w:rPr>
        <w:t>﴿</w:t>
      </w:r>
      <w:r w:rsidR="00D76779" w:rsidRPr="000E33ED">
        <w:rPr>
          <w:rStyle w:val="Char7"/>
          <w:rtl/>
        </w:rPr>
        <w:t xml:space="preserve">إِنَّا نَحۡنُ نَزَّلۡنَا </w:t>
      </w:r>
      <w:r w:rsidR="00D76779" w:rsidRPr="000E33ED">
        <w:rPr>
          <w:rStyle w:val="Char7"/>
          <w:rFonts w:hint="cs"/>
          <w:rtl/>
        </w:rPr>
        <w:t>ٱلذِّكۡرَ</w:t>
      </w:r>
      <w:r w:rsidR="00D76779" w:rsidRPr="000E33ED">
        <w:rPr>
          <w:rStyle w:val="Char7"/>
          <w:rtl/>
        </w:rPr>
        <w:t xml:space="preserve"> وَإِنَّا لَهُ</w:t>
      </w:r>
      <w:r w:rsidR="00D76779" w:rsidRPr="000E33ED">
        <w:rPr>
          <w:rStyle w:val="Char7"/>
          <w:rFonts w:hint="cs"/>
          <w:rtl/>
        </w:rPr>
        <w:t>ۥ</w:t>
      </w:r>
      <w:r w:rsidR="00D76779" w:rsidRPr="000E33ED">
        <w:rPr>
          <w:rStyle w:val="Char7"/>
          <w:rtl/>
        </w:rPr>
        <w:t xml:space="preserve"> لَحَٰفِظُونَ</w:t>
      </w:r>
      <w:r w:rsidR="00D76779">
        <w:rPr>
          <w:rStyle w:val="Char0"/>
          <w:rFonts w:cs="Traditional Arabic"/>
          <w:color w:val="000000"/>
          <w:shd w:val="clear" w:color="auto" w:fill="FFFFFF"/>
          <w:rtl/>
        </w:rPr>
        <w:t>﴾</w:t>
      </w:r>
      <w:r w:rsidRPr="006F7B7E">
        <w:rPr>
          <w:rStyle w:val="Char0"/>
          <w:rFonts w:hint="cs"/>
          <w:rtl/>
        </w:rPr>
        <w:t xml:space="preserve"> بیان داشتم مبنی بر اینکه سنت، داخل در الذکر می‌باشد و اشاره نمودم که این آیه - همچنین - بر حفظ سنت دلالت می‌کند حتی اگر فرض نماییم که داخل الذّکر نمی‌باشد بر این اساس که محفوظ بودن قرآن جز با حفظ سنّت محقق نمی‌شود.</w:t>
      </w:r>
    </w:p>
    <w:p w:rsidR="00DC487B" w:rsidRDefault="00DC487B" w:rsidP="0064450D">
      <w:pPr>
        <w:jc w:val="both"/>
        <w:rPr>
          <w:rStyle w:val="Char0"/>
          <w:rtl/>
        </w:rPr>
      </w:pPr>
      <w:r w:rsidRPr="006F7B7E">
        <w:rPr>
          <w:rStyle w:val="Char0"/>
          <w:rFonts w:hint="cs"/>
          <w:rtl/>
        </w:rPr>
        <w:t>معلمی</w:t>
      </w:r>
      <w:r w:rsidR="006B3EFE">
        <w:rPr>
          <w:rStyle w:val="Char0"/>
          <w:rFonts w:cs="CTraditional Arabic"/>
          <w:rtl/>
        </w:rPr>
        <w:t> </w:t>
      </w:r>
      <w:r w:rsidR="006B3EFE" w:rsidRPr="00D34599">
        <w:rPr>
          <w:rStyle w:val="Char0"/>
          <w:rFonts w:cs="CTraditional Arabic" w:hint="cs"/>
          <w:rtl/>
        </w:rPr>
        <w:t>/</w:t>
      </w:r>
      <w:r w:rsidRPr="006F7B7E">
        <w:rPr>
          <w:rStyle w:val="Char0"/>
          <w:rFonts w:hint="cs"/>
          <w:rtl/>
        </w:rPr>
        <w:t xml:space="preserve"> گفته است: «خداوند متعال عهده‌دار حفظ سنت نیز شده است چرا که لازمه‌ی عهده‌دار شدن او به حفظ قرآن اینست که عهده‌دار حفظ بیان قرآن (که سنّت است) و نیز حفظ زبان قرآن (که عربی است) شود زیرا مقصود اینست که حجت و هدایت، ماندگار باشد تا هر کسی که در طلب آنست، بدان دست یابد چونکه محمد</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خاتم پیامبران و شریعت وی آخرینِ شریعت‌ها است. و این قول خداوند نیز بیانگر همین است که می‌فرماید:</w:t>
      </w:r>
      <w:r w:rsidR="00171FA8">
        <w:rPr>
          <w:rStyle w:val="Char0"/>
          <w:rFonts w:hint="cs"/>
          <w:rtl/>
        </w:rPr>
        <w:t xml:space="preserve"> </w:t>
      </w:r>
      <w:r w:rsidR="00171FA8">
        <w:rPr>
          <w:rStyle w:val="Char0"/>
          <w:rFonts w:cs="Traditional Arabic"/>
          <w:color w:val="000000"/>
          <w:shd w:val="clear" w:color="auto" w:fill="FFFFFF"/>
          <w:rtl/>
          <w:lang w:bidi="fa-IR"/>
        </w:rPr>
        <w:t>﴿</w:t>
      </w:r>
      <w:r w:rsidR="00171FA8" w:rsidRPr="000E33ED">
        <w:rPr>
          <w:rStyle w:val="Char7"/>
          <w:rtl/>
        </w:rPr>
        <w:t>ثُمَّ إِنَّ عَلَيۡنَا بَيَانَهُ</w:t>
      </w:r>
      <w:r w:rsidR="00171FA8" w:rsidRPr="000E33ED">
        <w:rPr>
          <w:rStyle w:val="Char7"/>
          <w:rFonts w:hint="cs"/>
          <w:rtl/>
        </w:rPr>
        <w:t>ۥ</w:t>
      </w:r>
      <w:r w:rsidR="00171FA8" w:rsidRPr="000E33ED">
        <w:rPr>
          <w:rStyle w:val="Char7"/>
          <w:rtl/>
        </w:rPr>
        <w:t>١٩</w:t>
      </w:r>
      <w:r w:rsidR="00171FA8">
        <w:rPr>
          <w:rStyle w:val="Char0"/>
          <w:rFonts w:cs="Traditional Arabic"/>
          <w:color w:val="000000"/>
          <w:shd w:val="clear" w:color="auto" w:fill="FFFFFF"/>
          <w:rtl/>
          <w:lang w:bidi="fa-IR"/>
        </w:rPr>
        <w:t>﴾</w:t>
      </w:r>
      <w:r w:rsidR="00171FA8" w:rsidRPr="000E33ED">
        <w:rPr>
          <w:rStyle w:val="Char7"/>
          <w:rtl/>
        </w:rPr>
        <w:t xml:space="preserve"> </w:t>
      </w:r>
      <w:r w:rsidR="00171FA8" w:rsidRPr="000E33ED">
        <w:rPr>
          <w:rStyle w:val="Char"/>
          <w:rtl/>
        </w:rPr>
        <w:t>[القيامة: 19]</w:t>
      </w:r>
      <w:r w:rsidRPr="006F7B7E">
        <w:rPr>
          <w:rStyle w:val="Char0"/>
          <w:rFonts w:hint="cs"/>
          <w:rtl/>
        </w:rPr>
        <w:t xml:space="preserve"> زیرا خداوند، سنّت را در دل</w:t>
      </w:r>
      <w:r w:rsidR="0031731C">
        <w:rPr>
          <w:rStyle w:val="Char0"/>
          <w:rFonts w:hint="cs"/>
          <w:rtl/>
        </w:rPr>
        <w:t>‌</w:t>
      </w:r>
      <w:r w:rsidRPr="006F7B7E">
        <w:rPr>
          <w:rStyle w:val="Char0"/>
          <w:rFonts w:hint="cs"/>
          <w:rtl/>
        </w:rPr>
        <w:t xml:space="preserve">های صحابه و تابعین حفظ کرد تا آنکه بصورت کتاب درآمد و تدوین شد. التزام به کتابت سنّت در عهد نبوی بسیار دشوار بود زیرا شامل تمام اقوال پیامبر، افعال و احوال وی و نیز گفته‌هایی می‌شد که دیگران در حضورش بر زبان می‌آوردند یا انجام </w:t>
      </w:r>
      <w:r w:rsidRPr="006F7B7E">
        <w:rPr>
          <w:rStyle w:val="Char0"/>
          <w:rFonts w:hint="cs"/>
          <w:rtl/>
        </w:rPr>
        <w:lastRenderedPageBreak/>
        <w:t>می‌دادند و غیره. و مقصود شرعی از سنت، معانی‌اش است نه مانند قرآن که لفظ و معنایش قصد می‌شود چرا که کلام خداوند هر دوی لفظ و معنایش است و هر دوی آن اعجازآور است و با تلاوت قرآن بوسیله لفظ آن بدون هیچ تغییری، عبادت می‌شود اما خداوند برای آنان تخفیف قائل شد و برای تبلیغ سنت غالبا بدین اکتفا نمود که برخی صحابه</w:t>
      </w:r>
      <w:r w:rsidR="006B3EFE">
        <w:rPr>
          <w:rStyle w:val="Char0"/>
          <w:rFonts w:cs="CTraditional Arabic"/>
          <w:rtl/>
        </w:rPr>
        <w:t> </w:t>
      </w:r>
      <w:r w:rsidR="006B3EFE" w:rsidRPr="00D34599">
        <w:rPr>
          <w:rStyle w:val="Char0"/>
          <w:rFonts w:cs="CTraditional Arabic" w:hint="cs"/>
          <w:rtl/>
        </w:rPr>
        <w:t>ش</w:t>
      </w:r>
      <w:r w:rsidRPr="006F7B7E">
        <w:rPr>
          <w:rStyle w:val="Char0"/>
          <w:rFonts w:hint="cs"/>
          <w:rtl/>
        </w:rPr>
        <w:t xml:space="preserve"> بر آن اطلاع یابند و خداوند متعال حفظ و تبلیغ سنت را با قدرت کامل و ضعف‌ناپذیر خود تکمیل نمود لذا امر مهم، علم به این است که پیامبر</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آنچه که مأمور به تبلیغ آن شده را رسانده است. و این امر معیار رسیدن آن به کسانی از امت است که آن را از حفظ کرده و به هنگام نیاز تبلیغ می‌کنند لذا در بین امت، موجود باقی می‌ماند. و عهده‌دار شدن خداوند به حفظ دینش، دلیلی بر این امر می‌باشد پس همانطور که خداوند اراده نموده، حفظ گردید و به واسطه این عهده‌دار شدن است که تمام پندارها و شبهات پیرامون تبلیغ و رساندن قرآن دفع می‌شود همچون احتمال از بین رفتن برخی از قطعه‌هایی که آیات قرآن بر آن نوشته شدند و این احتمال که افرادی که آن قطعه‌ها را در اختیار داشتند اقدام به تغییر آیات نمایند نیز دفع شد. و هر کس زندگی‌نامه امامان حدیث از تابعین و پس از آنان را مطالعه کند و در نعمت قدرت حفظ، فهم و تمایل زیاد آنان به تلاش جهت حفظ سنت و حمایت از آن تدبر نماید چیزهایی برایش پدیدار می‌گردد که عقلش مات و متحیر می‌ماند و خواهد دانست که این امر، ثمره‌ی عهده‌دار شدن خداوند به حفظ دینش است و پی می‌برد که این کار نزد آنان از بزرگترین و شریفترین عبادات قلمداد شده است».</w:t>
      </w:r>
      <w:r w:rsidRPr="00D91B8B">
        <w:rPr>
          <w:rStyle w:val="Char0"/>
          <w:vertAlign w:val="superscript"/>
          <w:rtl/>
        </w:rPr>
        <w:footnoteReference w:id="30"/>
      </w:r>
    </w:p>
    <w:p w:rsidR="00572A0B" w:rsidRDefault="00572A0B" w:rsidP="0064450D">
      <w:pPr>
        <w:jc w:val="both"/>
        <w:rPr>
          <w:rStyle w:val="Char0"/>
          <w:rtl/>
        </w:rPr>
        <w:sectPr w:rsidR="00572A0B" w:rsidSect="007B2AD7">
          <w:headerReference w:type="default" r:id="rId21"/>
          <w:footnotePr>
            <w:numRestart w:val="eachPage"/>
          </w:footnotePr>
          <w:pgSz w:w="9356" w:h="13608" w:code="9"/>
          <w:pgMar w:top="567" w:right="1134" w:bottom="851" w:left="1134" w:header="454" w:footer="0" w:gutter="0"/>
          <w:cols w:space="708"/>
          <w:titlePg/>
          <w:bidi/>
          <w:rtlGutter/>
          <w:docGrid w:linePitch="360"/>
        </w:sectPr>
      </w:pPr>
    </w:p>
    <w:p w:rsidR="00DC487B" w:rsidRPr="006F7B7E" w:rsidRDefault="00DC487B" w:rsidP="00FB3524">
      <w:pPr>
        <w:pStyle w:val="a1"/>
        <w:rPr>
          <w:rtl/>
          <w:lang w:bidi="fa-IR"/>
        </w:rPr>
      </w:pPr>
      <w:bookmarkStart w:id="20" w:name="_Toc5794720"/>
      <w:r w:rsidRPr="006F7B7E">
        <w:rPr>
          <w:rFonts w:hint="cs"/>
          <w:rtl/>
          <w:lang w:bidi="fa-IR"/>
        </w:rPr>
        <w:lastRenderedPageBreak/>
        <w:t>بنیاد دوم</w:t>
      </w:r>
      <w:r w:rsidR="00425D98">
        <w:rPr>
          <w:rFonts w:hint="cs"/>
          <w:rtl/>
          <w:lang w:bidi="fa-IR"/>
        </w:rPr>
        <w:t>:</w:t>
      </w:r>
      <w:r w:rsidR="00FB3524">
        <w:rPr>
          <w:rFonts w:hint="cs"/>
          <w:rtl/>
          <w:lang w:bidi="fa-IR"/>
        </w:rPr>
        <w:t xml:space="preserve"> </w:t>
      </w:r>
      <w:r w:rsidR="00FB3524">
        <w:rPr>
          <w:rFonts w:hint="cs"/>
          <w:rtl/>
          <w:lang w:bidi="fa-IR"/>
        </w:rPr>
        <w:br/>
      </w:r>
      <w:r w:rsidRPr="006F7B7E">
        <w:rPr>
          <w:rFonts w:hint="cs"/>
          <w:rtl/>
          <w:lang w:bidi="fa-IR"/>
        </w:rPr>
        <w:t>تواتر</w:t>
      </w:r>
      <w:bookmarkEnd w:id="20"/>
    </w:p>
    <w:p w:rsidR="00DC487B" w:rsidRPr="006F7B7E" w:rsidRDefault="00DC487B" w:rsidP="00DC487B">
      <w:pPr>
        <w:jc w:val="both"/>
        <w:rPr>
          <w:rStyle w:val="Char0"/>
          <w:rtl/>
        </w:rPr>
      </w:pPr>
      <w:r w:rsidRPr="006F7B7E">
        <w:rPr>
          <w:rStyle w:val="Char0"/>
          <w:rFonts w:hint="cs"/>
          <w:rtl/>
        </w:rPr>
        <w:t>اثبات صحت و درستی نص آنچه که پیامبر</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درباره لزوم پیروی از سنتش فرموده است نیازمند علمی خاص به راویان، اسانید و قواعد علم حدیث است اما امور بسیاری هستند که از وی با نقل متواتری ثابت شده‌اند که به این علم خاص نیازی ندارد و هر کسی که خودش را به علم شرعی منسوب می‌کند اختلافی در این ندارد که </w:t>
      </w:r>
      <w:r w:rsidR="00C4681D">
        <w:rPr>
          <w:rStyle w:val="Char0"/>
          <w:rFonts w:hint="cs"/>
          <w:rtl/>
        </w:rPr>
        <w:t>آن‌ها</w:t>
      </w:r>
      <w:r w:rsidRPr="006F7B7E">
        <w:rPr>
          <w:rStyle w:val="Char0"/>
          <w:rFonts w:hint="cs"/>
          <w:rtl/>
        </w:rPr>
        <w:t xml:space="preserve">، از پیامبر ثابت است و آن امور، به بالاترین درجه‌ی تواتر نزد بشریت می‌رسد طوری‌که هیچ کسی جز سفسطه‌گران و امثال </w:t>
      </w:r>
      <w:r w:rsidR="00C4681D">
        <w:rPr>
          <w:rStyle w:val="Char0"/>
          <w:rFonts w:hint="cs"/>
          <w:rtl/>
        </w:rPr>
        <w:t>آن‌ها</w:t>
      </w:r>
      <w:r w:rsidRPr="006F7B7E">
        <w:rPr>
          <w:rStyle w:val="Char0"/>
          <w:rFonts w:hint="cs"/>
          <w:rtl/>
        </w:rPr>
        <w:t xml:space="preserve"> در آن به مخالفت نمی‌پردازد، همانند اختلاف بر سر وجود شخص مسیح، وجود فرعون‌های مصر در تاریخ و موارد مشابه دیگر.</w:t>
      </w:r>
    </w:p>
    <w:p w:rsidR="00DC487B" w:rsidRPr="006F7B7E" w:rsidRDefault="00DC487B" w:rsidP="00DC487B">
      <w:pPr>
        <w:jc w:val="both"/>
        <w:rPr>
          <w:rStyle w:val="Char0"/>
          <w:rtl/>
        </w:rPr>
      </w:pPr>
      <w:r w:rsidRPr="006F7B7E">
        <w:rPr>
          <w:rStyle w:val="Char0"/>
          <w:rFonts w:hint="cs"/>
          <w:rtl/>
        </w:rPr>
        <w:t>آنچه که از پیامبر</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به تواتر رسیده است همانند اینکه پنج بار در شبانه‌روز در قالب سجده و رکوع و نشستن و برخاستن و تکبیر و تشهد با مردم نماز می‌خواند و اینکه در روز نهم </w:t>
      </w:r>
      <w:r w:rsidRPr="006F7B7E">
        <w:rPr>
          <w:rStyle w:val="Char0"/>
          <w:rtl/>
        </w:rPr>
        <w:t>ذی</w:t>
      </w:r>
      <w:r w:rsidRPr="006F7B7E">
        <w:rPr>
          <w:rStyle w:val="Char0"/>
          <w:rFonts w:hint="cs"/>
          <w:rtl/>
        </w:rPr>
        <w:t>‌</w:t>
      </w:r>
      <w:r w:rsidRPr="006F7B7E">
        <w:rPr>
          <w:rStyle w:val="Char0"/>
          <w:rtl/>
        </w:rPr>
        <w:t>الحجة</w:t>
      </w:r>
      <w:r w:rsidRPr="006F7B7E">
        <w:rPr>
          <w:rStyle w:val="Char0"/>
          <w:rFonts w:hint="cs"/>
          <w:rtl/>
        </w:rPr>
        <w:t xml:space="preserve"> (عرفه) می‌ایستاد، یا در أیام‌التشریق، رمی جمرات می‌کرد یا امور دیگری که هزاران نفر از مردم آنرا مشاهده کرده‌اند و بدان عمل نموده‌اند و نسل بعد با مشاهده </w:t>
      </w:r>
      <w:r w:rsidR="00C4681D">
        <w:rPr>
          <w:rStyle w:val="Char0"/>
          <w:rFonts w:hint="cs"/>
          <w:rtl/>
        </w:rPr>
        <w:t>آن‌ها</w:t>
      </w:r>
      <w:r w:rsidRPr="006F7B7E">
        <w:rPr>
          <w:rStyle w:val="Char0"/>
          <w:rFonts w:hint="cs"/>
          <w:rtl/>
        </w:rPr>
        <w:t xml:space="preserve"> بدان عمل نموده‌اند، تمامی </w:t>
      </w:r>
      <w:r w:rsidR="00C4681D">
        <w:rPr>
          <w:rStyle w:val="Char0"/>
          <w:rFonts w:hint="cs"/>
          <w:rtl/>
        </w:rPr>
        <w:t>این‌ها</w:t>
      </w:r>
      <w:r w:rsidRPr="006F7B7E">
        <w:rPr>
          <w:rStyle w:val="Char0"/>
          <w:rFonts w:hint="cs"/>
          <w:rtl/>
        </w:rPr>
        <w:t xml:space="preserve"> از بالاترین مراتبی بشمار می‌رود که نزد بشر از طریق تواتر می‌توان اثبات کرد و به هیچ‌وجه وقوع تواتر را نمی‌توان انکار کرد مگر اینکه اعتبار خبر را بعنوان منبعی برای معرفت ملغا نمود که این امر نیز انکار حقایق و چیزهایی است که انسان از خودش ضرورتاً می‌بیند.</w:t>
      </w:r>
    </w:p>
    <w:p w:rsidR="00DC487B" w:rsidRPr="006F7B7E" w:rsidRDefault="00DC487B" w:rsidP="00DC487B">
      <w:pPr>
        <w:jc w:val="both"/>
        <w:rPr>
          <w:rStyle w:val="Char0"/>
          <w:rtl/>
        </w:rPr>
      </w:pPr>
      <w:r w:rsidRPr="006F7B7E">
        <w:rPr>
          <w:rStyle w:val="Char0"/>
          <w:rFonts w:hint="cs"/>
          <w:rtl/>
        </w:rPr>
        <w:t>کما اینکه ابن‌حزم</w:t>
      </w:r>
      <w:r w:rsidR="006B3EFE">
        <w:rPr>
          <w:rStyle w:val="Char0"/>
          <w:rFonts w:cs="CTraditional Arabic"/>
          <w:rtl/>
        </w:rPr>
        <w:t> </w:t>
      </w:r>
      <w:r w:rsidR="006B3EFE" w:rsidRPr="00D34599">
        <w:rPr>
          <w:rStyle w:val="Char0"/>
          <w:rFonts w:cs="CTraditional Arabic" w:hint="cs"/>
          <w:rtl/>
        </w:rPr>
        <w:t>/</w:t>
      </w:r>
      <w:r w:rsidRPr="006F7B7E">
        <w:rPr>
          <w:rStyle w:val="Char0"/>
          <w:rFonts w:hint="cs"/>
          <w:rtl/>
        </w:rPr>
        <w:t xml:space="preserve"> در کتابش «</w:t>
      </w:r>
      <w:r w:rsidRPr="006F7B7E">
        <w:rPr>
          <w:rStyle w:val="Char0"/>
          <w:rtl/>
        </w:rPr>
        <w:t>الإحکام</w:t>
      </w:r>
      <w:r w:rsidRPr="006F7B7E">
        <w:rPr>
          <w:rStyle w:val="Char0"/>
          <w:rFonts w:hint="cs"/>
          <w:rtl/>
        </w:rPr>
        <w:t>» پیرامون خبری سخن گفته است که تعداد بسیاری از تعداد بسیاری دیگر نقل نموده‌اند تا به پیامبر</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می‌رسد: «و این خبریست که هیچ دو مسلمانی در لزوم پایبندی و پذیرش آن و نیز اینکه حقیقتی قطعی می‌باشد در آن اختلافی ندارند چرا که به مانند آنست که می‌دانیم این همان قرآنی است که محمد</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آورده است و از طریق آن به صحت بعثت پیامبر پی می‌بریم و از رهگذر آنست که از تعداد رکوع هر نماز و تعداد نمازها و بسیاری از احکام زکات و </w:t>
      </w:r>
      <w:r w:rsidRPr="006F7B7E">
        <w:rPr>
          <w:rStyle w:val="Char0"/>
          <w:rFonts w:hint="cs"/>
          <w:rtl/>
        </w:rPr>
        <w:lastRenderedPageBreak/>
        <w:t>اموری دیگر آگاه می‌شویم که تفسیر آن در قرآن نیامده است و در کتاب «الفصل» پیرامون آن سخن گفته‌ایم و بیان داشته‌ایم که این برهان، صحیح است و چگونگی آنرا بیان نموده‌ایم و روشن ساخته‌ایم که ضرورت و طبیعت (آن) قبولش را واجب می‌سازد و بوسیله آن، چیزهایی از سرزمین‌های مختلف را می‌دانیم که مشاهده نکرده‌ایم و از انسان‌های پیش از خود همانند پیامبران، دانشمندان، فلاسفه، پادشاهان، رویدادها و تألیفات باخبر می‌شویم، و هرکس که این را انکار کند به مثابه‌ی کسی است که آنچه را که با حواس اولیه درک می‌شود انکار نماید و فرقی ندارد، و برایش لازم می‌نماید که باور نکند پیش از او، زمانی وجود داشته یا پدر و مادرش پیش از او بوده‌اند یا از یک زن متولد شده است».</w:t>
      </w:r>
      <w:r w:rsidRPr="00D91B8B">
        <w:rPr>
          <w:rStyle w:val="Char0"/>
          <w:vertAlign w:val="superscript"/>
          <w:rtl/>
        </w:rPr>
        <w:footnoteReference w:id="31"/>
      </w:r>
    </w:p>
    <w:p w:rsidR="00DC487B" w:rsidRPr="006F7B7E" w:rsidRDefault="00DC487B" w:rsidP="001E1BC4">
      <w:pPr>
        <w:jc w:val="both"/>
        <w:rPr>
          <w:rStyle w:val="Char0"/>
          <w:rtl/>
        </w:rPr>
      </w:pPr>
      <w:r w:rsidRPr="006F7B7E">
        <w:rPr>
          <w:rStyle w:val="Char0"/>
          <w:rFonts w:hint="cs"/>
          <w:rtl/>
        </w:rPr>
        <w:t>غزالی</w:t>
      </w:r>
      <w:r w:rsidR="006B3EFE">
        <w:rPr>
          <w:rStyle w:val="Char0"/>
          <w:rFonts w:cs="CTraditional Arabic"/>
          <w:rtl/>
        </w:rPr>
        <w:t> </w:t>
      </w:r>
      <w:r w:rsidR="006B3EFE" w:rsidRPr="00D34599">
        <w:rPr>
          <w:rStyle w:val="Char0"/>
          <w:rFonts w:cs="CTraditional Arabic" w:hint="cs"/>
          <w:rtl/>
        </w:rPr>
        <w:t>/</w:t>
      </w:r>
      <w:r w:rsidRPr="006F7B7E">
        <w:rPr>
          <w:rStyle w:val="Char0"/>
          <w:rFonts w:hint="cs"/>
          <w:rtl/>
        </w:rPr>
        <w:t xml:space="preserve"> در کتاب «المُستصفی» گفته است: «اما اثبات اینکه تواتر افاده‌ی علم می‌کند امری مشخص است بر خلاف فرقه‌ی سُمنیه که علوم را در حواس محدود کرده‌اند و تواتر را انکار نموده‌اند، و این محدود ساختن </w:t>
      </w:r>
      <w:r w:rsidR="00C4681D">
        <w:rPr>
          <w:rStyle w:val="Char0"/>
          <w:rFonts w:hint="cs"/>
          <w:rtl/>
        </w:rPr>
        <w:t>آن‌ها</w:t>
      </w:r>
      <w:r w:rsidRPr="006F7B7E">
        <w:rPr>
          <w:rStyle w:val="Char0"/>
          <w:rFonts w:hint="cs"/>
          <w:rtl/>
        </w:rPr>
        <w:t xml:space="preserve"> باطل است.. سپس هیچ عاقلی در این شک نمی‌کند که در دنیا، شهری به نام بغداد وجود دارد هرچند که وارد آن نشده باشد، و در وجود پیامبران</w:t>
      </w:r>
      <w:r w:rsidR="001E1BC4">
        <w:rPr>
          <w:rStyle w:val="Char0"/>
          <w:rFonts w:cs="CTraditional Arabic"/>
          <w:rtl/>
        </w:rPr>
        <w:t> </w:t>
      </w:r>
      <w:r w:rsidR="001E1BC4">
        <w:rPr>
          <w:rStyle w:val="Char0"/>
          <w:rFonts w:cs="CTraditional Arabic" w:hint="cs"/>
          <w:rtl/>
        </w:rPr>
        <w:t>†</w:t>
      </w:r>
      <w:r w:rsidRPr="006F7B7E">
        <w:rPr>
          <w:rStyle w:val="Char0"/>
          <w:rFonts w:hint="cs"/>
          <w:rtl/>
        </w:rPr>
        <w:t xml:space="preserve"> بلکه حتی در وجود شافعی و ابوحنیفه و حتی وجود حکومتها و رویدادهای بزرگ تردیدی نمی‌کند. پس چون گفته شود اگر این امر ضرورتا معلوم می‌بود با شما مخالفت نمی‌کردیم در جواب می‌گوییم: کسی که با این مسئله مخالفت کند درحقیقت با زبانش (نه با دلش) و یا بخاطر سردرگمی عقلی یا از روی عناد مخالفت می‌کند و انکار این امر از تعداد بسیاری صادر نمی‌شود که معمولا انکار و عنادشان نسبت به آنچه دانسته‌اند محال باشد».</w:t>
      </w:r>
      <w:r w:rsidRPr="00D91B8B">
        <w:rPr>
          <w:rStyle w:val="Char0"/>
          <w:vertAlign w:val="superscript"/>
          <w:rtl/>
        </w:rPr>
        <w:footnoteReference w:id="32"/>
      </w:r>
    </w:p>
    <w:p w:rsidR="00DC487B" w:rsidRPr="006F7B7E" w:rsidRDefault="00DC487B" w:rsidP="00DC487B">
      <w:pPr>
        <w:jc w:val="both"/>
        <w:rPr>
          <w:rStyle w:val="Char0"/>
          <w:rtl/>
        </w:rPr>
      </w:pPr>
      <w:r w:rsidRPr="006F7B7E">
        <w:rPr>
          <w:rStyle w:val="Char0"/>
          <w:rFonts w:hint="cs"/>
          <w:rtl/>
        </w:rPr>
        <w:t>و چون این امر ثابت شد پس بواسطه بسیاری از آنچه که با تواتر از پیامبر</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نقل شده است می‌توانیم حجیت سنت و جایگاه آن را از چندین وجه ثابت نماییم که إن‌شاءالله به بزودی ذکر خواهد شد.</w:t>
      </w:r>
    </w:p>
    <w:p w:rsidR="00DC487B" w:rsidRPr="006F7B7E" w:rsidRDefault="00DC487B" w:rsidP="00DC487B">
      <w:pPr>
        <w:jc w:val="both"/>
        <w:rPr>
          <w:rStyle w:val="Char0"/>
          <w:rtl/>
        </w:rPr>
      </w:pPr>
      <w:r w:rsidRPr="006F7B7E">
        <w:rPr>
          <w:rStyle w:val="Char4"/>
          <w:rFonts w:hint="cs"/>
          <w:rtl/>
        </w:rPr>
        <w:t>یادآوری</w:t>
      </w:r>
      <w:r w:rsidRPr="006F7B7E">
        <w:rPr>
          <w:rStyle w:val="Char0"/>
          <w:rFonts w:hint="cs"/>
          <w:rtl/>
        </w:rPr>
        <w:t>:</w:t>
      </w:r>
    </w:p>
    <w:p w:rsidR="00DC487B" w:rsidRPr="006F7B7E" w:rsidRDefault="00DC487B" w:rsidP="00DC487B">
      <w:pPr>
        <w:jc w:val="both"/>
        <w:rPr>
          <w:rStyle w:val="Char0"/>
          <w:rtl/>
        </w:rPr>
      </w:pPr>
      <w:r w:rsidRPr="006F7B7E">
        <w:rPr>
          <w:rStyle w:val="Char0"/>
          <w:rFonts w:hint="cs"/>
          <w:rtl/>
        </w:rPr>
        <w:t xml:space="preserve">مقصود از تواتری که در این باب بیان می‌گردد همان چیزیست که بسیاری از متأخرین آنرا تواتر معنوی می‌نامند هرچند که ممکن است نزد برخی از متقدمین، </w:t>
      </w:r>
      <w:r w:rsidRPr="006F7B7E">
        <w:rPr>
          <w:rStyle w:val="Char0"/>
          <w:rFonts w:hint="cs"/>
          <w:rtl/>
        </w:rPr>
        <w:lastRenderedPageBreak/>
        <w:t xml:space="preserve">تواتر لفظی نامیده شود همانطور که خطیب بغدادی در «الفقیه والمتفقه» گفته است: «تواتر، دو نوع است؛ یکی از </w:t>
      </w:r>
      <w:r w:rsidR="00C4681D">
        <w:rPr>
          <w:rStyle w:val="Char0"/>
          <w:rFonts w:hint="cs"/>
          <w:rtl/>
        </w:rPr>
        <w:t>آن‌ها</w:t>
      </w:r>
      <w:r w:rsidRPr="006F7B7E">
        <w:rPr>
          <w:rStyle w:val="Char0"/>
          <w:rFonts w:hint="cs"/>
          <w:rtl/>
        </w:rPr>
        <w:t xml:space="preserve"> تواتر از طریق لفظ است و دیگری: تواتر از طریق معنا می‌باشد.</w:t>
      </w:r>
    </w:p>
    <w:p w:rsidR="00DC487B" w:rsidRPr="006F7B7E" w:rsidRDefault="00DC487B" w:rsidP="00DC487B">
      <w:pPr>
        <w:jc w:val="both"/>
        <w:rPr>
          <w:rStyle w:val="Char0"/>
          <w:rtl/>
        </w:rPr>
      </w:pPr>
      <w:r w:rsidRPr="006F7B7E">
        <w:rPr>
          <w:rStyle w:val="Char0"/>
          <w:rFonts w:hint="cs"/>
          <w:rtl/>
        </w:rPr>
        <w:t>اما تواتر از طریق لفظ: همانند خبر خارج شدن پیامبر</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از مکه به مدینه، وفات و دفن وی در مدینه، و آنچه از مسجد و منبر وی، از تکریم پیامبر بر اصحابش و دوست داشتن </w:t>
      </w:r>
      <w:r w:rsidR="00C4681D">
        <w:rPr>
          <w:rStyle w:val="Char0"/>
          <w:rFonts w:hint="cs"/>
          <w:rtl/>
        </w:rPr>
        <w:t>آن‌ها</w:t>
      </w:r>
      <w:r w:rsidRPr="006F7B7E">
        <w:rPr>
          <w:rStyle w:val="Char0"/>
          <w:rFonts w:hint="cs"/>
          <w:rtl/>
        </w:rPr>
        <w:t xml:space="preserve">، مخالفتش با ابوجهل و سایر مشرکان، تعظیم و بزرگداشت قرآن توسط پیامبر و نیز تعداد نمازها، رکعات، ارکان و ترتیب </w:t>
      </w:r>
      <w:r w:rsidR="00C4681D">
        <w:rPr>
          <w:rStyle w:val="Char0"/>
          <w:rFonts w:hint="cs"/>
          <w:rtl/>
        </w:rPr>
        <w:t>آن‌ها</w:t>
      </w:r>
      <w:r w:rsidRPr="006F7B7E">
        <w:rPr>
          <w:rStyle w:val="Char0"/>
          <w:rFonts w:hint="cs"/>
          <w:rtl/>
        </w:rPr>
        <w:t>، فرض بودن زکات، روزه، حج و موارد این چنینی روایت شده است.</w:t>
      </w:r>
    </w:p>
    <w:p w:rsidR="00DC487B" w:rsidRPr="006F7B7E" w:rsidRDefault="00DC487B" w:rsidP="00DC487B">
      <w:pPr>
        <w:jc w:val="both"/>
        <w:rPr>
          <w:rStyle w:val="Char0"/>
          <w:rtl/>
        </w:rPr>
      </w:pPr>
      <w:r w:rsidRPr="006F7B7E">
        <w:rPr>
          <w:rStyle w:val="Char0"/>
          <w:rFonts w:hint="cs"/>
          <w:rtl/>
        </w:rPr>
        <w:t xml:space="preserve">اما تواتر از طریق معنا اینست که جماعت بسیاری که هر کدام از </w:t>
      </w:r>
      <w:r w:rsidR="00C4681D">
        <w:rPr>
          <w:rStyle w:val="Char0"/>
          <w:rFonts w:hint="cs"/>
          <w:rtl/>
        </w:rPr>
        <w:t>آن‌ها</w:t>
      </w:r>
      <w:r w:rsidRPr="006F7B7E">
        <w:rPr>
          <w:rStyle w:val="Char0"/>
          <w:rFonts w:hint="cs"/>
          <w:rtl/>
        </w:rPr>
        <w:t>، علم به خبر خود دارند حکمی غیر از آن چیزی را روایت کنند که دیگری روایت می‌نماید اما همگی روایت</w:t>
      </w:r>
      <w:r w:rsidR="00D31FC3">
        <w:rPr>
          <w:rStyle w:val="Char0"/>
          <w:rFonts w:hint="cs"/>
          <w:rtl/>
        </w:rPr>
        <w:t>‌</w:t>
      </w:r>
      <w:r w:rsidRPr="006F7B7E">
        <w:rPr>
          <w:rStyle w:val="Char0"/>
          <w:rFonts w:hint="cs"/>
          <w:rtl/>
        </w:rPr>
        <w:t>ها دربرگیرنده معنای واحدی می‌باشد لذا این معنا به منزله‌ی تواتر لفظی خبر می‌باشد، مثل آن که جماعت بسیاری، عمل کردن صحابه به خبر واحد را روایت کرده‌اند درحالی‌که احکام، مختلف و احادیث، متفاوت است ولی همگی آن روایات، شامل عمل به خبر واحد عدل می‌باشد، و این یکی از شیوه‌های معجزات رسول‌خدا</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است چنانکه تسبیح نمودن شنها در دستانش از وی روایت شده است و نیز ناله‌ی درخت خرما برای وی، جوشیدن آب از میان انگشتان او، تبدیل نمودن غذای اندک به زیاد، سخن گفتن حیوانات با وی و امور مشابه دیگر که تعدادشان بسیار است روایت شده است».</w:t>
      </w:r>
      <w:r w:rsidRPr="00D91B8B">
        <w:rPr>
          <w:rStyle w:val="Char0"/>
          <w:vertAlign w:val="superscript"/>
          <w:rtl/>
        </w:rPr>
        <w:footnoteReference w:id="33"/>
      </w:r>
    </w:p>
    <w:p w:rsidR="00DC487B" w:rsidRPr="006F7B7E" w:rsidRDefault="00DC487B" w:rsidP="00DC487B">
      <w:pPr>
        <w:jc w:val="both"/>
        <w:rPr>
          <w:rStyle w:val="Char0"/>
          <w:rtl/>
        </w:rPr>
      </w:pPr>
      <w:r w:rsidRPr="006F7B7E">
        <w:rPr>
          <w:rStyle w:val="Char0"/>
          <w:rFonts w:hint="cs"/>
          <w:rtl/>
        </w:rPr>
        <w:t>این همانست که خطیب بغدادی</w:t>
      </w:r>
      <w:r w:rsidR="006B3EFE">
        <w:rPr>
          <w:rStyle w:val="Char0"/>
          <w:rFonts w:cs="CTraditional Arabic"/>
          <w:rtl/>
        </w:rPr>
        <w:t> </w:t>
      </w:r>
      <w:r w:rsidR="006B3EFE" w:rsidRPr="00D34599">
        <w:rPr>
          <w:rStyle w:val="Char0"/>
          <w:rFonts w:cs="CTraditional Arabic" w:hint="cs"/>
          <w:rtl/>
        </w:rPr>
        <w:t>/</w:t>
      </w:r>
      <w:r w:rsidRPr="006F7B7E">
        <w:rPr>
          <w:rStyle w:val="Char0"/>
          <w:rFonts w:hint="cs"/>
          <w:rtl/>
        </w:rPr>
        <w:t xml:space="preserve"> آنرا تواتر لفظی نامیده و مثال‌هایی برای آن بیان نموده است اما نزد بسیاری از متأخرین، تواتر معنوی به‌شمار می‌رود.</w:t>
      </w:r>
    </w:p>
    <w:p w:rsidR="00DC487B" w:rsidRPr="006F7B7E" w:rsidRDefault="00DC487B" w:rsidP="00D86C20">
      <w:pPr>
        <w:pStyle w:val="a2"/>
        <w:rPr>
          <w:rtl/>
          <w:lang w:bidi="fa-IR"/>
        </w:rPr>
      </w:pPr>
      <w:bookmarkStart w:id="21" w:name="_Toc5794721"/>
      <w:r w:rsidRPr="006F7B7E">
        <w:rPr>
          <w:rFonts w:hint="cs"/>
          <w:rtl/>
          <w:lang w:bidi="fa-IR"/>
        </w:rPr>
        <w:t>انواع اخبار متواتر که حجیت و مکانت سنت در اسلام را اثبات می‌کند</w:t>
      </w:r>
      <w:bookmarkEnd w:id="21"/>
    </w:p>
    <w:p w:rsidR="00DC487B" w:rsidRPr="006F7B7E" w:rsidRDefault="00DC487B" w:rsidP="00DC487B">
      <w:pPr>
        <w:jc w:val="both"/>
        <w:rPr>
          <w:rStyle w:val="Char0"/>
          <w:rtl/>
        </w:rPr>
      </w:pPr>
      <w:r w:rsidRPr="006F7B7E">
        <w:rPr>
          <w:rStyle w:val="Char0"/>
          <w:rFonts w:hint="cs"/>
          <w:rtl/>
        </w:rPr>
        <w:t>می‌توان اخبار متواتر که حجیت و جایگاه سنت در اسلام را اثبات می‌نماید به چند نوع تقسیم نمود:</w:t>
      </w:r>
    </w:p>
    <w:p w:rsidR="00DC487B" w:rsidRPr="006F7B7E" w:rsidRDefault="00DC487B" w:rsidP="00D86C20">
      <w:pPr>
        <w:pStyle w:val="aa"/>
        <w:rPr>
          <w:rtl/>
        </w:rPr>
      </w:pPr>
      <w:bookmarkStart w:id="22" w:name="_Toc5794722"/>
      <w:r w:rsidRPr="006F7B7E">
        <w:rPr>
          <w:rFonts w:hint="cs"/>
          <w:rtl/>
        </w:rPr>
        <w:lastRenderedPageBreak/>
        <w:t>نوع اول: تواتر اخبار غیب از پیامبر</w:t>
      </w:r>
      <w:r w:rsidR="006B3EFE" w:rsidRPr="00D86C20">
        <w:rPr>
          <w:rFonts w:cs="CTraditional Arabic"/>
          <w:bCs w:val="0"/>
          <w:rtl/>
        </w:rPr>
        <w:t> </w:t>
      </w:r>
      <w:r w:rsidR="006B3EFE" w:rsidRPr="00D86C20">
        <w:rPr>
          <w:rFonts w:cs="CTraditional Arabic" w:hint="cs"/>
          <w:bCs w:val="0"/>
          <w:rtl/>
        </w:rPr>
        <w:t>ج</w:t>
      </w:r>
      <w:bookmarkEnd w:id="22"/>
    </w:p>
    <w:p w:rsidR="00DC487B" w:rsidRPr="006F7B7E" w:rsidRDefault="00DC487B" w:rsidP="00DC487B">
      <w:pPr>
        <w:jc w:val="both"/>
        <w:rPr>
          <w:rStyle w:val="Char0"/>
          <w:rtl/>
        </w:rPr>
      </w:pPr>
      <w:r w:rsidRPr="006F7B7E">
        <w:rPr>
          <w:rStyle w:val="Char0"/>
          <w:rFonts w:hint="cs"/>
          <w:rtl/>
        </w:rPr>
        <w:t xml:space="preserve">علمای مسلمان به تدوین اخبار غیبی‌ای که رسول‌خدا بیان فرموده است عنایت ورزیده‌اند و آنچه از آن رویدادها در گذر تاریخ روی داده را دنبال نموده‌اند و </w:t>
      </w:r>
      <w:r w:rsidR="00C4681D">
        <w:rPr>
          <w:rStyle w:val="Char0"/>
          <w:rFonts w:hint="cs"/>
          <w:rtl/>
        </w:rPr>
        <w:t>آن‌ها</w:t>
      </w:r>
      <w:r w:rsidRPr="006F7B7E">
        <w:rPr>
          <w:rStyle w:val="Char0"/>
          <w:rFonts w:hint="cs"/>
          <w:rtl/>
        </w:rPr>
        <w:t xml:space="preserve"> را از مهمترین دلایل نبوتش برشمرده‌اند و کسی از اهل علم با اخبار و وقوع این رویدادهای خبر داده‌شده از پیامبر مخالفت نکرده است و احادیثی که علماء در این مسئله تدوین نموده‌اند بسیار است، و هر کس «</w:t>
      </w:r>
      <w:r w:rsidRPr="006F7B7E">
        <w:rPr>
          <w:rStyle w:val="Char0"/>
          <w:rtl/>
        </w:rPr>
        <w:t>دلائل النبوة</w:t>
      </w:r>
      <w:r w:rsidRPr="006F7B7E">
        <w:rPr>
          <w:rStyle w:val="Char0"/>
          <w:rFonts w:hint="cs"/>
          <w:rtl/>
        </w:rPr>
        <w:t>» بیهقی، «</w:t>
      </w:r>
      <w:r w:rsidRPr="006F7B7E">
        <w:rPr>
          <w:rStyle w:val="Char0"/>
          <w:rtl/>
        </w:rPr>
        <w:t>البدایة و النهایة</w:t>
      </w:r>
      <w:r w:rsidRPr="006F7B7E">
        <w:rPr>
          <w:rStyle w:val="Char0"/>
          <w:rFonts w:hint="cs"/>
          <w:rtl/>
        </w:rPr>
        <w:t>» ابن‌کثیر و دیگر کتاب</w:t>
      </w:r>
      <w:r w:rsidR="00572398">
        <w:rPr>
          <w:rStyle w:val="Char0"/>
          <w:rFonts w:hint="cs"/>
          <w:rtl/>
        </w:rPr>
        <w:t>‌</w:t>
      </w:r>
      <w:r w:rsidRPr="006F7B7E">
        <w:rPr>
          <w:rStyle w:val="Char0"/>
          <w:rFonts w:hint="cs"/>
          <w:rtl/>
        </w:rPr>
        <w:t>هایی که به ذکر نشانه‌های نبوت از جهت روایت و خبر توجه نشان داده را مطالعه کند از پیوستگی این اخبار و قوت اسانید آن تعجب می‌کند.</w:t>
      </w:r>
    </w:p>
    <w:p w:rsidR="00DC487B" w:rsidRPr="006F7B7E" w:rsidRDefault="00DC487B" w:rsidP="00256910">
      <w:pPr>
        <w:pStyle w:val="a4"/>
        <w:spacing w:before="120"/>
        <w:rPr>
          <w:rtl/>
          <w:lang w:bidi="fa-IR"/>
        </w:rPr>
      </w:pPr>
      <w:r w:rsidRPr="006F7B7E">
        <w:rPr>
          <w:rFonts w:hint="cs"/>
          <w:rtl/>
          <w:lang w:bidi="fa-IR"/>
        </w:rPr>
        <w:t>وجه دلالت احادیث غیبی بر حجیت سنت:</w:t>
      </w:r>
    </w:p>
    <w:p w:rsidR="00DC487B" w:rsidRPr="006F7B7E" w:rsidRDefault="00DC487B" w:rsidP="00DC487B">
      <w:pPr>
        <w:jc w:val="both"/>
        <w:rPr>
          <w:rStyle w:val="Char0"/>
          <w:rtl/>
        </w:rPr>
      </w:pPr>
      <w:r w:rsidRPr="006F7B7E">
        <w:rPr>
          <w:rStyle w:val="Char0"/>
          <w:rFonts w:hint="cs"/>
          <w:rtl/>
        </w:rPr>
        <w:t>خداوند متعال در کتابش خبر داده که تنها او دانای غیب است و هیچ کس را از غیب خود آگاه نمی‌کند مگر پیامبری که خدا از وی خشنود باشد. بر این اساس دانسته می‌شود که اخبار غیبی که پیامبر</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می‌گوید، از جانب الله متعال است لذا وحی از جناب خداوند است و این وحی از آن نوعی نیست که در نص قرآن ذکر شده باشد.</w:t>
      </w:r>
    </w:p>
    <w:p w:rsidR="00DC487B" w:rsidRPr="006F7B7E" w:rsidRDefault="00DC487B" w:rsidP="00DC487B">
      <w:pPr>
        <w:jc w:val="both"/>
        <w:rPr>
          <w:rStyle w:val="Char0"/>
          <w:rtl/>
        </w:rPr>
      </w:pPr>
      <w:r w:rsidRPr="006F7B7E">
        <w:rPr>
          <w:rStyle w:val="Char0"/>
          <w:rFonts w:hint="cs"/>
          <w:rtl/>
        </w:rPr>
        <w:t>و عجیب اینست که منکران سنت برای ابطال سنت به وجود اخبار غیبی در کتاب</w:t>
      </w:r>
      <w:r w:rsidR="00572398">
        <w:rPr>
          <w:rStyle w:val="Char0"/>
          <w:rFonts w:hint="cs"/>
          <w:rtl/>
        </w:rPr>
        <w:t>‌</w:t>
      </w:r>
      <w:r w:rsidRPr="006F7B7E">
        <w:rPr>
          <w:rStyle w:val="Char0"/>
          <w:rFonts w:hint="cs"/>
          <w:rtl/>
        </w:rPr>
        <w:t>های حدیثی استدلال می‌کنند - نه بر این اساس که وحی هستند - چنانکه می‌گویند: خداوند در کتاب ارزشمند خود خاطرنشان ساخته که هیچ کسی بجز او، غیب نمی‌داند حال آنکه اهل سنت از پیامبر</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ذکر می‌کنند که او غیب می‌داند و دلیل آن، احادیث اخبار غیبی است که در کتاب</w:t>
      </w:r>
      <w:r w:rsidR="00572398">
        <w:rPr>
          <w:rStyle w:val="Char0"/>
          <w:rFonts w:hint="cs"/>
          <w:rtl/>
        </w:rPr>
        <w:t>‌</w:t>
      </w:r>
      <w:r w:rsidRPr="006F7B7E">
        <w:rPr>
          <w:rStyle w:val="Char0"/>
          <w:rFonts w:hint="cs"/>
          <w:rtl/>
        </w:rPr>
        <w:t>هایشان روایت می‌کنند در نتیجه، سنت باطل است!</w:t>
      </w:r>
    </w:p>
    <w:p w:rsidR="00DC487B" w:rsidRPr="006F7B7E" w:rsidRDefault="00DC487B" w:rsidP="005D3CF7">
      <w:pPr>
        <w:jc w:val="both"/>
        <w:rPr>
          <w:rStyle w:val="Char0"/>
          <w:rtl/>
        </w:rPr>
      </w:pPr>
      <w:r w:rsidRPr="006F7B7E">
        <w:rPr>
          <w:rStyle w:val="Char0"/>
          <w:rFonts w:hint="cs"/>
          <w:rtl/>
        </w:rPr>
        <w:t>این، استدلالی فاسد است چرا که خداوند</w:t>
      </w:r>
      <w:r w:rsidR="006B3EFE">
        <w:rPr>
          <w:rStyle w:val="Char0"/>
          <w:rFonts w:cs="CTraditional Arabic"/>
          <w:rtl/>
        </w:rPr>
        <w:t> </w:t>
      </w:r>
      <w:r w:rsidR="006B3EFE" w:rsidRPr="00D34599">
        <w:rPr>
          <w:rStyle w:val="Char0"/>
          <w:rFonts w:cs="CTraditional Arabic" w:hint="cs"/>
          <w:rtl/>
        </w:rPr>
        <w:t>أ</w:t>
      </w:r>
      <w:r w:rsidRPr="006F7B7E">
        <w:rPr>
          <w:rStyle w:val="Char0"/>
          <w:rFonts w:hint="cs"/>
          <w:rtl/>
        </w:rPr>
        <w:t xml:space="preserve"> در کتابش اثبات نموده است که رسولانش را بر غیب مطّلع می‌سازد و معنایش این نیست که آنان را بر تمام غیب مطلع می‌نماید زیرا بخشی از غیب هست که مختص خداوند متعال است و سنت بر این غیبی که تنها از خصوصیت الله می‌باشد تأکید نموده است چنانکه در حدیث جبرئیل</w:t>
      </w:r>
      <w:r w:rsidR="006B3EFE">
        <w:rPr>
          <w:rStyle w:val="Char0"/>
          <w:rFonts w:cs="CTraditional Arabic"/>
          <w:rtl/>
        </w:rPr>
        <w:t> </w:t>
      </w:r>
      <w:r w:rsidR="006B3EFE" w:rsidRPr="00D34599">
        <w:rPr>
          <w:rStyle w:val="Char0"/>
          <w:rFonts w:cs="CTraditional Arabic" w:hint="cs"/>
          <w:rtl/>
        </w:rPr>
        <w:t>÷</w:t>
      </w:r>
      <w:r w:rsidRPr="006F7B7E">
        <w:rPr>
          <w:rStyle w:val="Char0"/>
          <w:rFonts w:hint="cs"/>
          <w:rtl/>
        </w:rPr>
        <w:t xml:space="preserve"> از کتاب بخاری و مسلم ثابت است که او از پیامبر در باره‌ی قیامت پرسید و وی پاسخ داد: </w:t>
      </w:r>
      <w:r w:rsidR="005D3CF7">
        <w:rPr>
          <w:rStyle w:val="Char6"/>
          <w:rFonts w:hint="cs"/>
          <w:rtl/>
        </w:rPr>
        <w:t>«</w:t>
      </w:r>
      <w:r w:rsidRPr="005D3CF7">
        <w:rPr>
          <w:rStyle w:val="Char6"/>
          <w:rtl/>
        </w:rPr>
        <w:t>مَا الْمَسْئُولُ عَنْهَا بِأَعْلَمَ مِنَ السَّائِلِ</w:t>
      </w:r>
      <w:r w:rsidR="005D3CF7">
        <w:rPr>
          <w:rStyle w:val="Char6"/>
          <w:rFonts w:hint="cs"/>
          <w:rtl/>
        </w:rPr>
        <w:t>»</w:t>
      </w:r>
      <w:r w:rsidRPr="006F7B7E">
        <w:rPr>
          <w:rStyle w:val="Char0"/>
          <w:rFonts w:hint="cs"/>
          <w:rtl/>
        </w:rPr>
        <w:t xml:space="preserve"> «د</w:t>
      </w:r>
      <w:r w:rsidRPr="006F7B7E">
        <w:rPr>
          <w:rStyle w:val="Char0"/>
          <w:rtl/>
        </w:rPr>
        <w:t>ر مورد</w:t>
      </w:r>
      <w:r w:rsidRPr="006F7B7E">
        <w:rPr>
          <w:rStyle w:val="Char0"/>
          <w:rFonts w:hint="cs"/>
          <w:rtl/>
        </w:rPr>
        <w:t xml:space="preserve"> زمان آمدن قیامت،</w:t>
      </w:r>
      <w:r w:rsidRPr="006F7B7E">
        <w:rPr>
          <w:rStyle w:val="Char0"/>
          <w:rtl/>
        </w:rPr>
        <w:t xml:space="preserve"> من داناتر از شما ن</w:t>
      </w:r>
      <w:r w:rsidR="00F67149">
        <w:rPr>
          <w:rStyle w:val="Char0"/>
          <w:rtl/>
        </w:rPr>
        <w:t>ی</w:t>
      </w:r>
      <w:r w:rsidRPr="006F7B7E">
        <w:rPr>
          <w:rStyle w:val="Char0"/>
          <w:rtl/>
        </w:rPr>
        <w:t>ستم</w:t>
      </w:r>
      <w:r w:rsidRPr="006F7B7E">
        <w:rPr>
          <w:rStyle w:val="Char0"/>
          <w:rFonts w:hint="cs"/>
          <w:rtl/>
        </w:rPr>
        <w:t>».</w:t>
      </w:r>
    </w:p>
    <w:p w:rsidR="00DC487B" w:rsidRPr="006F7B7E" w:rsidRDefault="00DC487B" w:rsidP="00E30B47">
      <w:pPr>
        <w:pStyle w:val="aa"/>
        <w:rPr>
          <w:rtl/>
        </w:rPr>
      </w:pPr>
      <w:bookmarkStart w:id="23" w:name="_Toc5794723"/>
      <w:r w:rsidRPr="006F7B7E">
        <w:rPr>
          <w:rFonts w:hint="cs"/>
          <w:rtl/>
        </w:rPr>
        <w:lastRenderedPageBreak/>
        <w:t xml:space="preserve">نوع دوم: تواتر احادیث قدسی از پیامبر که کلام </w:t>
      </w:r>
      <w:r w:rsidR="00C4681D">
        <w:rPr>
          <w:rFonts w:hint="cs"/>
          <w:rtl/>
        </w:rPr>
        <w:t>آن‌ها</w:t>
      </w:r>
      <w:r w:rsidRPr="006F7B7E">
        <w:rPr>
          <w:rFonts w:hint="cs"/>
          <w:rtl/>
        </w:rPr>
        <w:t xml:space="preserve"> را به الله نسبت می‌ده</w:t>
      </w:r>
      <w:r w:rsidR="00256910">
        <w:rPr>
          <w:rFonts w:hint="cs"/>
          <w:rtl/>
        </w:rPr>
        <w:t>د با اینکه در قرآن ذکر نشده است</w:t>
      </w:r>
      <w:bookmarkEnd w:id="23"/>
    </w:p>
    <w:p w:rsidR="00DC487B" w:rsidRPr="006F7B7E" w:rsidRDefault="00DC487B" w:rsidP="00DC487B">
      <w:pPr>
        <w:jc w:val="both"/>
        <w:rPr>
          <w:rStyle w:val="Char0"/>
          <w:rtl/>
        </w:rPr>
      </w:pPr>
      <w:r w:rsidRPr="006F7B7E">
        <w:rPr>
          <w:rStyle w:val="Char0"/>
          <w:rFonts w:hint="cs"/>
          <w:rtl/>
        </w:rPr>
        <w:t>از پیامبر</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به تواتر رسیده که احادیثی را از پروردگارش روایت نموده است و آن احادیث را با قول: (</w:t>
      </w:r>
      <w:r w:rsidRPr="006F7B7E">
        <w:rPr>
          <w:rStyle w:val="Char6"/>
          <w:rtl/>
        </w:rPr>
        <w:t>قال الله تعالی</w:t>
      </w:r>
      <w:r w:rsidRPr="006F7B7E">
        <w:rPr>
          <w:rStyle w:val="Char0"/>
          <w:rFonts w:hint="cs"/>
          <w:rtl/>
        </w:rPr>
        <w:t>) آغاز کرده است یا راوی آن می‌گوید: (</w:t>
      </w:r>
      <w:r w:rsidRPr="006F7B7E">
        <w:rPr>
          <w:rStyle w:val="Char6"/>
          <w:rtl/>
        </w:rPr>
        <w:t>فیما یرویه عن ربه</w:t>
      </w:r>
      <w:r w:rsidR="006B3EFE">
        <w:rPr>
          <w:rStyle w:val="Char0"/>
          <w:rFonts w:cs="CTraditional Arabic"/>
          <w:rtl/>
        </w:rPr>
        <w:t> </w:t>
      </w:r>
      <w:r w:rsidR="006B3EFE" w:rsidRPr="00D34599">
        <w:rPr>
          <w:rStyle w:val="Char0"/>
          <w:rFonts w:cs="CTraditional Arabic" w:hint="cs"/>
          <w:rtl/>
        </w:rPr>
        <w:t>أ</w:t>
      </w:r>
      <w:r w:rsidRPr="006F7B7E">
        <w:rPr>
          <w:rStyle w:val="Char0"/>
          <w:rFonts w:hint="cs"/>
          <w:rtl/>
        </w:rPr>
        <w:t>).</w:t>
      </w:r>
    </w:p>
    <w:p w:rsidR="00DC487B" w:rsidRPr="006F7B7E" w:rsidRDefault="00DC487B" w:rsidP="00DC487B">
      <w:pPr>
        <w:jc w:val="both"/>
        <w:rPr>
          <w:rStyle w:val="Char0"/>
          <w:rtl/>
        </w:rPr>
      </w:pPr>
      <w:r w:rsidRPr="006F7B7E">
        <w:rPr>
          <w:rStyle w:val="Char0"/>
          <w:rFonts w:hint="cs"/>
          <w:rtl/>
        </w:rPr>
        <w:t xml:space="preserve">بخش زیادی از این احادیث به صحت رسیده است تا جایی‌که برخی معاصرین - از جمله شیخ مصطفی عدوی در کتابش </w:t>
      </w:r>
      <w:r w:rsidRPr="006F7B7E">
        <w:rPr>
          <w:rStyle w:val="Char0"/>
          <w:rtl/>
        </w:rPr>
        <w:t>«الصّحیح المسند من الأحادیث القدسیة»</w:t>
      </w:r>
      <w:r w:rsidRPr="006F7B7E">
        <w:rPr>
          <w:rStyle w:val="Char0"/>
          <w:rFonts w:hint="cs"/>
          <w:rtl/>
        </w:rPr>
        <w:t xml:space="preserve"> - با جمع‌آوری </w:t>
      </w:r>
      <w:r w:rsidR="00C4681D">
        <w:rPr>
          <w:rStyle w:val="Char0"/>
          <w:rFonts w:hint="cs"/>
          <w:rtl/>
        </w:rPr>
        <w:t>آن‌ها</w:t>
      </w:r>
      <w:r w:rsidRPr="006F7B7E">
        <w:rPr>
          <w:rStyle w:val="Char0"/>
          <w:rFonts w:hint="cs"/>
          <w:rtl/>
        </w:rPr>
        <w:t xml:space="preserve"> 185 حدیث قدسی را گرد آورده‌اند که ما در اینجا برای رد بر منکران به تک‌تک این احادیث استدلال نمی‌کنیم بلکه به مجموع‌شان استدلال می‌نماییم که در اینکه پیامبر</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سخنی را به پروردگارش نسبت می‌دهد که در نص قرآن نیامده است افاده‌ی تواتر معنوی می‌کند.</w:t>
      </w:r>
    </w:p>
    <w:p w:rsidR="00DC487B" w:rsidRPr="006F7B7E" w:rsidRDefault="00DC487B" w:rsidP="00DC487B">
      <w:pPr>
        <w:jc w:val="both"/>
        <w:rPr>
          <w:rStyle w:val="Char0"/>
          <w:rtl/>
        </w:rPr>
      </w:pPr>
      <w:r w:rsidRPr="006F7B7E">
        <w:rPr>
          <w:rStyle w:val="Char0"/>
          <w:rFonts w:hint="cs"/>
          <w:rtl/>
        </w:rPr>
        <w:t>وجه دلالت آن بر وحی بودن سنت، امری ظاهر و آشکار است چرا که راهی برای شناخت آنچه خداوند فرموده است بجز وحی وجود ندارد.</w:t>
      </w:r>
    </w:p>
    <w:p w:rsidR="004312EE" w:rsidRPr="004312EE" w:rsidRDefault="00DC487B" w:rsidP="00E30B47">
      <w:pPr>
        <w:pStyle w:val="aa"/>
        <w:rPr>
          <w:rtl/>
        </w:rPr>
      </w:pPr>
      <w:bookmarkStart w:id="24" w:name="_Toc5794724"/>
      <w:r w:rsidRPr="004312EE">
        <w:rPr>
          <w:rFonts w:hint="cs"/>
          <w:rtl/>
        </w:rPr>
        <w:t>نوع سوم: تواتر بیان پیامبر</w:t>
      </w:r>
      <w:r w:rsidR="004312EE" w:rsidRPr="00E30B47">
        <w:rPr>
          <w:rFonts w:cs="CTraditional Arabic"/>
          <w:bCs w:val="0"/>
          <w:rtl/>
        </w:rPr>
        <w:t> </w:t>
      </w:r>
      <w:r w:rsidR="004312EE" w:rsidRPr="00E30B47">
        <w:rPr>
          <w:rFonts w:cs="CTraditional Arabic" w:hint="cs"/>
          <w:bCs w:val="0"/>
          <w:rtl/>
        </w:rPr>
        <w:t>ج</w:t>
      </w:r>
      <w:r w:rsidR="004312EE">
        <w:rPr>
          <w:rFonts w:hint="cs"/>
          <w:rtl/>
        </w:rPr>
        <w:t xml:space="preserve"> برای قرآن</w:t>
      </w:r>
      <w:bookmarkEnd w:id="24"/>
    </w:p>
    <w:p w:rsidR="00DC487B" w:rsidRDefault="00DC487B" w:rsidP="004312EE">
      <w:pPr>
        <w:pStyle w:val="a0"/>
        <w:rPr>
          <w:rStyle w:val="Char0"/>
          <w:rtl/>
        </w:rPr>
      </w:pPr>
      <w:r w:rsidRPr="006F7B7E">
        <w:rPr>
          <w:rStyle w:val="Char0"/>
          <w:rFonts w:hint="cs"/>
          <w:rtl/>
        </w:rPr>
        <w:t>در این مورد، به اندازه‌ی کافی در فصل‌های پیش سخن گفتیم.</w:t>
      </w:r>
    </w:p>
    <w:p w:rsidR="00572A0B" w:rsidRDefault="00572A0B" w:rsidP="004312EE">
      <w:pPr>
        <w:pStyle w:val="a0"/>
        <w:rPr>
          <w:rStyle w:val="Char0"/>
          <w:rtl/>
        </w:rPr>
        <w:sectPr w:rsidR="00572A0B" w:rsidSect="007B2AD7">
          <w:footnotePr>
            <w:numRestart w:val="eachPage"/>
          </w:footnotePr>
          <w:pgSz w:w="9356" w:h="13608" w:code="9"/>
          <w:pgMar w:top="567" w:right="1134" w:bottom="851" w:left="1134" w:header="454" w:footer="0" w:gutter="0"/>
          <w:cols w:space="708"/>
          <w:titlePg/>
          <w:bidi/>
          <w:rtlGutter/>
          <w:docGrid w:linePitch="360"/>
        </w:sectPr>
      </w:pPr>
    </w:p>
    <w:p w:rsidR="00DC487B" w:rsidRPr="004312EE" w:rsidRDefault="00DC487B" w:rsidP="00572A0B">
      <w:pPr>
        <w:pStyle w:val="a1"/>
        <w:rPr>
          <w:rtl/>
        </w:rPr>
      </w:pPr>
      <w:bookmarkStart w:id="25" w:name="_Toc5794725"/>
      <w:r w:rsidRPr="006F7B7E">
        <w:rPr>
          <w:rFonts w:hint="cs"/>
          <w:rtl/>
          <w:lang w:bidi="fa-IR"/>
        </w:rPr>
        <w:lastRenderedPageBreak/>
        <w:t>بنیاد س</w:t>
      </w:r>
      <w:r w:rsidRPr="004312EE">
        <w:rPr>
          <w:rFonts w:hint="cs"/>
          <w:rtl/>
        </w:rPr>
        <w:t>وم</w:t>
      </w:r>
      <w:r w:rsidR="004312EE" w:rsidRPr="004312EE">
        <w:rPr>
          <w:rFonts w:hint="cs"/>
          <w:rtl/>
        </w:rPr>
        <w:t>:</w:t>
      </w:r>
      <w:r w:rsidR="00572A0B">
        <w:rPr>
          <w:rFonts w:hint="cs"/>
          <w:rtl/>
        </w:rPr>
        <w:t xml:space="preserve"> </w:t>
      </w:r>
      <w:r w:rsidR="00572A0B">
        <w:rPr>
          <w:rFonts w:hint="cs"/>
          <w:rtl/>
        </w:rPr>
        <w:br/>
      </w:r>
      <w:r w:rsidRPr="004312EE">
        <w:rPr>
          <w:rFonts w:hint="cs"/>
          <w:rtl/>
        </w:rPr>
        <w:t>اجماع</w:t>
      </w:r>
      <w:bookmarkEnd w:id="25"/>
    </w:p>
    <w:p w:rsidR="00DC487B" w:rsidRPr="006F7B7E" w:rsidRDefault="00DC487B" w:rsidP="0022335C">
      <w:pPr>
        <w:jc w:val="both"/>
        <w:rPr>
          <w:rStyle w:val="Char0"/>
          <w:rtl/>
        </w:rPr>
      </w:pPr>
      <w:r w:rsidRPr="006F7B7E">
        <w:rPr>
          <w:rStyle w:val="Char0"/>
          <w:rFonts w:hint="cs"/>
          <w:rtl/>
        </w:rPr>
        <w:t>کسی که در کتاب خداوند، رهنمود پیامبرش، راه و روش اصحابش و آنان که از صحابه پیروی نمودند و نیز مذاهب پیشوایان، فقهاء، مفسران و تاریخ‌نگاران اسلام تأمل می‌کند تردیدی در این نمی‌نماید که حجت نشمردن سنت از اولین چیزهایی است که در قول خداوند متعال داخل می‌گردد که می‌فرماید:</w:t>
      </w:r>
      <w:r w:rsidR="0022335C">
        <w:rPr>
          <w:rStyle w:val="Char0"/>
          <w:rFonts w:hint="cs"/>
          <w:rtl/>
        </w:rPr>
        <w:t xml:space="preserve"> </w:t>
      </w:r>
      <w:r w:rsidR="0022335C">
        <w:rPr>
          <w:rStyle w:val="Char0"/>
          <w:rFonts w:cs="Traditional Arabic"/>
          <w:color w:val="000000"/>
          <w:shd w:val="clear" w:color="auto" w:fill="FFFFFF"/>
          <w:rtl/>
        </w:rPr>
        <w:t>﴿</w:t>
      </w:r>
      <w:r w:rsidR="0022335C" w:rsidRPr="000E33ED">
        <w:rPr>
          <w:rStyle w:val="Char7"/>
          <w:rtl/>
        </w:rPr>
        <w:t xml:space="preserve">وَمَن يُشَاقِقِ </w:t>
      </w:r>
      <w:r w:rsidR="0022335C" w:rsidRPr="000E33ED">
        <w:rPr>
          <w:rStyle w:val="Char7"/>
          <w:rFonts w:hint="cs"/>
          <w:rtl/>
        </w:rPr>
        <w:t>ٱلرَّسُولَ</w:t>
      </w:r>
      <w:r w:rsidR="0022335C" w:rsidRPr="000E33ED">
        <w:rPr>
          <w:rStyle w:val="Char7"/>
          <w:rtl/>
        </w:rPr>
        <w:t xml:space="preserve"> مِنۢ بَعۡدِ مَا تَبَيَّنَ لَهُ </w:t>
      </w:r>
      <w:r w:rsidR="0022335C" w:rsidRPr="000E33ED">
        <w:rPr>
          <w:rStyle w:val="Char7"/>
          <w:rFonts w:hint="cs"/>
          <w:rtl/>
        </w:rPr>
        <w:t>ٱلۡهُدَىٰ</w:t>
      </w:r>
      <w:r w:rsidR="0022335C" w:rsidRPr="000E33ED">
        <w:rPr>
          <w:rStyle w:val="Char7"/>
          <w:rtl/>
        </w:rPr>
        <w:t xml:space="preserve"> وَيَتَّبِعۡ غَيۡرَ سَبِيلِ </w:t>
      </w:r>
      <w:r w:rsidR="0022335C" w:rsidRPr="000E33ED">
        <w:rPr>
          <w:rStyle w:val="Char7"/>
          <w:rFonts w:hint="cs"/>
          <w:rtl/>
        </w:rPr>
        <w:t>ٱلۡمُؤۡمِنِينَ</w:t>
      </w:r>
      <w:r w:rsidR="0022335C" w:rsidRPr="000E33ED">
        <w:rPr>
          <w:rStyle w:val="Char7"/>
          <w:rtl/>
        </w:rPr>
        <w:t xml:space="preserve"> نُوَلِّهِ</w:t>
      </w:r>
      <w:r w:rsidR="0022335C" w:rsidRPr="000E33ED">
        <w:rPr>
          <w:rStyle w:val="Char7"/>
          <w:rFonts w:hint="cs"/>
          <w:rtl/>
        </w:rPr>
        <w:t>ۦ</w:t>
      </w:r>
      <w:r w:rsidR="0022335C" w:rsidRPr="000E33ED">
        <w:rPr>
          <w:rStyle w:val="Char7"/>
          <w:rtl/>
        </w:rPr>
        <w:t xml:space="preserve"> مَا تَوَلَّىٰ</w:t>
      </w:r>
      <w:r w:rsidR="0022335C">
        <w:rPr>
          <w:rStyle w:val="Char0"/>
          <w:rFonts w:cs="Traditional Arabic"/>
          <w:color w:val="000000"/>
          <w:shd w:val="clear" w:color="auto" w:fill="FFFFFF"/>
          <w:rtl/>
        </w:rPr>
        <w:t>﴾</w:t>
      </w:r>
      <w:r w:rsidR="0022335C" w:rsidRPr="000E33ED">
        <w:rPr>
          <w:rStyle w:val="Char7"/>
          <w:rtl/>
        </w:rPr>
        <w:t xml:space="preserve"> </w:t>
      </w:r>
      <w:r w:rsidR="0022335C" w:rsidRPr="000E33ED">
        <w:rPr>
          <w:rStyle w:val="Char"/>
          <w:rtl/>
        </w:rPr>
        <w:t>[النساء: 115]</w:t>
      </w:r>
      <w:r w:rsidRPr="006F7B7E">
        <w:rPr>
          <w:rStyle w:val="Char0"/>
          <w:rFonts w:hint="cs"/>
          <w:rtl/>
        </w:rPr>
        <w:t xml:space="preserve"> </w:t>
      </w:r>
      <w:r w:rsidR="0048272E">
        <w:rPr>
          <w:rStyle w:val="Char5"/>
          <w:rFonts w:hint="cs"/>
          <w:rtl/>
        </w:rPr>
        <w:t>«</w:t>
      </w:r>
      <w:r w:rsidR="00F67149">
        <w:rPr>
          <w:rStyle w:val="Char5"/>
          <w:rFonts w:hint="eastAsia"/>
          <w:rtl/>
        </w:rPr>
        <w:t>ک</w:t>
      </w:r>
      <w:r w:rsidRPr="0048272E">
        <w:rPr>
          <w:rStyle w:val="Char5"/>
          <w:rFonts w:hint="eastAsia"/>
          <w:rtl/>
        </w:rPr>
        <w:t>س</w:t>
      </w:r>
      <w:r w:rsidR="00F67149">
        <w:rPr>
          <w:rStyle w:val="Char5"/>
          <w:rFonts w:hint="eastAsia"/>
          <w:rtl/>
        </w:rPr>
        <w:t>ی</w:t>
      </w:r>
      <w:r w:rsidRPr="0048272E">
        <w:rPr>
          <w:rStyle w:val="Char5"/>
          <w:rtl/>
        </w:rPr>
        <w:t xml:space="preserve"> </w:t>
      </w:r>
      <w:r w:rsidR="00F67149">
        <w:rPr>
          <w:rStyle w:val="Char5"/>
          <w:rFonts w:hint="eastAsia"/>
          <w:rtl/>
        </w:rPr>
        <w:t>ک</w:t>
      </w:r>
      <w:r w:rsidRPr="0048272E">
        <w:rPr>
          <w:rStyle w:val="Char5"/>
          <w:rFonts w:hint="eastAsia"/>
          <w:rtl/>
        </w:rPr>
        <w:t>ه</w:t>
      </w:r>
      <w:r w:rsidRPr="0048272E">
        <w:rPr>
          <w:rStyle w:val="Char5"/>
          <w:rtl/>
        </w:rPr>
        <w:t xml:space="preserve"> </w:t>
      </w:r>
      <w:r w:rsidRPr="0048272E">
        <w:rPr>
          <w:rStyle w:val="Char5"/>
          <w:rFonts w:hint="eastAsia"/>
          <w:rtl/>
        </w:rPr>
        <w:t>با</w:t>
      </w:r>
      <w:r w:rsidRPr="0048272E">
        <w:rPr>
          <w:rStyle w:val="Char5"/>
          <w:rtl/>
        </w:rPr>
        <w:t xml:space="preserve"> </w:t>
      </w:r>
      <w:r w:rsidRPr="0048272E">
        <w:rPr>
          <w:rStyle w:val="Char5"/>
          <w:rFonts w:hint="eastAsia"/>
          <w:rtl/>
        </w:rPr>
        <w:t>پ</w:t>
      </w:r>
      <w:r w:rsidR="00F67149">
        <w:rPr>
          <w:rStyle w:val="Char5"/>
          <w:rFonts w:hint="eastAsia"/>
          <w:rtl/>
        </w:rPr>
        <w:t>ی</w:t>
      </w:r>
      <w:r w:rsidRPr="0048272E">
        <w:rPr>
          <w:rStyle w:val="Char5"/>
          <w:rFonts w:hint="cs"/>
          <w:rtl/>
        </w:rPr>
        <w:t>ا</w:t>
      </w:r>
      <w:r w:rsidRPr="0048272E">
        <w:rPr>
          <w:rStyle w:val="Char5"/>
          <w:rFonts w:hint="eastAsia"/>
          <w:rtl/>
        </w:rPr>
        <w:t>مبر</w:t>
      </w:r>
      <w:r w:rsidRPr="0048272E">
        <w:rPr>
          <w:rStyle w:val="Char5"/>
          <w:rFonts w:hint="cs"/>
          <w:rtl/>
        </w:rPr>
        <w:t>،</w:t>
      </w:r>
      <w:r w:rsidRPr="0048272E">
        <w:rPr>
          <w:rStyle w:val="Char5"/>
          <w:rtl/>
        </w:rPr>
        <w:t xml:space="preserve"> </w:t>
      </w:r>
      <w:r w:rsidRPr="0048272E">
        <w:rPr>
          <w:rStyle w:val="Char5"/>
          <w:rFonts w:hint="eastAsia"/>
          <w:rtl/>
        </w:rPr>
        <w:t>دشمنانگ</w:t>
      </w:r>
      <w:r w:rsidR="00F67149">
        <w:rPr>
          <w:rStyle w:val="Char5"/>
          <w:rFonts w:hint="eastAsia"/>
          <w:rtl/>
        </w:rPr>
        <w:t>ی</w:t>
      </w:r>
      <w:r w:rsidRPr="0048272E">
        <w:rPr>
          <w:rStyle w:val="Char5"/>
          <w:rtl/>
        </w:rPr>
        <w:t xml:space="preserve"> </w:t>
      </w:r>
      <w:r w:rsidR="00F67149">
        <w:rPr>
          <w:rStyle w:val="Char5"/>
          <w:rFonts w:hint="eastAsia"/>
          <w:rtl/>
        </w:rPr>
        <w:t>ک</w:t>
      </w:r>
      <w:r w:rsidRPr="0048272E">
        <w:rPr>
          <w:rStyle w:val="Char5"/>
          <w:rFonts w:hint="eastAsia"/>
          <w:rtl/>
        </w:rPr>
        <w:t>ند</w:t>
      </w:r>
      <w:r w:rsidRPr="0048272E">
        <w:rPr>
          <w:rStyle w:val="Char5"/>
          <w:rtl/>
        </w:rPr>
        <w:t xml:space="preserve"> </w:t>
      </w:r>
      <w:r w:rsidRPr="0048272E">
        <w:rPr>
          <w:rStyle w:val="Char5"/>
          <w:rFonts w:hint="cs"/>
          <w:rtl/>
        </w:rPr>
        <w:t>پس</w:t>
      </w:r>
      <w:r w:rsidRPr="0048272E">
        <w:rPr>
          <w:rStyle w:val="Char5"/>
          <w:rtl/>
        </w:rPr>
        <w:t xml:space="preserve"> </w:t>
      </w:r>
      <w:r w:rsidRPr="0048272E">
        <w:rPr>
          <w:rStyle w:val="Char5"/>
          <w:rFonts w:hint="eastAsia"/>
          <w:rtl/>
        </w:rPr>
        <w:t>از</w:t>
      </w:r>
      <w:r w:rsidRPr="0048272E">
        <w:rPr>
          <w:rStyle w:val="Char5"/>
          <w:rtl/>
        </w:rPr>
        <w:t xml:space="preserve"> </w:t>
      </w:r>
      <w:r w:rsidRPr="0048272E">
        <w:rPr>
          <w:rStyle w:val="Char5"/>
          <w:rFonts w:hint="eastAsia"/>
          <w:rtl/>
        </w:rPr>
        <w:t>آن</w:t>
      </w:r>
      <w:r w:rsidRPr="0048272E">
        <w:rPr>
          <w:rStyle w:val="Char5"/>
          <w:rtl/>
        </w:rPr>
        <w:t xml:space="preserve"> </w:t>
      </w:r>
      <w:r w:rsidR="00F67149">
        <w:rPr>
          <w:rStyle w:val="Char5"/>
          <w:rFonts w:hint="eastAsia"/>
          <w:rtl/>
        </w:rPr>
        <w:t>ک</w:t>
      </w:r>
      <w:r w:rsidRPr="0048272E">
        <w:rPr>
          <w:rStyle w:val="Char5"/>
          <w:rFonts w:hint="eastAsia"/>
          <w:rtl/>
        </w:rPr>
        <w:t>ه</w:t>
      </w:r>
      <w:r w:rsidRPr="0048272E">
        <w:rPr>
          <w:rStyle w:val="Char5"/>
          <w:rtl/>
        </w:rPr>
        <w:t xml:space="preserve"> (</w:t>
      </w:r>
      <w:r w:rsidRPr="0048272E">
        <w:rPr>
          <w:rStyle w:val="Char5"/>
          <w:rFonts w:hint="eastAsia"/>
          <w:rtl/>
        </w:rPr>
        <w:t>راه</w:t>
      </w:r>
      <w:r w:rsidRPr="0048272E">
        <w:rPr>
          <w:rStyle w:val="Char5"/>
          <w:rtl/>
        </w:rPr>
        <w:t xml:space="preserve">) </w:t>
      </w:r>
      <w:r w:rsidRPr="0048272E">
        <w:rPr>
          <w:rStyle w:val="Char5"/>
          <w:rFonts w:hint="eastAsia"/>
          <w:rtl/>
        </w:rPr>
        <w:t>هدا</w:t>
      </w:r>
      <w:r w:rsidR="00F67149">
        <w:rPr>
          <w:rStyle w:val="Char5"/>
          <w:rFonts w:hint="eastAsia"/>
          <w:rtl/>
        </w:rPr>
        <w:t>ی</w:t>
      </w:r>
      <w:r w:rsidRPr="0048272E">
        <w:rPr>
          <w:rStyle w:val="Char5"/>
          <w:rFonts w:hint="eastAsia"/>
          <w:rtl/>
        </w:rPr>
        <w:t>ت</w:t>
      </w:r>
      <w:r w:rsidRPr="0048272E">
        <w:rPr>
          <w:rStyle w:val="Char5"/>
          <w:rtl/>
        </w:rPr>
        <w:t xml:space="preserve"> (</w:t>
      </w:r>
      <w:r w:rsidRPr="0048272E">
        <w:rPr>
          <w:rStyle w:val="Char5"/>
          <w:rFonts w:hint="eastAsia"/>
          <w:rtl/>
        </w:rPr>
        <w:t>از</w:t>
      </w:r>
      <w:r w:rsidRPr="0048272E">
        <w:rPr>
          <w:rStyle w:val="Char5"/>
          <w:rtl/>
        </w:rPr>
        <w:t xml:space="preserve"> </w:t>
      </w:r>
      <w:r w:rsidRPr="0048272E">
        <w:rPr>
          <w:rStyle w:val="Char5"/>
          <w:rFonts w:hint="eastAsia"/>
          <w:rtl/>
        </w:rPr>
        <w:t>راه</w:t>
      </w:r>
      <w:r w:rsidRPr="0048272E">
        <w:rPr>
          <w:rStyle w:val="Char5"/>
          <w:rtl/>
        </w:rPr>
        <w:t xml:space="preserve"> </w:t>
      </w:r>
      <w:r w:rsidRPr="0048272E">
        <w:rPr>
          <w:rStyle w:val="Char5"/>
          <w:rFonts w:hint="eastAsia"/>
          <w:rtl/>
        </w:rPr>
        <w:t>ضلالت</w:t>
      </w:r>
      <w:r w:rsidRPr="0048272E">
        <w:rPr>
          <w:rStyle w:val="Char5"/>
          <w:rtl/>
        </w:rPr>
        <w:t xml:space="preserve"> </w:t>
      </w:r>
      <w:r w:rsidRPr="0048272E">
        <w:rPr>
          <w:rStyle w:val="Char5"/>
          <w:rFonts w:hint="eastAsia"/>
          <w:rtl/>
        </w:rPr>
        <w:t>برا</w:t>
      </w:r>
      <w:r w:rsidR="00F67149">
        <w:rPr>
          <w:rStyle w:val="Char5"/>
          <w:rFonts w:hint="eastAsia"/>
          <w:rtl/>
        </w:rPr>
        <w:t>ی</w:t>
      </w:r>
      <w:r w:rsidRPr="0048272E">
        <w:rPr>
          <w:rStyle w:val="Char5"/>
          <w:rtl/>
        </w:rPr>
        <w:t xml:space="preserve"> </w:t>
      </w:r>
      <w:r w:rsidRPr="0048272E">
        <w:rPr>
          <w:rStyle w:val="Char5"/>
          <w:rFonts w:hint="eastAsia"/>
          <w:rtl/>
        </w:rPr>
        <w:t>او</w:t>
      </w:r>
      <w:r w:rsidRPr="0048272E">
        <w:rPr>
          <w:rStyle w:val="Char5"/>
          <w:rtl/>
        </w:rPr>
        <w:t xml:space="preserve">) </w:t>
      </w:r>
      <w:r w:rsidRPr="0048272E">
        <w:rPr>
          <w:rStyle w:val="Char5"/>
          <w:rFonts w:hint="eastAsia"/>
          <w:rtl/>
        </w:rPr>
        <w:t>روشن</w:t>
      </w:r>
      <w:r w:rsidRPr="0048272E">
        <w:rPr>
          <w:rStyle w:val="Char5"/>
          <w:rtl/>
        </w:rPr>
        <w:t xml:space="preserve"> </w:t>
      </w:r>
      <w:r w:rsidRPr="0048272E">
        <w:rPr>
          <w:rStyle w:val="Char5"/>
          <w:rFonts w:hint="eastAsia"/>
          <w:rtl/>
        </w:rPr>
        <w:t>شده</w:t>
      </w:r>
      <w:r w:rsidRPr="0048272E">
        <w:rPr>
          <w:rStyle w:val="Char5"/>
          <w:rtl/>
        </w:rPr>
        <w:t xml:space="preserve"> </w:t>
      </w:r>
      <w:r w:rsidRPr="0048272E">
        <w:rPr>
          <w:rStyle w:val="Char5"/>
          <w:rFonts w:hint="eastAsia"/>
          <w:rtl/>
        </w:rPr>
        <w:t>و</w:t>
      </w:r>
      <w:r w:rsidRPr="0048272E">
        <w:rPr>
          <w:rStyle w:val="Char5"/>
          <w:rtl/>
        </w:rPr>
        <w:t xml:space="preserve"> (</w:t>
      </w:r>
      <w:r w:rsidRPr="0048272E">
        <w:rPr>
          <w:rStyle w:val="Char5"/>
          <w:rFonts w:hint="eastAsia"/>
          <w:rtl/>
        </w:rPr>
        <w:t>راه</w:t>
      </w:r>
      <w:r w:rsidR="00F67149">
        <w:rPr>
          <w:rStyle w:val="Char5"/>
          <w:rFonts w:hint="eastAsia"/>
          <w:rtl/>
        </w:rPr>
        <w:t>ی</w:t>
      </w:r>
      <w:r w:rsidRPr="0048272E">
        <w:rPr>
          <w:rStyle w:val="Char5"/>
          <w:rtl/>
        </w:rPr>
        <w:t xml:space="preserve">) </w:t>
      </w:r>
      <w:r w:rsidRPr="0048272E">
        <w:rPr>
          <w:rStyle w:val="Char5"/>
          <w:rFonts w:hint="eastAsia"/>
          <w:rtl/>
        </w:rPr>
        <w:t>جز</w:t>
      </w:r>
      <w:r w:rsidRPr="0048272E">
        <w:rPr>
          <w:rStyle w:val="Char5"/>
          <w:rtl/>
        </w:rPr>
        <w:t xml:space="preserve"> </w:t>
      </w:r>
      <w:r w:rsidRPr="0048272E">
        <w:rPr>
          <w:rStyle w:val="Char5"/>
          <w:rFonts w:hint="eastAsia"/>
          <w:rtl/>
        </w:rPr>
        <w:t>راه</w:t>
      </w:r>
      <w:r w:rsidRPr="0048272E">
        <w:rPr>
          <w:rStyle w:val="Char5"/>
          <w:rtl/>
        </w:rPr>
        <w:t xml:space="preserve"> </w:t>
      </w:r>
      <w:r w:rsidRPr="0048272E">
        <w:rPr>
          <w:rStyle w:val="Char5"/>
          <w:rFonts w:hint="eastAsia"/>
          <w:rtl/>
        </w:rPr>
        <w:t>مؤمنان</w:t>
      </w:r>
      <w:r w:rsidRPr="0048272E">
        <w:rPr>
          <w:rStyle w:val="Char5"/>
          <w:rtl/>
        </w:rPr>
        <w:t xml:space="preserve"> </w:t>
      </w:r>
      <w:r w:rsidRPr="0048272E">
        <w:rPr>
          <w:rStyle w:val="Char5"/>
          <w:rFonts w:hint="eastAsia"/>
          <w:rtl/>
        </w:rPr>
        <w:t>در</w:t>
      </w:r>
      <w:r w:rsidRPr="0048272E">
        <w:rPr>
          <w:rStyle w:val="Char5"/>
          <w:rtl/>
        </w:rPr>
        <w:t xml:space="preserve"> </w:t>
      </w:r>
      <w:r w:rsidRPr="0048272E">
        <w:rPr>
          <w:rStyle w:val="Char5"/>
          <w:rFonts w:hint="eastAsia"/>
          <w:rtl/>
        </w:rPr>
        <w:t>پ</w:t>
      </w:r>
      <w:r w:rsidR="00F67149">
        <w:rPr>
          <w:rStyle w:val="Char5"/>
          <w:rFonts w:hint="eastAsia"/>
          <w:rtl/>
        </w:rPr>
        <w:t>ی</w:t>
      </w:r>
      <w:r w:rsidRPr="0048272E">
        <w:rPr>
          <w:rStyle w:val="Char5"/>
          <w:rFonts w:hint="eastAsia"/>
          <w:rtl/>
        </w:rPr>
        <w:t>ش</w:t>
      </w:r>
      <w:r w:rsidRPr="0048272E">
        <w:rPr>
          <w:rStyle w:val="Char5"/>
          <w:rtl/>
        </w:rPr>
        <w:t xml:space="preserve"> </w:t>
      </w:r>
      <w:r w:rsidRPr="0048272E">
        <w:rPr>
          <w:rStyle w:val="Char5"/>
          <w:rFonts w:hint="eastAsia"/>
          <w:rtl/>
        </w:rPr>
        <w:t>گ</w:t>
      </w:r>
      <w:r w:rsidR="00F67149">
        <w:rPr>
          <w:rStyle w:val="Char5"/>
          <w:rFonts w:hint="eastAsia"/>
          <w:rtl/>
        </w:rPr>
        <w:t>ی</w:t>
      </w:r>
      <w:r w:rsidRPr="0048272E">
        <w:rPr>
          <w:rStyle w:val="Char5"/>
          <w:rFonts w:hint="eastAsia"/>
          <w:rtl/>
        </w:rPr>
        <w:t>رد،</w:t>
      </w:r>
      <w:r w:rsidRPr="0048272E">
        <w:rPr>
          <w:rStyle w:val="Char5"/>
          <w:rtl/>
        </w:rPr>
        <w:t xml:space="preserve"> </w:t>
      </w:r>
      <w:r w:rsidRPr="0048272E">
        <w:rPr>
          <w:rStyle w:val="Char5"/>
          <w:rFonts w:hint="eastAsia"/>
          <w:rtl/>
        </w:rPr>
        <w:t>او</w:t>
      </w:r>
      <w:r w:rsidRPr="0048272E">
        <w:rPr>
          <w:rStyle w:val="Char5"/>
          <w:rtl/>
        </w:rPr>
        <w:t xml:space="preserve"> </w:t>
      </w:r>
      <w:r w:rsidRPr="0048272E">
        <w:rPr>
          <w:rStyle w:val="Char5"/>
          <w:rFonts w:hint="eastAsia"/>
          <w:rtl/>
        </w:rPr>
        <w:t>را</w:t>
      </w:r>
      <w:r w:rsidRPr="0048272E">
        <w:rPr>
          <w:rStyle w:val="Char5"/>
          <w:rtl/>
        </w:rPr>
        <w:t xml:space="preserve"> </w:t>
      </w:r>
      <w:r w:rsidRPr="0048272E">
        <w:rPr>
          <w:rStyle w:val="Char5"/>
          <w:rFonts w:hint="eastAsia"/>
          <w:rtl/>
        </w:rPr>
        <w:t>به</w:t>
      </w:r>
      <w:r w:rsidRPr="0048272E">
        <w:rPr>
          <w:rStyle w:val="Char5"/>
          <w:rtl/>
        </w:rPr>
        <w:t xml:space="preserve"> </w:t>
      </w:r>
      <w:r w:rsidRPr="0048272E">
        <w:rPr>
          <w:rStyle w:val="Char5"/>
          <w:rFonts w:hint="eastAsia"/>
          <w:rtl/>
        </w:rPr>
        <w:t>همان</w:t>
      </w:r>
      <w:r w:rsidRPr="0048272E">
        <w:rPr>
          <w:rStyle w:val="Char5"/>
          <w:rtl/>
        </w:rPr>
        <w:t xml:space="preserve"> </w:t>
      </w:r>
      <w:r w:rsidRPr="0048272E">
        <w:rPr>
          <w:rStyle w:val="Char5"/>
          <w:rFonts w:hint="eastAsia"/>
          <w:rtl/>
        </w:rPr>
        <w:t>جهت</w:t>
      </w:r>
      <w:r w:rsidR="00F67149">
        <w:rPr>
          <w:rStyle w:val="Char5"/>
          <w:rFonts w:hint="eastAsia"/>
          <w:rtl/>
        </w:rPr>
        <w:t>ی</w:t>
      </w:r>
      <w:r w:rsidRPr="0048272E">
        <w:rPr>
          <w:rStyle w:val="Char5"/>
          <w:rtl/>
        </w:rPr>
        <w:t xml:space="preserve"> </w:t>
      </w:r>
      <w:r w:rsidR="00F67149">
        <w:rPr>
          <w:rStyle w:val="Char5"/>
          <w:rFonts w:hint="eastAsia"/>
          <w:rtl/>
        </w:rPr>
        <w:t>ک</w:t>
      </w:r>
      <w:r w:rsidRPr="0048272E">
        <w:rPr>
          <w:rStyle w:val="Char5"/>
          <w:rFonts w:hint="eastAsia"/>
          <w:rtl/>
        </w:rPr>
        <w:t>ه</w:t>
      </w:r>
      <w:r w:rsidRPr="0048272E">
        <w:rPr>
          <w:rStyle w:val="Char5"/>
          <w:rtl/>
        </w:rPr>
        <w:t xml:space="preserve"> (</w:t>
      </w:r>
      <w:r w:rsidRPr="0048272E">
        <w:rPr>
          <w:rStyle w:val="Char5"/>
          <w:rFonts w:hint="eastAsia"/>
          <w:rtl/>
        </w:rPr>
        <w:t>به</w:t>
      </w:r>
      <w:r w:rsidRPr="0048272E">
        <w:rPr>
          <w:rStyle w:val="Char5"/>
          <w:rtl/>
        </w:rPr>
        <w:t xml:space="preserve"> </w:t>
      </w:r>
      <w:r w:rsidRPr="0048272E">
        <w:rPr>
          <w:rStyle w:val="Char5"/>
          <w:rFonts w:hint="eastAsia"/>
          <w:rtl/>
        </w:rPr>
        <w:t>دوزخ</w:t>
      </w:r>
      <w:r w:rsidRPr="0048272E">
        <w:rPr>
          <w:rStyle w:val="Char5"/>
          <w:rtl/>
        </w:rPr>
        <w:t xml:space="preserve"> </w:t>
      </w:r>
      <w:r w:rsidRPr="0048272E">
        <w:rPr>
          <w:rStyle w:val="Char5"/>
          <w:rFonts w:hint="eastAsia"/>
          <w:rtl/>
        </w:rPr>
        <w:t>منته</w:t>
      </w:r>
      <w:r w:rsidR="00F67149">
        <w:rPr>
          <w:rStyle w:val="Char5"/>
          <w:rFonts w:hint="eastAsia"/>
          <w:rtl/>
        </w:rPr>
        <w:t>ی</w:t>
      </w:r>
      <w:r w:rsidRPr="0048272E">
        <w:rPr>
          <w:rStyle w:val="Char5"/>
          <w:rtl/>
        </w:rPr>
        <w:t xml:space="preserve"> </w:t>
      </w:r>
      <w:r w:rsidRPr="0048272E">
        <w:rPr>
          <w:rStyle w:val="Char5"/>
          <w:rFonts w:hint="eastAsia"/>
          <w:rtl/>
        </w:rPr>
        <w:t>م</w:t>
      </w:r>
      <w:r w:rsidR="00F67149">
        <w:rPr>
          <w:rStyle w:val="Char5"/>
          <w:rFonts w:hint="eastAsia"/>
          <w:rtl/>
        </w:rPr>
        <w:t>ی</w:t>
      </w:r>
      <w:r w:rsidRPr="0048272E">
        <w:rPr>
          <w:rStyle w:val="Char5"/>
          <w:rFonts w:hint="eastAsia"/>
          <w:rtl/>
        </w:rPr>
        <w:t>‌شود</w:t>
      </w:r>
      <w:r w:rsidRPr="0048272E">
        <w:rPr>
          <w:rStyle w:val="Char5"/>
          <w:rtl/>
        </w:rPr>
        <w:t xml:space="preserve"> </w:t>
      </w:r>
      <w:r w:rsidRPr="0048272E">
        <w:rPr>
          <w:rStyle w:val="Char5"/>
          <w:rFonts w:hint="eastAsia"/>
          <w:rtl/>
        </w:rPr>
        <w:t>و</w:t>
      </w:r>
      <w:r w:rsidRPr="0048272E">
        <w:rPr>
          <w:rStyle w:val="Char5"/>
          <w:rtl/>
        </w:rPr>
        <w:t xml:space="preserve">) </w:t>
      </w:r>
      <w:r w:rsidRPr="0048272E">
        <w:rPr>
          <w:rStyle w:val="Char5"/>
          <w:rFonts w:hint="eastAsia"/>
          <w:rtl/>
        </w:rPr>
        <w:t>دوستش</w:t>
      </w:r>
      <w:r w:rsidRPr="0048272E">
        <w:rPr>
          <w:rStyle w:val="Char5"/>
          <w:rtl/>
        </w:rPr>
        <w:t xml:space="preserve"> </w:t>
      </w:r>
      <w:r w:rsidRPr="0048272E">
        <w:rPr>
          <w:rStyle w:val="Char5"/>
          <w:rFonts w:hint="eastAsia"/>
          <w:rtl/>
        </w:rPr>
        <w:t>داشته</w:t>
      </w:r>
      <w:r w:rsidRPr="0048272E">
        <w:rPr>
          <w:rStyle w:val="Char5"/>
          <w:rtl/>
        </w:rPr>
        <w:t xml:space="preserve"> </w:t>
      </w:r>
      <w:r w:rsidRPr="0048272E">
        <w:rPr>
          <w:rStyle w:val="Char5"/>
          <w:rFonts w:hint="eastAsia"/>
          <w:rtl/>
        </w:rPr>
        <w:t>است</w:t>
      </w:r>
      <w:r w:rsidRPr="0048272E">
        <w:rPr>
          <w:rStyle w:val="Char5"/>
          <w:rtl/>
        </w:rPr>
        <w:t xml:space="preserve"> </w:t>
      </w:r>
      <w:r w:rsidRPr="0048272E">
        <w:rPr>
          <w:rStyle w:val="Char5"/>
          <w:rFonts w:hint="eastAsia"/>
          <w:rtl/>
        </w:rPr>
        <w:t>رهنمود</w:t>
      </w:r>
      <w:r w:rsidRPr="0048272E">
        <w:rPr>
          <w:rStyle w:val="Char5"/>
          <w:rtl/>
        </w:rPr>
        <w:t xml:space="preserve"> </w:t>
      </w:r>
      <w:r w:rsidRPr="0048272E">
        <w:rPr>
          <w:rStyle w:val="Char5"/>
          <w:rFonts w:hint="eastAsia"/>
          <w:rtl/>
        </w:rPr>
        <w:t>م</w:t>
      </w:r>
      <w:r w:rsidR="00F67149">
        <w:rPr>
          <w:rStyle w:val="Char5"/>
          <w:rFonts w:hint="eastAsia"/>
          <w:rtl/>
        </w:rPr>
        <w:t>ی</w:t>
      </w:r>
      <w:r w:rsidRPr="0048272E">
        <w:rPr>
          <w:rStyle w:val="Char5"/>
          <w:rFonts w:hint="eastAsia"/>
          <w:rtl/>
        </w:rPr>
        <w:t>‌گردان</w:t>
      </w:r>
      <w:r w:rsidR="00F67149">
        <w:rPr>
          <w:rStyle w:val="Char5"/>
          <w:rFonts w:hint="eastAsia"/>
          <w:rtl/>
        </w:rPr>
        <w:t>ی</w:t>
      </w:r>
      <w:r w:rsidRPr="0048272E">
        <w:rPr>
          <w:rStyle w:val="Char5"/>
          <w:rFonts w:hint="eastAsia"/>
          <w:rtl/>
        </w:rPr>
        <w:t>م</w:t>
      </w:r>
      <w:r w:rsidR="0048272E" w:rsidRPr="0048272E">
        <w:rPr>
          <w:rStyle w:val="Char5"/>
          <w:rFonts w:hint="cs"/>
          <w:rtl/>
        </w:rPr>
        <w:t>»</w:t>
      </w:r>
      <w:r w:rsidRPr="006F7B7E">
        <w:rPr>
          <w:rStyle w:val="Char0"/>
          <w:rFonts w:hint="cs"/>
          <w:rtl/>
        </w:rPr>
        <w:t>.</w:t>
      </w:r>
    </w:p>
    <w:p w:rsidR="00DC487B" w:rsidRPr="006F7B7E" w:rsidRDefault="00DC487B" w:rsidP="00DC487B">
      <w:pPr>
        <w:jc w:val="both"/>
        <w:rPr>
          <w:rStyle w:val="Char0"/>
          <w:rtl/>
        </w:rPr>
      </w:pPr>
      <w:r w:rsidRPr="006F7B7E">
        <w:rPr>
          <w:rStyle w:val="Char0"/>
          <w:rFonts w:hint="cs"/>
          <w:rtl/>
        </w:rPr>
        <w:t>زیرا کاملا از جهت نقل متواتر معلوم است که قاضیان اصحاب پیامبر</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پس از مرگ وی، آشکارا به سنت و رهنمود وی در حدود، نکاح، ارث، خرید و فروش و دیگر امور از عبادات و معاملات قضاوت می‌کردند - فرقی هم نمی‌کرد که آن امر در نص قرآن ذکر شده است یا که خیر - و برخی از </w:t>
      </w:r>
      <w:r w:rsidR="00C4681D">
        <w:rPr>
          <w:rStyle w:val="Char0"/>
          <w:rFonts w:hint="cs"/>
          <w:rtl/>
        </w:rPr>
        <w:t>آن‌ها</w:t>
      </w:r>
      <w:r w:rsidRPr="006F7B7E">
        <w:rPr>
          <w:rStyle w:val="Char0"/>
          <w:rFonts w:hint="cs"/>
          <w:rtl/>
        </w:rPr>
        <w:t xml:space="preserve"> منکر این قضاوت نمی‌شدند که چرا چنین قضاوت می‌کنید بلکه آنرا تایید می‌نمودند و در باب اموال، نوامیس و سایر احوالشان اجرایی می‌کردند و کسی از ایشان که از منبع آن امر می‌پرسید به‌صورت مستند به پیامبر</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اسناد می‌دادند در نتیجه، سؤال‌کننده از طرف مقابل خود بخاطر این نسبت راضی می‌گردید و بدان قناعت می‌کرد و گاهی هم اگر شخص، احتمال توهم نقل‌کننده حدیث را می‌داد از وی خواستار تحقیق و بررسی بیشتر می‌شد که اگر نتیجه‌ی تحقیق به تایید آن می‌انجامید طرف مقابل نیز تایید نموده و راضی می‌گشت. این امر در وقتی صورت می‌پذیرفت که آنان منکر اعمال دینی منقول مردم بودند که اصلی در کتاب خدا و سنت رسولش</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نداشت.</w:t>
      </w:r>
    </w:p>
    <w:p w:rsidR="00DC487B" w:rsidRPr="006F7B7E" w:rsidRDefault="00DC487B" w:rsidP="00DC487B">
      <w:pPr>
        <w:jc w:val="both"/>
        <w:rPr>
          <w:rStyle w:val="Char0"/>
          <w:rtl/>
        </w:rPr>
      </w:pPr>
      <w:r w:rsidRPr="006F7B7E">
        <w:rPr>
          <w:rStyle w:val="Char0"/>
          <w:rFonts w:hint="cs"/>
          <w:rtl/>
        </w:rPr>
        <w:t xml:space="preserve">و هر کسی که کمترین درایت را به اخبار و سِیَر دارد تردیدی نمی‌کند که این امر از آنان به‌صورت تواتر معنوی ثابت است و قضاوت‌ها و تعاملات محفوظ </w:t>
      </w:r>
      <w:r w:rsidR="00C4681D">
        <w:rPr>
          <w:rStyle w:val="Char0"/>
          <w:rFonts w:hint="cs"/>
          <w:rtl/>
        </w:rPr>
        <w:t>آن‌ها</w:t>
      </w:r>
      <w:r w:rsidRPr="006F7B7E">
        <w:rPr>
          <w:rStyle w:val="Char0"/>
          <w:rFonts w:hint="cs"/>
          <w:rtl/>
        </w:rPr>
        <w:t xml:space="preserve">، شاهدی بر </w:t>
      </w:r>
      <w:r w:rsidRPr="006F7B7E">
        <w:rPr>
          <w:rStyle w:val="Char0"/>
          <w:rFonts w:hint="cs"/>
          <w:rtl/>
        </w:rPr>
        <w:lastRenderedPageBreak/>
        <w:t>اعتماد کردن‌شان به سنت و رهنمود پیامبر</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است. و هر کس قضاوت‌ها و فتاوای صحابه</w:t>
      </w:r>
      <w:r w:rsidR="006B3EFE">
        <w:rPr>
          <w:rStyle w:val="Char0"/>
          <w:rFonts w:cs="CTraditional Arabic"/>
          <w:rtl/>
        </w:rPr>
        <w:t> </w:t>
      </w:r>
      <w:r w:rsidR="006B3EFE" w:rsidRPr="00D34599">
        <w:rPr>
          <w:rStyle w:val="Char0"/>
          <w:rFonts w:cs="CTraditional Arabic" w:hint="cs"/>
          <w:rtl/>
        </w:rPr>
        <w:t>ش</w:t>
      </w:r>
      <w:r w:rsidRPr="006F7B7E">
        <w:rPr>
          <w:rStyle w:val="Char0"/>
          <w:rFonts w:hint="cs"/>
          <w:rtl/>
        </w:rPr>
        <w:t xml:space="preserve"> را در کتاب</w:t>
      </w:r>
      <w:r w:rsidR="00572398">
        <w:rPr>
          <w:rStyle w:val="Char0"/>
          <w:rFonts w:hint="cs"/>
          <w:rtl/>
        </w:rPr>
        <w:t>‌</w:t>
      </w:r>
      <w:r w:rsidRPr="006F7B7E">
        <w:rPr>
          <w:rStyle w:val="Char0"/>
          <w:rFonts w:hint="cs"/>
          <w:rtl/>
        </w:rPr>
        <w:t xml:space="preserve">های مسندی که اخبارشان را جمع‌آوری نموده است مطالعه کند همچون مصنف عبدالرزاق و مصنف ابن أبی شیبه، صدها اخبار مسند صحیح مشاهده می‌نماید که این امور را اثبات می‌کنند چرا که این، راه و روش </w:t>
      </w:r>
      <w:r w:rsidR="00C4681D">
        <w:rPr>
          <w:rStyle w:val="Char0"/>
          <w:rFonts w:hint="cs"/>
          <w:rtl/>
        </w:rPr>
        <w:t>آن‌ها</w:t>
      </w:r>
      <w:r w:rsidRPr="006F7B7E">
        <w:rPr>
          <w:rStyle w:val="Char0"/>
          <w:rFonts w:hint="cs"/>
          <w:rtl/>
        </w:rPr>
        <w:t xml:space="preserve"> بوده است.</w:t>
      </w:r>
    </w:p>
    <w:p w:rsidR="00DC487B" w:rsidRPr="006F7B7E" w:rsidRDefault="00DC487B" w:rsidP="00182123">
      <w:pPr>
        <w:jc w:val="both"/>
        <w:rPr>
          <w:rStyle w:val="Char0"/>
          <w:rtl/>
        </w:rPr>
      </w:pPr>
      <w:r w:rsidRPr="006F7B7E">
        <w:rPr>
          <w:rStyle w:val="Char0"/>
          <w:rFonts w:hint="cs"/>
          <w:rtl/>
        </w:rPr>
        <w:t>تردیدی نیست که صحابه</w:t>
      </w:r>
      <w:r w:rsidR="006B3EFE">
        <w:rPr>
          <w:rStyle w:val="Char0"/>
          <w:rFonts w:cs="CTraditional Arabic"/>
          <w:rtl/>
        </w:rPr>
        <w:t> </w:t>
      </w:r>
      <w:r w:rsidR="006B3EFE" w:rsidRPr="00D34599">
        <w:rPr>
          <w:rStyle w:val="Char0"/>
          <w:rFonts w:cs="CTraditional Arabic" w:hint="cs"/>
          <w:rtl/>
        </w:rPr>
        <w:t>ش</w:t>
      </w:r>
      <w:r w:rsidRPr="006F7B7E">
        <w:rPr>
          <w:rStyle w:val="Char0"/>
          <w:rFonts w:hint="cs"/>
          <w:rtl/>
        </w:rPr>
        <w:t xml:space="preserve"> اولین کسانی هستند که داخل در مؤمنانی می‌باشند که خداوند متعال آنان را در این آیه چنین نامیده است:</w:t>
      </w:r>
      <w:r w:rsidR="00182123">
        <w:rPr>
          <w:rStyle w:val="Char0"/>
          <w:rFonts w:hint="cs"/>
          <w:rtl/>
        </w:rPr>
        <w:t xml:space="preserve"> </w:t>
      </w:r>
      <w:r w:rsidR="00182123">
        <w:rPr>
          <w:rStyle w:val="Char0"/>
          <w:rFonts w:ascii="Traditional Arabic" w:hAnsi="Traditional Arabic" w:cs="Traditional Arabic"/>
          <w:rtl/>
        </w:rPr>
        <w:t>﴿</w:t>
      </w:r>
      <w:r w:rsidR="00182123" w:rsidRPr="000E33ED">
        <w:rPr>
          <w:rStyle w:val="Char7"/>
          <w:rtl/>
        </w:rPr>
        <w:t xml:space="preserve">وَيَتَّبِعۡ غَيۡرَ سَبِيلِ </w:t>
      </w:r>
      <w:r w:rsidR="00182123" w:rsidRPr="000E33ED">
        <w:rPr>
          <w:rStyle w:val="Char7"/>
          <w:rFonts w:hint="cs"/>
          <w:rtl/>
        </w:rPr>
        <w:t>ٱلۡمُؤۡمِنِينَ</w:t>
      </w:r>
      <w:r w:rsidR="00182123">
        <w:rPr>
          <w:rStyle w:val="Char0"/>
          <w:rFonts w:ascii="Traditional Arabic" w:hAnsi="Traditional Arabic" w:cs="Traditional Arabic"/>
          <w:rtl/>
        </w:rPr>
        <w:t>﴾</w:t>
      </w:r>
      <w:r w:rsidRPr="006F7B7E">
        <w:rPr>
          <w:rStyle w:val="Char0"/>
          <w:rFonts w:hint="cs"/>
          <w:rtl/>
        </w:rPr>
        <w:t xml:space="preserve"> براستی که خداوند به فضل، برتری و خیر آنان گواهی داده است چنانکه می‌فرماید: </w:t>
      </w:r>
      <w:r w:rsidR="00182123">
        <w:rPr>
          <w:rStyle w:val="Char0"/>
          <w:rFonts w:cs="Traditional Arabic"/>
          <w:color w:val="000000"/>
          <w:shd w:val="clear" w:color="auto" w:fill="FFFFFF"/>
          <w:rtl/>
        </w:rPr>
        <w:t>﴿</w:t>
      </w:r>
      <w:r w:rsidR="00182123" w:rsidRPr="000E33ED">
        <w:rPr>
          <w:rStyle w:val="Char7"/>
          <w:rtl/>
        </w:rPr>
        <w:t xml:space="preserve">لَا يَسۡتَوِي مِنكُم مَّنۡ أَنفَقَ مِن قَبۡلِ </w:t>
      </w:r>
      <w:r w:rsidR="00182123" w:rsidRPr="000E33ED">
        <w:rPr>
          <w:rStyle w:val="Char7"/>
          <w:rFonts w:hint="cs"/>
          <w:rtl/>
        </w:rPr>
        <w:t>ٱلۡفَتۡحِ</w:t>
      </w:r>
      <w:r w:rsidR="00182123" w:rsidRPr="000E33ED">
        <w:rPr>
          <w:rStyle w:val="Char7"/>
          <w:rtl/>
        </w:rPr>
        <w:t xml:space="preserve"> وَقَٰتَلَۚ أُوْلَٰٓئِكَ أَعۡظَمُ دَرَجَةٗ مِّنَ </w:t>
      </w:r>
      <w:r w:rsidR="00182123" w:rsidRPr="000E33ED">
        <w:rPr>
          <w:rStyle w:val="Char7"/>
          <w:rFonts w:hint="cs"/>
          <w:rtl/>
        </w:rPr>
        <w:t>ٱلَّذِينَ</w:t>
      </w:r>
      <w:r w:rsidR="00182123" w:rsidRPr="000E33ED">
        <w:rPr>
          <w:rStyle w:val="Char7"/>
          <w:rtl/>
        </w:rPr>
        <w:t xml:space="preserve"> أَنفَقُواْ مِنۢ بَعۡدُ وَقَٰتَلُواْۚ وَكُلّٗ</w:t>
      </w:r>
      <w:r w:rsidR="00182123" w:rsidRPr="000E33ED">
        <w:rPr>
          <w:rStyle w:val="Char7"/>
          <w:rFonts w:hint="cs"/>
          <w:rtl/>
        </w:rPr>
        <w:t>ا</w:t>
      </w:r>
      <w:r w:rsidR="00182123" w:rsidRPr="000E33ED">
        <w:rPr>
          <w:rStyle w:val="Char7"/>
          <w:rtl/>
        </w:rPr>
        <w:t xml:space="preserve"> وَعَدَ </w:t>
      </w:r>
      <w:r w:rsidR="00182123" w:rsidRPr="000E33ED">
        <w:rPr>
          <w:rStyle w:val="Char7"/>
          <w:rFonts w:hint="cs"/>
          <w:rtl/>
        </w:rPr>
        <w:t>ٱللَّهُ</w:t>
      </w:r>
      <w:r w:rsidR="00182123" w:rsidRPr="000E33ED">
        <w:rPr>
          <w:rStyle w:val="Char7"/>
          <w:rtl/>
        </w:rPr>
        <w:t xml:space="preserve"> </w:t>
      </w:r>
      <w:r w:rsidR="00182123" w:rsidRPr="000E33ED">
        <w:rPr>
          <w:rStyle w:val="Char7"/>
          <w:rFonts w:hint="cs"/>
          <w:rtl/>
        </w:rPr>
        <w:t>ٱلۡحُسۡنَىٰۚ</w:t>
      </w:r>
      <w:r w:rsidR="00182123">
        <w:rPr>
          <w:rStyle w:val="Char0"/>
          <w:rFonts w:cs="Traditional Arabic"/>
          <w:color w:val="000000"/>
          <w:shd w:val="clear" w:color="auto" w:fill="FFFFFF"/>
          <w:rtl/>
        </w:rPr>
        <w:t>﴾</w:t>
      </w:r>
      <w:r w:rsidR="00182123" w:rsidRPr="000E33ED">
        <w:rPr>
          <w:rStyle w:val="Char7"/>
          <w:rtl/>
        </w:rPr>
        <w:t xml:space="preserve"> </w:t>
      </w:r>
      <w:r w:rsidR="00182123" w:rsidRPr="000E33ED">
        <w:rPr>
          <w:rStyle w:val="Char"/>
          <w:rtl/>
        </w:rPr>
        <w:t>[الحديد: 10]</w:t>
      </w:r>
      <w:r w:rsidR="00966413">
        <w:rPr>
          <w:rStyle w:val="Char0"/>
          <w:rFonts w:hint="cs"/>
          <w:rtl/>
        </w:rPr>
        <w:t xml:space="preserve"> </w:t>
      </w:r>
      <w:r w:rsidR="00966413" w:rsidRPr="00966413">
        <w:rPr>
          <w:rStyle w:val="Char5"/>
          <w:rFonts w:hint="cs"/>
          <w:rtl/>
        </w:rPr>
        <w:t>«</w:t>
      </w:r>
      <w:r w:rsidR="00F67149">
        <w:rPr>
          <w:rStyle w:val="Char5"/>
          <w:rFonts w:hint="eastAsia"/>
          <w:rtl/>
          <w:lang w:bidi="fa-IR"/>
        </w:rPr>
        <w:t>ک</w:t>
      </w:r>
      <w:r w:rsidR="00966413" w:rsidRPr="00966413">
        <w:rPr>
          <w:rStyle w:val="Char5"/>
          <w:rFonts w:hint="eastAsia"/>
          <w:rtl/>
          <w:lang w:bidi="fa-IR"/>
        </w:rPr>
        <w:t>سان</w:t>
      </w:r>
      <w:r w:rsidR="00F67149">
        <w:rPr>
          <w:rStyle w:val="Char5"/>
          <w:rFonts w:hint="eastAsia"/>
          <w:rtl/>
          <w:lang w:bidi="fa-IR"/>
        </w:rPr>
        <w:t>ی</w:t>
      </w:r>
      <w:r w:rsidR="00966413" w:rsidRPr="00966413">
        <w:rPr>
          <w:rStyle w:val="Char5"/>
          <w:rtl/>
          <w:lang w:bidi="fa-IR"/>
        </w:rPr>
        <w:t xml:space="preserve"> </w:t>
      </w:r>
      <w:r w:rsidR="00966413" w:rsidRPr="00966413">
        <w:rPr>
          <w:rStyle w:val="Char5"/>
          <w:rFonts w:hint="eastAsia"/>
          <w:rtl/>
          <w:lang w:bidi="fa-IR"/>
        </w:rPr>
        <w:t>از</w:t>
      </w:r>
      <w:r w:rsidR="00966413" w:rsidRPr="00966413">
        <w:rPr>
          <w:rStyle w:val="Char5"/>
          <w:rtl/>
          <w:lang w:bidi="fa-IR"/>
        </w:rPr>
        <w:t xml:space="preserve"> </w:t>
      </w:r>
      <w:r w:rsidR="00966413" w:rsidRPr="00966413">
        <w:rPr>
          <w:rStyle w:val="Char5"/>
          <w:rFonts w:hint="eastAsia"/>
          <w:rtl/>
          <w:lang w:bidi="fa-IR"/>
        </w:rPr>
        <w:t>شما</w:t>
      </w:r>
      <w:r w:rsidR="00966413" w:rsidRPr="00966413">
        <w:rPr>
          <w:rStyle w:val="Char5"/>
          <w:rtl/>
          <w:lang w:bidi="fa-IR"/>
        </w:rPr>
        <w:t xml:space="preserve"> </w:t>
      </w:r>
      <w:r w:rsidR="00F67149">
        <w:rPr>
          <w:rStyle w:val="Char5"/>
          <w:rFonts w:hint="eastAsia"/>
          <w:rtl/>
          <w:lang w:bidi="fa-IR"/>
        </w:rPr>
        <w:t>ک</w:t>
      </w:r>
      <w:r w:rsidR="00966413" w:rsidRPr="00966413">
        <w:rPr>
          <w:rStyle w:val="Char5"/>
          <w:rFonts w:hint="eastAsia"/>
          <w:rtl/>
          <w:lang w:bidi="fa-IR"/>
        </w:rPr>
        <w:t>ه</w:t>
      </w:r>
      <w:r w:rsidR="00966413" w:rsidRPr="00966413">
        <w:rPr>
          <w:rStyle w:val="Char5"/>
          <w:rtl/>
          <w:lang w:bidi="fa-IR"/>
        </w:rPr>
        <w:t xml:space="preserve"> </w:t>
      </w:r>
      <w:r w:rsidR="00966413" w:rsidRPr="00966413">
        <w:rPr>
          <w:rStyle w:val="Char5"/>
          <w:rFonts w:hint="eastAsia"/>
          <w:rtl/>
          <w:lang w:bidi="fa-IR"/>
        </w:rPr>
        <w:t>پ</w:t>
      </w:r>
      <w:r w:rsidR="00F67149">
        <w:rPr>
          <w:rStyle w:val="Char5"/>
          <w:rFonts w:hint="eastAsia"/>
          <w:rtl/>
          <w:lang w:bidi="fa-IR"/>
        </w:rPr>
        <w:t>ی</w:t>
      </w:r>
      <w:r w:rsidR="00966413" w:rsidRPr="00966413">
        <w:rPr>
          <w:rStyle w:val="Char5"/>
          <w:rFonts w:hint="eastAsia"/>
          <w:rtl/>
          <w:lang w:bidi="fa-IR"/>
        </w:rPr>
        <w:t>ش</w:t>
      </w:r>
      <w:r w:rsidR="00966413" w:rsidRPr="00966413">
        <w:rPr>
          <w:rStyle w:val="Char5"/>
          <w:rtl/>
          <w:lang w:bidi="fa-IR"/>
        </w:rPr>
        <w:t xml:space="preserve"> </w:t>
      </w:r>
      <w:r w:rsidR="00966413" w:rsidRPr="00966413">
        <w:rPr>
          <w:rStyle w:val="Char5"/>
          <w:rFonts w:hint="eastAsia"/>
          <w:rtl/>
          <w:lang w:bidi="fa-IR"/>
        </w:rPr>
        <w:t>از</w:t>
      </w:r>
      <w:r w:rsidR="00966413" w:rsidRPr="00966413">
        <w:rPr>
          <w:rStyle w:val="Char5"/>
          <w:rtl/>
          <w:lang w:bidi="fa-IR"/>
        </w:rPr>
        <w:t xml:space="preserve"> </w:t>
      </w:r>
      <w:r w:rsidR="00966413" w:rsidRPr="00966413">
        <w:rPr>
          <w:rStyle w:val="Char5"/>
          <w:rFonts w:hint="eastAsia"/>
          <w:rtl/>
          <w:lang w:bidi="fa-IR"/>
        </w:rPr>
        <w:t>فتح</w:t>
      </w:r>
      <w:r w:rsidR="00966413" w:rsidRPr="00966413">
        <w:rPr>
          <w:rStyle w:val="Char5"/>
          <w:rtl/>
          <w:lang w:bidi="fa-IR"/>
        </w:rPr>
        <w:t xml:space="preserve"> (</w:t>
      </w:r>
      <w:r w:rsidR="00966413" w:rsidRPr="00966413">
        <w:rPr>
          <w:rStyle w:val="Char5"/>
          <w:rFonts w:hint="eastAsia"/>
          <w:rtl/>
          <w:lang w:bidi="fa-IR"/>
        </w:rPr>
        <w:t>م</w:t>
      </w:r>
      <w:r w:rsidR="00F67149">
        <w:rPr>
          <w:rStyle w:val="Char5"/>
          <w:rFonts w:hint="eastAsia"/>
          <w:rtl/>
          <w:lang w:bidi="fa-IR"/>
        </w:rPr>
        <w:t>کّ</w:t>
      </w:r>
      <w:r w:rsidR="00966413" w:rsidRPr="00966413">
        <w:rPr>
          <w:rStyle w:val="Char5"/>
          <w:rFonts w:hint="eastAsia"/>
          <w:rtl/>
          <w:lang w:bidi="fa-IR"/>
        </w:rPr>
        <w:t>ه،</w:t>
      </w:r>
      <w:r w:rsidR="00966413" w:rsidRPr="00966413">
        <w:rPr>
          <w:rStyle w:val="Char5"/>
          <w:rtl/>
          <w:lang w:bidi="fa-IR"/>
        </w:rPr>
        <w:t xml:space="preserve"> </w:t>
      </w:r>
      <w:r w:rsidR="00966413" w:rsidRPr="00966413">
        <w:rPr>
          <w:rStyle w:val="Char5"/>
          <w:rFonts w:hint="eastAsia"/>
          <w:rtl/>
          <w:lang w:bidi="fa-IR"/>
        </w:rPr>
        <w:t>به</w:t>
      </w:r>
      <w:r w:rsidR="00966413" w:rsidRPr="00966413">
        <w:rPr>
          <w:rStyle w:val="Char5"/>
          <w:rtl/>
          <w:lang w:bidi="fa-IR"/>
        </w:rPr>
        <w:t xml:space="preserve"> </w:t>
      </w:r>
      <w:r w:rsidR="00966413" w:rsidRPr="00966413">
        <w:rPr>
          <w:rStyle w:val="Char5"/>
          <w:rFonts w:hint="eastAsia"/>
          <w:rtl/>
          <w:lang w:bidi="fa-IR"/>
        </w:rPr>
        <w:t>سپاه</w:t>
      </w:r>
      <w:r w:rsidR="00966413" w:rsidRPr="00966413">
        <w:rPr>
          <w:rStyle w:val="Char5"/>
          <w:rtl/>
          <w:lang w:bidi="fa-IR"/>
        </w:rPr>
        <w:t xml:space="preserve"> </w:t>
      </w:r>
      <w:r w:rsidR="00966413" w:rsidRPr="00966413">
        <w:rPr>
          <w:rStyle w:val="Char5"/>
          <w:rFonts w:hint="eastAsia"/>
          <w:rtl/>
          <w:lang w:bidi="fa-IR"/>
        </w:rPr>
        <w:t>اسلام</w:t>
      </w:r>
      <w:r w:rsidR="00966413" w:rsidRPr="00966413">
        <w:rPr>
          <w:rStyle w:val="Char5"/>
          <w:rtl/>
          <w:lang w:bidi="fa-IR"/>
        </w:rPr>
        <w:t xml:space="preserve"> </w:t>
      </w:r>
      <w:r w:rsidR="00F67149">
        <w:rPr>
          <w:rStyle w:val="Char5"/>
          <w:rFonts w:hint="eastAsia"/>
          <w:rtl/>
          <w:lang w:bidi="fa-IR"/>
        </w:rPr>
        <w:t>ک</w:t>
      </w:r>
      <w:r w:rsidR="00966413" w:rsidRPr="00966413">
        <w:rPr>
          <w:rStyle w:val="Char5"/>
          <w:rFonts w:hint="eastAsia"/>
          <w:rtl/>
          <w:lang w:bidi="fa-IR"/>
        </w:rPr>
        <w:t>م</w:t>
      </w:r>
      <w:r w:rsidR="00F67149">
        <w:rPr>
          <w:rStyle w:val="Char5"/>
          <w:rFonts w:hint="eastAsia"/>
          <w:rtl/>
          <w:lang w:bidi="fa-IR"/>
        </w:rPr>
        <w:t>ک</w:t>
      </w:r>
      <w:r w:rsidR="00966413" w:rsidRPr="00966413">
        <w:rPr>
          <w:rStyle w:val="Char5"/>
          <w:rtl/>
          <w:lang w:bidi="fa-IR"/>
        </w:rPr>
        <w:t xml:space="preserve"> </w:t>
      </w:r>
      <w:r w:rsidR="00F67149">
        <w:rPr>
          <w:rStyle w:val="Char5"/>
          <w:rFonts w:hint="eastAsia"/>
          <w:rtl/>
          <w:lang w:bidi="fa-IR"/>
        </w:rPr>
        <w:t>ک</w:t>
      </w:r>
      <w:r w:rsidR="00966413" w:rsidRPr="00966413">
        <w:rPr>
          <w:rStyle w:val="Char5"/>
          <w:rFonts w:hint="eastAsia"/>
          <w:rtl/>
          <w:lang w:bidi="fa-IR"/>
        </w:rPr>
        <w:t>رده</w:t>
      </w:r>
      <w:r w:rsidR="00966413" w:rsidRPr="00966413">
        <w:rPr>
          <w:rStyle w:val="Char5"/>
          <w:rtl/>
          <w:lang w:bidi="fa-IR"/>
        </w:rPr>
        <w:t xml:space="preserve"> </w:t>
      </w:r>
      <w:r w:rsidR="00966413" w:rsidRPr="00966413">
        <w:rPr>
          <w:rStyle w:val="Char5"/>
          <w:rFonts w:hint="eastAsia"/>
          <w:rtl/>
          <w:lang w:bidi="fa-IR"/>
        </w:rPr>
        <w:t>و</w:t>
      </w:r>
      <w:r w:rsidR="00966413" w:rsidRPr="00966413">
        <w:rPr>
          <w:rStyle w:val="Char5"/>
          <w:rtl/>
          <w:lang w:bidi="fa-IR"/>
        </w:rPr>
        <w:t xml:space="preserve"> </w:t>
      </w:r>
      <w:r w:rsidR="00966413" w:rsidRPr="00966413">
        <w:rPr>
          <w:rStyle w:val="Char5"/>
          <w:rFonts w:hint="eastAsia"/>
          <w:rtl/>
          <w:lang w:bidi="fa-IR"/>
        </w:rPr>
        <w:t>از</w:t>
      </w:r>
      <w:r w:rsidR="00966413" w:rsidRPr="00966413">
        <w:rPr>
          <w:rStyle w:val="Char5"/>
          <w:rtl/>
          <w:lang w:bidi="fa-IR"/>
        </w:rPr>
        <w:t xml:space="preserve"> </w:t>
      </w:r>
      <w:r w:rsidR="00966413" w:rsidRPr="00966413">
        <w:rPr>
          <w:rStyle w:val="Char5"/>
          <w:rFonts w:hint="eastAsia"/>
          <w:rtl/>
          <w:lang w:bidi="fa-IR"/>
        </w:rPr>
        <w:t>اموال</w:t>
      </w:r>
      <w:r w:rsidR="00966413" w:rsidRPr="00966413">
        <w:rPr>
          <w:rStyle w:val="Char5"/>
          <w:rtl/>
          <w:lang w:bidi="fa-IR"/>
        </w:rPr>
        <w:t xml:space="preserve"> </w:t>
      </w:r>
      <w:r w:rsidR="00966413" w:rsidRPr="00966413">
        <w:rPr>
          <w:rStyle w:val="Char5"/>
          <w:rFonts w:hint="eastAsia"/>
          <w:rtl/>
          <w:lang w:bidi="fa-IR"/>
        </w:rPr>
        <w:t>خود</w:t>
      </w:r>
      <w:r w:rsidR="00966413" w:rsidRPr="00966413">
        <w:rPr>
          <w:rStyle w:val="Char5"/>
          <w:rtl/>
          <w:lang w:bidi="fa-IR"/>
        </w:rPr>
        <w:t xml:space="preserve">) </w:t>
      </w:r>
      <w:r w:rsidR="00966413" w:rsidRPr="00966413">
        <w:rPr>
          <w:rStyle w:val="Char5"/>
          <w:rFonts w:hint="eastAsia"/>
          <w:rtl/>
          <w:lang w:bidi="fa-IR"/>
        </w:rPr>
        <w:t>بخش</w:t>
      </w:r>
      <w:r w:rsidR="00F67149">
        <w:rPr>
          <w:rStyle w:val="Char5"/>
          <w:rFonts w:hint="eastAsia"/>
          <w:rtl/>
          <w:lang w:bidi="fa-IR"/>
        </w:rPr>
        <w:t>ی</w:t>
      </w:r>
      <w:r w:rsidR="00966413" w:rsidRPr="00966413">
        <w:rPr>
          <w:rStyle w:val="Char5"/>
          <w:rFonts w:hint="eastAsia"/>
          <w:rtl/>
          <w:lang w:bidi="fa-IR"/>
        </w:rPr>
        <w:t>ده‌اند</w:t>
      </w:r>
      <w:r w:rsidR="00966413" w:rsidRPr="00966413">
        <w:rPr>
          <w:rStyle w:val="Char5"/>
          <w:rtl/>
          <w:lang w:bidi="fa-IR"/>
        </w:rPr>
        <w:t xml:space="preserve"> </w:t>
      </w:r>
      <w:r w:rsidR="00966413" w:rsidRPr="00966413">
        <w:rPr>
          <w:rStyle w:val="Char5"/>
          <w:rFonts w:hint="eastAsia"/>
          <w:rtl/>
          <w:lang w:bidi="fa-IR"/>
        </w:rPr>
        <w:t>و</w:t>
      </w:r>
      <w:r w:rsidR="00966413" w:rsidRPr="00966413">
        <w:rPr>
          <w:rStyle w:val="Char5"/>
          <w:rtl/>
          <w:lang w:bidi="fa-IR"/>
        </w:rPr>
        <w:t xml:space="preserve"> (</w:t>
      </w:r>
      <w:r w:rsidR="00966413" w:rsidRPr="00966413">
        <w:rPr>
          <w:rStyle w:val="Char5"/>
          <w:rFonts w:hint="eastAsia"/>
          <w:rtl/>
          <w:lang w:bidi="fa-IR"/>
        </w:rPr>
        <w:t>در</w:t>
      </w:r>
      <w:r w:rsidR="00966413" w:rsidRPr="00966413">
        <w:rPr>
          <w:rStyle w:val="Char5"/>
          <w:rtl/>
          <w:lang w:bidi="fa-IR"/>
        </w:rPr>
        <w:t xml:space="preserve"> </w:t>
      </w:r>
      <w:r w:rsidR="00966413" w:rsidRPr="00966413">
        <w:rPr>
          <w:rStyle w:val="Char5"/>
          <w:rFonts w:hint="eastAsia"/>
          <w:rtl/>
          <w:lang w:bidi="fa-IR"/>
        </w:rPr>
        <w:t>راه</w:t>
      </w:r>
      <w:r w:rsidR="00966413" w:rsidRPr="00966413">
        <w:rPr>
          <w:rStyle w:val="Char5"/>
          <w:rtl/>
          <w:lang w:bidi="fa-IR"/>
        </w:rPr>
        <w:t xml:space="preserve"> </w:t>
      </w:r>
      <w:r w:rsidR="00966413" w:rsidRPr="00966413">
        <w:rPr>
          <w:rStyle w:val="Char5"/>
          <w:rFonts w:hint="eastAsia"/>
          <w:rtl/>
          <w:lang w:bidi="fa-IR"/>
        </w:rPr>
        <w:t>خدا</w:t>
      </w:r>
      <w:r w:rsidR="00966413" w:rsidRPr="00966413">
        <w:rPr>
          <w:rStyle w:val="Char5"/>
          <w:rtl/>
          <w:lang w:bidi="fa-IR"/>
        </w:rPr>
        <w:t xml:space="preserve">) </w:t>
      </w:r>
      <w:r w:rsidR="00966413" w:rsidRPr="00966413">
        <w:rPr>
          <w:rStyle w:val="Char5"/>
          <w:rFonts w:hint="eastAsia"/>
          <w:rtl/>
          <w:lang w:bidi="fa-IR"/>
        </w:rPr>
        <w:t>جنگ</w:t>
      </w:r>
      <w:r w:rsidR="00F67149">
        <w:rPr>
          <w:rStyle w:val="Char5"/>
          <w:rFonts w:hint="eastAsia"/>
          <w:rtl/>
          <w:lang w:bidi="fa-IR"/>
        </w:rPr>
        <w:t>ی</w:t>
      </w:r>
      <w:r w:rsidR="00966413" w:rsidRPr="00966413">
        <w:rPr>
          <w:rStyle w:val="Char5"/>
          <w:rFonts w:hint="eastAsia"/>
          <w:rtl/>
          <w:lang w:bidi="fa-IR"/>
        </w:rPr>
        <w:t>ده‌اند،</w:t>
      </w:r>
      <w:r w:rsidR="00966413" w:rsidRPr="00966413">
        <w:rPr>
          <w:rStyle w:val="Char5"/>
          <w:rtl/>
          <w:lang w:bidi="fa-IR"/>
        </w:rPr>
        <w:t xml:space="preserve"> (</w:t>
      </w:r>
      <w:r w:rsidR="00966413" w:rsidRPr="00966413">
        <w:rPr>
          <w:rStyle w:val="Char5"/>
          <w:rFonts w:hint="eastAsia"/>
          <w:rtl/>
          <w:lang w:bidi="fa-IR"/>
        </w:rPr>
        <w:t>با</w:t>
      </w:r>
      <w:r w:rsidR="00966413" w:rsidRPr="00966413">
        <w:rPr>
          <w:rStyle w:val="Char5"/>
          <w:rtl/>
          <w:lang w:bidi="fa-IR"/>
        </w:rPr>
        <w:t xml:space="preserve"> </w:t>
      </w:r>
      <w:r w:rsidR="00966413" w:rsidRPr="00966413">
        <w:rPr>
          <w:rStyle w:val="Char5"/>
          <w:rFonts w:hint="eastAsia"/>
          <w:rtl/>
          <w:lang w:bidi="fa-IR"/>
        </w:rPr>
        <w:t>د</w:t>
      </w:r>
      <w:r w:rsidR="00F67149">
        <w:rPr>
          <w:rStyle w:val="Char5"/>
          <w:rFonts w:hint="eastAsia"/>
          <w:rtl/>
          <w:lang w:bidi="fa-IR"/>
        </w:rPr>
        <w:t>ی</w:t>
      </w:r>
      <w:r w:rsidR="00966413" w:rsidRPr="00966413">
        <w:rPr>
          <w:rStyle w:val="Char5"/>
          <w:rFonts w:hint="eastAsia"/>
          <w:rtl/>
          <w:lang w:bidi="fa-IR"/>
        </w:rPr>
        <w:t>گران</w:t>
      </w:r>
      <w:r w:rsidR="00966413" w:rsidRPr="00966413">
        <w:rPr>
          <w:rStyle w:val="Char5"/>
          <w:rtl/>
          <w:lang w:bidi="fa-IR"/>
        </w:rPr>
        <w:t xml:space="preserve">) </w:t>
      </w:r>
      <w:r w:rsidR="00966413" w:rsidRPr="00966413">
        <w:rPr>
          <w:rStyle w:val="Char5"/>
          <w:rFonts w:hint="eastAsia"/>
          <w:rtl/>
          <w:lang w:bidi="fa-IR"/>
        </w:rPr>
        <w:t>برابر</w:t>
      </w:r>
      <w:r w:rsidR="00966413" w:rsidRPr="00966413">
        <w:rPr>
          <w:rStyle w:val="Char5"/>
          <w:rtl/>
          <w:lang w:bidi="fa-IR"/>
        </w:rPr>
        <w:t xml:space="preserve"> </w:t>
      </w:r>
      <w:r w:rsidR="00966413" w:rsidRPr="00966413">
        <w:rPr>
          <w:rStyle w:val="Char5"/>
          <w:rFonts w:hint="eastAsia"/>
          <w:rtl/>
          <w:lang w:bidi="fa-IR"/>
        </w:rPr>
        <w:t>و</w:t>
      </w:r>
      <w:r w:rsidR="00966413" w:rsidRPr="00966413">
        <w:rPr>
          <w:rStyle w:val="Char5"/>
          <w:rtl/>
          <w:lang w:bidi="fa-IR"/>
        </w:rPr>
        <w:t xml:space="preserve"> </w:t>
      </w:r>
      <w:r w:rsidR="00F67149">
        <w:rPr>
          <w:rStyle w:val="Char5"/>
          <w:rFonts w:hint="eastAsia"/>
          <w:rtl/>
          <w:lang w:bidi="fa-IR"/>
        </w:rPr>
        <w:t>یک</w:t>
      </w:r>
      <w:r w:rsidR="00966413" w:rsidRPr="00966413">
        <w:rPr>
          <w:rStyle w:val="Char5"/>
          <w:rFonts w:hint="eastAsia"/>
          <w:rtl/>
          <w:lang w:bidi="fa-IR"/>
        </w:rPr>
        <w:t>سان</w:t>
      </w:r>
      <w:r w:rsidR="00966413" w:rsidRPr="00966413">
        <w:rPr>
          <w:rStyle w:val="Char5"/>
          <w:rtl/>
          <w:lang w:bidi="fa-IR"/>
        </w:rPr>
        <w:t xml:space="preserve"> </w:t>
      </w:r>
      <w:r w:rsidR="00966413" w:rsidRPr="00966413">
        <w:rPr>
          <w:rStyle w:val="Char5"/>
          <w:rFonts w:hint="eastAsia"/>
          <w:rtl/>
          <w:lang w:bidi="fa-IR"/>
        </w:rPr>
        <w:t>ن</w:t>
      </w:r>
      <w:r w:rsidR="00F67149">
        <w:rPr>
          <w:rStyle w:val="Char5"/>
          <w:rFonts w:hint="eastAsia"/>
          <w:rtl/>
          <w:lang w:bidi="fa-IR"/>
        </w:rPr>
        <w:t>ی</w:t>
      </w:r>
      <w:r w:rsidR="00966413" w:rsidRPr="00966413">
        <w:rPr>
          <w:rStyle w:val="Char5"/>
          <w:rFonts w:hint="eastAsia"/>
          <w:rtl/>
          <w:lang w:bidi="fa-IR"/>
        </w:rPr>
        <w:t>ستند</w:t>
      </w:r>
      <w:r w:rsidR="00966413" w:rsidRPr="00966413">
        <w:rPr>
          <w:rStyle w:val="Char5"/>
          <w:rtl/>
          <w:lang w:bidi="fa-IR"/>
        </w:rPr>
        <w:t xml:space="preserve">. </w:t>
      </w:r>
      <w:r w:rsidR="00966413" w:rsidRPr="00966413">
        <w:rPr>
          <w:rStyle w:val="Char5"/>
          <w:rFonts w:hint="eastAsia"/>
          <w:rtl/>
          <w:lang w:bidi="fa-IR"/>
        </w:rPr>
        <w:t>آنان</w:t>
      </w:r>
      <w:r w:rsidR="00966413" w:rsidRPr="00966413">
        <w:rPr>
          <w:rStyle w:val="Char5"/>
          <w:rtl/>
          <w:lang w:bidi="fa-IR"/>
        </w:rPr>
        <w:t xml:space="preserve"> </w:t>
      </w:r>
      <w:r w:rsidR="00966413" w:rsidRPr="00966413">
        <w:rPr>
          <w:rStyle w:val="Char5"/>
          <w:rFonts w:hint="eastAsia"/>
          <w:rtl/>
          <w:lang w:bidi="fa-IR"/>
        </w:rPr>
        <w:t>درجه</w:t>
      </w:r>
      <w:r w:rsidR="00966413" w:rsidRPr="00966413">
        <w:rPr>
          <w:rStyle w:val="Char5"/>
          <w:rtl/>
          <w:lang w:bidi="fa-IR"/>
        </w:rPr>
        <w:t xml:space="preserve"> </w:t>
      </w:r>
      <w:r w:rsidR="00966413" w:rsidRPr="00966413">
        <w:rPr>
          <w:rStyle w:val="Char5"/>
          <w:rFonts w:hint="eastAsia"/>
          <w:rtl/>
          <w:lang w:bidi="fa-IR"/>
        </w:rPr>
        <w:t>و</w:t>
      </w:r>
      <w:r w:rsidR="00966413" w:rsidRPr="00966413">
        <w:rPr>
          <w:rStyle w:val="Char5"/>
          <w:rtl/>
          <w:lang w:bidi="fa-IR"/>
        </w:rPr>
        <w:t xml:space="preserve"> </w:t>
      </w:r>
      <w:r w:rsidR="00966413" w:rsidRPr="00966413">
        <w:rPr>
          <w:rStyle w:val="Char5"/>
          <w:rFonts w:hint="eastAsia"/>
          <w:rtl/>
          <w:lang w:bidi="fa-IR"/>
        </w:rPr>
        <w:t>مقامشان</w:t>
      </w:r>
      <w:r w:rsidR="00966413" w:rsidRPr="00966413">
        <w:rPr>
          <w:rStyle w:val="Char5"/>
          <w:rtl/>
          <w:lang w:bidi="fa-IR"/>
        </w:rPr>
        <w:t xml:space="preserve"> </w:t>
      </w:r>
      <w:r w:rsidR="00966413" w:rsidRPr="00966413">
        <w:rPr>
          <w:rStyle w:val="Char5"/>
          <w:rFonts w:hint="eastAsia"/>
          <w:rtl/>
          <w:lang w:bidi="fa-IR"/>
        </w:rPr>
        <w:t>فراتر</w:t>
      </w:r>
      <w:r w:rsidR="00966413" w:rsidRPr="00966413">
        <w:rPr>
          <w:rStyle w:val="Char5"/>
          <w:rtl/>
          <w:lang w:bidi="fa-IR"/>
        </w:rPr>
        <w:t xml:space="preserve"> </w:t>
      </w:r>
      <w:r w:rsidR="00966413" w:rsidRPr="00966413">
        <w:rPr>
          <w:rStyle w:val="Char5"/>
          <w:rFonts w:hint="eastAsia"/>
          <w:rtl/>
          <w:lang w:bidi="fa-IR"/>
        </w:rPr>
        <w:t>و</w:t>
      </w:r>
      <w:r w:rsidR="00966413" w:rsidRPr="00966413">
        <w:rPr>
          <w:rStyle w:val="Char5"/>
          <w:rtl/>
          <w:lang w:bidi="fa-IR"/>
        </w:rPr>
        <w:t xml:space="preserve"> </w:t>
      </w:r>
      <w:r w:rsidR="00966413" w:rsidRPr="00966413">
        <w:rPr>
          <w:rStyle w:val="Char5"/>
          <w:rFonts w:hint="eastAsia"/>
          <w:rtl/>
          <w:lang w:bidi="fa-IR"/>
        </w:rPr>
        <w:t>برتر</w:t>
      </w:r>
      <w:r w:rsidR="00966413" w:rsidRPr="00966413">
        <w:rPr>
          <w:rStyle w:val="Char5"/>
          <w:rtl/>
          <w:lang w:bidi="fa-IR"/>
        </w:rPr>
        <w:t xml:space="preserve"> </w:t>
      </w:r>
      <w:r w:rsidR="00966413" w:rsidRPr="00966413">
        <w:rPr>
          <w:rStyle w:val="Char5"/>
          <w:rFonts w:hint="eastAsia"/>
          <w:rtl/>
          <w:lang w:bidi="fa-IR"/>
        </w:rPr>
        <w:t>از</w:t>
      </w:r>
      <w:r w:rsidR="00966413" w:rsidRPr="00966413">
        <w:rPr>
          <w:rStyle w:val="Char5"/>
          <w:rtl/>
          <w:lang w:bidi="fa-IR"/>
        </w:rPr>
        <w:t xml:space="preserve"> </w:t>
      </w:r>
      <w:r w:rsidR="00966413" w:rsidRPr="00966413">
        <w:rPr>
          <w:rStyle w:val="Char5"/>
          <w:rFonts w:hint="eastAsia"/>
          <w:rtl/>
          <w:lang w:bidi="fa-IR"/>
        </w:rPr>
        <w:t>درجه</w:t>
      </w:r>
      <w:r w:rsidR="00966413" w:rsidRPr="00966413">
        <w:rPr>
          <w:rStyle w:val="Char5"/>
          <w:rtl/>
          <w:lang w:bidi="fa-IR"/>
        </w:rPr>
        <w:t xml:space="preserve"> </w:t>
      </w:r>
      <w:r w:rsidR="00966413" w:rsidRPr="00966413">
        <w:rPr>
          <w:rStyle w:val="Char5"/>
          <w:rFonts w:hint="eastAsia"/>
          <w:rtl/>
          <w:lang w:bidi="fa-IR"/>
        </w:rPr>
        <w:t>و</w:t>
      </w:r>
      <w:r w:rsidR="00966413" w:rsidRPr="00966413">
        <w:rPr>
          <w:rStyle w:val="Char5"/>
          <w:rtl/>
          <w:lang w:bidi="fa-IR"/>
        </w:rPr>
        <w:t xml:space="preserve"> </w:t>
      </w:r>
      <w:r w:rsidR="00966413" w:rsidRPr="00966413">
        <w:rPr>
          <w:rStyle w:val="Char5"/>
          <w:rFonts w:hint="eastAsia"/>
          <w:rtl/>
          <w:lang w:bidi="fa-IR"/>
        </w:rPr>
        <w:t>مقام</w:t>
      </w:r>
      <w:r w:rsidR="00966413" w:rsidRPr="00966413">
        <w:rPr>
          <w:rStyle w:val="Char5"/>
          <w:rtl/>
          <w:lang w:bidi="fa-IR"/>
        </w:rPr>
        <w:t xml:space="preserve"> </w:t>
      </w:r>
      <w:r w:rsidR="00F67149">
        <w:rPr>
          <w:rStyle w:val="Char5"/>
          <w:rFonts w:hint="eastAsia"/>
          <w:rtl/>
          <w:lang w:bidi="fa-IR"/>
        </w:rPr>
        <w:t>ک</w:t>
      </w:r>
      <w:r w:rsidR="00966413" w:rsidRPr="00966413">
        <w:rPr>
          <w:rStyle w:val="Char5"/>
          <w:rFonts w:hint="eastAsia"/>
          <w:rtl/>
          <w:lang w:bidi="fa-IR"/>
        </w:rPr>
        <w:t>سان</w:t>
      </w:r>
      <w:r w:rsidR="00F67149">
        <w:rPr>
          <w:rStyle w:val="Char5"/>
          <w:rFonts w:hint="eastAsia"/>
          <w:rtl/>
          <w:lang w:bidi="fa-IR"/>
        </w:rPr>
        <w:t>ی</w:t>
      </w:r>
      <w:r w:rsidR="00966413" w:rsidRPr="00966413">
        <w:rPr>
          <w:rStyle w:val="Char5"/>
          <w:rtl/>
          <w:lang w:bidi="fa-IR"/>
        </w:rPr>
        <w:t xml:space="preserve"> </w:t>
      </w:r>
      <w:r w:rsidR="00966413" w:rsidRPr="00966413">
        <w:rPr>
          <w:rStyle w:val="Char5"/>
          <w:rFonts w:hint="eastAsia"/>
          <w:rtl/>
          <w:lang w:bidi="fa-IR"/>
        </w:rPr>
        <w:t>است</w:t>
      </w:r>
      <w:r w:rsidR="00966413" w:rsidRPr="00966413">
        <w:rPr>
          <w:rStyle w:val="Char5"/>
          <w:rtl/>
          <w:lang w:bidi="fa-IR"/>
        </w:rPr>
        <w:t xml:space="preserve"> </w:t>
      </w:r>
      <w:r w:rsidR="00F67149">
        <w:rPr>
          <w:rStyle w:val="Char5"/>
          <w:rFonts w:hint="eastAsia"/>
          <w:rtl/>
          <w:lang w:bidi="fa-IR"/>
        </w:rPr>
        <w:t>ک</w:t>
      </w:r>
      <w:r w:rsidR="00966413" w:rsidRPr="00966413">
        <w:rPr>
          <w:rStyle w:val="Char5"/>
          <w:rFonts w:hint="eastAsia"/>
          <w:rtl/>
          <w:lang w:bidi="fa-IR"/>
        </w:rPr>
        <w:t>ه</w:t>
      </w:r>
      <w:r w:rsidR="00966413" w:rsidRPr="00966413">
        <w:rPr>
          <w:rStyle w:val="Char5"/>
          <w:rtl/>
          <w:lang w:bidi="fa-IR"/>
        </w:rPr>
        <w:t xml:space="preserve"> </w:t>
      </w:r>
      <w:r w:rsidR="00966413" w:rsidRPr="00966413">
        <w:rPr>
          <w:rStyle w:val="Char5"/>
          <w:rFonts w:hint="eastAsia"/>
          <w:rtl/>
          <w:lang w:bidi="fa-IR"/>
        </w:rPr>
        <w:t>بعد</w:t>
      </w:r>
      <w:r w:rsidR="00966413" w:rsidRPr="00966413">
        <w:rPr>
          <w:rStyle w:val="Char5"/>
          <w:rtl/>
          <w:lang w:bidi="fa-IR"/>
        </w:rPr>
        <w:t xml:space="preserve"> </w:t>
      </w:r>
      <w:r w:rsidR="00966413" w:rsidRPr="00966413">
        <w:rPr>
          <w:rStyle w:val="Char5"/>
          <w:rFonts w:hint="eastAsia"/>
          <w:rtl/>
          <w:lang w:bidi="fa-IR"/>
        </w:rPr>
        <w:t>از</w:t>
      </w:r>
      <w:r w:rsidR="00966413" w:rsidRPr="00966413">
        <w:rPr>
          <w:rStyle w:val="Char5"/>
          <w:rtl/>
          <w:lang w:bidi="fa-IR"/>
        </w:rPr>
        <w:t xml:space="preserve"> </w:t>
      </w:r>
      <w:r w:rsidR="00966413" w:rsidRPr="00966413">
        <w:rPr>
          <w:rStyle w:val="Char5"/>
          <w:rFonts w:hint="eastAsia"/>
          <w:rtl/>
          <w:lang w:bidi="fa-IR"/>
        </w:rPr>
        <w:t>فتح</w:t>
      </w:r>
      <w:r w:rsidR="00966413" w:rsidRPr="00966413">
        <w:rPr>
          <w:rStyle w:val="Char5"/>
          <w:rtl/>
          <w:lang w:bidi="fa-IR"/>
        </w:rPr>
        <w:t xml:space="preserve"> (</w:t>
      </w:r>
      <w:r w:rsidR="00966413" w:rsidRPr="00966413">
        <w:rPr>
          <w:rStyle w:val="Char5"/>
          <w:rFonts w:hint="eastAsia"/>
          <w:rtl/>
          <w:lang w:bidi="fa-IR"/>
        </w:rPr>
        <w:t>م</w:t>
      </w:r>
      <w:r w:rsidR="00F67149">
        <w:rPr>
          <w:rStyle w:val="Char5"/>
          <w:rFonts w:hint="eastAsia"/>
          <w:rtl/>
          <w:lang w:bidi="fa-IR"/>
        </w:rPr>
        <w:t>کّ</w:t>
      </w:r>
      <w:r w:rsidR="00966413" w:rsidRPr="00966413">
        <w:rPr>
          <w:rStyle w:val="Char5"/>
          <w:rFonts w:hint="eastAsia"/>
          <w:rtl/>
          <w:lang w:bidi="fa-IR"/>
        </w:rPr>
        <w:t>ه،</w:t>
      </w:r>
      <w:r w:rsidR="00966413" w:rsidRPr="00966413">
        <w:rPr>
          <w:rStyle w:val="Char5"/>
          <w:rtl/>
          <w:lang w:bidi="fa-IR"/>
        </w:rPr>
        <w:t xml:space="preserve"> </w:t>
      </w:r>
      <w:r w:rsidR="00966413" w:rsidRPr="00966413">
        <w:rPr>
          <w:rStyle w:val="Char5"/>
          <w:rFonts w:hint="eastAsia"/>
          <w:rtl/>
          <w:lang w:bidi="fa-IR"/>
        </w:rPr>
        <w:t>در</w:t>
      </w:r>
      <w:r w:rsidR="00966413" w:rsidRPr="00966413">
        <w:rPr>
          <w:rStyle w:val="Char5"/>
          <w:rtl/>
          <w:lang w:bidi="fa-IR"/>
        </w:rPr>
        <w:t xml:space="preserve"> </w:t>
      </w:r>
      <w:r w:rsidR="00966413" w:rsidRPr="00966413">
        <w:rPr>
          <w:rStyle w:val="Char5"/>
          <w:rFonts w:hint="eastAsia"/>
          <w:rtl/>
          <w:lang w:bidi="fa-IR"/>
        </w:rPr>
        <w:t>راه</w:t>
      </w:r>
      <w:r w:rsidR="00966413" w:rsidRPr="00966413">
        <w:rPr>
          <w:rStyle w:val="Char5"/>
          <w:rtl/>
          <w:lang w:bidi="fa-IR"/>
        </w:rPr>
        <w:t xml:space="preserve"> </w:t>
      </w:r>
      <w:r w:rsidR="00966413" w:rsidRPr="00966413">
        <w:rPr>
          <w:rStyle w:val="Char5"/>
          <w:rFonts w:hint="eastAsia"/>
          <w:rtl/>
          <w:lang w:bidi="fa-IR"/>
        </w:rPr>
        <w:t>اسلام</w:t>
      </w:r>
      <w:r w:rsidR="00966413" w:rsidRPr="00966413">
        <w:rPr>
          <w:rStyle w:val="Char5"/>
          <w:rtl/>
          <w:lang w:bidi="fa-IR"/>
        </w:rPr>
        <w:t xml:space="preserve">) </w:t>
      </w:r>
      <w:r w:rsidR="00966413" w:rsidRPr="00966413">
        <w:rPr>
          <w:rStyle w:val="Char5"/>
          <w:rFonts w:hint="eastAsia"/>
          <w:rtl/>
          <w:lang w:bidi="fa-IR"/>
        </w:rPr>
        <w:t>بذل</w:t>
      </w:r>
      <w:r w:rsidR="00966413" w:rsidRPr="00966413">
        <w:rPr>
          <w:rStyle w:val="Char5"/>
          <w:rtl/>
          <w:lang w:bidi="fa-IR"/>
        </w:rPr>
        <w:t xml:space="preserve"> </w:t>
      </w:r>
      <w:r w:rsidR="00966413" w:rsidRPr="00966413">
        <w:rPr>
          <w:rStyle w:val="Char5"/>
          <w:rFonts w:hint="eastAsia"/>
          <w:rtl/>
          <w:lang w:bidi="fa-IR"/>
        </w:rPr>
        <w:t>و</w:t>
      </w:r>
      <w:r w:rsidR="00966413" w:rsidRPr="00966413">
        <w:rPr>
          <w:rStyle w:val="Char5"/>
          <w:rtl/>
          <w:lang w:bidi="fa-IR"/>
        </w:rPr>
        <w:t xml:space="preserve"> </w:t>
      </w:r>
      <w:r w:rsidR="00966413" w:rsidRPr="00966413">
        <w:rPr>
          <w:rStyle w:val="Char5"/>
          <w:rFonts w:hint="eastAsia"/>
          <w:rtl/>
          <w:lang w:bidi="fa-IR"/>
        </w:rPr>
        <w:t>بخشش</w:t>
      </w:r>
      <w:r w:rsidR="00966413" w:rsidRPr="00966413">
        <w:rPr>
          <w:rStyle w:val="Char5"/>
          <w:rtl/>
          <w:lang w:bidi="fa-IR"/>
        </w:rPr>
        <w:t xml:space="preserve"> </w:t>
      </w:r>
      <w:r w:rsidR="00966413" w:rsidRPr="00966413">
        <w:rPr>
          <w:rStyle w:val="Char5"/>
          <w:rFonts w:hint="eastAsia"/>
          <w:rtl/>
          <w:lang w:bidi="fa-IR"/>
        </w:rPr>
        <w:t>نموده‌اند</w:t>
      </w:r>
      <w:r w:rsidR="00966413" w:rsidRPr="00966413">
        <w:rPr>
          <w:rStyle w:val="Char5"/>
          <w:rtl/>
          <w:lang w:bidi="fa-IR"/>
        </w:rPr>
        <w:t xml:space="preserve"> </w:t>
      </w:r>
      <w:r w:rsidR="00966413" w:rsidRPr="00966413">
        <w:rPr>
          <w:rStyle w:val="Char5"/>
          <w:rFonts w:hint="eastAsia"/>
          <w:rtl/>
          <w:lang w:bidi="fa-IR"/>
        </w:rPr>
        <w:t>و</w:t>
      </w:r>
      <w:r w:rsidR="00966413" w:rsidRPr="00966413">
        <w:rPr>
          <w:rStyle w:val="Char5"/>
          <w:rtl/>
          <w:lang w:bidi="fa-IR"/>
        </w:rPr>
        <w:t xml:space="preserve"> </w:t>
      </w:r>
      <w:r w:rsidR="00966413" w:rsidRPr="00966413">
        <w:rPr>
          <w:rStyle w:val="Char5"/>
          <w:rFonts w:hint="eastAsia"/>
          <w:rtl/>
          <w:lang w:bidi="fa-IR"/>
        </w:rPr>
        <w:t>جنگ</w:t>
      </w:r>
      <w:r w:rsidR="00F67149">
        <w:rPr>
          <w:rStyle w:val="Char5"/>
          <w:rFonts w:hint="eastAsia"/>
          <w:rtl/>
          <w:lang w:bidi="fa-IR"/>
        </w:rPr>
        <w:t>ی</w:t>
      </w:r>
      <w:r w:rsidR="00966413" w:rsidRPr="00966413">
        <w:rPr>
          <w:rStyle w:val="Char5"/>
          <w:rFonts w:hint="eastAsia"/>
          <w:rtl/>
          <w:lang w:bidi="fa-IR"/>
        </w:rPr>
        <w:t>ده‌اند</w:t>
      </w:r>
      <w:r w:rsidR="00966413" w:rsidRPr="00966413">
        <w:rPr>
          <w:rStyle w:val="Char5"/>
          <w:rtl/>
          <w:lang w:bidi="fa-IR"/>
        </w:rPr>
        <w:t xml:space="preserve">. </w:t>
      </w:r>
      <w:r w:rsidR="00966413" w:rsidRPr="00966413">
        <w:rPr>
          <w:rStyle w:val="Char5"/>
          <w:rFonts w:hint="eastAsia"/>
          <w:rtl/>
          <w:lang w:bidi="fa-IR"/>
        </w:rPr>
        <w:t>امّا</w:t>
      </w:r>
      <w:r w:rsidR="00966413" w:rsidRPr="00966413">
        <w:rPr>
          <w:rStyle w:val="Char5"/>
          <w:rtl/>
          <w:lang w:bidi="fa-IR"/>
        </w:rPr>
        <w:t xml:space="preserve"> </w:t>
      </w:r>
      <w:r w:rsidR="00966413" w:rsidRPr="00966413">
        <w:rPr>
          <w:rStyle w:val="Char5"/>
          <w:rFonts w:hint="eastAsia"/>
          <w:rtl/>
          <w:lang w:bidi="fa-IR"/>
        </w:rPr>
        <w:t>به</w:t>
      </w:r>
      <w:r w:rsidR="00966413" w:rsidRPr="00966413">
        <w:rPr>
          <w:rStyle w:val="Char5"/>
          <w:rtl/>
          <w:lang w:bidi="fa-IR"/>
        </w:rPr>
        <w:t xml:space="preserve"> </w:t>
      </w:r>
      <w:r w:rsidR="00966413" w:rsidRPr="00966413">
        <w:rPr>
          <w:rStyle w:val="Char5"/>
          <w:rFonts w:hint="eastAsia"/>
          <w:rtl/>
          <w:lang w:bidi="fa-IR"/>
        </w:rPr>
        <w:t>هر</w:t>
      </w:r>
      <w:r w:rsidR="00966413" w:rsidRPr="00966413">
        <w:rPr>
          <w:rStyle w:val="Char5"/>
          <w:rtl/>
          <w:lang w:bidi="fa-IR"/>
        </w:rPr>
        <w:t xml:space="preserve"> </w:t>
      </w:r>
      <w:r w:rsidR="00966413" w:rsidRPr="00966413">
        <w:rPr>
          <w:rStyle w:val="Char5"/>
          <w:rFonts w:hint="eastAsia"/>
          <w:rtl/>
          <w:lang w:bidi="fa-IR"/>
        </w:rPr>
        <w:t>حال،</w:t>
      </w:r>
      <w:r w:rsidR="00966413" w:rsidRPr="00966413">
        <w:rPr>
          <w:rStyle w:val="Char5"/>
          <w:rtl/>
          <w:lang w:bidi="fa-IR"/>
        </w:rPr>
        <w:t xml:space="preserve"> </w:t>
      </w:r>
      <w:r w:rsidR="00966413" w:rsidRPr="00966413">
        <w:rPr>
          <w:rStyle w:val="Char5"/>
          <w:rFonts w:hint="eastAsia"/>
          <w:rtl/>
          <w:lang w:bidi="fa-IR"/>
        </w:rPr>
        <w:t>خداوند</w:t>
      </w:r>
      <w:r w:rsidR="00966413" w:rsidRPr="00966413">
        <w:rPr>
          <w:rStyle w:val="Char5"/>
          <w:rtl/>
          <w:lang w:bidi="fa-IR"/>
        </w:rPr>
        <w:t xml:space="preserve"> </w:t>
      </w:r>
      <w:r w:rsidR="00966413" w:rsidRPr="00966413">
        <w:rPr>
          <w:rStyle w:val="Char5"/>
          <w:rFonts w:hint="eastAsia"/>
          <w:rtl/>
          <w:lang w:bidi="fa-IR"/>
        </w:rPr>
        <w:t>به</w:t>
      </w:r>
      <w:r w:rsidR="00966413" w:rsidRPr="00966413">
        <w:rPr>
          <w:rStyle w:val="Char5"/>
          <w:rtl/>
          <w:lang w:bidi="fa-IR"/>
        </w:rPr>
        <w:t xml:space="preserve"> </w:t>
      </w:r>
      <w:r w:rsidR="00966413" w:rsidRPr="00966413">
        <w:rPr>
          <w:rStyle w:val="Char5"/>
          <w:rFonts w:hint="eastAsia"/>
          <w:rtl/>
          <w:lang w:bidi="fa-IR"/>
        </w:rPr>
        <w:t>همه،</w:t>
      </w:r>
      <w:r w:rsidR="00966413" w:rsidRPr="00966413">
        <w:rPr>
          <w:rStyle w:val="Char5"/>
          <w:rtl/>
          <w:lang w:bidi="fa-IR"/>
        </w:rPr>
        <w:t xml:space="preserve"> </w:t>
      </w:r>
      <w:r w:rsidR="00966413" w:rsidRPr="00966413">
        <w:rPr>
          <w:rStyle w:val="Char5"/>
          <w:rFonts w:hint="eastAsia"/>
          <w:rtl/>
          <w:lang w:bidi="fa-IR"/>
        </w:rPr>
        <w:t>وعده‌</w:t>
      </w:r>
      <w:r w:rsidR="00F67149">
        <w:rPr>
          <w:rStyle w:val="Char5"/>
          <w:rFonts w:hint="eastAsia"/>
          <w:rtl/>
          <w:lang w:bidi="fa-IR"/>
        </w:rPr>
        <w:t>ی</w:t>
      </w:r>
      <w:r w:rsidR="00966413" w:rsidRPr="00966413">
        <w:rPr>
          <w:rStyle w:val="Char5"/>
          <w:rtl/>
          <w:lang w:bidi="fa-IR"/>
        </w:rPr>
        <w:t xml:space="preserve"> </w:t>
      </w:r>
      <w:r w:rsidR="00966413" w:rsidRPr="00966413">
        <w:rPr>
          <w:rStyle w:val="Char5"/>
          <w:rFonts w:hint="eastAsia"/>
          <w:rtl/>
          <w:lang w:bidi="fa-IR"/>
        </w:rPr>
        <w:t>پاداش</w:t>
      </w:r>
      <w:r w:rsidR="00966413" w:rsidRPr="00966413">
        <w:rPr>
          <w:rStyle w:val="Char5"/>
          <w:rtl/>
          <w:lang w:bidi="fa-IR"/>
        </w:rPr>
        <w:t xml:space="preserve"> </w:t>
      </w:r>
      <w:r w:rsidR="00966413" w:rsidRPr="00966413">
        <w:rPr>
          <w:rStyle w:val="Char5"/>
          <w:rFonts w:hint="eastAsia"/>
          <w:rtl/>
          <w:lang w:bidi="fa-IR"/>
        </w:rPr>
        <w:t>ن</w:t>
      </w:r>
      <w:r w:rsidR="00F67149">
        <w:rPr>
          <w:rStyle w:val="Char5"/>
          <w:rFonts w:hint="eastAsia"/>
          <w:rtl/>
          <w:lang w:bidi="fa-IR"/>
        </w:rPr>
        <w:t>یک</w:t>
      </w:r>
      <w:r w:rsidR="00966413" w:rsidRPr="00966413">
        <w:rPr>
          <w:rStyle w:val="Char5"/>
          <w:rFonts w:hint="eastAsia"/>
          <w:rtl/>
          <w:lang w:bidi="fa-IR"/>
        </w:rPr>
        <w:t>و</w:t>
      </w:r>
      <w:r w:rsidR="00966413" w:rsidRPr="00966413">
        <w:rPr>
          <w:rStyle w:val="Char5"/>
          <w:rtl/>
          <w:lang w:bidi="fa-IR"/>
        </w:rPr>
        <w:t xml:space="preserve"> </w:t>
      </w:r>
      <w:r w:rsidR="00966413" w:rsidRPr="00966413">
        <w:rPr>
          <w:rStyle w:val="Char5"/>
          <w:rFonts w:hint="eastAsia"/>
          <w:rtl/>
          <w:lang w:bidi="fa-IR"/>
        </w:rPr>
        <w:t>م</w:t>
      </w:r>
      <w:r w:rsidR="00F67149">
        <w:rPr>
          <w:rStyle w:val="Char5"/>
          <w:rFonts w:hint="eastAsia"/>
          <w:rtl/>
          <w:lang w:bidi="fa-IR"/>
        </w:rPr>
        <w:t>ی</w:t>
      </w:r>
      <w:r w:rsidR="00966413" w:rsidRPr="00966413">
        <w:rPr>
          <w:rStyle w:val="Char5"/>
          <w:rFonts w:hint="eastAsia"/>
          <w:rtl/>
          <w:lang w:bidi="fa-IR"/>
        </w:rPr>
        <w:t>‌دهد</w:t>
      </w:r>
      <w:r w:rsidR="00966413" w:rsidRPr="00966413">
        <w:rPr>
          <w:rStyle w:val="Char5"/>
          <w:rFonts w:hint="cs"/>
          <w:rtl/>
        </w:rPr>
        <w:t>»</w:t>
      </w:r>
      <w:r w:rsidRPr="006F7B7E">
        <w:rPr>
          <w:rStyle w:val="Char0"/>
          <w:rFonts w:hint="cs"/>
          <w:rtl/>
        </w:rPr>
        <w:t xml:space="preserve"> و نیز در این گفته که می‌فرماید: </w:t>
      </w:r>
      <w:r w:rsidR="00182123">
        <w:rPr>
          <w:rStyle w:val="Char0"/>
          <w:rFonts w:cs="Traditional Arabic"/>
          <w:color w:val="000000"/>
          <w:shd w:val="clear" w:color="auto" w:fill="FFFFFF"/>
          <w:rtl/>
        </w:rPr>
        <w:t>﴿</w:t>
      </w:r>
      <w:r w:rsidR="00182123" w:rsidRPr="000E33ED">
        <w:rPr>
          <w:rStyle w:val="Char7"/>
          <w:rtl/>
        </w:rPr>
        <w:t>وَ</w:t>
      </w:r>
      <w:r w:rsidR="00182123" w:rsidRPr="000E33ED">
        <w:rPr>
          <w:rStyle w:val="Char7"/>
          <w:rFonts w:hint="cs"/>
          <w:rtl/>
        </w:rPr>
        <w:t>ٱلسَّٰبِقُونَ</w:t>
      </w:r>
      <w:r w:rsidR="00182123" w:rsidRPr="000E33ED">
        <w:rPr>
          <w:rStyle w:val="Char7"/>
          <w:rtl/>
        </w:rPr>
        <w:t xml:space="preserve"> </w:t>
      </w:r>
      <w:r w:rsidR="00182123" w:rsidRPr="000E33ED">
        <w:rPr>
          <w:rStyle w:val="Char7"/>
          <w:rFonts w:hint="cs"/>
          <w:rtl/>
        </w:rPr>
        <w:t>ٱلۡأَوَّلُونَ</w:t>
      </w:r>
      <w:r w:rsidR="00182123" w:rsidRPr="000E33ED">
        <w:rPr>
          <w:rStyle w:val="Char7"/>
          <w:rtl/>
        </w:rPr>
        <w:t xml:space="preserve"> مِنَ </w:t>
      </w:r>
      <w:r w:rsidR="00182123" w:rsidRPr="000E33ED">
        <w:rPr>
          <w:rStyle w:val="Char7"/>
          <w:rFonts w:hint="cs"/>
          <w:rtl/>
        </w:rPr>
        <w:t>ٱلۡمُهَٰجِرِينَ</w:t>
      </w:r>
      <w:r w:rsidR="00182123" w:rsidRPr="000E33ED">
        <w:rPr>
          <w:rStyle w:val="Char7"/>
          <w:rtl/>
        </w:rPr>
        <w:t xml:space="preserve"> وَ</w:t>
      </w:r>
      <w:r w:rsidR="00182123" w:rsidRPr="000E33ED">
        <w:rPr>
          <w:rStyle w:val="Char7"/>
          <w:rFonts w:hint="cs"/>
          <w:rtl/>
        </w:rPr>
        <w:t>ٱلۡأَنصَارِ</w:t>
      </w:r>
      <w:r w:rsidR="00182123" w:rsidRPr="000E33ED">
        <w:rPr>
          <w:rStyle w:val="Char7"/>
          <w:rtl/>
        </w:rPr>
        <w:t xml:space="preserve"> وَ</w:t>
      </w:r>
      <w:r w:rsidR="00182123" w:rsidRPr="000E33ED">
        <w:rPr>
          <w:rStyle w:val="Char7"/>
          <w:rFonts w:hint="cs"/>
          <w:rtl/>
        </w:rPr>
        <w:t>ٱلَّذِينَ</w:t>
      </w:r>
      <w:r w:rsidR="00182123" w:rsidRPr="000E33ED">
        <w:rPr>
          <w:rStyle w:val="Char7"/>
          <w:rtl/>
        </w:rPr>
        <w:t xml:space="preserve"> </w:t>
      </w:r>
      <w:r w:rsidR="00182123" w:rsidRPr="000E33ED">
        <w:rPr>
          <w:rStyle w:val="Char7"/>
          <w:rFonts w:hint="cs"/>
          <w:rtl/>
        </w:rPr>
        <w:t>ٱتَّبَعُوهُم</w:t>
      </w:r>
      <w:r w:rsidR="00182123" w:rsidRPr="000E33ED">
        <w:rPr>
          <w:rStyle w:val="Char7"/>
          <w:rtl/>
        </w:rPr>
        <w:t xml:space="preserve"> بِإِحۡسَٰنٖ رَّضِيَ </w:t>
      </w:r>
      <w:r w:rsidR="00182123" w:rsidRPr="000E33ED">
        <w:rPr>
          <w:rStyle w:val="Char7"/>
          <w:rFonts w:hint="cs"/>
          <w:rtl/>
        </w:rPr>
        <w:t>ٱللَّهُ</w:t>
      </w:r>
      <w:r w:rsidR="00182123" w:rsidRPr="000E33ED">
        <w:rPr>
          <w:rStyle w:val="Char7"/>
          <w:rtl/>
        </w:rPr>
        <w:t xml:space="preserve"> عَنۡهُمۡ وَرَضُواْ عَنۡهُ</w:t>
      </w:r>
      <w:r w:rsidR="00182123">
        <w:rPr>
          <w:rStyle w:val="Char0"/>
          <w:rFonts w:cs="Traditional Arabic"/>
          <w:color w:val="000000"/>
          <w:shd w:val="clear" w:color="auto" w:fill="FFFFFF"/>
          <w:rtl/>
        </w:rPr>
        <w:t>﴾</w:t>
      </w:r>
      <w:r w:rsidR="00182123" w:rsidRPr="000E33ED">
        <w:rPr>
          <w:rStyle w:val="Char7"/>
          <w:rtl/>
        </w:rPr>
        <w:t xml:space="preserve"> </w:t>
      </w:r>
      <w:r w:rsidR="00182123" w:rsidRPr="000E33ED">
        <w:rPr>
          <w:rStyle w:val="Char"/>
          <w:rtl/>
        </w:rPr>
        <w:t>[التوبة: 100]</w:t>
      </w:r>
      <w:r w:rsidR="00966413">
        <w:rPr>
          <w:rStyle w:val="Char0"/>
          <w:rFonts w:hint="cs"/>
          <w:rtl/>
        </w:rPr>
        <w:t xml:space="preserve"> </w:t>
      </w:r>
      <w:r w:rsidR="00966413" w:rsidRPr="00966413">
        <w:rPr>
          <w:rStyle w:val="Char5"/>
          <w:rFonts w:hint="cs"/>
          <w:rtl/>
        </w:rPr>
        <w:t>«</w:t>
      </w:r>
      <w:r w:rsidR="00966413" w:rsidRPr="00966413">
        <w:rPr>
          <w:rStyle w:val="Char5"/>
          <w:rFonts w:hint="eastAsia"/>
          <w:rtl/>
          <w:lang w:bidi="fa-IR"/>
        </w:rPr>
        <w:t>پ</w:t>
      </w:r>
      <w:r w:rsidR="00F67149">
        <w:rPr>
          <w:rStyle w:val="Char5"/>
          <w:rFonts w:hint="eastAsia"/>
          <w:rtl/>
          <w:lang w:bidi="fa-IR"/>
        </w:rPr>
        <w:t>ی</w:t>
      </w:r>
      <w:r w:rsidR="00966413" w:rsidRPr="00966413">
        <w:rPr>
          <w:rStyle w:val="Char5"/>
          <w:rFonts w:hint="eastAsia"/>
          <w:rtl/>
          <w:lang w:bidi="fa-IR"/>
        </w:rPr>
        <w:t>شگامان</w:t>
      </w:r>
      <w:r w:rsidR="00966413" w:rsidRPr="00966413">
        <w:rPr>
          <w:rStyle w:val="Char5"/>
          <w:rtl/>
          <w:lang w:bidi="fa-IR"/>
        </w:rPr>
        <w:t xml:space="preserve"> </w:t>
      </w:r>
      <w:r w:rsidR="00966413" w:rsidRPr="00966413">
        <w:rPr>
          <w:rStyle w:val="Char5"/>
          <w:rFonts w:hint="eastAsia"/>
          <w:rtl/>
          <w:lang w:bidi="fa-IR"/>
        </w:rPr>
        <w:t>نخست</w:t>
      </w:r>
      <w:r w:rsidR="00F67149">
        <w:rPr>
          <w:rStyle w:val="Char5"/>
          <w:rFonts w:hint="eastAsia"/>
          <w:rtl/>
          <w:lang w:bidi="fa-IR"/>
        </w:rPr>
        <w:t>ی</w:t>
      </w:r>
      <w:r w:rsidR="00966413" w:rsidRPr="00966413">
        <w:rPr>
          <w:rStyle w:val="Char5"/>
          <w:rFonts w:hint="eastAsia"/>
          <w:rtl/>
          <w:lang w:bidi="fa-IR"/>
        </w:rPr>
        <w:t>ن</w:t>
      </w:r>
      <w:r w:rsidR="00966413" w:rsidRPr="00966413">
        <w:rPr>
          <w:rStyle w:val="Char5"/>
          <w:rtl/>
          <w:lang w:bidi="fa-IR"/>
        </w:rPr>
        <w:t xml:space="preserve"> </w:t>
      </w:r>
      <w:r w:rsidR="00966413" w:rsidRPr="00966413">
        <w:rPr>
          <w:rStyle w:val="Char5"/>
          <w:rFonts w:hint="eastAsia"/>
          <w:rtl/>
          <w:lang w:bidi="fa-IR"/>
        </w:rPr>
        <w:t>مهاجران</w:t>
      </w:r>
      <w:r w:rsidR="00966413" w:rsidRPr="00966413">
        <w:rPr>
          <w:rStyle w:val="Char5"/>
          <w:rtl/>
          <w:lang w:bidi="fa-IR"/>
        </w:rPr>
        <w:t xml:space="preserve"> </w:t>
      </w:r>
      <w:r w:rsidR="00966413" w:rsidRPr="00966413">
        <w:rPr>
          <w:rStyle w:val="Char5"/>
          <w:rFonts w:hint="eastAsia"/>
          <w:rtl/>
          <w:lang w:bidi="fa-IR"/>
        </w:rPr>
        <w:t>و</w:t>
      </w:r>
      <w:r w:rsidR="00966413" w:rsidRPr="00966413">
        <w:rPr>
          <w:rStyle w:val="Char5"/>
          <w:rtl/>
          <w:lang w:bidi="fa-IR"/>
        </w:rPr>
        <w:t xml:space="preserve"> </w:t>
      </w:r>
      <w:r w:rsidR="00966413" w:rsidRPr="00966413">
        <w:rPr>
          <w:rStyle w:val="Char5"/>
          <w:rFonts w:hint="eastAsia"/>
          <w:rtl/>
          <w:lang w:bidi="fa-IR"/>
        </w:rPr>
        <w:t>انصار،</w:t>
      </w:r>
      <w:r w:rsidR="00966413" w:rsidRPr="00966413">
        <w:rPr>
          <w:rStyle w:val="Char5"/>
          <w:rtl/>
          <w:lang w:bidi="fa-IR"/>
        </w:rPr>
        <w:t xml:space="preserve"> </w:t>
      </w:r>
      <w:r w:rsidR="00966413" w:rsidRPr="00966413">
        <w:rPr>
          <w:rStyle w:val="Char5"/>
          <w:rFonts w:hint="eastAsia"/>
          <w:rtl/>
          <w:lang w:bidi="fa-IR"/>
        </w:rPr>
        <w:t>و</w:t>
      </w:r>
      <w:r w:rsidR="00966413" w:rsidRPr="00966413">
        <w:rPr>
          <w:rStyle w:val="Char5"/>
          <w:rtl/>
          <w:lang w:bidi="fa-IR"/>
        </w:rPr>
        <w:t xml:space="preserve"> </w:t>
      </w:r>
      <w:r w:rsidR="00F67149">
        <w:rPr>
          <w:rStyle w:val="Char5"/>
          <w:rFonts w:hint="eastAsia"/>
          <w:rtl/>
          <w:lang w:bidi="fa-IR"/>
        </w:rPr>
        <w:t>ک</w:t>
      </w:r>
      <w:r w:rsidR="00966413" w:rsidRPr="00966413">
        <w:rPr>
          <w:rStyle w:val="Char5"/>
          <w:rFonts w:hint="eastAsia"/>
          <w:rtl/>
          <w:lang w:bidi="fa-IR"/>
        </w:rPr>
        <w:t>سان</w:t>
      </w:r>
      <w:r w:rsidR="00F67149">
        <w:rPr>
          <w:rStyle w:val="Char5"/>
          <w:rFonts w:hint="eastAsia"/>
          <w:rtl/>
          <w:lang w:bidi="fa-IR"/>
        </w:rPr>
        <w:t>ی</w:t>
      </w:r>
      <w:r w:rsidR="00966413" w:rsidRPr="00966413">
        <w:rPr>
          <w:rStyle w:val="Char5"/>
          <w:rtl/>
          <w:lang w:bidi="fa-IR"/>
        </w:rPr>
        <w:t xml:space="preserve"> </w:t>
      </w:r>
      <w:r w:rsidR="00F67149">
        <w:rPr>
          <w:rStyle w:val="Char5"/>
          <w:rFonts w:hint="eastAsia"/>
          <w:rtl/>
          <w:lang w:bidi="fa-IR"/>
        </w:rPr>
        <w:t>ک</w:t>
      </w:r>
      <w:r w:rsidR="00966413" w:rsidRPr="00966413">
        <w:rPr>
          <w:rStyle w:val="Char5"/>
          <w:rFonts w:hint="eastAsia"/>
          <w:rtl/>
          <w:lang w:bidi="fa-IR"/>
        </w:rPr>
        <w:t>ه</w:t>
      </w:r>
      <w:r w:rsidR="00966413" w:rsidRPr="00966413">
        <w:rPr>
          <w:rStyle w:val="Char5"/>
          <w:rtl/>
          <w:lang w:bidi="fa-IR"/>
        </w:rPr>
        <w:t xml:space="preserve"> </w:t>
      </w:r>
      <w:r w:rsidR="00966413" w:rsidRPr="00966413">
        <w:rPr>
          <w:rStyle w:val="Char5"/>
          <w:rFonts w:hint="eastAsia"/>
          <w:rtl/>
          <w:lang w:bidi="fa-IR"/>
        </w:rPr>
        <w:t>به</w:t>
      </w:r>
      <w:r w:rsidR="00966413" w:rsidRPr="00966413">
        <w:rPr>
          <w:rStyle w:val="Char5"/>
          <w:rtl/>
          <w:lang w:bidi="fa-IR"/>
        </w:rPr>
        <w:t xml:space="preserve"> </w:t>
      </w:r>
      <w:r w:rsidR="00966413" w:rsidRPr="00966413">
        <w:rPr>
          <w:rStyle w:val="Char5"/>
          <w:rFonts w:hint="eastAsia"/>
          <w:rtl/>
          <w:lang w:bidi="fa-IR"/>
        </w:rPr>
        <w:t>ن</w:t>
      </w:r>
      <w:r w:rsidR="00F67149">
        <w:rPr>
          <w:rStyle w:val="Char5"/>
          <w:rFonts w:hint="eastAsia"/>
          <w:rtl/>
          <w:lang w:bidi="fa-IR"/>
        </w:rPr>
        <w:t>یکی</w:t>
      </w:r>
      <w:r w:rsidR="00966413" w:rsidRPr="00966413">
        <w:rPr>
          <w:rStyle w:val="Char5"/>
          <w:rtl/>
          <w:lang w:bidi="fa-IR"/>
        </w:rPr>
        <w:t xml:space="preserve"> </w:t>
      </w:r>
      <w:r w:rsidR="00966413" w:rsidRPr="00966413">
        <w:rPr>
          <w:rStyle w:val="Char5"/>
          <w:rFonts w:hint="eastAsia"/>
          <w:rtl/>
          <w:lang w:bidi="fa-IR"/>
        </w:rPr>
        <w:t>روش</w:t>
      </w:r>
      <w:r w:rsidR="00966413" w:rsidRPr="00966413">
        <w:rPr>
          <w:rStyle w:val="Char5"/>
          <w:rtl/>
          <w:lang w:bidi="fa-IR"/>
        </w:rPr>
        <w:t xml:space="preserve"> </w:t>
      </w:r>
      <w:r w:rsidR="00966413" w:rsidRPr="00966413">
        <w:rPr>
          <w:rStyle w:val="Char5"/>
          <w:rFonts w:hint="eastAsia"/>
          <w:rtl/>
          <w:lang w:bidi="fa-IR"/>
        </w:rPr>
        <w:t>آنان</w:t>
      </w:r>
      <w:r w:rsidR="00966413" w:rsidRPr="00966413">
        <w:rPr>
          <w:rStyle w:val="Char5"/>
          <w:rtl/>
          <w:lang w:bidi="fa-IR"/>
        </w:rPr>
        <w:t xml:space="preserve"> </w:t>
      </w:r>
      <w:r w:rsidR="00966413" w:rsidRPr="00966413">
        <w:rPr>
          <w:rStyle w:val="Char5"/>
          <w:rFonts w:hint="eastAsia"/>
          <w:rtl/>
          <w:lang w:bidi="fa-IR"/>
        </w:rPr>
        <w:t>را</w:t>
      </w:r>
      <w:r w:rsidR="00966413" w:rsidRPr="00966413">
        <w:rPr>
          <w:rStyle w:val="Char5"/>
          <w:rtl/>
          <w:lang w:bidi="fa-IR"/>
        </w:rPr>
        <w:t xml:space="preserve"> </w:t>
      </w:r>
      <w:r w:rsidR="00966413" w:rsidRPr="00966413">
        <w:rPr>
          <w:rStyle w:val="Char5"/>
          <w:rFonts w:hint="eastAsia"/>
          <w:rtl/>
          <w:lang w:bidi="fa-IR"/>
        </w:rPr>
        <w:t>در</w:t>
      </w:r>
      <w:r w:rsidR="00966413" w:rsidRPr="00966413">
        <w:rPr>
          <w:rStyle w:val="Char5"/>
          <w:rtl/>
          <w:lang w:bidi="fa-IR"/>
        </w:rPr>
        <w:t xml:space="preserve"> </w:t>
      </w:r>
      <w:r w:rsidR="00966413" w:rsidRPr="00966413">
        <w:rPr>
          <w:rStyle w:val="Char5"/>
          <w:rFonts w:hint="eastAsia"/>
          <w:rtl/>
          <w:lang w:bidi="fa-IR"/>
        </w:rPr>
        <w:t>پ</w:t>
      </w:r>
      <w:r w:rsidR="00F67149">
        <w:rPr>
          <w:rStyle w:val="Char5"/>
          <w:rFonts w:hint="eastAsia"/>
          <w:rtl/>
          <w:lang w:bidi="fa-IR"/>
        </w:rPr>
        <w:t>ی</w:t>
      </w:r>
      <w:r w:rsidR="00966413" w:rsidRPr="00966413">
        <w:rPr>
          <w:rStyle w:val="Char5"/>
          <w:rFonts w:hint="eastAsia"/>
          <w:rtl/>
          <w:lang w:bidi="fa-IR"/>
        </w:rPr>
        <w:t>ش</w:t>
      </w:r>
      <w:r w:rsidR="00966413" w:rsidRPr="00966413">
        <w:rPr>
          <w:rStyle w:val="Char5"/>
          <w:rtl/>
          <w:lang w:bidi="fa-IR"/>
        </w:rPr>
        <w:t xml:space="preserve"> </w:t>
      </w:r>
      <w:r w:rsidR="00966413" w:rsidRPr="00966413">
        <w:rPr>
          <w:rStyle w:val="Char5"/>
          <w:rFonts w:hint="eastAsia"/>
          <w:rtl/>
          <w:lang w:bidi="fa-IR"/>
        </w:rPr>
        <w:t>گرفتند</w:t>
      </w:r>
      <w:r w:rsidR="00966413" w:rsidRPr="00966413">
        <w:rPr>
          <w:rStyle w:val="Char5"/>
          <w:rtl/>
          <w:lang w:bidi="fa-IR"/>
        </w:rPr>
        <w:t xml:space="preserve"> </w:t>
      </w:r>
      <w:r w:rsidR="00966413" w:rsidRPr="00966413">
        <w:rPr>
          <w:rStyle w:val="Char5"/>
          <w:rFonts w:hint="eastAsia"/>
          <w:rtl/>
          <w:lang w:bidi="fa-IR"/>
        </w:rPr>
        <w:t>و</w:t>
      </w:r>
      <w:r w:rsidR="00966413" w:rsidRPr="00966413">
        <w:rPr>
          <w:rStyle w:val="Char5"/>
          <w:rtl/>
          <w:lang w:bidi="fa-IR"/>
        </w:rPr>
        <w:t xml:space="preserve"> </w:t>
      </w:r>
      <w:r w:rsidR="00966413" w:rsidRPr="00966413">
        <w:rPr>
          <w:rStyle w:val="Char5"/>
          <w:rFonts w:hint="eastAsia"/>
          <w:rtl/>
          <w:lang w:bidi="fa-IR"/>
        </w:rPr>
        <w:t>راه</w:t>
      </w:r>
      <w:r w:rsidR="00966413" w:rsidRPr="00966413">
        <w:rPr>
          <w:rStyle w:val="Char5"/>
          <w:rtl/>
          <w:lang w:bidi="fa-IR"/>
        </w:rPr>
        <w:t xml:space="preserve"> </w:t>
      </w:r>
      <w:r w:rsidR="00966413" w:rsidRPr="00966413">
        <w:rPr>
          <w:rStyle w:val="Char5"/>
          <w:rFonts w:hint="eastAsia"/>
          <w:rtl/>
          <w:lang w:bidi="fa-IR"/>
        </w:rPr>
        <w:t>ا</w:t>
      </w:r>
      <w:r w:rsidR="00F67149">
        <w:rPr>
          <w:rStyle w:val="Char5"/>
          <w:rFonts w:hint="eastAsia"/>
          <w:rtl/>
          <w:lang w:bidi="fa-IR"/>
        </w:rPr>
        <w:t>ی</w:t>
      </w:r>
      <w:r w:rsidR="00966413" w:rsidRPr="00966413">
        <w:rPr>
          <w:rStyle w:val="Char5"/>
          <w:rFonts w:hint="eastAsia"/>
          <w:rtl/>
          <w:lang w:bidi="fa-IR"/>
        </w:rPr>
        <w:t>شان</w:t>
      </w:r>
      <w:r w:rsidR="00966413" w:rsidRPr="00966413">
        <w:rPr>
          <w:rStyle w:val="Char5"/>
          <w:rtl/>
          <w:lang w:bidi="fa-IR"/>
        </w:rPr>
        <w:t xml:space="preserve"> </w:t>
      </w:r>
      <w:r w:rsidR="00966413" w:rsidRPr="00966413">
        <w:rPr>
          <w:rStyle w:val="Char5"/>
          <w:rFonts w:hint="eastAsia"/>
          <w:rtl/>
          <w:lang w:bidi="fa-IR"/>
        </w:rPr>
        <w:t>را</w:t>
      </w:r>
      <w:r w:rsidR="00966413" w:rsidRPr="00966413">
        <w:rPr>
          <w:rStyle w:val="Char5"/>
          <w:rtl/>
          <w:lang w:bidi="fa-IR"/>
        </w:rPr>
        <w:t xml:space="preserve"> </w:t>
      </w:r>
      <w:r w:rsidR="00966413" w:rsidRPr="00966413">
        <w:rPr>
          <w:rStyle w:val="Char5"/>
          <w:rFonts w:hint="eastAsia"/>
          <w:rtl/>
          <w:lang w:bidi="fa-IR"/>
        </w:rPr>
        <w:t>به</w:t>
      </w:r>
      <w:r w:rsidR="00966413" w:rsidRPr="00966413">
        <w:rPr>
          <w:rStyle w:val="Char5"/>
          <w:rtl/>
          <w:lang w:bidi="fa-IR"/>
        </w:rPr>
        <w:t xml:space="preserve"> </w:t>
      </w:r>
      <w:r w:rsidR="00966413" w:rsidRPr="00966413">
        <w:rPr>
          <w:rStyle w:val="Char5"/>
          <w:rFonts w:hint="eastAsia"/>
          <w:rtl/>
          <w:lang w:bidi="fa-IR"/>
        </w:rPr>
        <w:t>خوب</w:t>
      </w:r>
      <w:r w:rsidR="00F67149">
        <w:rPr>
          <w:rStyle w:val="Char5"/>
          <w:rFonts w:hint="eastAsia"/>
          <w:rtl/>
          <w:lang w:bidi="fa-IR"/>
        </w:rPr>
        <w:t>ی</w:t>
      </w:r>
      <w:r w:rsidR="00966413" w:rsidRPr="00966413">
        <w:rPr>
          <w:rStyle w:val="Char5"/>
          <w:rtl/>
          <w:lang w:bidi="fa-IR"/>
        </w:rPr>
        <w:t xml:space="preserve"> </w:t>
      </w:r>
      <w:r w:rsidR="00966413" w:rsidRPr="00966413">
        <w:rPr>
          <w:rStyle w:val="Char5"/>
          <w:rFonts w:hint="eastAsia"/>
          <w:rtl/>
          <w:lang w:bidi="fa-IR"/>
        </w:rPr>
        <w:t>پ</w:t>
      </w:r>
      <w:r w:rsidR="00F67149">
        <w:rPr>
          <w:rStyle w:val="Char5"/>
          <w:rFonts w:hint="eastAsia"/>
          <w:rtl/>
          <w:lang w:bidi="fa-IR"/>
        </w:rPr>
        <w:t>ی</w:t>
      </w:r>
      <w:r w:rsidR="00966413" w:rsidRPr="00966413">
        <w:rPr>
          <w:rStyle w:val="Char5"/>
          <w:rFonts w:hint="eastAsia"/>
          <w:rtl/>
          <w:lang w:bidi="fa-IR"/>
        </w:rPr>
        <w:t>مودند،</w:t>
      </w:r>
      <w:r w:rsidR="00966413" w:rsidRPr="00966413">
        <w:rPr>
          <w:rStyle w:val="Char5"/>
          <w:rtl/>
          <w:lang w:bidi="fa-IR"/>
        </w:rPr>
        <w:t xml:space="preserve"> </w:t>
      </w:r>
      <w:r w:rsidR="00966413" w:rsidRPr="00966413">
        <w:rPr>
          <w:rStyle w:val="Char5"/>
          <w:rFonts w:hint="eastAsia"/>
          <w:rtl/>
          <w:lang w:bidi="fa-IR"/>
        </w:rPr>
        <w:t>خداوند</w:t>
      </w:r>
      <w:r w:rsidR="00966413" w:rsidRPr="00966413">
        <w:rPr>
          <w:rStyle w:val="Char5"/>
          <w:rtl/>
          <w:lang w:bidi="fa-IR"/>
        </w:rPr>
        <w:t xml:space="preserve"> </w:t>
      </w:r>
      <w:r w:rsidR="00966413" w:rsidRPr="00966413">
        <w:rPr>
          <w:rStyle w:val="Char5"/>
          <w:rFonts w:hint="eastAsia"/>
          <w:rtl/>
          <w:lang w:bidi="fa-IR"/>
        </w:rPr>
        <w:t>از</w:t>
      </w:r>
      <w:r w:rsidR="00966413" w:rsidRPr="00966413">
        <w:rPr>
          <w:rStyle w:val="Char5"/>
          <w:rtl/>
          <w:lang w:bidi="fa-IR"/>
        </w:rPr>
        <w:t xml:space="preserve"> </w:t>
      </w:r>
      <w:r w:rsidR="00966413" w:rsidRPr="00966413">
        <w:rPr>
          <w:rStyle w:val="Char5"/>
          <w:rFonts w:hint="eastAsia"/>
          <w:rtl/>
          <w:lang w:bidi="fa-IR"/>
        </w:rPr>
        <w:t>آنان</w:t>
      </w:r>
      <w:r w:rsidR="00966413" w:rsidRPr="00966413">
        <w:rPr>
          <w:rStyle w:val="Char5"/>
          <w:rtl/>
          <w:lang w:bidi="fa-IR"/>
        </w:rPr>
        <w:t xml:space="preserve"> </w:t>
      </w:r>
      <w:r w:rsidR="00966413" w:rsidRPr="00966413">
        <w:rPr>
          <w:rStyle w:val="Char5"/>
          <w:rFonts w:hint="eastAsia"/>
          <w:rtl/>
          <w:lang w:bidi="fa-IR"/>
        </w:rPr>
        <w:t>خوشنود</w:t>
      </w:r>
      <w:r w:rsidR="00966413" w:rsidRPr="00966413">
        <w:rPr>
          <w:rStyle w:val="Char5"/>
          <w:rtl/>
          <w:lang w:bidi="fa-IR"/>
        </w:rPr>
        <w:t xml:space="preserve"> </w:t>
      </w:r>
      <w:r w:rsidR="00966413" w:rsidRPr="00966413">
        <w:rPr>
          <w:rStyle w:val="Char5"/>
          <w:rFonts w:hint="eastAsia"/>
          <w:rtl/>
          <w:lang w:bidi="fa-IR"/>
        </w:rPr>
        <w:t>است</w:t>
      </w:r>
      <w:r w:rsidR="00966413" w:rsidRPr="00966413">
        <w:rPr>
          <w:rStyle w:val="Char5"/>
          <w:rtl/>
          <w:lang w:bidi="fa-IR"/>
        </w:rPr>
        <w:t xml:space="preserve"> </w:t>
      </w:r>
      <w:r w:rsidR="00966413" w:rsidRPr="00966413">
        <w:rPr>
          <w:rStyle w:val="Char5"/>
          <w:rFonts w:hint="eastAsia"/>
          <w:rtl/>
          <w:lang w:bidi="fa-IR"/>
        </w:rPr>
        <w:t>و</w:t>
      </w:r>
      <w:r w:rsidR="00966413" w:rsidRPr="00966413">
        <w:rPr>
          <w:rStyle w:val="Char5"/>
          <w:rtl/>
          <w:lang w:bidi="fa-IR"/>
        </w:rPr>
        <w:t xml:space="preserve"> </w:t>
      </w:r>
      <w:r w:rsidR="00966413" w:rsidRPr="00966413">
        <w:rPr>
          <w:rStyle w:val="Char5"/>
          <w:rFonts w:hint="eastAsia"/>
          <w:rtl/>
          <w:lang w:bidi="fa-IR"/>
        </w:rPr>
        <w:t>ا</w:t>
      </w:r>
      <w:r w:rsidR="00F67149">
        <w:rPr>
          <w:rStyle w:val="Char5"/>
          <w:rFonts w:hint="eastAsia"/>
          <w:rtl/>
          <w:lang w:bidi="fa-IR"/>
        </w:rPr>
        <w:t>ی</w:t>
      </w:r>
      <w:r w:rsidR="00966413" w:rsidRPr="00966413">
        <w:rPr>
          <w:rStyle w:val="Char5"/>
          <w:rFonts w:hint="eastAsia"/>
          <w:rtl/>
          <w:lang w:bidi="fa-IR"/>
        </w:rPr>
        <w:t>شان</w:t>
      </w:r>
      <w:r w:rsidR="00966413" w:rsidRPr="00966413">
        <w:rPr>
          <w:rStyle w:val="Char5"/>
          <w:rtl/>
          <w:lang w:bidi="fa-IR"/>
        </w:rPr>
        <w:t xml:space="preserve"> </w:t>
      </w:r>
      <w:r w:rsidR="00966413" w:rsidRPr="00966413">
        <w:rPr>
          <w:rStyle w:val="Char5"/>
          <w:rFonts w:hint="eastAsia"/>
          <w:rtl/>
          <w:lang w:bidi="fa-IR"/>
        </w:rPr>
        <w:t>هم</w:t>
      </w:r>
      <w:r w:rsidR="00966413" w:rsidRPr="00966413">
        <w:rPr>
          <w:rStyle w:val="Char5"/>
          <w:rtl/>
          <w:lang w:bidi="fa-IR"/>
        </w:rPr>
        <w:t xml:space="preserve"> </w:t>
      </w:r>
      <w:r w:rsidR="00966413" w:rsidRPr="00966413">
        <w:rPr>
          <w:rStyle w:val="Char5"/>
          <w:rFonts w:hint="eastAsia"/>
          <w:rtl/>
          <w:lang w:bidi="fa-IR"/>
        </w:rPr>
        <w:t>از</w:t>
      </w:r>
      <w:r w:rsidR="00966413" w:rsidRPr="00966413">
        <w:rPr>
          <w:rStyle w:val="Char5"/>
          <w:rtl/>
          <w:lang w:bidi="fa-IR"/>
        </w:rPr>
        <w:t xml:space="preserve"> </w:t>
      </w:r>
      <w:r w:rsidR="00966413" w:rsidRPr="00966413">
        <w:rPr>
          <w:rStyle w:val="Char5"/>
          <w:rFonts w:hint="eastAsia"/>
          <w:rtl/>
          <w:lang w:bidi="fa-IR"/>
        </w:rPr>
        <w:t>خدا</w:t>
      </w:r>
      <w:r w:rsidR="00966413" w:rsidRPr="00966413">
        <w:rPr>
          <w:rStyle w:val="Char5"/>
          <w:rtl/>
          <w:lang w:bidi="fa-IR"/>
        </w:rPr>
        <w:t xml:space="preserve"> </w:t>
      </w:r>
      <w:r w:rsidR="00966413" w:rsidRPr="00966413">
        <w:rPr>
          <w:rStyle w:val="Char5"/>
          <w:rFonts w:hint="eastAsia"/>
          <w:rtl/>
          <w:lang w:bidi="fa-IR"/>
        </w:rPr>
        <w:t>خوشنودند</w:t>
      </w:r>
      <w:r w:rsidR="00966413" w:rsidRPr="00966413">
        <w:rPr>
          <w:rStyle w:val="Char5"/>
          <w:rFonts w:hint="cs"/>
          <w:rtl/>
        </w:rPr>
        <w:t>»</w:t>
      </w:r>
      <w:r w:rsidRPr="006F7B7E">
        <w:rPr>
          <w:rStyle w:val="Char0"/>
          <w:rFonts w:hint="cs"/>
          <w:rtl/>
        </w:rPr>
        <w:t xml:space="preserve"> و دیگر آیات که فراوانند.</w:t>
      </w:r>
    </w:p>
    <w:p w:rsidR="00DC487B" w:rsidRPr="006F7B7E" w:rsidRDefault="00DC487B" w:rsidP="00DC487B">
      <w:pPr>
        <w:jc w:val="both"/>
        <w:rPr>
          <w:rStyle w:val="Char0"/>
          <w:rtl/>
        </w:rPr>
      </w:pPr>
      <w:r w:rsidRPr="006F7B7E">
        <w:rPr>
          <w:rStyle w:val="Char0"/>
          <w:rFonts w:hint="cs"/>
          <w:rtl/>
        </w:rPr>
        <w:t>همچنین مقام دیگری نیز از آنان ثابت است که تبلیغ و رساندن سنت به تابعین و آموزش قولی و عملی آن به ایشان می‌باشد و این در مجموع متواتر معنوی است که در نزد اهل سیَر، حدیث و دیگر علمای شریعت، شکی در قطعیت آن نیست و کتاب</w:t>
      </w:r>
      <w:r w:rsidR="00572398">
        <w:rPr>
          <w:rStyle w:val="Char0"/>
          <w:rFonts w:hint="cs"/>
          <w:rtl/>
        </w:rPr>
        <w:t>‌</w:t>
      </w:r>
      <w:r w:rsidRPr="006F7B7E">
        <w:rPr>
          <w:rStyle w:val="Char0"/>
          <w:rFonts w:hint="cs"/>
          <w:rtl/>
        </w:rPr>
        <w:t xml:space="preserve">های آثار و اخبار مملو از </w:t>
      </w:r>
      <w:r w:rsidR="00C4681D">
        <w:rPr>
          <w:rStyle w:val="Char0"/>
          <w:rFonts w:hint="cs"/>
          <w:rtl/>
        </w:rPr>
        <w:t>این‌ها</w:t>
      </w:r>
      <w:r w:rsidRPr="006F7B7E">
        <w:rPr>
          <w:rStyle w:val="Char0"/>
          <w:rFonts w:hint="cs"/>
          <w:rtl/>
        </w:rPr>
        <w:t>ست.</w:t>
      </w:r>
    </w:p>
    <w:p w:rsidR="00DC487B" w:rsidRPr="006F7B7E" w:rsidRDefault="00DC487B" w:rsidP="00D86C20">
      <w:pPr>
        <w:pStyle w:val="a2"/>
        <w:rPr>
          <w:rtl/>
          <w:lang w:bidi="fa-IR"/>
        </w:rPr>
      </w:pPr>
      <w:bookmarkStart w:id="26" w:name="_Toc5794726"/>
      <w:r w:rsidRPr="006F7B7E">
        <w:rPr>
          <w:rFonts w:hint="cs"/>
          <w:rtl/>
          <w:lang w:bidi="fa-IR"/>
        </w:rPr>
        <w:t>برخی از نقل‌هایی که اجم</w:t>
      </w:r>
      <w:r w:rsidR="00D86C20">
        <w:rPr>
          <w:rFonts w:hint="cs"/>
          <w:rtl/>
          <w:lang w:bidi="fa-IR"/>
        </w:rPr>
        <w:t>اع بر حجیت سنت را اثبات می‌کنند</w:t>
      </w:r>
      <w:bookmarkEnd w:id="26"/>
    </w:p>
    <w:p w:rsidR="00DC487B" w:rsidRPr="006F7B7E" w:rsidRDefault="00DC487B" w:rsidP="005476EE">
      <w:pPr>
        <w:jc w:val="both"/>
        <w:rPr>
          <w:rStyle w:val="Char0"/>
        </w:rPr>
      </w:pPr>
      <w:r w:rsidRPr="006F7B7E">
        <w:rPr>
          <w:rStyle w:val="Char0"/>
          <w:rFonts w:hint="cs"/>
          <w:rtl/>
        </w:rPr>
        <w:t>1. در چارچوب مناظره‌ی امام عبدالعزیز کنانی</w:t>
      </w:r>
      <w:r w:rsidR="006B3EFE">
        <w:rPr>
          <w:rStyle w:val="Char0"/>
          <w:rFonts w:cs="CTraditional Arabic"/>
          <w:rtl/>
        </w:rPr>
        <w:t> </w:t>
      </w:r>
      <w:r w:rsidR="006B3EFE" w:rsidRPr="00D34599">
        <w:rPr>
          <w:rStyle w:val="Char0"/>
          <w:rFonts w:cs="CTraditional Arabic" w:hint="cs"/>
          <w:rtl/>
        </w:rPr>
        <w:t>/</w:t>
      </w:r>
      <w:r w:rsidRPr="006F7B7E">
        <w:rPr>
          <w:rStyle w:val="Char0"/>
          <w:rFonts w:hint="cs"/>
          <w:rtl/>
        </w:rPr>
        <w:t xml:space="preserve"> با بشر مریسی - رأس مبتدعه آن دوران - شیخ کِنانی با تعلیق بر این قول خداوند</w:t>
      </w:r>
      <w:r w:rsidR="006B3EFE">
        <w:rPr>
          <w:rStyle w:val="Char0"/>
          <w:rFonts w:cs="CTraditional Arabic"/>
          <w:rtl/>
        </w:rPr>
        <w:t> </w:t>
      </w:r>
      <w:r w:rsidR="006B3EFE" w:rsidRPr="00D34599">
        <w:rPr>
          <w:rStyle w:val="Char0"/>
          <w:rFonts w:cs="CTraditional Arabic" w:hint="cs"/>
          <w:rtl/>
        </w:rPr>
        <w:t>أ</w:t>
      </w:r>
      <w:r w:rsidRPr="006F7B7E">
        <w:rPr>
          <w:rStyle w:val="Char0"/>
          <w:rFonts w:hint="cs"/>
          <w:rtl/>
        </w:rPr>
        <w:t xml:space="preserve"> که می‌فرماید:</w:t>
      </w:r>
      <w:r w:rsidR="005476EE">
        <w:rPr>
          <w:rStyle w:val="Char0"/>
          <w:rFonts w:hint="cs"/>
          <w:rtl/>
        </w:rPr>
        <w:t xml:space="preserve"> </w:t>
      </w:r>
      <w:r w:rsidR="005476EE">
        <w:rPr>
          <w:rStyle w:val="Char0"/>
          <w:rFonts w:cs="Traditional Arabic"/>
          <w:color w:val="000000"/>
          <w:shd w:val="clear" w:color="auto" w:fill="FFFFFF"/>
          <w:rtl/>
        </w:rPr>
        <w:t>﴿</w:t>
      </w:r>
      <w:r w:rsidR="005476EE" w:rsidRPr="000E33ED">
        <w:rPr>
          <w:rStyle w:val="Char7"/>
          <w:rtl/>
        </w:rPr>
        <w:t xml:space="preserve">فَإِن تَنَٰزَعۡتُمۡ فِي شَيۡءٖ فَرُدُّوهُ إِلَى </w:t>
      </w:r>
      <w:r w:rsidR="005476EE" w:rsidRPr="000E33ED">
        <w:rPr>
          <w:rStyle w:val="Char7"/>
          <w:rFonts w:hint="cs"/>
          <w:rtl/>
        </w:rPr>
        <w:t>ٱللَّهِ</w:t>
      </w:r>
      <w:r w:rsidR="005476EE" w:rsidRPr="000E33ED">
        <w:rPr>
          <w:rStyle w:val="Char7"/>
          <w:rtl/>
        </w:rPr>
        <w:t xml:space="preserve"> وَ</w:t>
      </w:r>
      <w:r w:rsidR="005476EE" w:rsidRPr="000E33ED">
        <w:rPr>
          <w:rStyle w:val="Char7"/>
          <w:rFonts w:hint="cs"/>
          <w:rtl/>
        </w:rPr>
        <w:t>ٱلرَّسُولِ</w:t>
      </w:r>
      <w:r w:rsidR="005476EE" w:rsidRPr="000E33ED">
        <w:rPr>
          <w:rStyle w:val="Char7"/>
          <w:rtl/>
        </w:rPr>
        <w:t xml:space="preserve"> إِن كُنتُمۡ تُؤۡمِنُونَ بِ</w:t>
      </w:r>
      <w:r w:rsidR="005476EE" w:rsidRPr="000E33ED">
        <w:rPr>
          <w:rStyle w:val="Char7"/>
          <w:rFonts w:hint="cs"/>
          <w:rtl/>
        </w:rPr>
        <w:t>ٱللَّهِ</w:t>
      </w:r>
      <w:r w:rsidR="005476EE" w:rsidRPr="000E33ED">
        <w:rPr>
          <w:rStyle w:val="Char7"/>
          <w:rtl/>
        </w:rPr>
        <w:t xml:space="preserve"> وَ</w:t>
      </w:r>
      <w:r w:rsidR="005476EE" w:rsidRPr="000E33ED">
        <w:rPr>
          <w:rStyle w:val="Char7"/>
          <w:rFonts w:hint="cs"/>
          <w:rtl/>
        </w:rPr>
        <w:t>ٱلۡيَوۡمِ</w:t>
      </w:r>
      <w:r w:rsidR="005476EE" w:rsidRPr="000E33ED">
        <w:rPr>
          <w:rStyle w:val="Char7"/>
          <w:rtl/>
        </w:rPr>
        <w:t xml:space="preserve"> </w:t>
      </w:r>
      <w:r w:rsidR="005476EE" w:rsidRPr="000E33ED">
        <w:rPr>
          <w:rStyle w:val="Char7"/>
          <w:rFonts w:hint="cs"/>
          <w:rtl/>
        </w:rPr>
        <w:t>ٱلۡأٓخِرِۚ</w:t>
      </w:r>
      <w:r w:rsidR="005476EE">
        <w:rPr>
          <w:rStyle w:val="Char0"/>
          <w:rFonts w:cs="Traditional Arabic"/>
          <w:color w:val="000000"/>
          <w:shd w:val="clear" w:color="auto" w:fill="FFFFFF"/>
          <w:rtl/>
        </w:rPr>
        <w:t>﴾</w:t>
      </w:r>
      <w:r w:rsidR="005476EE" w:rsidRPr="000E33ED">
        <w:rPr>
          <w:rStyle w:val="Char7"/>
          <w:rtl/>
        </w:rPr>
        <w:t xml:space="preserve"> </w:t>
      </w:r>
      <w:r w:rsidR="005476EE" w:rsidRPr="000E33ED">
        <w:rPr>
          <w:rStyle w:val="Char"/>
          <w:rtl/>
        </w:rPr>
        <w:t>[النساء: 59]</w:t>
      </w:r>
      <w:r w:rsidR="00DB7CAD">
        <w:rPr>
          <w:rStyle w:val="Char0"/>
          <w:rFonts w:hint="cs"/>
          <w:rtl/>
        </w:rPr>
        <w:t xml:space="preserve"> </w:t>
      </w:r>
      <w:r w:rsidR="00DB7CAD" w:rsidRPr="00DB7CAD">
        <w:rPr>
          <w:rStyle w:val="Char5"/>
          <w:rFonts w:hint="cs"/>
          <w:rtl/>
        </w:rPr>
        <w:t>«</w:t>
      </w:r>
      <w:r w:rsidR="00DB7CAD" w:rsidRPr="00DB7CAD">
        <w:rPr>
          <w:rStyle w:val="Char5"/>
          <w:rFonts w:hint="eastAsia"/>
          <w:rtl/>
          <w:lang w:bidi="fa-IR"/>
        </w:rPr>
        <w:t>و</w:t>
      </w:r>
      <w:r w:rsidR="00DB7CAD" w:rsidRPr="00DB7CAD">
        <w:rPr>
          <w:rStyle w:val="Char5"/>
          <w:rtl/>
          <w:lang w:bidi="fa-IR"/>
        </w:rPr>
        <w:t xml:space="preserve"> </w:t>
      </w:r>
      <w:r w:rsidR="00DB7CAD" w:rsidRPr="00DB7CAD">
        <w:rPr>
          <w:rStyle w:val="Char5"/>
          <w:rFonts w:hint="eastAsia"/>
          <w:rtl/>
          <w:lang w:bidi="fa-IR"/>
        </w:rPr>
        <w:t>اگر</w:t>
      </w:r>
      <w:r w:rsidR="00DB7CAD" w:rsidRPr="00DB7CAD">
        <w:rPr>
          <w:rStyle w:val="Char5"/>
          <w:rtl/>
          <w:lang w:bidi="fa-IR"/>
        </w:rPr>
        <w:t xml:space="preserve"> </w:t>
      </w:r>
      <w:r w:rsidR="00DB7CAD" w:rsidRPr="00DB7CAD">
        <w:rPr>
          <w:rStyle w:val="Char5"/>
          <w:rFonts w:hint="eastAsia"/>
          <w:rtl/>
          <w:lang w:bidi="fa-IR"/>
        </w:rPr>
        <w:t>در</w:t>
      </w:r>
      <w:r w:rsidR="00DB7CAD" w:rsidRPr="00DB7CAD">
        <w:rPr>
          <w:rStyle w:val="Char5"/>
          <w:rtl/>
          <w:lang w:bidi="fa-IR"/>
        </w:rPr>
        <w:t xml:space="preserve"> </w:t>
      </w:r>
      <w:r w:rsidR="00DB7CAD" w:rsidRPr="00DB7CAD">
        <w:rPr>
          <w:rStyle w:val="Char5"/>
          <w:rFonts w:hint="eastAsia"/>
          <w:rtl/>
          <w:lang w:bidi="fa-IR"/>
        </w:rPr>
        <w:t>چ</w:t>
      </w:r>
      <w:r w:rsidR="00F67149">
        <w:rPr>
          <w:rStyle w:val="Char5"/>
          <w:rFonts w:hint="eastAsia"/>
          <w:rtl/>
          <w:lang w:bidi="fa-IR"/>
        </w:rPr>
        <w:t>ی</w:t>
      </w:r>
      <w:r w:rsidR="00DB7CAD" w:rsidRPr="00DB7CAD">
        <w:rPr>
          <w:rStyle w:val="Char5"/>
          <w:rFonts w:hint="eastAsia"/>
          <w:rtl/>
          <w:lang w:bidi="fa-IR"/>
        </w:rPr>
        <w:t>ز</w:t>
      </w:r>
      <w:r w:rsidR="00F67149">
        <w:rPr>
          <w:rStyle w:val="Char5"/>
          <w:rFonts w:hint="eastAsia"/>
          <w:rtl/>
          <w:lang w:bidi="fa-IR"/>
        </w:rPr>
        <w:t>ی</w:t>
      </w:r>
      <w:r w:rsidR="00DB7CAD" w:rsidRPr="00DB7CAD">
        <w:rPr>
          <w:rStyle w:val="Char5"/>
          <w:rtl/>
          <w:lang w:bidi="fa-IR"/>
        </w:rPr>
        <w:t xml:space="preserve"> </w:t>
      </w:r>
      <w:r w:rsidR="00DB7CAD" w:rsidRPr="00DB7CAD">
        <w:rPr>
          <w:rStyle w:val="Char5"/>
          <w:rFonts w:hint="eastAsia"/>
          <w:rtl/>
          <w:lang w:bidi="fa-IR"/>
        </w:rPr>
        <w:t>اختلاف</w:t>
      </w:r>
      <w:r w:rsidR="00DB7CAD" w:rsidRPr="00DB7CAD">
        <w:rPr>
          <w:rStyle w:val="Char5"/>
          <w:rtl/>
          <w:lang w:bidi="fa-IR"/>
        </w:rPr>
        <w:t xml:space="preserve"> </w:t>
      </w:r>
      <w:r w:rsidR="00DB7CAD" w:rsidRPr="00DB7CAD">
        <w:rPr>
          <w:rStyle w:val="Char5"/>
          <w:rFonts w:hint="eastAsia"/>
          <w:rtl/>
          <w:lang w:bidi="fa-IR"/>
        </w:rPr>
        <w:t>پ</w:t>
      </w:r>
      <w:r w:rsidR="00F67149">
        <w:rPr>
          <w:rStyle w:val="Char5"/>
          <w:rFonts w:hint="eastAsia"/>
          <w:rtl/>
          <w:lang w:bidi="fa-IR"/>
        </w:rPr>
        <w:t>ی</w:t>
      </w:r>
      <w:r w:rsidR="00DB7CAD" w:rsidRPr="00DB7CAD">
        <w:rPr>
          <w:rStyle w:val="Char5"/>
          <w:rFonts w:hint="eastAsia"/>
          <w:rtl/>
          <w:lang w:bidi="fa-IR"/>
        </w:rPr>
        <w:t>دا</w:t>
      </w:r>
      <w:r w:rsidR="00DB7CAD" w:rsidRPr="00DB7CAD">
        <w:rPr>
          <w:rStyle w:val="Char5"/>
          <w:rtl/>
          <w:lang w:bidi="fa-IR"/>
        </w:rPr>
        <w:t xml:space="preserve"> </w:t>
      </w:r>
      <w:r w:rsidR="00F67149">
        <w:rPr>
          <w:rStyle w:val="Char5"/>
          <w:rFonts w:hint="eastAsia"/>
          <w:rtl/>
          <w:lang w:bidi="fa-IR"/>
        </w:rPr>
        <w:t>ک</w:t>
      </w:r>
      <w:r w:rsidR="00DB7CAD" w:rsidRPr="00DB7CAD">
        <w:rPr>
          <w:rStyle w:val="Char5"/>
          <w:rFonts w:hint="eastAsia"/>
          <w:rtl/>
          <w:lang w:bidi="fa-IR"/>
        </w:rPr>
        <w:t>رد</w:t>
      </w:r>
      <w:r w:rsidR="00F67149">
        <w:rPr>
          <w:rStyle w:val="Char5"/>
          <w:rFonts w:hint="eastAsia"/>
          <w:rtl/>
          <w:lang w:bidi="fa-IR"/>
        </w:rPr>
        <w:t>ی</w:t>
      </w:r>
      <w:r w:rsidR="00DB7CAD" w:rsidRPr="00DB7CAD">
        <w:rPr>
          <w:rStyle w:val="Char5"/>
          <w:rFonts w:hint="eastAsia"/>
          <w:rtl/>
          <w:lang w:bidi="fa-IR"/>
        </w:rPr>
        <w:t>د</w:t>
      </w:r>
      <w:r w:rsidR="00DB7CAD" w:rsidRPr="00DB7CAD">
        <w:rPr>
          <w:rStyle w:val="Char5"/>
          <w:rtl/>
          <w:lang w:bidi="fa-IR"/>
        </w:rPr>
        <w:t xml:space="preserve"> </w:t>
      </w:r>
      <w:r w:rsidR="00DB7CAD" w:rsidRPr="00DB7CAD">
        <w:rPr>
          <w:rStyle w:val="Char5"/>
          <w:rFonts w:hint="eastAsia"/>
          <w:rtl/>
          <w:lang w:bidi="fa-IR"/>
        </w:rPr>
        <w:t>آن</w:t>
      </w:r>
      <w:r w:rsidR="00DB7CAD" w:rsidRPr="00DB7CAD">
        <w:rPr>
          <w:rStyle w:val="Char5"/>
          <w:rtl/>
          <w:lang w:bidi="fa-IR"/>
        </w:rPr>
        <w:t xml:space="preserve"> </w:t>
      </w:r>
      <w:r w:rsidR="00DB7CAD" w:rsidRPr="00DB7CAD">
        <w:rPr>
          <w:rStyle w:val="Char5"/>
          <w:rFonts w:hint="eastAsia"/>
          <w:rtl/>
          <w:lang w:bidi="fa-IR"/>
        </w:rPr>
        <w:t>را</w:t>
      </w:r>
      <w:r w:rsidR="00DB7CAD" w:rsidRPr="00DB7CAD">
        <w:rPr>
          <w:rStyle w:val="Char5"/>
          <w:rtl/>
          <w:lang w:bidi="fa-IR"/>
        </w:rPr>
        <w:t xml:space="preserve"> </w:t>
      </w:r>
      <w:r w:rsidR="00DB7CAD" w:rsidRPr="00DB7CAD">
        <w:rPr>
          <w:rStyle w:val="Char5"/>
          <w:rFonts w:hint="eastAsia"/>
          <w:rtl/>
          <w:lang w:bidi="fa-IR"/>
        </w:rPr>
        <w:t>به</w:t>
      </w:r>
      <w:r w:rsidR="00DB7CAD" w:rsidRPr="00DB7CAD">
        <w:rPr>
          <w:rStyle w:val="Char5"/>
          <w:rtl/>
          <w:lang w:bidi="fa-IR"/>
        </w:rPr>
        <w:t xml:space="preserve"> </w:t>
      </w:r>
      <w:r w:rsidR="00DB7CAD" w:rsidRPr="00DB7CAD">
        <w:rPr>
          <w:rStyle w:val="Char5"/>
          <w:rFonts w:hint="eastAsia"/>
          <w:rtl/>
          <w:lang w:bidi="fa-IR"/>
        </w:rPr>
        <w:t>خدا</w:t>
      </w:r>
      <w:r w:rsidR="00DB7CAD" w:rsidRPr="00DB7CAD">
        <w:rPr>
          <w:rStyle w:val="Char5"/>
          <w:rtl/>
          <w:lang w:bidi="fa-IR"/>
        </w:rPr>
        <w:t xml:space="preserve"> (</w:t>
      </w:r>
      <w:r w:rsidR="00DB7CAD" w:rsidRPr="00DB7CAD">
        <w:rPr>
          <w:rStyle w:val="Char5"/>
          <w:rFonts w:hint="eastAsia"/>
          <w:rtl/>
          <w:lang w:bidi="fa-IR"/>
        </w:rPr>
        <w:t>با</w:t>
      </w:r>
      <w:r w:rsidR="00DB7CAD" w:rsidRPr="00DB7CAD">
        <w:rPr>
          <w:rStyle w:val="Char5"/>
          <w:rtl/>
          <w:lang w:bidi="fa-IR"/>
        </w:rPr>
        <w:t xml:space="preserve"> </w:t>
      </w:r>
      <w:r w:rsidR="00DB7CAD" w:rsidRPr="00DB7CAD">
        <w:rPr>
          <w:rStyle w:val="Char5"/>
          <w:rFonts w:hint="eastAsia"/>
          <w:rtl/>
          <w:lang w:bidi="fa-IR"/>
        </w:rPr>
        <w:t>عرضه‌</w:t>
      </w:r>
      <w:r w:rsidR="00F67149">
        <w:rPr>
          <w:rStyle w:val="Char5"/>
          <w:rFonts w:hint="eastAsia"/>
          <w:rtl/>
          <w:lang w:bidi="fa-IR"/>
        </w:rPr>
        <w:t>ی</w:t>
      </w:r>
      <w:r w:rsidR="00DB7CAD" w:rsidRPr="00DB7CAD">
        <w:rPr>
          <w:rStyle w:val="Char5"/>
          <w:rtl/>
          <w:lang w:bidi="fa-IR"/>
        </w:rPr>
        <w:t xml:space="preserve"> </w:t>
      </w:r>
      <w:r w:rsidR="00DB7CAD" w:rsidRPr="00DB7CAD">
        <w:rPr>
          <w:rStyle w:val="Char5"/>
          <w:rFonts w:hint="eastAsia"/>
          <w:rtl/>
          <w:lang w:bidi="fa-IR"/>
        </w:rPr>
        <w:t>به</w:t>
      </w:r>
      <w:r w:rsidR="00DB7CAD" w:rsidRPr="00DB7CAD">
        <w:rPr>
          <w:rStyle w:val="Char5"/>
          <w:rtl/>
          <w:lang w:bidi="fa-IR"/>
        </w:rPr>
        <w:t xml:space="preserve"> </w:t>
      </w:r>
      <w:r w:rsidR="00DB7CAD" w:rsidRPr="00DB7CAD">
        <w:rPr>
          <w:rStyle w:val="Char5"/>
          <w:rFonts w:hint="eastAsia"/>
          <w:rtl/>
          <w:lang w:bidi="fa-IR"/>
        </w:rPr>
        <w:t>قرآن</w:t>
      </w:r>
      <w:r w:rsidR="00DB7CAD" w:rsidRPr="00DB7CAD">
        <w:rPr>
          <w:rStyle w:val="Char5"/>
          <w:rtl/>
          <w:lang w:bidi="fa-IR"/>
        </w:rPr>
        <w:t xml:space="preserve">) </w:t>
      </w:r>
      <w:r w:rsidR="00DB7CAD" w:rsidRPr="00DB7CAD">
        <w:rPr>
          <w:rStyle w:val="Char5"/>
          <w:rFonts w:hint="eastAsia"/>
          <w:rtl/>
          <w:lang w:bidi="fa-IR"/>
        </w:rPr>
        <w:t>و</w:t>
      </w:r>
      <w:r w:rsidR="00DB7CAD" w:rsidRPr="00DB7CAD">
        <w:rPr>
          <w:rStyle w:val="Char5"/>
          <w:rtl/>
          <w:lang w:bidi="fa-IR"/>
        </w:rPr>
        <w:t xml:space="preserve"> </w:t>
      </w:r>
      <w:r w:rsidR="00DB7CAD" w:rsidRPr="00DB7CAD">
        <w:rPr>
          <w:rStyle w:val="Char5"/>
          <w:rFonts w:hint="eastAsia"/>
          <w:rtl/>
          <w:lang w:bidi="fa-IR"/>
        </w:rPr>
        <w:t>پ</w:t>
      </w:r>
      <w:r w:rsidR="00F67149">
        <w:rPr>
          <w:rStyle w:val="Char5"/>
          <w:rFonts w:hint="eastAsia"/>
          <w:rtl/>
          <w:lang w:bidi="fa-IR"/>
        </w:rPr>
        <w:t>ی</w:t>
      </w:r>
      <w:r w:rsidR="00DB7CAD" w:rsidRPr="00DB7CAD">
        <w:rPr>
          <w:rStyle w:val="Char5"/>
          <w:rFonts w:hint="cs"/>
          <w:rtl/>
          <w:lang w:bidi="fa-IR"/>
        </w:rPr>
        <w:t>ا</w:t>
      </w:r>
      <w:r w:rsidR="00DB7CAD" w:rsidRPr="00DB7CAD">
        <w:rPr>
          <w:rStyle w:val="Char5"/>
          <w:rFonts w:hint="eastAsia"/>
          <w:rtl/>
          <w:lang w:bidi="fa-IR"/>
        </w:rPr>
        <w:t>مبر</w:t>
      </w:r>
      <w:r w:rsidR="00DB7CAD" w:rsidRPr="00DB7CAD">
        <w:rPr>
          <w:rStyle w:val="Char5"/>
          <w:rtl/>
          <w:lang w:bidi="fa-IR"/>
        </w:rPr>
        <w:t xml:space="preserve"> </w:t>
      </w:r>
      <w:r w:rsidR="00DB7CAD" w:rsidRPr="00DB7CAD">
        <w:rPr>
          <w:rStyle w:val="Char5"/>
          <w:rFonts w:hint="eastAsia"/>
          <w:rtl/>
          <w:lang w:bidi="fa-IR"/>
        </w:rPr>
        <w:t>او</w:t>
      </w:r>
      <w:r w:rsidR="00DB7CAD" w:rsidRPr="00DB7CAD">
        <w:rPr>
          <w:rStyle w:val="Char5"/>
          <w:rtl/>
          <w:lang w:bidi="fa-IR"/>
        </w:rPr>
        <w:t xml:space="preserve"> (</w:t>
      </w:r>
      <w:r w:rsidR="00DB7CAD" w:rsidRPr="00DB7CAD">
        <w:rPr>
          <w:rStyle w:val="Char5"/>
          <w:rFonts w:hint="eastAsia"/>
          <w:rtl/>
          <w:lang w:bidi="fa-IR"/>
        </w:rPr>
        <w:t>با</w:t>
      </w:r>
      <w:r w:rsidR="00DB7CAD" w:rsidRPr="00DB7CAD">
        <w:rPr>
          <w:rStyle w:val="Char5"/>
          <w:rtl/>
          <w:lang w:bidi="fa-IR"/>
        </w:rPr>
        <w:t xml:space="preserve"> </w:t>
      </w:r>
      <w:r w:rsidR="00DB7CAD" w:rsidRPr="00DB7CAD">
        <w:rPr>
          <w:rStyle w:val="Char5"/>
          <w:rFonts w:hint="eastAsia"/>
          <w:rtl/>
          <w:lang w:bidi="fa-IR"/>
        </w:rPr>
        <w:t>رجوع</w:t>
      </w:r>
      <w:r w:rsidR="00DB7CAD" w:rsidRPr="00DB7CAD">
        <w:rPr>
          <w:rStyle w:val="Char5"/>
          <w:rtl/>
          <w:lang w:bidi="fa-IR"/>
        </w:rPr>
        <w:t xml:space="preserve"> </w:t>
      </w:r>
      <w:r w:rsidR="00DB7CAD" w:rsidRPr="00DB7CAD">
        <w:rPr>
          <w:rStyle w:val="Char5"/>
          <w:rFonts w:hint="eastAsia"/>
          <w:rtl/>
          <w:lang w:bidi="fa-IR"/>
        </w:rPr>
        <w:t>به</w:t>
      </w:r>
      <w:r w:rsidR="00DB7CAD" w:rsidRPr="00DB7CAD">
        <w:rPr>
          <w:rStyle w:val="Char5"/>
          <w:rtl/>
          <w:lang w:bidi="fa-IR"/>
        </w:rPr>
        <w:t xml:space="preserve"> </w:t>
      </w:r>
      <w:r w:rsidR="00DB7CAD" w:rsidRPr="00DB7CAD">
        <w:rPr>
          <w:rStyle w:val="Char5"/>
          <w:rFonts w:hint="eastAsia"/>
          <w:rtl/>
          <w:lang w:bidi="fa-IR"/>
        </w:rPr>
        <w:lastRenderedPageBreak/>
        <w:t>سنّت</w:t>
      </w:r>
      <w:r w:rsidR="00DB7CAD" w:rsidRPr="00DB7CAD">
        <w:rPr>
          <w:rStyle w:val="Char5"/>
          <w:rtl/>
          <w:lang w:bidi="fa-IR"/>
        </w:rPr>
        <w:t xml:space="preserve"> </w:t>
      </w:r>
      <w:r w:rsidR="00DB7CAD" w:rsidRPr="00DB7CAD">
        <w:rPr>
          <w:rStyle w:val="Char5"/>
          <w:rFonts w:hint="eastAsia"/>
          <w:rtl/>
          <w:lang w:bidi="fa-IR"/>
        </w:rPr>
        <w:t>نبو</w:t>
      </w:r>
      <w:r w:rsidR="00F67149">
        <w:rPr>
          <w:rStyle w:val="Char5"/>
          <w:rFonts w:hint="eastAsia"/>
          <w:rtl/>
          <w:lang w:bidi="fa-IR"/>
        </w:rPr>
        <w:t>ی</w:t>
      </w:r>
      <w:r w:rsidR="00DB7CAD" w:rsidRPr="00DB7CAD">
        <w:rPr>
          <w:rStyle w:val="Char5"/>
          <w:rtl/>
          <w:lang w:bidi="fa-IR"/>
        </w:rPr>
        <w:t xml:space="preserve">) </w:t>
      </w:r>
      <w:r w:rsidR="00DB7CAD" w:rsidRPr="00DB7CAD">
        <w:rPr>
          <w:rStyle w:val="Char5"/>
          <w:rFonts w:hint="eastAsia"/>
          <w:rtl/>
          <w:lang w:bidi="fa-IR"/>
        </w:rPr>
        <w:t>برگردان</w:t>
      </w:r>
      <w:r w:rsidR="00F67149">
        <w:rPr>
          <w:rStyle w:val="Char5"/>
          <w:rFonts w:hint="eastAsia"/>
          <w:rtl/>
          <w:lang w:bidi="fa-IR"/>
        </w:rPr>
        <w:t>ی</w:t>
      </w:r>
      <w:r w:rsidR="00DB7CAD" w:rsidRPr="00DB7CAD">
        <w:rPr>
          <w:rStyle w:val="Char5"/>
          <w:rFonts w:hint="eastAsia"/>
          <w:rtl/>
          <w:lang w:bidi="fa-IR"/>
        </w:rPr>
        <w:t>د</w:t>
      </w:r>
      <w:r w:rsidR="00DB7CAD" w:rsidRPr="00DB7CAD">
        <w:rPr>
          <w:rStyle w:val="Char5"/>
          <w:rtl/>
          <w:lang w:bidi="fa-IR"/>
        </w:rPr>
        <w:t xml:space="preserve"> </w:t>
      </w:r>
      <w:r w:rsidR="00DB7CAD" w:rsidRPr="00DB7CAD">
        <w:rPr>
          <w:rStyle w:val="Char5"/>
          <w:rFonts w:hint="eastAsia"/>
          <w:rtl/>
          <w:lang w:bidi="fa-IR"/>
        </w:rPr>
        <w:t>اگر</w:t>
      </w:r>
      <w:r w:rsidR="00DB7CAD" w:rsidRPr="00DB7CAD">
        <w:rPr>
          <w:rStyle w:val="Char5"/>
          <w:rtl/>
          <w:lang w:bidi="fa-IR"/>
        </w:rPr>
        <w:t xml:space="preserve"> </w:t>
      </w:r>
      <w:r w:rsidR="00DB7CAD" w:rsidRPr="00DB7CAD">
        <w:rPr>
          <w:rStyle w:val="Char5"/>
          <w:rFonts w:hint="eastAsia"/>
          <w:rtl/>
          <w:lang w:bidi="fa-IR"/>
        </w:rPr>
        <w:t>به</w:t>
      </w:r>
      <w:r w:rsidR="00DB7CAD" w:rsidRPr="00DB7CAD">
        <w:rPr>
          <w:rStyle w:val="Char5"/>
          <w:rtl/>
          <w:lang w:bidi="fa-IR"/>
        </w:rPr>
        <w:t xml:space="preserve"> </w:t>
      </w:r>
      <w:r w:rsidR="00DB7CAD" w:rsidRPr="00DB7CAD">
        <w:rPr>
          <w:rStyle w:val="Char5"/>
          <w:rFonts w:hint="eastAsia"/>
          <w:rtl/>
          <w:lang w:bidi="fa-IR"/>
        </w:rPr>
        <w:t>خدا</w:t>
      </w:r>
      <w:r w:rsidR="00DB7CAD" w:rsidRPr="00DB7CAD">
        <w:rPr>
          <w:rStyle w:val="Char5"/>
          <w:rtl/>
          <w:lang w:bidi="fa-IR"/>
        </w:rPr>
        <w:t xml:space="preserve"> </w:t>
      </w:r>
      <w:r w:rsidR="00DB7CAD" w:rsidRPr="00DB7CAD">
        <w:rPr>
          <w:rStyle w:val="Char5"/>
          <w:rFonts w:hint="eastAsia"/>
          <w:rtl/>
          <w:lang w:bidi="fa-IR"/>
        </w:rPr>
        <w:t>و</w:t>
      </w:r>
      <w:r w:rsidR="00DB7CAD" w:rsidRPr="00DB7CAD">
        <w:rPr>
          <w:rStyle w:val="Char5"/>
          <w:rtl/>
          <w:lang w:bidi="fa-IR"/>
        </w:rPr>
        <w:t xml:space="preserve"> </w:t>
      </w:r>
      <w:r w:rsidR="00DB7CAD" w:rsidRPr="00DB7CAD">
        <w:rPr>
          <w:rStyle w:val="Char5"/>
          <w:rFonts w:hint="eastAsia"/>
          <w:rtl/>
          <w:lang w:bidi="fa-IR"/>
        </w:rPr>
        <w:t>روز</w:t>
      </w:r>
      <w:r w:rsidR="00DB7CAD" w:rsidRPr="00DB7CAD">
        <w:rPr>
          <w:rStyle w:val="Char5"/>
          <w:rtl/>
          <w:lang w:bidi="fa-IR"/>
        </w:rPr>
        <w:t xml:space="preserve"> </w:t>
      </w:r>
      <w:r w:rsidR="00DB7CAD" w:rsidRPr="00DB7CAD">
        <w:rPr>
          <w:rStyle w:val="Char5"/>
          <w:rFonts w:hint="eastAsia"/>
          <w:rtl/>
          <w:lang w:bidi="fa-IR"/>
        </w:rPr>
        <w:t>رستاخ</w:t>
      </w:r>
      <w:r w:rsidR="00F67149">
        <w:rPr>
          <w:rStyle w:val="Char5"/>
          <w:rFonts w:hint="eastAsia"/>
          <w:rtl/>
          <w:lang w:bidi="fa-IR"/>
        </w:rPr>
        <w:t>ی</w:t>
      </w:r>
      <w:r w:rsidR="00DB7CAD" w:rsidRPr="00DB7CAD">
        <w:rPr>
          <w:rStyle w:val="Char5"/>
          <w:rFonts w:hint="eastAsia"/>
          <w:rtl/>
          <w:lang w:bidi="fa-IR"/>
        </w:rPr>
        <w:t>ز</w:t>
      </w:r>
      <w:r w:rsidR="00DB7CAD" w:rsidRPr="00DB7CAD">
        <w:rPr>
          <w:rStyle w:val="Char5"/>
          <w:rtl/>
          <w:lang w:bidi="fa-IR"/>
        </w:rPr>
        <w:t xml:space="preserve"> </w:t>
      </w:r>
      <w:r w:rsidR="00DB7CAD" w:rsidRPr="00DB7CAD">
        <w:rPr>
          <w:rStyle w:val="Char5"/>
          <w:rFonts w:hint="eastAsia"/>
          <w:rtl/>
          <w:lang w:bidi="fa-IR"/>
        </w:rPr>
        <w:t>ا</w:t>
      </w:r>
      <w:r w:rsidR="00F67149">
        <w:rPr>
          <w:rStyle w:val="Char5"/>
          <w:rFonts w:hint="eastAsia"/>
          <w:rtl/>
          <w:lang w:bidi="fa-IR"/>
        </w:rPr>
        <w:t>ی</w:t>
      </w:r>
      <w:r w:rsidR="00DB7CAD" w:rsidRPr="00DB7CAD">
        <w:rPr>
          <w:rStyle w:val="Char5"/>
          <w:rFonts w:hint="eastAsia"/>
          <w:rtl/>
          <w:lang w:bidi="fa-IR"/>
        </w:rPr>
        <w:t>مان</w:t>
      </w:r>
      <w:r w:rsidR="00DB7CAD" w:rsidRPr="00DB7CAD">
        <w:rPr>
          <w:rStyle w:val="Char5"/>
          <w:rtl/>
          <w:lang w:bidi="fa-IR"/>
        </w:rPr>
        <w:t xml:space="preserve"> </w:t>
      </w:r>
      <w:r w:rsidR="00DB7CAD" w:rsidRPr="00DB7CAD">
        <w:rPr>
          <w:rStyle w:val="Char5"/>
          <w:rFonts w:hint="eastAsia"/>
          <w:rtl/>
          <w:lang w:bidi="fa-IR"/>
        </w:rPr>
        <w:t>دار</w:t>
      </w:r>
      <w:r w:rsidR="00F67149">
        <w:rPr>
          <w:rStyle w:val="Char5"/>
          <w:rFonts w:hint="eastAsia"/>
          <w:rtl/>
          <w:lang w:bidi="fa-IR"/>
        </w:rPr>
        <w:t>ی</w:t>
      </w:r>
      <w:r w:rsidR="00DB7CAD" w:rsidRPr="00DB7CAD">
        <w:rPr>
          <w:rStyle w:val="Char5"/>
          <w:rFonts w:hint="eastAsia"/>
          <w:rtl/>
          <w:lang w:bidi="fa-IR"/>
        </w:rPr>
        <w:t>د</w:t>
      </w:r>
      <w:r w:rsidR="00DB7CAD" w:rsidRPr="00DB7CAD">
        <w:rPr>
          <w:rStyle w:val="Char5"/>
          <w:rFonts w:hint="cs"/>
          <w:rtl/>
        </w:rPr>
        <w:t>»</w:t>
      </w:r>
      <w:r w:rsidR="00122A01" w:rsidRPr="00122A01">
        <w:rPr>
          <w:rStyle w:val="Char0"/>
          <w:rFonts w:hint="cs"/>
          <w:rtl/>
        </w:rPr>
        <w:t>.</w:t>
      </w:r>
      <w:r w:rsidRPr="006F7B7E">
        <w:rPr>
          <w:rStyle w:val="Char0"/>
          <w:rFonts w:hint="cs"/>
          <w:rtl/>
        </w:rPr>
        <w:t xml:space="preserve"> گفته است: «هیچ اختلافی در میان مؤمنان و اهل علم نیست که اگر آن را به الله رجوع دهیم به کتابش است و اگر به رسولش پس از وفات وی رجوع دهیم به سنّتش می‌باشد و فقط ملحدان در این امر، تردید می‌کنند». در گفته‌ی کنانی تأمل کن که بیان داشته: «هیچ اختلافی در میان مؤمنان و اهل علم نیست» و نیز این گفته که: «و فقط ملحدان در این امر، تردید می‌کنند».</w:t>
      </w:r>
    </w:p>
    <w:p w:rsidR="00DC487B" w:rsidRPr="006F7B7E" w:rsidRDefault="00DC487B" w:rsidP="00DC487B">
      <w:pPr>
        <w:jc w:val="both"/>
        <w:rPr>
          <w:rStyle w:val="Char0"/>
        </w:rPr>
      </w:pPr>
      <w:r w:rsidRPr="006F7B7E">
        <w:rPr>
          <w:rStyle w:val="Char0"/>
          <w:rFonts w:hint="cs"/>
          <w:rtl/>
        </w:rPr>
        <w:t>2. و ابن‌حزم</w:t>
      </w:r>
      <w:r w:rsidR="006B3EFE">
        <w:rPr>
          <w:rStyle w:val="Char0"/>
          <w:rFonts w:cs="CTraditional Arabic"/>
          <w:rtl/>
        </w:rPr>
        <w:t> </w:t>
      </w:r>
      <w:r w:rsidR="006B3EFE" w:rsidRPr="00D34599">
        <w:rPr>
          <w:rStyle w:val="Char0"/>
          <w:rFonts w:cs="CTraditional Arabic" w:hint="cs"/>
          <w:rtl/>
        </w:rPr>
        <w:t>/</w:t>
      </w:r>
      <w:r w:rsidRPr="006F7B7E">
        <w:rPr>
          <w:rStyle w:val="Char0"/>
          <w:rFonts w:hint="cs"/>
          <w:rtl/>
        </w:rPr>
        <w:t xml:space="preserve"> گفته است: «تمام اهل اسلام، خبر واحد ثقه را از پیامبر</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پذیرفته بودند و هر گروهی همچون اهل سنت، خوارج، شیعه و قدریه آن‌ را مفید علم می‌دانستند تا اینکه متکلمان معتزله پس از صد سال سر برآوردند و با این اجماع مخالفت کردند».</w:t>
      </w:r>
      <w:r w:rsidRPr="00D91B8B">
        <w:rPr>
          <w:rStyle w:val="Char0"/>
          <w:vertAlign w:val="superscript"/>
          <w:rtl/>
        </w:rPr>
        <w:footnoteReference w:id="34"/>
      </w:r>
    </w:p>
    <w:p w:rsidR="00DC487B" w:rsidRPr="006F7B7E" w:rsidRDefault="00DC487B" w:rsidP="00DC487B">
      <w:pPr>
        <w:jc w:val="both"/>
        <w:rPr>
          <w:rStyle w:val="Char0"/>
        </w:rPr>
      </w:pPr>
      <w:r w:rsidRPr="006F7B7E">
        <w:rPr>
          <w:rStyle w:val="Char0"/>
          <w:rFonts w:hint="cs"/>
          <w:rtl/>
        </w:rPr>
        <w:t>3. ابن عبدالبر قرطبی مالکی</w:t>
      </w:r>
      <w:r w:rsidR="006B3EFE">
        <w:rPr>
          <w:rStyle w:val="Char0"/>
          <w:rFonts w:cs="CTraditional Arabic"/>
          <w:rtl/>
        </w:rPr>
        <w:t> </w:t>
      </w:r>
      <w:r w:rsidR="006B3EFE" w:rsidRPr="00D34599">
        <w:rPr>
          <w:rStyle w:val="Char0"/>
          <w:rFonts w:cs="CTraditional Arabic" w:hint="cs"/>
          <w:rtl/>
        </w:rPr>
        <w:t>/</w:t>
      </w:r>
      <w:r w:rsidRPr="006F7B7E">
        <w:rPr>
          <w:rStyle w:val="Char0"/>
          <w:rFonts w:hint="cs"/>
          <w:rtl/>
        </w:rPr>
        <w:t xml:space="preserve"> در مقدمه‌ی «</w:t>
      </w:r>
      <w:r w:rsidRPr="006F7B7E">
        <w:rPr>
          <w:rStyle w:val="Char0"/>
          <w:rtl/>
        </w:rPr>
        <w:t>التمهید</w:t>
      </w:r>
      <w:r w:rsidRPr="006F7B7E">
        <w:rPr>
          <w:rStyle w:val="Char0"/>
          <w:rFonts w:hint="cs"/>
          <w:rtl/>
        </w:rPr>
        <w:t>» گفته است: «اهل علم از فقهاء و محدثان در تمام جهان - بر حسب اطلاع من - بر قبول خبر واحدِ عدل و وجوب عمل بدان در صورتی که ثابت گردد و اثر یا اجماع دیگری، آن را نسخ نکند اجماع دارند. بر همین اساس تمام فقیهان در تمامی دوران از صحابه</w:t>
      </w:r>
      <w:r w:rsidR="006B3EFE">
        <w:rPr>
          <w:rStyle w:val="Char0"/>
          <w:rFonts w:cs="CTraditional Arabic"/>
          <w:rtl/>
        </w:rPr>
        <w:t> </w:t>
      </w:r>
      <w:r w:rsidR="006B3EFE" w:rsidRPr="00D34599">
        <w:rPr>
          <w:rStyle w:val="Char0"/>
          <w:rFonts w:cs="CTraditional Arabic" w:hint="cs"/>
          <w:rtl/>
        </w:rPr>
        <w:t>ش</w:t>
      </w:r>
      <w:r w:rsidRPr="006F7B7E">
        <w:rPr>
          <w:rStyle w:val="Char0"/>
          <w:rFonts w:hint="cs"/>
          <w:rtl/>
        </w:rPr>
        <w:t xml:space="preserve"> تا به امروز بجز خوارج و گروه‌هایی از اهل بدعت؛ گروه اندکی که مخالفت‌شان معتبر نیست بر این امر متّفق هستند».</w:t>
      </w:r>
      <w:r w:rsidRPr="00D91B8B">
        <w:rPr>
          <w:rStyle w:val="Char0"/>
          <w:vertAlign w:val="superscript"/>
          <w:rtl/>
        </w:rPr>
        <w:footnoteReference w:id="35"/>
      </w:r>
      <w:r w:rsidRPr="006F7B7E">
        <w:rPr>
          <w:rStyle w:val="Char0"/>
          <w:rFonts w:hint="cs"/>
          <w:rtl/>
        </w:rPr>
        <w:t xml:space="preserve"> این، اجماع بر حجیت خبر واحد است خبر متواتر که جای خود دارد.</w:t>
      </w:r>
    </w:p>
    <w:p w:rsidR="00DC487B" w:rsidRPr="006F7B7E" w:rsidRDefault="00DC487B" w:rsidP="00DC487B">
      <w:pPr>
        <w:jc w:val="both"/>
        <w:rPr>
          <w:rStyle w:val="Char0"/>
        </w:rPr>
      </w:pPr>
      <w:r w:rsidRPr="006F7B7E">
        <w:rPr>
          <w:rStyle w:val="Char0"/>
          <w:rFonts w:hint="cs"/>
          <w:rtl/>
        </w:rPr>
        <w:t>4. علائی</w:t>
      </w:r>
      <w:r w:rsidR="006B3EFE">
        <w:rPr>
          <w:rStyle w:val="Char0"/>
          <w:rFonts w:cs="CTraditional Arabic"/>
          <w:rtl/>
        </w:rPr>
        <w:t> </w:t>
      </w:r>
      <w:r w:rsidR="006B3EFE" w:rsidRPr="00D34599">
        <w:rPr>
          <w:rStyle w:val="Char0"/>
          <w:rFonts w:cs="CTraditional Arabic" w:hint="cs"/>
          <w:rtl/>
        </w:rPr>
        <w:t>/</w:t>
      </w:r>
      <w:r w:rsidRPr="006F7B7E">
        <w:rPr>
          <w:rStyle w:val="Char0"/>
          <w:rFonts w:hint="cs"/>
          <w:rtl/>
        </w:rPr>
        <w:t xml:space="preserve"> گفته است: «علماء در تمام دوران در اثبات احکام بر التزام به آیات قرآن عظیم و احادیث سنت متفق هستند».</w:t>
      </w:r>
      <w:r w:rsidRPr="00D91B8B">
        <w:rPr>
          <w:rStyle w:val="Char0"/>
          <w:vertAlign w:val="superscript"/>
          <w:rtl/>
        </w:rPr>
        <w:footnoteReference w:id="36"/>
      </w:r>
    </w:p>
    <w:p w:rsidR="00DC487B" w:rsidRPr="006F7B7E" w:rsidRDefault="00DC487B" w:rsidP="006D0F5F">
      <w:pPr>
        <w:jc w:val="both"/>
        <w:rPr>
          <w:rStyle w:val="Char0"/>
        </w:rPr>
      </w:pPr>
      <w:r w:rsidRPr="006F7B7E">
        <w:rPr>
          <w:rStyle w:val="Char0"/>
          <w:rFonts w:hint="cs"/>
          <w:rtl/>
        </w:rPr>
        <w:t>5. ابن‌قیم</w:t>
      </w:r>
      <w:r w:rsidR="006B3EFE">
        <w:rPr>
          <w:rStyle w:val="Char0"/>
          <w:rFonts w:cs="CTraditional Arabic"/>
          <w:rtl/>
        </w:rPr>
        <w:t> </w:t>
      </w:r>
      <w:r w:rsidR="006B3EFE" w:rsidRPr="00D34599">
        <w:rPr>
          <w:rStyle w:val="Char0"/>
          <w:rFonts w:cs="CTraditional Arabic" w:hint="cs"/>
          <w:rtl/>
        </w:rPr>
        <w:t>/</w:t>
      </w:r>
      <w:r w:rsidRPr="006F7B7E">
        <w:rPr>
          <w:rStyle w:val="Char0"/>
          <w:rFonts w:hint="cs"/>
          <w:rtl/>
        </w:rPr>
        <w:t xml:space="preserve"> در مورد این قول خداوند</w:t>
      </w:r>
      <w:r w:rsidR="006B3EFE">
        <w:rPr>
          <w:rStyle w:val="Char0"/>
          <w:rFonts w:cs="CTraditional Arabic"/>
          <w:rtl/>
        </w:rPr>
        <w:t> </w:t>
      </w:r>
      <w:r w:rsidR="006B3EFE" w:rsidRPr="00D34599">
        <w:rPr>
          <w:rStyle w:val="Char0"/>
          <w:rFonts w:cs="CTraditional Arabic" w:hint="cs"/>
          <w:rtl/>
        </w:rPr>
        <w:t>أ</w:t>
      </w:r>
      <w:r w:rsidRPr="006F7B7E">
        <w:rPr>
          <w:rStyle w:val="Char0"/>
          <w:rFonts w:hint="cs"/>
          <w:rtl/>
        </w:rPr>
        <w:t xml:space="preserve"> که می‌فرماید:</w:t>
      </w:r>
      <w:r w:rsidR="006D0F5F">
        <w:rPr>
          <w:rStyle w:val="Char0"/>
          <w:rFonts w:hint="cs"/>
          <w:rtl/>
        </w:rPr>
        <w:t xml:space="preserve"> </w:t>
      </w:r>
      <w:r w:rsidR="006D0F5F">
        <w:rPr>
          <w:rStyle w:val="Char0"/>
          <w:rFonts w:cs="Traditional Arabic"/>
          <w:color w:val="000000"/>
          <w:shd w:val="clear" w:color="auto" w:fill="FFFFFF"/>
          <w:rtl/>
        </w:rPr>
        <w:t>﴿</w:t>
      </w:r>
      <w:r w:rsidR="006D0F5F" w:rsidRPr="000E33ED">
        <w:rPr>
          <w:rStyle w:val="Char7"/>
          <w:rtl/>
        </w:rPr>
        <w:t xml:space="preserve">فَإِن تَنَٰزَعۡتُمۡ فِي شَيۡءٖ فَرُدُّوهُ إِلَى </w:t>
      </w:r>
      <w:r w:rsidR="006D0F5F" w:rsidRPr="000E33ED">
        <w:rPr>
          <w:rStyle w:val="Char7"/>
          <w:rFonts w:hint="cs"/>
          <w:rtl/>
        </w:rPr>
        <w:t>ٱللَّهِ</w:t>
      </w:r>
      <w:r w:rsidR="006D0F5F" w:rsidRPr="000E33ED">
        <w:rPr>
          <w:rStyle w:val="Char7"/>
          <w:rtl/>
        </w:rPr>
        <w:t xml:space="preserve"> وَ</w:t>
      </w:r>
      <w:r w:rsidR="006D0F5F" w:rsidRPr="000E33ED">
        <w:rPr>
          <w:rStyle w:val="Char7"/>
          <w:rFonts w:hint="cs"/>
          <w:rtl/>
        </w:rPr>
        <w:t>ٱلرَّسُولِ</w:t>
      </w:r>
      <w:r w:rsidR="006D0F5F">
        <w:rPr>
          <w:rStyle w:val="Char0"/>
          <w:rFonts w:cs="Traditional Arabic"/>
          <w:color w:val="000000"/>
          <w:shd w:val="clear" w:color="auto" w:fill="FFFFFF"/>
          <w:rtl/>
        </w:rPr>
        <w:t>﴾</w:t>
      </w:r>
      <w:r w:rsidRPr="006F7B7E">
        <w:rPr>
          <w:rStyle w:val="Char0"/>
          <w:rFonts w:hint="cs"/>
          <w:rtl/>
        </w:rPr>
        <w:t xml:space="preserve"> گفته است: «مردم اجماع دارند بر اینکه رجوع به الله همان رجوع به کتابش و رجوع به رسول نیز رجوع به خود او در زمان حیاتش و به سنتش پس از وفاتش است».</w:t>
      </w:r>
      <w:r w:rsidRPr="00D91B8B">
        <w:rPr>
          <w:rStyle w:val="Char0"/>
          <w:vertAlign w:val="superscript"/>
          <w:rtl/>
        </w:rPr>
        <w:footnoteReference w:id="37"/>
      </w:r>
    </w:p>
    <w:p w:rsidR="00DC487B" w:rsidRPr="006F7B7E" w:rsidRDefault="00DC487B" w:rsidP="00DC487B">
      <w:pPr>
        <w:jc w:val="both"/>
        <w:rPr>
          <w:rStyle w:val="Char0"/>
        </w:rPr>
      </w:pPr>
      <w:r w:rsidRPr="006F7B7E">
        <w:rPr>
          <w:rStyle w:val="Char0"/>
          <w:rFonts w:hint="cs"/>
          <w:rtl/>
        </w:rPr>
        <w:lastRenderedPageBreak/>
        <w:t>6. شوکانی</w:t>
      </w:r>
      <w:r w:rsidR="006B3EFE">
        <w:rPr>
          <w:rStyle w:val="Char0"/>
          <w:rFonts w:cs="CTraditional Arabic"/>
          <w:rtl/>
        </w:rPr>
        <w:t> </w:t>
      </w:r>
      <w:r w:rsidR="006B3EFE" w:rsidRPr="00D34599">
        <w:rPr>
          <w:rStyle w:val="Char0"/>
          <w:rFonts w:cs="CTraditional Arabic" w:hint="cs"/>
          <w:rtl/>
        </w:rPr>
        <w:t>/</w:t>
      </w:r>
      <w:r w:rsidRPr="006F7B7E">
        <w:rPr>
          <w:rStyle w:val="Char0"/>
          <w:rFonts w:hint="cs"/>
          <w:rtl/>
        </w:rPr>
        <w:t xml:space="preserve"> در «إرشاد الفحول» گفته است: «ثبوت حجیت سنتِ پاک و استقلال آن در امر تشریع احکام، ضرورتی دینی است و در این مورد بجز کسی که بهره‌ای از اسلام ندارد مخالف آن نمی‌باشد».</w:t>
      </w:r>
      <w:r w:rsidRPr="00D91B8B">
        <w:rPr>
          <w:rStyle w:val="Char0"/>
          <w:vertAlign w:val="superscript"/>
          <w:rtl/>
        </w:rPr>
        <w:footnoteReference w:id="38"/>
      </w:r>
    </w:p>
    <w:p w:rsidR="00DC487B" w:rsidRPr="006F7B7E" w:rsidRDefault="00DC487B" w:rsidP="00DC487B">
      <w:pPr>
        <w:jc w:val="both"/>
        <w:rPr>
          <w:rStyle w:val="Char0"/>
          <w:rtl/>
        </w:rPr>
      </w:pPr>
      <w:r w:rsidRPr="006F7B7E">
        <w:rPr>
          <w:rStyle w:val="Char0"/>
          <w:rFonts w:hint="cs"/>
          <w:rtl/>
        </w:rPr>
        <w:t>7. معلمی</w:t>
      </w:r>
      <w:r w:rsidR="006B3EFE">
        <w:rPr>
          <w:rStyle w:val="Char0"/>
          <w:rFonts w:cs="CTraditional Arabic"/>
          <w:rtl/>
        </w:rPr>
        <w:t> </w:t>
      </w:r>
      <w:r w:rsidR="006B3EFE" w:rsidRPr="00D34599">
        <w:rPr>
          <w:rStyle w:val="Char0"/>
          <w:rFonts w:cs="CTraditional Arabic" w:hint="cs"/>
          <w:rtl/>
        </w:rPr>
        <w:t>/</w:t>
      </w:r>
      <w:r w:rsidRPr="006F7B7E">
        <w:rPr>
          <w:rStyle w:val="Char0"/>
          <w:rFonts w:hint="cs"/>
          <w:rtl/>
        </w:rPr>
        <w:t xml:space="preserve"> در «</w:t>
      </w:r>
      <w:r w:rsidRPr="006F7B7E">
        <w:rPr>
          <w:rStyle w:val="Char0"/>
          <w:rtl/>
        </w:rPr>
        <w:t>الأنوار الکاشفة</w:t>
      </w:r>
      <w:r w:rsidRPr="006F7B7E">
        <w:rPr>
          <w:rStyle w:val="Char0"/>
          <w:rFonts w:hint="cs"/>
          <w:rtl/>
        </w:rPr>
        <w:t>» به هنگام سخن از حجیت خبر آحاد گفته است: «دلایل در این باب بسیارند و اجماع سلف بر این امر محقق شده است».</w:t>
      </w:r>
      <w:r w:rsidRPr="00D91B8B">
        <w:rPr>
          <w:rStyle w:val="Char0"/>
          <w:vertAlign w:val="superscript"/>
          <w:rtl/>
        </w:rPr>
        <w:footnoteReference w:id="39"/>
      </w:r>
      <w:r w:rsidRPr="006F7B7E">
        <w:rPr>
          <w:rStyle w:val="Char0"/>
          <w:rFonts w:hint="cs"/>
          <w:rtl/>
        </w:rPr>
        <w:t xml:space="preserve"> آوردن واژه‌ی (محقّق) بر حتمیت ثبوت این اجماع نزد وی دلالت می‌کند.</w:t>
      </w:r>
    </w:p>
    <w:p w:rsidR="00DC487B" w:rsidRDefault="00DC487B" w:rsidP="00DC487B">
      <w:pPr>
        <w:jc w:val="both"/>
        <w:rPr>
          <w:rStyle w:val="Char0"/>
          <w:rtl/>
        </w:rPr>
      </w:pPr>
      <w:r w:rsidRPr="006F7B7E">
        <w:rPr>
          <w:rStyle w:val="Char0"/>
          <w:rFonts w:hint="cs"/>
          <w:rtl/>
        </w:rPr>
        <w:t>اگر در سیاق این اجماع‌ها تأمل کنی وضوح و روشنی قضیه‌ی حجیت سنت و قطعیت آن نزد علمای مسلمان را مشاهده می‌کنی، و اینکه از مسائل اختلافی معتبر نیست. براستی که این، راه و روش و رهنمود اهل علم است.</w:t>
      </w:r>
    </w:p>
    <w:p w:rsidR="00CF1944" w:rsidRDefault="00CF1944" w:rsidP="00DC487B">
      <w:pPr>
        <w:jc w:val="both"/>
        <w:rPr>
          <w:rStyle w:val="Char0"/>
          <w:rtl/>
        </w:rPr>
        <w:sectPr w:rsidR="00CF1944" w:rsidSect="007B2AD7">
          <w:footnotePr>
            <w:numRestart w:val="eachPage"/>
          </w:footnotePr>
          <w:pgSz w:w="9356" w:h="13608" w:code="9"/>
          <w:pgMar w:top="567" w:right="1134" w:bottom="851" w:left="1134" w:header="454" w:footer="0" w:gutter="0"/>
          <w:cols w:space="708"/>
          <w:titlePg/>
          <w:bidi/>
          <w:rtlGutter/>
          <w:docGrid w:linePitch="360"/>
        </w:sectPr>
      </w:pPr>
    </w:p>
    <w:p w:rsidR="00DC487B" w:rsidRPr="006F7B7E" w:rsidRDefault="00DC487B" w:rsidP="003D3A0C">
      <w:pPr>
        <w:pStyle w:val="ab"/>
        <w:spacing w:before="3000"/>
        <w:rPr>
          <w:rtl/>
        </w:rPr>
      </w:pPr>
      <w:bookmarkStart w:id="27" w:name="_Toc5794727"/>
      <w:r w:rsidRPr="006F7B7E">
        <w:rPr>
          <w:rFonts w:hint="cs"/>
          <w:rtl/>
        </w:rPr>
        <w:lastRenderedPageBreak/>
        <w:t>بخش دوم</w:t>
      </w:r>
      <w:r w:rsidR="00122B24">
        <w:rPr>
          <w:rtl/>
        </w:rPr>
        <w:br/>
      </w:r>
      <w:r w:rsidRPr="006F7B7E">
        <w:rPr>
          <w:rFonts w:hint="cs"/>
          <w:rtl/>
        </w:rPr>
        <w:t>نقض اصول منکران سنت</w:t>
      </w:r>
      <w:bookmarkEnd w:id="27"/>
    </w:p>
    <w:p w:rsidR="003D3A0C" w:rsidRDefault="003D3A0C" w:rsidP="003D3A0C">
      <w:pPr>
        <w:pStyle w:val="a0"/>
        <w:rPr>
          <w:rtl/>
          <w:lang w:bidi="fa-IR"/>
        </w:rPr>
        <w:sectPr w:rsidR="003D3A0C" w:rsidSect="007B2AD7">
          <w:footnotePr>
            <w:numRestart w:val="eachPage"/>
          </w:footnotePr>
          <w:pgSz w:w="9356" w:h="13608" w:code="9"/>
          <w:pgMar w:top="567" w:right="1134" w:bottom="851" w:left="1134" w:header="454" w:footer="0" w:gutter="0"/>
          <w:cols w:space="708"/>
          <w:titlePg/>
          <w:bidi/>
          <w:rtlGutter/>
          <w:docGrid w:linePitch="360"/>
        </w:sectPr>
      </w:pPr>
    </w:p>
    <w:p w:rsidR="00DC487B" w:rsidRPr="006F7B7E" w:rsidRDefault="00DC487B" w:rsidP="00E30B47">
      <w:pPr>
        <w:pStyle w:val="a1"/>
        <w:rPr>
          <w:rtl/>
          <w:lang w:bidi="fa-IR"/>
        </w:rPr>
      </w:pPr>
      <w:bookmarkStart w:id="28" w:name="_Toc5794728"/>
      <w:r w:rsidRPr="006F7B7E">
        <w:rPr>
          <w:rFonts w:hint="cs"/>
          <w:rtl/>
          <w:lang w:bidi="fa-IR"/>
        </w:rPr>
        <w:lastRenderedPageBreak/>
        <w:t>مسائلی روشمند در اثبات حجیت سنت و مناقشه‌ی منکران آن</w:t>
      </w:r>
      <w:bookmarkEnd w:id="28"/>
    </w:p>
    <w:p w:rsidR="00DC487B" w:rsidRPr="006F7B7E" w:rsidRDefault="00DC487B" w:rsidP="00DC487B">
      <w:pPr>
        <w:jc w:val="both"/>
        <w:rPr>
          <w:rStyle w:val="Char0"/>
          <w:rtl/>
        </w:rPr>
      </w:pPr>
      <w:r w:rsidRPr="006F7B7E">
        <w:rPr>
          <w:rStyle w:val="Char0"/>
          <w:rFonts w:hint="cs"/>
          <w:rtl/>
        </w:rPr>
        <w:t xml:space="preserve">از امور مهمی که به بنای شناخت صحیح و ضابطه‌مندی شخص کمک می‌کند اینست که انسان دارای قواعدی کلی باشد که تصورات و نگرش‌های اساسی خود در ابواب معرفت را بر پایه‌ی </w:t>
      </w:r>
      <w:r w:rsidR="00C4681D">
        <w:rPr>
          <w:rStyle w:val="Char0"/>
          <w:rFonts w:hint="cs"/>
          <w:rtl/>
        </w:rPr>
        <w:t>آن‌ها</w:t>
      </w:r>
      <w:r w:rsidRPr="006F7B7E">
        <w:rPr>
          <w:rStyle w:val="Char0"/>
          <w:rFonts w:hint="cs"/>
          <w:rtl/>
        </w:rPr>
        <w:t xml:space="preserve"> بنیان نهد و جزئیات و مشکلات را به </w:t>
      </w:r>
      <w:r w:rsidR="00C4681D">
        <w:rPr>
          <w:rStyle w:val="Char0"/>
          <w:rFonts w:hint="cs"/>
          <w:rtl/>
        </w:rPr>
        <w:t>آن‌ها</w:t>
      </w:r>
      <w:r w:rsidRPr="006F7B7E">
        <w:rPr>
          <w:rStyle w:val="Char0"/>
          <w:rFonts w:hint="cs"/>
          <w:rtl/>
        </w:rPr>
        <w:t xml:space="preserve"> ارجاع دهد همانطورکه ابن‌تیمیه</w:t>
      </w:r>
      <w:r w:rsidR="006B3EFE">
        <w:rPr>
          <w:rStyle w:val="Char0"/>
          <w:rFonts w:cs="CTraditional Arabic"/>
          <w:rtl/>
        </w:rPr>
        <w:t> </w:t>
      </w:r>
      <w:r w:rsidR="006B3EFE" w:rsidRPr="00D34599">
        <w:rPr>
          <w:rStyle w:val="Char0"/>
          <w:rFonts w:cs="CTraditional Arabic" w:hint="cs"/>
          <w:rtl/>
        </w:rPr>
        <w:t>/</w:t>
      </w:r>
      <w:r w:rsidRPr="006F7B7E">
        <w:rPr>
          <w:rStyle w:val="Char0"/>
          <w:rFonts w:hint="cs"/>
          <w:rtl/>
        </w:rPr>
        <w:t xml:space="preserve"> گفته است: «می‌بایست که انسان، اصولی کلی داشته باشد که جزئیات بدان ارجاع داده می‌شود تا با علم و عدالت سخن بگوید سپس بفهمد که چگونه جزئیات روی داده‌اند، وگرنه در کذب و جهل نسبت به جزئیات و جهل و ظلم نسبت به کلیات باقی می‌ماند در نتیجه، فسادی بزرگ سر بر می‌آورد».</w:t>
      </w:r>
      <w:r w:rsidRPr="00D91B8B">
        <w:rPr>
          <w:rStyle w:val="Char0"/>
          <w:vertAlign w:val="superscript"/>
          <w:rtl/>
        </w:rPr>
        <w:footnoteReference w:id="40"/>
      </w:r>
    </w:p>
    <w:p w:rsidR="00DC487B" w:rsidRPr="006F7B7E" w:rsidRDefault="00DC487B" w:rsidP="00DC487B">
      <w:pPr>
        <w:jc w:val="both"/>
        <w:rPr>
          <w:rStyle w:val="Char0"/>
          <w:rtl/>
        </w:rPr>
      </w:pPr>
      <w:r w:rsidRPr="006F7B7E">
        <w:rPr>
          <w:rStyle w:val="Char0"/>
          <w:rFonts w:hint="cs"/>
          <w:rtl/>
        </w:rPr>
        <w:t>و سر برآوردن فساد معرفتیِ بزرگی که ابن‌تیمیه - در صورت فقدان کلیات و قواعد منهجی و روشمند - بدان اشاره کرده است امری آشکار در سایر ابواب علمی و معرفتی و بویژه در ابواب شریعت است.</w:t>
      </w:r>
    </w:p>
    <w:p w:rsidR="00DC487B" w:rsidRPr="006F7B7E" w:rsidRDefault="00DC487B" w:rsidP="00DC487B">
      <w:pPr>
        <w:jc w:val="both"/>
        <w:rPr>
          <w:rStyle w:val="Char0"/>
          <w:rtl/>
        </w:rPr>
      </w:pPr>
      <w:r w:rsidRPr="006F7B7E">
        <w:rPr>
          <w:rStyle w:val="Char0"/>
          <w:rFonts w:hint="cs"/>
          <w:rtl/>
        </w:rPr>
        <w:t>از بیشترین جاهایی که این فساد در آن آشکار می‌گردد و رخ می‌نماید مقام‌های مناظره و جدال با مخالفان است چون براستی‌که هم آشکارکننده و هم تمایزبخش است که بین افراد دارای نگرش‌های منهجی و مبتنی بر قواعد کلی، و درماندگان دمدمی‌مزاج که بین متناقضات در نوسان هستند و چیزهایی که - در جاهایی - نفی می‌کنند و در جای دیگری اثبات می‌نمایند جدایی می‌اندازد.</w:t>
      </w:r>
    </w:p>
    <w:p w:rsidR="00DC487B" w:rsidRPr="006F7B7E" w:rsidRDefault="00DC487B" w:rsidP="00DC487B">
      <w:pPr>
        <w:jc w:val="both"/>
        <w:rPr>
          <w:rStyle w:val="Char0"/>
          <w:rtl/>
        </w:rPr>
      </w:pPr>
      <w:r w:rsidRPr="006F7B7E">
        <w:rPr>
          <w:rStyle w:val="Char0"/>
          <w:rFonts w:hint="cs"/>
          <w:rtl/>
        </w:rPr>
        <w:t xml:space="preserve">پس از مناقشات و بحث‌های بسیار با منکران سنت یا آنان که در موردش شک دارند حجم ایرادات منهجی که </w:t>
      </w:r>
      <w:r w:rsidR="00C4681D">
        <w:rPr>
          <w:rStyle w:val="Char0"/>
          <w:rFonts w:hint="cs"/>
          <w:rtl/>
        </w:rPr>
        <w:t>آن‌ها</w:t>
      </w:r>
      <w:r w:rsidRPr="006F7B7E">
        <w:rPr>
          <w:rStyle w:val="Char0"/>
          <w:rFonts w:hint="cs"/>
          <w:rtl/>
        </w:rPr>
        <w:t xml:space="preserve"> نگرش</w:t>
      </w:r>
      <w:r w:rsidR="00572398">
        <w:rPr>
          <w:rStyle w:val="Char0"/>
          <w:rFonts w:hint="cs"/>
          <w:rtl/>
        </w:rPr>
        <w:t>‌</w:t>
      </w:r>
      <w:r w:rsidRPr="006F7B7E">
        <w:rPr>
          <w:rStyle w:val="Char0"/>
          <w:rFonts w:hint="cs"/>
          <w:rtl/>
        </w:rPr>
        <w:t>های خود را بر آن بنا کرده‌اند و نیز میزان آشفتگی و تشویش معرفتی که شاکله‌ی دیدگاه‌شان در این باب می‌باشد برایم آشکار گردیده است.</w:t>
      </w:r>
    </w:p>
    <w:p w:rsidR="00DC487B" w:rsidRPr="006F7B7E" w:rsidRDefault="00DC487B" w:rsidP="00DC487B">
      <w:pPr>
        <w:jc w:val="both"/>
        <w:rPr>
          <w:rStyle w:val="Char0"/>
          <w:rtl/>
        </w:rPr>
      </w:pPr>
      <w:r w:rsidRPr="006F7B7E">
        <w:rPr>
          <w:rStyle w:val="Char0"/>
          <w:rFonts w:hint="cs"/>
          <w:rtl/>
        </w:rPr>
        <w:t xml:space="preserve">خواستم که این قواعد منهجی و ضوابط کلی را ارائه دهم که بیانگر رسوخ و استواری ساختمان استدلال‌کنندگان به سنت می‌باشد و یاوه‌گویی و سردرگمی </w:t>
      </w:r>
      <w:r w:rsidRPr="006F7B7E">
        <w:rPr>
          <w:rStyle w:val="Char0"/>
          <w:rFonts w:hint="cs"/>
          <w:rtl/>
        </w:rPr>
        <w:lastRenderedPageBreak/>
        <w:t>تردیدافکنان در آن را آشکار می‌نماید، بعد از آن به سراغ بیان بنیادهای حجیت سنت و دلایل آن به صورتی تفصیلی می‌روم إن شاء الله.</w:t>
      </w:r>
    </w:p>
    <w:p w:rsidR="00DC487B" w:rsidRPr="006F7B7E" w:rsidRDefault="00DC487B" w:rsidP="00DC487B">
      <w:pPr>
        <w:jc w:val="both"/>
        <w:rPr>
          <w:rStyle w:val="Char0"/>
          <w:rtl/>
        </w:rPr>
      </w:pPr>
      <w:r w:rsidRPr="006F7B7E">
        <w:rPr>
          <w:rStyle w:val="Char0"/>
          <w:rFonts w:hint="cs"/>
          <w:rtl/>
        </w:rPr>
        <w:t>برخی از این قواعد منهجی و روشمند مربوط به اثبات حجیت سنت و برخی دیگر نیز مربوط به رد بر مخالفان آن است.</w:t>
      </w:r>
    </w:p>
    <w:p w:rsidR="00DC487B" w:rsidRPr="006F7B7E" w:rsidRDefault="00DC487B" w:rsidP="00DC487B">
      <w:pPr>
        <w:jc w:val="both"/>
        <w:rPr>
          <w:rStyle w:val="Char0"/>
          <w:rtl/>
        </w:rPr>
      </w:pPr>
      <w:r w:rsidRPr="006F7B7E">
        <w:rPr>
          <w:rStyle w:val="Char4"/>
          <w:rFonts w:hint="cs"/>
          <w:rtl/>
        </w:rPr>
        <w:t>اول</w:t>
      </w:r>
      <w:r w:rsidRPr="006F7B7E">
        <w:rPr>
          <w:rStyle w:val="Char0"/>
          <w:rFonts w:hint="cs"/>
          <w:rtl/>
        </w:rPr>
        <w:t xml:space="preserve">: از امور منهجی در تأیید دلایل حجیت سنت نزد منکران آن اینست </w:t>
      </w:r>
      <w:r w:rsidRPr="006F7B7E">
        <w:rPr>
          <w:rStyle w:val="Char4"/>
          <w:rFonts w:hint="cs"/>
          <w:rtl/>
        </w:rPr>
        <w:t>که جز در حالاتی به خود سنت استدلال نکنیم</w:t>
      </w:r>
      <w:r w:rsidRPr="006F7B7E">
        <w:rPr>
          <w:rStyle w:val="Char0"/>
          <w:rFonts w:hint="cs"/>
          <w:rtl/>
        </w:rPr>
        <w:t>، از جمله:</w:t>
      </w:r>
    </w:p>
    <w:p w:rsidR="00DC487B" w:rsidRPr="006F7B7E" w:rsidRDefault="00DC487B" w:rsidP="00024914">
      <w:pPr>
        <w:pStyle w:val="ListParagraph"/>
        <w:numPr>
          <w:ilvl w:val="0"/>
          <w:numId w:val="15"/>
        </w:numPr>
        <w:ind w:left="641" w:hanging="357"/>
        <w:contextualSpacing w:val="0"/>
        <w:jc w:val="both"/>
        <w:rPr>
          <w:rStyle w:val="Char0"/>
        </w:rPr>
      </w:pPr>
      <w:r w:rsidRPr="006F7B7E">
        <w:rPr>
          <w:rStyle w:val="Char0"/>
          <w:rFonts w:hint="cs"/>
          <w:rtl/>
        </w:rPr>
        <w:t>اگر منکر سنت خواست با برخی روایات بر ما استدلال کند که به واسطه آن شبهه‌ای را مطرح نماید، ما نیز با روایت</w:t>
      </w:r>
      <w:r w:rsidR="00D31FC3">
        <w:rPr>
          <w:rStyle w:val="Char0"/>
          <w:rFonts w:hint="cs"/>
          <w:rtl/>
        </w:rPr>
        <w:t>‌</w:t>
      </w:r>
      <w:r w:rsidRPr="006F7B7E">
        <w:rPr>
          <w:rStyle w:val="Char0"/>
          <w:rFonts w:hint="cs"/>
          <w:rtl/>
        </w:rPr>
        <w:t>های دیگری بر او رد می‌دهیم که تصویر کلی بابی را ترسیم می‌کند که شبهه‌افکن در آن به طرح شبهه پرداخته است لذا خطای گزینشی عمل کردن غیر منهجی او را برایش آشکار می‌نماییم و از جنس همان چیزی بر او استدلال می‌کنیم که او برای ما استدلال نموده است.</w:t>
      </w:r>
    </w:p>
    <w:p w:rsidR="00DC487B" w:rsidRPr="006F7B7E" w:rsidRDefault="00DC487B" w:rsidP="00024914">
      <w:pPr>
        <w:pStyle w:val="ListParagraph"/>
        <w:numPr>
          <w:ilvl w:val="0"/>
          <w:numId w:val="15"/>
        </w:numPr>
        <w:ind w:left="641" w:hanging="357"/>
        <w:contextualSpacing w:val="0"/>
        <w:jc w:val="both"/>
        <w:rPr>
          <w:rStyle w:val="Char0"/>
        </w:rPr>
      </w:pPr>
      <w:r w:rsidRPr="006F7B7E">
        <w:rPr>
          <w:rStyle w:val="Char0"/>
          <w:rFonts w:hint="cs"/>
          <w:rtl/>
        </w:rPr>
        <w:t>اگر احادیث مذکور از اخبار غیبی‌ای است که صحّت آن ثابت می‌باشد در این صورت، علاوه بر اینکه خبری روایت شده است می‌توان از آن برای استدلال هم استفاده کرد.</w:t>
      </w:r>
    </w:p>
    <w:p w:rsidR="00DC487B" w:rsidRPr="006F7B7E" w:rsidRDefault="00DC487B" w:rsidP="00024914">
      <w:pPr>
        <w:pStyle w:val="ListParagraph"/>
        <w:numPr>
          <w:ilvl w:val="0"/>
          <w:numId w:val="15"/>
        </w:numPr>
        <w:ind w:left="641" w:hanging="357"/>
        <w:contextualSpacing w:val="0"/>
        <w:jc w:val="both"/>
        <w:rPr>
          <w:rStyle w:val="Char0"/>
        </w:rPr>
      </w:pPr>
      <w:r w:rsidRPr="006F7B7E">
        <w:rPr>
          <w:rStyle w:val="Char0"/>
          <w:rFonts w:hint="cs"/>
          <w:rtl/>
        </w:rPr>
        <w:t>اینکه برایش «قطعیّت» روایتی را که انکار می‌کند از طُرُق و روش‌های مختلف و قطعی که احتمالات اشتباه و توهّم را از بین می‌برد و نیز بیان احوال همه‌جانبه‌ی اسانید آن ثابت می‌کنیم تا اینکه اگر توانست خلاف آنرا ثابت نماید.</w:t>
      </w:r>
    </w:p>
    <w:p w:rsidR="00DC487B" w:rsidRPr="006F7B7E" w:rsidRDefault="00DC487B" w:rsidP="00024914">
      <w:pPr>
        <w:pStyle w:val="ListParagraph"/>
        <w:numPr>
          <w:ilvl w:val="0"/>
          <w:numId w:val="15"/>
        </w:numPr>
        <w:ind w:left="641" w:hanging="357"/>
        <w:contextualSpacing w:val="0"/>
        <w:jc w:val="both"/>
        <w:rPr>
          <w:rStyle w:val="Char0"/>
        </w:rPr>
      </w:pPr>
      <w:r w:rsidRPr="006F7B7E">
        <w:rPr>
          <w:rStyle w:val="Char0"/>
          <w:rFonts w:hint="cs"/>
          <w:rtl/>
        </w:rPr>
        <w:t xml:space="preserve">اینکه مخالف از کسانی باشد که بخشی از سنت را قبول دارد و بخشی را رد می‌کند و منکر همه‌ی سنت نیست، لذا ممکن است استدلال به بخشی از سنت برای بحث با این افراد به کار آید پس ما روایاتی را که بدان استدلال می‌کنیم برایش ثابت می‌نماییم و از او می‌خواهیم وجه مخالفت خود با </w:t>
      </w:r>
      <w:r w:rsidR="00C4681D">
        <w:rPr>
          <w:rStyle w:val="Char0"/>
          <w:rFonts w:hint="cs"/>
          <w:rtl/>
        </w:rPr>
        <w:t>آن‌ها</w:t>
      </w:r>
      <w:r w:rsidRPr="006F7B7E">
        <w:rPr>
          <w:rStyle w:val="Char0"/>
          <w:rFonts w:hint="cs"/>
          <w:rtl/>
        </w:rPr>
        <w:t xml:space="preserve"> را بیان دارد.</w:t>
      </w:r>
    </w:p>
    <w:p w:rsidR="00DC487B" w:rsidRPr="006F7B7E" w:rsidRDefault="00DC487B" w:rsidP="00DC487B">
      <w:pPr>
        <w:jc w:val="both"/>
        <w:rPr>
          <w:rStyle w:val="Char0"/>
          <w:rtl/>
        </w:rPr>
      </w:pPr>
      <w:r w:rsidRPr="006F7B7E">
        <w:rPr>
          <w:rStyle w:val="Char4"/>
          <w:rFonts w:hint="cs"/>
          <w:rtl/>
        </w:rPr>
        <w:t>دوم</w:t>
      </w:r>
      <w:r w:rsidRPr="006F7B7E">
        <w:rPr>
          <w:rStyle w:val="Char0"/>
          <w:rFonts w:hint="cs"/>
          <w:rtl/>
        </w:rPr>
        <w:t>: می‌باید که شخص گفتگوکننده با منکر سنت غافل از این نماند که وی یکی از قویترین اثبات‌های قطعی را در اختیار دارد - که جز با نوعی از سفسطه و مغالطه نمی‌توان در آن تردید افکند - و آن اینکه پیامبر</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w:t>
      </w:r>
      <w:r w:rsidRPr="006F7B7E">
        <w:rPr>
          <w:rStyle w:val="Char4"/>
          <w:rFonts w:hint="cs"/>
          <w:rtl/>
        </w:rPr>
        <w:t>اموری از شعائر بزرگ اسلام</w:t>
      </w:r>
      <w:r w:rsidRPr="006F7B7E">
        <w:rPr>
          <w:rStyle w:val="Char0"/>
          <w:rFonts w:hint="cs"/>
          <w:rtl/>
        </w:rPr>
        <w:t xml:space="preserve"> را </w:t>
      </w:r>
      <w:r w:rsidRPr="006F7B7E">
        <w:rPr>
          <w:rStyle w:val="Char0"/>
          <w:rFonts w:hint="cs"/>
          <w:rtl/>
        </w:rPr>
        <w:lastRenderedPageBreak/>
        <w:t xml:space="preserve">انجام داده و تمامی اصحابش از وی در انجام آن تبعیّت نموده‌اند </w:t>
      </w:r>
      <w:r w:rsidRPr="006F7B7E">
        <w:rPr>
          <w:rStyle w:val="Char4"/>
          <w:rFonts w:hint="cs"/>
          <w:rtl/>
        </w:rPr>
        <w:t>بدون اینکه در نص قرآن ذکر شده باشد</w:t>
      </w:r>
      <w:r w:rsidRPr="006F7B7E">
        <w:rPr>
          <w:rStyle w:val="Char0"/>
          <w:rFonts w:hint="cs"/>
          <w:rtl/>
        </w:rPr>
        <w:t>.</w:t>
      </w:r>
    </w:p>
    <w:p w:rsidR="00DC487B" w:rsidRPr="006F7B7E" w:rsidRDefault="00DC487B" w:rsidP="00DC487B">
      <w:pPr>
        <w:jc w:val="both"/>
        <w:rPr>
          <w:rStyle w:val="Char0"/>
          <w:rtl/>
        </w:rPr>
      </w:pPr>
      <w:r w:rsidRPr="006F7B7E">
        <w:rPr>
          <w:rStyle w:val="Char0"/>
          <w:rFonts w:hint="cs"/>
          <w:rtl/>
        </w:rPr>
        <w:t>منظورم آن شعائر تعبُّدی است که امت، آن را از امت و عوام از عوام، نسل به نسل نقل نموده‌اند و روایت نمودن آن نیز فقط مختص محدثان نیست؛ همانند برپایی نمازهای پنجگانه در شبانه‌روز با رکعت‌های مشخص و معروف آن، و همچون مشخص نمودن مواقیت مکانی برای حاجی و عمره کننده، رمی جمرات و امور دیگر، چرا که ثبوت این امور از پیامبر</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از جهت تواتر عملی است که همه‌ی مسلمین از همه مسلمین نقل می‌کنند و امریست که هیچ شک و تردیدی در آن راه ندارد.</w:t>
      </w:r>
    </w:p>
    <w:p w:rsidR="00DC487B" w:rsidRPr="006F7B7E" w:rsidRDefault="00DC487B" w:rsidP="00DC487B">
      <w:pPr>
        <w:jc w:val="both"/>
        <w:rPr>
          <w:rStyle w:val="Char0"/>
          <w:rtl/>
        </w:rPr>
      </w:pPr>
      <w:r w:rsidRPr="006F7B7E">
        <w:rPr>
          <w:rStyle w:val="Char0"/>
          <w:rFonts w:hint="cs"/>
          <w:rtl/>
        </w:rPr>
        <w:t xml:space="preserve">معنایی که از ارائه‌ی این دلیل قصد می‌شود اثبات تعداد نمازها، مقدار رکعت‌های آن و امور مشابه </w:t>
      </w:r>
      <w:r w:rsidR="00C4681D">
        <w:rPr>
          <w:rStyle w:val="Char0"/>
          <w:rFonts w:hint="cs"/>
          <w:rtl/>
        </w:rPr>
        <w:t>آن‌ها</w:t>
      </w:r>
      <w:r w:rsidRPr="006F7B7E">
        <w:rPr>
          <w:rStyle w:val="Char0"/>
          <w:rFonts w:hint="cs"/>
          <w:rtl/>
        </w:rPr>
        <w:t xml:space="preserve"> نیست - چرا که </w:t>
      </w:r>
      <w:r w:rsidR="00C4681D">
        <w:rPr>
          <w:rStyle w:val="Char0"/>
          <w:rFonts w:hint="cs"/>
          <w:rtl/>
        </w:rPr>
        <w:t>این‌ها</w:t>
      </w:r>
      <w:r w:rsidRPr="006F7B7E">
        <w:rPr>
          <w:rStyle w:val="Char0"/>
          <w:rFonts w:hint="cs"/>
          <w:rtl/>
        </w:rPr>
        <w:t xml:space="preserve"> مشخص هستند - بلکه ابطال اصلی‌ترین و مرکزی‌ترین قضیه نزد منکران سنت است یعنی ادعای اینکه ما برای اجرای دین‌مان به هیچ چیز مفصّلی که در نص قرآن ذکر نشده باشد نیازی نداریم!</w:t>
      </w:r>
    </w:p>
    <w:p w:rsidR="00DC487B" w:rsidRPr="006F7B7E" w:rsidRDefault="00DC487B" w:rsidP="00DC487B">
      <w:pPr>
        <w:jc w:val="both"/>
        <w:rPr>
          <w:rStyle w:val="Char0"/>
          <w:rtl/>
        </w:rPr>
      </w:pPr>
      <w:r w:rsidRPr="006F7B7E">
        <w:rPr>
          <w:rStyle w:val="Char0"/>
          <w:rFonts w:hint="cs"/>
          <w:rtl/>
        </w:rPr>
        <w:t>معمولا این منکران به هنگام ارائه‌ی این استدلال به مغالطه روی می‌آورند و می‌گویند: این عبادات با تواتر عملی ثابت شده است نه بواسطه‌ی سنت قولی!</w:t>
      </w:r>
    </w:p>
    <w:p w:rsidR="00DC487B" w:rsidRPr="006F7B7E" w:rsidRDefault="00DC487B" w:rsidP="00DC487B">
      <w:pPr>
        <w:jc w:val="both"/>
        <w:rPr>
          <w:rStyle w:val="Char0"/>
          <w:rtl/>
        </w:rPr>
      </w:pPr>
      <w:r w:rsidRPr="006F7B7E">
        <w:rPr>
          <w:rStyle w:val="Char0"/>
          <w:rFonts w:hint="cs"/>
          <w:rtl/>
        </w:rPr>
        <w:t>ردّ بر این مغالطه با بیان محل نزاع صورت می‌پذیرد یعنی اینکه:</w:t>
      </w:r>
    </w:p>
    <w:p w:rsidR="00DC487B" w:rsidRPr="006F7B7E" w:rsidRDefault="00DC487B" w:rsidP="00DC487B">
      <w:pPr>
        <w:jc w:val="both"/>
        <w:rPr>
          <w:rStyle w:val="Char0"/>
          <w:rtl/>
        </w:rPr>
      </w:pPr>
      <w:r w:rsidRPr="006F7B7E">
        <w:rPr>
          <w:rStyle w:val="Char0"/>
          <w:rFonts w:hint="cs"/>
          <w:rtl/>
        </w:rPr>
        <w:t>آیا چیزی از دین که در نص قرآن ذکر نشده قابل اجرا است یا خیر؟ با صرف نظر از طریقه‌ی نقل آن.</w:t>
      </w:r>
    </w:p>
    <w:p w:rsidR="00DC487B" w:rsidRPr="006F7B7E" w:rsidRDefault="00DC487B" w:rsidP="00DC487B">
      <w:pPr>
        <w:jc w:val="both"/>
        <w:rPr>
          <w:rStyle w:val="Char0"/>
          <w:rtl/>
        </w:rPr>
      </w:pPr>
      <w:r w:rsidRPr="006F7B7E">
        <w:rPr>
          <w:rStyle w:val="Char4"/>
          <w:rFonts w:hint="cs"/>
          <w:rtl/>
        </w:rPr>
        <w:t>سوما</w:t>
      </w:r>
      <w:r w:rsidRPr="006F7B7E">
        <w:rPr>
          <w:rStyle w:val="Char0"/>
          <w:rFonts w:hint="cs"/>
          <w:rtl/>
        </w:rPr>
        <w:t xml:space="preserve">: کسانی که به سنت استدلال می‌کنند به منهج و روش محدثان اعتماد دارند و با صدها دلایل و شواهد اثبات می‌کنند که </w:t>
      </w:r>
      <w:r w:rsidRPr="006F7B7E">
        <w:rPr>
          <w:rStyle w:val="Char4"/>
          <w:rFonts w:hint="cs"/>
          <w:rtl/>
        </w:rPr>
        <w:t>شاکله‌ی قوانین و قواعد علم حدیث، منظومه‌ای انتقادی، مستند و متکامل است</w:t>
      </w:r>
      <w:r w:rsidRPr="006F7B7E">
        <w:rPr>
          <w:rStyle w:val="Char0"/>
          <w:rFonts w:hint="cs"/>
          <w:rtl/>
        </w:rPr>
        <w:t xml:space="preserve"> که به ظاهر اسانید (سندها) بسنده نمی‌کند و فریب صلاح و نیکی ظاهری راویان را نمی‌خورد و حتی به صلاح باطن </w:t>
      </w:r>
      <w:r w:rsidR="00C4681D">
        <w:rPr>
          <w:rStyle w:val="Char0"/>
          <w:rFonts w:hint="cs"/>
          <w:rtl/>
        </w:rPr>
        <w:t>آن‌ها</w:t>
      </w:r>
      <w:r w:rsidRPr="006F7B7E">
        <w:rPr>
          <w:rStyle w:val="Char0"/>
          <w:rFonts w:hint="cs"/>
          <w:rtl/>
        </w:rPr>
        <w:t xml:space="preserve"> نیز اکتفا نمی‌نماید بلکه بر روش مقارنه، بررسی و آزمایش به عنوان اصلی در تصحیح و تضعیف اخبار متکی می‌باشد کما اینکه متون را زیر ذره‌بین نقد می‌برد هرچند که ظاهر اسانید آن، درست و بدون مشکل باشد.</w:t>
      </w:r>
    </w:p>
    <w:p w:rsidR="00DC487B" w:rsidRPr="006F7B7E" w:rsidRDefault="00DC487B" w:rsidP="00DC487B">
      <w:pPr>
        <w:jc w:val="both"/>
        <w:rPr>
          <w:rStyle w:val="Char0"/>
          <w:rtl/>
        </w:rPr>
      </w:pPr>
      <w:r w:rsidRPr="006F7B7E">
        <w:rPr>
          <w:rStyle w:val="Char0"/>
          <w:rFonts w:hint="cs"/>
          <w:rtl/>
        </w:rPr>
        <w:t xml:space="preserve">و به این علمی افتخار می‌کنند که در تاریخ بشریت بی‌مانند است؛ علمی که به </w:t>
      </w:r>
      <w:r w:rsidRPr="00296E6C">
        <w:rPr>
          <w:rStyle w:val="Char0"/>
          <w:rFonts w:hint="cs"/>
          <w:spacing w:val="-2"/>
          <w:rtl/>
        </w:rPr>
        <w:t>سبب پی بردن علماء و صالحان امت به اهمیت سنت نبوی و لزوم توثیق آن و حمایتش</w:t>
      </w:r>
      <w:r w:rsidRPr="006F7B7E">
        <w:rPr>
          <w:rStyle w:val="Char0"/>
          <w:rFonts w:hint="cs"/>
          <w:rtl/>
        </w:rPr>
        <w:t xml:space="preserve"> از ناخالصی به کمال و پختگی رسید و بر این علم در توثیق اخبار تکیه می‌کنند.</w:t>
      </w:r>
    </w:p>
    <w:p w:rsidR="00DC487B" w:rsidRPr="006F7B7E" w:rsidRDefault="00DC487B" w:rsidP="00DC487B">
      <w:pPr>
        <w:jc w:val="both"/>
        <w:rPr>
          <w:rStyle w:val="Char0"/>
          <w:rtl/>
        </w:rPr>
      </w:pPr>
      <w:r w:rsidRPr="006F7B7E">
        <w:rPr>
          <w:rStyle w:val="Char0"/>
          <w:rFonts w:hint="cs"/>
          <w:rtl/>
        </w:rPr>
        <w:lastRenderedPageBreak/>
        <w:t xml:space="preserve">اما منکران سنت در این روش، طعن و ایراد وارد می‌کنند و تصویری ساده و سطحی از آن ترسیم می‌کنند اما هر کسی که طعن و خرده‌های آنان را دنبال می‌کند همیشه آن را ناقص و قاصر از نگرش صحیح منهج محدثان می‌یابد و بسیاری از ایرادات </w:t>
      </w:r>
      <w:r w:rsidR="00C4681D">
        <w:rPr>
          <w:rStyle w:val="Char0"/>
          <w:rFonts w:hint="cs"/>
          <w:rtl/>
        </w:rPr>
        <w:t>آن‌ها</w:t>
      </w:r>
      <w:r w:rsidRPr="006F7B7E">
        <w:rPr>
          <w:rStyle w:val="Char0"/>
          <w:rFonts w:hint="cs"/>
          <w:rtl/>
        </w:rPr>
        <w:t xml:space="preserve"> را مبتنی بر ادعاهایی متناقض یا بی‌دلیل می‌یابد، همچون متهم کردن محدثان به جانبداری و فقدان بی‌طرفی، همچنین </w:t>
      </w:r>
      <w:r w:rsidR="00C4681D">
        <w:rPr>
          <w:rStyle w:val="Char0"/>
          <w:rFonts w:hint="cs"/>
          <w:rtl/>
        </w:rPr>
        <w:t>آن‌ها</w:t>
      </w:r>
      <w:r w:rsidRPr="006F7B7E">
        <w:rPr>
          <w:rStyle w:val="Char0"/>
          <w:rFonts w:hint="cs"/>
          <w:rtl/>
        </w:rPr>
        <w:t xml:space="preserve"> به انتشار هرگونه افترائی می‌پردازند که بر ضد محدثان ساخته‌وپرداخته می‌شود بدون اینکه راست و دروغ آن را بررسی نمایند، همانند متهم نمودن امام زُهری به جعل حدیث به نفع بنی‌امیه! و نیز متهم کردن امام بخاری به ناصبی بودن و عداوت با اهل بیت! و دیگر اتهاماتی که پرده از جهل معرفتی و نگرش ناقص </w:t>
      </w:r>
      <w:r w:rsidR="00C4681D">
        <w:rPr>
          <w:rStyle w:val="Char0"/>
          <w:rFonts w:hint="cs"/>
          <w:rtl/>
        </w:rPr>
        <w:t>آن‌ها</w:t>
      </w:r>
      <w:r w:rsidRPr="006F7B7E">
        <w:rPr>
          <w:rStyle w:val="Char0"/>
          <w:rFonts w:hint="cs"/>
          <w:rtl/>
        </w:rPr>
        <w:t xml:space="preserve"> بر می‌دارد، در مقابل مشاهده می‌کنی که اهل سنت با ده‌ها مثال نقض به این ادعاها پاسخ گفته‌اند و می‌گویند.</w:t>
      </w:r>
    </w:p>
    <w:p w:rsidR="00DC487B" w:rsidRPr="006F7B7E" w:rsidRDefault="00DC487B" w:rsidP="00DC487B">
      <w:pPr>
        <w:jc w:val="both"/>
        <w:rPr>
          <w:rStyle w:val="Char0"/>
          <w:rtl/>
        </w:rPr>
      </w:pPr>
      <w:r w:rsidRPr="006F7B7E">
        <w:rPr>
          <w:rStyle w:val="Char0"/>
          <w:rFonts w:hint="cs"/>
          <w:rtl/>
        </w:rPr>
        <w:t>نتیجه اینکه اهل سنت بر اساس قاعده‌ای واضح در این باب عمل می‌کنند که مبتنی بر معرفت تفصیلی و همه‌جانبه به علم حدیث و روش محدثان است، و آنان برای هر جزئی از این علم دلیلی مبنی بر دقت آن دارند و در هر یک از ابواب آن، شاهدی بر صحت و درستی‌اش دارند.</w:t>
      </w:r>
    </w:p>
    <w:p w:rsidR="00DC487B" w:rsidRPr="006F7B7E" w:rsidRDefault="00DC487B" w:rsidP="00DC487B">
      <w:pPr>
        <w:jc w:val="both"/>
        <w:rPr>
          <w:rStyle w:val="Char0"/>
          <w:rtl/>
        </w:rPr>
      </w:pPr>
      <w:r w:rsidRPr="006F7B7E">
        <w:rPr>
          <w:rStyle w:val="Char4"/>
          <w:rFonts w:hint="cs"/>
          <w:rtl/>
        </w:rPr>
        <w:t xml:space="preserve">چهارم: تردیدافکنان در سنت به‌‌صورتی متناقض با احادیث </w:t>
      </w:r>
      <w:r w:rsidRPr="006F7B7E">
        <w:rPr>
          <w:rStyle w:val="Char0"/>
          <w:rFonts w:hint="cs"/>
          <w:rtl/>
        </w:rPr>
        <w:t xml:space="preserve">و اخبار برخورد می‌کنند، چنانکه یک‌بار می‌بینی که برای تقویت و تاکید بر موضع سلبی خود نسبت به سنت بدانها استدلال می‌کنند با اینکه حجیت همین چیزی که بدان استدلال می‌کنند را در جایی دیگر انکار و ابطال کرده‌اند! بار دیگر، اخبار صحیح را در صورت مخالفت با موضع‌گیری و تمایل‌شان تضعیف نموده و باطل می‌شمارند. این امر بسیار در بین‌شان رایج است، هرچند که شاید معدود افرادی از </w:t>
      </w:r>
      <w:r w:rsidR="00C4681D">
        <w:rPr>
          <w:rStyle w:val="Char0"/>
          <w:rFonts w:hint="cs"/>
          <w:rtl/>
        </w:rPr>
        <w:t>آن‌ها</w:t>
      </w:r>
      <w:r w:rsidRPr="006F7B7E">
        <w:rPr>
          <w:rStyle w:val="Char0"/>
          <w:rFonts w:hint="cs"/>
          <w:rtl/>
        </w:rPr>
        <w:t xml:space="preserve"> در این تناقض نیفتاده باشند.</w:t>
      </w:r>
    </w:p>
    <w:p w:rsidR="00DC487B" w:rsidRPr="006F7B7E" w:rsidRDefault="00DC487B" w:rsidP="00DC487B">
      <w:pPr>
        <w:jc w:val="both"/>
        <w:rPr>
          <w:rStyle w:val="Char4"/>
          <w:rtl/>
        </w:rPr>
      </w:pPr>
      <w:r w:rsidRPr="006F7B7E">
        <w:rPr>
          <w:rStyle w:val="Char4"/>
          <w:rFonts w:hint="cs"/>
          <w:rtl/>
        </w:rPr>
        <w:t>مثال:</w:t>
      </w:r>
    </w:p>
    <w:p w:rsidR="00DC487B" w:rsidRPr="006F7B7E" w:rsidRDefault="00DC487B" w:rsidP="00DC487B">
      <w:pPr>
        <w:jc w:val="both"/>
        <w:rPr>
          <w:rStyle w:val="Char0"/>
          <w:rtl/>
        </w:rPr>
      </w:pPr>
      <w:r w:rsidRPr="006F7B7E">
        <w:rPr>
          <w:rStyle w:val="Char0"/>
          <w:rFonts w:hint="cs"/>
          <w:rtl/>
        </w:rPr>
        <w:t>سیوطی</w:t>
      </w:r>
      <w:r w:rsidR="006B3EFE">
        <w:rPr>
          <w:rStyle w:val="Char0"/>
          <w:rFonts w:cs="CTraditional Arabic"/>
          <w:rtl/>
        </w:rPr>
        <w:t> </w:t>
      </w:r>
      <w:r w:rsidR="006B3EFE" w:rsidRPr="00D34599">
        <w:rPr>
          <w:rStyle w:val="Char0"/>
          <w:rFonts w:cs="CTraditional Arabic" w:hint="cs"/>
          <w:rtl/>
        </w:rPr>
        <w:t>/</w:t>
      </w:r>
      <w:r w:rsidRPr="006F7B7E">
        <w:rPr>
          <w:rStyle w:val="Char0"/>
          <w:rFonts w:hint="cs"/>
          <w:rtl/>
        </w:rPr>
        <w:t xml:space="preserve"> رساله‌ی مختصری با عنوان «</w:t>
      </w:r>
      <w:r w:rsidRPr="006F7B7E">
        <w:rPr>
          <w:rStyle w:val="Char0"/>
          <w:rtl/>
        </w:rPr>
        <w:t>مفتاح الجنّة فی الإحتجاج بالسُّنَة</w:t>
      </w:r>
      <w:r w:rsidR="00605B56">
        <w:rPr>
          <w:rStyle w:val="Char0"/>
          <w:rFonts w:hint="cs"/>
          <w:rtl/>
        </w:rPr>
        <w:t>» در رد کسانی تأ</w:t>
      </w:r>
      <w:r w:rsidRPr="006F7B7E">
        <w:rPr>
          <w:rStyle w:val="Char0"/>
          <w:rFonts w:hint="cs"/>
          <w:rtl/>
        </w:rPr>
        <w:t>لیف کرده که منکر حجیت سنت هستند و می‌گویند که تنها قرآن حجت است.</w:t>
      </w:r>
    </w:p>
    <w:p w:rsidR="00DC487B" w:rsidRPr="006F7B7E" w:rsidRDefault="00DC487B" w:rsidP="009B5539">
      <w:pPr>
        <w:jc w:val="both"/>
        <w:rPr>
          <w:rStyle w:val="Char0"/>
          <w:rtl/>
        </w:rPr>
      </w:pPr>
      <w:r w:rsidRPr="006F7B7E">
        <w:rPr>
          <w:rStyle w:val="Char0"/>
          <w:rFonts w:hint="cs"/>
          <w:rtl/>
        </w:rPr>
        <w:t xml:space="preserve">و در مقدمه‌اش خاطرنشان ساخته است که: «یک رافضی زندیق، سخن بسیار گفته مبنی بر اینکه سنت نبوی و احادیث روایت‌شده - که خداوند بر علو و شرف آن بیفزاید - قابل استدلال نمی‌باشد و حجت، خاص قرآن است و برای این مدعای خود، این حدیث را آورده است که: </w:t>
      </w:r>
      <w:r w:rsidR="009B5539" w:rsidRPr="006F7B7E">
        <w:rPr>
          <w:rStyle w:val="Char6"/>
          <w:rFonts w:hint="cs"/>
          <w:rtl/>
        </w:rPr>
        <w:t>«</w:t>
      </w:r>
      <w:r w:rsidRPr="006F7B7E">
        <w:rPr>
          <w:rStyle w:val="Char6"/>
          <w:rFonts w:hint="cs"/>
          <w:rtl/>
        </w:rPr>
        <w:t xml:space="preserve">ما جاءکم من حدیث </w:t>
      </w:r>
      <w:r w:rsidRPr="006F7B7E">
        <w:rPr>
          <w:rStyle w:val="Char6"/>
          <w:rtl/>
        </w:rPr>
        <w:t>فاعرضوه على القرآن</w:t>
      </w:r>
      <w:r w:rsidRPr="006F7B7E">
        <w:rPr>
          <w:rStyle w:val="Char6"/>
          <w:rFonts w:hint="cs"/>
          <w:rtl/>
        </w:rPr>
        <w:t xml:space="preserve"> فإن وجدتم له </w:t>
      </w:r>
      <w:r w:rsidRPr="006F7B7E">
        <w:rPr>
          <w:rStyle w:val="Char6"/>
          <w:rFonts w:hint="cs"/>
          <w:rtl/>
        </w:rPr>
        <w:lastRenderedPageBreak/>
        <w:t>أصلا فخذوا به وإلّا فردّوه</w:t>
      </w:r>
      <w:r w:rsidR="009B5539" w:rsidRPr="006F7B7E">
        <w:rPr>
          <w:rStyle w:val="Char6"/>
          <w:rFonts w:hint="cs"/>
          <w:rtl/>
        </w:rPr>
        <w:t>»</w:t>
      </w:r>
      <w:r w:rsidRPr="006F7B7E">
        <w:rPr>
          <w:rStyle w:val="Char0"/>
          <w:rFonts w:hint="cs"/>
          <w:rtl/>
        </w:rPr>
        <w:t xml:space="preserve"> «هر حدیثی که از من به شما رسید بر قرآن عرضه کنید اگر برای آن، اصلی در قرآن یافتید بپذیرید در غیر این صورت، آنرا رد کنید».</w:t>
      </w:r>
      <w:r w:rsidRPr="00D91B8B">
        <w:rPr>
          <w:rStyle w:val="Char0"/>
          <w:vertAlign w:val="superscript"/>
          <w:rtl/>
        </w:rPr>
        <w:footnoteReference w:id="41"/>
      </w:r>
      <w:r w:rsidRPr="006F7B7E">
        <w:rPr>
          <w:rStyle w:val="Char0"/>
          <w:rFonts w:hint="cs"/>
          <w:rtl/>
        </w:rPr>
        <w:t xml:space="preserve"> این حدیث چگونه از بین سایر احادیث نزد این رافضی و دیگر افراد مثل او حجت شده است؟!</w:t>
      </w:r>
    </w:p>
    <w:p w:rsidR="00DC487B" w:rsidRPr="006F7B7E" w:rsidRDefault="00DC487B" w:rsidP="00DC487B">
      <w:pPr>
        <w:jc w:val="both"/>
        <w:rPr>
          <w:rStyle w:val="Char0"/>
          <w:rtl/>
        </w:rPr>
      </w:pPr>
      <w:r w:rsidRPr="006F7B7E">
        <w:rPr>
          <w:rStyle w:val="Char0"/>
          <w:rFonts w:hint="cs"/>
          <w:rtl/>
        </w:rPr>
        <w:t>مصیبت اینست که این حدیث از جهت سند به هیچ وجه صحیح نمی‌باشد! و سیوطی ابطال آن را از بیهقی</w:t>
      </w:r>
      <w:r w:rsidR="006B3EFE">
        <w:rPr>
          <w:rStyle w:val="Char0"/>
          <w:rFonts w:cs="CTraditional Arabic"/>
          <w:rtl/>
        </w:rPr>
        <w:t> </w:t>
      </w:r>
      <w:r w:rsidR="006B3EFE" w:rsidRPr="00D34599">
        <w:rPr>
          <w:rStyle w:val="Char0"/>
          <w:rFonts w:cs="CTraditional Arabic" w:hint="cs"/>
          <w:rtl/>
        </w:rPr>
        <w:t>/</w:t>
      </w:r>
      <w:r w:rsidRPr="006F7B7E">
        <w:rPr>
          <w:rStyle w:val="Char0"/>
          <w:rFonts w:hint="cs"/>
          <w:rtl/>
        </w:rPr>
        <w:t xml:space="preserve"> نقل نموده که گفته است: «حدیثی که در مورد عرضه‌ی حدیث بر قرآن روایت شده، باطل است و صحیح نمی‌باشد و خود این روایت بر بطلان خود گواهی می‌دهد چرا که در قرآن، دلالت و نشانی مبنی بر عرضه‌ی حدیث بر قرآن نیست. (پایان سخن بیهقی در المدخل الصّغیر)».</w:t>
      </w:r>
      <w:r w:rsidRPr="00D91B8B">
        <w:rPr>
          <w:rStyle w:val="Char0"/>
          <w:vertAlign w:val="superscript"/>
          <w:rtl/>
        </w:rPr>
        <w:footnoteReference w:id="42"/>
      </w:r>
    </w:p>
    <w:p w:rsidR="00DC487B" w:rsidRPr="006F7B7E" w:rsidRDefault="00DC487B" w:rsidP="00DC487B">
      <w:pPr>
        <w:jc w:val="both"/>
        <w:rPr>
          <w:rStyle w:val="Char4"/>
          <w:rtl/>
        </w:rPr>
      </w:pPr>
      <w:r w:rsidRPr="006F7B7E">
        <w:rPr>
          <w:rStyle w:val="Char4"/>
          <w:rFonts w:hint="cs"/>
          <w:rtl/>
        </w:rPr>
        <w:t>مثالی دیگر:</w:t>
      </w:r>
    </w:p>
    <w:p w:rsidR="00DC487B" w:rsidRPr="006F7B7E" w:rsidRDefault="00DC487B" w:rsidP="006E6B8E">
      <w:pPr>
        <w:jc w:val="both"/>
        <w:rPr>
          <w:rStyle w:val="Char0"/>
          <w:rtl/>
        </w:rPr>
      </w:pPr>
      <w:r w:rsidRPr="006F7B7E">
        <w:rPr>
          <w:rStyle w:val="Char0"/>
          <w:rFonts w:hint="cs"/>
          <w:rtl/>
        </w:rPr>
        <w:t>محمود ابو ریّه - از سران تردیدافکن در سنت - در کتابش «</w:t>
      </w:r>
      <w:r w:rsidRPr="006F7B7E">
        <w:rPr>
          <w:rStyle w:val="Char0"/>
          <w:rtl/>
        </w:rPr>
        <w:t>أضواء علی السن</w:t>
      </w:r>
      <w:r w:rsidRPr="006F7B7E">
        <w:rPr>
          <w:rStyle w:val="Char0"/>
          <w:rFonts w:hint="cs"/>
          <w:rtl/>
        </w:rPr>
        <w:t>ّ</w:t>
      </w:r>
      <w:r w:rsidRPr="006F7B7E">
        <w:rPr>
          <w:rStyle w:val="Char0"/>
          <w:rtl/>
        </w:rPr>
        <w:t>ة المحمدیة</w:t>
      </w:r>
      <w:r w:rsidRPr="006F7B7E">
        <w:rPr>
          <w:rStyle w:val="Char0"/>
          <w:rFonts w:hint="cs"/>
          <w:rtl/>
        </w:rPr>
        <w:t xml:space="preserve">» بیان داشته است که: «احادیث صحیح و آثار ثابتی وارد شده که همگی </w:t>
      </w:r>
      <w:r w:rsidR="00C4681D">
        <w:rPr>
          <w:rStyle w:val="Char0"/>
          <w:rFonts w:hint="cs"/>
          <w:rtl/>
        </w:rPr>
        <w:t>آن‌ها</w:t>
      </w:r>
      <w:r w:rsidRPr="006F7B7E">
        <w:rPr>
          <w:rStyle w:val="Char0"/>
          <w:rFonts w:hint="cs"/>
          <w:rtl/>
        </w:rPr>
        <w:t xml:space="preserve"> از نوشتن احادیث پیامبر نهی می‌کند که در اینجا یکی از </w:t>
      </w:r>
      <w:r w:rsidR="00C4681D">
        <w:rPr>
          <w:rStyle w:val="Char0"/>
          <w:rFonts w:hint="cs"/>
          <w:rtl/>
        </w:rPr>
        <w:t>آن‌ها</w:t>
      </w:r>
      <w:r w:rsidRPr="006F7B7E">
        <w:rPr>
          <w:rStyle w:val="Char0"/>
          <w:rFonts w:hint="cs"/>
          <w:rtl/>
        </w:rPr>
        <w:t xml:space="preserve"> را می‌آوریم: احمد، مسلم، دارمی، ترمذی و نسائی از ابوسعید خدری</w:t>
      </w:r>
      <w:r w:rsidR="006B3EFE">
        <w:rPr>
          <w:rStyle w:val="Char0"/>
          <w:rFonts w:cs="CTraditional Arabic"/>
          <w:rtl/>
        </w:rPr>
        <w:t> </w:t>
      </w:r>
      <w:r w:rsidR="006B3EFE" w:rsidRPr="00D34599">
        <w:rPr>
          <w:rStyle w:val="Char0"/>
          <w:rFonts w:cs="CTraditional Arabic" w:hint="cs"/>
          <w:rtl/>
        </w:rPr>
        <w:t>س</w:t>
      </w:r>
      <w:r w:rsidRPr="006F7B7E">
        <w:rPr>
          <w:rStyle w:val="Char0"/>
          <w:rFonts w:hint="cs"/>
          <w:rtl/>
        </w:rPr>
        <w:t xml:space="preserve"> روایت نموده‌اند که رسول</w:t>
      </w:r>
      <w:r w:rsidR="006E6B8E">
        <w:rPr>
          <w:rStyle w:val="Char0"/>
          <w:rFonts w:hint="cs"/>
          <w:rtl/>
        </w:rPr>
        <w:t xml:space="preserve"> </w:t>
      </w:r>
      <w:r w:rsidRPr="006F7B7E">
        <w:rPr>
          <w:rStyle w:val="Char0"/>
          <w:rFonts w:hint="cs"/>
          <w:rtl/>
        </w:rPr>
        <w:t>الله</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فرمودند: </w:t>
      </w:r>
      <w:r w:rsidR="009B5539" w:rsidRPr="006F7B7E">
        <w:rPr>
          <w:rStyle w:val="Char6"/>
          <w:rFonts w:hint="cs"/>
          <w:rtl/>
        </w:rPr>
        <w:t>«</w:t>
      </w:r>
      <w:r w:rsidRPr="006F7B7E">
        <w:rPr>
          <w:rStyle w:val="Char6"/>
          <w:rtl/>
        </w:rPr>
        <w:t>لَا تَكْتُبُوا عَنِّي إِلَّا الْقُرْآنَ فَمَنْ كَتَبَ عَنِّي شيئاً فَلْيَمْحُهُ</w:t>
      </w:r>
      <w:r w:rsidR="009B5539" w:rsidRPr="006F7B7E">
        <w:rPr>
          <w:rStyle w:val="Char6"/>
          <w:rFonts w:hint="cs"/>
          <w:rtl/>
        </w:rPr>
        <w:t>»</w:t>
      </w:r>
      <w:r w:rsidRPr="006F7B7E">
        <w:rPr>
          <w:rStyle w:val="Char0"/>
          <w:rFonts w:hint="cs"/>
          <w:rtl/>
        </w:rPr>
        <w:t xml:space="preserve"> «چیزی بجز قرآن از من ننویسید پس هر کسی چیزی غیر قرآن از من نوشته است آن را محو گرداند».</w:t>
      </w:r>
      <w:r w:rsidRPr="00D91B8B">
        <w:rPr>
          <w:rStyle w:val="Char0"/>
          <w:vertAlign w:val="superscript"/>
          <w:rtl/>
        </w:rPr>
        <w:footnoteReference w:id="43"/>
      </w:r>
    </w:p>
    <w:p w:rsidR="00DC487B" w:rsidRPr="006F7B7E" w:rsidRDefault="00DC487B" w:rsidP="00DC487B">
      <w:pPr>
        <w:jc w:val="both"/>
        <w:rPr>
          <w:rStyle w:val="Char0"/>
          <w:rtl/>
        </w:rPr>
      </w:pPr>
      <w:r w:rsidRPr="006F7B7E">
        <w:rPr>
          <w:rStyle w:val="Char0"/>
          <w:rFonts w:hint="cs"/>
          <w:rtl/>
        </w:rPr>
        <w:t>کسی که کتابش را می‌خواند و میزان تردیدپراکنی در احادیث صحیح موجود در آن را می‌بیند تعجب می‌کند که چطور به ‌راحتی، حکم بر «صحیح» بودن این حدیث می‌دهد بویژه اینکه این حدیث از احادیث قولی است که ابو ریّه در سخنانش بر آن تاکید بسیار می‌کند!</w:t>
      </w:r>
    </w:p>
    <w:p w:rsidR="00DC487B" w:rsidRPr="006F7B7E" w:rsidRDefault="00DC487B" w:rsidP="00DC487B">
      <w:pPr>
        <w:jc w:val="both"/>
        <w:rPr>
          <w:rStyle w:val="Char0"/>
          <w:rtl/>
        </w:rPr>
      </w:pPr>
      <w:r w:rsidRPr="006F7B7E">
        <w:rPr>
          <w:rStyle w:val="Char0"/>
          <w:rFonts w:hint="cs"/>
          <w:rtl/>
        </w:rPr>
        <w:t xml:space="preserve">ممکن است که برخی از افراد زیرک </w:t>
      </w:r>
      <w:r w:rsidR="00C4681D">
        <w:rPr>
          <w:rStyle w:val="Char0"/>
          <w:rFonts w:hint="cs"/>
          <w:rtl/>
        </w:rPr>
        <w:t>آن‌ها</w:t>
      </w:r>
      <w:r w:rsidRPr="006F7B7E">
        <w:rPr>
          <w:rStyle w:val="Char0"/>
          <w:rFonts w:hint="cs"/>
          <w:rtl/>
        </w:rPr>
        <w:t xml:space="preserve"> برای ملزم گردانیدن مخالفان‌شان، به چنین اخباری استدلال کنند و مثلا بگویند: شما حدیث نهی از کتابت (نوشتن) را </w:t>
      </w:r>
      <w:r w:rsidRPr="006F7B7E">
        <w:rPr>
          <w:rStyle w:val="Char0"/>
          <w:rFonts w:hint="cs"/>
          <w:rtl/>
        </w:rPr>
        <w:lastRenderedPageBreak/>
        <w:t>صحیح می‌دانید لذا من شما را به دلالت آن بر عدم حجیت سنت ملزم می‌کنم با اینکه خودم آن را قبول ندارم!</w:t>
      </w:r>
    </w:p>
    <w:p w:rsidR="00DC487B" w:rsidRPr="000467F4" w:rsidRDefault="00DC487B" w:rsidP="00F8518D">
      <w:pPr>
        <w:jc w:val="both"/>
        <w:rPr>
          <w:rStyle w:val="Char0"/>
          <w:spacing w:val="-4"/>
          <w:rtl/>
        </w:rPr>
      </w:pPr>
      <w:r w:rsidRPr="000467F4">
        <w:rPr>
          <w:rStyle w:val="Char0"/>
          <w:rFonts w:hint="cs"/>
          <w:spacing w:val="-4"/>
          <w:rtl/>
        </w:rPr>
        <w:t xml:space="preserve">این، استدلالی فاسد است که وجه فساد و </w:t>
      </w:r>
      <w:r w:rsidR="000467F4">
        <w:rPr>
          <w:rStyle w:val="Char0"/>
          <w:rFonts w:hint="cs"/>
          <w:spacing w:val="-4"/>
          <w:rtl/>
        </w:rPr>
        <w:t>بطلان آن بزودی بیان خواهد شد إن‌</w:t>
      </w:r>
      <w:r w:rsidRPr="000467F4">
        <w:rPr>
          <w:rStyle w:val="Char0"/>
          <w:rFonts w:hint="cs"/>
          <w:spacing w:val="-4"/>
          <w:rtl/>
        </w:rPr>
        <w:t>شاءالله.</w:t>
      </w:r>
    </w:p>
    <w:p w:rsidR="00DC487B" w:rsidRPr="006F7B7E" w:rsidRDefault="00DC487B" w:rsidP="00DC487B">
      <w:pPr>
        <w:jc w:val="both"/>
        <w:rPr>
          <w:rStyle w:val="Char0"/>
          <w:rtl/>
        </w:rPr>
      </w:pPr>
      <w:r w:rsidRPr="006F7B7E">
        <w:rPr>
          <w:rStyle w:val="Char0"/>
          <w:rFonts w:hint="cs"/>
          <w:rtl/>
        </w:rPr>
        <w:t xml:space="preserve">ما چنین بر کسی که می‌خواهد ما را به احادیثی که صحیح می‌دانیم ملزم گرداند رد می‌دهیم که ما به همه‌ی احادیث در این باب ایمان داریم نه فقط به یک حدیث که - شخص مخالف - آن را اصل قرار می‌دهد و با آن یک حدیث، با احادیث دیگری که صحیح‌تر از آن هستند یا از احادیثی‌اند که ناسخ آن می‌باشند و موارد دیگر، به مخالفت می‌پردازد لذا اگر او خواستار مجادله است باید با مجموع احادیث وارده با ما به مجادله برخیزد نه فقط با یک حدیث از </w:t>
      </w:r>
      <w:r w:rsidR="00C4681D">
        <w:rPr>
          <w:rStyle w:val="Char0"/>
          <w:rFonts w:hint="cs"/>
          <w:rtl/>
        </w:rPr>
        <w:t>آن‌ها</w:t>
      </w:r>
      <w:r w:rsidRPr="006F7B7E">
        <w:rPr>
          <w:rStyle w:val="Char0"/>
          <w:rFonts w:hint="cs"/>
          <w:rtl/>
        </w:rPr>
        <w:t>.</w:t>
      </w:r>
    </w:p>
    <w:p w:rsidR="00DC487B" w:rsidRPr="006F7B7E" w:rsidRDefault="00DC487B" w:rsidP="00DC487B">
      <w:pPr>
        <w:jc w:val="both"/>
        <w:rPr>
          <w:rStyle w:val="Char0"/>
          <w:rtl/>
        </w:rPr>
      </w:pPr>
      <w:r w:rsidRPr="006F7B7E">
        <w:rPr>
          <w:rStyle w:val="Char4"/>
          <w:rFonts w:hint="cs"/>
          <w:rtl/>
        </w:rPr>
        <w:t>پنجم</w:t>
      </w:r>
      <w:r w:rsidRPr="006F7B7E">
        <w:rPr>
          <w:rStyle w:val="Char0"/>
          <w:rFonts w:hint="cs"/>
          <w:rtl/>
        </w:rPr>
        <w:t>: هنگام مجادله با منکر سنت، ابتدا از وی می‌پرسیم:</w:t>
      </w:r>
    </w:p>
    <w:p w:rsidR="00DC487B" w:rsidRPr="006F7B7E" w:rsidRDefault="00DC487B" w:rsidP="00DC487B">
      <w:pPr>
        <w:jc w:val="both"/>
        <w:rPr>
          <w:rStyle w:val="Char0"/>
          <w:rtl/>
        </w:rPr>
      </w:pPr>
      <w:r w:rsidRPr="006F7B7E">
        <w:rPr>
          <w:rStyle w:val="Char0"/>
          <w:rFonts w:hint="cs"/>
          <w:rtl/>
        </w:rPr>
        <w:t>آیا اصل لزوم پیروی از امر پیامبر</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نزد تو اشکال دارد اگر که این امر در نصّ قرآن ذکر نشده باشد؟ یا اینکه تو با شیوه‌ی نقل آن مخالف هستی؟</w:t>
      </w:r>
    </w:p>
    <w:p w:rsidR="00DC487B" w:rsidRPr="006F7B7E" w:rsidRDefault="00DC487B" w:rsidP="00DC487B">
      <w:pPr>
        <w:jc w:val="both"/>
        <w:rPr>
          <w:rStyle w:val="Char0"/>
          <w:rtl/>
        </w:rPr>
      </w:pPr>
      <w:r w:rsidRPr="006F7B7E">
        <w:rPr>
          <w:rStyle w:val="Char0"/>
          <w:rFonts w:hint="cs"/>
          <w:rtl/>
        </w:rPr>
        <w:t>اگر لزوم پیروی از پیامبر را پذیرفت اما با شیوه‌ی نقل مخالفت کرد با او در مورد دلالت آیات قرآن بر اطاعت از رسول، مناقشه‌ای صورت نمی‌گیرد چرا که او بدان اقرار می‌کند و مخالفتش - بر حسب گفته او - تنها در شیوه‌ی نقل اقوال پیامبر</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و امر و نهی اوست نه در اصل لزو‌م پیروی؛ و این امر بسیاری از موارد جدال با این منکران را کاهش می‌دهد زیرا می‌بینیم که اکثر </w:t>
      </w:r>
      <w:r w:rsidR="00C4681D">
        <w:rPr>
          <w:rStyle w:val="Char0"/>
          <w:rFonts w:hint="cs"/>
          <w:rtl/>
        </w:rPr>
        <w:t>آن‌ها</w:t>
      </w:r>
      <w:r w:rsidRPr="006F7B7E">
        <w:rPr>
          <w:rStyle w:val="Char0"/>
          <w:rFonts w:hint="cs"/>
          <w:rtl/>
        </w:rPr>
        <w:t xml:space="preserve"> درباره‌ی دلالت آیات قرآن بر لزوم پیروی از پیامبر به مجادله می‌پردازند و دست به تأویلاتی می‌زنند که نه زبان عربی و نه سیاق آیات، دربردارنده‌ی آن نمی‌باشد، همانند این که می‌گویند مراد از رسول: رسالت است نه شخص مُرسَل (فرستاده شده) یا تأویلات بی‌ربط و بی‌اساس دیگر که کم نیستند. لذا ایرادی ندارد که تمامی </w:t>
      </w:r>
      <w:r w:rsidR="00C4681D">
        <w:rPr>
          <w:rStyle w:val="Char0"/>
          <w:rFonts w:hint="cs"/>
          <w:rtl/>
        </w:rPr>
        <w:t>این‌ها</w:t>
      </w:r>
      <w:r w:rsidRPr="006F7B7E">
        <w:rPr>
          <w:rStyle w:val="Char0"/>
          <w:rFonts w:hint="cs"/>
          <w:rtl/>
        </w:rPr>
        <w:t xml:space="preserve"> را مورد مناقشه قرار داد اگر که اختلاف در شیوه‌ی نقل باشد نه در اصل پیروی از پیامبر.</w:t>
      </w:r>
    </w:p>
    <w:p w:rsidR="00DC487B" w:rsidRPr="006F7B7E" w:rsidRDefault="00DC487B" w:rsidP="00DC487B">
      <w:pPr>
        <w:jc w:val="both"/>
        <w:rPr>
          <w:rStyle w:val="Char0"/>
          <w:rtl/>
        </w:rPr>
      </w:pPr>
      <w:r w:rsidRPr="006F7B7E">
        <w:rPr>
          <w:rStyle w:val="Char4"/>
          <w:rFonts w:hint="cs"/>
          <w:rtl/>
        </w:rPr>
        <w:t>ششم</w:t>
      </w:r>
      <w:r w:rsidRPr="006F7B7E">
        <w:rPr>
          <w:rStyle w:val="Char0"/>
          <w:rFonts w:hint="cs"/>
          <w:rtl/>
        </w:rPr>
        <w:t>: اگر منکر سنت بگوید که به شیوه‌ی نقل آن اعتمادی ندارد به او می‌گوییم: این بی‌اعتمادی‌ات مبتنی بر چه اساسی است؟ آیا مبتنی بر علم تفصیلی تو بدان می‌باشد؟ اگر گفت: بله، در این مورد با او به مناظره می‌پردازیم و دقت روش محدثان و بسندگی آن در حفظ روند نقل سنت را برایش ثابت می‌کنیم.</w:t>
      </w:r>
    </w:p>
    <w:p w:rsidR="00DC487B" w:rsidRPr="006F7B7E" w:rsidRDefault="00DC487B" w:rsidP="00DC487B">
      <w:pPr>
        <w:jc w:val="both"/>
        <w:rPr>
          <w:rStyle w:val="Char0"/>
          <w:rtl/>
        </w:rPr>
      </w:pPr>
      <w:r w:rsidRPr="006F7B7E">
        <w:rPr>
          <w:rStyle w:val="Char0"/>
          <w:rFonts w:hint="cs"/>
          <w:rtl/>
        </w:rPr>
        <w:lastRenderedPageBreak/>
        <w:t>و اگر بگوید: خیر، درواقع جهل و شتابزدگی‌اش در صدور حکم بر یکی از بزرگترین و گسترده‌ترین علوم را آشکار کرده است بدون اینکه از تفصیلات آن آگاهی داشته باشد.</w:t>
      </w:r>
    </w:p>
    <w:p w:rsidR="00DC487B" w:rsidRPr="006F7B7E" w:rsidRDefault="00DC487B" w:rsidP="00DC487B">
      <w:pPr>
        <w:jc w:val="both"/>
        <w:rPr>
          <w:rStyle w:val="Char0"/>
          <w:rtl/>
        </w:rPr>
      </w:pPr>
      <w:r w:rsidRPr="006F7B7E">
        <w:rPr>
          <w:rStyle w:val="Char0"/>
          <w:rFonts w:hint="cs"/>
          <w:rtl/>
        </w:rPr>
        <w:t>اما اگر گفت: من بدین سبب به بی‌کفایتی علم حدیث حکم کردم چون برخی از احادیثی را انکار کرده‌ام که با این شیوه روایت شده است؛ شیوه‌ای که شما مدعی دقت و ضابطه‌مندی‌اش می‌باشید هرچند که من قواعد این علم را ندانم.</w:t>
      </w:r>
    </w:p>
    <w:p w:rsidR="00DC487B" w:rsidRPr="006F7B7E" w:rsidRDefault="00DC487B" w:rsidP="00DC487B">
      <w:pPr>
        <w:jc w:val="both"/>
        <w:rPr>
          <w:rStyle w:val="Char0"/>
          <w:rtl/>
        </w:rPr>
      </w:pPr>
      <w:r w:rsidRPr="006F7B7E">
        <w:rPr>
          <w:rStyle w:val="Char0"/>
          <w:rFonts w:hint="cs"/>
          <w:rtl/>
        </w:rPr>
        <w:t xml:space="preserve">به او می‌گوییم: این احادیثی که منکر </w:t>
      </w:r>
      <w:r w:rsidR="00C4681D">
        <w:rPr>
          <w:rStyle w:val="Char0"/>
          <w:rFonts w:hint="cs"/>
          <w:rtl/>
        </w:rPr>
        <w:t>آن‌ها</w:t>
      </w:r>
      <w:r w:rsidRPr="006F7B7E">
        <w:rPr>
          <w:rStyle w:val="Char0"/>
          <w:rFonts w:hint="cs"/>
          <w:rtl/>
        </w:rPr>
        <w:t xml:space="preserve"> هستی چه تعداد هستند؟ و وجه انکار تو نسبت به این احادیث چیست؟ این را برایمان بیان کن.</w:t>
      </w:r>
    </w:p>
    <w:p w:rsidR="00DC487B" w:rsidRPr="006F7B7E" w:rsidRDefault="00DC487B" w:rsidP="00DC487B">
      <w:pPr>
        <w:jc w:val="both"/>
        <w:rPr>
          <w:rStyle w:val="Char0"/>
          <w:rtl/>
        </w:rPr>
      </w:pPr>
      <w:r w:rsidRPr="006F7B7E">
        <w:rPr>
          <w:rStyle w:val="Char0"/>
          <w:rFonts w:hint="cs"/>
          <w:rtl/>
        </w:rPr>
        <w:t xml:space="preserve">معمولا این افراد نمی‌توانند 20 حدیث از </w:t>
      </w:r>
      <w:r w:rsidR="00C4681D">
        <w:rPr>
          <w:rStyle w:val="Char0"/>
          <w:rFonts w:hint="cs"/>
          <w:rtl/>
        </w:rPr>
        <w:t>آن‌ها</w:t>
      </w:r>
      <w:r w:rsidRPr="006F7B7E">
        <w:rPr>
          <w:rStyle w:val="Char0"/>
          <w:rFonts w:hint="cs"/>
          <w:rtl/>
        </w:rPr>
        <w:t xml:space="preserve">یی را که مدعی نکارت‌شان هستند بیان کنند و حتی احادیثی که اکثرشان انکار می‌کنند به 10 حدیث هم نمی‌رسد لذا به </w:t>
      </w:r>
      <w:r w:rsidR="00C4681D">
        <w:rPr>
          <w:rStyle w:val="Char0"/>
          <w:rFonts w:hint="cs"/>
          <w:rtl/>
        </w:rPr>
        <w:t>آن‌ها</w:t>
      </w:r>
      <w:r w:rsidRPr="006F7B7E">
        <w:rPr>
          <w:rStyle w:val="Char0"/>
          <w:rFonts w:hint="cs"/>
          <w:rtl/>
        </w:rPr>
        <w:t xml:space="preserve"> می‌گوییم: هزاران حدیث با این شیوه نقل شده‌اند و مسلمانان، دین‌شان را بر </w:t>
      </w:r>
      <w:r w:rsidR="00C4681D">
        <w:rPr>
          <w:rStyle w:val="Char0"/>
          <w:rFonts w:hint="cs"/>
          <w:rtl/>
        </w:rPr>
        <w:t>آن‌ها</w:t>
      </w:r>
      <w:r w:rsidRPr="006F7B7E">
        <w:rPr>
          <w:rStyle w:val="Char0"/>
          <w:rFonts w:hint="cs"/>
          <w:rtl/>
        </w:rPr>
        <w:t xml:space="preserve"> بنا کرده‌اند و اخلاق نیک خود را از </w:t>
      </w:r>
      <w:r w:rsidR="00C4681D">
        <w:rPr>
          <w:rStyle w:val="Char0"/>
          <w:rFonts w:hint="cs"/>
          <w:rtl/>
        </w:rPr>
        <w:t>آن‌ها</w:t>
      </w:r>
      <w:r w:rsidRPr="006F7B7E">
        <w:rPr>
          <w:rStyle w:val="Char0"/>
          <w:rFonts w:hint="cs"/>
          <w:rtl/>
        </w:rPr>
        <w:t xml:space="preserve"> گرفته‌اند. و نسبت به تعداد آن احادیثی که شما منکر شده‌اید دهها برابر حدیث مقبول هست پس آیا اصل این شیوه را به سبب چنین نسبت نادر و ناچیزی نقض می</w:t>
      </w:r>
      <w:r w:rsidRPr="006F7B7E">
        <w:rPr>
          <w:rFonts w:asciiTheme="majorBidi" w:hAnsiTheme="majorBidi" w:cs="Times New Roman"/>
          <w:cs/>
          <w:lang w:bidi="fa-IR"/>
        </w:rPr>
        <w:t>‎</w:t>
      </w:r>
      <w:r w:rsidRPr="006F7B7E">
        <w:rPr>
          <w:rStyle w:val="Char0"/>
          <w:rFonts w:hint="cs"/>
          <w:rtl/>
        </w:rPr>
        <w:t>‌کنید؟!</w:t>
      </w:r>
    </w:p>
    <w:p w:rsidR="00DC487B" w:rsidRPr="006F7B7E" w:rsidRDefault="00DC487B" w:rsidP="00DC487B">
      <w:pPr>
        <w:jc w:val="both"/>
        <w:rPr>
          <w:rStyle w:val="Char0"/>
          <w:rtl/>
        </w:rPr>
      </w:pPr>
      <w:r w:rsidRPr="006F7B7E">
        <w:rPr>
          <w:rStyle w:val="Char0"/>
          <w:rFonts w:hint="cs"/>
          <w:rtl/>
        </w:rPr>
        <w:t>آیا علوم دیگری که این نسبت خطا و اشتباه در آن روی می‌دهد را نقض می‌کنید و از اعتبار ساقط می‌نمایید؟</w:t>
      </w:r>
    </w:p>
    <w:p w:rsidR="00DC487B" w:rsidRPr="006F7B7E" w:rsidRDefault="00DC487B" w:rsidP="00DC487B">
      <w:pPr>
        <w:jc w:val="both"/>
        <w:rPr>
          <w:rStyle w:val="Char0"/>
          <w:rtl/>
        </w:rPr>
      </w:pPr>
      <w:r w:rsidRPr="006F7B7E">
        <w:rPr>
          <w:rStyle w:val="Char0"/>
          <w:rFonts w:hint="cs"/>
          <w:rtl/>
        </w:rPr>
        <w:t xml:space="preserve">همچنین بسیاری از احادیثی که انکار می‌کنند تنها به سبب بدفهمی </w:t>
      </w:r>
      <w:r w:rsidR="00C4681D">
        <w:rPr>
          <w:rStyle w:val="Char0"/>
          <w:rFonts w:hint="cs"/>
          <w:rtl/>
        </w:rPr>
        <w:t>آن‌ها</w:t>
      </w:r>
      <w:r w:rsidRPr="006F7B7E">
        <w:rPr>
          <w:rStyle w:val="Char0"/>
          <w:rFonts w:hint="cs"/>
          <w:rtl/>
        </w:rPr>
        <w:t xml:space="preserve"> یا جمع نکردن احادیث دیگر با آن، و یا به سبب این پندار اشتباه است که حدیث با امری ضروری مخالف می‌باشد حال آنکه ضرورتش به هنگام بحث و بررسی ثابت نمی‌شود و دیگر وجوه انکار که بدون بررسی و تحقیق رد می‌گردند.</w:t>
      </w:r>
    </w:p>
    <w:p w:rsidR="00DC487B" w:rsidRPr="006F7B7E" w:rsidRDefault="00DC487B" w:rsidP="00DC487B">
      <w:pPr>
        <w:jc w:val="both"/>
        <w:rPr>
          <w:rStyle w:val="Char0"/>
          <w:rtl/>
        </w:rPr>
      </w:pPr>
      <w:r w:rsidRPr="006F7B7E">
        <w:rPr>
          <w:rStyle w:val="Char0"/>
          <w:rFonts w:hint="cs"/>
          <w:rtl/>
        </w:rPr>
        <w:t>سپس برخی از احادیثی که مورد انکار تردیدافکنان در سنت قرار می‌گیرد و بسیار به تکرار آن می‌پردازند به هنگام تحقیق و بررسی مشخص می‌شود که از جهت سندی ثابت نیستند همانند حدیث خورده شدن آیه‌ی رجم توسط بز، آن حدیث که برق را تازیانه‌ی فرشته و رعد را صدای او گفته است، حدیث تلاش پیامبر</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به‌منظور خودکشی آنگاه که وحی، مدتی از وی قطع شد و امور دیگر.</w:t>
      </w:r>
    </w:p>
    <w:p w:rsidR="00DC487B" w:rsidRPr="006F7B7E" w:rsidRDefault="00DC487B" w:rsidP="00DC487B">
      <w:pPr>
        <w:jc w:val="both"/>
        <w:rPr>
          <w:rStyle w:val="Char0"/>
          <w:rtl/>
        </w:rPr>
      </w:pPr>
      <w:r w:rsidRPr="006F7B7E">
        <w:rPr>
          <w:rStyle w:val="Char0"/>
          <w:rFonts w:hint="cs"/>
          <w:rtl/>
        </w:rPr>
        <w:t xml:space="preserve">و چون از جهت سندی ثابت نیستند پس نمی‌توانید بگویید ما به روشی که نقل حدیث می‌کنید اعتمادی نداریم چرا که شناخت ما به ضعف </w:t>
      </w:r>
      <w:r w:rsidR="00C4681D">
        <w:rPr>
          <w:rStyle w:val="Char0"/>
          <w:rFonts w:hint="cs"/>
          <w:rtl/>
        </w:rPr>
        <w:t>آن‌ها</w:t>
      </w:r>
      <w:r w:rsidRPr="006F7B7E">
        <w:rPr>
          <w:rStyle w:val="Char0"/>
          <w:rFonts w:hint="cs"/>
          <w:rtl/>
        </w:rPr>
        <w:t xml:space="preserve"> ناشی از همان قواعد </w:t>
      </w:r>
      <w:r w:rsidRPr="006F7B7E">
        <w:rPr>
          <w:rStyle w:val="Char0"/>
          <w:rFonts w:hint="cs"/>
          <w:rtl/>
        </w:rPr>
        <w:lastRenderedPageBreak/>
        <w:t xml:space="preserve">شیوه‌ی نقل سنت است - منظورم قواعد علم حدیث است - و همین امر هم این قواعد و قوانین را تقویت می‌کند نه اینکه سبب تضعیف </w:t>
      </w:r>
      <w:r w:rsidR="00C4681D">
        <w:rPr>
          <w:rStyle w:val="Char0"/>
          <w:rFonts w:hint="cs"/>
          <w:rtl/>
        </w:rPr>
        <w:t>آن‌ها</w:t>
      </w:r>
      <w:r w:rsidRPr="006F7B7E">
        <w:rPr>
          <w:rStyle w:val="Char0"/>
          <w:rFonts w:hint="cs"/>
          <w:rtl/>
        </w:rPr>
        <w:t xml:space="preserve"> شود.</w:t>
      </w:r>
    </w:p>
    <w:p w:rsidR="00DC487B" w:rsidRPr="006F7B7E" w:rsidRDefault="00DC487B" w:rsidP="00DC487B">
      <w:pPr>
        <w:jc w:val="both"/>
        <w:rPr>
          <w:rStyle w:val="Char0"/>
          <w:rtl/>
        </w:rPr>
      </w:pPr>
      <w:r w:rsidRPr="006F7B7E">
        <w:rPr>
          <w:rStyle w:val="Char4"/>
          <w:rFonts w:hint="cs"/>
          <w:rtl/>
        </w:rPr>
        <w:t>هفتم</w:t>
      </w:r>
      <w:r w:rsidRPr="006F7B7E">
        <w:rPr>
          <w:rStyle w:val="Char0"/>
          <w:rFonts w:hint="cs"/>
          <w:rtl/>
        </w:rPr>
        <w:t xml:space="preserve">: بسیاری از احادیث صحیحی که تردیدافکنان در سنت به انکار آن می‌پردازند از جهت معنا در قرآن، نظیر و مانند دارند؛ قرآنی که </w:t>
      </w:r>
      <w:r w:rsidR="00C4681D">
        <w:rPr>
          <w:rStyle w:val="Char0"/>
          <w:rFonts w:hint="cs"/>
          <w:rtl/>
        </w:rPr>
        <w:t>آن‌ها</w:t>
      </w:r>
      <w:r w:rsidRPr="006F7B7E">
        <w:rPr>
          <w:rStyle w:val="Char0"/>
          <w:rFonts w:hint="cs"/>
          <w:rtl/>
        </w:rPr>
        <w:t xml:space="preserve"> بدان و کمال آن ایمان دارند. لذا از آنان درباره این نظایر و همانندهای قرآنی می‌پرسیم که چه توجیهی برایشان دارند و چگونه با </w:t>
      </w:r>
      <w:r w:rsidR="00C4681D">
        <w:rPr>
          <w:rStyle w:val="Char0"/>
          <w:rFonts w:hint="cs"/>
          <w:rtl/>
        </w:rPr>
        <w:t>آن‌ها</w:t>
      </w:r>
      <w:r w:rsidRPr="006F7B7E">
        <w:rPr>
          <w:rStyle w:val="Char0"/>
          <w:rFonts w:hint="cs"/>
          <w:rtl/>
        </w:rPr>
        <w:t xml:space="preserve"> برخورد می‌کنند؟</w:t>
      </w:r>
    </w:p>
    <w:p w:rsidR="00DC487B" w:rsidRPr="006F7B7E" w:rsidRDefault="00DC487B" w:rsidP="00DC487B">
      <w:pPr>
        <w:jc w:val="both"/>
        <w:rPr>
          <w:rStyle w:val="Char4"/>
          <w:rtl/>
        </w:rPr>
      </w:pPr>
      <w:r w:rsidRPr="006F7B7E">
        <w:rPr>
          <w:rStyle w:val="Char4"/>
          <w:rFonts w:hint="cs"/>
          <w:rtl/>
        </w:rPr>
        <w:t>مثال آن:</w:t>
      </w:r>
    </w:p>
    <w:p w:rsidR="00DC487B" w:rsidRPr="006F7B7E" w:rsidRDefault="00DC487B" w:rsidP="00DC487B">
      <w:pPr>
        <w:jc w:val="both"/>
        <w:rPr>
          <w:rStyle w:val="Char0"/>
          <w:rtl/>
        </w:rPr>
      </w:pPr>
      <w:r w:rsidRPr="006F7B7E">
        <w:rPr>
          <w:rStyle w:val="Char0"/>
          <w:rFonts w:hint="cs"/>
          <w:rtl/>
        </w:rPr>
        <w:t>گفته‌ی کسی که مجازات رجم (سنگسار) را که در سنت ثابت است انکار می‌کند چون از اموریست که بر نفس آدمی سنگین می‌نماید... به او می‌گوییم: درمورد بریدن دست و پای دزد بر خلافِ هم چه می‌گویی که در سوره مائده آمده است؟</w:t>
      </w:r>
    </w:p>
    <w:p w:rsidR="00DC487B" w:rsidRPr="006F7B7E" w:rsidRDefault="00DC487B" w:rsidP="00DC487B">
      <w:pPr>
        <w:jc w:val="both"/>
        <w:rPr>
          <w:rStyle w:val="Char0"/>
          <w:rtl/>
        </w:rPr>
      </w:pPr>
      <w:r w:rsidRPr="006F7B7E">
        <w:rPr>
          <w:rStyle w:val="Char0"/>
          <w:rFonts w:hint="cs"/>
          <w:rtl/>
        </w:rPr>
        <w:t>اگر بگوید که این، یک حکم قرآنی قطعی‌الثّبوت است و به سبب تعدی و راهزنی می‌باشد به او</w:t>
      </w:r>
      <w:r w:rsidR="00AD736D">
        <w:rPr>
          <w:rStyle w:val="Char0"/>
          <w:rFonts w:hint="cs"/>
          <w:rtl/>
        </w:rPr>
        <w:t xml:space="preserve"> </w:t>
      </w:r>
      <w:r w:rsidRPr="006F7B7E">
        <w:rPr>
          <w:rStyle w:val="Char0"/>
          <w:rFonts w:hint="cs"/>
          <w:rtl/>
        </w:rPr>
        <w:t>می‌گوییم: سخن ما با تو از درجه‌ی ثبوت و از سبب مجازات نیست بلکه از چگونگی مجازات می‌باشد.</w:t>
      </w:r>
    </w:p>
    <w:p w:rsidR="00DC487B" w:rsidRPr="006F7B7E" w:rsidRDefault="00DC487B" w:rsidP="00DC487B">
      <w:pPr>
        <w:jc w:val="both"/>
        <w:rPr>
          <w:rStyle w:val="Char0"/>
          <w:rtl/>
        </w:rPr>
      </w:pPr>
      <w:r w:rsidRPr="006F7B7E">
        <w:rPr>
          <w:rStyle w:val="Char0"/>
          <w:rFonts w:hint="cs"/>
          <w:rtl/>
        </w:rPr>
        <w:t>تو رجم را از جهت روانی انکار کرده‌ای لذا ما به تو می‌گوییم: مجازات قطع دست و پا، خالی از جنس معنایی نیست که تو آن را در رجم منکر شده‌ای - و چه بسا مخالفت در دجه روی دهد نه در جنس - اما آنچه که مجازات بریدن را نزد تو سبک کرده است دو امر است:</w:t>
      </w:r>
    </w:p>
    <w:p w:rsidR="00DC487B" w:rsidRPr="006F7B7E" w:rsidRDefault="00DC487B" w:rsidP="00DC487B">
      <w:pPr>
        <w:jc w:val="both"/>
        <w:rPr>
          <w:rStyle w:val="Char0"/>
          <w:rtl/>
        </w:rPr>
      </w:pPr>
      <w:r w:rsidRPr="006F7B7E">
        <w:rPr>
          <w:rStyle w:val="Char4"/>
          <w:rFonts w:hint="cs"/>
          <w:rtl/>
        </w:rPr>
        <w:t>اول</w:t>
      </w:r>
      <w:r w:rsidRPr="006F7B7E">
        <w:rPr>
          <w:rStyle w:val="Char0"/>
          <w:rFonts w:hint="cs"/>
          <w:rtl/>
        </w:rPr>
        <w:t>: اینکه بریدن، حکم الله متعال است.</w:t>
      </w:r>
    </w:p>
    <w:p w:rsidR="00DC487B" w:rsidRPr="006F7B7E" w:rsidRDefault="00DC487B" w:rsidP="00DC487B">
      <w:pPr>
        <w:jc w:val="both"/>
        <w:rPr>
          <w:rStyle w:val="Char0"/>
          <w:rtl/>
        </w:rPr>
      </w:pPr>
      <w:r w:rsidRPr="006F7B7E">
        <w:rPr>
          <w:rStyle w:val="Char4"/>
          <w:rFonts w:hint="cs"/>
          <w:rtl/>
        </w:rPr>
        <w:t>دوم</w:t>
      </w:r>
      <w:r w:rsidRPr="006F7B7E">
        <w:rPr>
          <w:rStyle w:val="Char0"/>
          <w:rFonts w:hint="cs"/>
          <w:rtl/>
        </w:rPr>
        <w:t>: سبب آن دزدی و راهزنی است چرا که تعدی بر مردم در آن هست.</w:t>
      </w:r>
    </w:p>
    <w:p w:rsidR="00DC487B" w:rsidRPr="006F7B7E" w:rsidRDefault="00DC487B" w:rsidP="00DC487B">
      <w:pPr>
        <w:jc w:val="both"/>
        <w:rPr>
          <w:rStyle w:val="Char0"/>
          <w:rtl/>
        </w:rPr>
      </w:pPr>
      <w:r w:rsidRPr="006F7B7E">
        <w:rPr>
          <w:rStyle w:val="Char0"/>
          <w:rFonts w:hint="cs"/>
          <w:rtl/>
        </w:rPr>
        <w:t>ما نیز همین را در مورد رجم می‌گوییم که حکم و قضاوت خداوند</w:t>
      </w:r>
      <w:r w:rsidR="006B3EFE">
        <w:rPr>
          <w:rStyle w:val="Char0"/>
          <w:rFonts w:cs="CTraditional Arabic"/>
          <w:rtl/>
        </w:rPr>
        <w:t> </w:t>
      </w:r>
      <w:r w:rsidR="006B3EFE" w:rsidRPr="00D34599">
        <w:rPr>
          <w:rStyle w:val="Char0"/>
          <w:rFonts w:cs="CTraditional Arabic" w:hint="cs"/>
          <w:rtl/>
        </w:rPr>
        <w:t>أ</w:t>
      </w:r>
      <w:r w:rsidRPr="006F7B7E">
        <w:rPr>
          <w:rStyle w:val="Char0"/>
          <w:rFonts w:hint="cs"/>
          <w:rtl/>
        </w:rPr>
        <w:t xml:space="preserve"> است و این امر با تواتر بر زبان رسولش</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ثابت شده است.</w:t>
      </w:r>
    </w:p>
    <w:p w:rsidR="00DC487B" w:rsidRPr="006F7B7E" w:rsidRDefault="00DC487B" w:rsidP="00DC487B">
      <w:pPr>
        <w:jc w:val="both"/>
        <w:rPr>
          <w:rStyle w:val="Char0"/>
          <w:rtl/>
        </w:rPr>
      </w:pPr>
      <w:r w:rsidRPr="006F7B7E">
        <w:rPr>
          <w:rStyle w:val="Char0"/>
          <w:rFonts w:hint="cs"/>
          <w:rtl/>
        </w:rPr>
        <w:t>کما اینکه سبب رجم، تعدی و فرافکنی از حدود خداوند و دریدن پرده‌های محرّمات او از سوی فرد متأهل است، و تعدی بر مردم از تعدی بر محرمات و حدود خداوند اولی نیست که فرد متعدی و متجاوز (بر مردم) بخاطر آن مجازات گردد.</w:t>
      </w:r>
    </w:p>
    <w:p w:rsidR="00DC487B" w:rsidRPr="006F7B7E" w:rsidRDefault="00DC487B" w:rsidP="00DC487B">
      <w:pPr>
        <w:jc w:val="both"/>
        <w:rPr>
          <w:rStyle w:val="Char0"/>
          <w:rtl/>
        </w:rPr>
      </w:pPr>
      <w:r w:rsidRPr="006F7B7E">
        <w:rPr>
          <w:rStyle w:val="Char0"/>
          <w:rFonts w:hint="cs"/>
          <w:rtl/>
        </w:rPr>
        <w:t>با این حال بین دو مجازات، تفاوت هست و آن اینکه اجرای رجم با دیواری از بررسی، دقت، تحقیق و شهادت شاهدانِ با صفاتی معین احاطه شده است که بر خلاف دزدی و راهزنی، اجرای آن در حالات پنهانی زنا دشوار می‌گردد.</w:t>
      </w:r>
    </w:p>
    <w:p w:rsidR="00DC487B" w:rsidRPr="006F7B7E" w:rsidRDefault="00DC487B" w:rsidP="00DC487B">
      <w:pPr>
        <w:jc w:val="both"/>
        <w:rPr>
          <w:rStyle w:val="Char0"/>
          <w:rtl/>
        </w:rPr>
      </w:pPr>
      <w:r w:rsidRPr="006F7B7E">
        <w:rPr>
          <w:rStyle w:val="Char0"/>
          <w:rFonts w:hint="cs"/>
          <w:rtl/>
        </w:rPr>
        <w:lastRenderedPageBreak/>
        <w:t>نتیجه اینکه هرکس در این معنا تأمل نماید مثال</w:t>
      </w:r>
      <w:r w:rsidR="009F19CC">
        <w:rPr>
          <w:rStyle w:val="Char0"/>
          <w:rFonts w:hint="cs"/>
          <w:rtl/>
        </w:rPr>
        <w:t>‌</w:t>
      </w:r>
      <w:r w:rsidRPr="006F7B7E">
        <w:rPr>
          <w:rStyle w:val="Char0"/>
          <w:rFonts w:hint="cs"/>
          <w:rtl/>
        </w:rPr>
        <w:t xml:space="preserve">ها و نمونه‌های متعددی را در قرآن می‌یابد که ذکر </w:t>
      </w:r>
      <w:r w:rsidR="00C4681D">
        <w:rPr>
          <w:rStyle w:val="Char0"/>
          <w:rFonts w:hint="cs"/>
          <w:rtl/>
        </w:rPr>
        <w:t>آن‌ها</w:t>
      </w:r>
      <w:r w:rsidRPr="006F7B7E">
        <w:rPr>
          <w:rStyle w:val="Char0"/>
          <w:rFonts w:hint="cs"/>
          <w:rtl/>
        </w:rPr>
        <w:t xml:space="preserve"> به هنگام گفتگو با منکر احادیث صحیح از جهت معنا و درون‌مایه، مفید و ثمربخش می‌باشد همچون احادیث قتال فی سبیل الله، احادیث مخالف با ارزش</w:t>
      </w:r>
      <w:r w:rsidR="00572398">
        <w:rPr>
          <w:rStyle w:val="Char0"/>
          <w:rFonts w:hint="cs"/>
          <w:rtl/>
        </w:rPr>
        <w:t>‌</w:t>
      </w:r>
      <w:r w:rsidRPr="006F7B7E">
        <w:rPr>
          <w:rStyle w:val="Char0"/>
          <w:rFonts w:hint="cs"/>
          <w:rtl/>
        </w:rPr>
        <w:t xml:space="preserve">های آزادی مورد نظر غرب و مدرنیته و امثال </w:t>
      </w:r>
      <w:r w:rsidR="00C4681D">
        <w:rPr>
          <w:rStyle w:val="Char0"/>
          <w:rFonts w:hint="cs"/>
          <w:rtl/>
        </w:rPr>
        <w:t>این‌ها</w:t>
      </w:r>
      <w:r w:rsidRPr="006F7B7E">
        <w:rPr>
          <w:rStyle w:val="Char0"/>
          <w:rFonts w:hint="cs"/>
          <w:rtl/>
        </w:rPr>
        <w:t>.</w:t>
      </w:r>
    </w:p>
    <w:p w:rsidR="00DC487B" w:rsidRPr="006F7B7E" w:rsidRDefault="00DC487B" w:rsidP="00DC487B">
      <w:pPr>
        <w:jc w:val="both"/>
        <w:rPr>
          <w:rStyle w:val="Char0"/>
          <w:rtl/>
        </w:rPr>
      </w:pPr>
      <w:r w:rsidRPr="006F7B7E">
        <w:rPr>
          <w:rStyle w:val="Char4"/>
          <w:rFonts w:hint="cs"/>
          <w:rtl/>
        </w:rPr>
        <w:t>هشتم</w:t>
      </w:r>
      <w:r w:rsidRPr="006F7B7E">
        <w:rPr>
          <w:rStyle w:val="Char0"/>
          <w:rFonts w:hint="cs"/>
          <w:rtl/>
        </w:rPr>
        <w:t xml:space="preserve">: از مهمترین اصولی که منکران سنت بر اساس آن موضع‌گیری می‌کنند این گفته </w:t>
      </w:r>
      <w:r w:rsidR="00C4681D">
        <w:rPr>
          <w:rStyle w:val="Char0"/>
          <w:rFonts w:hint="cs"/>
          <w:rtl/>
        </w:rPr>
        <w:t>آن‌ها</w:t>
      </w:r>
      <w:r w:rsidRPr="006F7B7E">
        <w:rPr>
          <w:rStyle w:val="Char0"/>
          <w:rFonts w:hint="cs"/>
          <w:rtl/>
        </w:rPr>
        <w:t>ست که: سنت، مملو از روایت‌های متناقضِ با هم و متون مشکل است و این امر را اصلی برای ابطال حجیت سنت و ردّ آن قرار می‌دهند.</w:t>
      </w:r>
    </w:p>
    <w:p w:rsidR="00DC487B" w:rsidRPr="006F7B7E" w:rsidRDefault="00DC487B" w:rsidP="00DC487B">
      <w:pPr>
        <w:jc w:val="both"/>
        <w:rPr>
          <w:rStyle w:val="Char0"/>
          <w:rtl/>
        </w:rPr>
      </w:pPr>
      <w:r w:rsidRPr="006F7B7E">
        <w:rPr>
          <w:rStyle w:val="Char0"/>
          <w:rFonts w:hint="cs"/>
          <w:rtl/>
        </w:rPr>
        <w:t>و تعامل علمای سنت با روایاتی که ممکن است دارای تعارض و تناقض ظاهری باشد به منظور جمع میان آن روایات را تلاشی شکست‌خورده برای سرپوش گذاشتن بر خلل موجود و وصله کردن پارگی جامه‌ی آن توصیف می‌کنند.</w:t>
      </w:r>
    </w:p>
    <w:p w:rsidR="00DC487B" w:rsidRPr="006F7B7E" w:rsidRDefault="00DC487B" w:rsidP="00DC487B">
      <w:pPr>
        <w:jc w:val="both"/>
        <w:rPr>
          <w:rStyle w:val="Char0"/>
          <w:rtl/>
        </w:rPr>
      </w:pPr>
      <w:r w:rsidRPr="006F7B7E">
        <w:rPr>
          <w:rStyle w:val="Char0"/>
          <w:rFonts w:hint="cs"/>
          <w:rtl/>
        </w:rPr>
        <w:t xml:space="preserve">در حالی‌که این منکران سنت با آیات قرآنی‌ای که بین </w:t>
      </w:r>
      <w:r w:rsidR="00C4681D">
        <w:rPr>
          <w:rStyle w:val="Char0"/>
          <w:rFonts w:hint="cs"/>
          <w:rtl/>
        </w:rPr>
        <w:t>آن‌ها</w:t>
      </w:r>
      <w:r w:rsidRPr="006F7B7E">
        <w:rPr>
          <w:rStyle w:val="Char0"/>
          <w:rFonts w:hint="cs"/>
          <w:rtl/>
        </w:rPr>
        <w:t xml:space="preserve"> تعارض ظاهری هست یا ایراد و اشکالی از سوی ملحدین و دیگر اسلام‌ستیزان بر </w:t>
      </w:r>
      <w:r w:rsidR="00C4681D">
        <w:rPr>
          <w:rStyle w:val="Char0"/>
          <w:rFonts w:hint="cs"/>
          <w:rtl/>
        </w:rPr>
        <w:t>آن‌ها</w:t>
      </w:r>
      <w:r w:rsidRPr="006F7B7E">
        <w:rPr>
          <w:rStyle w:val="Char0"/>
          <w:rFonts w:hint="cs"/>
          <w:rtl/>
        </w:rPr>
        <w:t xml:space="preserve"> وارد می‌شود با تأویل یا تحریف نامقبول تعامل می‌کنند که از اجتهاد علمای سنت جهت جمع بین نصوص که آن را انکار و محکوم می‌نمایند بدتر است چرا که </w:t>
      </w:r>
      <w:r w:rsidR="00C4681D">
        <w:rPr>
          <w:rStyle w:val="Char0"/>
          <w:rFonts w:hint="cs"/>
          <w:rtl/>
        </w:rPr>
        <w:t>آن‌ها</w:t>
      </w:r>
      <w:r w:rsidRPr="006F7B7E">
        <w:rPr>
          <w:rStyle w:val="Char0"/>
          <w:rFonts w:hint="cs"/>
          <w:rtl/>
        </w:rPr>
        <w:t xml:space="preserve"> برای خود، چیزی را جایز می‌کنند که بر دیگران انکار می‌نمایند! و اگر با همان دیدی که به نصوص سنت می‌نگرند به نصوص قرآنی‌ای که ایراد بر آن وارد شده هم می‌نگریستند قرآن را انکار می‌کردند و حجیت آن را ابطال می‌نمودند.</w:t>
      </w:r>
    </w:p>
    <w:p w:rsidR="00DC487B" w:rsidRPr="006F7B7E" w:rsidRDefault="00DC487B" w:rsidP="00DC487B">
      <w:pPr>
        <w:jc w:val="both"/>
        <w:rPr>
          <w:rStyle w:val="Char0"/>
          <w:rtl/>
        </w:rPr>
      </w:pPr>
      <w:r w:rsidRPr="006F7B7E">
        <w:rPr>
          <w:rStyle w:val="Char4"/>
          <w:rFonts w:hint="cs"/>
          <w:rtl/>
        </w:rPr>
        <w:t>نهم</w:t>
      </w:r>
      <w:r w:rsidRPr="006F7B7E">
        <w:rPr>
          <w:rStyle w:val="Char0"/>
          <w:rFonts w:hint="cs"/>
          <w:rtl/>
        </w:rPr>
        <w:t xml:space="preserve">: از معانی مهمی که حضور آن در نفس شخص به بزرگداشت سنت و شناخت قدر و منزلت و اهمیت آن در اسلام می‌انجامد کما اینکه غیاب آن به کم ارزش شدن منزلت سنت و تأثیرپذیری شخص از شبهات ضد آن را تسریع می‌کند </w:t>
      </w:r>
      <w:r w:rsidRPr="006F7B7E">
        <w:rPr>
          <w:rStyle w:val="Char4"/>
          <w:rFonts w:hint="cs"/>
          <w:rtl/>
        </w:rPr>
        <w:t>معانی و مفاهیم رفتاری و اخلاقی عظیمی است که سنت در بر دارد</w:t>
      </w:r>
      <w:r w:rsidRPr="006F7B7E">
        <w:rPr>
          <w:rStyle w:val="Char0"/>
          <w:rFonts w:hint="cs"/>
          <w:rtl/>
        </w:rPr>
        <w:t>؛ مفاهیمی که بشریت را به درجات والای کمال انسانی می‌رساند همچنین شامل ارشادات مهمی است که توازن انسان با خودش، خانواده، خویشاوندان و دوستانش را محقق می‌سازد و شیوه‌ی نیکو در عبادت پروردگار، نیکی به خود و به مردم را در انسان یکجا گرد می‌آورد و نصوص دیگری که در این مفهوم فراوان هست.</w:t>
      </w:r>
    </w:p>
    <w:p w:rsidR="00DC487B" w:rsidRPr="006F7B7E" w:rsidRDefault="00DC487B" w:rsidP="00DC487B">
      <w:pPr>
        <w:jc w:val="both"/>
        <w:rPr>
          <w:rStyle w:val="Char0"/>
          <w:rtl/>
        </w:rPr>
      </w:pPr>
      <w:r w:rsidRPr="006F7B7E">
        <w:rPr>
          <w:rStyle w:val="Char0"/>
          <w:rFonts w:hint="cs"/>
          <w:rtl/>
        </w:rPr>
        <w:t xml:space="preserve">کسی که با زیبایی سنت و اهمیت آن برای تعامل با جوانب مختلف زندگانی آشنا باشد قدر و منزلت و والایی منبع آن را درک می‌کند و در نفس او، عظمت و ابهت نسبت به سنت ایجاد می‌شود بر خلاف کسی که بدان جاهل است و دور از آن به سر </w:t>
      </w:r>
      <w:r w:rsidRPr="006F7B7E">
        <w:rPr>
          <w:rStyle w:val="Char0"/>
          <w:rFonts w:hint="cs"/>
          <w:rtl/>
        </w:rPr>
        <w:lastRenderedPageBreak/>
        <w:t>می‌برد و سپس شبهات پیرامون برخی نصوص سنت را دریافت می‌کند چرا که سپری روانی در وجودش ندارد که او را از انکار و نپذیرفتن آن شبهات باز دارد.</w:t>
      </w:r>
    </w:p>
    <w:p w:rsidR="00DC487B" w:rsidRPr="006F7B7E" w:rsidRDefault="00DC487B" w:rsidP="00DC487B">
      <w:pPr>
        <w:jc w:val="both"/>
        <w:rPr>
          <w:rStyle w:val="Char0"/>
          <w:rtl/>
        </w:rPr>
      </w:pPr>
      <w:r w:rsidRPr="006F7B7E">
        <w:rPr>
          <w:rStyle w:val="Char0"/>
          <w:rFonts w:hint="cs"/>
          <w:rtl/>
        </w:rPr>
        <w:t>و بدین گونه، ارتباط بین محتوای رفتاری-اخلاقی سنت و بین اثبات حجیت آن آشکار می‌گردد هرچند که این امر به شیوه‌ای غیرمستقیم باشد اما در نهایت اهمیت قرار دارد چنانکه نمی‌بایست بین این دو جدایی انداخت زیرا هر دو امر، مکمل همدیگر و اثبات‌کننده و عزت‌بخش منزلت سنت می‌باشند.</w:t>
      </w:r>
    </w:p>
    <w:p w:rsidR="00DC487B" w:rsidRPr="006F7B7E" w:rsidRDefault="00DC487B" w:rsidP="00DC487B">
      <w:pPr>
        <w:jc w:val="both"/>
        <w:rPr>
          <w:rStyle w:val="Char0"/>
          <w:rtl/>
        </w:rPr>
      </w:pPr>
      <w:r w:rsidRPr="006F7B7E">
        <w:rPr>
          <w:rStyle w:val="Char4"/>
          <w:rFonts w:hint="cs"/>
          <w:rtl/>
        </w:rPr>
        <w:t>دهم</w:t>
      </w:r>
      <w:r w:rsidRPr="006F7B7E">
        <w:rPr>
          <w:rStyle w:val="Char0"/>
          <w:rFonts w:hint="cs"/>
          <w:rtl/>
        </w:rPr>
        <w:t xml:space="preserve">: همانطور که منکران سنت، سؤالاتی را برای اثبات‌کنندگان آن مطرح می‌کنند ما نیز سؤالات بسیاری داریم که متوجه </w:t>
      </w:r>
      <w:r w:rsidR="00C4681D">
        <w:rPr>
          <w:rStyle w:val="Char0"/>
          <w:rFonts w:hint="cs"/>
          <w:rtl/>
        </w:rPr>
        <w:t>آن‌ها</w:t>
      </w:r>
      <w:r w:rsidRPr="006F7B7E">
        <w:rPr>
          <w:rStyle w:val="Char0"/>
          <w:rFonts w:hint="cs"/>
          <w:rtl/>
        </w:rPr>
        <w:t xml:space="preserve"> می‌نماییم و می‌باید که بدانها پاسخ دهند زیرا ما به دریافت اعتراضات و شبهات اکتفا نمی‌کنیم که پیوسته در نقش مدافع باقی بمانیم بلکه چند برابر سؤالات‌شان را متوجه </w:t>
      </w:r>
      <w:r w:rsidR="00C4681D">
        <w:rPr>
          <w:rStyle w:val="Char0"/>
          <w:rFonts w:hint="cs"/>
          <w:rtl/>
        </w:rPr>
        <w:t>آن‌ها</w:t>
      </w:r>
      <w:r w:rsidRPr="006F7B7E">
        <w:rPr>
          <w:rStyle w:val="Char0"/>
          <w:rFonts w:hint="cs"/>
          <w:rtl/>
        </w:rPr>
        <w:t xml:space="preserve"> می‌نماییم و چند برابر بیشتر، </w:t>
      </w:r>
      <w:r w:rsidR="00C4681D">
        <w:rPr>
          <w:rStyle w:val="Char0"/>
          <w:rFonts w:hint="cs"/>
          <w:rtl/>
        </w:rPr>
        <w:t>آن‌ها</w:t>
      </w:r>
      <w:r w:rsidRPr="006F7B7E">
        <w:rPr>
          <w:rStyle w:val="Char0"/>
          <w:rFonts w:hint="cs"/>
          <w:rtl/>
        </w:rPr>
        <w:t xml:space="preserve"> را دچار چالش می‌کنیم.</w:t>
      </w:r>
    </w:p>
    <w:p w:rsidR="00DC487B" w:rsidRPr="006F7B7E" w:rsidRDefault="00DC487B" w:rsidP="00DC487B">
      <w:pPr>
        <w:jc w:val="both"/>
        <w:rPr>
          <w:rStyle w:val="Char0"/>
          <w:rtl/>
        </w:rPr>
      </w:pPr>
      <w:r w:rsidRPr="006F7B7E">
        <w:rPr>
          <w:rStyle w:val="Char0"/>
          <w:rFonts w:hint="cs"/>
          <w:rtl/>
        </w:rPr>
        <w:t>برای شناخت میزان سؤالات و اشکالاتی که منکران سنت با آن روبرو هستند کافیست عباداتی را که مسلمانان در طول روز، هفته، ماه و سال انجام می‌دهند بیان نماییم سپس میزان ممکن بودن انجام فرایض و واجبات از بین این عبادات را بر فرض نبود نصوص سنت مشاهده کنیم تا خطورت سخن از انکار این نصوص ثابت از پیامبر</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را درک نماییم.</w:t>
      </w:r>
    </w:p>
    <w:p w:rsidR="00DC487B" w:rsidRPr="006F7B7E" w:rsidRDefault="00DC487B" w:rsidP="00DC487B">
      <w:pPr>
        <w:jc w:val="both"/>
        <w:rPr>
          <w:rStyle w:val="Char0"/>
          <w:rtl/>
        </w:rPr>
      </w:pPr>
      <w:r w:rsidRPr="006F7B7E">
        <w:rPr>
          <w:rStyle w:val="Char0"/>
          <w:rFonts w:hint="cs"/>
          <w:rtl/>
        </w:rPr>
        <w:t>بخشی اندک از این سوالات را بیان می‌دارم که متوجه منکران سنت یا تردیدافکنان در آن است تا بدون استفاده از نصوص صحیح سنت بدان پاسخ گویند:</w:t>
      </w:r>
    </w:p>
    <w:p w:rsidR="00DC487B" w:rsidRPr="006F7B7E" w:rsidRDefault="00DC487B" w:rsidP="00DC487B">
      <w:pPr>
        <w:jc w:val="both"/>
        <w:rPr>
          <w:rStyle w:val="Char0"/>
          <w:rtl/>
        </w:rPr>
      </w:pPr>
      <w:r w:rsidRPr="006F7B7E">
        <w:rPr>
          <w:rStyle w:val="Char0"/>
          <w:rFonts w:hint="cs"/>
          <w:rtl/>
        </w:rPr>
        <w:t>ارکان اسلام چه تعداد است؟ و چه دلیلی برای آن هست؟</w:t>
      </w:r>
    </w:p>
    <w:p w:rsidR="00DC487B" w:rsidRPr="006F7B7E" w:rsidRDefault="00DC487B" w:rsidP="00DC487B">
      <w:pPr>
        <w:jc w:val="both"/>
        <w:rPr>
          <w:rStyle w:val="Char0"/>
          <w:rtl/>
        </w:rPr>
      </w:pPr>
      <w:r w:rsidRPr="006F7B7E">
        <w:rPr>
          <w:rStyle w:val="Char0"/>
          <w:rFonts w:hint="cs"/>
          <w:rtl/>
        </w:rPr>
        <w:t>نمازهای فرض چه تعداد هستند؟ تعداد رکعت‌های نماز چندتاست؟</w:t>
      </w:r>
    </w:p>
    <w:p w:rsidR="00DC487B" w:rsidRPr="006F7B7E" w:rsidRDefault="00DC487B" w:rsidP="00DC487B">
      <w:pPr>
        <w:jc w:val="both"/>
        <w:rPr>
          <w:rStyle w:val="Char0"/>
          <w:rtl/>
        </w:rPr>
      </w:pPr>
      <w:r w:rsidRPr="006F7B7E">
        <w:rPr>
          <w:rStyle w:val="Char0"/>
          <w:rFonts w:hint="cs"/>
          <w:rtl/>
        </w:rPr>
        <w:t>چه دلیلی برای وجود نمازی به نام ظهر وجود دارد؟ و زمان آن کی پایان می‌یابد؟</w:t>
      </w:r>
    </w:p>
    <w:p w:rsidR="00DC487B" w:rsidRPr="006F7B7E" w:rsidRDefault="00DC487B" w:rsidP="00DC487B">
      <w:pPr>
        <w:jc w:val="both"/>
        <w:rPr>
          <w:rStyle w:val="Char0"/>
          <w:rtl/>
        </w:rPr>
      </w:pPr>
      <w:r w:rsidRPr="006F7B7E">
        <w:rPr>
          <w:rStyle w:val="Char0"/>
          <w:rFonts w:hint="cs"/>
          <w:rtl/>
        </w:rPr>
        <w:t>چه دلیلی برای صحت و درستی ادای نمازهای پنجگانه در اوقات معین که مسلمانان در مساجد انجام می‌دهند وجود دارد؟</w:t>
      </w:r>
    </w:p>
    <w:p w:rsidR="00DC487B" w:rsidRPr="006F7B7E" w:rsidRDefault="00DC487B" w:rsidP="00DC487B">
      <w:pPr>
        <w:jc w:val="both"/>
        <w:rPr>
          <w:rStyle w:val="Char0"/>
          <w:rtl/>
        </w:rPr>
      </w:pPr>
      <w:r w:rsidRPr="006F7B7E">
        <w:rPr>
          <w:rStyle w:val="Char0"/>
          <w:rFonts w:hint="cs"/>
          <w:rtl/>
        </w:rPr>
        <w:t>اگر معترض بگوید: دلیل، تواتر عملی است که به پیامبر</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ختم می‌شود، این سوالات از او پرسیده می‌شود: پیامبر بر چه اساسی در انجام نمازها بر این روش تکیه نموده است؟ آیا بر نصّ قرآنی تکیه کرده است یا بر وحی‌ای از جانب الله</w:t>
      </w:r>
      <w:r w:rsidR="006B3EFE">
        <w:rPr>
          <w:rStyle w:val="Char0"/>
          <w:rFonts w:cs="CTraditional Arabic"/>
          <w:rtl/>
        </w:rPr>
        <w:t> </w:t>
      </w:r>
      <w:r w:rsidR="006B3EFE" w:rsidRPr="00D34599">
        <w:rPr>
          <w:rStyle w:val="Char0"/>
          <w:rFonts w:cs="CTraditional Arabic" w:hint="cs"/>
          <w:rtl/>
        </w:rPr>
        <w:t>أ</w:t>
      </w:r>
      <w:r w:rsidRPr="006F7B7E">
        <w:rPr>
          <w:rStyle w:val="Char0"/>
          <w:rFonts w:hint="cs"/>
          <w:rtl/>
        </w:rPr>
        <w:t xml:space="preserve"> که خارج از نص قرآن است و چگونگی انجام این عبادات را در آن معین نموده است؟</w:t>
      </w:r>
    </w:p>
    <w:p w:rsidR="00DC487B" w:rsidRPr="006F7B7E" w:rsidRDefault="00DC487B" w:rsidP="00DC487B">
      <w:pPr>
        <w:jc w:val="both"/>
        <w:rPr>
          <w:rStyle w:val="Char0"/>
          <w:rtl/>
        </w:rPr>
      </w:pPr>
      <w:r w:rsidRPr="006F7B7E">
        <w:rPr>
          <w:rStyle w:val="Char0"/>
          <w:rFonts w:hint="cs"/>
          <w:rtl/>
        </w:rPr>
        <w:t>آیا تشهُّد در نماز مشروع می‌باشد؟</w:t>
      </w:r>
    </w:p>
    <w:p w:rsidR="00DC487B" w:rsidRPr="006F7B7E" w:rsidRDefault="00DC487B" w:rsidP="00DC487B">
      <w:pPr>
        <w:jc w:val="both"/>
        <w:rPr>
          <w:rStyle w:val="Char0"/>
          <w:rtl/>
        </w:rPr>
      </w:pPr>
      <w:r w:rsidRPr="006F7B7E">
        <w:rPr>
          <w:rStyle w:val="Char0"/>
          <w:rFonts w:hint="cs"/>
          <w:rtl/>
        </w:rPr>
        <w:lastRenderedPageBreak/>
        <w:t>نمازگزار اگر دچار سهو شد و در نمازش شک کرد یا در آن، کم و زیاد نمود چکار باید بکند؟ آیا سجده‌ی سهو برود؟ چه دلیلی برای آن هست؟</w:t>
      </w:r>
    </w:p>
    <w:p w:rsidR="00DC487B" w:rsidRPr="006F7B7E" w:rsidRDefault="00DC487B" w:rsidP="00DC487B">
      <w:pPr>
        <w:jc w:val="both"/>
        <w:rPr>
          <w:rStyle w:val="Char0"/>
          <w:rtl/>
        </w:rPr>
      </w:pPr>
      <w:r w:rsidRPr="006F7B7E">
        <w:rPr>
          <w:rStyle w:val="Char0"/>
          <w:rFonts w:hint="cs"/>
          <w:rtl/>
        </w:rPr>
        <w:t>صفت و شیوه‌ی اذان برای نماز چطور است؟</w:t>
      </w:r>
    </w:p>
    <w:p w:rsidR="00DC487B" w:rsidRPr="006F7B7E" w:rsidRDefault="00DC487B" w:rsidP="00DC487B">
      <w:pPr>
        <w:jc w:val="both"/>
        <w:rPr>
          <w:rStyle w:val="Char0"/>
          <w:rtl/>
        </w:rPr>
      </w:pPr>
      <w:r w:rsidRPr="006F7B7E">
        <w:rPr>
          <w:rStyle w:val="Char0"/>
          <w:rFonts w:hint="cs"/>
          <w:rtl/>
        </w:rPr>
        <w:t>و نیز: آیا هر کسی که مقداری مال داشته باشد زکات بر او واجب است؟ یا اینکه حد نصاب معیّنی دارد که اگر مال بدان برسد زکاتش واجب می‌گردد؟ پس کسی که پنج گرم طلا دارد آیا زکات بر او واجب است تا که در وعید و تهدید وارده در قرآن برای کسانی که طلا و نقره می‌اندوزند داخل نشود؟</w:t>
      </w:r>
    </w:p>
    <w:p w:rsidR="00DC487B" w:rsidRPr="006F7B7E" w:rsidRDefault="00DC487B" w:rsidP="00DC487B">
      <w:pPr>
        <w:jc w:val="both"/>
        <w:rPr>
          <w:rStyle w:val="Char0"/>
          <w:rtl/>
        </w:rPr>
      </w:pPr>
      <w:r w:rsidRPr="006F7B7E">
        <w:rPr>
          <w:rStyle w:val="Char0"/>
          <w:rFonts w:hint="cs"/>
          <w:rtl/>
        </w:rPr>
        <w:t>و شخص چه مقدار از مالش را جهت زکات خارج کند از گناه به دور شده و اوامر قرآنی مبنی بر دادن زکات را انجام داده است؟</w:t>
      </w:r>
    </w:p>
    <w:p w:rsidR="00DC487B" w:rsidRPr="006F7B7E" w:rsidRDefault="00DC487B" w:rsidP="00DC487B">
      <w:pPr>
        <w:jc w:val="both"/>
        <w:rPr>
          <w:rStyle w:val="Char0"/>
          <w:rtl/>
        </w:rPr>
      </w:pPr>
      <w:r w:rsidRPr="006F7B7E">
        <w:rPr>
          <w:rStyle w:val="Char0"/>
          <w:rFonts w:hint="cs"/>
          <w:rtl/>
        </w:rPr>
        <w:t>کسی که مثلا یک میلیارد تومان دارد و فقط صد تومان از آنرا زکات داده آیا دَین خود را ادا کرده و از گناه به دور مانده است؟</w:t>
      </w:r>
    </w:p>
    <w:p w:rsidR="00DC487B" w:rsidRPr="006F7B7E" w:rsidRDefault="00DC487B" w:rsidP="00493E6E">
      <w:pPr>
        <w:jc w:val="both"/>
        <w:rPr>
          <w:rStyle w:val="Char0"/>
          <w:rtl/>
        </w:rPr>
      </w:pPr>
      <w:r w:rsidRPr="006F7B7E">
        <w:rPr>
          <w:rStyle w:val="Char0"/>
          <w:rFonts w:hint="cs"/>
          <w:rtl/>
        </w:rPr>
        <w:t>مقداری که بایستی در حبوبات و میوه‌ها، زکات داد تا بر اساس آن، مسلمان این امر خداوند را انجام داده باشد که می‌فرماید:</w:t>
      </w:r>
      <w:r w:rsidR="00493E6E">
        <w:rPr>
          <w:rStyle w:val="Char0"/>
          <w:rFonts w:hint="cs"/>
          <w:rtl/>
        </w:rPr>
        <w:t xml:space="preserve"> </w:t>
      </w:r>
      <w:r w:rsidR="00493E6E">
        <w:rPr>
          <w:rStyle w:val="Char0"/>
          <w:rFonts w:cs="Traditional Arabic"/>
          <w:color w:val="000000"/>
          <w:shd w:val="clear" w:color="auto" w:fill="FFFFFF"/>
          <w:rtl/>
        </w:rPr>
        <w:t>﴿</w:t>
      </w:r>
      <w:r w:rsidR="00493E6E" w:rsidRPr="000E33ED">
        <w:rPr>
          <w:rStyle w:val="Char7"/>
          <w:rtl/>
        </w:rPr>
        <w:t>وَءَاتُواْ حَقَّهُ</w:t>
      </w:r>
      <w:r w:rsidR="00493E6E" w:rsidRPr="000E33ED">
        <w:rPr>
          <w:rStyle w:val="Char7"/>
          <w:rFonts w:hint="cs"/>
          <w:rtl/>
        </w:rPr>
        <w:t>ۥ</w:t>
      </w:r>
      <w:r w:rsidR="00493E6E" w:rsidRPr="000E33ED">
        <w:rPr>
          <w:rStyle w:val="Char7"/>
          <w:rtl/>
        </w:rPr>
        <w:t xml:space="preserve"> يَوۡمَ حَصَادِهِ</w:t>
      </w:r>
      <w:r w:rsidR="00493E6E" w:rsidRPr="000E33ED">
        <w:rPr>
          <w:rStyle w:val="Char7"/>
          <w:rFonts w:hint="cs"/>
          <w:rtl/>
        </w:rPr>
        <w:t>ۦۖ</w:t>
      </w:r>
      <w:r w:rsidR="00493E6E">
        <w:rPr>
          <w:rStyle w:val="Char0"/>
          <w:rFonts w:cs="Traditional Arabic"/>
          <w:color w:val="000000"/>
          <w:shd w:val="clear" w:color="auto" w:fill="FFFFFF"/>
          <w:rtl/>
        </w:rPr>
        <w:t>﴾</w:t>
      </w:r>
      <w:r w:rsidR="00493E6E" w:rsidRPr="000E33ED">
        <w:rPr>
          <w:rStyle w:val="Char7"/>
          <w:rtl/>
        </w:rPr>
        <w:t xml:space="preserve"> </w:t>
      </w:r>
      <w:r w:rsidR="00493E6E" w:rsidRPr="000E33ED">
        <w:rPr>
          <w:rStyle w:val="Char"/>
          <w:rtl/>
        </w:rPr>
        <w:t>[الأنعام: 141]</w:t>
      </w:r>
      <w:r w:rsidRPr="006F7B7E">
        <w:rPr>
          <w:rStyle w:val="Char0"/>
          <w:rFonts w:hint="cs"/>
          <w:rtl/>
        </w:rPr>
        <w:t xml:space="preserve"> </w:t>
      </w:r>
      <w:r w:rsidR="005850AD" w:rsidRPr="005850AD">
        <w:rPr>
          <w:rStyle w:val="Char5"/>
          <w:rFonts w:hint="cs"/>
          <w:rtl/>
        </w:rPr>
        <w:t>«</w:t>
      </w:r>
      <w:r w:rsidR="005850AD" w:rsidRPr="005850AD">
        <w:rPr>
          <w:rStyle w:val="Char5"/>
          <w:rFonts w:hint="eastAsia"/>
          <w:rtl/>
          <w:lang w:bidi="fa-IR"/>
        </w:rPr>
        <w:t>و</w:t>
      </w:r>
      <w:r w:rsidR="005850AD" w:rsidRPr="005850AD">
        <w:rPr>
          <w:rStyle w:val="Char5"/>
          <w:rtl/>
          <w:lang w:bidi="fa-IR"/>
        </w:rPr>
        <w:t xml:space="preserve"> </w:t>
      </w:r>
      <w:r w:rsidR="005850AD" w:rsidRPr="005850AD">
        <w:rPr>
          <w:rStyle w:val="Char5"/>
          <w:rFonts w:hint="eastAsia"/>
          <w:rtl/>
          <w:lang w:bidi="fa-IR"/>
        </w:rPr>
        <w:t>به</w:t>
      </w:r>
      <w:r w:rsidR="005850AD" w:rsidRPr="005850AD">
        <w:rPr>
          <w:rStyle w:val="Char5"/>
          <w:rtl/>
          <w:lang w:bidi="fa-IR"/>
        </w:rPr>
        <w:t xml:space="preserve"> </w:t>
      </w:r>
      <w:r w:rsidR="005850AD" w:rsidRPr="005850AD">
        <w:rPr>
          <w:rStyle w:val="Char5"/>
          <w:rFonts w:hint="eastAsia"/>
          <w:rtl/>
          <w:lang w:bidi="fa-IR"/>
        </w:rPr>
        <w:t>هنگام</w:t>
      </w:r>
      <w:r w:rsidR="005850AD" w:rsidRPr="005850AD">
        <w:rPr>
          <w:rStyle w:val="Char5"/>
          <w:rtl/>
          <w:lang w:bidi="fa-IR"/>
        </w:rPr>
        <w:t xml:space="preserve"> </w:t>
      </w:r>
      <w:r w:rsidR="005850AD" w:rsidRPr="005850AD">
        <w:rPr>
          <w:rStyle w:val="Char5"/>
          <w:rFonts w:hint="eastAsia"/>
          <w:rtl/>
          <w:lang w:bidi="fa-IR"/>
        </w:rPr>
        <w:t>رس</w:t>
      </w:r>
      <w:r w:rsidR="00F67149">
        <w:rPr>
          <w:rStyle w:val="Char5"/>
          <w:rFonts w:hint="eastAsia"/>
          <w:rtl/>
          <w:lang w:bidi="fa-IR"/>
        </w:rPr>
        <w:t>ی</w:t>
      </w:r>
      <w:r w:rsidR="005850AD" w:rsidRPr="005850AD">
        <w:rPr>
          <w:rStyle w:val="Char5"/>
          <w:rFonts w:hint="eastAsia"/>
          <w:rtl/>
          <w:lang w:bidi="fa-IR"/>
        </w:rPr>
        <w:t>دن</w:t>
      </w:r>
      <w:r w:rsidR="005850AD" w:rsidRPr="005850AD">
        <w:rPr>
          <w:rStyle w:val="Char5"/>
          <w:rtl/>
          <w:lang w:bidi="fa-IR"/>
        </w:rPr>
        <w:t xml:space="preserve"> </w:t>
      </w:r>
      <w:r w:rsidR="005850AD" w:rsidRPr="005850AD">
        <w:rPr>
          <w:rStyle w:val="Char5"/>
          <w:rFonts w:hint="eastAsia"/>
          <w:rtl/>
          <w:lang w:bidi="fa-IR"/>
        </w:rPr>
        <w:t>و</w:t>
      </w:r>
      <w:r w:rsidR="005850AD" w:rsidRPr="005850AD">
        <w:rPr>
          <w:rStyle w:val="Char5"/>
          <w:rtl/>
          <w:lang w:bidi="fa-IR"/>
        </w:rPr>
        <w:t xml:space="preserve"> </w:t>
      </w:r>
      <w:r w:rsidR="005850AD" w:rsidRPr="005850AD">
        <w:rPr>
          <w:rStyle w:val="Char5"/>
          <w:rFonts w:hint="eastAsia"/>
          <w:rtl/>
          <w:lang w:bidi="fa-IR"/>
        </w:rPr>
        <w:t>چ</w:t>
      </w:r>
      <w:r w:rsidR="00F67149">
        <w:rPr>
          <w:rStyle w:val="Char5"/>
          <w:rFonts w:hint="eastAsia"/>
          <w:rtl/>
          <w:lang w:bidi="fa-IR"/>
        </w:rPr>
        <w:t>ی</w:t>
      </w:r>
      <w:r w:rsidR="005850AD" w:rsidRPr="005850AD">
        <w:rPr>
          <w:rStyle w:val="Char5"/>
          <w:rFonts w:hint="eastAsia"/>
          <w:rtl/>
          <w:lang w:bidi="fa-IR"/>
        </w:rPr>
        <w:t>دن</w:t>
      </w:r>
      <w:r w:rsidR="005850AD" w:rsidRPr="005850AD">
        <w:rPr>
          <w:rStyle w:val="Char5"/>
          <w:rtl/>
          <w:lang w:bidi="fa-IR"/>
        </w:rPr>
        <w:t xml:space="preserve"> </w:t>
      </w:r>
      <w:r w:rsidR="005850AD" w:rsidRPr="005850AD">
        <w:rPr>
          <w:rStyle w:val="Char5"/>
          <w:rFonts w:hint="eastAsia"/>
          <w:rtl/>
          <w:lang w:bidi="fa-IR"/>
        </w:rPr>
        <w:t>و</w:t>
      </w:r>
      <w:r w:rsidR="005850AD" w:rsidRPr="005850AD">
        <w:rPr>
          <w:rStyle w:val="Char5"/>
          <w:rtl/>
          <w:lang w:bidi="fa-IR"/>
        </w:rPr>
        <w:t xml:space="preserve"> </w:t>
      </w:r>
      <w:r w:rsidR="005850AD" w:rsidRPr="005850AD">
        <w:rPr>
          <w:rStyle w:val="Char5"/>
          <w:rFonts w:hint="eastAsia"/>
          <w:rtl/>
          <w:lang w:bidi="fa-IR"/>
        </w:rPr>
        <w:t>درو</w:t>
      </w:r>
      <w:r w:rsidR="005850AD" w:rsidRPr="005850AD">
        <w:rPr>
          <w:rStyle w:val="Char5"/>
          <w:rtl/>
          <w:lang w:bidi="fa-IR"/>
        </w:rPr>
        <w:t xml:space="preserve"> </w:t>
      </w:r>
      <w:r w:rsidR="00F67149">
        <w:rPr>
          <w:rStyle w:val="Char5"/>
          <w:rFonts w:hint="eastAsia"/>
          <w:rtl/>
          <w:lang w:bidi="fa-IR"/>
        </w:rPr>
        <w:t>ک</w:t>
      </w:r>
      <w:r w:rsidR="005850AD" w:rsidRPr="005850AD">
        <w:rPr>
          <w:rStyle w:val="Char5"/>
          <w:rFonts w:hint="eastAsia"/>
          <w:rtl/>
          <w:lang w:bidi="fa-IR"/>
        </w:rPr>
        <w:t>ردنشان</w:t>
      </w:r>
      <w:r w:rsidR="005850AD" w:rsidRPr="005850AD">
        <w:rPr>
          <w:rStyle w:val="Char5"/>
          <w:rtl/>
          <w:lang w:bidi="fa-IR"/>
        </w:rPr>
        <w:t xml:space="preserve"> </w:t>
      </w:r>
      <w:r w:rsidR="005850AD" w:rsidRPr="005850AD">
        <w:rPr>
          <w:rStyle w:val="Char5"/>
          <w:rFonts w:hint="eastAsia"/>
          <w:rtl/>
          <w:lang w:bidi="fa-IR"/>
        </w:rPr>
        <w:t>از</w:t>
      </w:r>
      <w:r w:rsidR="005850AD" w:rsidRPr="005850AD">
        <w:rPr>
          <w:rStyle w:val="Char5"/>
          <w:rtl/>
          <w:lang w:bidi="fa-IR"/>
        </w:rPr>
        <w:t xml:space="preserve"> </w:t>
      </w:r>
      <w:r w:rsidR="00C4681D">
        <w:rPr>
          <w:rStyle w:val="Char5"/>
          <w:rFonts w:hint="eastAsia"/>
          <w:rtl/>
          <w:lang w:bidi="fa-IR"/>
        </w:rPr>
        <w:t>آن‌ها</w:t>
      </w:r>
      <w:r w:rsidR="005850AD" w:rsidRPr="005850AD">
        <w:rPr>
          <w:rStyle w:val="Char5"/>
          <w:rtl/>
          <w:lang w:bidi="fa-IR"/>
        </w:rPr>
        <w:t xml:space="preserve"> (</w:t>
      </w:r>
      <w:r w:rsidR="005850AD" w:rsidRPr="005850AD">
        <w:rPr>
          <w:rStyle w:val="Char5"/>
          <w:rFonts w:hint="eastAsia"/>
          <w:rtl/>
          <w:lang w:bidi="fa-IR"/>
        </w:rPr>
        <w:t>به</w:t>
      </w:r>
      <w:r w:rsidR="005850AD" w:rsidRPr="005850AD">
        <w:rPr>
          <w:rStyle w:val="Char5"/>
          <w:rtl/>
          <w:lang w:bidi="fa-IR"/>
        </w:rPr>
        <w:t xml:space="preserve"> </w:t>
      </w:r>
      <w:r w:rsidR="005850AD" w:rsidRPr="005850AD">
        <w:rPr>
          <w:rStyle w:val="Char5"/>
          <w:rFonts w:hint="eastAsia"/>
          <w:rtl/>
          <w:lang w:bidi="fa-IR"/>
        </w:rPr>
        <w:t>فقراء</w:t>
      </w:r>
      <w:r w:rsidR="005850AD" w:rsidRPr="005850AD">
        <w:rPr>
          <w:rStyle w:val="Char5"/>
          <w:rtl/>
          <w:lang w:bidi="fa-IR"/>
        </w:rPr>
        <w:t xml:space="preserve"> </w:t>
      </w:r>
      <w:r w:rsidR="005850AD" w:rsidRPr="005850AD">
        <w:rPr>
          <w:rStyle w:val="Char5"/>
          <w:rFonts w:hint="eastAsia"/>
          <w:rtl/>
          <w:lang w:bidi="fa-IR"/>
        </w:rPr>
        <w:t>و</w:t>
      </w:r>
      <w:r w:rsidR="005850AD" w:rsidRPr="005850AD">
        <w:rPr>
          <w:rStyle w:val="Char5"/>
          <w:rtl/>
          <w:lang w:bidi="fa-IR"/>
        </w:rPr>
        <w:t xml:space="preserve"> </w:t>
      </w:r>
      <w:r w:rsidR="005850AD" w:rsidRPr="005850AD">
        <w:rPr>
          <w:rStyle w:val="Char5"/>
          <w:rFonts w:hint="eastAsia"/>
          <w:rtl/>
          <w:lang w:bidi="fa-IR"/>
        </w:rPr>
        <w:t>مسا</w:t>
      </w:r>
      <w:r w:rsidR="00F67149">
        <w:rPr>
          <w:rStyle w:val="Char5"/>
          <w:rFonts w:hint="eastAsia"/>
          <w:rtl/>
          <w:lang w:bidi="fa-IR"/>
        </w:rPr>
        <w:t>کی</w:t>
      </w:r>
      <w:r w:rsidR="005850AD" w:rsidRPr="005850AD">
        <w:rPr>
          <w:rStyle w:val="Char5"/>
          <w:rFonts w:hint="eastAsia"/>
          <w:rtl/>
          <w:lang w:bidi="fa-IR"/>
        </w:rPr>
        <w:t>ن</w:t>
      </w:r>
      <w:r w:rsidR="005850AD" w:rsidRPr="005850AD">
        <w:rPr>
          <w:rStyle w:val="Char5"/>
          <w:rtl/>
          <w:lang w:bidi="fa-IR"/>
        </w:rPr>
        <w:t xml:space="preserve">) </w:t>
      </w:r>
      <w:r w:rsidR="005850AD" w:rsidRPr="005850AD">
        <w:rPr>
          <w:rStyle w:val="Char5"/>
          <w:rFonts w:hint="eastAsia"/>
          <w:rtl/>
          <w:lang w:bidi="fa-IR"/>
        </w:rPr>
        <w:t>ببخش</w:t>
      </w:r>
      <w:r w:rsidR="00F67149">
        <w:rPr>
          <w:rStyle w:val="Char5"/>
          <w:rFonts w:hint="eastAsia"/>
          <w:rtl/>
          <w:lang w:bidi="fa-IR"/>
        </w:rPr>
        <w:t>ی</w:t>
      </w:r>
      <w:r w:rsidR="005850AD" w:rsidRPr="005850AD">
        <w:rPr>
          <w:rStyle w:val="Char5"/>
          <w:rFonts w:hint="eastAsia"/>
          <w:rtl/>
          <w:lang w:bidi="fa-IR"/>
        </w:rPr>
        <w:t>د</w:t>
      </w:r>
      <w:r w:rsidR="005850AD" w:rsidRPr="005850AD">
        <w:rPr>
          <w:rStyle w:val="Char5"/>
          <w:rtl/>
          <w:lang w:bidi="fa-IR"/>
        </w:rPr>
        <w:t xml:space="preserve"> </w:t>
      </w:r>
      <w:r w:rsidR="005850AD" w:rsidRPr="005850AD">
        <w:rPr>
          <w:rStyle w:val="Char5"/>
          <w:rFonts w:hint="eastAsia"/>
          <w:rtl/>
          <w:lang w:bidi="fa-IR"/>
        </w:rPr>
        <w:t>و</w:t>
      </w:r>
      <w:r w:rsidR="005850AD" w:rsidRPr="005850AD">
        <w:rPr>
          <w:rStyle w:val="Char5"/>
          <w:rtl/>
          <w:lang w:bidi="fa-IR"/>
        </w:rPr>
        <w:t xml:space="preserve"> </w:t>
      </w:r>
      <w:r w:rsidR="005850AD" w:rsidRPr="005850AD">
        <w:rPr>
          <w:rStyle w:val="Char5"/>
          <w:rFonts w:hint="eastAsia"/>
          <w:rtl/>
          <w:lang w:bidi="fa-IR"/>
        </w:rPr>
        <w:t>ز</w:t>
      </w:r>
      <w:r w:rsidR="00F67149">
        <w:rPr>
          <w:rStyle w:val="Char5"/>
          <w:rFonts w:hint="eastAsia"/>
          <w:rtl/>
          <w:lang w:bidi="fa-IR"/>
        </w:rPr>
        <w:t>ک</w:t>
      </w:r>
      <w:r w:rsidR="005850AD" w:rsidRPr="005850AD">
        <w:rPr>
          <w:rStyle w:val="Char5"/>
          <w:rFonts w:hint="eastAsia"/>
          <w:rtl/>
          <w:lang w:bidi="fa-IR"/>
        </w:rPr>
        <w:t>ات</w:t>
      </w:r>
      <w:r w:rsidR="005850AD" w:rsidRPr="005850AD">
        <w:rPr>
          <w:rStyle w:val="Char5"/>
          <w:rtl/>
          <w:lang w:bidi="fa-IR"/>
        </w:rPr>
        <w:t xml:space="preserve"> </w:t>
      </w:r>
      <w:r w:rsidR="005850AD" w:rsidRPr="005850AD">
        <w:rPr>
          <w:rStyle w:val="Char5"/>
          <w:rFonts w:hint="eastAsia"/>
          <w:rtl/>
          <w:lang w:bidi="fa-IR"/>
        </w:rPr>
        <w:t>لازم</w:t>
      </w:r>
      <w:r w:rsidR="005850AD" w:rsidRPr="005850AD">
        <w:rPr>
          <w:rStyle w:val="Char5"/>
          <w:rtl/>
          <w:lang w:bidi="fa-IR"/>
        </w:rPr>
        <w:t xml:space="preserve"> </w:t>
      </w:r>
      <w:r w:rsidR="00C4681D">
        <w:rPr>
          <w:rStyle w:val="Char5"/>
          <w:rFonts w:hint="eastAsia"/>
          <w:rtl/>
          <w:lang w:bidi="fa-IR"/>
        </w:rPr>
        <w:t>آن‌ها</w:t>
      </w:r>
      <w:r w:rsidR="005850AD" w:rsidRPr="005850AD">
        <w:rPr>
          <w:rStyle w:val="Char5"/>
          <w:rtl/>
          <w:lang w:bidi="fa-IR"/>
        </w:rPr>
        <w:t xml:space="preserve"> </w:t>
      </w:r>
      <w:r w:rsidR="005850AD" w:rsidRPr="005850AD">
        <w:rPr>
          <w:rStyle w:val="Char5"/>
          <w:rFonts w:hint="eastAsia"/>
          <w:rtl/>
          <w:lang w:bidi="fa-IR"/>
        </w:rPr>
        <w:t>را</w:t>
      </w:r>
      <w:r w:rsidR="005850AD" w:rsidRPr="005850AD">
        <w:rPr>
          <w:rStyle w:val="Char5"/>
          <w:rtl/>
          <w:lang w:bidi="fa-IR"/>
        </w:rPr>
        <w:t xml:space="preserve"> </w:t>
      </w:r>
      <w:r w:rsidR="005850AD" w:rsidRPr="005850AD">
        <w:rPr>
          <w:rStyle w:val="Char5"/>
          <w:rFonts w:hint="eastAsia"/>
          <w:rtl/>
          <w:lang w:bidi="fa-IR"/>
        </w:rPr>
        <w:t>بده</w:t>
      </w:r>
      <w:r w:rsidR="00F67149">
        <w:rPr>
          <w:rStyle w:val="Char5"/>
          <w:rFonts w:hint="eastAsia"/>
          <w:rtl/>
          <w:lang w:bidi="fa-IR"/>
        </w:rPr>
        <w:t>ی</w:t>
      </w:r>
      <w:r w:rsidR="005850AD" w:rsidRPr="005850AD">
        <w:rPr>
          <w:rStyle w:val="Char5"/>
          <w:rFonts w:hint="eastAsia"/>
          <w:rtl/>
          <w:lang w:bidi="fa-IR"/>
        </w:rPr>
        <w:t>د</w:t>
      </w:r>
      <w:r w:rsidR="005850AD" w:rsidRPr="005850AD">
        <w:rPr>
          <w:rStyle w:val="Char5"/>
          <w:rFonts w:hint="cs"/>
          <w:rtl/>
        </w:rPr>
        <w:t>»</w:t>
      </w:r>
      <w:r w:rsidRPr="006F7B7E">
        <w:rPr>
          <w:rStyle w:val="Char0"/>
          <w:rFonts w:hint="cs"/>
          <w:rtl/>
        </w:rPr>
        <w:t xml:space="preserve"> چقدر است؟ و آیا بین آنکه محصولش را از طریق آبیاری به دست آورده با آنکه دیم است فرق هست؟</w:t>
      </w:r>
    </w:p>
    <w:p w:rsidR="00DC487B" w:rsidRPr="006F7B7E" w:rsidRDefault="00DC487B" w:rsidP="00DC487B">
      <w:pPr>
        <w:jc w:val="both"/>
        <w:rPr>
          <w:rStyle w:val="Char0"/>
          <w:rtl/>
        </w:rPr>
      </w:pPr>
      <w:r w:rsidRPr="006F7B7E">
        <w:rPr>
          <w:rStyle w:val="Char0"/>
          <w:rFonts w:hint="cs"/>
          <w:rtl/>
        </w:rPr>
        <w:t>آیا زنِ دارای حیض باید روزه بگیرد؟ چه دلیلی برایش از نص قرآن هست؟ آیا زن دارای حیض نمازهایی که از وی فوت شده را قضا کند؟ یا فقط باید روزه‌های فوت شده را قضا نماید؟ دلیلی روشن از نص قرآن می‌خواهیم.</w:t>
      </w:r>
    </w:p>
    <w:p w:rsidR="00DC487B" w:rsidRPr="006F7B7E" w:rsidRDefault="00DC487B" w:rsidP="00DC487B">
      <w:pPr>
        <w:jc w:val="both"/>
        <w:rPr>
          <w:rStyle w:val="Char0"/>
          <w:rtl/>
        </w:rPr>
      </w:pPr>
      <w:r w:rsidRPr="006F7B7E">
        <w:rPr>
          <w:rStyle w:val="Char0"/>
          <w:rFonts w:hint="cs"/>
          <w:rtl/>
        </w:rPr>
        <w:t>آیا کسی که در ماه رمضان با همسرش نزدیکی نموده باشد باید کفاره بدهد؟ چه دلیلی هست؟ آیا صدقه‌ی فطر در پایان ماه رمضان مشروع می‌گردد؟ چه دلیلی برایش هست؟ و مقدار آن چقدر است؟</w:t>
      </w:r>
    </w:p>
    <w:p w:rsidR="00DC487B" w:rsidRPr="006F7B7E" w:rsidRDefault="00DC487B" w:rsidP="00DC487B">
      <w:pPr>
        <w:jc w:val="both"/>
        <w:rPr>
          <w:rStyle w:val="Char0"/>
          <w:rtl/>
        </w:rPr>
      </w:pPr>
      <w:r w:rsidRPr="006F7B7E">
        <w:rPr>
          <w:rStyle w:val="Char0"/>
          <w:rFonts w:hint="cs"/>
          <w:rtl/>
        </w:rPr>
        <w:t xml:space="preserve">همچنین آیا مواقیت مکانی‌ای هست که حاجی جز با احرام نباید از </w:t>
      </w:r>
      <w:r w:rsidR="00C4681D">
        <w:rPr>
          <w:rStyle w:val="Char0"/>
          <w:rFonts w:hint="cs"/>
          <w:rtl/>
        </w:rPr>
        <w:t>آن‌ها</w:t>
      </w:r>
      <w:r w:rsidRPr="006F7B7E">
        <w:rPr>
          <w:rStyle w:val="Char0"/>
          <w:rFonts w:hint="cs"/>
          <w:rtl/>
        </w:rPr>
        <w:t xml:space="preserve"> بگذرد؟ این مواقیت را برای ما نام ببرید، و چه کسی </w:t>
      </w:r>
      <w:r w:rsidR="00C4681D">
        <w:rPr>
          <w:rStyle w:val="Char0"/>
          <w:rFonts w:hint="cs"/>
          <w:rtl/>
        </w:rPr>
        <w:t>آن‌ها</w:t>
      </w:r>
      <w:r w:rsidRPr="006F7B7E">
        <w:rPr>
          <w:rStyle w:val="Char0"/>
          <w:rFonts w:hint="cs"/>
          <w:rtl/>
        </w:rPr>
        <w:t xml:space="preserve"> را معین کرده است؟</w:t>
      </w:r>
    </w:p>
    <w:p w:rsidR="00DC487B" w:rsidRPr="006F7B7E" w:rsidRDefault="00DC487B" w:rsidP="00DC487B">
      <w:pPr>
        <w:jc w:val="both"/>
        <w:rPr>
          <w:rStyle w:val="Char0"/>
          <w:rtl/>
        </w:rPr>
      </w:pPr>
      <w:r w:rsidRPr="006F7B7E">
        <w:rPr>
          <w:rStyle w:val="Char0"/>
          <w:rFonts w:hint="cs"/>
          <w:rtl/>
        </w:rPr>
        <w:t>اینکه مسلمانان امروزه دو نماز را در عرفه جمع می‌کنند صحیح است؟</w:t>
      </w:r>
    </w:p>
    <w:p w:rsidR="00DC487B" w:rsidRPr="006F7B7E" w:rsidRDefault="00DC487B" w:rsidP="00DC487B">
      <w:pPr>
        <w:jc w:val="both"/>
        <w:rPr>
          <w:rStyle w:val="Char0"/>
          <w:rtl/>
        </w:rPr>
      </w:pPr>
      <w:r w:rsidRPr="006F7B7E">
        <w:rPr>
          <w:rStyle w:val="Char0"/>
          <w:rFonts w:hint="cs"/>
          <w:rtl/>
        </w:rPr>
        <w:t>چه دلیلی از قرآن بر رمی جمرات وجود دارد؟</w:t>
      </w:r>
    </w:p>
    <w:p w:rsidR="00DC487B" w:rsidRPr="006F7B7E" w:rsidRDefault="00DC487B" w:rsidP="00DC487B">
      <w:pPr>
        <w:jc w:val="both"/>
        <w:rPr>
          <w:rStyle w:val="Char0"/>
          <w:rtl/>
        </w:rPr>
      </w:pPr>
      <w:r w:rsidRPr="006F7B7E">
        <w:rPr>
          <w:rStyle w:val="Char0"/>
          <w:rFonts w:hint="cs"/>
          <w:rtl/>
        </w:rPr>
        <w:t>آیا طواف وداع داریم؟</w:t>
      </w:r>
    </w:p>
    <w:p w:rsidR="00DC487B" w:rsidRPr="006F7B7E" w:rsidRDefault="00DC487B" w:rsidP="00DC487B">
      <w:pPr>
        <w:jc w:val="both"/>
        <w:rPr>
          <w:rStyle w:val="Char0"/>
          <w:rtl/>
        </w:rPr>
      </w:pPr>
      <w:r w:rsidRPr="006F7B7E">
        <w:rPr>
          <w:rStyle w:val="Char0"/>
          <w:rFonts w:hint="cs"/>
          <w:rtl/>
        </w:rPr>
        <w:lastRenderedPageBreak/>
        <w:t xml:space="preserve">سؤالات در باب عبادات و معاملات، بیش از </w:t>
      </w:r>
      <w:r w:rsidR="00C4681D">
        <w:rPr>
          <w:rStyle w:val="Char0"/>
          <w:rFonts w:hint="cs"/>
          <w:rtl/>
        </w:rPr>
        <w:t>این‌ها</w:t>
      </w:r>
      <w:r w:rsidRPr="006F7B7E">
        <w:rPr>
          <w:rStyle w:val="Char0"/>
          <w:rFonts w:hint="cs"/>
          <w:rtl/>
        </w:rPr>
        <w:t>ست حتی هر دلیلی که برای حجیت سنت بدان استدلال می‌شود سؤالی است که با آن بر منکران سنت، اعتراض صورت می‌گیرد.</w:t>
      </w:r>
    </w:p>
    <w:p w:rsidR="00DC487B" w:rsidRDefault="00DC487B" w:rsidP="00F85A2A">
      <w:pPr>
        <w:jc w:val="both"/>
        <w:rPr>
          <w:rStyle w:val="Char0"/>
          <w:rtl/>
        </w:rPr>
      </w:pPr>
      <w:r w:rsidRPr="006F7B7E">
        <w:rPr>
          <w:rStyle w:val="Char0"/>
          <w:rFonts w:hint="cs"/>
          <w:rtl/>
        </w:rPr>
        <w:t xml:space="preserve">آیا پس از </w:t>
      </w:r>
      <w:r w:rsidR="00C4681D">
        <w:rPr>
          <w:rStyle w:val="Char0"/>
          <w:rFonts w:hint="cs"/>
          <w:rtl/>
        </w:rPr>
        <w:t>این‌ها</w:t>
      </w:r>
      <w:r w:rsidRPr="006F7B7E">
        <w:rPr>
          <w:rStyle w:val="Char0"/>
          <w:rFonts w:hint="cs"/>
          <w:rtl/>
        </w:rPr>
        <w:t>، گفته‌ی آن کس راست و درست می‌باشد که می‌گوید: سنت، تلنباری از روایات است و پذیرندگان سنّت و عمل‌کنندگان به آن، اسانید را می</w:t>
      </w:r>
      <w:r w:rsidR="00F85A2A">
        <w:rPr>
          <w:rStyle w:val="Char0"/>
          <w:rFonts w:hint="cs"/>
          <w:rtl/>
        </w:rPr>
        <w:t>‌</w:t>
      </w:r>
      <w:r w:rsidRPr="006F7B7E">
        <w:rPr>
          <w:rStyle w:val="Char0"/>
          <w:rFonts w:hint="cs"/>
          <w:rtl/>
        </w:rPr>
        <w:t>پرستند!!</w:t>
      </w:r>
    </w:p>
    <w:p w:rsidR="000C4F73" w:rsidRDefault="000C4F73" w:rsidP="00DC487B">
      <w:pPr>
        <w:jc w:val="both"/>
        <w:rPr>
          <w:rStyle w:val="Char0"/>
          <w:rtl/>
        </w:rPr>
        <w:sectPr w:rsidR="000C4F73" w:rsidSect="007B2AD7">
          <w:headerReference w:type="default" r:id="rId22"/>
          <w:footnotePr>
            <w:numRestart w:val="eachPage"/>
          </w:footnotePr>
          <w:pgSz w:w="9356" w:h="13608" w:code="9"/>
          <w:pgMar w:top="567" w:right="1134" w:bottom="851" w:left="1134" w:header="454" w:footer="0" w:gutter="0"/>
          <w:cols w:space="708"/>
          <w:titlePg/>
          <w:bidi/>
          <w:rtlGutter/>
          <w:docGrid w:linePitch="360"/>
        </w:sectPr>
      </w:pPr>
    </w:p>
    <w:p w:rsidR="00DC487B" w:rsidRPr="006F7B7E" w:rsidRDefault="00DC487B" w:rsidP="000C4F73">
      <w:pPr>
        <w:pStyle w:val="a1"/>
        <w:rPr>
          <w:rtl/>
          <w:lang w:bidi="fa-IR"/>
        </w:rPr>
      </w:pPr>
      <w:bookmarkStart w:id="29" w:name="_Toc5794729"/>
      <w:r w:rsidRPr="006F7B7E">
        <w:rPr>
          <w:rFonts w:hint="cs"/>
          <w:rtl/>
          <w:lang w:bidi="fa-IR"/>
        </w:rPr>
        <w:lastRenderedPageBreak/>
        <w:t>اصول منکران سنت نبوی</w:t>
      </w:r>
      <w:bookmarkEnd w:id="29"/>
    </w:p>
    <w:p w:rsidR="00DC487B" w:rsidRPr="006F7B7E" w:rsidRDefault="00DC487B" w:rsidP="00DC487B">
      <w:pPr>
        <w:jc w:val="both"/>
        <w:rPr>
          <w:rStyle w:val="Char0"/>
          <w:rtl/>
        </w:rPr>
      </w:pPr>
      <w:r w:rsidRPr="006F7B7E">
        <w:rPr>
          <w:rStyle w:val="Char0"/>
          <w:rFonts w:hint="cs"/>
          <w:rtl/>
        </w:rPr>
        <w:t xml:space="preserve">پس از تأمل در اشکالات و شبهاتی که منکران سنت و تردیدافکنان در آن بر </w:t>
      </w:r>
      <w:r w:rsidR="00C4681D">
        <w:rPr>
          <w:rStyle w:val="Char0"/>
          <w:rFonts w:hint="cs"/>
          <w:rtl/>
        </w:rPr>
        <w:t>آن‌ها</w:t>
      </w:r>
      <w:r w:rsidRPr="006F7B7E">
        <w:rPr>
          <w:rStyle w:val="Char0"/>
          <w:rFonts w:hint="cs"/>
          <w:rtl/>
        </w:rPr>
        <w:t xml:space="preserve"> تکیه می‌کنند دریافتم که به 6 اصل باز می‌گردد:</w:t>
      </w:r>
    </w:p>
    <w:p w:rsidR="00DC487B" w:rsidRPr="006F7B7E" w:rsidRDefault="00DC487B" w:rsidP="00DC487B">
      <w:pPr>
        <w:jc w:val="both"/>
        <w:rPr>
          <w:rStyle w:val="Char0"/>
          <w:rtl/>
        </w:rPr>
      </w:pPr>
      <w:r w:rsidRPr="006F7B7E">
        <w:rPr>
          <w:rStyle w:val="Char4"/>
          <w:rFonts w:hint="cs"/>
          <w:rtl/>
        </w:rPr>
        <w:t>اصل اول</w:t>
      </w:r>
      <w:r w:rsidRPr="006F7B7E">
        <w:rPr>
          <w:rStyle w:val="Char0"/>
          <w:rFonts w:hint="cs"/>
          <w:rtl/>
        </w:rPr>
        <w:t>: ابطال نیاز به سنت با ادعای کافی بودن قرآن (و بی‌نیازی به غیر آن).</w:t>
      </w:r>
    </w:p>
    <w:p w:rsidR="00DC487B" w:rsidRPr="006F7B7E" w:rsidRDefault="00DC487B" w:rsidP="00DC487B">
      <w:pPr>
        <w:jc w:val="both"/>
        <w:rPr>
          <w:rStyle w:val="Char0"/>
          <w:rtl/>
        </w:rPr>
      </w:pPr>
      <w:r w:rsidRPr="006F7B7E">
        <w:rPr>
          <w:rStyle w:val="Char4"/>
          <w:rFonts w:hint="cs"/>
          <w:rtl/>
        </w:rPr>
        <w:t>اصل دوم</w:t>
      </w:r>
      <w:r w:rsidRPr="006F7B7E">
        <w:rPr>
          <w:rStyle w:val="Char0"/>
          <w:rFonts w:hint="cs"/>
          <w:rtl/>
        </w:rPr>
        <w:t>: منحصر کردن سنت معتبر در متواتر و ابطال حجیّت آحاد.</w:t>
      </w:r>
    </w:p>
    <w:p w:rsidR="00DC487B" w:rsidRPr="006F7B7E" w:rsidRDefault="00DC487B" w:rsidP="00DC487B">
      <w:pPr>
        <w:jc w:val="both"/>
        <w:rPr>
          <w:rStyle w:val="Char0"/>
          <w:rtl/>
        </w:rPr>
      </w:pPr>
      <w:r w:rsidRPr="006F7B7E">
        <w:rPr>
          <w:rStyle w:val="Char4"/>
          <w:rFonts w:hint="cs"/>
          <w:rtl/>
        </w:rPr>
        <w:t>اصل سوم</w:t>
      </w:r>
      <w:r w:rsidRPr="006F7B7E">
        <w:rPr>
          <w:rStyle w:val="Char0"/>
          <w:rFonts w:hint="cs"/>
          <w:rtl/>
        </w:rPr>
        <w:t>: طعن وارد کردن در ناقلان سنت و متهم نمودن آنان.</w:t>
      </w:r>
    </w:p>
    <w:p w:rsidR="00DC487B" w:rsidRPr="006F7B7E" w:rsidRDefault="00DC487B" w:rsidP="00DC487B">
      <w:pPr>
        <w:jc w:val="both"/>
        <w:rPr>
          <w:rStyle w:val="Char0"/>
          <w:rtl/>
        </w:rPr>
      </w:pPr>
      <w:r w:rsidRPr="006F7B7E">
        <w:rPr>
          <w:rStyle w:val="Char4"/>
          <w:rFonts w:hint="cs"/>
          <w:rtl/>
        </w:rPr>
        <w:t>اصل چهارم</w:t>
      </w:r>
      <w:r w:rsidRPr="006F7B7E">
        <w:rPr>
          <w:rStyle w:val="Char0"/>
          <w:rFonts w:hint="cs"/>
          <w:rtl/>
        </w:rPr>
        <w:t>: ادعای از بین رفتن سنت و محفوظ نماندن آن با استناد به تأخیر در کتابت و تدوین آن.</w:t>
      </w:r>
    </w:p>
    <w:p w:rsidR="00DC487B" w:rsidRPr="006F7B7E" w:rsidRDefault="00DC487B" w:rsidP="00DC487B">
      <w:pPr>
        <w:jc w:val="both"/>
        <w:rPr>
          <w:rStyle w:val="Char0"/>
          <w:rtl/>
        </w:rPr>
      </w:pPr>
      <w:r w:rsidRPr="006F7B7E">
        <w:rPr>
          <w:rStyle w:val="Char4"/>
          <w:rFonts w:hint="cs"/>
          <w:rtl/>
        </w:rPr>
        <w:t>اصل پنجم</w:t>
      </w:r>
      <w:r w:rsidRPr="006F7B7E">
        <w:rPr>
          <w:rStyle w:val="Char0"/>
          <w:rFonts w:hint="cs"/>
          <w:rtl/>
        </w:rPr>
        <w:t>: ابطال جایگاه علم حدیث و تردیدافکنی در روشمندی محدثان و شیوه‌های آنان در تصحیح و تضعیف اخبار.</w:t>
      </w:r>
    </w:p>
    <w:p w:rsidR="00DC487B" w:rsidRPr="006F7B7E" w:rsidRDefault="00DC487B" w:rsidP="00DC487B">
      <w:pPr>
        <w:jc w:val="both"/>
        <w:rPr>
          <w:rStyle w:val="Char0"/>
          <w:rtl/>
        </w:rPr>
      </w:pPr>
      <w:r w:rsidRPr="006F7B7E">
        <w:rPr>
          <w:rStyle w:val="Char4"/>
          <w:rFonts w:hint="cs"/>
          <w:rtl/>
        </w:rPr>
        <w:t>اصل ششم</w:t>
      </w:r>
      <w:r w:rsidRPr="006F7B7E">
        <w:rPr>
          <w:rStyle w:val="Char0"/>
          <w:rFonts w:hint="cs"/>
          <w:rtl/>
        </w:rPr>
        <w:t xml:space="preserve">: انکار احادیث و روایاتی معین از سنت صحیح با این توهم که با آنچه راجح‌تر از </w:t>
      </w:r>
      <w:r w:rsidR="00C4681D">
        <w:rPr>
          <w:rStyle w:val="Char0"/>
          <w:rFonts w:hint="cs"/>
          <w:rtl/>
        </w:rPr>
        <w:t>آن‌ها</w:t>
      </w:r>
      <w:r w:rsidRPr="006F7B7E">
        <w:rPr>
          <w:rStyle w:val="Char0"/>
          <w:rFonts w:hint="cs"/>
          <w:rtl/>
        </w:rPr>
        <w:t>ست مخالف می‌باشد.</w:t>
      </w:r>
    </w:p>
    <w:p w:rsidR="00DC487B" w:rsidRPr="006F7B7E" w:rsidRDefault="00DC487B" w:rsidP="00DC487B">
      <w:pPr>
        <w:jc w:val="both"/>
        <w:rPr>
          <w:rStyle w:val="Char0"/>
          <w:rtl/>
        </w:rPr>
      </w:pPr>
      <w:r w:rsidRPr="006F7B7E">
        <w:rPr>
          <w:rStyle w:val="Char0"/>
          <w:rFonts w:hint="cs"/>
          <w:rtl/>
        </w:rPr>
        <w:t xml:space="preserve">این اصول را همراه با پاسخ </w:t>
      </w:r>
      <w:r w:rsidR="00C4681D">
        <w:rPr>
          <w:rStyle w:val="Char0"/>
          <w:rFonts w:hint="cs"/>
          <w:rtl/>
        </w:rPr>
        <w:t>آن‌ها</w:t>
      </w:r>
      <w:r w:rsidRPr="006F7B7E">
        <w:rPr>
          <w:rStyle w:val="Char0"/>
          <w:rFonts w:hint="cs"/>
          <w:rtl/>
        </w:rPr>
        <w:t xml:space="preserve"> در دو کتابم «</w:t>
      </w:r>
      <w:r w:rsidRPr="006F7B7E">
        <w:rPr>
          <w:rStyle w:val="Char0"/>
          <w:rtl/>
        </w:rPr>
        <w:t>سابغات</w:t>
      </w:r>
      <w:r w:rsidRPr="006F7B7E">
        <w:rPr>
          <w:rStyle w:val="Char0"/>
          <w:rFonts w:hint="cs"/>
          <w:rtl/>
        </w:rPr>
        <w:t>» و «</w:t>
      </w:r>
      <w:r w:rsidRPr="006F7B7E">
        <w:rPr>
          <w:rStyle w:val="Char0"/>
          <w:rtl/>
        </w:rPr>
        <w:t>أفی السنّة شک</w:t>
      </w:r>
      <w:r w:rsidRPr="006F7B7E">
        <w:rPr>
          <w:rStyle w:val="Char0"/>
          <w:rFonts w:hint="cs"/>
          <w:rtl/>
        </w:rPr>
        <w:t>» بیان داشته‌ام؛ اما نقض این اصول در اینجا از جهت تفصیل‌گویی، ترتیب، ارائه وجوه پاسخگویی و امور دیگر با پاسخ‌های موجود در آن کتاب</w:t>
      </w:r>
      <w:r w:rsidR="00572398">
        <w:rPr>
          <w:rStyle w:val="Char0"/>
          <w:rFonts w:hint="cs"/>
          <w:rtl/>
        </w:rPr>
        <w:t>‌</w:t>
      </w:r>
      <w:r w:rsidRPr="006F7B7E">
        <w:rPr>
          <w:rStyle w:val="Char0"/>
          <w:rFonts w:hint="cs"/>
          <w:rtl/>
        </w:rPr>
        <w:t>ها تفاوت می‌کند چرا که دو مقام، مختلف هستند و تشابه تنها در عناوین این اصول است.</w:t>
      </w:r>
    </w:p>
    <w:p w:rsidR="00DC487B" w:rsidRPr="006F7B7E" w:rsidRDefault="00DC487B" w:rsidP="000C4F73">
      <w:pPr>
        <w:pStyle w:val="a2"/>
        <w:rPr>
          <w:rtl/>
          <w:lang w:bidi="fa-IR"/>
        </w:rPr>
      </w:pPr>
      <w:bookmarkStart w:id="30" w:name="_Toc5794730"/>
      <w:r w:rsidRPr="006F7B7E">
        <w:rPr>
          <w:rFonts w:hint="cs"/>
          <w:rtl/>
          <w:lang w:bidi="fa-IR"/>
        </w:rPr>
        <w:t>اصل اول</w:t>
      </w:r>
      <w:r w:rsidR="000C4F73">
        <w:rPr>
          <w:rFonts w:hint="cs"/>
          <w:rtl/>
          <w:lang w:bidi="fa-IR"/>
        </w:rPr>
        <w:t xml:space="preserve">: </w:t>
      </w:r>
      <w:r w:rsidRPr="006F7B7E">
        <w:rPr>
          <w:rFonts w:hint="cs"/>
          <w:rtl/>
          <w:lang w:bidi="fa-IR"/>
        </w:rPr>
        <w:t>ادعای بی‌نیازی به سنت به بهانه‌ی کافی بودن قرآن (و بی‌نیازی به غیر آن)</w:t>
      </w:r>
      <w:bookmarkEnd w:id="30"/>
    </w:p>
    <w:p w:rsidR="00DC487B" w:rsidRPr="006F7B7E" w:rsidRDefault="00DC487B" w:rsidP="00717CA1">
      <w:pPr>
        <w:jc w:val="both"/>
        <w:rPr>
          <w:rStyle w:val="Char0"/>
          <w:rtl/>
        </w:rPr>
      </w:pPr>
      <w:r w:rsidRPr="006F7B7E">
        <w:rPr>
          <w:rStyle w:val="Char0"/>
          <w:rFonts w:hint="cs"/>
          <w:rtl/>
        </w:rPr>
        <w:t>منکران سنت ادعا می‌کنند که مسلمان - برای اینکه دینش را آنطور‌که خدا می‌خواهد برپای دارد - نیازی به منبعی دینی بجز قرآن کریم ندارد چرا که قرآن</w:t>
      </w:r>
      <w:r w:rsidR="00717CA1">
        <w:rPr>
          <w:rStyle w:val="Char0"/>
          <w:rFonts w:hint="cs"/>
          <w:rtl/>
        </w:rPr>
        <w:t xml:space="preserve"> </w:t>
      </w:r>
      <w:r w:rsidR="00717CA1">
        <w:rPr>
          <w:rStyle w:val="Char0"/>
          <w:rFonts w:cs="Traditional Arabic"/>
          <w:color w:val="000000"/>
          <w:shd w:val="clear" w:color="auto" w:fill="FFFFFF"/>
          <w:rtl/>
          <w:lang w:bidi="fa-IR"/>
        </w:rPr>
        <w:t>﴿</w:t>
      </w:r>
      <w:r w:rsidR="00717CA1" w:rsidRPr="000E33ED">
        <w:rPr>
          <w:rStyle w:val="Char7"/>
          <w:rtl/>
        </w:rPr>
        <w:t>تِبۡيَٰنٗا لِّكُلِّ شَيۡءٖ</w:t>
      </w:r>
      <w:r w:rsidR="00717CA1">
        <w:rPr>
          <w:rStyle w:val="Char0"/>
          <w:rFonts w:cs="Traditional Arabic"/>
          <w:color w:val="000000"/>
          <w:shd w:val="clear" w:color="auto" w:fill="FFFFFF"/>
          <w:rtl/>
          <w:lang w:bidi="fa-IR"/>
        </w:rPr>
        <w:t>﴾</w:t>
      </w:r>
      <w:r w:rsidRPr="006F7B7E">
        <w:rPr>
          <w:rStyle w:val="Char0"/>
          <w:rFonts w:hint="cs"/>
          <w:rtl/>
        </w:rPr>
        <w:t xml:space="preserve"> بیانگر همه چیز است.</w:t>
      </w:r>
    </w:p>
    <w:p w:rsidR="00DC487B" w:rsidRPr="006F7B7E" w:rsidRDefault="00DC487B" w:rsidP="00DC487B">
      <w:pPr>
        <w:jc w:val="both"/>
        <w:rPr>
          <w:rStyle w:val="Char0"/>
          <w:rtl/>
        </w:rPr>
      </w:pPr>
      <w:r w:rsidRPr="006F7B7E">
        <w:rPr>
          <w:rStyle w:val="Char0"/>
          <w:rFonts w:hint="cs"/>
          <w:rtl/>
        </w:rPr>
        <w:lastRenderedPageBreak/>
        <w:t>لذا هر منبعی که مسلمانان از آن، حُکمی شرعی بر می‌گیرند که در نصّ قرآنی ذکر نشده است درواقع از منابع دروغینی می‌باشد که به گمراهی و انحراف می‌انجامد هرچند که با صحیح‌ترین سندها به رسول‌خدا</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برسد!</w:t>
      </w:r>
    </w:p>
    <w:p w:rsidR="00DC487B" w:rsidRPr="006F7B7E" w:rsidRDefault="00DC487B" w:rsidP="00DC487B">
      <w:pPr>
        <w:jc w:val="both"/>
        <w:rPr>
          <w:rStyle w:val="Char0"/>
          <w:rtl/>
        </w:rPr>
      </w:pPr>
      <w:r w:rsidRPr="006F7B7E">
        <w:rPr>
          <w:rStyle w:val="Char0"/>
          <w:rFonts w:hint="cs"/>
          <w:rtl/>
        </w:rPr>
        <w:t xml:space="preserve">این گفته اینگونه مورد مناقشه قرار می‌گیرد: هیچ شکی در تبیان بودن و بیان‌گر بودن قرآن برای همه چیز نیست اما مسئله در مورد مشخص کردن و توضیح وجه تبیان است که قرآن بیان داشته است، </w:t>
      </w:r>
      <w:r w:rsidR="00C4681D">
        <w:rPr>
          <w:rStyle w:val="Char0"/>
          <w:rFonts w:hint="cs"/>
          <w:rtl/>
        </w:rPr>
        <w:t>آن‌ها</w:t>
      </w:r>
      <w:r w:rsidRPr="006F7B7E">
        <w:rPr>
          <w:rStyle w:val="Char0"/>
          <w:rFonts w:hint="cs"/>
          <w:rtl/>
        </w:rPr>
        <w:t xml:space="preserve"> تبیان را در این نص قرآنی بر هر حکمی منحصر می‌کنند و این محدود ساختن دلالات لفظ است که آنرا نمی‌پذیریم چرا که طُرق تبیان وسیع است از جمله: نص، اشاره، إحاله و غیره... و اگر پزشکی برای یک بیمار، نسخه‌ی دارو بپیچد سپس او را با استناد به نسخه‌ی پزشک دیگری که در آن برایش «رژیم غذایی» نوشته او را به پرهیز و رژیم غذایی احاله کند تا آن را نیز در پیش گیرد می‌گوییم که پزشک، درمان را برای او بیان داشته است و رژیم غذایی را هم برایش بیان نموده است با اینکه خود وی آنرا برایش ننوشته است بلکه وجه تبیان در اینجا: اِحاله است.</w:t>
      </w:r>
    </w:p>
    <w:p w:rsidR="00DC487B" w:rsidRPr="006F7B7E" w:rsidRDefault="00DC487B" w:rsidP="00DC487B">
      <w:pPr>
        <w:jc w:val="both"/>
        <w:rPr>
          <w:rStyle w:val="Char0"/>
          <w:rtl/>
        </w:rPr>
      </w:pPr>
      <w:r w:rsidRPr="006F7B7E">
        <w:rPr>
          <w:rStyle w:val="Char0"/>
          <w:rFonts w:hint="cs"/>
          <w:rtl/>
        </w:rPr>
        <w:t>در قرآن کریم هم اینگونه است، چنانکه مشاهده می‌کنیم که خداوند</w:t>
      </w:r>
      <w:r w:rsidR="006B3EFE">
        <w:rPr>
          <w:rStyle w:val="Char0"/>
          <w:rFonts w:cs="CTraditional Arabic"/>
          <w:rtl/>
        </w:rPr>
        <w:t> </w:t>
      </w:r>
      <w:r w:rsidR="006B3EFE" w:rsidRPr="00D34599">
        <w:rPr>
          <w:rStyle w:val="Char0"/>
          <w:rFonts w:cs="CTraditional Arabic" w:hint="cs"/>
          <w:rtl/>
        </w:rPr>
        <w:t>أ</w:t>
      </w:r>
      <w:r w:rsidRPr="006F7B7E">
        <w:rPr>
          <w:rStyle w:val="Char0"/>
          <w:rFonts w:hint="cs"/>
          <w:rtl/>
        </w:rPr>
        <w:t xml:space="preserve"> در قرآن به طاعت رسولش و اجتناب از نهی او رهنمون می‌شود و این را در ده‌ها موضع تکرار می‌کند لذا هر کس از هر آنچه که رسول‌خدا</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بدان امر کرده اما نص آن در قرآن ذکر نشده پیروی نماید در حقیقت از قرآن پیروی می‌کند چرا که در خود قرآن، تبیان مبنی بر وجوب طاعت این رسول بزرگوار</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موجود است.</w:t>
      </w:r>
    </w:p>
    <w:p w:rsidR="00DC487B" w:rsidRPr="006F7B7E" w:rsidRDefault="00DC487B" w:rsidP="00612D91">
      <w:pPr>
        <w:jc w:val="both"/>
        <w:rPr>
          <w:rStyle w:val="Char0"/>
          <w:rtl/>
        </w:rPr>
      </w:pPr>
      <w:r w:rsidRPr="006F7B7E">
        <w:rPr>
          <w:rStyle w:val="Char0"/>
          <w:rFonts w:hint="cs"/>
          <w:rtl/>
        </w:rPr>
        <w:t>بیضاوی</w:t>
      </w:r>
      <w:r w:rsidR="006B3EFE">
        <w:rPr>
          <w:rStyle w:val="Char0"/>
          <w:rFonts w:cs="CTraditional Arabic"/>
          <w:rtl/>
        </w:rPr>
        <w:t> </w:t>
      </w:r>
      <w:r w:rsidR="006B3EFE" w:rsidRPr="00D34599">
        <w:rPr>
          <w:rStyle w:val="Char0"/>
          <w:rFonts w:cs="CTraditional Arabic" w:hint="cs"/>
          <w:rtl/>
        </w:rPr>
        <w:t>/</w:t>
      </w:r>
      <w:r w:rsidRPr="006F7B7E">
        <w:rPr>
          <w:rStyle w:val="Char0"/>
          <w:rFonts w:hint="cs"/>
          <w:rtl/>
        </w:rPr>
        <w:t xml:space="preserve"> در تفسیر آیه‌ی</w:t>
      </w:r>
      <w:r w:rsidR="00612D91">
        <w:rPr>
          <w:rStyle w:val="Char0"/>
          <w:rFonts w:hint="cs"/>
          <w:rtl/>
        </w:rPr>
        <w:t xml:space="preserve"> </w:t>
      </w:r>
      <w:r w:rsidR="00612D91">
        <w:rPr>
          <w:rStyle w:val="Char0"/>
          <w:rFonts w:cs="Traditional Arabic"/>
          <w:color w:val="000000"/>
          <w:shd w:val="clear" w:color="auto" w:fill="FFFFFF"/>
          <w:rtl/>
          <w:lang w:bidi="fa-IR"/>
        </w:rPr>
        <w:t>﴿</w:t>
      </w:r>
      <w:r w:rsidR="00612D91" w:rsidRPr="000E33ED">
        <w:rPr>
          <w:rStyle w:val="Char7"/>
          <w:rtl/>
        </w:rPr>
        <w:t>تِبۡيَٰنٗا لِّكُلِّ شَيۡءٖ</w:t>
      </w:r>
      <w:r w:rsidR="00612D91">
        <w:rPr>
          <w:rStyle w:val="Char0"/>
          <w:rFonts w:cs="Traditional Arabic"/>
          <w:color w:val="000000"/>
          <w:shd w:val="clear" w:color="auto" w:fill="FFFFFF"/>
          <w:rtl/>
          <w:lang w:bidi="fa-IR"/>
        </w:rPr>
        <w:t>﴾</w:t>
      </w:r>
      <w:r w:rsidRPr="006F7B7E">
        <w:rPr>
          <w:rStyle w:val="Char0"/>
          <w:rFonts w:hint="cs"/>
          <w:rtl/>
        </w:rPr>
        <w:t xml:space="preserve"> گفته است: «یعنی همه چیز از امور دین به صورت تفصیلی یا اجمالی با احاله به سنت یا قیاس می‌باشد».</w:t>
      </w:r>
      <w:r w:rsidRPr="00D91B8B">
        <w:rPr>
          <w:rStyle w:val="Char0"/>
          <w:vertAlign w:val="superscript"/>
          <w:rtl/>
        </w:rPr>
        <w:footnoteReference w:id="44"/>
      </w:r>
    </w:p>
    <w:p w:rsidR="00DC487B" w:rsidRPr="006F7B7E" w:rsidRDefault="00DC487B" w:rsidP="00612D91">
      <w:pPr>
        <w:jc w:val="both"/>
        <w:rPr>
          <w:rStyle w:val="Char0"/>
          <w:rtl/>
        </w:rPr>
      </w:pPr>
      <w:r w:rsidRPr="006F7B7E">
        <w:rPr>
          <w:rStyle w:val="Char0"/>
          <w:rFonts w:hint="cs"/>
          <w:rtl/>
        </w:rPr>
        <w:t>و آلوسی</w:t>
      </w:r>
      <w:r w:rsidR="006B3EFE">
        <w:rPr>
          <w:rStyle w:val="Char0"/>
          <w:rFonts w:cs="CTraditional Arabic"/>
          <w:rtl/>
        </w:rPr>
        <w:t> </w:t>
      </w:r>
      <w:r w:rsidR="006B3EFE" w:rsidRPr="00D34599">
        <w:rPr>
          <w:rStyle w:val="Char0"/>
          <w:rFonts w:cs="CTraditional Arabic" w:hint="cs"/>
          <w:rtl/>
        </w:rPr>
        <w:t>/</w:t>
      </w:r>
      <w:r w:rsidRPr="006F7B7E">
        <w:rPr>
          <w:rStyle w:val="Char0"/>
          <w:rFonts w:hint="cs"/>
          <w:rtl/>
        </w:rPr>
        <w:t xml:space="preserve"> در روح المعانی گفته است: «تبیان بودن کتاب (قرآن) اینگونه است که در آن برای برخی امور، نص و برای بعضی دیگر، احاله به سنت هست چنانکه به پیروی از پیامبر</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امر کرده و در مورد آن گفته است:</w:t>
      </w:r>
      <w:r w:rsidR="00612D91">
        <w:rPr>
          <w:rStyle w:val="Char0"/>
          <w:rFonts w:hint="cs"/>
          <w:rtl/>
        </w:rPr>
        <w:t xml:space="preserve"> </w:t>
      </w:r>
      <w:r w:rsidR="00612D91">
        <w:rPr>
          <w:rStyle w:val="Char0"/>
          <w:rFonts w:cs="Traditional Arabic"/>
          <w:color w:val="000000"/>
          <w:shd w:val="clear" w:color="auto" w:fill="FFFFFF"/>
          <w:rtl/>
        </w:rPr>
        <w:t>﴿</w:t>
      </w:r>
      <w:r w:rsidR="00612D91" w:rsidRPr="000E33ED">
        <w:rPr>
          <w:rStyle w:val="Char7"/>
          <w:rtl/>
        </w:rPr>
        <w:t xml:space="preserve">وَمَا يَنطِقُ عَنِ </w:t>
      </w:r>
      <w:r w:rsidR="00612D91" w:rsidRPr="000E33ED">
        <w:rPr>
          <w:rStyle w:val="Char7"/>
          <w:rFonts w:hint="cs"/>
          <w:rtl/>
        </w:rPr>
        <w:t>ٱلۡهَوَىٰٓ</w:t>
      </w:r>
      <w:r w:rsidR="00612D91" w:rsidRPr="000E33ED">
        <w:rPr>
          <w:rStyle w:val="Char7"/>
          <w:rtl/>
        </w:rPr>
        <w:t>٣</w:t>
      </w:r>
      <w:r w:rsidR="00612D91">
        <w:rPr>
          <w:rStyle w:val="Char0"/>
          <w:rFonts w:cs="Traditional Arabic"/>
          <w:color w:val="000000"/>
          <w:shd w:val="clear" w:color="auto" w:fill="FFFFFF"/>
          <w:rtl/>
        </w:rPr>
        <w:t>﴾</w:t>
      </w:r>
      <w:r w:rsidR="00612D91" w:rsidRPr="000E33ED">
        <w:rPr>
          <w:rStyle w:val="Char7"/>
          <w:rtl/>
        </w:rPr>
        <w:t xml:space="preserve"> </w:t>
      </w:r>
      <w:r w:rsidR="00612D91" w:rsidRPr="000E33ED">
        <w:rPr>
          <w:rStyle w:val="Char"/>
          <w:rtl/>
        </w:rPr>
        <w:t>[النجم: 3]</w:t>
      </w:r>
      <w:r w:rsidRPr="006F7B7E">
        <w:rPr>
          <w:rStyle w:val="Char0"/>
          <w:rFonts w:hint="cs"/>
          <w:rtl/>
        </w:rPr>
        <w:t xml:space="preserve"> </w:t>
      </w:r>
      <w:r w:rsidR="00E867FE" w:rsidRPr="00E867FE">
        <w:rPr>
          <w:rStyle w:val="Char5"/>
          <w:rFonts w:hint="cs"/>
          <w:rtl/>
        </w:rPr>
        <w:t>«</w:t>
      </w:r>
      <w:r w:rsidR="00E867FE" w:rsidRPr="00E867FE">
        <w:rPr>
          <w:rStyle w:val="Char5"/>
          <w:rFonts w:hint="cs"/>
          <w:rtl/>
          <w:lang w:bidi="fa-IR"/>
        </w:rPr>
        <w:t>از روی هوی و هوس سخن نمی‌گوید</w:t>
      </w:r>
      <w:r w:rsidR="00E867FE" w:rsidRPr="00E867FE">
        <w:rPr>
          <w:rStyle w:val="Char5"/>
          <w:rFonts w:hint="cs"/>
          <w:rtl/>
        </w:rPr>
        <w:t>»</w:t>
      </w:r>
      <w:r w:rsidRPr="006F7B7E">
        <w:rPr>
          <w:rStyle w:val="Char0"/>
          <w:rFonts w:hint="cs"/>
          <w:rtl/>
        </w:rPr>
        <w:t xml:space="preserve"> و در این قول خداوند نیز به اجماع </w:t>
      </w:r>
      <w:r w:rsidRPr="006F7B7E">
        <w:rPr>
          <w:rStyle w:val="Char0"/>
          <w:rFonts w:hint="cs"/>
          <w:rtl/>
        </w:rPr>
        <w:lastRenderedPageBreak/>
        <w:t>تشویق نموده است:</w:t>
      </w:r>
      <w:r w:rsidR="00612D91">
        <w:rPr>
          <w:rStyle w:val="Char0"/>
          <w:rFonts w:hint="cs"/>
          <w:rtl/>
        </w:rPr>
        <w:t xml:space="preserve"> </w:t>
      </w:r>
      <w:r w:rsidR="00612D91">
        <w:rPr>
          <w:rStyle w:val="Char0"/>
          <w:rFonts w:cs="Traditional Arabic"/>
          <w:color w:val="000000"/>
          <w:shd w:val="clear" w:color="auto" w:fill="FFFFFF"/>
          <w:rtl/>
        </w:rPr>
        <w:t>﴿</w:t>
      </w:r>
      <w:r w:rsidR="00612D91" w:rsidRPr="000E33ED">
        <w:rPr>
          <w:rStyle w:val="Char7"/>
          <w:rtl/>
        </w:rPr>
        <w:t xml:space="preserve">وَيَتَّبِعۡ غَيۡرَ سَبِيلِ </w:t>
      </w:r>
      <w:r w:rsidR="00612D91" w:rsidRPr="000E33ED">
        <w:rPr>
          <w:rStyle w:val="Char7"/>
          <w:rFonts w:hint="cs"/>
          <w:rtl/>
        </w:rPr>
        <w:t>ٱلۡمُؤۡمِنِينَ</w:t>
      </w:r>
      <w:r w:rsidR="00612D91">
        <w:rPr>
          <w:rStyle w:val="Char0"/>
          <w:rFonts w:cs="Traditional Arabic"/>
          <w:color w:val="000000"/>
          <w:shd w:val="clear" w:color="auto" w:fill="FFFFFF"/>
          <w:rtl/>
        </w:rPr>
        <w:t>﴾</w:t>
      </w:r>
      <w:r w:rsidR="00612D91" w:rsidRPr="000E33ED">
        <w:rPr>
          <w:rStyle w:val="Char7"/>
          <w:rtl/>
        </w:rPr>
        <w:t xml:space="preserve"> </w:t>
      </w:r>
      <w:r w:rsidR="00612D91" w:rsidRPr="000E33ED">
        <w:rPr>
          <w:rStyle w:val="Char"/>
          <w:rtl/>
        </w:rPr>
        <w:t>[النساء: 115]</w:t>
      </w:r>
      <w:r w:rsidRPr="006F7B7E">
        <w:rPr>
          <w:rStyle w:val="Char0"/>
          <w:rFonts w:hint="cs"/>
          <w:rtl/>
        </w:rPr>
        <w:t xml:space="preserve"> </w:t>
      </w:r>
      <w:r w:rsidR="006C1963">
        <w:rPr>
          <w:rStyle w:val="Char5"/>
          <w:rFonts w:hint="cs"/>
          <w:rtl/>
        </w:rPr>
        <w:t>"</w:t>
      </w:r>
      <w:r w:rsidR="00E867FE" w:rsidRPr="00E867FE">
        <w:rPr>
          <w:rStyle w:val="Char5"/>
          <w:rFonts w:hint="eastAsia"/>
          <w:rtl/>
          <w:lang w:bidi="fa-IR"/>
        </w:rPr>
        <w:t>و</w:t>
      </w:r>
      <w:r w:rsidR="00E867FE" w:rsidRPr="00E867FE">
        <w:rPr>
          <w:rStyle w:val="Char5"/>
          <w:rtl/>
          <w:lang w:bidi="fa-IR"/>
        </w:rPr>
        <w:t xml:space="preserve"> (</w:t>
      </w:r>
      <w:r w:rsidR="00E867FE" w:rsidRPr="00E867FE">
        <w:rPr>
          <w:rStyle w:val="Char5"/>
          <w:rFonts w:hint="eastAsia"/>
          <w:rtl/>
          <w:lang w:bidi="fa-IR"/>
        </w:rPr>
        <w:t>راه</w:t>
      </w:r>
      <w:r w:rsidR="00F67149">
        <w:rPr>
          <w:rStyle w:val="Char5"/>
          <w:rFonts w:hint="eastAsia"/>
          <w:rtl/>
          <w:lang w:bidi="fa-IR"/>
        </w:rPr>
        <w:t>ی</w:t>
      </w:r>
      <w:r w:rsidR="00E867FE" w:rsidRPr="00E867FE">
        <w:rPr>
          <w:rStyle w:val="Char5"/>
          <w:rtl/>
          <w:lang w:bidi="fa-IR"/>
        </w:rPr>
        <w:t xml:space="preserve">) </w:t>
      </w:r>
      <w:r w:rsidR="00E867FE" w:rsidRPr="00E867FE">
        <w:rPr>
          <w:rStyle w:val="Char5"/>
          <w:rFonts w:hint="eastAsia"/>
          <w:rtl/>
          <w:lang w:bidi="fa-IR"/>
        </w:rPr>
        <w:t>جز</w:t>
      </w:r>
      <w:r w:rsidR="00E867FE" w:rsidRPr="00E867FE">
        <w:rPr>
          <w:rStyle w:val="Char5"/>
          <w:rtl/>
          <w:lang w:bidi="fa-IR"/>
        </w:rPr>
        <w:t xml:space="preserve"> </w:t>
      </w:r>
      <w:r w:rsidR="00E867FE" w:rsidRPr="00E867FE">
        <w:rPr>
          <w:rStyle w:val="Char5"/>
          <w:rFonts w:hint="eastAsia"/>
          <w:rtl/>
          <w:lang w:bidi="fa-IR"/>
        </w:rPr>
        <w:t>راه</w:t>
      </w:r>
      <w:r w:rsidR="00E867FE" w:rsidRPr="00E867FE">
        <w:rPr>
          <w:rStyle w:val="Char5"/>
          <w:rtl/>
          <w:lang w:bidi="fa-IR"/>
        </w:rPr>
        <w:t xml:space="preserve"> </w:t>
      </w:r>
      <w:r w:rsidR="00E867FE" w:rsidRPr="00E867FE">
        <w:rPr>
          <w:rStyle w:val="Char5"/>
          <w:rFonts w:hint="eastAsia"/>
          <w:rtl/>
          <w:lang w:bidi="fa-IR"/>
        </w:rPr>
        <w:t>مؤمنان</w:t>
      </w:r>
      <w:r w:rsidR="00E867FE" w:rsidRPr="00E867FE">
        <w:rPr>
          <w:rStyle w:val="Char5"/>
          <w:rtl/>
          <w:lang w:bidi="fa-IR"/>
        </w:rPr>
        <w:t xml:space="preserve"> </w:t>
      </w:r>
      <w:r w:rsidR="00E867FE" w:rsidRPr="00E867FE">
        <w:rPr>
          <w:rStyle w:val="Char5"/>
          <w:rFonts w:hint="eastAsia"/>
          <w:rtl/>
          <w:lang w:bidi="fa-IR"/>
        </w:rPr>
        <w:t>در</w:t>
      </w:r>
      <w:r w:rsidR="00E867FE" w:rsidRPr="00E867FE">
        <w:rPr>
          <w:rStyle w:val="Char5"/>
          <w:rtl/>
          <w:lang w:bidi="fa-IR"/>
        </w:rPr>
        <w:t xml:space="preserve"> </w:t>
      </w:r>
      <w:r w:rsidR="00E867FE" w:rsidRPr="00E867FE">
        <w:rPr>
          <w:rStyle w:val="Char5"/>
          <w:rFonts w:hint="eastAsia"/>
          <w:rtl/>
          <w:lang w:bidi="fa-IR"/>
        </w:rPr>
        <w:t>پ</w:t>
      </w:r>
      <w:r w:rsidR="00F67149">
        <w:rPr>
          <w:rStyle w:val="Char5"/>
          <w:rFonts w:hint="eastAsia"/>
          <w:rtl/>
          <w:lang w:bidi="fa-IR"/>
        </w:rPr>
        <w:t>ی</w:t>
      </w:r>
      <w:r w:rsidR="00E867FE" w:rsidRPr="00E867FE">
        <w:rPr>
          <w:rStyle w:val="Char5"/>
          <w:rFonts w:hint="eastAsia"/>
          <w:rtl/>
          <w:lang w:bidi="fa-IR"/>
        </w:rPr>
        <w:t>ش</w:t>
      </w:r>
      <w:r w:rsidR="00E867FE" w:rsidRPr="00E867FE">
        <w:rPr>
          <w:rStyle w:val="Char5"/>
          <w:rtl/>
          <w:lang w:bidi="fa-IR"/>
        </w:rPr>
        <w:t xml:space="preserve"> </w:t>
      </w:r>
      <w:r w:rsidR="00E867FE" w:rsidRPr="00E867FE">
        <w:rPr>
          <w:rStyle w:val="Char5"/>
          <w:rFonts w:hint="eastAsia"/>
          <w:rtl/>
          <w:lang w:bidi="fa-IR"/>
        </w:rPr>
        <w:t>گ</w:t>
      </w:r>
      <w:r w:rsidR="00F67149">
        <w:rPr>
          <w:rStyle w:val="Char5"/>
          <w:rFonts w:hint="eastAsia"/>
          <w:rtl/>
          <w:lang w:bidi="fa-IR"/>
        </w:rPr>
        <w:t>ی</w:t>
      </w:r>
      <w:r w:rsidR="00E867FE" w:rsidRPr="00E867FE">
        <w:rPr>
          <w:rStyle w:val="Char5"/>
          <w:rFonts w:hint="eastAsia"/>
          <w:rtl/>
          <w:lang w:bidi="fa-IR"/>
        </w:rPr>
        <w:t>رد</w:t>
      </w:r>
      <w:r w:rsidR="006C1963">
        <w:rPr>
          <w:rStyle w:val="Char5"/>
          <w:rFonts w:hint="cs"/>
          <w:rtl/>
        </w:rPr>
        <w:t>"</w:t>
      </w:r>
      <w:r w:rsidRPr="006F7B7E">
        <w:rPr>
          <w:rStyle w:val="Char0"/>
          <w:rFonts w:hint="cs"/>
          <w:rtl/>
        </w:rPr>
        <w:t>».</w:t>
      </w:r>
      <w:r w:rsidRPr="00D91B8B">
        <w:rPr>
          <w:rStyle w:val="Char0"/>
          <w:vertAlign w:val="superscript"/>
          <w:rtl/>
        </w:rPr>
        <w:footnoteReference w:id="45"/>
      </w:r>
    </w:p>
    <w:p w:rsidR="00DC487B" w:rsidRPr="006F7B7E" w:rsidRDefault="00DC487B" w:rsidP="00DC487B">
      <w:pPr>
        <w:jc w:val="both"/>
        <w:rPr>
          <w:rStyle w:val="Char0"/>
          <w:rtl/>
        </w:rPr>
      </w:pPr>
      <w:r w:rsidRPr="006F7B7E">
        <w:rPr>
          <w:rStyle w:val="Char0"/>
          <w:rFonts w:hint="cs"/>
          <w:rtl/>
        </w:rPr>
        <w:t xml:space="preserve">منکران سنت از جهتی دیگر بر مسئله سابق اعتراض دارند چنانکه می‌گویند آیاتی که امر به طاعت رسول در </w:t>
      </w:r>
      <w:r w:rsidR="00C4681D">
        <w:rPr>
          <w:rStyle w:val="Char0"/>
          <w:rFonts w:hint="cs"/>
          <w:rtl/>
        </w:rPr>
        <w:t>آن‌ها</w:t>
      </w:r>
      <w:r w:rsidRPr="006F7B7E">
        <w:rPr>
          <w:rStyle w:val="Char0"/>
          <w:rFonts w:hint="cs"/>
          <w:rtl/>
        </w:rPr>
        <w:t xml:space="preserve"> آمده است بطور مطلق بر معنای پیروی از سنت و امر پیامبر دلالت نمی‌کند بلکه دالّ بر پیروی از کتابی است که آن را آورده است که قرآن می‌باشد بنابراین مراد از شخص رسول، رسالت است نه شخص مُرسَل!! و می‌گویند: هر چیزی که پیامبر</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انجام داده و در نص قرآن ذکر نشده به مقتضای نبوتش آنرا انجام داده است نه رسالتش! و چیزی که از نبوت صادر می‌شود شرعا الزام‌آور نیست! یعنی </w:t>
      </w:r>
      <w:r w:rsidR="00C4681D">
        <w:rPr>
          <w:rStyle w:val="Char0"/>
          <w:rFonts w:hint="cs"/>
          <w:rtl/>
        </w:rPr>
        <w:t>آن‌ها</w:t>
      </w:r>
      <w:r w:rsidRPr="006F7B7E">
        <w:rPr>
          <w:rStyle w:val="Char0"/>
          <w:rFonts w:hint="cs"/>
          <w:rtl/>
        </w:rPr>
        <w:t xml:space="preserve"> با این اعتبار بین رسول و نبی فرق می‌گذارند.</w:t>
      </w:r>
    </w:p>
    <w:p w:rsidR="00DC487B" w:rsidRPr="006F7B7E" w:rsidRDefault="00DC487B" w:rsidP="00857965">
      <w:pPr>
        <w:jc w:val="both"/>
        <w:rPr>
          <w:rStyle w:val="Char0"/>
          <w:rtl/>
        </w:rPr>
      </w:pPr>
      <w:r w:rsidRPr="006F7B7E">
        <w:rPr>
          <w:rStyle w:val="Char0"/>
          <w:rFonts w:hint="cs"/>
          <w:rtl/>
        </w:rPr>
        <w:t xml:space="preserve">این مسئله بیانگر نظر فاسد و فهم محدود </w:t>
      </w:r>
      <w:r w:rsidR="00C4681D">
        <w:rPr>
          <w:rStyle w:val="Char0"/>
          <w:rFonts w:hint="cs"/>
          <w:rtl/>
        </w:rPr>
        <w:t>آن‌ها</w:t>
      </w:r>
      <w:r w:rsidRPr="006F7B7E">
        <w:rPr>
          <w:rStyle w:val="Char0"/>
          <w:rFonts w:hint="cs"/>
          <w:rtl/>
        </w:rPr>
        <w:t>ست چرا که معنای رسول در آیاتی که امر به طاعتش نموده روشن‌تر از آنست که برای تعیین معنایش استدلالی صورت گیرد، آیا خداوند نمی‌فرماید:</w:t>
      </w:r>
      <w:r w:rsidR="00DE28DD">
        <w:rPr>
          <w:rStyle w:val="Char0"/>
          <w:rFonts w:hint="cs"/>
          <w:rtl/>
        </w:rPr>
        <w:t xml:space="preserve"> </w:t>
      </w:r>
      <w:r w:rsidR="00DE28DD">
        <w:rPr>
          <w:rStyle w:val="Char0"/>
          <w:rFonts w:cs="Traditional Arabic"/>
          <w:color w:val="000000"/>
          <w:shd w:val="clear" w:color="auto" w:fill="FFFFFF"/>
          <w:rtl/>
        </w:rPr>
        <w:t>﴿</w:t>
      </w:r>
      <w:r w:rsidR="00DE28DD" w:rsidRPr="000E33ED">
        <w:rPr>
          <w:rStyle w:val="Char7"/>
          <w:rtl/>
        </w:rPr>
        <w:t xml:space="preserve">مَّن يُطِعِ </w:t>
      </w:r>
      <w:r w:rsidR="00DE28DD" w:rsidRPr="000E33ED">
        <w:rPr>
          <w:rStyle w:val="Char7"/>
          <w:rFonts w:hint="cs"/>
          <w:rtl/>
        </w:rPr>
        <w:t>ٱلرَّسُولَ</w:t>
      </w:r>
      <w:r w:rsidR="00DE28DD" w:rsidRPr="000E33ED">
        <w:rPr>
          <w:rStyle w:val="Char7"/>
          <w:rtl/>
        </w:rPr>
        <w:t xml:space="preserve"> فَقَدۡ أَطَاعَ </w:t>
      </w:r>
      <w:r w:rsidR="00DE28DD" w:rsidRPr="000E33ED">
        <w:rPr>
          <w:rStyle w:val="Char7"/>
          <w:rFonts w:hint="cs"/>
          <w:rtl/>
        </w:rPr>
        <w:t>ٱللَّهَۖ</w:t>
      </w:r>
      <w:r w:rsidR="00DE28DD" w:rsidRPr="000E33ED">
        <w:rPr>
          <w:rStyle w:val="Char7"/>
          <w:rtl/>
        </w:rPr>
        <w:t xml:space="preserve"> وَمَن تَوَلَّىٰ فَمَآ أَرۡسَلۡنَٰكَ عَلَيۡهِمۡ حَفِيظٗا٨٠</w:t>
      </w:r>
      <w:r w:rsidR="00DE28DD">
        <w:rPr>
          <w:rStyle w:val="Char0"/>
          <w:rFonts w:cs="Traditional Arabic"/>
          <w:color w:val="000000"/>
          <w:shd w:val="clear" w:color="auto" w:fill="FFFFFF"/>
          <w:rtl/>
        </w:rPr>
        <w:t>﴾</w:t>
      </w:r>
      <w:r w:rsidR="00DE28DD" w:rsidRPr="000E33ED">
        <w:rPr>
          <w:rStyle w:val="Char7"/>
          <w:rtl/>
        </w:rPr>
        <w:t xml:space="preserve"> </w:t>
      </w:r>
      <w:r w:rsidR="00DE28DD" w:rsidRPr="000E33ED">
        <w:rPr>
          <w:rStyle w:val="Char"/>
          <w:rtl/>
        </w:rPr>
        <w:t>[النساء: 80]</w:t>
      </w:r>
      <w:r w:rsidRPr="006F7B7E">
        <w:rPr>
          <w:rStyle w:val="Char0"/>
          <w:rFonts w:hint="cs"/>
          <w:rtl/>
        </w:rPr>
        <w:t xml:space="preserve"> </w:t>
      </w:r>
      <w:r w:rsidR="000F1FAC" w:rsidRPr="000F1FAC">
        <w:rPr>
          <w:rStyle w:val="Char5"/>
          <w:rFonts w:hint="cs"/>
          <w:rtl/>
        </w:rPr>
        <w:t>«</w:t>
      </w:r>
      <w:r w:rsidR="000F1FAC" w:rsidRPr="000F1FAC">
        <w:rPr>
          <w:rStyle w:val="Char5"/>
          <w:rFonts w:hint="eastAsia"/>
          <w:rtl/>
          <w:lang w:bidi="fa-IR"/>
        </w:rPr>
        <w:t>هر</w:t>
      </w:r>
      <w:r w:rsidR="000F1FAC" w:rsidRPr="000F1FAC">
        <w:rPr>
          <w:rStyle w:val="Char5"/>
          <w:rtl/>
          <w:lang w:bidi="fa-IR"/>
        </w:rPr>
        <w:t xml:space="preserve"> </w:t>
      </w:r>
      <w:r w:rsidR="00F67149">
        <w:rPr>
          <w:rStyle w:val="Char5"/>
          <w:rFonts w:hint="eastAsia"/>
          <w:rtl/>
          <w:lang w:bidi="fa-IR"/>
        </w:rPr>
        <w:t>ک</w:t>
      </w:r>
      <w:r w:rsidR="000F1FAC" w:rsidRPr="000F1FAC">
        <w:rPr>
          <w:rStyle w:val="Char5"/>
          <w:rFonts w:hint="eastAsia"/>
          <w:rtl/>
          <w:lang w:bidi="fa-IR"/>
        </w:rPr>
        <w:t>ه</w:t>
      </w:r>
      <w:r w:rsidR="000F1FAC" w:rsidRPr="000F1FAC">
        <w:rPr>
          <w:rStyle w:val="Char5"/>
          <w:rtl/>
          <w:lang w:bidi="fa-IR"/>
        </w:rPr>
        <w:t xml:space="preserve"> </w:t>
      </w:r>
      <w:r w:rsidR="000F1FAC" w:rsidRPr="000F1FAC">
        <w:rPr>
          <w:rStyle w:val="Char5"/>
          <w:rFonts w:hint="eastAsia"/>
          <w:rtl/>
          <w:lang w:bidi="fa-IR"/>
        </w:rPr>
        <w:t>از</w:t>
      </w:r>
      <w:r w:rsidR="000F1FAC" w:rsidRPr="000F1FAC">
        <w:rPr>
          <w:rStyle w:val="Char5"/>
          <w:rtl/>
          <w:lang w:bidi="fa-IR"/>
        </w:rPr>
        <w:t xml:space="preserve"> </w:t>
      </w:r>
      <w:r w:rsidR="000F1FAC" w:rsidRPr="000F1FAC">
        <w:rPr>
          <w:rStyle w:val="Char5"/>
          <w:rFonts w:hint="eastAsia"/>
          <w:rtl/>
          <w:lang w:bidi="fa-IR"/>
        </w:rPr>
        <w:t>پ</w:t>
      </w:r>
      <w:r w:rsidR="00F67149">
        <w:rPr>
          <w:rStyle w:val="Char5"/>
          <w:rFonts w:hint="eastAsia"/>
          <w:rtl/>
          <w:lang w:bidi="fa-IR"/>
        </w:rPr>
        <w:t>ی</w:t>
      </w:r>
      <w:r w:rsidR="000F1FAC" w:rsidRPr="000F1FAC">
        <w:rPr>
          <w:rStyle w:val="Char5"/>
          <w:rFonts w:hint="cs"/>
          <w:rtl/>
          <w:lang w:bidi="fa-IR"/>
        </w:rPr>
        <w:t>ا</w:t>
      </w:r>
      <w:r w:rsidR="000F1FAC" w:rsidRPr="000F1FAC">
        <w:rPr>
          <w:rStyle w:val="Char5"/>
          <w:rFonts w:hint="eastAsia"/>
          <w:rtl/>
          <w:lang w:bidi="fa-IR"/>
        </w:rPr>
        <w:t>مبر</w:t>
      </w:r>
      <w:r w:rsidR="000F1FAC" w:rsidRPr="000F1FAC">
        <w:rPr>
          <w:rStyle w:val="Char5"/>
          <w:rtl/>
          <w:lang w:bidi="fa-IR"/>
        </w:rPr>
        <w:t xml:space="preserve"> </w:t>
      </w:r>
      <w:r w:rsidR="000F1FAC" w:rsidRPr="000F1FAC">
        <w:rPr>
          <w:rStyle w:val="Char5"/>
          <w:rFonts w:hint="eastAsia"/>
          <w:rtl/>
          <w:lang w:bidi="fa-IR"/>
        </w:rPr>
        <w:t>اطاعت</w:t>
      </w:r>
      <w:r w:rsidR="000F1FAC" w:rsidRPr="000F1FAC">
        <w:rPr>
          <w:rStyle w:val="Char5"/>
          <w:rtl/>
          <w:lang w:bidi="fa-IR"/>
        </w:rPr>
        <w:t xml:space="preserve"> </w:t>
      </w:r>
      <w:r w:rsidR="00F67149">
        <w:rPr>
          <w:rStyle w:val="Char5"/>
          <w:rFonts w:hint="eastAsia"/>
          <w:rtl/>
          <w:lang w:bidi="fa-IR"/>
        </w:rPr>
        <w:t>ک</w:t>
      </w:r>
      <w:r w:rsidR="000F1FAC" w:rsidRPr="000F1FAC">
        <w:rPr>
          <w:rStyle w:val="Char5"/>
          <w:rFonts w:hint="eastAsia"/>
          <w:rtl/>
          <w:lang w:bidi="fa-IR"/>
        </w:rPr>
        <w:t>ند</w:t>
      </w:r>
      <w:r w:rsidR="000F1FAC" w:rsidRPr="000F1FAC">
        <w:rPr>
          <w:rStyle w:val="Char5"/>
          <w:rtl/>
          <w:lang w:bidi="fa-IR"/>
        </w:rPr>
        <w:t xml:space="preserve"> </w:t>
      </w:r>
      <w:r w:rsidR="000F1FAC" w:rsidRPr="000F1FAC">
        <w:rPr>
          <w:rStyle w:val="Char5"/>
          <w:rFonts w:hint="eastAsia"/>
          <w:rtl/>
          <w:lang w:bidi="fa-IR"/>
        </w:rPr>
        <w:t>در</w:t>
      </w:r>
      <w:r w:rsidR="000F1FAC" w:rsidRPr="000F1FAC">
        <w:rPr>
          <w:rStyle w:val="Char5"/>
          <w:rtl/>
          <w:lang w:bidi="fa-IR"/>
        </w:rPr>
        <w:t xml:space="preserve"> </w:t>
      </w:r>
      <w:r w:rsidR="000F1FAC" w:rsidRPr="000F1FAC">
        <w:rPr>
          <w:rStyle w:val="Char5"/>
          <w:rFonts w:hint="eastAsia"/>
          <w:rtl/>
          <w:lang w:bidi="fa-IR"/>
        </w:rPr>
        <w:t>حق</w:t>
      </w:r>
      <w:r w:rsidR="00F67149">
        <w:rPr>
          <w:rStyle w:val="Char5"/>
          <w:rFonts w:hint="eastAsia"/>
          <w:rtl/>
          <w:lang w:bidi="fa-IR"/>
        </w:rPr>
        <w:t>ی</w:t>
      </w:r>
      <w:r w:rsidR="000F1FAC" w:rsidRPr="000F1FAC">
        <w:rPr>
          <w:rStyle w:val="Char5"/>
          <w:rFonts w:hint="eastAsia"/>
          <w:rtl/>
          <w:lang w:bidi="fa-IR"/>
        </w:rPr>
        <w:t>قت</w:t>
      </w:r>
      <w:r w:rsidR="000F1FAC" w:rsidRPr="000F1FAC">
        <w:rPr>
          <w:rStyle w:val="Char5"/>
          <w:rtl/>
          <w:lang w:bidi="fa-IR"/>
        </w:rPr>
        <w:t xml:space="preserve"> </w:t>
      </w:r>
      <w:r w:rsidR="000F1FAC" w:rsidRPr="000F1FAC">
        <w:rPr>
          <w:rStyle w:val="Char5"/>
          <w:rFonts w:hint="eastAsia"/>
          <w:rtl/>
          <w:lang w:bidi="fa-IR"/>
        </w:rPr>
        <w:t>از</w:t>
      </w:r>
      <w:r w:rsidR="000F1FAC" w:rsidRPr="000F1FAC">
        <w:rPr>
          <w:rStyle w:val="Char5"/>
          <w:rtl/>
          <w:lang w:bidi="fa-IR"/>
        </w:rPr>
        <w:t xml:space="preserve"> </w:t>
      </w:r>
      <w:r w:rsidR="000F1FAC" w:rsidRPr="000F1FAC">
        <w:rPr>
          <w:rStyle w:val="Char5"/>
          <w:rFonts w:hint="eastAsia"/>
          <w:rtl/>
          <w:lang w:bidi="fa-IR"/>
        </w:rPr>
        <w:t>خدا</w:t>
      </w:r>
      <w:r w:rsidR="000F1FAC" w:rsidRPr="000F1FAC">
        <w:rPr>
          <w:rStyle w:val="Char5"/>
          <w:rtl/>
          <w:lang w:bidi="fa-IR"/>
        </w:rPr>
        <w:t xml:space="preserve"> </w:t>
      </w:r>
      <w:r w:rsidR="000F1FAC" w:rsidRPr="000F1FAC">
        <w:rPr>
          <w:rStyle w:val="Char5"/>
          <w:rFonts w:hint="eastAsia"/>
          <w:rtl/>
          <w:lang w:bidi="fa-IR"/>
        </w:rPr>
        <w:t>اطاعت</w:t>
      </w:r>
      <w:r w:rsidR="000F1FAC" w:rsidRPr="000F1FAC">
        <w:rPr>
          <w:rStyle w:val="Char5"/>
          <w:rtl/>
          <w:lang w:bidi="fa-IR"/>
        </w:rPr>
        <w:t xml:space="preserve"> </w:t>
      </w:r>
      <w:r w:rsidR="00F67149">
        <w:rPr>
          <w:rStyle w:val="Char5"/>
          <w:rFonts w:hint="eastAsia"/>
          <w:rtl/>
          <w:lang w:bidi="fa-IR"/>
        </w:rPr>
        <w:t>ک</w:t>
      </w:r>
      <w:r w:rsidR="000F1FAC" w:rsidRPr="000F1FAC">
        <w:rPr>
          <w:rStyle w:val="Char5"/>
          <w:rFonts w:hint="eastAsia"/>
          <w:rtl/>
          <w:lang w:bidi="fa-IR"/>
        </w:rPr>
        <w:t>رده</w:t>
      </w:r>
      <w:r w:rsidR="000F1FAC" w:rsidRPr="000F1FAC">
        <w:rPr>
          <w:rStyle w:val="Char5"/>
          <w:rtl/>
          <w:lang w:bidi="fa-IR"/>
        </w:rPr>
        <w:t xml:space="preserve"> </w:t>
      </w:r>
      <w:r w:rsidR="000F1FAC" w:rsidRPr="000F1FAC">
        <w:rPr>
          <w:rStyle w:val="Char5"/>
          <w:rFonts w:hint="eastAsia"/>
          <w:rtl/>
          <w:lang w:bidi="fa-IR"/>
        </w:rPr>
        <w:t>است</w:t>
      </w:r>
      <w:r w:rsidR="000F1FAC" w:rsidRPr="000F1FAC">
        <w:rPr>
          <w:rStyle w:val="Char5"/>
          <w:rtl/>
          <w:lang w:bidi="fa-IR"/>
        </w:rPr>
        <w:t xml:space="preserve"> </w:t>
      </w:r>
      <w:r w:rsidR="000F1FAC" w:rsidRPr="000F1FAC">
        <w:rPr>
          <w:rStyle w:val="Char5"/>
          <w:rFonts w:hint="eastAsia"/>
          <w:rtl/>
          <w:lang w:bidi="fa-IR"/>
        </w:rPr>
        <w:t>و</w:t>
      </w:r>
      <w:r w:rsidR="000F1FAC" w:rsidRPr="000F1FAC">
        <w:rPr>
          <w:rStyle w:val="Char5"/>
          <w:rtl/>
          <w:lang w:bidi="fa-IR"/>
        </w:rPr>
        <w:t xml:space="preserve"> </w:t>
      </w:r>
      <w:r w:rsidR="000F1FAC" w:rsidRPr="000F1FAC">
        <w:rPr>
          <w:rStyle w:val="Char5"/>
          <w:rFonts w:hint="eastAsia"/>
          <w:rtl/>
          <w:lang w:bidi="fa-IR"/>
        </w:rPr>
        <w:t>هر</w:t>
      </w:r>
      <w:r w:rsidR="000F1FAC" w:rsidRPr="000F1FAC">
        <w:rPr>
          <w:rStyle w:val="Char5"/>
          <w:rtl/>
          <w:lang w:bidi="fa-IR"/>
        </w:rPr>
        <w:t xml:space="preserve"> </w:t>
      </w:r>
      <w:r w:rsidR="00F67149">
        <w:rPr>
          <w:rStyle w:val="Char5"/>
          <w:rFonts w:hint="eastAsia"/>
          <w:rtl/>
          <w:lang w:bidi="fa-IR"/>
        </w:rPr>
        <w:t>ک</w:t>
      </w:r>
      <w:r w:rsidR="000F1FAC" w:rsidRPr="000F1FAC">
        <w:rPr>
          <w:rStyle w:val="Char5"/>
          <w:rFonts w:hint="eastAsia"/>
          <w:rtl/>
          <w:lang w:bidi="fa-IR"/>
        </w:rPr>
        <w:t>ه</w:t>
      </w:r>
      <w:r w:rsidR="000F1FAC" w:rsidRPr="000F1FAC">
        <w:rPr>
          <w:rStyle w:val="Char5"/>
          <w:rtl/>
          <w:lang w:bidi="fa-IR"/>
        </w:rPr>
        <w:t xml:space="preserve"> (</w:t>
      </w:r>
      <w:r w:rsidR="000F1FAC" w:rsidRPr="000F1FAC">
        <w:rPr>
          <w:rStyle w:val="Char5"/>
          <w:rFonts w:hint="eastAsia"/>
          <w:rtl/>
          <w:lang w:bidi="fa-IR"/>
        </w:rPr>
        <w:t>به</w:t>
      </w:r>
      <w:r w:rsidR="000F1FAC" w:rsidRPr="000F1FAC">
        <w:rPr>
          <w:rStyle w:val="Char5"/>
          <w:rtl/>
          <w:lang w:bidi="fa-IR"/>
        </w:rPr>
        <w:t xml:space="preserve"> </w:t>
      </w:r>
      <w:r w:rsidR="000F1FAC" w:rsidRPr="000F1FAC">
        <w:rPr>
          <w:rStyle w:val="Char5"/>
          <w:rFonts w:hint="eastAsia"/>
          <w:rtl/>
          <w:lang w:bidi="fa-IR"/>
        </w:rPr>
        <w:t>اوامر</w:t>
      </w:r>
      <w:r w:rsidR="000F1FAC" w:rsidRPr="000F1FAC">
        <w:rPr>
          <w:rStyle w:val="Char5"/>
          <w:rtl/>
          <w:lang w:bidi="fa-IR"/>
        </w:rPr>
        <w:t xml:space="preserve"> </w:t>
      </w:r>
      <w:r w:rsidR="000F1FAC" w:rsidRPr="000F1FAC">
        <w:rPr>
          <w:rStyle w:val="Char5"/>
          <w:rFonts w:hint="eastAsia"/>
          <w:rtl/>
          <w:lang w:bidi="fa-IR"/>
        </w:rPr>
        <w:t>و</w:t>
      </w:r>
      <w:r w:rsidR="000F1FAC" w:rsidRPr="000F1FAC">
        <w:rPr>
          <w:rStyle w:val="Char5"/>
          <w:rtl/>
          <w:lang w:bidi="fa-IR"/>
        </w:rPr>
        <w:t xml:space="preserve"> </w:t>
      </w:r>
      <w:r w:rsidR="000F1FAC" w:rsidRPr="000F1FAC">
        <w:rPr>
          <w:rStyle w:val="Char5"/>
          <w:rFonts w:hint="eastAsia"/>
          <w:rtl/>
          <w:lang w:bidi="fa-IR"/>
        </w:rPr>
        <w:t>نواه</w:t>
      </w:r>
      <w:r w:rsidR="00F67149">
        <w:rPr>
          <w:rStyle w:val="Char5"/>
          <w:rFonts w:hint="eastAsia"/>
          <w:rtl/>
          <w:lang w:bidi="fa-IR"/>
        </w:rPr>
        <w:t>ی</w:t>
      </w:r>
      <w:r w:rsidR="000F1FAC" w:rsidRPr="000F1FAC">
        <w:rPr>
          <w:rStyle w:val="Char5"/>
          <w:rtl/>
          <w:lang w:bidi="fa-IR"/>
        </w:rPr>
        <w:t xml:space="preserve"> </w:t>
      </w:r>
      <w:r w:rsidR="000F1FAC" w:rsidRPr="000F1FAC">
        <w:rPr>
          <w:rStyle w:val="Char5"/>
          <w:rFonts w:hint="eastAsia"/>
          <w:rtl/>
          <w:lang w:bidi="fa-IR"/>
        </w:rPr>
        <w:t>تو</w:t>
      </w:r>
      <w:r w:rsidR="000F1FAC" w:rsidRPr="000F1FAC">
        <w:rPr>
          <w:rStyle w:val="Char5"/>
          <w:rtl/>
          <w:lang w:bidi="fa-IR"/>
        </w:rPr>
        <w:t xml:space="preserve">) </w:t>
      </w:r>
      <w:r w:rsidR="000F1FAC" w:rsidRPr="000F1FAC">
        <w:rPr>
          <w:rStyle w:val="Char5"/>
          <w:rFonts w:hint="eastAsia"/>
          <w:rtl/>
          <w:lang w:bidi="fa-IR"/>
        </w:rPr>
        <w:t>پشت</w:t>
      </w:r>
      <w:r w:rsidR="000F1FAC" w:rsidRPr="000F1FAC">
        <w:rPr>
          <w:rStyle w:val="Char5"/>
          <w:rtl/>
          <w:lang w:bidi="fa-IR"/>
        </w:rPr>
        <w:t xml:space="preserve"> </w:t>
      </w:r>
      <w:r w:rsidR="00F67149">
        <w:rPr>
          <w:rStyle w:val="Char5"/>
          <w:rFonts w:hint="eastAsia"/>
          <w:rtl/>
          <w:lang w:bidi="fa-IR"/>
        </w:rPr>
        <w:t>ک</w:t>
      </w:r>
      <w:r w:rsidR="000F1FAC" w:rsidRPr="000F1FAC">
        <w:rPr>
          <w:rStyle w:val="Char5"/>
          <w:rFonts w:hint="eastAsia"/>
          <w:rtl/>
          <w:lang w:bidi="fa-IR"/>
        </w:rPr>
        <w:t>ند</w:t>
      </w:r>
      <w:r w:rsidR="000F1FAC" w:rsidRPr="000F1FAC">
        <w:rPr>
          <w:rStyle w:val="Char5"/>
          <w:rtl/>
          <w:lang w:bidi="fa-IR"/>
        </w:rPr>
        <w:t xml:space="preserve"> (</w:t>
      </w:r>
      <w:r w:rsidR="000F1FAC" w:rsidRPr="000F1FAC">
        <w:rPr>
          <w:rStyle w:val="Char5"/>
          <w:rFonts w:hint="eastAsia"/>
          <w:rtl/>
          <w:lang w:bidi="fa-IR"/>
        </w:rPr>
        <w:t>خودش</w:t>
      </w:r>
      <w:r w:rsidR="000F1FAC" w:rsidRPr="000F1FAC">
        <w:rPr>
          <w:rStyle w:val="Char5"/>
          <w:rtl/>
          <w:lang w:bidi="fa-IR"/>
        </w:rPr>
        <w:t xml:space="preserve"> </w:t>
      </w:r>
      <w:r w:rsidR="000F1FAC" w:rsidRPr="000F1FAC">
        <w:rPr>
          <w:rStyle w:val="Char5"/>
          <w:rFonts w:hint="eastAsia"/>
          <w:rtl/>
          <w:lang w:bidi="fa-IR"/>
        </w:rPr>
        <w:t>مسؤول</w:t>
      </w:r>
      <w:r w:rsidR="000F1FAC" w:rsidRPr="000F1FAC">
        <w:rPr>
          <w:rStyle w:val="Char5"/>
          <w:rtl/>
          <w:lang w:bidi="fa-IR"/>
        </w:rPr>
        <w:t xml:space="preserve"> </w:t>
      </w:r>
      <w:r w:rsidR="000F1FAC" w:rsidRPr="000F1FAC">
        <w:rPr>
          <w:rStyle w:val="Char5"/>
          <w:rFonts w:hint="eastAsia"/>
          <w:rtl/>
          <w:lang w:bidi="fa-IR"/>
        </w:rPr>
        <w:t>است</w:t>
      </w:r>
      <w:r w:rsidR="000F1FAC" w:rsidRPr="000F1FAC">
        <w:rPr>
          <w:rStyle w:val="Char5"/>
          <w:rtl/>
          <w:lang w:bidi="fa-IR"/>
        </w:rPr>
        <w:t xml:space="preserve"> </w:t>
      </w:r>
      <w:r w:rsidR="000F1FAC" w:rsidRPr="000F1FAC">
        <w:rPr>
          <w:rStyle w:val="Char5"/>
          <w:rFonts w:hint="eastAsia"/>
          <w:rtl/>
          <w:lang w:bidi="fa-IR"/>
        </w:rPr>
        <w:t>و</w:t>
      </w:r>
      <w:r w:rsidR="000F1FAC" w:rsidRPr="000F1FAC">
        <w:rPr>
          <w:rStyle w:val="Char5"/>
          <w:rtl/>
          <w:lang w:bidi="fa-IR"/>
        </w:rPr>
        <w:t xml:space="preserve"> </w:t>
      </w:r>
      <w:r w:rsidR="000F1FAC" w:rsidRPr="000F1FAC">
        <w:rPr>
          <w:rStyle w:val="Char5"/>
          <w:rFonts w:hint="eastAsia"/>
          <w:rtl/>
          <w:lang w:bidi="fa-IR"/>
        </w:rPr>
        <w:t>با</w:t>
      </w:r>
      <w:r w:rsidR="00F67149">
        <w:rPr>
          <w:rStyle w:val="Char5"/>
          <w:rFonts w:hint="eastAsia"/>
          <w:rtl/>
          <w:lang w:bidi="fa-IR"/>
        </w:rPr>
        <w:t>ک</w:t>
      </w:r>
      <w:r w:rsidR="000F1FAC" w:rsidRPr="000F1FAC">
        <w:rPr>
          <w:rStyle w:val="Char5"/>
          <w:rtl/>
          <w:lang w:bidi="fa-IR"/>
        </w:rPr>
        <w:t xml:space="preserve"> </w:t>
      </w:r>
      <w:r w:rsidR="000F1FAC" w:rsidRPr="000F1FAC">
        <w:rPr>
          <w:rStyle w:val="Char5"/>
          <w:rFonts w:hint="eastAsia"/>
          <w:rtl/>
          <w:lang w:bidi="fa-IR"/>
        </w:rPr>
        <w:t>نداشته</w:t>
      </w:r>
      <w:r w:rsidR="000F1FAC" w:rsidRPr="000F1FAC">
        <w:rPr>
          <w:rStyle w:val="Char5"/>
          <w:rtl/>
          <w:lang w:bidi="fa-IR"/>
        </w:rPr>
        <w:t xml:space="preserve"> </w:t>
      </w:r>
      <w:r w:rsidR="000F1FAC" w:rsidRPr="000F1FAC">
        <w:rPr>
          <w:rStyle w:val="Char5"/>
          <w:rFonts w:hint="eastAsia"/>
          <w:rtl/>
          <w:lang w:bidi="fa-IR"/>
        </w:rPr>
        <w:t>باش</w:t>
      </w:r>
      <w:r w:rsidR="000F1FAC" w:rsidRPr="000F1FAC">
        <w:rPr>
          <w:rStyle w:val="Char5"/>
          <w:rtl/>
          <w:lang w:bidi="fa-IR"/>
        </w:rPr>
        <w:t xml:space="preserve">) </w:t>
      </w:r>
      <w:r w:rsidR="000F1FAC" w:rsidRPr="000F1FAC">
        <w:rPr>
          <w:rStyle w:val="Char5"/>
          <w:rFonts w:hint="eastAsia"/>
          <w:rtl/>
          <w:lang w:bidi="fa-IR"/>
        </w:rPr>
        <w:t>ما</w:t>
      </w:r>
      <w:r w:rsidR="000F1FAC" w:rsidRPr="000F1FAC">
        <w:rPr>
          <w:rStyle w:val="Char5"/>
          <w:rtl/>
          <w:lang w:bidi="fa-IR"/>
        </w:rPr>
        <w:t xml:space="preserve"> </w:t>
      </w:r>
      <w:r w:rsidR="000F1FAC" w:rsidRPr="000F1FAC">
        <w:rPr>
          <w:rStyle w:val="Char5"/>
          <w:rFonts w:hint="eastAsia"/>
          <w:rtl/>
          <w:lang w:bidi="fa-IR"/>
        </w:rPr>
        <w:t>شما</w:t>
      </w:r>
      <w:r w:rsidR="000F1FAC" w:rsidRPr="000F1FAC">
        <w:rPr>
          <w:rStyle w:val="Char5"/>
          <w:rtl/>
          <w:lang w:bidi="fa-IR"/>
        </w:rPr>
        <w:t xml:space="preserve"> </w:t>
      </w:r>
      <w:r w:rsidR="000F1FAC" w:rsidRPr="000F1FAC">
        <w:rPr>
          <w:rStyle w:val="Char5"/>
          <w:rFonts w:hint="eastAsia"/>
          <w:rtl/>
          <w:lang w:bidi="fa-IR"/>
        </w:rPr>
        <w:t>را</w:t>
      </w:r>
      <w:r w:rsidR="000F1FAC" w:rsidRPr="000F1FAC">
        <w:rPr>
          <w:rStyle w:val="Char5"/>
          <w:rtl/>
          <w:lang w:bidi="fa-IR"/>
        </w:rPr>
        <w:t xml:space="preserve"> </w:t>
      </w:r>
      <w:r w:rsidR="000F1FAC" w:rsidRPr="000F1FAC">
        <w:rPr>
          <w:rStyle w:val="Char5"/>
          <w:rFonts w:hint="eastAsia"/>
          <w:rtl/>
          <w:lang w:bidi="fa-IR"/>
        </w:rPr>
        <w:t>به</w:t>
      </w:r>
      <w:r w:rsidR="000F1FAC" w:rsidRPr="000F1FAC">
        <w:rPr>
          <w:rStyle w:val="Char5"/>
          <w:rtl/>
          <w:lang w:bidi="fa-IR"/>
        </w:rPr>
        <w:t xml:space="preserve"> </w:t>
      </w:r>
      <w:r w:rsidR="000F1FAC" w:rsidRPr="000F1FAC">
        <w:rPr>
          <w:rStyle w:val="Char5"/>
          <w:rFonts w:hint="eastAsia"/>
          <w:rtl/>
          <w:lang w:bidi="fa-IR"/>
        </w:rPr>
        <w:t>عنوان</w:t>
      </w:r>
      <w:r w:rsidR="000F1FAC" w:rsidRPr="000F1FAC">
        <w:rPr>
          <w:rStyle w:val="Char5"/>
          <w:rtl/>
          <w:lang w:bidi="fa-IR"/>
        </w:rPr>
        <w:t xml:space="preserve"> </w:t>
      </w:r>
      <w:r w:rsidR="000F1FAC" w:rsidRPr="000F1FAC">
        <w:rPr>
          <w:rStyle w:val="Char5"/>
          <w:rFonts w:hint="eastAsia"/>
          <w:rtl/>
          <w:lang w:bidi="fa-IR"/>
        </w:rPr>
        <w:t>مراقب</w:t>
      </w:r>
      <w:r w:rsidR="000F1FAC" w:rsidRPr="000F1FAC">
        <w:rPr>
          <w:rStyle w:val="Char5"/>
          <w:rtl/>
          <w:lang w:bidi="fa-IR"/>
        </w:rPr>
        <w:t xml:space="preserve"> (</w:t>
      </w:r>
      <w:r w:rsidR="000F1FAC" w:rsidRPr="000F1FAC">
        <w:rPr>
          <w:rStyle w:val="Char5"/>
          <w:rFonts w:hint="eastAsia"/>
          <w:rtl/>
          <w:lang w:bidi="fa-IR"/>
        </w:rPr>
        <w:t>احوال</w:t>
      </w:r>
      <w:r w:rsidR="000F1FAC" w:rsidRPr="000F1FAC">
        <w:rPr>
          <w:rStyle w:val="Char5"/>
          <w:rtl/>
          <w:lang w:bidi="fa-IR"/>
        </w:rPr>
        <w:t xml:space="preserve">) </w:t>
      </w:r>
      <w:r w:rsidR="000F1FAC" w:rsidRPr="000F1FAC">
        <w:rPr>
          <w:rStyle w:val="Char5"/>
          <w:rFonts w:hint="eastAsia"/>
          <w:rtl/>
          <w:lang w:bidi="fa-IR"/>
        </w:rPr>
        <w:t>و</w:t>
      </w:r>
      <w:r w:rsidR="000F1FAC" w:rsidRPr="000F1FAC">
        <w:rPr>
          <w:rStyle w:val="Char5"/>
          <w:rtl/>
          <w:lang w:bidi="fa-IR"/>
        </w:rPr>
        <w:t xml:space="preserve"> </w:t>
      </w:r>
      <w:r w:rsidR="000F1FAC" w:rsidRPr="000F1FAC">
        <w:rPr>
          <w:rStyle w:val="Char5"/>
          <w:rFonts w:hint="eastAsia"/>
          <w:rtl/>
          <w:lang w:bidi="fa-IR"/>
        </w:rPr>
        <w:t>نگهبان</w:t>
      </w:r>
      <w:r w:rsidR="000F1FAC" w:rsidRPr="000F1FAC">
        <w:rPr>
          <w:rStyle w:val="Char5"/>
          <w:rtl/>
          <w:lang w:bidi="fa-IR"/>
        </w:rPr>
        <w:t xml:space="preserve"> (</w:t>
      </w:r>
      <w:r w:rsidR="000F1FAC" w:rsidRPr="000F1FAC">
        <w:rPr>
          <w:rStyle w:val="Char5"/>
          <w:rFonts w:hint="eastAsia"/>
          <w:rtl/>
          <w:lang w:bidi="fa-IR"/>
        </w:rPr>
        <w:t>اعمال</w:t>
      </w:r>
      <w:r w:rsidR="000F1FAC" w:rsidRPr="000F1FAC">
        <w:rPr>
          <w:rStyle w:val="Char5"/>
          <w:rtl/>
          <w:lang w:bidi="fa-IR"/>
        </w:rPr>
        <w:t xml:space="preserve">) </w:t>
      </w:r>
      <w:r w:rsidR="000F1FAC" w:rsidRPr="000F1FAC">
        <w:rPr>
          <w:rStyle w:val="Char5"/>
          <w:rFonts w:hint="eastAsia"/>
          <w:rtl/>
          <w:lang w:bidi="fa-IR"/>
        </w:rPr>
        <w:t>آنان</w:t>
      </w:r>
      <w:r w:rsidR="000F1FAC" w:rsidRPr="000F1FAC">
        <w:rPr>
          <w:rStyle w:val="Char5"/>
          <w:rtl/>
          <w:lang w:bidi="fa-IR"/>
        </w:rPr>
        <w:t xml:space="preserve"> </w:t>
      </w:r>
      <w:r w:rsidR="000F1FAC" w:rsidRPr="000F1FAC">
        <w:rPr>
          <w:rStyle w:val="Char5"/>
          <w:rFonts w:hint="eastAsia"/>
          <w:rtl/>
          <w:lang w:bidi="fa-IR"/>
        </w:rPr>
        <w:t>نفرستاده‌ا</w:t>
      </w:r>
      <w:r w:rsidR="00F67149">
        <w:rPr>
          <w:rStyle w:val="Char5"/>
          <w:rFonts w:hint="eastAsia"/>
          <w:rtl/>
          <w:lang w:bidi="fa-IR"/>
        </w:rPr>
        <w:t>ی</w:t>
      </w:r>
      <w:r w:rsidR="000F1FAC" w:rsidRPr="000F1FAC">
        <w:rPr>
          <w:rStyle w:val="Char5"/>
          <w:rFonts w:hint="eastAsia"/>
          <w:rtl/>
          <w:lang w:bidi="fa-IR"/>
        </w:rPr>
        <w:t>م</w:t>
      </w:r>
      <w:r w:rsidR="000F1FAC" w:rsidRPr="000F1FAC">
        <w:rPr>
          <w:rStyle w:val="Char5"/>
          <w:rFonts w:hint="cs"/>
          <w:rtl/>
        </w:rPr>
        <w:t>»</w:t>
      </w:r>
      <w:r w:rsidR="00136B1D">
        <w:rPr>
          <w:rStyle w:val="Char0"/>
          <w:rFonts w:hint="cs"/>
          <w:rtl/>
        </w:rPr>
        <w:t xml:space="preserve">. </w:t>
      </w:r>
      <w:r w:rsidRPr="006F7B7E">
        <w:rPr>
          <w:rStyle w:val="Char0"/>
          <w:rFonts w:hint="cs"/>
          <w:rtl/>
        </w:rPr>
        <w:t>ضمیر کاف در</w:t>
      </w:r>
      <w:r w:rsidR="00DE28DD">
        <w:rPr>
          <w:rStyle w:val="Char0"/>
          <w:rFonts w:hint="cs"/>
          <w:rtl/>
        </w:rPr>
        <w:t xml:space="preserve"> </w:t>
      </w:r>
      <w:r w:rsidR="00DE28DD">
        <w:rPr>
          <w:rStyle w:val="Char0"/>
          <w:rFonts w:ascii="Traditional Arabic" w:hAnsi="Traditional Arabic" w:cs="Traditional Arabic"/>
          <w:rtl/>
        </w:rPr>
        <w:t>﴿</w:t>
      </w:r>
      <w:r w:rsidR="00DE28DD" w:rsidRPr="000E33ED">
        <w:rPr>
          <w:rStyle w:val="Char7"/>
          <w:rtl/>
        </w:rPr>
        <w:t>أَرۡسَلۡنَٰكَ</w:t>
      </w:r>
      <w:r w:rsidR="00DE28DD">
        <w:rPr>
          <w:rStyle w:val="Char0"/>
          <w:rFonts w:ascii="Traditional Arabic" w:hAnsi="Traditional Arabic" w:cs="Traditional Arabic"/>
          <w:rtl/>
        </w:rPr>
        <w:t>﴾</w:t>
      </w:r>
      <w:r w:rsidRPr="006F7B7E">
        <w:rPr>
          <w:rStyle w:val="Char0"/>
          <w:rFonts w:hint="cs"/>
          <w:rtl/>
        </w:rPr>
        <w:t xml:space="preserve"> روشن می‌کند که مراد از رسول در اینجا شخص مُرسَل است نه رسالت، و اگر در مشهورترین آیه‌ای که برای حجیت سنت بدان استدلال می‌شود تأمل کنیم یعنی آیه سوره‌ی حشر که می‌فرماید:</w:t>
      </w:r>
      <w:r w:rsidR="00DE28DD">
        <w:rPr>
          <w:rStyle w:val="Char0"/>
          <w:rFonts w:hint="cs"/>
          <w:rtl/>
        </w:rPr>
        <w:t xml:space="preserve"> </w:t>
      </w:r>
      <w:r w:rsidR="00DE28DD">
        <w:rPr>
          <w:rStyle w:val="Char0"/>
          <w:rFonts w:cs="Traditional Arabic"/>
          <w:color w:val="000000"/>
          <w:shd w:val="clear" w:color="auto" w:fill="FFFFFF"/>
          <w:rtl/>
        </w:rPr>
        <w:t>﴿</w:t>
      </w:r>
      <w:r w:rsidR="00DE28DD" w:rsidRPr="000E33ED">
        <w:rPr>
          <w:rStyle w:val="Char7"/>
          <w:rtl/>
        </w:rPr>
        <w:t xml:space="preserve">وَمَآ ءَاتَىٰكُمُ </w:t>
      </w:r>
      <w:r w:rsidR="00DE28DD" w:rsidRPr="000E33ED">
        <w:rPr>
          <w:rStyle w:val="Char7"/>
          <w:rFonts w:hint="cs"/>
          <w:rtl/>
        </w:rPr>
        <w:t>ٱلرَّسُولُ</w:t>
      </w:r>
      <w:r w:rsidR="00DE28DD" w:rsidRPr="000E33ED">
        <w:rPr>
          <w:rStyle w:val="Char7"/>
          <w:rtl/>
        </w:rPr>
        <w:t xml:space="preserve"> فَخُذُوهُ </w:t>
      </w:r>
      <w:r w:rsidR="00DE28DD" w:rsidRPr="000E33ED">
        <w:rPr>
          <w:rStyle w:val="Char7"/>
          <w:rFonts w:hint="cs"/>
          <w:rtl/>
        </w:rPr>
        <w:t>وَمَا</w:t>
      </w:r>
      <w:r w:rsidR="00DE28DD" w:rsidRPr="000E33ED">
        <w:rPr>
          <w:rStyle w:val="Char7"/>
          <w:rtl/>
        </w:rPr>
        <w:t xml:space="preserve"> نَهَىٰكُمۡ عَنۡهُ فَ</w:t>
      </w:r>
      <w:r w:rsidR="00DE28DD" w:rsidRPr="000E33ED">
        <w:rPr>
          <w:rStyle w:val="Char7"/>
          <w:rFonts w:hint="cs"/>
          <w:rtl/>
        </w:rPr>
        <w:t>ٱنتَهُواْۚ</w:t>
      </w:r>
      <w:r w:rsidR="00DE28DD">
        <w:rPr>
          <w:rStyle w:val="Char0"/>
          <w:rFonts w:cs="Traditional Arabic"/>
          <w:color w:val="000000"/>
          <w:shd w:val="clear" w:color="auto" w:fill="FFFFFF"/>
          <w:rtl/>
        </w:rPr>
        <w:t>﴾</w:t>
      </w:r>
      <w:r w:rsidR="00DE28DD" w:rsidRPr="000E33ED">
        <w:rPr>
          <w:rStyle w:val="Char7"/>
          <w:rtl/>
        </w:rPr>
        <w:t xml:space="preserve"> </w:t>
      </w:r>
      <w:r w:rsidR="00DE28DD" w:rsidRPr="000E33ED">
        <w:rPr>
          <w:rStyle w:val="Char"/>
          <w:rtl/>
        </w:rPr>
        <w:t>[الحشر: 7]</w:t>
      </w:r>
      <w:r w:rsidRPr="006F7B7E">
        <w:rPr>
          <w:rStyle w:val="Char0"/>
          <w:rFonts w:hint="cs"/>
          <w:rtl/>
        </w:rPr>
        <w:t xml:space="preserve"> </w:t>
      </w:r>
      <w:r w:rsidR="00C55CB1" w:rsidRPr="00C55CB1">
        <w:rPr>
          <w:rStyle w:val="Char5"/>
          <w:rFonts w:hint="cs"/>
          <w:rtl/>
        </w:rPr>
        <w:t>«</w:t>
      </w:r>
      <w:r w:rsidR="00C55CB1" w:rsidRPr="00C55CB1">
        <w:rPr>
          <w:rStyle w:val="Char5"/>
          <w:rFonts w:hint="eastAsia"/>
          <w:rtl/>
          <w:lang w:bidi="fa-IR"/>
        </w:rPr>
        <w:t>چ</w:t>
      </w:r>
      <w:r w:rsidR="00F67149">
        <w:rPr>
          <w:rStyle w:val="Char5"/>
          <w:rFonts w:hint="eastAsia"/>
          <w:rtl/>
          <w:lang w:bidi="fa-IR"/>
        </w:rPr>
        <w:t>ی</w:t>
      </w:r>
      <w:r w:rsidR="00C55CB1" w:rsidRPr="00C55CB1">
        <w:rPr>
          <w:rStyle w:val="Char5"/>
          <w:rFonts w:hint="eastAsia"/>
          <w:rtl/>
          <w:lang w:bidi="fa-IR"/>
        </w:rPr>
        <w:t>زها</w:t>
      </w:r>
      <w:r w:rsidR="00C55CB1" w:rsidRPr="00C55CB1">
        <w:rPr>
          <w:rStyle w:val="Char5"/>
          <w:rFonts w:hint="cs"/>
          <w:rtl/>
          <w:lang w:bidi="fa-IR"/>
        </w:rPr>
        <w:t>ی</w:t>
      </w:r>
      <w:r w:rsidR="00F67149">
        <w:rPr>
          <w:rStyle w:val="Char5"/>
          <w:rFonts w:hint="eastAsia"/>
          <w:rtl/>
          <w:lang w:bidi="fa-IR"/>
        </w:rPr>
        <w:t>ی</w:t>
      </w:r>
      <w:r w:rsidR="00C55CB1" w:rsidRPr="00C55CB1">
        <w:rPr>
          <w:rStyle w:val="Char5"/>
          <w:rtl/>
          <w:lang w:bidi="fa-IR"/>
        </w:rPr>
        <w:t xml:space="preserve"> </w:t>
      </w:r>
      <w:r w:rsidR="00C55CB1" w:rsidRPr="00C55CB1">
        <w:rPr>
          <w:rStyle w:val="Char5"/>
          <w:rFonts w:hint="eastAsia"/>
          <w:rtl/>
          <w:lang w:bidi="fa-IR"/>
        </w:rPr>
        <w:t>را</w:t>
      </w:r>
      <w:r w:rsidR="00C55CB1" w:rsidRPr="00C55CB1">
        <w:rPr>
          <w:rStyle w:val="Char5"/>
          <w:rtl/>
          <w:lang w:bidi="fa-IR"/>
        </w:rPr>
        <w:t xml:space="preserve"> </w:t>
      </w:r>
      <w:r w:rsidR="00F67149">
        <w:rPr>
          <w:rStyle w:val="Char5"/>
          <w:rFonts w:hint="eastAsia"/>
          <w:rtl/>
          <w:lang w:bidi="fa-IR"/>
        </w:rPr>
        <w:t>ک</w:t>
      </w:r>
      <w:r w:rsidR="00C55CB1" w:rsidRPr="00C55CB1">
        <w:rPr>
          <w:rStyle w:val="Char5"/>
          <w:rFonts w:hint="eastAsia"/>
          <w:rtl/>
          <w:lang w:bidi="fa-IR"/>
        </w:rPr>
        <w:t>ه</w:t>
      </w:r>
      <w:r w:rsidR="00C55CB1" w:rsidRPr="00C55CB1">
        <w:rPr>
          <w:rStyle w:val="Char5"/>
          <w:rtl/>
          <w:lang w:bidi="fa-IR"/>
        </w:rPr>
        <w:t xml:space="preserve"> </w:t>
      </w:r>
      <w:r w:rsidR="00C55CB1" w:rsidRPr="00C55CB1">
        <w:rPr>
          <w:rStyle w:val="Char5"/>
          <w:rFonts w:hint="eastAsia"/>
          <w:rtl/>
          <w:lang w:bidi="fa-IR"/>
        </w:rPr>
        <w:t>پ</w:t>
      </w:r>
      <w:r w:rsidR="00F67149">
        <w:rPr>
          <w:rStyle w:val="Char5"/>
          <w:rFonts w:hint="eastAsia"/>
          <w:rtl/>
          <w:lang w:bidi="fa-IR"/>
        </w:rPr>
        <w:t>ی</w:t>
      </w:r>
      <w:r w:rsidR="00C55CB1" w:rsidRPr="00C55CB1">
        <w:rPr>
          <w:rStyle w:val="Char5"/>
          <w:rFonts w:hint="cs"/>
          <w:rtl/>
          <w:lang w:bidi="fa-IR"/>
        </w:rPr>
        <w:t>ا</w:t>
      </w:r>
      <w:r w:rsidR="00C55CB1" w:rsidRPr="00C55CB1">
        <w:rPr>
          <w:rStyle w:val="Char5"/>
          <w:rFonts w:hint="eastAsia"/>
          <w:rtl/>
          <w:lang w:bidi="fa-IR"/>
        </w:rPr>
        <w:t>مبر</w:t>
      </w:r>
      <w:r w:rsidR="00C55CB1" w:rsidRPr="00C55CB1">
        <w:rPr>
          <w:rStyle w:val="Char5"/>
          <w:rtl/>
          <w:lang w:bidi="fa-IR"/>
        </w:rPr>
        <w:t xml:space="preserve"> </w:t>
      </w:r>
      <w:r w:rsidR="00C55CB1" w:rsidRPr="00C55CB1">
        <w:rPr>
          <w:rStyle w:val="Char5"/>
          <w:rFonts w:hint="eastAsia"/>
          <w:rtl/>
          <w:lang w:bidi="fa-IR"/>
        </w:rPr>
        <w:t>برا</w:t>
      </w:r>
      <w:r w:rsidR="00F67149">
        <w:rPr>
          <w:rStyle w:val="Char5"/>
          <w:rFonts w:hint="eastAsia"/>
          <w:rtl/>
          <w:lang w:bidi="fa-IR"/>
        </w:rPr>
        <w:t>ی</w:t>
      </w:r>
      <w:r w:rsidR="00C55CB1" w:rsidRPr="00C55CB1">
        <w:rPr>
          <w:rStyle w:val="Char5"/>
          <w:rtl/>
          <w:lang w:bidi="fa-IR"/>
        </w:rPr>
        <w:t xml:space="preserve"> </w:t>
      </w:r>
      <w:r w:rsidR="00C55CB1" w:rsidRPr="00C55CB1">
        <w:rPr>
          <w:rStyle w:val="Char5"/>
          <w:rFonts w:hint="eastAsia"/>
          <w:rtl/>
          <w:lang w:bidi="fa-IR"/>
        </w:rPr>
        <w:t>شما</w:t>
      </w:r>
      <w:r w:rsidR="00C55CB1" w:rsidRPr="00C55CB1">
        <w:rPr>
          <w:rStyle w:val="Char5"/>
          <w:rtl/>
          <w:lang w:bidi="fa-IR"/>
        </w:rPr>
        <w:t xml:space="preserve"> (</w:t>
      </w:r>
      <w:r w:rsidR="00C55CB1" w:rsidRPr="00C55CB1">
        <w:rPr>
          <w:rStyle w:val="Char5"/>
          <w:rFonts w:hint="eastAsia"/>
          <w:rtl/>
          <w:lang w:bidi="fa-IR"/>
        </w:rPr>
        <w:t>از</w:t>
      </w:r>
      <w:r w:rsidR="00C55CB1" w:rsidRPr="00C55CB1">
        <w:rPr>
          <w:rStyle w:val="Char5"/>
          <w:rtl/>
          <w:lang w:bidi="fa-IR"/>
        </w:rPr>
        <w:t xml:space="preserve"> </w:t>
      </w:r>
      <w:r w:rsidR="00C55CB1" w:rsidRPr="00C55CB1">
        <w:rPr>
          <w:rStyle w:val="Char5"/>
          <w:rFonts w:hint="eastAsia"/>
          <w:rtl/>
          <w:lang w:bidi="fa-IR"/>
        </w:rPr>
        <w:t>اح</w:t>
      </w:r>
      <w:r w:rsidR="00F67149">
        <w:rPr>
          <w:rStyle w:val="Char5"/>
          <w:rFonts w:hint="eastAsia"/>
          <w:rtl/>
          <w:lang w:bidi="fa-IR"/>
        </w:rPr>
        <w:t>ک</w:t>
      </w:r>
      <w:r w:rsidR="00C55CB1" w:rsidRPr="00C55CB1">
        <w:rPr>
          <w:rStyle w:val="Char5"/>
          <w:rFonts w:hint="eastAsia"/>
          <w:rtl/>
          <w:lang w:bidi="fa-IR"/>
        </w:rPr>
        <w:t>ام</w:t>
      </w:r>
      <w:r w:rsidR="00C55CB1" w:rsidRPr="00C55CB1">
        <w:rPr>
          <w:rStyle w:val="Char5"/>
          <w:rtl/>
          <w:lang w:bidi="fa-IR"/>
        </w:rPr>
        <w:t xml:space="preserve"> </w:t>
      </w:r>
      <w:r w:rsidR="00C55CB1" w:rsidRPr="00C55CB1">
        <w:rPr>
          <w:rStyle w:val="Char5"/>
          <w:rFonts w:hint="eastAsia"/>
          <w:rtl/>
          <w:lang w:bidi="fa-IR"/>
        </w:rPr>
        <w:t>اله</w:t>
      </w:r>
      <w:r w:rsidR="00F67149">
        <w:rPr>
          <w:rStyle w:val="Char5"/>
          <w:rFonts w:hint="eastAsia"/>
          <w:rtl/>
          <w:lang w:bidi="fa-IR"/>
        </w:rPr>
        <w:t>ی</w:t>
      </w:r>
      <w:r w:rsidR="00C55CB1" w:rsidRPr="00C55CB1">
        <w:rPr>
          <w:rStyle w:val="Char5"/>
          <w:rtl/>
          <w:lang w:bidi="fa-IR"/>
        </w:rPr>
        <w:t xml:space="preserve">) </w:t>
      </w:r>
      <w:r w:rsidR="00C55CB1" w:rsidRPr="00C55CB1">
        <w:rPr>
          <w:rStyle w:val="Char5"/>
          <w:rFonts w:hint="eastAsia"/>
          <w:rtl/>
          <w:lang w:bidi="fa-IR"/>
        </w:rPr>
        <w:t>آورده</w:t>
      </w:r>
      <w:r w:rsidR="00C55CB1" w:rsidRPr="00C55CB1">
        <w:rPr>
          <w:rStyle w:val="Char5"/>
          <w:rtl/>
          <w:lang w:bidi="fa-IR"/>
        </w:rPr>
        <w:t xml:space="preserve"> </w:t>
      </w:r>
      <w:r w:rsidR="00C55CB1" w:rsidRPr="00C55CB1">
        <w:rPr>
          <w:rStyle w:val="Char5"/>
          <w:rFonts w:hint="eastAsia"/>
          <w:rtl/>
          <w:lang w:bidi="fa-IR"/>
        </w:rPr>
        <w:t>است</w:t>
      </w:r>
      <w:r w:rsidR="00C55CB1" w:rsidRPr="00C55CB1">
        <w:rPr>
          <w:rStyle w:val="Char5"/>
          <w:rtl/>
          <w:lang w:bidi="fa-IR"/>
        </w:rPr>
        <w:t xml:space="preserve"> </w:t>
      </w:r>
      <w:r w:rsidR="00C55CB1" w:rsidRPr="00C55CB1">
        <w:rPr>
          <w:rStyle w:val="Char5"/>
          <w:rFonts w:hint="eastAsia"/>
          <w:rtl/>
          <w:lang w:bidi="fa-IR"/>
        </w:rPr>
        <w:t>اجرا</w:t>
      </w:r>
      <w:r w:rsidR="00C55CB1" w:rsidRPr="00C55CB1">
        <w:rPr>
          <w:rStyle w:val="Char5"/>
          <w:rtl/>
          <w:lang w:bidi="fa-IR"/>
        </w:rPr>
        <w:t xml:space="preserve"> </w:t>
      </w:r>
      <w:r w:rsidR="00F67149">
        <w:rPr>
          <w:rStyle w:val="Char5"/>
          <w:rFonts w:hint="eastAsia"/>
          <w:rtl/>
          <w:lang w:bidi="fa-IR"/>
        </w:rPr>
        <w:t>ک</w:t>
      </w:r>
      <w:r w:rsidR="00C55CB1" w:rsidRPr="00C55CB1">
        <w:rPr>
          <w:rStyle w:val="Char5"/>
          <w:rFonts w:hint="eastAsia"/>
          <w:rtl/>
          <w:lang w:bidi="fa-IR"/>
        </w:rPr>
        <w:t>ن</w:t>
      </w:r>
      <w:r w:rsidR="00F67149">
        <w:rPr>
          <w:rStyle w:val="Char5"/>
          <w:rFonts w:hint="eastAsia"/>
          <w:rtl/>
          <w:lang w:bidi="fa-IR"/>
        </w:rPr>
        <w:t>ی</w:t>
      </w:r>
      <w:r w:rsidR="00C55CB1" w:rsidRPr="00C55CB1">
        <w:rPr>
          <w:rStyle w:val="Char5"/>
          <w:rFonts w:hint="eastAsia"/>
          <w:rtl/>
          <w:lang w:bidi="fa-IR"/>
        </w:rPr>
        <w:t>د،</w:t>
      </w:r>
      <w:r w:rsidR="00C55CB1" w:rsidRPr="00C55CB1">
        <w:rPr>
          <w:rStyle w:val="Char5"/>
          <w:rtl/>
          <w:lang w:bidi="fa-IR"/>
        </w:rPr>
        <w:t xml:space="preserve"> </w:t>
      </w:r>
      <w:r w:rsidR="00C55CB1" w:rsidRPr="00C55CB1">
        <w:rPr>
          <w:rStyle w:val="Char5"/>
          <w:rFonts w:hint="eastAsia"/>
          <w:rtl/>
          <w:lang w:bidi="fa-IR"/>
        </w:rPr>
        <w:t>و</w:t>
      </w:r>
      <w:r w:rsidR="00C55CB1" w:rsidRPr="00C55CB1">
        <w:rPr>
          <w:rStyle w:val="Char5"/>
          <w:rtl/>
          <w:lang w:bidi="fa-IR"/>
        </w:rPr>
        <w:t xml:space="preserve"> </w:t>
      </w:r>
      <w:r w:rsidR="00C55CB1" w:rsidRPr="00C55CB1">
        <w:rPr>
          <w:rStyle w:val="Char5"/>
          <w:rFonts w:hint="eastAsia"/>
          <w:rtl/>
          <w:lang w:bidi="fa-IR"/>
        </w:rPr>
        <w:t>از</w:t>
      </w:r>
      <w:r w:rsidR="00C55CB1" w:rsidRPr="00C55CB1">
        <w:rPr>
          <w:rStyle w:val="Char5"/>
          <w:rtl/>
          <w:lang w:bidi="fa-IR"/>
        </w:rPr>
        <w:t xml:space="preserve"> </w:t>
      </w:r>
      <w:r w:rsidR="00C55CB1" w:rsidRPr="00C55CB1">
        <w:rPr>
          <w:rStyle w:val="Char5"/>
          <w:rFonts w:hint="eastAsia"/>
          <w:rtl/>
          <w:lang w:bidi="fa-IR"/>
        </w:rPr>
        <w:t>چ</w:t>
      </w:r>
      <w:r w:rsidR="00F67149">
        <w:rPr>
          <w:rStyle w:val="Char5"/>
          <w:rFonts w:hint="eastAsia"/>
          <w:rtl/>
          <w:lang w:bidi="fa-IR"/>
        </w:rPr>
        <w:t>ی</w:t>
      </w:r>
      <w:r w:rsidR="00C55CB1" w:rsidRPr="00C55CB1">
        <w:rPr>
          <w:rStyle w:val="Char5"/>
          <w:rFonts w:hint="eastAsia"/>
          <w:rtl/>
          <w:lang w:bidi="fa-IR"/>
        </w:rPr>
        <w:t>زها</w:t>
      </w:r>
      <w:r w:rsidR="00C55CB1" w:rsidRPr="00C55CB1">
        <w:rPr>
          <w:rStyle w:val="Char5"/>
          <w:rFonts w:hint="cs"/>
          <w:rtl/>
          <w:lang w:bidi="fa-IR"/>
        </w:rPr>
        <w:t>ی</w:t>
      </w:r>
      <w:r w:rsidR="00F67149">
        <w:rPr>
          <w:rStyle w:val="Char5"/>
          <w:rFonts w:hint="eastAsia"/>
          <w:rtl/>
          <w:lang w:bidi="fa-IR"/>
        </w:rPr>
        <w:t>ی</w:t>
      </w:r>
      <w:r w:rsidR="00C55CB1" w:rsidRPr="00C55CB1">
        <w:rPr>
          <w:rStyle w:val="Char5"/>
          <w:rtl/>
          <w:lang w:bidi="fa-IR"/>
        </w:rPr>
        <w:t xml:space="preserve"> </w:t>
      </w:r>
      <w:r w:rsidR="00F67149">
        <w:rPr>
          <w:rStyle w:val="Char5"/>
          <w:rFonts w:hint="eastAsia"/>
          <w:rtl/>
          <w:lang w:bidi="fa-IR"/>
        </w:rPr>
        <w:t>ک</w:t>
      </w:r>
      <w:r w:rsidR="00C55CB1" w:rsidRPr="00C55CB1">
        <w:rPr>
          <w:rStyle w:val="Char5"/>
          <w:rFonts w:hint="eastAsia"/>
          <w:rtl/>
          <w:lang w:bidi="fa-IR"/>
        </w:rPr>
        <w:t>ه</w:t>
      </w:r>
      <w:r w:rsidR="00C55CB1" w:rsidRPr="00C55CB1">
        <w:rPr>
          <w:rStyle w:val="Char5"/>
          <w:rtl/>
          <w:lang w:bidi="fa-IR"/>
        </w:rPr>
        <w:t xml:space="preserve"> </w:t>
      </w:r>
      <w:r w:rsidR="00C55CB1" w:rsidRPr="00C55CB1">
        <w:rPr>
          <w:rStyle w:val="Char5"/>
          <w:rFonts w:hint="eastAsia"/>
          <w:rtl/>
          <w:lang w:bidi="fa-IR"/>
        </w:rPr>
        <w:t>شما</w:t>
      </w:r>
      <w:r w:rsidR="00C55CB1" w:rsidRPr="00C55CB1">
        <w:rPr>
          <w:rStyle w:val="Char5"/>
          <w:rtl/>
          <w:lang w:bidi="fa-IR"/>
        </w:rPr>
        <w:t xml:space="preserve"> </w:t>
      </w:r>
      <w:r w:rsidR="00C55CB1" w:rsidRPr="00C55CB1">
        <w:rPr>
          <w:rStyle w:val="Char5"/>
          <w:rFonts w:hint="eastAsia"/>
          <w:rtl/>
          <w:lang w:bidi="fa-IR"/>
        </w:rPr>
        <w:t>را</w:t>
      </w:r>
      <w:r w:rsidR="00C55CB1" w:rsidRPr="00C55CB1">
        <w:rPr>
          <w:rStyle w:val="Char5"/>
          <w:rtl/>
          <w:lang w:bidi="fa-IR"/>
        </w:rPr>
        <w:t xml:space="preserve"> </w:t>
      </w:r>
      <w:r w:rsidR="00C55CB1" w:rsidRPr="00C55CB1">
        <w:rPr>
          <w:rStyle w:val="Char5"/>
          <w:rFonts w:hint="eastAsia"/>
          <w:rtl/>
          <w:lang w:bidi="fa-IR"/>
        </w:rPr>
        <w:t>از</w:t>
      </w:r>
      <w:r w:rsidR="00C55CB1" w:rsidRPr="00C55CB1">
        <w:rPr>
          <w:rStyle w:val="Char5"/>
          <w:rtl/>
          <w:lang w:bidi="fa-IR"/>
        </w:rPr>
        <w:t xml:space="preserve"> </w:t>
      </w:r>
      <w:r w:rsidR="00C55CB1" w:rsidRPr="00C55CB1">
        <w:rPr>
          <w:rStyle w:val="Char5"/>
          <w:rFonts w:hint="eastAsia"/>
          <w:rtl/>
          <w:lang w:bidi="fa-IR"/>
        </w:rPr>
        <w:t>آن</w:t>
      </w:r>
      <w:r w:rsidR="00C55CB1" w:rsidRPr="00C55CB1">
        <w:rPr>
          <w:rStyle w:val="Char5"/>
          <w:rtl/>
          <w:lang w:bidi="fa-IR"/>
        </w:rPr>
        <w:t xml:space="preserve"> </w:t>
      </w:r>
      <w:r w:rsidR="00C55CB1" w:rsidRPr="00C55CB1">
        <w:rPr>
          <w:rStyle w:val="Char5"/>
          <w:rFonts w:hint="eastAsia"/>
          <w:rtl/>
          <w:lang w:bidi="fa-IR"/>
        </w:rPr>
        <w:t>بازداشته</w:t>
      </w:r>
      <w:r w:rsidR="00C55CB1" w:rsidRPr="00C55CB1">
        <w:rPr>
          <w:rStyle w:val="Char5"/>
          <w:rtl/>
          <w:lang w:bidi="fa-IR"/>
        </w:rPr>
        <w:t xml:space="preserve"> </w:t>
      </w:r>
      <w:r w:rsidR="00C55CB1" w:rsidRPr="00C55CB1">
        <w:rPr>
          <w:rStyle w:val="Char5"/>
          <w:rFonts w:hint="eastAsia"/>
          <w:rtl/>
          <w:lang w:bidi="fa-IR"/>
        </w:rPr>
        <w:t>است</w:t>
      </w:r>
      <w:r w:rsidR="00C55CB1" w:rsidRPr="00C55CB1">
        <w:rPr>
          <w:rStyle w:val="Char5"/>
          <w:rtl/>
          <w:lang w:bidi="fa-IR"/>
        </w:rPr>
        <w:t xml:space="preserve"> </w:t>
      </w:r>
      <w:r w:rsidR="00C55CB1" w:rsidRPr="00C55CB1">
        <w:rPr>
          <w:rStyle w:val="Char5"/>
          <w:rFonts w:hint="eastAsia"/>
          <w:rtl/>
          <w:lang w:bidi="fa-IR"/>
        </w:rPr>
        <w:t>دست</w:t>
      </w:r>
      <w:r w:rsidR="00C55CB1" w:rsidRPr="00C55CB1">
        <w:rPr>
          <w:rStyle w:val="Char5"/>
          <w:rtl/>
          <w:lang w:bidi="fa-IR"/>
        </w:rPr>
        <w:t xml:space="preserve"> </w:t>
      </w:r>
      <w:r w:rsidR="00C55CB1" w:rsidRPr="00C55CB1">
        <w:rPr>
          <w:rStyle w:val="Char5"/>
          <w:rFonts w:hint="eastAsia"/>
          <w:rtl/>
          <w:lang w:bidi="fa-IR"/>
        </w:rPr>
        <w:t>ب</w:t>
      </w:r>
      <w:r w:rsidR="00F67149">
        <w:rPr>
          <w:rStyle w:val="Char5"/>
          <w:rFonts w:hint="eastAsia"/>
          <w:rtl/>
          <w:lang w:bidi="fa-IR"/>
        </w:rPr>
        <w:t>ک</w:t>
      </w:r>
      <w:r w:rsidR="00C55CB1" w:rsidRPr="00C55CB1">
        <w:rPr>
          <w:rStyle w:val="Char5"/>
          <w:rFonts w:hint="eastAsia"/>
          <w:rtl/>
          <w:lang w:bidi="fa-IR"/>
        </w:rPr>
        <w:t>ش</w:t>
      </w:r>
      <w:r w:rsidR="00F67149">
        <w:rPr>
          <w:rStyle w:val="Char5"/>
          <w:rFonts w:hint="eastAsia"/>
          <w:rtl/>
          <w:lang w:bidi="fa-IR"/>
        </w:rPr>
        <w:t>ی</w:t>
      </w:r>
      <w:r w:rsidR="00C55CB1" w:rsidRPr="00C55CB1">
        <w:rPr>
          <w:rStyle w:val="Char5"/>
          <w:rFonts w:hint="eastAsia"/>
          <w:rtl/>
          <w:lang w:bidi="fa-IR"/>
        </w:rPr>
        <w:t>د</w:t>
      </w:r>
      <w:r w:rsidR="00C55CB1" w:rsidRPr="00C55CB1">
        <w:rPr>
          <w:rStyle w:val="Char5"/>
          <w:rFonts w:hint="cs"/>
          <w:rtl/>
        </w:rPr>
        <w:t>»</w:t>
      </w:r>
      <w:r w:rsidR="004D3D4A">
        <w:rPr>
          <w:rStyle w:val="Char0"/>
          <w:rFonts w:hint="cs"/>
          <w:rtl/>
        </w:rPr>
        <w:t xml:space="preserve">. </w:t>
      </w:r>
      <w:r w:rsidRPr="006F7B7E">
        <w:rPr>
          <w:rStyle w:val="Char0"/>
          <w:rFonts w:hint="cs"/>
          <w:rtl/>
        </w:rPr>
        <w:t xml:space="preserve">در می‌یابیم که لفظ </w:t>
      </w:r>
      <w:r w:rsidR="00FC797F">
        <w:rPr>
          <w:rStyle w:val="Char0"/>
          <w:rFonts w:ascii="Traditional Arabic" w:hAnsi="Traditional Arabic" w:cs="Traditional Arabic"/>
          <w:rtl/>
        </w:rPr>
        <w:t>﴿</w:t>
      </w:r>
      <w:r w:rsidR="00FC797F" w:rsidRPr="000E33ED">
        <w:rPr>
          <w:rStyle w:val="Char7"/>
          <w:rFonts w:hint="cs"/>
          <w:rtl/>
        </w:rPr>
        <w:t>ٱلرَّسُولُ</w:t>
      </w:r>
      <w:r w:rsidR="00FC797F">
        <w:rPr>
          <w:rStyle w:val="Char0"/>
          <w:rFonts w:ascii="Traditional Arabic" w:hAnsi="Traditional Arabic" w:cs="Traditional Arabic"/>
          <w:rtl/>
        </w:rPr>
        <w:t>﴾</w:t>
      </w:r>
      <w:r w:rsidRPr="006F7B7E">
        <w:rPr>
          <w:rStyle w:val="Char0"/>
          <w:rFonts w:hint="cs"/>
          <w:rtl/>
        </w:rPr>
        <w:t xml:space="preserve"> در اینجا نمی‌تواند به معنای رسالت باشد چرا که خداوند</w:t>
      </w:r>
      <w:r w:rsidR="006B3EFE">
        <w:rPr>
          <w:rStyle w:val="Char0"/>
          <w:rFonts w:cs="CTraditional Arabic"/>
          <w:rtl/>
        </w:rPr>
        <w:t> </w:t>
      </w:r>
      <w:r w:rsidR="006B3EFE" w:rsidRPr="00D34599">
        <w:rPr>
          <w:rStyle w:val="Char0"/>
          <w:rFonts w:cs="CTraditional Arabic" w:hint="cs"/>
          <w:rtl/>
        </w:rPr>
        <w:t>أ</w:t>
      </w:r>
      <w:r w:rsidRPr="006F7B7E">
        <w:rPr>
          <w:rFonts w:asciiTheme="majorBidi" w:hAnsiTheme="majorBidi" w:cs="B Nazanin" w:hint="cs"/>
          <w:iCs/>
          <w:rtl/>
          <w:lang w:bidi="fa-IR"/>
        </w:rPr>
        <w:t xml:space="preserve"> </w:t>
      </w:r>
      <w:r w:rsidRPr="006F7B7E">
        <w:rPr>
          <w:rStyle w:val="Char0"/>
          <w:rFonts w:hint="cs"/>
          <w:rtl/>
        </w:rPr>
        <w:t xml:space="preserve">می‌فرماید: </w:t>
      </w:r>
      <w:r w:rsidR="00FE42E1">
        <w:rPr>
          <w:rStyle w:val="Char0"/>
          <w:rFonts w:cs="Traditional Arabic"/>
          <w:color w:val="000000"/>
          <w:shd w:val="clear" w:color="auto" w:fill="FFFFFF"/>
          <w:rtl/>
        </w:rPr>
        <w:t>﴿</w:t>
      </w:r>
      <w:r w:rsidR="00FE42E1" w:rsidRPr="000E33ED">
        <w:rPr>
          <w:rStyle w:val="Char7"/>
          <w:rtl/>
        </w:rPr>
        <w:t xml:space="preserve">مَّآ أَفَآءَ </w:t>
      </w:r>
      <w:r w:rsidR="00FE42E1" w:rsidRPr="000E33ED">
        <w:rPr>
          <w:rStyle w:val="Char7"/>
          <w:rFonts w:hint="cs"/>
          <w:rtl/>
        </w:rPr>
        <w:t>ٱللَّهُ</w:t>
      </w:r>
      <w:r w:rsidR="00FE42E1" w:rsidRPr="000E33ED">
        <w:rPr>
          <w:rStyle w:val="Char7"/>
          <w:rtl/>
        </w:rPr>
        <w:t xml:space="preserve"> عَلَىٰ رَسُولِهِ</w:t>
      </w:r>
      <w:r w:rsidR="00FE42E1" w:rsidRPr="000E33ED">
        <w:rPr>
          <w:rStyle w:val="Char7"/>
          <w:rFonts w:hint="cs"/>
          <w:rtl/>
        </w:rPr>
        <w:t>ۦ</w:t>
      </w:r>
      <w:r w:rsidR="00FE42E1" w:rsidRPr="000E33ED">
        <w:rPr>
          <w:rStyle w:val="Char7"/>
          <w:rtl/>
        </w:rPr>
        <w:t xml:space="preserve"> مِنۡ أَهۡلِ </w:t>
      </w:r>
      <w:r w:rsidR="00FE42E1" w:rsidRPr="000E33ED">
        <w:rPr>
          <w:rStyle w:val="Char7"/>
          <w:rFonts w:hint="cs"/>
          <w:rtl/>
        </w:rPr>
        <w:t>ٱلۡقُرَىٰ</w:t>
      </w:r>
      <w:r w:rsidR="00FE42E1" w:rsidRPr="000E33ED">
        <w:rPr>
          <w:rStyle w:val="Char7"/>
          <w:rtl/>
        </w:rPr>
        <w:t xml:space="preserve"> فَلِلَّهِ وَلِلرَّسُولِ وَلِذِي </w:t>
      </w:r>
      <w:r w:rsidR="00FE42E1" w:rsidRPr="000E33ED">
        <w:rPr>
          <w:rStyle w:val="Char7"/>
          <w:rFonts w:hint="cs"/>
          <w:rtl/>
        </w:rPr>
        <w:t>ٱلۡقُرۡبَىٰ</w:t>
      </w:r>
      <w:r w:rsidR="00FE42E1" w:rsidRPr="000E33ED">
        <w:rPr>
          <w:rStyle w:val="Char7"/>
          <w:rtl/>
        </w:rPr>
        <w:t xml:space="preserve"> وَ</w:t>
      </w:r>
      <w:r w:rsidR="00FE42E1" w:rsidRPr="000E33ED">
        <w:rPr>
          <w:rStyle w:val="Char7"/>
          <w:rFonts w:hint="cs"/>
          <w:rtl/>
        </w:rPr>
        <w:t>ٱلۡيَتَٰمَىٰ</w:t>
      </w:r>
      <w:r w:rsidR="00FE42E1" w:rsidRPr="000E33ED">
        <w:rPr>
          <w:rStyle w:val="Char7"/>
          <w:rtl/>
        </w:rPr>
        <w:t xml:space="preserve"> وَ</w:t>
      </w:r>
      <w:r w:rsidR="00FE42E1" w:rsidRPr="000E33ED">
        <w:rPr>
          <w:rStyle w:val="Char7"/>
          <w:rFonts w:hint="cs"/>
          <w:rtl/>
        </w:rPr>
        <w:t>ٱلۡمَسَٰكِينِ</w:t>
      </w:r>
      <w:r w:rsidR="00FE42E1" w:rsidRPr="000E33ED">
        <w:rPr>
          <w:rStyle w:val="Char7"/>
          <w:rtl/>
        </w:rPr>
        <w:t xml:space="preserve"> وَ</w:t>
      </w:r>
      <w:r w:rsidR="00FE42E1" w:rsidRPr="000E33ED">
        <w:rPr>
          <w:rStyle w:val="Char7"/>
          <w:rFonts w:hint="cs"/>
          <w:rtl/>
        </w:rPr>
        <w:t>ٱبۡنِ</w:t>
      </w:r>
      <w:r w:rsidR="00FE42E1" w:rsidRPr="000E33ED">
        <w:rPr>
          <w:rStyle w:val="Char7"/>
          <w:rtl/>
        </w:rPr>
        <w:t xml:space="preserve"> </w:t>
      </w:r>
      <w:r w:rsidR="00FE42E1" w:rsidRPr="000E33ED">
        <w:rPr>
          <w:rStyle w:val="Char7"/>
          <w:rFonts w:hint="cs"/>
          <w:rtl/>
        </w:rPr>
        <w:t>ٱلسَّبِيلِ</w:t>
      </w:r>
      <w:r w:rsidR="00FE42E1" w:rsidRPr="000E33ED">
        <w:rPr>
          <w:rStyle w:val="Char7"/>
          <w:rtl/>
        </w:rPr>
        <w:t xml:space="preserve"> كَيۡ لَا يَكُونَ دُولَةَۢ بَيۡنَ </w:t>
      </w:r>
      <w:r w:rsidR="00FE42E1" w:rsidRPr="000E33ED">
        <w:rPr>
          <w:rStyle w:val="Char7"/>
          <w:rFonts w:hint="cs"/>
          <w:rtl/>
        </w:rPr>
        <w:t>ٱلۡأَغۡنِيَآءِ</w:t>
      </w:r>
      <w:r w:rsidR="00FE42E1" w:rsidRPr="000E33ED">
        <w:rPr>
          <w:rStyle w:val="Char7"/>
          <w:rtl/>
        </w:rPr>
        <w:t xml:space="preserve"> مِنكُمۡۚ وَمَآ ءَاتَىٰكُمُ </w:t>
      </w:r>
      <w:r w:rsidR="00FE42E1" w:rsidRPr="000E33ED">
        <w:rPr>
          <w:rStyle w:val="Char7"/>
          <w:rFonts w:hint="cs"/>
          <w:rtl/>
        </w:rPr>
        <w:t>ٱلرَّسُولُ</w:t>
      </w:r>
      <w:r w:rsidR="00FE42E1" w:rsidRPr="000E33ED">
        <w:rPr>
          <w:rStyle w:val="Char7"/>
          <w:rtl/>
        </w:rPr>
        <w:t xml:space="preserve"> فَخُذُوهُ </w:t>
      </w:r>
      <w:r w:rsidR="00FE42E1" w:rsidRPr="000E33ED">
        <w:rPr>
          <w:rStyle w:val="Char7"/>
          <w:rFonts w:hint="cs"/>
          <w:rtl/>
        </w:rPr>
        <w:t>وَمَا</w:t>
      </w:r>
      <w:r w:rsidR="00FE42E1" w:rsidRPr="000E33ED">
        <w:rPr>
          <w:rStyle w:val="Char7"/>
          <w:rtl/>
        </w:rPr>
        <w:t xml:space="preserve"> نَهَىٰكُمۡ عَنۡهُ فَ</w:t>
      </w:r>
      <w:r w:rsidR="00FE42E1" w:rsidRPr="000E33ED">
        <w:rPr>
          <w:rStyle w:val="Char7"/>
          <w:rFonts w:hint="cs"/>
          <w:rtl/>
        </w:rPr>
        <w:t>ٱنتَهُواْۚ</w:t>
      </w:r>
      <w:r w:rsidR="00FE42E1">
        <w:rPr>
          <w:rStyle w:val="Char0"/>
          <w:rFonts w:cs="Traditional Arabic"/>
          <w:color w:val="000000"/>
          <w:shd w:val="clear" w:color="auto" w:fill="FFFFFF"/>
          <w:rtl/>
        </w:rPr>
        <w:t>﴾</w:t>
      </w:r>
      <w:r w:rsidR="00FE42E1" w:rsidRPr="000E33ED">
        <w:rPr>
          <w:rStyle w:val="Char7"/>
          <w:rtl/>
        </w:rPr>
        <w:t xml:space="preserve"> </w:t>
      </w:r>
      <w:r w:rsidR="00FE42E1" w:rsidRPr="000E33ED">
        <w:rPr>
          <w:rStyle w:val="Char"/>
          <w:rtl/>
        </w:rPr>
        <w:t>[الحشر: 7]</w:t>
      </w:r>
      <w:r w:rsidRPr="006F7B7E">
        <w:rPr>
          <w:rStyle w:val="Char0"/>
          <w:rFonts w:hint="cs"/>
          <w:rtl/>
        </w:rPr>
        <w:t xml:space="preserve"> </w:t>
      </w:r>
      <w:r w:rsidR="004D3D4A" w:rsidRPr="004D3D4A">
        <w:rPr>
          <w:rStyle w:val="Char5"/>
          <w:rFonts w:hint="cs"/>
          <w:rtl/>
        </w:rPr>
        <w:t>«</w:t>
      </w:r>
      <w:r w:rsidR="004D3D4A" w:rsidRPr="004D3D4A">
        <w:rPr>
          <w:rStyle w:val="Char5"/>
          <w:rFonts w:hint="eastAsia"/>
          <w:rtl/>
          <w:lang w:bidi="fa-IR"/>
        </w:rPr>
        <w:t>چ</w:t>
      </w:r>
      <w:r w:rsidR="00F67149">
        <w:rPr>
          <w:rStyle w:val="Char5"/>
          <w:rFonts w:hint="eastAsia"/>
          <w:rtl/>
          <w:lang w:bidi="fa-IR"/>
        </w:rPr>
        <w:t>ی</w:t>
      </w:r>
      <w:r w:rsidR="004D3D4A" w:rsidRPr="004D3D4A">
        <w:rPr>
          <w:rStyle w:val="Char5"/>
          <w:rFonts w:hint="eastAsia"/>
          <w:rtl/>
          <w:lang w:bidi="fa-IR"/>
        </w:rPr>
        <w:t>زها</w:t>
      </w:r>
      <w:r w:rsidR="004D3D4A" w:rsidRPr="004D3D4A">
        <w:rPr>
          <w:rStyle w:val="Char5"/>
          <w:rFonts w:hint="cs"/>
          <w:rtl/>
          <w:lang w:bidi="fa-IR"/>
        </w:rPr>
        <w:t>ی</w:t>
      </w:r>
      <w:r w:rsidR="00F67149">
        <w:rPr>
          <w:rStyle w:val="Char5"/>
          <w:rFonts w:hint="eastAsia"/>
          <w:rtl/>
          <w:lang w:bidi="fa-IR"/>
        </w:rPr>
        <w:t>ی</w:t>
      </w:r>
      <w:r w:rsidR="004D3D4A" w:rsidRPr="004D3D4A">
        <w:rPr>
          <w:rStyle w:val="Char5"/>
          <w:rtl/>
          <w:lang w:bidi="fa-IR"/>
        </w:rPr>
        <w:t xml:space="preserve"> </w:t>
      </w:r>
      <w:r w:rsidR="004D3D4A" w:rsidRPr="004D3D4A">
        <w:rPr>
          <w:rStyle w:val="Char5"/>
          <w:rFonts w:hint="eastAsia"/>
          <w:rtl/>
          <w:lang w:bidi="fa-IR"/>
        </w:rPr>
        <w:t>را</w:t>
      </w:r>
      <w:r w:rsidR="004D3D4A" w:rsidRPr="004D3D4A">
        <w:rPr>
          <w:rStyle w:val="Char5"/>
          <w:rtl/>
          <w:lang w:bidi="fa-IR"/>
        </w:rPr>
        <w:t xml:space="preserve"> </w:t>
      </w:r>
      <w:r w:rsidR="00F67149">
        <w:rPr>
          <w:rStyle w:val="Char5"/>
          <w:rFonts w:hint="eastAsia"/>
          <w:rtl/>
          <w:lang w:bidi="fa-IR"/>
        </w:rPr>
        <w:t>ک</w:t>
      </w:r>
      <w:r w:rsidR="004D3D4A" w:rsidRPr="004D3D4A">
        <w:rPr>
          <w:rStyle w:val="Char5"/>
          <w:rFonts w:hint="eastAsia"/>
          <w:rtl/>
          <w:lang w:bidi="fa-IR"/>
        </w:rPr>
        <w:t>ه</w:t>
      </w:r>
      <w:r w:rsidR="004D3D4A" w:rsidRPr="004D3D4A">
        <w:rPr>
          <w:rStyle w:val="Char5"/>
          <w:rtl/>
          <w:lang w:bidi="fa-IR"/>
        </w:rPr>
        <w:t xml:space="preserve"> </w:t>
      </w:r>
      <w:r w:rsidR="004D3D4A" w:rsidRPr="004D3D4A">
        <w:rPr>
          <w:rStyle w:val="Char5"/>
          <w:rFonts w:hint="eastAsia"/>
          <w:rtl/>
          <w:lang w:bidi="fa-IR"/>
        </w:rPr>
        <w:t>خداوند</w:t>
      </w:r>
      <w:r w:rsidR="004D3D4A" w:rsidRPr="004D3D4A">
        <w:rPr>
          <w:rStyle w:val="Char5"/>
          <w:rtl/>
          <w:lang w:bidi="fa-IR"/>
        </w:rPr>
        <w:t xml:space="preserve"> </w:t>
      </w:r>
      <w:r w:rsidR="004D3D4A" w:rsidRPr="004D3D4A">
        <w:rPr>
          <w:rStyle w:val="Char5"/>
          <w:rFonts w:hint="eastAsia"/>
          <w:rtl/>
          <w:lang w:bidi="fa-IR"/>
        </w:rPr>
        <w:t>از</w:t>
      </w:r>
      <w:r w:rsidR="004D3D4A" w:rsidRPr="004D3D4A">
        <w:rPr>
          <w:rStyle w:val="Char5"/>
          <w:rtl/>
          <w:lang w:bidi="fa-IR"/>
        </w:rPr>
        <w:t xml:space="preserve"> </w:t>
      </w:r>
      <w:r w:rsidR="004D3D4A" w:rsidRPr="004D3D4A">
        <w:rPr>
          <w:rStyle w:val="Char5"/>
          <w:rFonts w:hint="eastAsia"/>
          <w:rtl/>
          <w:lang w:bidi="fa-IR"/>
        </w:rPr>
        <w:t>اهال</w:t>
      </w:r>
      <w:r w:rsidR="00F67149">
        <w:rPr>
          <w:rStyle w:val="Char5"/>
          <w:rFonts w:hint="eastAsia"/>
          <w:rtl/>
          <w:lang w:bidi="fa-IR"/>
        </w:rPr>
        <w:t>ی</w:t>
      </w:r>
      <w:r w:rsidR="004D3D4A" w:rsidRPr="004D3D4A">
        <w:rPr>
          <w:rStyle w:val="Char5"/>
          <w:rtl/>
          <w:lang w:bidi="fa-IR"/>
        </w:rPr>
        <w:t xml:space="preserve"> </w:t>
      </w:r>
      <w:r w:rsidR="004D3D4A" w:rsidRPr="004D3D4A">
        <w:rPr>
          <w:rStyle w:val="Char5"/>
          <w:rFonts w:hint="eastAsia"/>
          <w:rtl/>
          <w:lang w:bidi="fa-IR"/>
        </w:rPr>
        <w:t>ا</w:t>
      </w:r>
      <w:r w:rsidR="00F67149">
        <w:rPr>
          <w:rStyle w:val="Char5"/>
          <w:rFonts w:hint="eastAsia"/>
          <w:rtl/>
          <w:lang w:bidi="fa-IR"/>
        </w:rPr>
        <w:t>ی</w:t>
      </w:r>
      <w:r w:rsidR="004D3D4A" w:rsidRPr="004D3D4A">
        <w:rPr>
          <w:rStyle w:val="Char5"/>
          <w:rFonts w:hint="eastAsia"/>
          <w:rtl/>
          <w:lang w:bidi="fa-IR"/>
        </w:rPr>
        <w:t>ن</w:t>
      </w:r>
      <w:r w:rsidR="004D3D4A" w:rsidRPr="004D3D4A">
        <w:rPr>
          <w:rStyle w:val="Char5"/>
          <w:rtl/>
          <w:lang w:bidi="fa-IR"/>
        </w:rPr>
        <w:t xml:space="preserve"> </w:t>
      </w:r>
      <w:r w:rsidR="004D3D4A" w:rsidRPr="004D3D4A">
        <w:rPr>
          <w:rStyle w:val="Char5"/>
          <w:rFonts w:hint="eastAsia"/>
          <w:rtl/>
          <w:lang w:bidi="fa-IR"/>
        </w:rPr>
        <w:lastRenderedPageBreak/>
        <w:t>آباد</w:t>
      </w:r>
      <w:r w:rsidR="00F67149">
        <w:rPr>
          <w:rStyle w:val="Char5"/>
          <w:rFonts w:hint="eastAsia"/>
          <w:rtl/>
          <w:lang w:bidi="fa-IR"/>
        </w:rPr>
        <w:t>ی</w:t>
      </w:r>
      <w:r w:rsidR="007D3CC8">
        <w:rPr>
          <w:rStyle w:val="Char5"/>
          <w:rFonts w:hint="cs"/>
          <w:rtl/>
          <w:lang w:bidi="fa-IR"/>
        </w:rPr>
        <w:t>‌</w:t>
      </w:r>
      <w:r w:rsidR="004D3D4A" w:rsidRPr="004D3D4A">
        <w:rPr>
          <w:rStyle w:val="Char5"/>
          <w:rFonts w:hint="eastAsia"/>
          <w:rtl/>
          <w:lang w:bidi="fa-IR"/>
        </w:rPr>
        <w:t>ها</w:t>
      </w:r>
      <w:r w:rsidR="004D3D4A" w:rsidRPr="004D3D4A">
        <w:rPr>
          <w:rStyle w:val="Char5"/>
          <w:rtl/>
          <w:lang w:bidi="fa-IR"/>
        </w:rPr>
        <w:t xml:space="preserve"> </w:t>
      </w:r>
      <w:r w:rsidR="004D3D4A" w:rsidRPr="004D3D4A">
        <w:rPr>
          <w:rStyle w:val="Char5"/>
          <w:rFonts w:hint="eastAsia"/>
          <w:rtl/>
          <w:lang w:bidi="fa-IR"/>
        </w:rPr>
        <w:t>به</w:t>
      </w:r>
      <w:r w:rsidR="004D3D4A" w:rsidRPr="004D3D4A">
        <w:rPr>
          <w:rStyle w:val="Char5"/>
          <w:rtl/>
          <w:lang w:bidi="fa-IR"/>
        </w:rPr>
        <w:t xml:space="preserve"> </w:t>
      </w:r>
      <w:r w:rsidR="004D3D4A" w:rsidRPr="004D3D4A">
        <w:rPr>
          <w:rStyle w:val="Char5"/>
          <w:rFonts w:hint="eastAsia"/>
          <w:rtl/>
          <w:lang w:bidi="fa-IR"/>
        </w:rPr>
        <w:t>پ</w:t>
      </w:r>
      <w:r w:rsidR="00F67149">
        <w:rPr>
          <w:rStyle w:val="Char5"/>
          <w:rFonts w:hint="eastAsia"/>
          <w:rtl/>
          <w:lang w:bidi="fa-IR"/>
        </w:rPr>
        <w:t>ی</w:t>
      </w:r>
      <w:r w:rsidR="004D3D4A" w:rsidRPr="004D3D4A">
        <w:rPr>
          <w:rStyle w:val="Char5"/>
          <w:rFonts w:hint="cs"/>
          <w:rtl/>
          <w:lang w:bidi="fa-IR"/>
        </w:rPr>
        <w:t>ا</w:t>
      </w:r>
      <w:r w:rsidR="004D3D4A" w:rsidRPr="004D3D4A">
        <w:rPr>
          <w:rStyle w:val="Char5"/>
          <w:rFonts w:hint="eastAsia"/>
          <w:rtl/>
          <w:lang w:bidi="fa-IR"/>
        </w:rPr>
        <w:t>مبرش</w:t>
      </w:r>
      <w:r w:rsidR="004D3D4A" w:rsidRPr="004D3D4A">
        <w:rPr>
          <w:rStyle w:val="Char5"/>
          <w:rtl/>
          <w:lang w:bidi="fa-IR"/>
        </w:rPr>
        <w:t xml:space="preserve"> </w:t>
      </w:r>
      <w:r w:rsidR="004D3D4A" w:rsidRPr="004D3D4A">
        <w:rPr>
          <w:rStyle w:val="Char5"/>
          <w:rFonts w:hint="eastAsia"/>
          <w:rtl/>
          <w:lang w:bidi="fa-IR"/>
        </w:rPr>
        <w:t>ارمغان</w:t>
      </w:r>
      <w:r w:rsidR="004D3D4A" w:rsidRPr="004D3D4A">
        <w:rPr>
          <w:rStyle w:val="Char5"/>
          <w:rtl/>
          <w:lang w:bidi="fa-IR"/>
        </w:rPr>
        <w:t xml:space="preserve"> </w:t>
      </w:r>
      <w:r w:rsidR="004D3D4A" w:rsidRPr="004D3D4A">
        <w:rPr>
          <w:rStyle w:val="Char5"/>
          <w:rFonts w:hint="eastAsia"/>
          <w:rtl/>
          <w:lang w:bidi="fa-IR"/>
        </w:rPr>
        <w:t>داشته</w:t>
      </w:r>
      <w:r w:rsidR="004D3D4A" w:rsidRPr="004D3D4A">
        <w:rPr>
          <w:rStyle w:val="Char5"/>
          <w:rtl/>
          <w:lang w:bidi="fa-IR"/>
        </w:rPr>
        <w:t xml:space="preserve"> </w:t>
      </w:r>
      <w:r w:rsidR="004D3D4A" w:rsidRPr="004D3D4A">
        <w:rPr>
          <w:rStyle w:val="Char5"/>
          <w:rFonts w:hint="eastAsia"/>
          <w:rtl/>
          <w:lang w:bidi="fa-IR"/>
        </w:rPr>
        <w:t>است</w:t>
      </w:r>
      <w:r w:rsidR="004D3D4A" w:rsidRPr="004D3D4A">
        <w:rPr>
          <w:rStyle w:val="Char5"/>
          <w:rtl/>
          <w:lang w:bidi="fa-IR"/>
        </w:rPr>
        <w:t xml:space="preserve"> </w:t>
      </w:r>
      <w:r w:rsidR="004D3D4A" w:rsidRPr="004D3D4A">
        <w:rPr>
          <w:rStyle w:val="Char5"/>
          <w:rFonts w:hint="eastAsia"/>
          <w:rtl/>
          <w:lang w:bidi="fa-IR"/>
        </w:rPr>
        <w:t>متعلّق</w:t>
      </w:r>
      <w:r w:rsidR="004D3D4A" w:rsidRPr="004D3D4A">
        <w:rPr>
          <w:rStyle w:val="Char5"/>
          <w:rtl/>
          <w:lang w:bidi="fa-IR"/>
        </w:rPr>
        <w:t xml:space="preserve"> </w:t>
      </w:r>
      <w:r w:rsidR="004D3D4A" w:rsidRPr="004D3D4A">
        <w:rPr>
          <w:rStyle w:val="Char5"/>
          <w:rFonts w:hint="eastAsia"/>
          <w:rtl/>
          <w:lang w:bidi="fa-IR"/>
        </w:rPr>
        <w:t>به</w:t>
      </w:r>
      <w:r w:rsidR="004D3D4A" w:rsidRPr="004D3D4A">
        <w:rPr>
          <w:rStyle w:val="Char5"/>
          <w:rtl/>
          <w:lang w:bidi="fa-IR"/>
        </w:rPr>
        <w:t xml:space="preserve"> </w:t>
      </w:r>
      <w:r w:rsidR="004D3D4A" w:rsidRPr="004D3D4A">
        <w:rPr>
          <w:rStyle w:val="Char5"/>
          <w:rFonts w:hint="eastAsia"/>
          <w:rtl/>
          <w:lang w:bidi="fa-IR"/>
        </w:rPr>
        <w:t>خدا</w:t>
      </w:r>
      <w:r w:rsidR="004D3D4A" w:rsidRPr="004D3D4A">
        <w:rPr>
          <w:rStyle w:val="Char5"/>
          <w:rtl/>
          <w:lang w:bidi="fa-IR"/>
        </w:rPr>
        <w:t xml:space="preserve"> </w:t>
      </w:r>
      <w:r w:rsidR="004D3D4A" w:rsidRPr="004D3D4A">
        <w:rPr>
          <w:rStyle w:val="Char5"/>
          <w:rFonts w:hint="eastAsia"/>
          <w:rtl/>
          <w:lang w:bidi="fa-IR"/>
        </w:rPr>
        <w:t>و</w:t>
      </w:r>
      <w:r w:rsidR="004D3D4A" w:rsidRPr="004D3D4A">
        <w:rPr>
          <w:rStyle w:val="Char5"/>
          <w:rtl/>
          <w:lang w:bidi="fa-IR"/>
        </w:rPr>
        <w:t xml:space="preserve"> </w:t>
      </w:r>
      <w:r w:rsidR="004D3D4A" w:rsidRPr="004D3D4A">
        <w:rPr>
          <w:rStyle w:val="Char5"/>
          <w:rFonts w:hint="eastAsia"/>
          <w:rtl/>
          <w:lang w:bidi="fa-IR"/>
        </w:rPr>
        <w:t>پ</w:t>
      </w:r>
      <w:r w:rsidR="00F67149">
        <w:rPr>
          <w:rStyle w:val="Char5"/>
          <w:rFonts w:hint="eastAsia"/>
          <w:rtl/>
          <w:lang w:bidi="fa-IR"/>
        </w:rPr>
        <w:t>ی</w:t>
      </w:r>
      <w:r w:rsidR="004D3D4A" w:rsidRPr="004D3D4A">
        <w:rPr>
          <w:rStyle w:val="Char5"/>
          <w:rFonts w:hint="cs"/>
          <w:rtl/>
          <w:lang w:bidi="fa-IR"/>
        </w:rPr>
        <w:t>ا</w:t>
      </w:r>
      <w:r w:rsidR="004D3D4A" w:rsidRPr="004D3D4A">
        <w:rPr>
          <w:rStyle w:val="Char5"/>
          <w:rFonts w:hint="eastAsia"/>
          <w:rtl/>
          <w:lang w:bidi="fa-IR"/>
        </w:rPr>
        <w:t>مبر</w:t>
      </w:r>
      <w:r w:rsidR="004D3D4A" w:rsidRPr="004D3D4A">
        <w:rPr>
          <w:rStyle w:val="Char5"/>
          <w:rtl/>
          <w:lang w:bidi="fa-IR"/>
        </w:rPr>
        <w:t xml:space="preserve"> </w:t>
      </w:r>
      <w:r w:rsidR="004D3D4A" w:rsidRPr="004D3D4A">
        <w:rPr>
          <w:rStyle w:val="Char5"/>
          <w:rFonts w:hint="eastAsia"/>
          <w:rtl/>
          <w:lang w:bidi="fa-IR"/>
        </w:rPr>
        <w:t>و</w:t>
      </w:r>
      <w:r w:rsidR="004D3D4A" w:rsidRPr="004D3D4A">
        <w:rPr>
          <w:rStyle w:val="Char5"/>
          <w:rtl/>
          <w:lang w:bidi="fa-IR"/>
        </w:rPr>
        <w:t xml:space="preserve"> </w:t>
      </w:r>
      <w:r w:rsidR="004D3D4A" w:rsidRPr="004D3D4A">
        <w:rPr>
          <w:rStyle w:val="Char5"/>
          <w:rFonts w:hint="eastAsia"/>
          <w:rtl/>
          <w:lang w:bidi="fa-IR"/>
        </w:rPr>
        <w:t>خو</w:t>
      </w:r>
      <w:r w:rsidR="00F67149">
        <w:rPr>
          <w:rStyle w:val="Char5"/>
          <w:rFonts w:hint="eastAsia"/>
          <w:rtl/>
          <w:lang w:bidi="fa-IR"/>
        </w:rPr>
        <w:t>ی</w:t>
      </w:r>
      <w:r w:rsidR="004D3D4A" w:rsidRPr="004D3D4A">
        <w:rPr>
          <w:rStyle w:val="Char5"/>
          <w:rFonts w:hint="eastAsia"/>
          <w:rtl/>
          <w:lang w:bidi="fa-IR"/>
        </w:rPr>
        <w:t>شاوندان</w:t>
      </w:r>
      <w:r w:rsidR="004D3D4A" w:rsidRPr="004D3D4A">
        <w:rPr>
          <w:rStyle w:val="Char5"/>
          <w:rtl/>
          <w:lang w:bidi="fa-IR"/>
        </w:rPr>
        <w:t xml:space="preserve"> (</w:t>
      </w:r>
      <w:r w:rsidR="004D3D4A" w:rsidRPr="004D3D4A">
        <w:rPr>
          <w:rStyle w:val="Char5"/>
          <w:rFonts w:hint="eastAsia"/>
          <w:rtl/>
          <w:lang w:bidi="fa-IR"/>
        </w:rPr>
        <w:t>پ</w:t>
      </w:r>
      <w:r w:rsidR="00F67149">
        <w:rPr>
          <w:rStyle w:val="Char5"/>
          <w:rFonts w:hint="eastAsia"/>
          <w:rtl/>
          <w:lang w:bidi="fa-IR"/>
        </w:rPr>
        <w:t>ی</w:t>
      </w:r>
      <w:r w:rsidR="004D3D4A" w:rsidRPr="004D3D4A">
        <w:rPr>
          <w:rStyle w:val="Char5"/>
          <w:rFonts w:hint="cs"/>
          <w:rtl/>
          <w:lang w:bidi="fa-IR"/>
        </w:rPr>
        <w:t>ا</w:t>
      </w:r>
      <w:r w:rsidR="004D3D4A" w:rsidRPr="004D3D4A">
        <w:rPr>
          <w:rStyle w:val="Char5"/>
          <w:rFonts w:hint="eastAsia"/>
          <w:rtl/>
          <w:lang w:bidi="fa-IR"/>
        </w:rPr>
        <w:t>مبر</w:t>
      </w:r>
      <w:r w:rsidR="004D3D4A" w:rsidRPr="004D3D4A">
        <w:rPr>
          <w:rStyle w:val="Char5"/>
          <w:rtl/>
          <w:lang w:bidi="fa-IR"/>
        </w:rPr>
        <w:t xml:space="preserve">) </w:t>
      </w:r>
      <w:r w:rsidR="004D3D4A" w:rsidRPr="004D3D4A">
        <w:rPr>
          <w:rStyle w:val="Char5"/>
          <w:rFonts w:hint="eastAsia"/>
          <w:rtl/>
          <w:lang w:bidi="fa-IR"/>
        </w:rPr>
        <w:t>و</w:t>
      </w:r>
      <w:r w:rsidR="004D3D4A" w:rsidRPr="004D3D4A">
        <w:rPr>
          <w:rStyle w:val="Char5"/>
          <w:rtl/>
          <w:lang w:bidi="fa-IR"/>
        </w:rPr>
        <w:t xml:space="preserve"> </w:t>
      </w:r>
      <w:r w:rsidR="00F67149">
        <w:rPr>
          <w:rStyle w:val="Char5"/>
          <w:rFonts w:hint="eastAsia"/>
          <w:rtl/>
          <w:lang w:bidi="fa-IR"/>
        </w:rPr>
        <w:t>ی</w:t>
      </w:r>
      <w:r w:rsidR="004D3D4A" w:rsidRPr="004D3D4A">
        <w:rPr>
          <w:rStyle w:val="Char5"/>
          <w:rFonts w:hint="eastAsia"/>
          <w:rtl/>
          <w:lang w:bidi="fa-IR"/>
        </w:rPr>
        <w:t>ت</w:t>
      </w:r>
      <w:r w:rsidR="00F67149">
        <w:rPr>
          <w:rStyle w:val="Char5"/>
          <w:rFonts w:hint="eastAsia"/>
          <w:rtl/>
          <w:lang w:bidi="fa-IR"/>
        </w:rPr>
        <w:t>ی</w:t>
      </w:r>
      <w:r w:rsidR="004D3D4A" w:rsidRPr="004D3D4A">
        <w:rPr>
          <w:rStyle w:val="Char5"/>
          <w:rFonts w:hint="eastAsia"/>
          <w:rtl/>
          <w:lang w:bidi="fa-IR"/>
        </w:rPr>
        <w:t>مان</w:t>
      </w:r>
      <w:r w:rsidR="004D3D4A" w:rsidRPr="004D3D4A">
        <w:rPr>
          <w:rStyle w:val="Char5"/>
          <w:rtl/>
          <w:lang w:bidi="fa-IR"/>
        </w:rPr>
        <w:t xml:space="preserve"> </w:t>
      </w:r>
      <w:r w:rsidR="004D3D4A" w:rsidRPr="004D3D4A">
        <w:rPr>
          <w:rStyle w:val="Char5"/>
          <w:rFonts w:hint="eastAsia"/>
          <w:rtl/>
          <w:lang w:bidi="fa-IR"/>
        </w:rPr>
        <w:t>و</w:t>
      </w:r>
      <w:r w:rsidR="004D3D4A" w:rsidRPr="004D3D4A">
        <w:rPr>
          <w:rStyle w:val="Char5"/>
          <w:rtl/>
          <w:lang w:bidi="fa-IR"/>
        </w:rPr>
        <w:t xml:space="preserve"> </w:t>
      </w:r>
      <w:r w:rsidR="004D3D4A" w:rsidRPr="004D3D4A">
        <w:rPr>
          <w:rStyle w:val="Char5"/>
          <w:rFonts w:hint="eastAsia"/>
          <w:rtl/>
          <w:lang w:bidi="fa-IR"/>
        </w:rPr>
        <w:t>مستمندان</w:t>
      </w:r>
      <w:r w:rsidR="004D3D4A" w:rsidRPr="004D3D4A">
        <w:rPr>
          <w:rStyle w:val="Char5"/>
          <w:rtl/>
          <w:lang w:bidi="fa-IR"/>
        </w:rPr>
        <w:t xml:space="preserve"> </w:t>
      </w:r>
      <w:r w:rsidR="004D3D4A" w:rsidRPr="004D3D4A">
        <w:rPr>
          <w:rStyle w:val="Char5"/>
          <w:rFonts w:hint="eastAsia"/>
          <w:rtl/>
          <w:lang w:bidi="fa-IR"/>
        </w:rPr>
        <w:t>و</w:t>
      </w:r>
      <w:r w:rsidR="004D3D4A" w:rsidRPr="004D3D4A">
        <w:rPr>
          <w:rStyle w:val="Char5"/>
          <w:rtl/>
          <w:lang w:bidi="fa-IR"/>
        </w:rPr>
        <w:t xml:space="preserve"> </w:t>
      </w:r>
      <w:r w:rsidR="004D3D4A" w:rsidRPr="004D3D4A">
        <w:rPr>
          <w:rStyle w:val="Char5"/>
          <w:rFonts w:hint="eastAsia"/>
          <w:rtl/>
          <w:lang w:bidi="fa-IR"/>
        </w:rPr>
        <w:t>مسافران</w:t>
      </w:r>
      <w:r w:rsidR="004D3D4A" w:rsidRPr="004D3D4A">
        <w:rPr>
          <w:rStyle w:val="Char5"/>
          <w:rtl/>
          <w:lang w:bidi="fa-IR"/>
        </w:rPr>
        <w:t xml:space="preserve"> </w:t>
      </w:r>
      <w:r w:rsidR="004D3D4A" w:rsidRPr="004D3D4A">
        <w:rPr>
          <w:rStyle w:val="Char5"/>
          <w:rFonts w:hint="eastAsia"/>
          <w:rtl/>
          <w:lang w:bidi="fa-IR"/>
        </w:rPr>
        <w:t>در</w:t>
      </w:r>
      <w:r w:rsidR="004D3D4A" w:rsidRPr="004D3D4A">
        <w:rPr>
          <w:rStyle w:val="Char5"/>
          <w:rtl/>
          <w:lang w:bidi="fa-IR"/>
        </w:rPr>
        <w:t xml:space="preserve"> </w:t>
      </w:r>
      <w:r w:rsidR="004D3D4A" w:rsidRPr="004D3D4A">
        <w:rPr>
          <w:rStyle w:val="Char5"/>
          <w:rFonts w:hint="eastAsia"/>
          <w:rtl/>
          <w:lang w:bidi="fa-IR"/>
        </w:rPr>
        <w:t>راه</w:t>
      </w:r>
      <w:r w:rsidR="004D3D4A" w:rsidRPr="004D3D4A">
        <w:rPr>
          <w:rStyle w:val="Char5"/>
          <w:rFonts w:hint="cs"/>
          <w:rtl/>
          <w:lang w:bidi="fa-IR"/>
        </w:rPr>
        <w:t>‌</w:t>
      </w:r>
      <w:r w:rsidR="004D3D4A" w:rsidRPr="004D3D4A">
        <w:rPr>
          <w:rStyle w:val="Char5"/>
          <w:rFonts w:hint="eastAsia"/>
          <w:rtl/>
          <w:lang w:bidi="fa-IR"/>
        </w:rPr>
        <w:t>مانده</w:t>
      </w:r>
      <w:r w:rsidR="004D3D4A" w:rsidRPr="004D3D4A">
        <w:rPr>
          <w:rStyle w:val="Char5"/>
          <w:rtl/>
          <w:lang w:bidi="fa-IR"/>
        </w:rPr>
        <w:t xml:space="preserve"> </w:t>
      </w:r>
      <w:r w:rsidR="004D3D4A" w:rsidRPr="004D3D4A">
        <w:rPr>
          <w:rStyle w:val="Char5"/>
          <w:rFonts w:hint="eastAsia"/>
          <w:rtl/>
          <w:lang w:bidi="fa-IR"/>
        </w:rPr>
        <w:t>م</w:t>
      </w:r>
      <w:r w:rsidR="00F67149">
        <w:rPr>
          <w:rStyle w:val="Char5"/>
          <w:rFonts w:hint="eastAsia"/>
          <w:rtl/>
          <w:lang w:bidi="fa-IR"/>
        </w:rPr>
        <w:t>ی</w:t>
      </w:r>
      <w:r w:rsidR="004D3D4A" w:rsidRPr="004D3D4A">
        <w:rPr>
          <w:rStyle w:val="Char5"/>
          <w:rFonts w:hint="eastAsia"/>
          <w:rtl/>
          <w:lang w:bidi="fa-IR"/>
        </w:rPr>
        <w:t>‌باشد</w:t>
      </w:r>
      <w:r w:rsidR="004D3D4A" w:rsidRPr="004D3D4A">
        <w:rPr>
          <w:rStyle w:val="Char5"/>
          <w:rtl/>
          <w:lang w:bidi="fa-IR"/>
        </w:rPr>
        <w:t xml:space="preserve">. </w:t>
      </w:r>
      <w:r w:rsidR="004D3D4A" w:rsidRPr="004D3D4A">
        <w:rPr>
          <w:rStyle w:val="Char5"/>
          <w:rFonts w:hint="eastAsia"/>
          <w:rtl/>
          <w:lang w:bidi="fa-IR"/>
        </w:rPr>
        <w:t>ا</w:t>
      </w:r>
      <w:r w:rsidR="00F67149">
        <w:rPr>
          <w:rStyle w:val="Char5"/>
          <w:rFonts w:hint="eastAsia"/>
          <w:rtl/>
          <w:lang w:bidi="fa-IR"/>
        </w:rPr>
        <w:t>ی</w:t>
      </w:r>
      <w:r w:rsidR="004D3D4A" w:rsidRPr="004D3D4A">
        <w:rPr>
          <w:rStyle w:val="Char5"/>
          <w:rFonts w:hint="eastAsia"/>
          <w:rtl/>
          <w:lang w:bidi="fa-IR"/>
        </w:rPr>
        <w:t>ن</w:t>
      </w:r>
      <w:r w:rsidR="004D3D4A" w:rsidRPr="004D3D4A">
        <w:rPr>
          <w:rStyle w:val="Char5"/>
          <w:rtl/>
          <w:lang w:bidi="fa-IR"/>
        </w:rPr>
        <w:t xml:space="preserve"> </w:t>
      </w:r>
      <w:r w:rsidR="004D3D4A" w:rsidRPr="004D3D4A">
        <w:rPr>
          <w:rStyle w:val="Char5"/>
          <w:rFonts w:hint="eastAsia"/>
          <w:rtl/>
          <w:lang w:bidi="fa-IR"/>
        </w:rPr>
        <w:t>بدان</w:t>
      </w:r>
      <w:r w:rsidR="004D3D4A" w:rsidRPr="004D3D4A">
        <w:rPr>
          <w:rStyle w:val="Char5"/>
          <w:rtl/>
          <w:lang w:bidi="fa-IR"/>
        </w:rPr>
        <w:t xml:space="preserve"> </w:t>
      </w:r>
      <w:r w:rsidR="004D3D4A" w:rsidRPr="004D3D4A">
        <w:rPr>
          <w:rStyle w:val="Char5"/>
          <w:rFonts w:hint="eastAsia"/>
          <w:rtl/>
          <w:lang w:bidi="fa-IR"/>
        </w:rPr>
        <w:t>خاطر</w:t>
      </w:r>
      <w:r w:rsidR="004D3D4A" w:rsidRPr="004D3D4A">
        <w:rPr>
          <w:rStyle w:val="Char5"/>
          <w:rtl/>
          <w:lang w:bidi="fa-IR"/>
        </w:rPr>
        <w:t xml:space="preserve"> </w:t>
      </w:r>
      <w:r w:rsidR="004D3D4A" w:rsidRPr="004D3D4A">
        <w:rPr>
          <w:rStyle w:val="Char5"/>
          <w:rFonts w:hint="eastAsia"/>
          <w:rtl/>
          <w:lang w:bidi="fa-IR"/>
        </w:rPr>
        <w:t>است</w:t>
      </w:r>
      <w:r w:rsidR="004D3D4A" w:rsidRPr="004D3D4A">
        <w:rPr>
          <w:rStyle w:val="Char5"/>
          <w:rtl/>
          <w:lang w:bidi="fa-IR"/>
        </w:rPr>
        <w:t xml:space="preserve"> </w:t>
      </w:r>
      <w:r w:rsidR="00F67149">
        <w:rPr>
          <w:rStyle w:val="Char5"/>
          <w:rFonts w:hint="eastAsia"/>
          <w:rtl/>
          <w:lang w:bidi="fa-IR"/>
        </w:rPr>
        <w:t>ک</w:t>
      </w:r>
      <w:r w:rsidR="004D3D4A" w:rsidRPr="004D3D4A">
        <w:rPr>
          <w:rStyle w:val="Char5"/>
          <w:rFonts w:hint="eastAsia"/>
          <w:rtl/>
          <w:lang w:bidi="fa-IR"/>
        </w:rPr>
        <w:t>ه</w:t>
      </w:r>
      <w:r w:rsidR="004D3D4A" w:rsidRPr="004D3D4A">
        <w:rPr>
          <w:rStyle w:val="Char5"/>
          <w:rtl/>
          <w:lang w:bidi="fa-IR"/>
        </w:rPr>
        <w:t xml:space="preserve"> </w:t>
      </w:r>
      <w:r w:rsidR="004D3D4A" w:rsidRPr="004D3D4A">
        <w:rPr>
          <w:rStyle w:val="Char5"/>
          <w:rFonts w:hint="eastAsia"/>
          <w:rtl/>
          <w:lang w:bidi="fa-IR"/>
        </w:rPr>
        <w:t>اموال</w:t>
      </w:r>
      <w:r w:rsidR="004D3D4A" w:rsidRPr="004D3D4A">
        <w:rPr>
          <w:rStyle w:val="Char5"/>
          <w:rtl/>
          <w:lang w:bidi="fa-IR"/>
        </w:rPr>
        <w:t xml:space="preserve"> </w:t>
      </w:r>
      <w:r w:rsidR="004D3D4A" w:rsidRPr="004D3D4A">
        <w:rPr>
          <w:rStyle w:val="Char5"/>
          <w:rFonts w:hint="eastAsia"/>
          <w:rtl/>
          <w:lang w:bidi="fa-IR"/>
        </w:rPr>
        <w:t>تنها</w:t>
      </w:r>
      <w:r w:rsidR="004D3D4A" w:rsidRPr="004D3D4A">
        <w:rPr>
          <w:rStyle w:val="Char5"/>
          <w:rtl/>
          <w:lang w:bidi="fa-IR"/>
        </w:rPr>
        <w:t xml:space="preserve"> </w:t>
      </w:r>
      <w:r w:rsidR="004D3D4A" w:rsidRPr="004D3D4A">
        <w:rPr>
          <w:rStyle w:val="Char5"/>
          <w:rFonts w:hint="eastAsia"/>
          <w:rtl/>
          <w:lang w:bidi="fa-IR"/>
        </w:rPr>
        <w:t>در</w:t>
      </w:r>
      <w:r w:rsidR="004D3D4A" w:rsidRPr="004D3D4A">
        <w:rPr>
          <w:rStyle w:val="Char5"/>
          <w:rtl/>
          <w:lang w:bidi="fa-IR"/>
        </w:rPr>
        <w:t xml:space="preserve"> </w:t>
      </w:r>
      <w:r w:rsidR="004D3D4A" w:rsidRPr="004D3D4A">
        <w:rPr>
          <w:rStyle w:val="Char5"/>
          <w:rFonts w:hint="eastAsia"/>
          <w:rtl/>
          <w:lang w:bidi="fa-IR"/>
        </w:rPr>
        <w:t>م</w:t>
      </w:r>
      <w:r w:rsidR="00F67149">
        <w:rPr>
          <w:rStyle w:val="Char5"/>
          <w:rFonts w:hint="eastAsia"/>
          <w:rtl/>
          <w:lang w:bidi="fa-IR"/>
        </w:rPr>
        <w:t>ی</w:t>
      </w:r>
      <w:r w:rsidR="004D3D4A" w:rsidRPr="004D3D4A">
        <w:rPr>
          <w:rStyle w:val="Char5"/>
          <w:rFonts w:hint="eastAsia"/>
          <w:rtl/>
          <w:lang w:bidi="fa-IR"/>
        </w:rPr>
        <w:t>ان</w:t>
      </w:r>
      <w:r w:rsidR="004D3D4A" w:rsidRPr="004D3D4A">
        <w:rPr>
          <w:rStyle w:val="Char5"/>
          <w:rtl/>
          <w:lang w:bidi="fa-IR"/>
        </w:rPr>
        <w:t xml:space="preserve"> </w:t>
      </w:r>
      <w:r w:rsidR="004D3D4A" w:rsidRPr="004D3D4A">
        <w:rPr>
          <w:rStyle w:val="Char5"/>
          <w:rFonts w:hint="eastAsia"/>
          <w:rtl/>
          <w:lang w:bidi="fa-IR"/>
        </w:rPr>
        <w:t>اشخاص</w:t>
      </w:r>
      <w:r w:rsidR="004D3D4A" w:rsidRPr="004D3D4A">
        <w:rPr>
          <w:rStyle w:val="Char5"/>
          <w:rtl/>
          <w:lang w:bidi="fa-IR"/>
        </w:rPr>
        <w:t xml:space="preserve"> </w:t>
      </w:r>
      <w:r w:rsidR="004D3D4A" w:rsidRPr="004D3D4A">
        <w:rPr>
          <w:rStyle w:val="Char5"/>
          <w:rFonts w:hint="eastAsia"/>
          <w:rtl/>
          <w:lang w:bidi="fa-IR"/>
        </w:rPr>
        <w:t>ثروتمند</w:t>
      </w:r>
      <w:r w:rsidR="004D3D4A" w:rsidRPr="004D3D4A">
        <w:rPr>
          <w:rStyle w:val="Char5"/>
          <w:rtl/>
          <w:lang w:bidi="fa-IR"/>
        </w:rPr>
        <w:t xml:space="preserve"> </w:t>
      </w:r>
      <w:r w:rsidR="004D3D4A" w:rsidRPr="004D3D4A">
        <w:rPr>
          <w:rStyle w:val="Char5"/>
          <w:rFonts w:hint="eastAsia"/>
          <w:rtl/>
          <w:lang w:bidi="fa-IR"/>
        </w:rPr>
        <w:t>شما</w:t>
      </w:r>
      <w:r w:rsidR="004D3D4A" w:rsidRPr="004D3D4A">
        <w:rPr>
          <w:rStyle w:val="Char5"/>
          <w:rtl/>
          <w:lang w:bidi="fa-IR"/>
        </w:rPr>
        <w:t xml:space="preserve"> </w:t>
      </w:r>
      <w:r w:rsidR="004D3D4A" w:rsidRPr="004D3D4A">
        <w:rPr>
          <w:rStyle w:val="Char5"/>
          <w:rFonts w:hint="eastAsia"/>
          <w:rtl/>
          <w:lang w:bidi="fa-IR"/>
        </w:rPr>
        <w:t>دست</w:t>
      </w:r>
      <w:r w:rsidR="004D3D4A" w:rsidRPr="004D3D4A">
        <w:rPr>
          <w:rStyle w:val="Char5"/>
          <w:rtl/>
          <w:lang w:bidi="fa-IR"/>
        </w:rPr>
        <w:t xml:space="preserve"> </w:t>
      </w:r>
      <w:r w:rsidR="004D3D4A" w:rsidRPr="004D3D4A">
        <w:rPr>
          <w:rStyle w:val="Char5"/>
          <w:rFonts w:hint="eastAsia"/>
          <w:rtl/>
          <w:lang w:bidi="fa-IR"/>
        </w:rPr>
        <w:t>ب</w:t>
      </w:r>
      <w:r w:rsidR="004D3D4A" w:rsidRPr="004D3D4A">
        <w:rPr>
          <w:rStyle w:val="Char5"/>
          <w:rFonts w:hint="cs"/>
          <w:rtl/>
          <w:lang w:bidi="fa-IR"/>
        </w:rPr>
        <w:t xml:space="preserve">ه </w:t>
      </w:r>
      <w:r w:rsidR="004D3D4A" w:rsidRPr="004D3D4A">
        <w:rPr>
          <w:rStyle w:val="Char5"/>
          <w:rFonts w:hint="eastAsia"/>
          <w:rtl/>
          <w:lang w:bidi="fa-IR"/>
        </w:rPr>
        <w:t>دست</w:t>
      </w:r>
      <w:r w:rsidR="004D3D4A" w:rsidRPr="004D3D4A">
        <w:rPr>
          <w:rStyle w:val="Char5"/>
          <w:rtl/>
          <w:lang w:bidi="fa-IR"/>
        </w:rPr>
        <w:t xml:space="preserve"> </w:t>
      </w:r>
      <w:r w:rsidR="004D3D4A" w:rsidRPr="004D3D4A">
        <w:rPr>
          <w:rStyle w:val="Char5"/>
          <w:rFonts w:hint="eastAsia"/>
          <w:rtl/>
          <w:lang w:bidi="fa-IR"/>
        </w:rPr>
        <w:t>نگردد</w:t>
      </w:r>
      <w:r w:rsidR="004D3D4A" w:rsidRPr="004D3D4A">
        <w:rPr>
          <w:rStyle w:val="Char5"/>
          <w:rtl/>
          <w:lang w:bidi="fa-IR"/>
        </w:rPr>
        <w:t xml:space="preserve"> (</w:t>
      </w:r>
      <w:r w:rsidR="004D3D4A" w:rsidRPr="004D3D4A">
        <w:rPr>
          <w:rStyle w:val="Char5"/>
          <w:rFonts w:hint="eastAsia"/>
          <w:rtl/>
          <w:lang w:bidi="fa-IR"/>
        </w:rPr>
        <w:t>و</w:t>
      </w:r>
      <w:r w:rsidR="004D3D4A" w:rsidRPr="004D3D4A">
        <w:rPr>
          <w:rStyle w:val="Char5"/>
          <w:rtl/>
          <w:lang w:bidi="fa-IR"/>
        </w:rPr>
        <w:t xml:space="preserve"> </w:t>
      </w:r>
      <w:r w:rsidR="004D3D4A" w:rsidRPr="004D3D4A">
        <w:rPr>
          <w:rStyle w:val="Char5"/>
          <w:rFonts w:hint="eastAsia"/>
          <w:rtl/>
          <w:lang w:bidi="fa-IR"/>
        </w:rPr>
        <w:t>ن</w:t>
      </w:r>
      <w:r w:rsidR="00F67149">
        <w:rPr>
          <w:rStyle w:val="Char5"/>
          <w:rFonts w:hint="eastAsia"/>
          <w:rtl/>
          <w:lang w:bidi="fa-IR"/>
        </w:rPr>
        <w:t>ی</w:t>
      </w:r>
      <w:r w:rsidR="004D3D4A" w:rsidRPr="004D3D4A">
        <w:rPr>
          <w:rStyle w:val="Char5"/>
          <w:rFonts w:hint="eastAsia"/>
          <w:rtl/>
          <w:lang w:bidi="fa-IR"/>
        </w:rPr>
        <w:t>ازمندان</w:t>
      </w:r>
      <w:r w:rsidR="004D3D4A" w:rsidRPr="004D3D4A">
        <w:rPr>
          <w:rStyle w:val="Char5"/>
          <w:rtl/>
          <w:lang w:bidi="fa-IR"/>
        </w:rPr>
        <w:t xml:space="preserve"> </w:t>
      </w:r>
      <w:r w:rsidR="004D3D4A" w:rsidRPr="004D3D4A">
        <w:rPr>
          <w:rStyle w:val="Char5"/>
          <w:rFonts w:hint="eastAsia"/>
          <w:rtl/>
          <w:lang w:bidi="fa-IR"/>
        </w:rPr>
        <w:t>از</w:t>
      </w:r>
      <w:r w:rsidR="004D3D4A" w:rsidRPr="004D3D4A">
        <w:rPr>
          <w:rStyle w:val="Char5"/>
          <w:rtl/>
          <w:lang w:bidi="fa-IR"/>
        </w:rPr>
        <w:t xml:space="preserve"> </w:t>
      </w:r>
      <w:r w:rsidR="004D3D4A" w:rsidRPr="004D3D4A">
        <w:rPr>
          <w:rStyle w:val="Char5"/>
          <w:rFonts w:hint="eastAsia"/>
          <w:rtl/>
          <w:lang w:bidi="fa-IR"/>
        </w:rPr>
        <w:t>آن</w:t>
      </w:r>
      <w:r w:rsidR="004D3D4A" w:rsidRPr="004D3D4A">
        <w:rPr>
          <w:rStyle w:val="Char5"/>
          <w:rtl/>
          <w:lang w:bidi="fa-IR"/>
        </w:rPr>
        <w:t xml:space="preserve"> </w:t>
      </w:r>
      <w:r w:rsidR="004D3D4A" w:rsidRPr="004D3D4A">
        <w:rPr>
          <w:rStyle w:val="Char5"/>
          <w:rFonts w:hint="eastAsia"/>
          <w:rtl/>
          <w:lang w:bidi="fa-IR"/>
        </w:rPr>
        <w:t>محروم</w:t>
      </w:r>
      <w:r w:rsidR="004D3D4A" w:rsidRPr="004D3D4A">
        <w:rPr>
          <w:rStyle w:val="Char5"/>
          <w:rtl/>
          <w:lang w:bidi="fa-IR"/>
        </w:rPr>
        <w:t xml:space="preserve"> </w:t>
      </w:r>
      <w:r w:rsidR="004D3D4A" w:rsidRPr="004D3D4A">
        <w:rPr>
          <w:rStyle w:val="Char5"/>
          <w:rFonts w:hint="eastAsia"/>
          <w:rtl/>
          <w:lang w:bidi="fa-IR"/>
        </w:rPr>
        <w:t>نشوند</w:t>
      </w:r>
      <w:r w:rsidR="004D3D4A" w:rsidRPr="004D3D4A">
        <w:rPr>
          <w:rStyle w:val="Char5"/>
          <w:rtl/>
          <w:lang w:bidi="fa-IR"/>
        </w:rPr>
        <w:t xml:space="preserve">). </w:t>
      </w:r>
      <w:r w:rsidR="004D3D4A" w:rsidRPr="004D3D4A">
        <w:rPr>
          <w:rStyle w:val="Char5"/>
          <w:rFonts w:hint="eastAsia"/>
          <w:rtl/>
          <w:lang w:bidi="fa-IR"/>
        </w:rPr>
        <w:t>چ</w:t>
      </w:r>
      <w:r w:rsidR="00F67149">
        <w:rPr>
          <w:rStyle w:val="Char5"/>
          <w:rFonts w:hint="eastAsia"/>
          <w:rtl/>
          <w:lang w:bidi="fa-IR"/>
        </w:rPr>
        <w:t>ی</w:t>
      </w:r>
      <w:r w:rsidR="004D3D4A" w:rsidRPr="004D3D4A">
        <w:rPr>
          <w:rStyle w:val="Char5"/>
          <w:rFonts w:hint="eastAsia"/>
          <w:rtl/>
          <w:lang w:bidi="fa-IR"/>
        </w:rPr>
        <w:t>زها</w:t>
      </w:r>
      <w:r w:rsidR="004D3D4A" w:rsidRPr="004D3D4A">
        <w:rPr>
          <w:rStyle w:val="Char5"/>
          <w:rFonts w:hint="cs"/>
          <w:rtl/>
          <w:lang w:bidi="fa-IR"/>
        </w:rPr>
        <w:t>ی</w:t>
      </w:r>
      <w:r w:rsidR="00F67149">
        <w:rPr>
          <w:rStyle w:val="Char5"/>
          <w:rFonts w:hint="eastAsia"/>
          <w:rtl/>
          <w:lang w:bidi="fa-IR"/>
        </w:rPr>
        <w:t>ی</w:t>
      </w:r>
      <w:r w:rsidR="004D3D4A" w:rsidRPr="004D3D4A">
        <w:rPr>
          <w:rStyle w:val="Char5"/>
          <w:rtl/>
          <w:lang w:bidi="fa-IR"/>
        </w:rPr>
        <w:t xml:space="preserve"> </w:t>
      </w:r>
      <w:r w:rsidR="004D3D4A" w:rsidRPr="004D3D4A">
        <w:rPr>
          <w:rStyle w:val="Char5"/>
          <w:rFonts w:hint="eastAsia"/>
          <w:rtl/>
          <w:lang w:bidi="fa-IR"/>
        </w:rPr>
        <w:t>را</w:t>
      </w:r>
      <w:r w:rsidR="004D3D4A" w:rsidRPr="004D3D4A">
        <w:rPr>
          <w:rStyle w:val="Char5"/>
          <w:rtl/>
          <w:lang w:bidi="fa-IR"/>
        </w:rPr>
        <w:t xml:space="preserve"> </w:t>
      </w:r>
      <w:r w:rsidR="00F67149">
        <w:rPr>
          <w:rStyle w:val="Char5"/>
          <w:rFonts w:hint="eastAsia"/>
          <w:rtl/>
          <w:lang w:bidi="fa-IR"/>
        </w:rPr>
        <w:t>ک</w:t>
      </w:r>
      <w:r w:rsidR="004D3D4A" w:rsidRPr="004D3D4A">
        <w:rPr>
          <w:rStyle w:val="Char5"/>
          <w:rFonts w:hint="eastAsia"/>
          <w:rtl/>
          <w:lang w:bidi="fa-IR"/>
        </w:rPr>
        <w:t>ه</w:t>
      </w:r>
      <w:r w:rsidR="004D3D4A" w:rsidRPr="004D3D4A">
        <w:rPr>
          <w:rStyle w:val="Char5"/>
          <w:rtl/>
          <w:lang w:bidi="fa-IR"/>
        </w:rPr>
        <w:t xml:space="preserve"> </w:t>
      </w:r>
      <w:r w:rsidR="004D3D4A" w:rsidRPr="004D3D4A">
        <w:rPr>
          <w:rStyle w:val="Char5"/>
          <w:rFonts w:hint="eastAsia"/>
          <w:rtl/>
          <w:lang w:bidi="fa-IR"/>
        </w:rPr>
        <w:t>پ</w:t>
      </w:r>
      <w:r w:rsidR="00F67149">
        <w:rPr>
          <w:rStyle w:val="Char5"/>
          <w:rFonts w:hint="eastAsia"/>
          <w:rtl/>
          <w:lang w:bidi="fa-IR"/>
        </w:rPr>
        <w:t>ی</w:t>
      </w:r>
      <w:r w:rsidR="004D3D4A" w:rsidRPr="004D3D4A">
        <w:rPr>
          <w:rStyle w:val="Char5"/>
          <w:rFonts w:hint="cs"/>
          <w:rtl/>
          <w:lang w:bidi="fa-IR"/>
        </w:rPr>
        <w:t>ا</w:t>
      </w:r>
      <w:r w:rsidR="004D3D4A" w:rsidRPr="004D3D4A">
        <w:rPr>
          <w:rStyle w:val="Char5"/>
          <w:rFonts w:hint="eastAsia"/>
          <w:rtl/>
          <w:lang w:bidi="fa-IR"/>
        </w:rPr>
        <w:t>مبر</w:t>
      </w:r>
      <w:r w:rsidR="004D3D4A" w:rsidRPr="004D3D4A">
        <w:rPr>
          <w:rStyle w:val="Char5"/>
          <w:rtl/>
          <w:lang w:bidi="fa-IR"/>
        </w:rPr>
        <w:t xml:space="preserve"> </w:t>
      </w:r>
      <w:r w:rsidR="004D3D4A" w:rsidRPr="004D3D4A">
        <w:rPr>
          <w:rStyle w:val="Char5"/>
          <w:rFonts w:hint="eastAsia"/>
          <w:rtl/>
          <w:lang w:bidi="fa-IR"/>
        </w:rPr>
        <w:t>برا</w:t>
      </w:r>
      <w:r w:rsidR="00F67149">
        <w:rPr>
          <w:rStyle w:val="Char5"/>
          <w:rFonts w:hint="eastAsia"/>
          <w:rtl/>
          <w:lang w:bidi="fa-IR"/>
        </w:rPr>
        <w:t>ی</w:t>
      </w:r>
      <w:r w:rsidR="004D3D4A" w:rsidRPr="004D3D4A">
        <w:rPr>
          <w:rStyle w:val="Char5"/>
          <w:rtl/>
          <w:lang w:bidi="fa-IR"/>
        </w:rPr>
        <w:t xml:space="preserve"> </w:t>
      </w:r>
      <w:r w:rsidR="004D3D4A" w:rsidRPr="004D3D4A">
        <w:rPr>
          <w:rStyle w:val="Char5"/>
          <w:rFonts w:hint="eastAsia"/>
          <w:rtl/>
          <w:lang w:bidi="fa-IR"/>
        </w:rPr>
        <w:t>شما</w:t>
      </w:r>
      <w:r w:rsidR="004D3D4A" w:rsidRPr="004D3D4A">
        <w:rPr>
          <w:rStyle w:val="Char5"/>
          <w:rtl/>
          <w:lang w:bidi="fa-IR"/>
        </w:rPr>
        <w:t xml:space="preserve"> (</w:t>
      </w:r>
      <w:r w:rsidR="004D3D4A" w:rsidRPr="004D3D4A">
        <w:rPr>
          <w:rStyle w:val="Char5"/>
          <w:rFonts w:hint="cs"/>
          <w:rtl/>
          <w:lang w:bidi="fa-IR"/>
        </w:rPr>
        <w:t>ا</w:t>
      </w:r>
      <w:r w:rsidR="004D3D4A" w:rsidRPr="004D3D4A">
        <w:rPr>
          <w:rStyle w:val="Char5"/>
          <w:rFonts w:hint="eastAsia"/>
          <w:rtl/>
          <w:lang w:bidi="fa-IR"/>
        </w:rPr>
        <w:t>ز</w:t>
      </w:r>
      <w:r w:rsidR="004D3D4A" w:rsidRPr="004D3D4A">
        <w:rPr>
          <w:rStyle w:val="Char5"/>
          <w:rtl/>
          <w:lang w:bidi="fa-IR"/>
        </w:rPr>
        <w:t xml:space="preserve"> </w:t>
      </w:r>
      <w:r w:rsidR="004D3D4A" w:rsidRPr="004D3D4A">
        <w:rPr>
          <w:rStyle w:val="Char5"/>
          <w:rFonts w:hint="eastAsia"/>
          <w:rtl/>
          <w:lang w:bidi="fa-IR"/>
        </w:rPr>
        <w:t>اح</w:t>
      </w:r>
      <w:r w:rsidR="00F67149">
        <w:rPr>
          <w:rStyle w:val="Char5"/>
          <w:rFonts w:hint="eastAsia"/>
          <w:rtl/>
          <w:lang w:bidi="fa-IR"/>
        </w:rPr>
        <w:t>ک</w:t>
      </w:r>
      <w:r w:rsidR="004D3D4A" w:rsidRPr="004D3D4A">
        <w:rPr>
          <w:rStyle w:val="Char5"/>
          <w:rFonts w:hint="eastAsia"/>
          <w:rtl/>
          <w:lang w:bidi="fa-IR"/>
        </w:rPr>
        <w:t>ام</w:t>
      </w:r>
      <w:r w:rsidR="004D3D4A" w:rsidRPr="004D3D4A">
        <w:rPr>
          <w:rStyle w:val="Char5"/>
          <w:rtl/>
          <w:lang w:bidi="fa-IR"/>
        </w:rPr>
        <w:t xml:space="preserve"> </w:t>
      </w:r>
      <w:r w:rsidR="004D3D4A" w:rsidRPr="004D3D4A">
        <w:rPr>
          <w:rStyle w:val="Char5"/>
          <w:rFonts w:hint="eastAsia"/>
          <w:rtl/>
          <w:lang w:bidi="fa-IR"/>
        </w:rPr>
        <w:t>اله</w:t>
      </w:r>
      <w:r w:rsidR="00F67149">
        <w:rPr>
          <w:rStyle w:val="Char5"/>
          <w:rFonts w:hint="eastAsia"/>
          <w:rtl/>
          <w:lang w:bidi="fa-IR"/>
        </w:rPr>
        <w:t>ی</w:t>
      </w:r>
      <w:r w:rsidR="004D3D4A" w:rsidRPr="004D3D4A">
        <w:rPr>
          <w:rStyle w:val="Char5"/>
          <w:rtl/>
          <w:lang w:bidi="fa-IR"/>
        </w:rPr>
        <w:t xml:space="preserve">) </w:t>
      </w:r>
      <w:r w:rsidR="004D3D4A" w:rsidRPr="004D3D4A">
        <w:rPr>
          <w:rStyle w:val="Char5"/>
          <w:rFonts w:hint="eastAsia"/>
          <w:rtl/>
          <w:lang w:bidi="fa-IR"/>
        </w:rPr>
        <w:t>آورده</w:t>
      </w:r>
      <w:r w:rsidR="004D3D4A" w:rsidRPr="004D3D4A">
        <w:rPr>
          <w:rStyle w:val="Char5"/>
          <w:rtl/>
          <w:lang w:bidi="fa-IR"/>
        </w:rPr>
        <w:t xml:space="preserve"> </w:t>
      </w:r>
      <w:r w:rsidR="004D3D4A" w:rsidRPr="004D3D4A">
        <w:rPr>
          <w:rStyle w:val="Char5"/>
          <w:rFonts w:hint="eastAsia"/>
          <w:rtl/>
          <w:lang w:bidi="fa-IR"/>
        </w:rPr>
        <w:t>اجرا</w:t>
      </w:r>
      <w:r w:rsidR="004D3D4A" w:rsidRPr="004D3D4A">
        <w:rPr>
          <w:rStyle w:val="Char5"/>
          <w:rtl/>
          <w:lang w:bidi="fa-IR"/>
        </w:rPr>
        <w:t xml:space="preserve"> </w:t>
      </w:r>
      <w:r w:rsidR="00F67149">
        <w:rPr>
          <w:rStyle w:val="Char5"/>
          <w:rFonts w:hint="eastAsia"/>
          <w:rtl/>
          <w:lang w:bidi="fa-IR"/>
        </w:rPr>
        <w:t>ک</w:t>
      </w:r>
      <w:r w:rsidR="004D3D4A" w:rsidRPr="004D3D4A">
        <w:rPr>
          <w:rStyle w:val="Char5"/>
          <w:rFonts w:hint="eastAsia"/>
          <w:rtl/>
          <w:lang w:bidi="fa-IR"/>
        </w:rPr>
        <w:t>ن</w:t>
      </w:r>
      <w:r w:rsidR="00F67149">
        <w:rPr>
          <w:rStyle w:val="Char5"/>
          <w:rFonts w:hint="eastAsia"/>
          <w:rtl/>
          <w:lang w:bidi="fa-IR"/>
        </w:rPr>
        <w:t>ی</w:t>
      </w:r>
      <w:r w:rsidR="004D3D4A" w:rsidRPr="004D3D4A">
        <w:rPr>
          <w:rStyle w:val="Char5"/>
          <w:rFonts w:hint="eastAsia"/>
          <w:rtl/>
          <w:lang w:bidi="fa-IR"/>
        </w:rPr>
        <w:t>د</w:t>
      </w:r>
      <w:r w:rsidR="004D3D4A" w:rsidRPr="004D3D4A">
        <w:rPr>
          <w:rStyle w:val="Char5"/>
          <w:rtl/>
          <w:lang w:bidi="fa-IR"/>
        </w:rPr>
        <w:t xml:space="preserve"> </w:t>
      </w:r>
      <w:r w:rsidR="004D3D4A" w:rsidRPr="004D3D4A">
        <w:rPr>
          <w:rStyle w:val="Char5"/>
          <w:rFonts w:hint="eastAsia"/>
          <w:rtl/>
          <w:lang w:bidi="fa-IR"/>
        </w:rPr>
        <w:t>و</w:t>
      </w:r>
      <w:r w:rsidR="004D3D4A" w:rsidRPr="004D3D4A">
        <w:rPr>
          <w:rStyle w:val="Char5"/>
          <w:rtl/>
          <w:lang w:bidi="fa-IR"/>
        </w:rPr>
        <w:t xml:space="preserve"> </w:t>
      </w:r>
      <w:r w:rsidR="004D3D4A" w:rsidRPr="004D3D4A">
        <w:rPr>
          <w:rStyle w:val="Char5"/>
          <w:rFonts w:hint="eastAsia"/>
          <w:rtl/>
          <w:lang w:bidi="fa-IR"/>
        </w:rPr>
        <w:t>از</w:t>
      </w:r>
      <w:r w:rsidR="004D3D4A" w:rsidRPr="004D3D4A">
        <w:rPr>
          <w:rStyle w:val="Char5"/>
          <w:rtl/>
          <w:lang w:bidi="fa-IR"/>
        </w:rPr>
        <w:t xml:space="preserve"> </w:t>
      </w:r>
      <w:r w:rsidR="004D3D4A" w:rsidRPr="004D3D4A">
        <w:rPr>
          <w:rStyle w:val="Char5"/>
          <w:rFonts w:hint="eastAsia"/>
          <w:rtl/>
          <w:lang w:bidi="fa-IR"/>
        </w:rPr>
        <w:t>چ</w:t>
      </w:r>
      <w:r w:rsidR="00F67149">
        <w:rPr>
          <w:rStyle w:val="Char5"/>
          <w:rFonts w:hint="eastAsia"/>
          <w:rtl/>
          <w:lang w:bidi="fa-IR"/>
        </w:rPr>
        <w:t>ی</w:t>
      </w:r>
      <w:r w:rsidR="004D3D4A" w:rsidRPr="004D3D4A">
        <w:rPr>
          <w:rStyle w:val="Char5"/>
          <w:rFonts w:hint="eastAsia"/>
          <w:rtl/>
          <w:lang w:bidi="fa-IR"/>
        </w:rPr>
        <w:t>زها</w:t>
      </w:r>
      <w:r w:rsidR="004D3D4A" w:rsidRPr="004D3D4A">
        <w:rPr>
          <w:rStyle w:val="Char5"/>
          <w:rFonts w:hint="cs"/>
          <w:rtl/>
          <w:lang w:bidi="fa-IR"/>
        </w:rPr>
        <w:t>ی</w:t>
      </w:r>
      <w:r w:rsidR="00F67149">
        <w:rPr>
          <w:rStyle w:val="Char5"/>
          <w:rFonts w:hint="eastAsia"/>
          <w:rtl/>
          <w:lang w:bidi="fa-IR"/>
        </w:rPr>
        <w:t>ی</w:t>
      </w:r>
      <w:r w:rsidR="004D3D4A" w:rsidRPr="004D3D4A">
        <w:rPr>
          <w:rStyle w:val="Char5"/>
          <w:rtl/>
          <w:lang w:bidi="fa-IR"/>
        </w:rPr>
        <w:t xml:space="preserve"> </w:t>
      </w:r>
      <w:r w:rsidR="00F67149">
        <w:rPr>
          <w:rStyle w:val="Char5"/>
          <w:rFonts w:hint="eastAsia"/>
          <w:rtl/>
          <w:lang w:bidi="fa-IR"/>
        </w:rPr>
        <w:t>ک</w:t>
      </w:r>
      <w:r w:rsidR="004D3D4A" w:rsidRPr="004D3D4A">
        <w:rPr>
          <w:rStyle w:val="Char5"/>
          <w:rFonts w:hint="eastAsia"/>
          <w:rtl/>
          <w:lang w:bidi="fa-IR"/>
        </w:rPr>
        <w:t>ه</w:t>
      </w:r>
      <w:r w:rsidR="004D3D4A" w:rsidRPr="004D3D4A">
        <w:rPr>
          <w:rStyle w:val="Char5"/>
          <w:rtl/>
          <w:lang w:bidi="fa-IR"/>
        </w:rPr>
        <w:t xml:space="preserve"> </w:t>
      </w:r>
      <w:r w:rsidR="004D3D4A" w:rsidRPr="004D3D4A">
        <w:rPr>
          <w:rStyle w:val="Char5"/>
          <w:rFonts w:hint="eastAsia"/>
          <w:rtl/>
          <w:lang w:bidi="fa-IR"/>
        </w:rPr>
        <w:t>شما</w:t>
      </w:r>
      <w:r w:rsidR="004D3D4A" w:rsidRPr="004D3D4A">
        <w:rPr>
          <w:rStyle w:val="Char5"/>
          <w:rtl/>
          <w:lang w:bidi="fa-IR"/>
        </w:rPr>
        <w:t xml:space="preserve"> </w:t>
      </w:r>
      <w:r w:rsidR="004D3D4A" w:rsidRPr="004D3D4A">
        <w:rPr>
          <w:rStyle w:val="Char5"/>
          <w:rFonts w:hint="eastAsia"/>
          <w:rtl/>
          <w:lang w:bidi="fa-IR"/>
        </w:rPr>
        <w:t>را</w:t>
      </w:r>
      <w:r w:rsidR="004D3D4A" w:rsidRPr="004D3D4A">
        <w:rPr>
          <w:rStyle w:val="Char5"/>
          <w:rtl/>
          <w:lang w:bidi="fa-IR"/>
        </w:rPr>
        <w:t xml:space="preserve"> </w:t>
      </w:r>
      <w:r w:rsidR="004D3D4A" w:rsidRPr="004D3D4A">
        <w:rPr>
          <w:rStyle w:val="Char5"/>
          <w:rFonts w:hint="eastAsia"/>
          <w:rtl/>
          <w:lang w:bidi="fa-IR"/>
        </w:rPr>
        <w:t>از</w:t>
      </w:r>
      <w:r w:rsidR="004D3D4A" w:rsidRPr="004D3D4A">
        <w:rPr>
          <w:rStyle w:val="Char5"/>
          <w:rtl/>
          <w:lang w:bidi="fa-IR"/>
        </w:rPr>
        <w:t xml:space="preserve"> </w:t>
      </w:r>
      <w:r w:rsidR="004D3D4A" w:rsidRPr="004D3D4A">
        <w:rPr>
          <w:rStyle w:val="Char5"/>
          <w:rFonts w:hint="eastAsia"/>
          <w:rtl/>
          <w:lang w:bidi="fa-IR"/>
        </w:rPr>
        <w:t>آن</w:t>
      </w:r>
      <w:r w:rsidR="004D3D4A" w:rsidRPr="004D3D4A">
        <w:rPr>
          <w:rStyle w:val="Char5"/>
          <w:rtl/>
          <w:lang w:bidi="fa-IR"/>
        </w:rPr>
        <w:t xml:space="preserve"> </w:t>
      </w:r>
      <w:r w:rsidR="004D3D4A" w:rsidRPr="004D3D4A">
        <w:rPr>
          <w:rStyle w:val="Char5"/>
          <w:rFonts w:hint="eastAsia"/>
          <w:rtl/>
          <w:lang w:bidi="fa-IR"/>
        </w:rPr>
        <w:t>بازداشته</w:t>
      </w:r>
      <w:r w:rsidR="004D3D4A" w:rsidRPr="004D3D4A">
        <w:rPr>
          <w:rStyle w:val="Char5"/>
          <w:rtl/>
          <w:lang w:bidi="fa-IR"/>
        </w:rPr>
        <w:t xml:space="preserve"> </w:t>
      </w:r>
      <w:r w:rsidR="004D3D4A" w:rsidRPr="004D3D4A">
        <w:rPr>
          <w:rStyle w:val="Char5"/>
          <w:rFonts w:hint="eastAsia"/>
          <w:rtl/>
          <w:lang w:bidi="fa-IR"/>
        </w:rPr>
        <w:t>است</w:t>
      </w:r>
      <w:r w:rsidR="004D3D4A" w:rsidRPr="004D3D4A">
        <w:rPr>
          <w:rStyle w:val="Char5"/>
          <w:rtl/>
          <w:lang w:bidi="fa-IR"/>
        </w:rPr>
        <w:t xml:space="preserve"> </w:t>
      </w:r>
      <w:r w:rsidR="004D3D4A" w:rsidRPr="004D3D4A">
        <w:rPr>
          <w:rStyle w:val="Char5"/>
          <w:rFonts w:hint="eastAsia"/>
          <w:rtl/>
          <w:lang w:bidi="fa-IR"/>
        </w:rPr>
        <w:t>دست</w:t>
      </w:r>
      <w:r w:rsidR="004D3D4A" w:rsidRPr="004D3D4A">
        <w:rPr>
          <w:rStyle w:val="Char5"/>
          <w:rtl/>
          <w:lang w:bidi="fa-IR"/>
        </w:rPr>
        <w:t xml:space="preserve"> </w:t>
      </w:r>
      <w:r w:rsidR="004D3D4A" w:rsidRPr="004D3D4A">
        <w:rPr>
          <w:rStyle w:val="Char5"/>
          <w:rFonts w:hint="eastAsia"/>
          <w:rtl/>
          <w:lang w:bidi="fa-IR"/>
        </w:rPr>
        <w:t>ب</w:t>
      </w:r>
      <w:r w:rsidR="00F67149">
        <w:rPr>
          <w:rStyle w:val="Char5"/>
          <w:rFonts w:hint="eastAsia"/>
          <w:rtl/>
          <w:lang w:bidi="fa-IR"/>
        </w:rPr>
        <w:t>ک</w:t>
      </w:r>
      <w:r w:rsidR="004D3D4A" w:rsidRPr="004D3D4A">
        <w:rPr>
          <w:rStyle w:val="Char5"/>
          <w:rFonts w:hint="eastAsia"/>
          <w:rtl/>
          <w:lang w:bidi="fa-IR"/>
        </w:rPr>
        <w:t>ش</w:t>
      </w:r>
      <w:r w:rsidR="00F67149">
        <w:rPr>
          <w:rStyle w:val="Char5"/>
          <w:rFonts w:hint="eastAsia"/>
          <w:rtl/>
          <w:lang w:bidi="fa-IR"/>
        </w:rPr>
        <w:t>ی</w:t>
      </w:r>
      <w:r w:rsidR="004D3D4A" w:rsidRPr="004D3D4A">
        <w:rPr>
          <w:rStyle w:val="Char5"/>
          <w:rFonts w:hint="eastAsia"/>
          <w:rtl/>
          <w:lang w:bidi="fa-IR"/>
        </w:rPr>
        <w:t>د</w:t>
      </w:r>
      <w:r w:rsidR="004D3D4A" w:rsidRPr="004D3D4A">
        <w:rPr>
          <w:rStyle w:val="Char5"/>
          <w:rFonts w:hint="cs"/>
          <w:rtl/>
        </w:rPr>
        <w:t>»</w:t>
      </w:r>
      <w:r w:rsidR="004D3D4A">
        <w:rPr>
          <w:rStyle w:val="Char0"/>
          <w:rFonts w:hint="cs"/>
          <w:rtl/>
        </w:rPr>
        <w:t xml:space="preserve">. </w:t>
      </w:r>
      <w:r w:rsidRPr="006F7B7E">
        <w:rPr>
          <w:rStyle w:val="Char0"/>
          <w:rFonts w:hint="cs"/>
          <w:rtl/>
        </w:rPr>
        <w:t>زیرا سخن در اینجا از فیء است که در غزوه‌ی بنی‌نظیر برای رسول‌خدا واقع شد، پس در اینجا چه ربطی به رسالت دارد؟!</w:t>
      </w:r>
    </w:p>
    <w:p w:rsidR="00DC487B" w:rsidRPr="006F7B7E" w:rsidRDefault="00DC487B" w:rsidP="006F70BF">
      <w:pPr>
        <w:jc w:val="both"/>
        <w:rPr>
          <w:rStyle w:val="Char0"/>
          <w:rtl/>
        </w:rPr>
      </w:pPr>
      <w:r w:rsidRPr="006F7B7E">
        <w:rPr>
          <w:rStyle w:val="Char0"/>
          <w:rFonts w:hint="cs"/>
          <w:rtl/>
        </w:rPr>
        <w:t xml:space="preserve">و به نسبت فرق گذاشتن </w:t>
      </w:r>
      <w:r w:rsidR="00C4681D">
        <w:rPr>
          <w:rStyle w:val="Char0"/>
          <w:rFonts w:hint="cs"/>
          <w:rtl/>
        </w:rPr>
        <w:t>آن‌ها</w:t>
      </w:r>
      <w:r w:rsidRPr="006F7B7E">
        <w:rPr>
          <w:rStyle w:val="Char0"/>
          <w:rFonts w:hint="cs"/>
          <w:rtl/>
        </w:rPr>
        <w:t xml:space="preserve"> بین رسول و نبی باید گفت که هر دوی </w:t>
      </w:r>
      <w:r w:rsidR="00C4681D">
        <w:rPr>
          <w:rStyle w:val="Char0"/>
          <w:rFonts w:hint="cs"/>
          <w:rtl/>
        </w:rPr>
        <w:t>آن‌ها</w:t>
      </w:r>
      <w:r w:rsidRPr="006F7B7E">
        <w:rPr>
          <w:rStyle w:val="Char0"/>
          <w:rFonts w:hint="cs"/>
          <w:rtl/>
        </w:rPr>
        <w:t xml:space="preserve"> در سیاق مدح پیروی از پیامبر یکجا آمده است چنانکه می‌فرماید:</w:t>
      </w:r>
      <w:r w:rsidR="00E657CF">
        <w:rPr>
          <w:rStyle w:val="Char0"/>
          <w:rFonts w:hint="cs"/>
          <w:rtl/>
        </w:rPr>
        <w:t xml:space="preserve"> </w:t>
      </w:r>
      <w:r w:rsidR="005628EF">
        <w:rPr>
          <w:rStyle w:val="Char0"/>
          <w:rFonts w:cs="Traditional Arabic"/>
          <w:color w:val="000000"/>
          <w:shd w:val="clear" w:color="auto" w:fill="FFFFFF"/>
          <w:rtl/>
        </w:rPr>
        <w:t>﴿</w:t>
      </w:r>
      <w:r w:rsidR="005628EF" w:rsidRPr="000E33ED">
        <w:rPr>
          <w:rStyle w:val="Char7"/>
          <w:rFonts w:hint="cs"/>
          <w:rtl/>
        </w:rPr>
        <w:t>ٱلَّذِينَ</w:t>
      </w:r>
      <w:r w:rsidR="005628EF" w:rsidRPr="000E33ED">
        <w:rPr>
          <w:rStyle w:val="Char7"/>
          <w:rtl/>
        </w:rPr>
        <w:t xml:space="preserve"> يَتَّبِعُونَ </w:t>
      </w:r>
      <w:r w:rsidR="005628EF" w:rsidRPr="000E33ED">
        <w:rPr>
          <w:rStyle w:val="Char7"/>
          <w:rFonts w:hint="cs"/>
          <w:rtl/>
        </w:rPr>
        <w:t>ٱلرَّسُولَ</w:t>
      </w:r>
      <w:r w:rsidR="005628EF" w:rsidRPr="000E33ED">
        <w:rPr>
          <w:rStyle w:val="Char7"/>
          <w:rtl/>
        </w:rPr>
        <w:t xml:space="preserve"> </w:t>
      </w:r>
      <w:r w:rsidR="005628EF" w:rsidRPr="000E33ED">
        <w:rPr>
          <w:rStyle w:val="Char7"/>
          <w:rFonts w:hint="cs"/>
          <w:rtl/>
        </w:rPr>
        <w:t>ٱلنَّبِيَّ</w:t>
      </w:r>
      <w:r w:rsidR="005628EF" w:rsidRPr="000E33ED">
        <w:rPr>
          <w:rStyle w:val="Char7"/>
          <w:rtl/>
        </w:rPr>
        <w:t xml:space="preserve"> </w:t>
      </w:r>
      <w:r w:rsidR="005628EF" w:rsidRPr="000E33ED">
        <w:rPr>
          <w:rStyle w:val="Char7"/>
          <w:rFonts w:hint="cs"/>
          <w:rtl/>
        </w:rPr>
        <w:t>ٱلۡأُمِّيَّ</w:t>
      </w:r>
      <w:r w:rsidR="005628EF">
        <w:rPr>
          <w:rStyle w:val="Char0"/>
          <w:rFonts w:cs="Traditional Arabic"/>
          <w:color w:val="000000"/>
          <w:shd w:val="clear" w:color="auto" w:fill="FFFFFF"/>
          <w:rtl/>
        </w:rPr>
        <w:t>﴾</w:t>
      </w:r>
      <w:r w:rsidR="005628EF" w:rsidRPr="000E33ED">
        <w:rPr>
          <w:rStyle w:val="Char7"/>
          <w:rtl/>
        </w:rPr>
        <w:t xml:space="preserve"> </w:t>
      </w:r>
      <w:r w:rsidR="005628EF" w:rsidRPr="000E33ED">
        <w:rPr>
          <w:rStyle w:val="Char"/>
          <w:rtl/>
        </w:rPr>
        <w:t>[الأعراف: 157]</w:t>
      </w:r>
      <w:r w:rsidRPr="006F7B7E">
        <w:rPr>
          <w:rStyle w:val="Char0"/>
          <w:rFonts w:hint="cs"/>
          <w:rtl/>
        </w:rPr>
        <w:t xml:space="preserve"> </w:t>
      </w:r>
      <w:r w:rsidR="0080139F" w:rsidRPr="0080139F">
        <w:rPr>
          <w:rStyle w:val="Char5"/>
          <w:rFonts w:hint="cs"/>
          <w:rtl/>
        </w:rPr>
        <w:t>«</w:t>
      </w:r>
      <w:r w:rsidR="00F67149">
        <w:rPr>
          <w:rStyle w:val="Char5"/>
          <w:rFonts w:hint="eastAsia"/>
          <w:rtl/>
          <w:lang w:bidi="fa-IR"/>
        </w:rPr>
        <w:t>ک</w:t>
      </w:r>
      <w:r w:rsidR="0080139F" w:rsidRPr="0080139F">
        <w:rPr>
          <w:rStyle w:val="Char5"/>
          <w:rFonts w:hint="eastAsia"/>
          <w:rtl/>
          <w:lang w:bidi="fa-IR"/>
        </w:rPr>
        <w:t>سان</w:t>
      </w:r>
      <w:r w:rsidR="00F67149">
        <w:rPr>
          <w:rStyle w:val="Char5"/>
          <w:rFonts w:hint="eastAsia"/>
          <w:rtl/>
          <w:lang w:bidi="fa-IR"/>
        </w:rPr>
        <w:t>ی</w:t>
      </w:r>
      <w:r w:rsidR="0080139F" w:rsidRPr="0080139F">
        <w:rPr>
          <w:rStyle w:val="Char5"/>
          <w:rtl/>
          <w:lang w:bidi="fa-IR"/>
        </w:rPr>
        <w:t xml:space="preserve"> </w:t>
      </w:r>
      <w:r w:rsidR="00F67149">
        <w:rPr>
          <w:rStyle w:val="Char5"/>
          <w:rFonts w:hint="eastAsia"/>
          <w:rtl/>
          <w:lang w:bidi="fa-IR"/>
        </w:rPr>
        <w:t>ک</w:t>
      </w:r>
      <w:r w:rsidR="0080139F" w:rsidRPr="0080139F">
        <w:rPr>
          <w:rStyle w:val="Char5"/>
          <w:rFonts w:hint="eastAsia"/>
          <w:rtl/>
          <w:lang w:bidi="fa-IR"/>
        </w:rPr>
        <w:t>ه</w:t>
      </w:r>
      <w:r w:rsidR="0080139F" w:rsidRPr="0080139F">
        <w:rPr>
          <w:rStyle w:val="Char5"/>
          <w:rtl/>
          <w:lang w:bidi="fa-IR"/>
        </w:rPr>
        <w:t xml:space="preserve"> </w:t>
      </w:r>
      <w:r w:rsidR="0080139F" w:rsidRPr="0080139F">
        <w:rPr>
          <w:rStyle w:val="Char5"/>
          <w:rFonts w:hint="eastAsia"/>
          <w:rtl/>
          <w:lang w:bidi="fa-IR"/>
        </w:rPr>
        <w:t>پ</w:t>
      </w:r>
      <w:r w:rsidR="00F67149">
        <w:rPr>
          <w:rStyle w:val="Char5"/>
          <w:rFonts w:hint="eastAsia"/>
          <w:rtl/>
          <w:lang w:bidi="fa-IR"/>
        </w:rPr>
        <w:t>ی</w:t>
      </w:r>
      <w:r w:rsidR="0080139F" w:rsidRPr="0080139F">
        <w:rPr>
          <w:rStyle w:val="Char5"/>
          <w:rFonts w:hint="eastAsia"/>
          <w:rtl/>
          <w:lang w:bidi="fa-IR"/>
        </w:rPr>
        <w:t>رو</w:t>
      </w:r>
      <w:r w:rsidR="00F67149">
        <w:rPr>
          <w:rStyle w:val="Char5"/>
          <w:rFonts w:hint="eastAsia"/>
          <w:rtl/>
          <w:lang w:bidi="fa-IR"/>
        </w:rPr>
        <w:t>ی</w:t>
      </w:r>
      <w:r w:rsidR="0080139F" w:rsidRPr="0080139F">
        <w:rPr>
          <w:rStyle w:val="Char5"/>
          <w:rtl/>
          <w:lang w:bidi="fa-IR"/>
        </w:rPr>
        <w:t xml:space="preserve"> </w:t>
      </w:r>
      <w:r w:rsidR="0080139F" w:rsidRPr="0080139F">
        <w:rPr>
          <w:rStyle w:val="Char5"/>
          <w:rFonts w:hint="eastAsia"/>
          <w:rtl/>
          <w:lang w:bidi="fa-IR"/>
        </w:rPr>
        <w:t>م</w:t>
      </w:r>
      <w:r w:rsidR="00F67149">
        <w:rPr>
          <w:rStyle w:val="Char5"/>
          <w:rFonts w:hint="eastAsia"/>
          <w:rtl/>
          <w:lang w:bidi="fa-IR"/>
        </w:rPr>
        <w:t>ی</w:t>
      </w:r>
      <w:r w:rsidR="0080139F" w:rsidRPr="0080139F">
        <w:rPr>
          <w:rStyle w:val="Char5"/>
          <w:rFonts w:hint="eastAsia"/>
          <w:rtl/>
          <w:lang w:bidi="fa-IR"/>
        </w:rPr>
        <w:t>‌</w:t>
      </w:r>
      <w:r w:rsidR="00F67149">
        <w:rPr>
          <w:rStyle w:val="Char5"/>
          <w:rFonts w:hint="eastAsia"/>
          <w:rtl/>
          <w:lang w:bidi="fa-IR"/>
        </w:rPr>
        <w:t>ک</w:t>
      </w:r>
      <w:r w:rsidR="0080139F" w:rsidRPr="0080139F">
        <w:rPr>
          <w:rStyle w:val="Char5"/>
          <w:rFonts w:hint="eastAsia"/>
          <w:rtl/>
          <w:lang w:bidi="fa-IR"/>
        </w:rPr>
        <w:t>نند</w:t>
      </w:r>
      <w:r w:rsidR="0080139F" w:rsidRPr="0080139F">
        <w:rPr>
          <w:rStyle w:val="Char5"/>
          <w:rtl/>
          <w:lang w:bidi="fa-IR"/>
        </w:rPr>
        <w:t xml:space="preserve"> </w:t>
      </w:r>
      <w:r w:rsidR="0080139F" w:rsidRPr="0080139F">
        <w:rPr>
          <w:rStyle w:val="Char5"/>
          <w:rFonts w:hint="eastAsia"/>
          <w:rtl/>
          <w:lang w:bidi="fa-IR"/>
        </w:rPr>
        <w:t>از</w:t>
      </w:r>
      <w:r w:rsidR="0080139F" w:rsidRPr="0080139F">
        <w:rPr>
          <w:rStyle w:val="Char5"/>
          <w:rtl/>
          <w:lang w:bidi="fa-IR"/>
        </w:rPr>
        <w:t xml:space="preserve"> </w:t>
      </w:r>
      <w:r w:rsidR="0080139F" w:rsidRPr="0080139F">
        <w:rPr>
          <w:rStyle w:val="Char5"/>
          <w:rFonts w:hint="eastAsia"/>
          <w:rtl/>
          <w:lang w:bidi="fa-IR"/>
        </w:rPr>
        <w:t>فرستاده‌</w:t>
      </w:r>
      <w:r w:rsidR="00F67149">
        <w:rPr>
          <w:rStyle w:val="Char5"/>
          <w:rFonts w:hint="eastAsia"/>
          <w:rtl/>
          <w:lang w:bidi="fa-IR"/>
        </w:rPr>
        <w:t>ی</w:t>
      </w:r>
      <w:r w:rsidR="0080139F" w:rsidRPr="0080139F">
        <w:rPr>
          <w:rStyle w:val="Char5"/>
          <w:rtl/>
          <w:lang w:bidi="fa-IR"/>
        </w:rPr>
        <w:t xml:space="preserve"> (</w:t>
      </w:r>
      <w:r w:rsidR="0080139F" w:rsidRPr="0080139F">
        <w:rPr>
          <w:rStyle w:val="Char5"/>
          <w:rFonts w:hint="eastAsia"/>
          <w:rtl/>
          <w:lang w:bidi="fa-IR"/>
        </w:rPr>
        <w:t>خدا</w:t>
      </w:r>
      <w:r w:rsidR="0080139F" w:rsidRPr="0080139F">
        <w:rPr>
          <w:rStyle w:val="Char5"/>
          <w:rtl/>
          <w:lang w:bidi="fa-IR"/>
        </w:rPr>
        <w:t xml:space="preserve"> </w:t>
      </w:r>
      <w:r w:rsidR="0080139F" w:rsidRPr="0080139F">
        <w:rPr>
          <w:rStyle w:val="Char5"/>
          <w:rFonts w:hint="eastAsia"/>
          <w:rtl/>
          <w:lang w:bidi="fa-IR"/>
        </w:rPr>
        <w:t>محمّد</w:t>
      </w:r>
      <w:r w:rsidR="0080139F" w:rsidRPr="0080139F">
        <w:rPr>
          <w:rStyle w:val="Char5"/>
          <w:rtl/>
          <w:lang w:bidi="fa-IR"/>
        </w:rPr>
        <w:t xml:space="preserve"> </w:t>
      </w:r>
      <w:r w:rsidR="0080139F" w:rsidRPr="0080139F">
        <w:rPr>
          <w:rStyle w:val="Char5"/>
          <w:rFonts w:hint="eastAsia"/>
          <w:rtl/>
          <w:lang w:bidi="fa-IR"/>
        </w:rPr>
        <w:t>مصطف</w:t>
      </w:r>
      <w:r w:rsidR="00F67149">
        <w:rPr>
          <w:rStyle w:val="Char5"/>
          <w:rFonts w:hint="eastAsia"/>
          <w:rtl/>
          <w:lang w:bidi="fa-IR"/>
        </w:rPr>
        <w:t>ی</w:t>
      </w:r>
      <w:r w:rsidR="0080139F" w:rsidRPr="0080139F">
        <w:rPr>
          <w:rStyle w:val="Char5"/>
          <w:rtl/>
          <w:lang w:bidi="fa-IR"/>
        </w:rPr>
        <w:t xml:space="preserve">) </w:t>
      </w:r>
      <w:r w:rsidR="0080139F" w:rsidRPr="0080139F">
        <w:rPr>
          <w:rStyle w:val="Char5"/>
          <w:rFonts w:hint="eastAsia"/>
          <w:rtl/>
          <w:lang w:bidi="fa-IR"/>
        </w:rPr>
        <w:t>پ</w:t>
      </w:r>
      <w:r w:rsidR="00F67149">
        <w:rPr>
          <w:rStyle w:val="Char5"/>
          <w:rFonts w:hint="eastAsia"/>
          <w:rtl/>
          <w:lang w:bidi="fa-IR"/>
        </w:rPr>
        <w:t>ی</w:t>
      </w:r>
      <w:r w:rsidR="0080139F" w:rsidRPr="0080139F">
        <w:rPr>
          <w:rStyle w:val="Char5"/>
          <w:rFonts w:hint="cs"/>
          <w:rtl/>
          <w:lang w:bidi="fa-IR"/>
        </w:rPr>
        <w:t>ا</w:t>
      </w:r>
      <w:r w:rsidR="0080139F" w:rsidRPr="0080139F">
        <w:rPr>
          <w:rStyle w:val="Char5"/>
          <w:rFonts w:hint="eastAsia"/>
          <w:rtl/>
          <w:lang w:bidi="fa-IR"/>
        </w:rPr>
        <w:t>مبر</w:t>
      </w:r>
      <w:r w:rsidR="0080139F" w:rsidRPr="0080139F">
        <w:rPr>
          <w:rStyle w:val="Char5"/>
          <w:rtl/>
          <w:lang w:bidi="fa-IR"/>
        </w:rPr>
        <w:t xml:space="preserve"> </w:t>
      </w:r>
      <w:r w:rsidR="0080139F" w:rsidRPr="0080139F">
        <w:rPr>
          <w:rStyle w:val="Char5"/>
          <w:rFonts w:hint="eastAsia"/>
          <w:rtl/>
          <w:lang w:bidi="fa-IR"/>
        </w:rPr>
        <w:t>امّ</w:t>
      </w:r>
      <w:r w:rsidR="00F67149">
        <w:rPr>
          <w:rStyle w:val="Char5"/>
          <w:rFonts w:hint="eastAsia"/>
          <w:rtl/>
          <w:lang w:bidi="fa-IR"/>
        </w:rPr>
        <w:t>ی</w:t>
      </w:r>
      <w:r w:rsidR="0080139F" w:rsidRPr="0080139F">
        <w:rPr>
          <w:rStyle w:val="Char5"/>
          <w:rtl/>
          <w:lang w:bidi="fa-IR"/>
        </w:rPr>
        <w:t xml:space="preserve"> </w:t>
      </w:r>
      <w:r w:rsidR="00F67149">
        <w:rPr>
          <w:rStyle w:val="Char5"/>
          <w:rFonts w:hint="eastAsia"/>
          <w:rtl/>
          <w:lang w:bidi="fa-IR"/>
        </w:rPr>
        <w:t>ک</w:t>
      </w:r>
      <w:r w:rsidR="0080139F" w:rsidRPr="0080139F">
        <w:rPr>
          <w:rStyle w:val="Char5"/>
          <w:rFonts w:hint="eastAsia"/>
          <w:rtl/>
          <w:lang w:bidi="fa-IR"/>
        </w:rPr>
        <w:t>ه</w:t>
      </w:r>
      <w:r w:rsidR="0080139F" w:rsidRPr="0080139F">
        <w:rPr>
          <w:rStyle w:val="Char5"/>
          <w:rtl/>
          <w:lang w:bidi="fa-IR"/>
        </w:rPr>
        <w:t xml:space="preserve"> (</w:t>
      </w:r>
      <w:r w:rsidR="0080139F" w:rsidRPr="0080139F">
        <w:rPr>
          <w:rStyle w:val="Char5"/>
          <w:rFonts w:hint="eastAsia"/>
          <w:rtl/>
          <w:lang w:bidi="fa-IR"/>
        </w:rPr>
        <w:t>خواندن</w:t>
      </w:r>
      <w:r w:rsidR="0080139F" w:rsidRPr="0080139F">
        <w:rPr>
          <w:rStyle w:val="Char5"/>
          <w:rtl/>
          <w:lang w:bidi="fa-IR"/>
        </w:rPr>
        <w:t xml:space="preserve"> </w:t>
      </w:r>
      <w:r w:rsidR="0080139F" w:rsidRPr="0080139F">
        <w:rPr>
          <w:rStyle w:val="Char5"/>
          <w:rFonts w:hint="eastAsia"/>
          <w:rtl/>
          <w:lang w:bidi="fa-IR"/>
        </w:rPr>
        <w:t>و</w:t>
      </w:r>
      <w:r w:rsidR="0080139F" w:rsidRPr="0080139F">
        <w:rPr>
          <w:rStyle w:val="Char5"/>
          <w:rtl/>
          <w:lang w:bidi="fa-IR"/>
        </w:rPr>
        <w:t xml:space="preserve"> </w:t>
      </w:r>
      <w:r w:rsidR="0080139F" w:rsidRPr="0080139F">
        <w:rPr>
          <w:rStyle w:val="Char5"/>
          <w:rFonts w:hint="eastAsia"/>
          <w:rtl/>
          <w:lang w:bidi="fa-IR"/>
        </w:rPr>
        <w:t>نوشتن</w:t>
      </w:r>
      <w:r w:rsidR="0080139F" w:rsidRPr="0080139F">
        <w:rPr>
          <w:rStyle w:val="Char5"/>
          <w:rtl/>
          <w:lang w:bidi="fa-IR"/>
        </w:rPr>
        <w:t xml:space="preserve"> </w:t>
      </w:r>
      <w:r w:rsidR="0080139F" w:rsidRPr="0080139F">
        <w:rPr>
          <w:rStyle w:val="Char5"/>
          <w:rFonts w:hint="eastAsia"/>
          <w:rtl/>
          <w:lang w:bidi="fa-IR"/>
        </w:rPr>
        <w:t>نم</w:t>
      </w:r>
      <w:r w:rsidR="00F67149">
        <w:rPr>
          <w:rStyle w:val="Char5"/>
          <w:rFonts w:hint="eastAsia"/>
          <w:rtl/>
          <w:lang w:bidi="fa-IR"/>
        </w:rPr>
        <w:t>ی</w:t>
      </w:r>
      <w:r w:rsidR="0080139F" w:rsidRPr="0080139F">
        <w:rPr>
          <w:rStyle w:val="Char5"/>
          <w:rFonts w:hint="eastAsia"/>
          <w:rtl/>
          <w:lang w:bidi="fa-IR"/>
        </w:rPr>
        <w:t>‌داند</w:t>
      </w:r>
      <w:r w:rsidR="0080139F" w:rsidRPr="0080139F">
        <w:rPr>
          <w:rStyle w:val="Char5"/>
          <w:rFonts w:hint="cs"/>
          <w:rtl/>
          <w:lang w:bidi="fa-IR"/>
        </w:rPr>
        <w:t>)</w:t>
      </w:r>
      <w:r w:rsidR="0080139F" w:rsidRPr="0080139F">
        <w:rPr>
          <w:rStyle w:val="Char5"/>
          <w:rFonts w:hint="cs"/>
          <w:rtl/>
        </w:rPr>
        <w:t>»</w:t>
      </w:r>
      <w:r w:rsidR="0080139F">
        <w:rPr>
          <w:rStyle w:val="Char0"/>
          <w:rFonts w:hint="cs"/>
          <w:rtl/>
        </w:rPr>
        <w:t>.</w:t>
      </w:r>
      <w:r w:rsidRPr="006F7B7E">
        <w:rPr>
          <w:rStyle w:val="Char0"/>
          <w:rFonts w:hint="cs"/>
          <w:rtl/>
        </w:rPr>
        <w:t xml:space="preserve"> چگونه پس از این گفته می‌شود که از محمد</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با وصف نبوت پیروی نمی‌شود؟ </w:t>
      </w:r>
    </w:p>
    <w:p w:rsidR="00DC487B" w:rsidRPr="006F7B7E" w:rsidRDefault="00DC487B" w:rsidP="00DC487B">
      <w:pPr>
        <w:jc w:val="both"/>
        <w:rPr>
          <w:rStyle w:val="Char0"/>
          <w:rtl/>
        </w:rPr>
      </w:pPr>
      <w:r w:rsidRPr="006F7B7E">
        <w:rPr>
          <w:rStyle w:val="Char0"/>
          <w:rFonts w:hint="cs"/>
          <w:rtl/>
        </w:rPr>
        <w:t xml:space="preserve">منکران نسبت به ادعای قرآن‌بسندگی و بی‌نیازی از غیر آن اکتفا نمی‌کنند بلکه معتقدند پیروی از سنت، گمراهی و انحراف است حتی بسیاری از </w:t>
      </w:r>
      <w:r w:rsidR="00C4681D">
        <w:rPr>
          <w:rStyle w:val="Char0"/>
          <w:rFonts w:hint="cs"/>
          <w:rtl/>
        </w:rPr>
        <w:t>آن‌ها</w:t>
      </w:r>
      <w:r w:rsidRPr="006F7B7E">
        <w:rPr>
          <w:rStyle w:val="Char0"/>
          <w:rFonts w:hint="cs"/>
          <w:rtl/>
        </w:rPr>
        <w:t xml:space="preserve"> بر این باورند که پیروی از سنت، شرک به خدا، تحکیم به غیر وی و مقدم داشتن عرف‌ها و سنت‌های نیاکان بر امر و شرع خداوند است. و دکتر خادم حسین‌بخش در کتابش «القرآنیون و شبهاتهم حول السنة» برخی از گفته‌های بزرگان منکران سنت را در بکار بردن وصف کفر و شرک برای کسانی که همراه قرآن، احادیث را می‌پذیرند و بدان عمل می‌کنند نقل کرده و بر آن ردیّه زده است.</w:t>
      </w:r>
      <w:r w:rsidRPr="00D91B8B">
        <w:rPr>
          <w:rStyle w:val="Char0"/>
          <w:vertAlign w:val="superscript"/>
          <w:rtl/>
        </w:rPr>
        <w:footnoteReference w:id="46"/>
      </w:r>
      <w:r w:rsidRPr="006F7B7E">
        <w:rPr>
          <w:rStyle w:val="Char0"/>
          <w:rFonts w:hint="cs"/>
          <w:rtl/>
        </w:rPr>
        <w:t xml:space="preserve"> و من نیز غلو و افراط‌شان را از خلال جدل و گفتگوهای مستقیم خود با آنان لمس کرده‌ام چرا که برخی از </w:t>
      </w:r>
      <w:r w:rsidR="00C4681D">
        <w:rPr>
          <w:rStyle w:val="Char0"/>
          <w:rFonts w:hint="cs"/>
          <w:rtl/>
        </w:rPr>
        <w:t>آن‌ها</w:t>
      </w:r>
      <w:r w:rsidRPr="006F7B7E">
        <w:rPr>
          <w:rStyle w:val="Char0"/>
          <w:rFonts w:hint="cs"/>
          <w:rtl/>
        </w:rPr>
        <w:t xml:space="preserve"> به سبب باورم به سنت، صراحتا وصف شرک را برایم بکار برده است.</w:t>
      </w:r>
    </w:p>
    <w:p w:rsidR="00DC487B" w:rsidRPr="006F7B7E" w:rsidRDefault="00DC487B" w:rsidP="00DC487B">
      <w:pPr>
        <w:jc w:val="both"/>
        <w:rPr>
          <w:rStyle w:val="Char0"/>
          <w:rtl/>
        </w:rPr>
      </w:pPr>
      <w:r w:rsidRPr="006F7B7E">
        <w:rPr>
          <w:rStyle w:val="Char0"/>
          <w:rFonts w:hint="cs"/>
          <w:rtl/>
        </w:rPr>
        <w:t xml:space="preserve">پس اگر که امر به پیروی از سنت نزد </w:t>
      </w:r>
      <w:r w:rsidR="00C4681D">
        <w:rPr>
          <w:rStyle w:val="Char0"/>
          <w:rFonts w:hint="cs"/>
          <w:rtl/>
        </w:rPr>
        <w:t>آن‌ها</w:t>
      </w:r>
      <w:r w:rsidRPr="006F7B7E">
        <w:rPr>
          <w:rStyle w:val="Char0"/>
          <w:rFonts w:hint="cs"/>
          <w:rtl/>
        </w:rPr>
        <w:t xml:space="preserve"> تا این حد از گمراهی و انحراف است در این صورت، قرآن چگونه هدایتگر و مبیّن می‌باشد با وجود این همه آیاتی که لزوم طاعت امر رسول را به صورت مطلق بیان نموده و </w:t>
      </w:r>
      <w:r w:rsidR="00C4681D">
        <w:rPr>
          <w:rStyle w:val="Char0"/>
          <w:rFonts w:hint="cs"/>
          <w:rtl/>
        </w:rPr>
        <w:t>آن‌ها</w:t>
      </w:r>
      <w:r w:rsidRPr="006F7B7E">
        <w:rPr>
          <w:rStyle w:val="Char0"/>
          <w:rFonts w:hint="cs"/>
          <w:rtl/>
        </w:rPr>
        <w:t xml:space="preserve"> را مقیّد نکرده است؟ اگر پیروی از سنت پیامبر شرک باشد آیا نزول این آیات، سبب فتنه و گمراهی مردمان نیست؟ چرا که مردم - به زعم </w:t>
      </w:r>
      <w:r w:rsidR="00C4681D">
        <w:rPr>
          <w:rStyle w:val="Char0"/>
          <w:rFonts w:hint="cs"/>
          <w:rtl/>
        </w:rPr>
        <w:t>آن‌ها</w:t>
      </w:r>
      <w:r w:rsidRPr="006F7B7E">
        <w:rPr>
          <w:rStyle w:val="Char0"/>
          <w:rFonts w:hint="cs"/>
          <w:rtl/>
        </w:rPr>
        <w:t xml:space="preserve"> - به سبب فهم اشتباه خود از آیاتی که خداوند </w:t>
      </w:r>
      <w:r w:rsidRPr="006F7B7E">
        <w:rPr>
          <w:rStyle w:val="Char0"/>
          <w:rFonts w:hint="cs"/>
          <w:rtl/>
        </w:rPr>
        <w:lastRenderedPageBreak/>
        <w:t xml:space="preserve">در </w:t>
      </w:r>
      <w:r w:rsidR="00C4681D">
        <w:rPr>
          <w:rStyle w:val="Char0"/>
          <w:rFonts w:hint="cs"/>
          <w:rtl/>
        </w:rPr>
        <w:t>آن‌ها</w:t>
      </w:r>
      <w:r w:rsidRPr="006F7B7E">
        <w:rPr>
          <w:rStyle w:val="Char0"/>
          <w:rFonts w:hint="cs"/>
          <w:rtl/>
        </w:rPr>
        <w:t xml:space="preserve"> به طاعت رسولش امر</w:t>
      </w:r>
      <w:r w:rsidR="00AD736D">
        <w:rPr>
          <w:rStyle w:val="Char0"/>
          <w:rFonts w:hint="cs"/>
          <w:rtl/>
        </w:rPr>
        <w:t xml:space="preserve"> </w:t>
      </w:r>
      <w:r w:rsidRPr="006F7B7E">
        <w:rPr>
          <w:rStyle w:val="Char0"/>
          <w:rFonts w:hint="cs"/>
          <w:rtl/>
        </w:rPr>
        <w:t xml:space="preserve">نموده در شرک افتاده‌اند و این لازمِ گفته‌ی </w:t>
      </w:r>
      <w:r w:rsidR="00C4681D">
        <w:rPr>
          <w:rStyle w:val="Char0"/>
          <w:rFonts w:hint="cs"/>
          <w:rtl/>
        </w:rPr>
        <w:t>آن‌ها</w:t>
      </w:r>
      <w:r w:rsidRPr="006F7B7E">
        <w:rPr>
          <w:rStyle w:val="Char0"/>
          <w:rFonts w:hint="cs"/>
          <w:rtl/>
        </w:rPr>
        <w:t xml:space="preserve"> است که در نهایت فساد و انحراف می‌باشد.</w:t>
      </w:r>
    </w:p>
    <w:p w:rsidR="00DC487B" w:rsidRPr="006F7B7E" w:rsidRDefault="00DC487B" w:rsidP="00DC487B">
      <w:pPr>
        <w:jc w:val="both"/>
        <w:rPr>
          <w:rStyle w:val="Char0"/>
          <w:rtl/>
        </w:rPr>
      </w:pPr>
      <w:r w:rsidRPr="006F7B7E">
        <w:rPr>
          <w:rStyle w:val="Char0"/>
          <w:rFonts w:hint="cs"/>
          <w:rtl/>
        </w:rPr>
        <w:t xml:space="preserve">سپس کسانی از بین این منکران سنت هستند که اگر حقیقتِ گفته‌ی خود را درک کنند و پیامدها و فسادی که به دنبال دارد را دریابند ممکن است بجای اینکه از گفته‌اش برگردد و به صحت و درستی سنت باورمند شود به انکار و مخالفت با قرآن بپردازد که این امر بخاطر جدایی و فاصله‌ی شدید </w:t>
      </w:r>
      <w:r w:rsidR="00C4681D">
        <w:rPr>
          <w:rStyle w:val="Char0"/>
          <w:rFonts w:hint="cs"/>
          <w:rtl/>
        </w:rPr>
        <w:t>آن‌ها</w:t>
      </w:r>
      <w:r w:rsidRPr="006F7B7E">
        <w:rPr>
          <w:rStyle w:val="Char0"/>
          <w:rFonts w:hint="cs"/>
          <w:rtl/>
        </w:rPr>
        <w:t xml:space="preserve"> با سنت است. یکی از جوانان زیرکی که مدت‌زمان زیادی با او پیرامون حجیت سنت به گفتگو پرداختم پس از آنکه لازم‌های سخنانش را فهم کرد صراحتا به من گفت که اعتقادش به صحت قرآن دچار شک و تردید شده است! با اینکه صحیح این بود که از موضع منفی‌اش نسبت به سنت دست بکشد نه اینکه در قرآن کریم شک نماید آن هم پس از گفتگوی مفصّلی که در اثنای آن، تمام امت را به سبب تکیه نمودن بر امور نقل‌شده از پیامبر</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در مورد فرایض تضلیل کرد و گمراه دانست آن‌هم پس از آنکه از آوردن یک نص قرآنی برای تعداد نمازها و رکعات آن عاجز ماند، با اینکه نماز پس از توحید مهمترین فرض است. و بدون تردید، کسی که از منزلت سنت می‌کاهد و در فهم خود مبنی بر کافی بودن قرآن غلو می‌کند از راه راست به دور می‌باشد و الله المستعان.</w:t>
      </w:r>
    </w:p>
    <w:p w:rsidR="00DC487B" w:rsidRPr="006F7B7E" w:rsidRDefault="00DC487B" w:rsidP="000C4F73">
      <w:pPr>
        <w:pStyle w:val="a2"/>
        <w:rPr>
          <w:rtl/>
          <w:lang w:bidi="fa-IR"/>
        </w:rPr>
      </w:pPr>
      <w:bookmarkStart w:id="31" w:name="_Toc5794731"/>
      <w:r w:rsidRPr="006F7B7E">
        <w:rPr>
          <w:rFonts w:hint="cs"/>
          <w:rtl/>
          <w:lang w:bidi="fa-IR"/>
        </w:rPr>
        <w:t>اصل دوم</w:t>
      </w:r>
      <w:r w:rsidR="000C4F73">
        <w:rPr>
          <w:rFonts w:hint="cs"/>
          <w:rtl/>
          <w:lang w:bidi="fa-IR"/>
        </w:rPr>
        <w:t xml:space="preserve">: </w:t>
      </w:r>
      <w:r w:rsidRPr="006F7B7E">
        <w:rPr>
          <w:rFonts w:hint="cs"/>
          <w:rtl/>
          <w:lang w:bidi="fa-IR"/>
        </w:rPr>
        <w:t>منحصر ساختن سنت معتبر در احادیث متواتر و ابطال حجیت آحاد</w:t>
      </w:r>
      <w:bookmarkEnd w:id="31"/>
    </w:p>
    <w:p w:rsidR="00DC487B" w:rsidRPr="006F7B7E" w:rsidRDefault="00DC487B" w:rsidP="000C4F73">
      <w:pPr>
        <w:jc w:val="both"/>
        <w:rPr>
          <w:rStyle w:val="Char0"/>
          <w:rtl/>
        </w:rPr>
      </w:pPr>
      <w:r w:rsidRPr="006F7B7E">
        <w:rPr>
          <w:rStyle w:val="Char0"/>
          <w:rFonts w:hint="cs"/>
          <w:rtl/>
        </w:rPr>
        <w:t>هنگامی که بسیاری از تردیدافکنان در سنت به حجم تنگنایی پی بردند که باور به انکار مطلق سنت به دنبال دارد - بویژه آنچه که متعلق به گمراه دانستن تمامی مسلمانان در باب نمازهای پنجگانه است چرا که برای انسان دشوار است خود را قانع سازد که اِجماع</w:t>
      </w:r>
      <w:r w:rsidR="00AD736D">
        <w:rPr>
          <w:rStyle w:val="Char0"/>
          <w:rFonts w:hint="cs"/>
          <w:rtl/>
        </w:rPr>
        <w:t xml:space="preserve"> </w:t>
      </w:r>
      <w:r w:rsidRPr="006F7B7E">
        <w:rPr>
          <w:rStyle w:val="Char0"/>
          <w:rFonts w:hint="cs"/>
          <w:rtl/>
        </w:rPr>
        <w:t xml:space="preserve">تمام امت بر مشخص بودن نمازهای فرض در پنج عدد، در نتیجه‌ی بدعت در دین و مخالفت با قرآن کریم در امت روی داده است - لذا چنین فریضه‌ای را با این ادعا که از مواردیست که امت بر نقل آن، تواتر عملی دارد قبول کردند که البته این امر در حقیقت، فریب خود است و تسکین دادن دل‌هایشان به چیزیست که با حقیقت سخن‌شان سازگاری ندارد که مبتنی بر ادعای قرآن‌بسندگی و بی‌نیازی به منبعی غیر از آن می‌باشد، و با اینکه بخاطر تواتر نقل عملی نمازهای پنجگانه، تن به </w:t>
      </w:r>
      <w:r w:rsidRPr="006F7B7E">
        <w:rPr>
          <w:rStyle w:val="Char0"/>
          <w:rFonts w:hint="cs"/>
          <w:rtl/>
        </w:rPr>
        <w:lastRenderedPageBreak/>
        <w:t xml:space="preserve">پذیرش </w:t>
      </w:r>
      <w:r w:rsidR="00C4681D">
        <w:rPr>
          <w:rStyle w:val="Char0"/>
          <w:rFonts w:hint="cs"/>
          <w:rtl/>
        </w:rPr>
        <w:t>آن‌ها</w:t>
      </w:r>
      <w:r w:rsidRPr="006F7B7E">
        <w:rPr>
          <w:rStyle w:val="Char0"/>
          <w:rFonts w:hint="cs"/>
          <w:rtl/>
        </w:rPr>
        <w:t xml:space="preserve"> می‌دهند بازهم سؤال از منبعی که نمازهای فرض را به 5 عدد معین کرده مُلغا نمی‌گرداند؛ مسئله</w:t>
      </w:r>
      <w:r w:rsidR="000C4F73">
        <w:rPr>
          <w:rStyle w:val="Char0"/>
          <w:rFonts w:hint="cs"/>
          <w:rtl/>
        </w:rPr>
        <w:t>‌</w:t>
      </w:r>
      <w:r w:rsidRPr="006F7B7E">
        <w:rPr>
          <w:rStyle w:val="Char0"/>
          <w:rFonts w:hint="cs"/>
          <w:rtl/>
        </w:rPr>
        <w:t>ای که - در واقع - در هیچ آیه‌ای از قرآن کریم نیست.</w:t>
      </w:r>
    </w:p>
    <w:p w:rsidR="00DC487B" w:rsidRPr="006F7B7E" w:rsidRDefault="00DC487B" w:rsidP="00DC487B">
      <w:pPr>
        <w:jc w:val="both"/>
        <w:rPr>
          <w:rStyle w:val="Char0"/>
          <w:rtl/>
        </w:rPr>
      </w:pPr>
      <w:r w:rsidRPr="006F7B7E">
        <w:rPr>
          <w:rStyle w:val="Char0"/>
          <w:rFonts w:hint="cs"/>
          <w:rtl/>
        </w:rPr>
        <w:t xml:space="preserve">زیرا حقیقت عمل </w:t>
      </w:r>
      <w:r w:rsidR="00C4681D">
        <w:rPr>
          <w:rStyle w:val="Char0"/>
          <w:rFonts w:hint="cs"/>
          <w:rtl/>
        </w:rPr>
        <w:t>آن‌ها</w:t>
      </w:r>
      <w:r w:rsidRPr="006F7B7E">
        <w:rPr>
          <w:rStyle w:val="Char0"/>
          <w:rFonts w:hint="cs"/>
          <w:rtl/>
        </w:rPr>
        <w:t xml:space="preserve"> بیانگر اینست که مشکل را از سؤال پیرامون منبع و تشریع به سؤال از نقل و توثیق کشانده‌اند و این امر به معنای گریز از طبیعت و حقیقت اشکال است.</w:t>
      </w:r>
    </w:p>
    <w:p w:rsidR="00DC487B" w:rsidRPr="006F7B7E" w:rsidRDefault="00DC487B" w:rsidP="00DC487B">
      <w:pPr>
        <w:jc w:val="both"/>
        <w:rPr>
          <w:rStyle w:val="Char0"/>
          <w:rtl/>
        </w:rPr>
      </w:pPr>
      <w:r w:rsidRPr="006F7B7E">
        <w:rPr>
          <w:rStyle w:val="Char0"/>
          <w:rFonts w:hint="cs"/>
          <w:rtl/>
        </w:rPr>
        <w:t xml:space="preserve">اما قشر دیگری از سردرگمان در مسئله‌ی سنت نبوی - همانند عدنان ابراهیم و کسانی که از او تأثیر پذیرفته‌اند - هستند که به اختلافات قدیمی جدلی چنگ می‌زنند که حول اعتبار و صلاحیت پذیرش خبر آحاد در باب عقاید سخن رانده‌اند و همان اشکال قدیم را تکرار می‌کنند که مدعی است: خبر آحاد فقط افاده‌ی ظن و گمان می‌کند نه قطع و یقین، حال آنکه عقاید باید دارای قطع و یقین باشد با اینکه اخبار آحاد چنین نیستند، ولی بسیاری از معاصرانی که به این اصل استدلال می‌کنند این اشکال را در چارچوب گفته‌ی متکلمان در ابواب اعتقاد منحصر نمی‌کنند بلکه آن را تا جایی تعمیم می‌دهند که شامل تمام احادیثی می‌گردد که معنا یا فهم آن بر </w:t>
      </w:r>
      <w:r w:rsidR="00C4681D">
        <w:rPr>
          <w:rStyle w:val="Char0"/>
          <w:rFonts w:hint="cs"/>
          <w:rtl/>
        </w:rPr>
        <w:t>آن‌ها</w:t>
      </w:r>
      <w:r w:rsidRPr="006F7B7E">
        <w:rPr>
          <w:rStyle w:val="Char0"/>
          <w:rFonts w:hint="cs"/>
          <w:rtl/>
        </w:rPr>
        <w:t xml:space="preserve"> دشوار می‌آید هرچند که در باب اعتقاد هم نباشد.</w:t>
      </w:r>
    </w:p>
    <w:p w:rsidR="00DC487B" w:rsidRPr="006F7B7E" w:rsidRDefault="00DC487B" w:rsidP="00AF3C39">
      <w:pPr>
        <w:pStyle w:val="a4"/>
        <w:spacing w:before="120"/>
        <w:rPr>
          <w:rtl/>
          <w:lang w:bidi="fa-IR"/>
        </w:rPr>
      </w:pPr>
      <w:r w:rsidRPr="006F7B7E">
        <w:rPr>
          <w:rFonts w:hint="cs"/>
          <w:rtl/>
          <w:lang w:bidi="fa-IR"/>
        </w:rPr>
        <w:t>مناقشه‌ی اشکالات وارده در باب حدیث آحاد:</w:t>
      </w:r>
    </w:p>
    <w:p w:rsidR="00DC487B" w:rsidRPr="006F7B7E" w:rsidRDefault="00DC487B" w:rsidP="00DC487B">
      <w:pPr>
        <w:jc w:val="both"/>
        <w:rPr>
          <w:rStyle w:val="Char0"/>
          <w:rtl/>
        </w:rPr>
      </w:pPr>
      <w:r w:rsidRPr="006F7B7E">
        <w:rPr>
          <w:rStyle w:val="Char0"/>
          <w:rFonts w:hint="cs"/>
          <w:rtl/>
        </w:rPr>
        <w:t>علمای اهل سنت به بیان دلایل وجوب پیروی از اخبار آحاد</w:t>
      </w:r>
      <w:r w:rsidRPr="00D91B8B">
        <w:rPr>
          <w:rStyle w:val="Char0"/>
          <w:vertAlign w:val="superscript"/>
          <w:rtl/>
        </w:rPr>
        <w:footnoteReference w:id="47"/>
      </w:r>
      <w:r w:rsidRPr="006F7B7E">
        <w:rPr>
          <w:rStyle w:val="Char0"/>
          <w:rFonts w:hint="cs"/>
          <w:rtl/>
        </w:rPr>
        <w:t xml:space="preserve"> صحیح از پیامبر</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توجه نشان داده‌اند و ادله‌ی مخالفان و اعتراضات‌شان را مورد بررسی قرار داده‌اند که می‌توانیم مهمترین وجوه اثبات و رد آن را به شرح زیر خلاصه کنیم:</w:t>
      </w:r>
    </w:p>
    <w:p w:rsidR="00DC487B" w:rsidRPr="006F7B7E" w:rsidRDefault="00DC487B" w:rsidP="00DC487B">
      <w:pPr>
        <w:jc w:val="both"/>
        <w:rPr>
          <w:rStyle w:val="Char0"/>
          <w:rtl/>
        </w:rPr>
      </w:pPr>
      <w:r w:rsidRPr="006F7B7E">
        <w:rPr>
          <w:rStyle w:val="Char4"/>
          <w:rFonts w:hint="cs"/>
          <w:rtl/>
        </w:rPr>
        <w:t>اول</w:t>
      </w:r>
      <w:r w:rsidRPr="006F7B7E">
        <w:rPr>
          <w:rStyle w:val="Char0"/>
          <w:rFonts w:hint="cs"/>
          <w:rtl/>
        </w:rPr>
        <w:t xml:space="preserve">: بررسی این گفته‌ی </w:t>
      </w:r>
      <w:r w:rsidR="00C4681D">
        <w:rPr>
          <w:rStyle w:val="Char0"/>
          <w:rFonts w:hint="cs"/>
          <w:rtl/>
        </w:rPr>
        <w:t>آن‌ها</w:t>
      </w:r>
      <w:r w:rsidRPr="006F7B7E">
        <w:rPr>
          <w:rStyle w:val="Char0"/>
          <w:rFonts w:hint="cs"/>
          <w:rtl/>
        </w:rPr>
        <w:t xml:space="preserve"> که: «اخبار آحاد فقط افاده‌ی ظن می‌کنند» از جهت شرع و از جهت مخالفت حال.</w:t>
      </w:r>
    </w:p>
    <w:p w:rsidR="00DC487B" w:rsidRPr="006F7B7E" w:rsidRDefault="00DC487B" w:rsidP="00DC487B">
      <w:pPr>
        <w:jc w:val="both"/>
        <w:rPr>
          <w:rStyle w:val="Char0"/>
          <w:rtl/>
        </w:rPr>
      </w:pPr>
      <w:r w:rsidRPr="006F7B7E">
        <w:rPr>
          <w:rStyle w:val="Char0"/>
          <w:rFonts w:hint="cs"/>
          <w:rtl/>
        </w:rPr>
        <w:t>«از جهت شرع می‌بایست بیان داشت که پیامبر</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در مورد اصل دین اسلام با آحاد (یکی) از صحابه</w:t>
      </w:r>
      <w:r w:rsidR="006B3EFE">
        <w:rPr>
          <w:rStyle w:val="Char0"/>
          <w:rFonts w:cs="CTraditional Arabic"/>
          <w:rtl/>
        </w:rPr>
        <w:t> </w:t>
      </w:r>
      <w:r w:rsidR="006B3EFE" w:rsidRPr="00D34599">
        <w:rPr>
          <w:rStyle w:val="Char0"/>
          <w:rFonts w:cs="CTraditional Arabic" w:hint="cs"/>
          <w:rtl/>
        </w:rPr>
        <w:t>ش</w:t>
      </w:r>
      <w:r w:rsidRPr="006F7B7E">
        <w:rPr>
          <w:rFonts w:asciiTheme="majorBidi" w:hAnsiTheme="majorBidi" w:cs="B Nazanin" w:hint="cs"/>
          <w:iCs/>
          <w:rtl/>
          <w:lang w:bidi="fa-IR"/>
        </w:rPr>
        <w:t xml:space="preserve"> </w:t>
      </w:r>
      <w:r w:rsidRPr="006F7B7E">
        <w:rPr>
          <w:rStyle w:val="Char0"/>
          <w:rFonts w:hint="cs"/>
          <w:rtl/>
        </w:rPr>
        <w:t>بر امت‌ها اقامه‌ی حجت می‌نمود چنانکه آنان را نزد امت</w:t>
      </w:r>
      <w:r w:rsidR="0036197F">
        <w:rPr>
          <w:rStyle w:val="Char0"/>
          <w:rFonts w:hint="cs"/>
          <w:rtl/>
        </w:rPr>
        <w:t>‌</w:t>
      </w:r>
      <w:r w:rsidRPr="006F7B7E">
        <w:rPr>
          <w:rStyle w:val="Char0"/>
          <w:rFonts w:hint="cs"/>
          <w:rtl/>
        </w:rPr>
        <w:t>های مختلف می‌فرستاد - و این امر از طُرق بسیاری معلوم است و از علم عامی می‌باشد که بخاطر مشهور بودن آن و نقل عمومی‌اش مورد اختلاف نیست و مثال آن، فرستادن معاذ</w:t>
      </w:r>
      <w:r w:rsidR="006B3EFE">
        <w:rPr>
          <w:rStyle w:val="Char0"/>
          <w:rFonts w:cs="CTraditional Arabic"/>
          <w:rtl/>
        </w:rPr>
        <w:t> </w:t>
      </w:r>
      <w:r w:rsidR="006B3EFE" w:rsidRPr="00D34599">
        <w:rPr>
          <w:rStyle w:val="Char0"/>
          <w:rFonts w:cs="CTraditional Arabic" w:hint="cs"/>
          <w:rtl/>
        </w:rPr>
        <w:t>س</w:t>
      </w:r>
      <w:r w:rsidR="00D34599" w:rsidRPr="00D34599">
        <w:rPr>
          <w:rStyle w:val="Char0"/>
          <w:rFonts w:hint="cs"/>
          <w:rtl/>
        </w:rPr>
        <w:t xml:space="preserve"> </w:t>
      </w:r>
      <w:r w:rsidRPr="006F7B7E">
        <w:rPr>
          <w:rStyle w:val="Char0"/>
          <w:rFonts w:hint="cs"/>
          <w:rtl/>
        </w:rPr>
        <w:t>به‌تنهایی بسوی یمن توسط پیامبر است - و چنین نمونه‌ای هرگونه احتمال تردیدی را رفع می‌کند.</w:t>
      </w:r>
    </w:p>
    <w:p w:rsidR="00DC487B" w:rsidRPr="006F7B7E" w:rsidRDefault="00DC487B" w:rsidP="00DC487B">
      <w:pPr>
        <w:jc w:val="both"/>
        <w:rPr>
          <w:rStyle w:val="Char0"/>
          <w:rtl/>
        </w:rPr>
      </w:pPr>
      <w:r w:rsidRPr="006F7B7E">
        <w:rPr>
          <w:rStyle w:val="Char0"/>
          <w:rFonts w:hint="cs"/>
          <w:rtl/>
        </w:rPr>
        <w:lastRenderedPageBreak/>
        <w:t>اما از جهت مخالفت حال می‌گوییم که یقین در بسیاری از احوال موافقین و مخالفین این مسئله بوسیله‌ی اخبار آحادی حاصل می‌شود که به حد تواتر نمی‌رسد و مثال</w:t>
      </w:r>
      <w:r w:rsidR="009F19CC">
        <w:rPr>
          <w:rStyle w:val="Char0"/>
          <w:rFonts w:hint="cs"/>
          <w:rtl/>
        </w:rPr>
        <w:t>‌</w:t>
      </w:r>
      <w:r w:rsidRPr="006F7B7E">
        <w:rPr>
          <w:rStyle w:val="Char0"/>
          <w:rFonts w:hint="cs"/>
          <w:rtl/>
        </w:rPr>
        <w:t>ها برای این امر بیش از آنست که شمارش گردد همانند اخبار ازدواج، وفات، تولد، موفقیت، شکست، سود، زیان و غیره. چرا که اعترافشان به حصول یقین بوسیله‌ی این اخبار آحادی برای نقض این گفته که اخبار آحاد تنها افاده‌ی ظن می‌کند کافی است».</w:t>
      </w:r>
      <w:r w:rsidRPr="00D91B8B">
        <w:rPr>
          <w:rStyle w:val="Char0"/>
          <w:vertAlign w:val="superscript"/>
          <w:rtl/>
        </w:rPr>
        <w:footnoteReference w:id="48"/>
      </w:r>
    </w:p>
    <w:p w:rsidR="00DC487B" w:rsidRPr="006F7B7E" w:rsidRDefault="00DC487B" w:rsidP="00DC487B">
      <w:pPr>
        <w:jc w:val="both"/>
        <w:rPr>
          <w:rStyle w:val="Char0"/>
          <w:rtl/>
        </w:rPr>
      </w:pPr>
      <w:r w:rsidRPr="006F7B7E">
        <w:rPr>
          <w:rStyle w:val="Char0"/>
          <w:rFonts w:hint="cs"/>
          <w:rtl/>
        </w:rPr>
        <w:t>رد بر این مسئله بواسطه‌ی فرق گذاشتن بین اخبار معاصر و بین اخبار قدیم ناموجَّه است چرا که مراد، اثبات اصل مفاد اخبار آحاد می‌باشد نه قراین پیرامون آن، پس اگر بخواهیم وجود اخبار آحادی که افاده‌ی یقین می‌کند را برای آنان ثابت کنیم پس از آن در مکانیسم و سازوکار اطمینان یافتن از صحت اخبار آحادی قدیم با آنان مناقشه و گفتگو خواهیم کرد.</w:t>
      </w:r>
    </w:p>
    <w:p w:rsidR="00DC487B" w:rsidRPr="006F7B7E" w:rsidRDefault="00DC487B" w:rsidP="00DC487B">
      <w:pPr>
        <w:jc w:val="both"/>
        <w:rPr>
          <w:rStyle w:val="Char0"/>
          <w:rtl/>
        </w:rPr>
      </w:pPr>
      <w:r w:rsidRPr="006F7B7E">
        <w:rPr>
          <w:rStyle w:val="Char0"/>
          <w:rFonts w:hint="cs"/>
          <w:rtl/>
        </w:rPr>
        <w:t>بخشی از اخبار آحاد «صحیحی» که در سنت نقل شده است بر حسب احوال راویان، اسانید و قراین هر راوی، افاده یقین می‌کند و بخشی از آن نیز افاده‌ی ظنّ راجِح می‌نماید.</w:t>
      </w:r>
    </w:p>
    <w:p w:rsidR="00DC487B" w:rsidRPr="006F7B7E" w:rsidRDefault="00DC487B" w:rsidP="00F76641">
      <w:pPr>
        <w:jc w:val="both"/>
        <w:rPr>
          <w:rStyle w:val="Char0"/>
          <w:rtl/>
        </w:rPr>
      </w:pPr>
      <w:r w:rsidRPr="006F7B7E">
        <w:rPr>
          <w:rStyle w:val="Char4"/>
          <w:rFonts w:hint="cs"/>
          <w:rtl/>
        </w:rPr>
        <w:t>دوما</w:t>
      </w:r>
      <w:r w:rsidRPr="006F7B7E">
        <w:rPr>
          <w:rStyle w:val="Char0"/>
          <w:rFonts w:hint="cs"/>
          <w:rtl/>
        </w:rPr>
        <w:t>: برخی از منکران سنت پس از بیان اینکه اخبار آحاد فقط افاده ظن می‌کند بر پذیرش آن اینگونه اعتراض می‌نمایند که (پیروی از ظن در قرآن، مذموم و ناپسند است)! این تعمیم دادن نادرست است چرا که در قرآن، نکوهش نوعی از ظن و ستایش نوعی دیگر آمده است چنانکه در مورد ذم و نکوهش می‌فرماید که:</w:t>
      </w:r>
      <w:r w:rsidR="00C55C3E">
        <w:rPr>
          <w:rStyle w:val="Char0"/>
          <w:rFonts w:hint="cs"/>
          <w:rtl/>
        </w:rPr>
        <w:t xml:space="preserve"> </w:t>
      </w:r>
      <w:r w:rsidR="00C55C3E">
        <w:rPr>
          <w:rStyle w:val="Char0"/>
          <w:rFonts w:cs="Traditional Arabic"/>
          <w:color w:val="000000"/>
          <w:shd w:val="clear" w:color="auto" w:fill="FFFFFF"/>
          <w:rtl/>
          <w:lang w:bidi="fa-IR"/>
        </w:rPr>
        <w:t>﴿</w:t>
      </w:r>
      <w:r w:rsidR="00C55C3E" w:rsidRPr="000E33ED">
        <w:rPr>
          <w:rStyle w:val="Char7"/>
          <w:rtl/>
        </w:rPr>
        <w:t xml:space="preserve">إِن يَتَّبِعُونَ إِلَّا </w:t>
      </w:r>
      <w:r w:rsidR="00C55C3E" w:rsidRPr="000E33ED">
        <w:rPr>
          <w:rStyle w:val="Char7"/>
          <w:rFonts w:hint="cs"/>
          <w:rtl/>
        </w:rPr>
        <w:t>ٱلظَّنَّۖ</w:t>
      </w:r>
      <w:r w:rsidR="00C55C3E" w:rsidRPr="000E33ED">
        <w:rPr>
          <w:rStyle w:val="Char7"/>
          <w:rtl/>
        </w:rPr>
        <w:t xml:space="preserve"> وَإِنَّ </w:t>
      </w:r>
      <w:r w:rsidR="00C55C3E" w:rsidRPr="000E33ED">
        <w:rPr>
          <w:rStyle w:val="Char7"/>
          <w:rFonts w:hint="cs"/>
          <w:rtl/>
        </w:rPr>
        <w:t>ٱلظَّنَّ</w:t>
      </w:r>
      <w:r w:rsidR="00C55C3E" w:rsidRPr="000E33ED">
        <w:rPr>
          <w:rStyle w:val="Char7"/>
          <w:rtl/>
        </w:rPr>
        <w:t xml:space="preserve"> لَا يُغۡنِي مِنَ </w:t>
      </w:r>
      <w:r w:rsidR="00C55C3E" w:rsidRPr="000E33ED">
        <w:rPr>
          <w:rStyle w:val="Char7"/>
          <w:rFonts w:hint="cs"/>
          <w:rtl/>
        </w:rPr>
        <w:t>ٱلۡحَقِّ</w:t>
      </w:r>
      <w:r w:rsidR="00C55C3E" w:rsidRPr="000E33ED">
        <w:rPr>
          <w:rStyle w:val="Char7"/>
          <w:rtl/>
        </w:rPr>
        <w:t xml:space="preserve"> شَيۡ‍ٔٗا٢٨</w:t>
      </w:r>
      <w:r w:rsidR="00C55C3E">
        <w:rPr>
          <w:rStyle w:val="Char0"/>
          <w:rFonts w:cs="Traditional Arabic"/>
          <w:color w:val="000000"/>
          <w:shd w:val="clear" w:color="auto" w:fill="FFFFFF"/>
          <w:rtl/>
          <w:lang w:bidi="fa-IR"/>
        </w:rPr>
        <w:t>﴾</w:t>
      </w:r>
      <w:r w:rsidR="00C55C3E" w:rsidRPr="000E33ED">
        <w:rPr>
          <w:rStyle w:val="Char7"/>
          <w:rtl/>
        </w:rPr>
        <w:t xml:space="preserve"> </w:t>
      </w:r>
      <w:r w:rsidR="00C55C3E" w:rsidRPr="000E33ED">
        <w:rPr>
          <w:rStyle w:val="Char"/>
          <w:rtl/>
        </w:rPr>
        <w:t>[النجم: 28]</w:t>
      </w:r>
      <w:r w:rsidRPr="006F7B7E">
        <w:rPr>
          <w:rStyle w:val="Char0"/>
          <w:rFonts w:hint="cs"/>
          <w:rtl/>
        </w:rPr>
        <w:t xml:space="preserve"> </w:t>
      </w:r>
      <w:r w:rsidR="00A07CD2" w:rsidRPr="00A07CD2">
        <w:rPr>
          <w:rStyle w:val="Char5"/>
          <w:rFonts w:hint="cs"/>
          <w:rtl/>
        </w:rPr>
        <w:t>«</w:t>
      </w:r>
      <w:r w:rsidR="00A07CD2" w:rsidRPr="00A07CD2">
        <w:rPr>
          <w:rStyle w:val="Char5"/>
          <w:rFonts w:hint="eastAsia"/>
          <w:rtl/>
          <w:lang w:bidi="fa-IR"/>
        </w:rPr>
        <w:t>و</w:t>
      </w:r>
      <w:r w:rsidR="00A07CD2" w:rsidRPr="00A07CD2">
        <w:rPr>
          <w:rStyle w:val="Char5"/>
          <w:rtl/>
          <w:lang w:bidi="fa-IR"/>
        </w:rPr>
        <w:t xml:space="preserve"> </w:t>
      </w:r>
      <w:r w:rsidR="00A07CD2" w:rsidRPr="00A07CD2">
        <w:rPr>
          <w:rStyle w:val="Char5"/>
          <w:rFonts w:hint="eastAsia"/>
          <w:rtl/>
          <w:lang w:bidi="fa-IR"/>
        </w:rPr>
        <w:t>جز</w:t>
      </w:r>
      <w:r w:rsidR="00A07CD2" w:rsidRPr="00A07CD2">
        <w:rPr>
          <w:rStyle w:val="Char5"/>
          <w:rtl/>
          <w:lang w:bidi="fa-IR"/>
        </w:rPr>
        <w:t xml:space="preserve"> </w:t>
      </w:r>
      <w:r w:rsidR="00A07CD2" w:rsidRPr="00A07CD2">
        <w:rPr>
          <w:rStyle w:val="Char5"/>
          <w:rFonts w:hint="eastAsia"/>
          <w:rtl/>
          <w:lang w:bidi="fa-IR"/>
        </w:rPr>
        <w:t>از</w:t>
      </w:r>
      <w:r w:rsidR="00A07CD2" w:rsidRPr="00A07CD2">
        <w:rPr>
          <w:rStyle w:val="Char5"/>
          <w:rtl/>
          <w:lang w:bidi="fa-IR"/>
        </w:rPr>
        <w:t xml:space="preserve"> </w:t>
      </w:r>
      <w:r w:rsidR="00A07CD2" w:rsidRPr="00A07CD2">
        <w:rPr>
          <w:rStyle w:val="Char5"/>
          <w:rFonts w:hint="eastAsia"/>
          <w:rtl/>
          <w:lang w:bidi="fa-IR"/>
        </w:rPr>
        <w:t>ظنّ</w:t>
      </w:r>
      <w:r w:rsidR="00A07CD2" w:rsidRPr="00A07CD2">
        <w:rPr>
          <w:rStyle w:val="Char5"/>
          <w:rtl/>
          <w:lang w:bidi="fa-IR"/>
        </w:rPr>
        <w:t xml:space="preserve"> </w:t>
      </w:r>
      <w:r w:rsidR="00A07CD2" w:rsidRPr="00A07CD2">
        <w:rPr>
          <w:rStyle w:val="Char5"/>
          <w:rFonts w:hint="eastAsia"/>
          <w:rtl/>
          <w:lang w:bidi="fa-IR"/>
        </w:rPr>
        <w:t>و</w:t>
      </w:r>
      <w:r w:rsidR="00A07CD2" w:rsidRPr="00A07CD2">
        <w:rPr>
          <w:rStyle w:val="Char5"/>
          <w:rtl/>
          <w:lang w:bidi="fa-IR"/>
        </w:rPr>
        <w:t xml:space="preserve"> </w:t>
      </w:r>
      <w:r w:rsidR="00A07CD2" w:rsidRPr="00A07CD2">
        <w:rPr>
          <w:rStyle w:val="Char5"/>
          <w:rFonts w:hint="eastAsia"/>
          <w:rtl/>
          <w:lang w:bidi="fa-IR"/>
        </w:rPr>
        <w:t>گمان</w:t>
      </w:r>
      <w:r w:rsidR="00A07CD2" w:rsidRPr="00A07CD2">
        <w:rPr>
          <w:rStyle w:val="Char5"/>
          <w:rtl/>
          <w:lang w:bidi="fa-IR"/>
        </w:rPr>
        <w:t xml:space="preserve"> </w:t>
      </w:r>
      <w:r w:rsidR="00A07CD2" w:rsidRPr="00A07CD2">
        <w:rPr>
          <w:rStyle w:val="Char5"/>
          <w:rFonts w:hint="eastAsia"/>
          <w:rtl/>
          <w:lang w:bidi="fa-IR"/>
        </w:rPr>
        <w:t>پ</w:t>
      </w:r>
      <w:r w:rsidR="00F67149">
        <w:rPr>
          <w:rStyle w:val="Char5"/>
          <w:rFonts w:hint="eastAsia"/>
          <w:rtl/>
          <w:lang w:bidi="fa-IR"/>
        </w:rPr>
        <w:t>ی</w:t>
      </w:r>
      <w:r w:rsidR="00A07CD2" w:rsidRPr="00A07CD2">
        <w:rPr>
          <w:rStyle w:val="Char5"/>
          <w:rFonts w:hint="eastAsia"/>
          <w:rtl/>
          <w:lang w:bidi="fa-IR"/>
        </w:rPr>
        <w:t>رو</w:t>
      </w:r>
      <w:r w:rsidR="00F67149">
        <w:rPr>
          <w:rStyle w:val="Char5"/>
          <w:rFonts w:hint="eastAsia"/>
          <w:rtl/>
          <w:lang w:bidi="fa-IR"/>
        </w:rPr>
        <w:t>ی</w:t>
      </w:r>
      <w:r w:rsidR="00A07CD2" w:rsidRPr="00A07CD2">
        <w:rPr>
          <w:rStyle w:val="Char5"/>
          <w:rtl/>
          <w:lang w:bidi="fa-IR"/>
        </w:rPr>
        <w:t xml:space="preserve"> </w:t>
      </w:r>
      <w:r w:rsidR="00A07CD2" w:rsidRPr="00A07CD2">
        <w:rPr>
          <w:rStyle w:val="Char5"/>
          <w:rFonts w:hint="eastAsia"/>
          <w:rtl/>
          <w:lang w:bidi="fa-IR"/>
        </w:rPr>
        <w:t>نم</w:t>
      </w:r>
      <w:r w:rsidR="00F67149">
        <w:rPr>
          <w:rStyle w:val="Char5"/>
          <w:rFonts w:hint="eastAsia"/>
          <w:rtl/>
          <w:lang w:bidi="fa-IR"/>
        </w:rPr>
        <w:t>ی</w:t>
      </w:r>
      <w:r w:rsidR="00A07CD2" w:rsidRPr="00A07CD2">
        <w:rPr>
          <w:rStyle w:val="Char5"/>
          <w:rFonts w:hint="eastAsia"/>
          <w:rtl/>
          <w:lang w:bidi="fa-IR"/>
        </w:rPr>
        <w:t>‌</w:t>
      </w:r>
      <w:r w:rsidR="00F67149">
        <w:rPr>
          <w:rStyle w:val="Char5"/>
          <w:rFonts w:hint="eastAsia"/>
          <w:rtl/>
          <w:lang w:bidi="fa-IR"/>
        </w:rPr>
        <w:t>ک</w:t>
      </w:r>
      <w:r w:rsidR="00A07CD2" w:rsidRPr="00A07CD2">
        <w:rPr>
          <w:rStyle w:val="Char5"/>
          <w:rFonts w:hint="eastAsia"/>
          <w:rtl/>
          <w:lang w:bidi="fa-IR"/>
        </w:rPr>
        <w:t>نند،</w:t>
      </w:r>
      <w:r w:rsidR="00A07CD2" w:rsidRPr="00A07CD2">
        <w:rPr>
          <w:rStyle w:val="Char5"/>
          <w:rtl/>
          <w:lang w:bidi="fa-IR"/>
        </w:rPr>
        <w:t xml:space="preserve"> </w:t>
      </w:r>
      <w:r w:rsidR="00A07CD2" w:rsidRPr="00A07CD2">
        <w:rPr>
          <w:rStyle w:val="Char5"/>
          <w:rFonts w:hint="eastAsia"/>
          <w:rtl/>
          <w:lang w:bidi="fa-IR"/>
        </w:rPr>
        <w:t>و</w:t>
      </w:r>
      <w:r w:rsidR="00A07CD2" w:rsidRPr="00A07CD2">
        <w:rPr>
          <w:rStyle w:val="Char5"/>
          <w:rtl/>
          <w:lang w:bidi="fa-IR"/>
        </w:rPr>
        <w:t xml:space="preserve"> </w:t>
      </w:r>
      <w:r w:rsidR="00A07CD2" w:rsidRPr="00A07CD2">
        <w:rPr>
          <w:rStyle w:val="Char5"/>
          <w:rFonts w:hint="eastAsia"/>
          <w:rtl/>
          <w:lang w:bidi="fa-IR"/>
        </w:rPr>
        <w:t>ظنّ</w:t>
      </w:r>
      <w:r w:rsidR="00A07CD2" w:rsidRPr="00A07CD2">
        <w:rPr>
          <w:rStyle w:val="Char5"/>
          <w:rtl/>
          <w:lang w:bidi="fa-IR"/>
        </w:rPr>
        <w:t xml:space="preserve"> </w:t>
      </w:r>
      <w:r w:rsidR="00A07CD2" w:rsidRPr="00A07CD2">
        <w:rPr>
          <w:rStyle w:val="Char5"/>
          <w:rFonts w:hint="eastAsia"/>
          <w:rtl/>
          <w:lang w:bidi="fa-IR"/>
        </w:rPr>
        <w:t>و</w:t>
      </w:r>
      <w:r w:rsidR="00A07CD2" w:rsidRPr="00A07CD2">
        <w:rPr>
          <w:rStyle w:val="Char5"/>
          <w:rtl/>
          <w:lang w:bidi="fa-IR"/>
        </w:rPr>
        <w:t xml:space="preserve"> </w:t>
      </w:r>
      <w:r w:rsidR="00A07CD2" w:rsidRPr="00A07CD2">
        <w:rPr>
          <w:rStyle w:val="Char5"/>
          <w:rFonts w:hint="eastAsia"/>
          <w:rtl/>
          <w:lang w:bidi="fa-IR"/>
        </w:rPr>
        <w:t>گمان</w:t>
      </w:r>
      <w:r w:rsidR="00A07CD2" w:rsidRPr="00A07CD2">
        <w:rPr>
          <w:rStyle w:val="Char5"/>
          <w:rtl/>
          <w:lang w:bidi="fa-IR"/>
        </w:rPr>
        <w:t xml:space="preserve"> </w:t>
      </w:r>
      <w:r w:rsidR="00A07CD2" w:rsidRPr="00A07CD2">
        <w:rPr>
          <w:rStyle w:val="Char5"/>
          <w:rFonts w:hint="eastAsia"/>
          <w:rtl/>
          <w:lang w:bidi="fa-IR"/>
        </w:rPr>
        <w:t>هم</w:t>
      </w:r>
      <w:r w:rsidR="00A07CD2" w:rsidRPr="00A07CD2">
        <w:rPr>
          <w:rStyle w:val="Char5"/>
          <w:rtl/>
          <w:lang w:bidi="fa-IR"/>
        </w:rPr>
        <w:t xml:space="preserve"> (</w:t>
      </w:r>
      <w:r w:rsidR="00A07CD2" w:rsidRPr="00A07CD2">
        <w:rPr>
          <w:rStyle w:val="Char5"/>
          <w:rFonts w:hint="eastAsia"/>
          <w:rtl/>
          <w:lang w:bidi="fa-IR"/>
        </w:rPr>
        <w:t>و</w:t>
      </w:r>
      <w:r w:rsidR="00A07CD2" w:rsidRPr="00A07CD2">
        <w:rPr>
          <w:rStyle w:val="Char5"/>
          <w:rtl/>
          <w:lang w:bidi="fa-IR"/>
        </w:rPr>
        <w:t xml:space="preserve"> </w:t>
      </w:r>
      <w:r w:rsidR="00A07CD2" w:rsidRPr="00A07CD2">
        <w:rPr>
          <w:rStyle w:val="Char5"/>
          <w:rFonts w:hint="eastAsia"/>
          <w:rtl/>
          <w:lang w:bidi="fa-IR"/>
        </w:rPr>
        <w:t>انسان</w:t>
      </w:r>
      <w:r w:rsidR="00A07CD2" w:rsidRPr="00A07CD2">
        <w:rPr>
          <w:rStyle w:val="Char5"/>
          <w:rtl/>
          <w:lang w:bidi="fa-IR"/>
        </w:rPr>
        <w:t xml:space="preserve"> </w:t>
      </w:r>
      <w:r w:rsidR="00A07CD2" w:rsidRPr="00A07CD2">
        <w:rPr>
          <w:rStyle w:val="Char5"/>
          <w:rFonts w:hint="eastAsia"/>
          <w:rtl/>
          <w:lang w:bidi="fa-IR"/>
        </w:rPr>
        <w:t>را</w:t>
      </w:r>
      <w:r w:rsidR="00A07CD2" w:rsidRPr="00A07CD2">
        <w:rPr>
          <w:rStyle w:val="Char5"/>
          <w:rtl/>
          <w:lang w:bidi="fa-IR"/>
        </w:rPr>
        <w:t xml:space="preserve">) </w:t>
      </w:r>
      <w:r w:rsidR="00A07CD2" w:rsidRPr="00A07CD2">
        <w:rPr>
          <w:rStyle w:val="Char5"/>
          <w:rFonts w:hint="eastAsia"/>
          <w:rtl/>
          <w:lang w:bidi="fa-IR"/>
        </w:rPr>
        <w:t>ب</w:t>
      </w:r>
      <w:r w:rsidR="00F67149">
        <w:rPr>
          <w:rStyle w:val="Char5"/>
          <w:rFonts w:hint="eastAsia"/>
          <w:rtl/>
          <w:lang w:bidi="fa-IR"/>
        </w:rPr>
        <w:t>ی</w:t>
      </w:r>
      <w:r w:rsidR="00A07CD2" w:rsidRPr="00A07CD2">
        <w:rPr>
          <w:rStyle w:val="Char5"/>
          <w:rFonts w:hint="eastAsia"/>
          <w:rtl/>
          <w:lang w:bidi="fa-IR"/>
        </w:rPr>
        <w:t>‌ن</w:t>
      </w:r>
      <w:r w:rsidR="00F67149">
        <w:rPr>
          <w:rStyle w:val="Char5"/>
          <w:rFonts w:hint="eastAsia"/>
          <w:rtl/>
          <w:lang w:bidi="fa-IR"/>
        </w:rPr>
        <w:t>ی</w:t>
      </w:r>
      <w:r w:rsidR="00A07CD2" w:rsidRPr="00A07CD2">
        <w:rPr>
          <w:rStyle w:val="Char5"/>
          <w:rFonts w:hint="eastAsia"/>
          <w:rtl/>
          <w:lang w:bidi="fa-IR"/>
        </w:rPr>
        <w:t>از</w:t>
      </w:r>
      <w:r w:rsidR="00A07CD2" w:rsidRPr="00A07CD2">
        <w:rPr>
          <w:rStyle w:val="Char5"/>
          <w:rtl/>
          <w:lang w:bidi="fa-IR"/>
        </w:rPr>
        <w:t xml:space="preserve"> </w:t>
      </w:r>
      <w:r w:rsidR="00A07CD2" w:rsidRPr="00A07CD2">
        <w:rPr>
          <w:rStyle w:val="Char5"/>
          <w:rFonts w:hint="eastAsia"/>
          <w:rtl/>
          <w:lang w:bidi="fa-IR"/>
        </w:rPr>
        <w:t>از</w:t>
      </w:r>
      <w:r w:rsidR="00A07CD2" w:rsidRPr="00A07CD2">
        <w:rPr>
          <w:rStyle w:val="Char5"/>
          <w:rtl/>
          <w:lang w:bidi="fa-IR"/>
        </w:rPr>
        <w:t xml:space="preserve"> </w:t>
      </w:r>
      <w:r w:rsidR="00A07CD2" w:rsidRPr="00A07CD2">
        <w:rPr>
          <w:rStyle w:val="Char5"/>
          <w:rFonts w:hint="eastAsia"/>
          <w:rtl/>
          <w:lang w:bidi="fa-IR"/>
        </w:rPr>
        <w:t>حق</w:t>
      </w:r>
      <w:r w:rsidR="00A07CD2" w:rsidRPr="00A07CD2">
        <w:rPr>
          <w:rStyle w:val="Char5"/>
          <w:rtl/>
          <w:lang w:bidi="fa-IR"/>
        </w:rPr>
        <w:t xml:space="preserve"> </w:t>
      </w:r>
      <w:r w:rsidR="00A07CD2" w:rsidRPr="00A07CD2">
        <w:rPr>
          <w:rStyle w:val="Char5"/>
          <w:rFonts w:hint="eastAsia"/>
          <w:rtl/>
          <w:lang w:bidi="fa-IR"/>
        </w:rPr>
        <w:t>نم</w:t>
      </w:r>
      <w:r w:rsidR="00F67149">
        <w:rPr>
          <w:rStyle w:val="Char5"/>
          <w:rFonts w:hint="eastAsia"/>
          <w:rtl/>
          <w:lang w:bidi="fa-IR"/>
        </w:rPr>
        <w:t>ی</w:t>
      </w:r>
      <w:r w:rsidR="00A07CD2" w:rsidRPr="00A07CD2">
        <w:rPr>
          <w:rStyle w:val="Char5"/>
          <w:rFonts w:hint="eastAsia"/>
          <w:rtl/>
          <w:lang w:bidi="fa-IR"/>
        </w:rPr>
        <w:t>‌گرداند</w:t>
      </w:r>
      <w:r w:rsidR="00A07CD2" w:rsidRPr="00A07CD2">
        <w:rPr>
          <w:rStyle w:val="Char5"/>
          <w:rFonts w:hint="cs"/>
          <w:rtl/>
        </w:rPr>
        <w:t>»</w:t>
      </w:r>
      <w:r w:rsidR="00A07CD2">
        <w:rPr>
          <w:rStyle w:val="Char5"/>
          <w:rFonts w:hint="cs"/>
          <w:rtl/>
        </w:rPr>
        <w:t>.</w:t>
      </w:r>
      <w:r w:rsidRPr="006F7B7E">
        <w:rPr>
          <w:rStyle w:val="Char0"/>
          <w:rFonts w:hint="cs"/>
          <w:rtl/>
        </w:rPr>
        <w:t xml:space="preserve"> و پیرامون ستایش و مدح آمده است که:</w:t>
      </w:r>
      <w:r w:rsidR="00C55C3E">
        <w:rPr>
          <w:rStyle w:val="Char0"/>
          <w:rFonts w:hint="cs"/>
          <w:rtl/>
        </w:rPr>
        <w:t xml:space="preserve"> </w:t>
      </w:r>
      <w:r w:rsidR="00C55C3E">
        <w:rPr>
          <w:rStyle w:val="Char0"/>
          <w:rFonts w:cs="Traditional Arabic"/>
          <w:color w:val="000000"/>
          <w:shd w:val="clear" w:color="auto" w:fill="FFFFFF"/>
          <w:rtl/>
        </w:rPr>
        <w:t>﴿</w:t>
      </w:r>
      <w:r w:rsidR="00C55C3E" w:rsidRPr="000E33ED">
        <w:rPr>
          <w:rStyle w:val="Char7"/>
          <w:rFonts w:hint="cs"/>
          <w:rtl/>
        </w:rPr>
        <w:t>ٱلۡخَٰشِعِينَ</w:t>
      </w:r>
      <w:r w:rsidR="00C55C3E" w:rsidRPr="000E33ED">
        <w:rPr>
          <w:rStyle w:val="Char7"/>
          <w:rtl/>
        </w:rPr>
        <w:t xml:space="preserve">٤٥ </w:t>
      </w:r>
      <w:r w:rsidR="00C55C3E" w:rsidRPr="000E33ED">
        <w:rPr>
          <w:rStyle w:val="Char7"/>
          <w:rFonts w:hint="cs"/>
          <w:rtl/>
        </w:rPr>
        <w:t>ٱلَّذِينَ</w:t>
      </w:r>
      <w:r w:rsidR="00C55C3E" w:rsidRPr="000E33ED">
        <w:rPr>
          <w:rStyle w:val="Char7"/>
          <w:rtl/>
        </w:rPr>
        <w:t xml:space="preserve"> يَظُنُّونَ أَنَّهُم مُّلَٰقُواْ رَبِّهِمۡ</w:t>
      </w:r>
      <w:r w:rsidR="00C55C3E">
        <w:rPr>
          <w:rStyle w:val="Char0"/>
          <w:rFonts w:cs="Traditional Arabic"/>
          <w:color w:val="000000"/>
          <w:shd w:val="clear" w:color="auto" w:fill="FFFFFF"/>
          <w:rtl/>
        </w:rPr>
        <w:t>﴾</w:t>
      </w:r>
      <w:r w:rsidR="00C55C3E" w:rsidRPr="000E33ED">
        <w:rPr>
          <w:rStyle w:val="Char7"/>
          <w:rtl/>
        </w:rPr>
        <w:t xml:space="preserve"> </w:t>
      </w:r>
      <w:r w:rsidR="00C55C3E" w:rsidRPr="000E33ED">
        <w:rPr>
          <w:rStyle w:val="Char"/>
          <w:rtl/>
        </w:rPr>
        <w:t>[البقرة: 45-46]</w:t>
      </w:r>
      <w:r w:rsidRPr="006F7B7E">
        <w:rPr>
          <w:rStyle w:val="Char0"/>
          <w:rFonts w:hint="cs"/>
          <w:rtl/>
        </w:rPr>
        <w:t xml:space="preserve"> </w:t>
      </w:r>
      <w:r w:rsidR="00A07CD2" w:rsidRPr="00A07CD2">
        <w:rPr>
          <w:rStyle w:val="Char5"/>
          <w:rFonts w:hint="cs"/>
          <w:rtl/>
        </w:rPr>
        <w:t>«</w:t>
      </w:r>
      <w:r w:rsidR="00A07CD2" w:rsidRPr="00A07CD2">
        <w:rPr>
          <w:rStyle w:val="Char5"/>
          <w:rFonts w:hint="eastAsia"/>
          <w:rtl/>
          <w:lang w:bidi="fa-IR"/>
        </w:rPr>
        <w:t>فروتنان</w:t>
      </w:r>
      <w:r w:rsidR="00A07CD2" w:rsidRPr="00A07CD2">
        <w:rPr>
          <w:rStyle w:val="Char5"/>
          <w:rFonts w:hint="cs"/>
          <w:rtl/>
          <w:lang w:bidi="fa-IR"/>
        </w:rPr>
        <w:t>؛</w:t>
      </w:r>
      <w:r w:rsidR="00A07CD2" w:rsidRPr="00A07CD2">
        <w:rPr>
          <w:rStyle w:val="Char5"/>
          <w:rtl/>
          <w:lang w:bidi="fa-IR"/>
        </w:rPr>
        <w:t xml:space="preserve"> </w:t>
      </w:r>
      <w:r w:rsidR="00A07CD2" w:rsidRPr="00A07CD2">
        <w:rPr>
          <w:rStyle w:val="Char5"/>
          <w:rFonts w:hint="eastAsia"/>
          <w:rtl/>
          <w:lang w:bidi="fa-IR"/>
        </w:rPr>
        <w:t>آن</w:t>
      </w:r>
      <w:r w:rsidR="00A07CD2" w:rsidRPr="00A07CD2">
        <w:rPr>
          <w:rStyle w:val="Char5"/>
          <w:rtl/>
          <w:lang w:bidi="fa-IR"/>
        </w:rPr>
        <w:t xml:space="preserve"> </w:t>
      </w:r>
      <w:r w:rsidR="00F67149">
        <w:rPr>
          <w:rStyle w:val="Char5"/>
          <w:rFonts w:hint="eastAsia"/>
          <w:rtl/>
          <w:lang w:bidi="fa-IR"/>
        </w:rPr>
        <w:t>ک</w:t>
      </w:r>
      <w:r w:rsidR="00A07CD2" w:rsidRPr="00A07CD2">
        <w:rPr>
          <w:rStyle w:val="Char5"/>
          <w:rFonts w:hint="eastAsia"/>
          <w:rtl/>
          <w:lang w:bidi="fa-IR"/>
        </w:rPr>
        <w:t>سان</w:t>
      </w:r>
      <w:r w:rsidR="00F67149">
        <w:rPr>
          <w:rStyle w:val="Char5"/>
          <w:rFonts w:hint="eastAsia"/>
          <w:rtl/>
          <w:lang w:bidi="fa-IR"/>
        </w:rPr>
        <w:t>ی</w:t>
      </w:r>
      <w:r w:rsidR="00A07CD2" w:rsidRPr="00A07CD2">
        <w:rPr>
          <w:rStyle w:val="Char5"/>
          <w:rtl/>
          <w:lang w:bidi="fa-IR"/>
        </w:rPr>
        <w:t xml:space="preserve"> </w:t>
      </w:r>
      <w:r w:rsidR="00F67149">
        <w:rPr>
          <w:rStyle w:val="Char5"/>
          <w:rFonts w:hint="eastAsia"/>
          <w:rtl/>
          <w:lang w:bidi="fa-IR"/>
        </w:rPr>
        <w:t>ک</w:t>
      </w:r>
      <w:r w:rsidR="00A07CD2" w:rsidRPr="00A07CD2">
        <w:rPr>
          <w:rStyle w:val="Char5"/>
          <w:rFonts w:hint="eastAsia"/>
          <w:rtl/>
          <w:lang w:bidi="fa-IR"/>
        </w:rPr>
        <w:t>ه</w:t>
      </w:r>
      <w:r w:rsidR="00A07CD2" w:rsidRPr="00A07CD2">
        <w:rPr>
          <w:rStyle w:val="Char5"/>
          <w:rtl/>
          <w:lang w:bidi="fa-IR"/>
        </w:rPr>
        <w:t xml:space="preserve"> </w:t>
      </w:r>
      <w:r w:rsidR="00A07CD2" w:rsidRPr="00A07CD2">
        <w:rPr>
          <w:rStyle w:val="Char5"/>
          <w:rFonts w:hint="eastAsia"/>
          <w:rtl/>
          <w:lang w:bidi="fa-IR"/>
        </w:rPr>
        <w:t>به</w:t>
      </w:r>
      <w:r w:rsidR="00A07CD2" w:rsidRPr="00A07CD2">
        <w:rPr>
          <w:rStyle w:val="Char5"/>
          <w:rtl/>
          <w:lang w:bidi="fa-IR"/>
        </w:rPr>
        <w:t xml:space="preserve"> </w:t>
      </w:r>
      <w:r w:rsidR="00F67149">
        <w:rPr>
          <w:rStyle w:val="Char5"/>
          <w:rFonts w:hint="eastAsia"/>
          <w:rtl/>
          <w:lang w:bidi="fa-IR"/>
        </w:rPr>
        <w:t>ی</w:t>
      </w:r>
      <w:r w:rsidR="00A07CD2" w:rsidRPr="00A07CD2">
        <w:rPr>
          <w:rStyle w:val="Char5"/>
          <w:rFonts w:hint="eastAsia"/>
          <w:rtl/>
          <w:lang w:bidi="fa-IR"/>
        </w:rPr>
        <w:t>ق</w:t>
      </w:r>
      <w:r w:rsidR="00F67149">
        <w:rPr>
          <w:rStyle w:val="Char5"/>
          <w:rFonts w:hint="eastAsia"/>
          <w:rtl/>
          <w:lang w:bidi="fa-IR"/>
        </w:rPr>
        <w:t>ی</w:t>
      </w:r>
      <w:r w:rsidR="00A07CD2" w:rsidRPr="00A07CD2">
        <w:rPr>
          <w:rStyle w:val="Char5"/>
          <w:rFonts w:hint="eastAsia"/>
          <w:rtl/>
          <w:lang w:bidi="fa-IR"/>
        </w:rPr>
        <w:t>ن</w:t>
      </w:r>
      <w:r w:rsidR="00A07CD2" w:rsidRPr="00A07CD2">
        <w:rPr>
          <w:rStyle w:val="Char5"/>
          <w:rtl/>
          <w:lang w:bidi="fa-IR"/>
        </w:rPr>
        <w:t xml:space="preserve"> </w:t>
      </w:r>
      <w:r w:rsidR="00A07CD2" w:rsidRPr="00A07CD2">
        <w:rPr>
          <w:rStyle w:val="Char5"/>
          <w:rFonts w:hint="eastAsia"/>
          <w:rtl/>
          <w:lang w:bidi="fa-IR"/>
        </w:rPr>
        <w:t>م</w:t>
      </w:r>
      <w:r w:rsidR="00F67149">
        <w:rPr>
          <w:rStyle w:val="Char5"/>
          <w:rFonts w:hint="eastAsia"/>
          <w:rtl/>
          <w:lang w:bidi="fa-IR"/>
        </w:rPr>
        <w:t>ی</w:t>
      </w:r>
      <w:r w:rsidR="00A07CD2" w:rsidRPr="00A07CD2">
        <w:rPr>
          <w:rStyle w:val="Char5"/>
          <w:rFonts w:hint="eastAsia"/>
          <w:rtl/>
          <w:lang w:bidi="fa-IR"/>
        </w:rPr>
        <w:t>‌دانند</w:t>
      </w:r>
      <w:r w:rsidR="00A07CD2" w:rsidRPr="00A07CD2">
        <w:rPr>
          <w:rStyle w:val="Char5"/>
          <w:rtl/>
          <w:lang w:bidi="fa-IR"/>
        </w:rPr>
        <w:t xml:space="preserve"> </w:t>
      </w:r>
      <w:r w:rsidR="00A07CD2" w:rsidRPr="00A07CD2">
        <w:rPr>
          <w:rStyle w:val="Char5"/>
          <w:rFonts w:hint="eastAsia"/>
          <w:rtl/>
          <w:lang w:bidi="fa-IR"/>
        </w:rPr>
        <w:t>خدا</w:t>
      </w:r>
      <w:r w:rsidR="00F67149">
        <w:rPr>
          <w:rStyle w:val="Char5"/>
          <w:rFonts w:hint="eastAsia"/>
          <w:rtl/>
          <w:lang w:bidi="fa-IR"/>
        </w:rPr>
        <w:t>ی</w:t>
      </w:r>
      <w:r w:rsidR="00A07CD2" w:rsidRPr="00A07CD2">
        <w:rPr>
          <w:rStyle w:val="Char5"/>
          <w:rtl/>
          <w:lang w:bidi="fa-IR"/>
        </w:rPr>
        <w:t xml:space="preserve"> </w:t>
      </w:r>
      <w:r w:rsidR="00A07CD2" w:rsidRPr="00A07CD2">
        <w:rPr>
          <w:rStyle w:val="Char5"/>
          <w:rFonts w:hint="eastAsia"/>
          <w:rtl/>
          <w:lang w:bidi="fa-IR"/>
        </w:rPr>
        <w:t>خو</w:t>
      </w:r>
      <w:r w:rsidR="00F67149">
        <w:rPr>
          <w:rStyle w:val="Char5"/>
          <w:rFonts w:hint="eastAsia"/>
          <w:rtl/>
          <w:lang w:bidi="fa-IR"/>
        </w:rPr>
        <w:t>ی</w:t>
      </w:r>
      <w:r w:rsidR="00A07CD2" w:rsidRPr="00A07CD2">
        <w:rPr>
          <w:rStyle w:val="Char5"/>
          <w:rFonts w:hint="eastAsia"/>
          <w:rtl/>
          <w:lang w:bidi="fa-IR"/>
        </w:rPr>
        <w:t>ش</w:t>
      </w:r>
      <w:r w:rsidR="00A07CD2" w:rsidRPr="00A07CD2">
        <w:rPr>
          <w:rStyle w:val="Char5"/>
          <w:rtl/>
          <w:lang w:bidi="fa-IR"/>
        </w:rPr>
        <w:t xml:space="preserve"> </w:t>
      </w:r>
      <w:r w:rsidR="00A07CD2" w:rsidRPr="00A07CD2">
        <w:rPr>
          <w:rStyle w:val="Char5"/>
          <w:rFonts w:hint="eastAsia"/>
          <w:rtl/>
          <w:lang w:bidi="fa-IR"/>
        </w:rPr>
        <w:t>را</w:t>
      </w:r>
      <w:r w:rsidR="00A07CD2" w:rsidRPr="00A07CD2">
        <w:rPr>
          <w:rStyle w:val="Char5"/>
          <w:rtl/>
          <w:lang w:bidi="fa-IR"/>
        </w:rPr>
        <w:t xml:space="preserve"> (</w:t>
      </w:r>
      <w:r w:rsidR="00A07CD2" w:rsidRPr="00A07CD2">
        <w:rPr>
          <w:rStyle w:val="Char5"/>
          <w:rFonts w:hint="eastAsia"/>
          <w:rtl/>
          <w:lang w:bidi="fa-IR"/>
        </w:rPr>
        <w:t>پس</w:t>
      </w:r>
      <w:r w:rsidR="00A07CD2" w:rsidRPr="00A07CD2">
        <w:rPr>
          <w:rStyle w:val="Char5"/>
          <w:rtl/>
          <w:lang w:bidi="fa-IR"/>
        </w:rPr>
        <w:t xml:space="preserve"> </w:t>
      </w:r>
      <w:r w:rsidR="00A07CD2" w:rsidRPr="00A07CD2">
        <w:rPr>
          <w:rStyle w:val="Char5"/>
          <w:rFonts w:hint="eastAsia"/>
          <w:rtl/>
          <w:lang w:bidi="fa-IR"/>
        </w:rPr>
        <w:t>از</w:t>
      </w:r>
      <w:r w:rsidR="00A07CD2" w:rsidRPr="00A07CD2">
        <w:rPr>
          <w:rStyle w:val="Char5"/>
          <w:rtl/>
          <w:lang w:bidi="fa-IR"/>
        </w:rPr>
        <w:t xml:space="preserve"> </w:t>
      </w:r>
      <w:r w:rsidR="00A07CD2" w:rsidRPr="00A07CD2">
        <w:rPr>
          <w:rStyle w:val="Char5"/>
          <w:rFonts w:hint="eastAsia"/>
          <w:rtl/>
          <w:lang w:bidi="fa-IR"/>
        </w:rPr>
        <w:t>دوباره</w:t>
      </w:r>
      <w:r w:rsidR="00A07CD2" w:rsidRPr="00A07CD2">
        <w:rPr>
          <w:rStyle w:val="Char5"/>
          <w:rtl/>
          <w:lang w:bidi="fa-IR"/>
        </w:rPr>
        <w:t xml:space="preserve"> </w:t>
      </w:r>
      <w:r w:rsidR="00A07CD2" w:rsidRPr="00A07CD2">
        <w:rPr>
          <w:rStyle w:val="Char5"/>
          <w:rFonts w:hint="eastAsia"/>
          <w:rtl/>
          <w:lang w:bidi="fa-IR"/>
        </w:rPr>
        <w:t>زنده</w:t>
      </w:r>
      <w:r w:rsidR="00A07CD2" w:rsidRPr="00A07CD2">
        <w:rPr>
          <w:rStyle w:val="Char5"/>
          <w:rtl/>
          <w:lang w:bidi="fa-IR"/>
        </w:rPr>
        <w:t xml:space="preserve"> </w:t>
      </w:r>
      <w:r w:rsidR="00A07CD2" w:rsidRPr="00A07CD2">
        <w:rPr>
          <w:rStyle w:val="Char5"/>
          <w:rFonts w:hint="eastAsia"/>
          <w:rtl/>
          <w:lang w:bidi="fa-IR"/>
        </w:rPr>
        <w:t>شدن</w:t>
      </w:r>
      <w:r w:rsidR="00A07CD2" w:rsidRPr="00A07CD2">
        <w:rPr>
          <w:rStyle w:val="Char5"/>
          <w:rtl/>
          <w:lang w:bidi="fa-IR"/>
        </w:rPr>
        <w:t xml:space="preserve">) </w:t>
      </w:r>
      <w:r w:rsidR="00A07CD2" w:rsidRPr="00A07CD2">
        <w:rPr>
          <w:rStyle w:val="Char5"/>
          <w:rFonts w:hint="eastAsia"/>
          <w:rtl/>
          <w:lang w:bidi="fa-IR"/>
        </w:rPr>
        <w:t>ملاقات</w:t>
      </w:r>
      <w:r w:rsidR="00A07CD2" w:rsidRPr="00A07CD2">
        <w:rPr>
          <w:rStyle w:val="Char5"/>
          <w:rtl/>
          <w:lang w:bidi="fa-IR"/>
        </w:rPr>
        <w:t xml:space="preserve"> </w:t>
      </w:r>
      <w:r w:rsidR="00A07CD2" w:rsidRPr="00A07CD2">
        <w:rPr>
          <w:rStyle w:val="Char5"/>
          <w:rFonts w:hint="eastAsia"/>
          <w:rtl/>
          <w:lang w:bidi="fa-IR"/>
        </w:rPr>
        <w:t>خواهند</w:t>
      </w:r>
      <w:r w:rsidR="00A07CD2" w:rsidRPr="00A07CD2">
        <w:rPr>
          <w:rStyle w:val="Char5"/>
          <w:rtl/>
          <w:lang w:bidi="fa-IR"/>
        </w:rPr>
        <w:t xml:space="preserve"> </w:t>
      </w:r>
      <w:r w:rsidR="00F67149">
        <w:rPr>
          <w:rStyle w:val="Char5"/>
          <w:rFonts w:hint="eastAsia"/>
          <w:rtl/>
          <w:lang w:bidi="fa-IR"/>
        </w:rPr>
        <w:t>ک</w:t>
      </w:r>
      <w:r w:rsidR="00A07CD2" w:rsidRPr="00A07CD2">
        <w:rPr>
          <w:rStyle w:val="Char5"/>
          <w:rFonts w:hint="eastAsia"/>
          <w:rtl/>
          <w:lang w:bidi="fa-IR"/>
        </w:rPr>
        <w:t>رد</w:t>
      </w:r>
      <w:r w:rsidR="00A07CD2" w:rsidRPr="00A07CD2">
        <w:rPr>
          <w:rStyle w:val="Char5"/>
          <w:rFonts w:hint="cs"/>
          <w:rtl/>
        </w:rPr>
        <w:t>»</w:t>
      </w:r>
      <w:r w:rsidR="00D57D8C">
        <w:rPr>
          <w:rStyle w:val="Char5"/>
          <w:rFonts w:hint="cs"/>
          <w:rtl/>
        </w:rPr>
        <w:t>.</w:t>
      </w:r>
      <w:r w:rsidRPr="006F7B7E">
        <w:rPr>
          <w:rStyle w:val="Char0"/>
          <w:rFonts w:hint="cs"/>
          <w:rtl/>
        </w:rPr>
        <w:t xml:space="preserve"> و معنای ظن در این آیه، یقین است وگرنه ظن آنان افاده‌ی چیزی نمی‌کند اگر ذره‌ای شک به دیدار پروردگارشان داشته باشند. قرطبی</w:t>
      </w:r>
      <w:r w:rsidR="006B3EFE">
        <w:rPr>
          <w:rStyle w:val="Char0"/>
          <w:rFonts w:cs="CTraditional Arabic"/>
          <w:rtl/>
        </w:rPr>
        <w:t> </w:t>
      </w:r>
      <w:r w:rsidR="006B3EFE" w:rsidRPr="00D34599">
        <w:rPr>
          <w:rStyle w:val="Char0"/>
          <w:rFonts w:cs="CTraditional Arabic" w:hint="cs"/>
          <w:rtl/>
        </w:rPr>
        <w:t>/</w:t>
      </w:r>
      <w:r w:rsidRPr="006F7B7E">
        <w:rPr>
          <w:rFonts w:asciiTheme="majorBidi" w:hAnsiTheme="majorBidi" w:cs="B Nazanin" w:hint="cs"/>
          <w:iCs/>
          <w:rtl/>
          <w:lang w:bidi="fa-IR"/>
        </w:rPr>
        <w:t xml:space="preserve"> </w:t>
      </w:r>
      <w:r w:rsidRPr="006F7B7E">
        <w:rPr>
          <w:rStyle w:val="Char0"/>
          <w:rFonts w:hint="cs"/>
          <w:rtl/>
        </w:rPr>
        <w:t xml:space="preserve">در تفسیرش گفته است: «ظن در اینجا بر اساس قول جمهور به معنای یقین است و برای </w:t>
      </w:r>
      <w:r w:rsidRPr="006F7B7E">
        <w:rPr>
          <w:rStyle w:val="Char0"/>
          <w:rFonts w:hint="cs"/>
          <w:rtl/>
        </w:rPr>
        <w:lastRenderedPageBreak/>
        <w:t>آن می‌توان این کلام خداوند را آورد که می‌فرماید:</w:t>
      </w:r>
      <w:r w:rsidR="00F132A3">
        <w:rPr>
          <w:rStyle w:val="Char0"/>
          <w:rFonts w:hint="cs"/>
          <w:rtl/>
        </w:rPr>
        <w:t xml:space="preserve"> </w:t>
      </w:r>
      <w:r w:rsidR="00F132A3">
        <w:rPr>
          <w:rStyle w:val="Char0"/>
          <w:rFonts w:cs="Traditional Arabic"/>
          <w:color w:val="000000"/>
          <w:shd w:val="clear" w:color="auto" w:fill="FFFFFF"/>
          <w:rtl/>
        </w:rPr>
        <w:t>﴿</w:t>
      </w:r>
      <w:r w:rsidR="00F132A3" w:rsidRPr="000E33ED">
        <w:rPr>
          <w:rStyle w:val="Char7"/>
          <w:rtl/>
        </w:rPr>
        <w:t>إِنِّي ظَنَنتُ أَنِّي مُلَٰقٍ حِسَابِيَهۡ٢٠</w:t>
      </w:r>
      <w:r w:rsidR="00F132A3">
        <w:rPr>
          <w:rStyle w:val="Char0"/>
          <w:rFonts w:cs="Traditional Arabic"/>
          <w:color w:val="000000"/>
          <w:shd w:val="clear" w:color="auto" w:fill="FFFFFF"/>
          <w:rtl/>
        </w:rPr>
        <w:t>﴾</w:t>
      </w:r>
      <w:r w:rsidR="00F132A3" w:rsidRPr="000E33ED">
        <w:rPr>
          <w:rStyle w:val="Char7"/>
          <w:rtl/>
        </w:rPr>
        <w:t xml:space="preserve"> </w:t>
      </w:r>
      <w:r w:rsidR="00F132A3" w:rsidRPr="000E33ED">
        <w:rPr>
          <w:rStyle w:val="Char"/>
          <w:rtl/>
        </w:rPr>
        <w:t>[الحاقة: 20]</w:t>
      </w:r>
      <w:r w:rsidRPr="006F7B7E">
        <w:rPr>
          <w:rStyle w:val="Char0"/>
          <w:rFonts w:hint="cs"/>
          <w:rtl/>
        </w:rPr>
        <w:t xml:space="preserve"> </w:t>
      </w:r>
      <w:r w:rsidR="00D57D8C" w:rsidRPr="00D57D8C">
        <w:rPr>
          <w:rStyle w:val="Char5"/>
          <w:rFonts w:hint="cs"/>
          <w:rtl/>
        </w:rPr>
        <w:t>«</w:t>
      </w:r>
      <w:r w:rsidR="00D57D8C" w:rsidRPr="00D57D8C">
        <w:rPr>
          <w:rStyle w:val="Char5"/>
          <w:rFonts w:hint="eastAsia"/>
          <w:rtl/>
          <w:lang w:bidi="fa-IR"/>
        </w:rPr>
        <w:t>آخر</w:t>
      </w:r>
      <w:r w:rsidR="00D57D8C" w:rsidRPr="00D57D8C">
        <w:rPr>
          <w:rStyle w:val="Char5"/>
          <w:rtl/>
          <w:lang w:bidi="fa-IR"/>
        </w:rPr>
        <w:t xml:space="preserve"> </w:t>
      </w:r>
      <w:r w:rsidR="00D57D8C" w:rsidRPr="00D57D8C">
        <w:rPr>
          <w:rStyle w:val="Char5"/>
          <w:rFonts w:hint="eastAsia"/>
          <w:rtl/>
          <w:lang w:bidi="fa-IR"/>
        </w:rPr>
        <w:t>من</w:t>
      </w:r>
      <w:r w:rsidR="00D57D8C" w:rsidRPr="00D57D8C">
        <w:rPr>
          <w:rStyle w:val="Char5"/>
          <w:rtl/>
          <w:lang w:bidi="fa-IR"/>
        </w:rPr>
        <w:t xml:space="preserve"> </w:t>
      </w:r>
      <w:r w:rsidR="00D57D8C" w:rsidRPr="00D57D8C">
        <w:rPr>
          <w:rStyle w:val="Char5"/>
          <w:rFonts w:hint="eastAsia"/>
          <w:rtl/>
          <w:lang w:bidi="fa-IR"/>
        </w:rPr>
        <w:t>م</w:t>
      </w:r>
      <w:r w:rsidR="00F67149">
        <w:rPr>
          <w:rStyle w:val="Char5"/>
          <w:rFonts w:hint="eastAsia"/>
          <w:rtl/>
          <w:lang w:bidi="fa-IR"/>
        </w:rPr>
        <w:t>ی</w:t>
      </w:r>
      <w:r w:rsidR="00D57D8C" w:rsidRPr="00D57D8C">
        <w:rPr>
          <w:rStyle w:val="Char5"/>
          <w:rFonts w:hint="eastAsia"/>
          <w:rtl/>
          <w:lang w:bidi="fa-IR"/>
        </w:rPr>
        <w:t>‌دانستم</w:t>
      </w:r>
      <w:r w:rsidR="00D57D8C" w:rsidRPr="00D57D8C">
        <w:rPr>
          <w:rStyle w:val="Char5"/>
          <w:rtl/>
          <w:lang w:bidi="fa-IR"/>
        </w:rPr>
        <w:t xml:space="preserve"> </w:t>
      </w:r>
      <w:r w:rsidR="00F67149">
        <w:rPr>
          <w:rStyle w:val="Char5"/>
          <w:rFonts w:hint="eastAsia"/>
          <w:rtl/>
          <w:lang w:bidi="fa-IR"/>
        </w:rPr>
        <w:t>ک</w:t>
      </w:r>
      <w:r w:rsidR="00D57D8C" w:rsidRPr="00D57D8C">
        <w:rPr>
          <w:rStyle w:val="Char5"/>
          <w:rFonts w:hint="eastAsia"/>
          <w:rtl/>
          <w:lang w:bidi="fa-IR"/>
        </w:rPr>
        <w:t>ه</w:t>
      </w:r>
      <w:r w:rsidR="00D57D8C" w:rsidRPr="00D57D8C">
        <w:rPr>
          <w:rStyle w:val="Char5"/>
          <w:rtl/>
          <w:lang w:bidi="fa-IR"/>
        </w:rPr>
        <w:t xml:space="preserve"> (</w:t>
      </w:r>
      <w:r w:rsidR="00D57D8C" w:rsidRPr="00D57D8C">
        <w:rPr>
          <w:rStyle w:val="Char5"/>
          <w:rFonts w:hint="eastAsia"/>
          <w:rtl/>
          <w:lang w:bidi="fa-IR"/>
        </w:rPr>
        <w:t>رستاخ</w:t>
      </w:r>
      <w:r w:rsidR="00F67149">
        <w:rPr>
          <w:rStyle w:val="Char5"/>
          <w:rFonts w:hint="eastAsia"/>
          <w:rtl/>
          <w:lang w:bidi="fa-IR"/>
        </w:rPr>
        <w:t>ی</w:t>
      </w:r>
      <w:r w:rsidR="00D57D8C" w:rsidRPr="00D57D8C">
        <w:rPr>
          <w:rStyle w:val="Char5"/>
          <w:rFonts w:hint="eastAsia"/>
          <w:rtl/>
          <w:lang w:bidi="fa-IR"/>
        </w:rPr>
        <w:t>ز</w:t>
      </w:r>
      <w:r w:rsidR="00F67149">
        <w:rPr>
          <w:rStyle w:val="Char5"/>
          <w:rFonts w:hint="eastAsia"/>
          <w:rtl/>
          <w:lang w:bidi="fa-IR"/>
        </w:rPr>
        <w:t>ی</w:t>
      </w:r>
      <w:r w:rsidR="00D57D8C" w:rsidRPr="00D57D8C">
        <w:rPr>
          <w:rStyle w:val="Char5"/>
          <w:rtl/>
          <w:lang w:bidi="fa-IR"/>
        </w:rPr>
        <w:t xml:space="preserve"> </w:t>
      </w:r>
      <w:r w:rsidR="00D57D8C" w:rsidRPr="00D57D8C">
        <w:rPr>
          <w:rStyle w:val="Char5"/>
          <w:rFonts w:hint="eastAsia"/>
          <w:rtl/>
          <w:lang w:bidi="fa-IR"/>
        </w:rPr>
        <w:t>در</w:t>
      </w:r>
      <w:r w:rsidR="00D57D8C" w:rsidRPr="00D57D8C">
        <w:rPr>
          <w:rStyle w:val="Char5"/>
          <w:rtl/>
          <w:lang w:bidi="fa-IR"/>
        </w:rPr>
        <w:t xml:space="preserve"> </w:t>
      </w:r>
      <w:r w:rsidR="00F67149">
        <w:rPr>
          <w:rStyle w:val="Char5"/>
          <w:rFonts w:hint="eastAsia"/>
          <w:rtl/>
          <w:lang w:bidi="fa-IR"/>
        </w:rPr>
        <w:t>ک</w:t>
      </w:r>
      <w:r w:rsidR="00D57D8C" w:rsidRPr="00D57D8C">
        <w:rPr>
          <w:rStyle w:val="Char5"/>
          <w:rFonts w:hint="eastAsia"/>
          <w:rtl/>
          <w:lang w:bidi="fa-IR"/>
        </w:rPr>
        <w:t>ار</w:t>
      </w:r>
      <w:r w:rsidR="00D57D8C" w:rsidRPr="00D57D8C">
        <w:rPr>
          <w:rStyle w:val="Char5"/>
          <w:rtl/>
          <w:lang w:bidi="fa-IR"/>
        </w:rPr>
        <w:t xml:space="preserve"> </w:t>
      </w:r>
      <w:r w:rsidR="00D57D8C" w:rsidRPr="00D57D8C">
        <w:rPr>
          <w:rStyle w:val="Char5"/>
          <w:rFonts w:hint="eastAsia"/>
          <w:rtl/>
          <w:lang w:bidi="fa-IR"/>
        </w:rPr>
        <w:t>است</w:t>
      </w:r>
      <w:r w:rsidR="00D57D8C" w:rsidRPr="00D57D8C">
        <w:rPr>
          <w:rStyle w:val="Char5"/>
          <w:rtl/>
          <w:lang w:bidi="fa-IR"/>
        </w:rPr>
        <w:t xml:space="preserve"> </w:t>
      </w:r>
      <w:r w:rsidR="00D57D8C" w:rsidRPr="00D57D8C">
        <w:rPr>
          <w:rStyle w:val="Char5"/>
          <w:rFonts w:hint="eastAsia"/>
          <w:rtl/>
          <w:lang w:bidi="fa-IR"/>
        </w:rPr>
        <w:t>و</w:t>
      </w:r>
      <w:r w:rsidR="00D57D8C" w:rsidRPr="00D57D8C">
        <w:rPr>
          <w:rStyle w:val="Char5"/>
          <w:rtl/>
          <w:lang w:bidi="fa-IR"/>
        </w:rPr>
        <w:t xml:space="preserve">) </w:t>
      </w:r>
      <w:r w:rsidR="00D57D8C" w:rsidRPr="00D57D8C">
        <w:rPr>
          <w:rStyle w:val="Char5"/>
          <w:rFonts w:hint="eastAsia"/>
          <w:rtl/>
          <w:lang w:bidi="fa-IR"/>
        </w:rPr>
        <w:t>من</w:t>
      </w:r>
      <w:r w:rsidR="00D57D8C" w:rsidRPr="00D57D8C">
        <w:rPr>
          <w:rStyle w:val="Char5"/>
          <w:rtl/>
          <w:lang w:bidi="fa-IR"/>
        </w:rPr>
        <w:t xml:space="preserve"> </w:t>
      </w:r>
      <w:r w:rsidR="00D57D8C" w:rsidRPr="00D57D8C">
        <w:rPr>
          <w:rStyle w:val="Char5"/>
          <w:rFonts w:hint="eastAsia"/>
          <w:rtl/>
          <w:lang w:bidi="fa-IR"/>
        </w:rPr>
        <w:t>با</w:t>
      </w:r>
      <w:r w:rsidR="00D57D8C" w:rsidRPr="00D57D8C">
        <w:rPr>
          <w:rStyle w:val="Char5"/>
          <w:rtl/>
          <w:lang w:bidi="fa-IR"/>
        </w:rPr>
        <w:t xml:space="preserve"> </w:t>
      </w:r>
      <w:r w:rsidR="00D57D8C" w:rsidRPr="00D57D8C">
        <w:rPr>
          <w:rStyle w:val="Char5"/>
          <w:rFonts w:hint="eastAsia"/>
          <w:rtl/>
          <w:lang w:bidi="fa-IR"/>
        </w:rPr>
        <w:t>حساب</w:t>
      </w:r>
      <w:r w:rsidR="00D57D8C" w:rsidRPr="00D57D8C">
        <w:rPr>
          <w:rStyle w:val="Char5"/>
          <w:rtl/>
          <w:lang w:bidi="fa-IR"/>
        </w:rPr>
        <w:t xml:space="preserve"> </w:t>
      </w:r>
      <w:r w:rsidR="00D57D8C" w:rsidRPr="00D57D8C">
        <w:rPr>
          <w:rStyle w:val="Char5"/>
          <w:rFonts w:hint="eastAsia"/>
          <w:rtl/>
          <w:lang w:bidi="fa-IR"/>
        </w:rPr>
        <w:t>و</w:t>
      </w:r>
      <w:r w:rsidR="00D57D8C" w:rsidRPr="00D57D8C">
        <w:rPr>
          <w:rStyle w:val="Char5"/>
          <w:rtl/>
          <w:lang w:bidi="fa-IR"/>
        </w:rPr>
        <w:t xml:space="preserve"> </w:t>
      </w:r>
      <w:r w:rsidR="00F67149">
        <w:rPr>
          <w:rStyle w:val="Char5"/>
          <w:rFonts w:hint="eastAsia"/>
          <w:rtl/>
          <w:lang w:bidi="fa-IR"/>
        </w:rPr>
        <w:t>ک</w:t>
      </w:r>
      <w:r w:rsidR="00D57D8C" w:rsidRPr="00D57D8C">
        <w:rPr>
          <w:rStyle w:val="Char5"/>
          <w:rFonts w:hint="eastAsia"/>
          <w:rtl/>
          <w:lang w:bidi="fa-IR"/>
        </w:rPr>
        <w:t>تاب</w:t>
      </w:r>
      <w:r w:rsidR="00D57D8C" w:rsidRPr="00D57D8C">
        <w:rPr>
          <w:rStyle w:val="Char5"/>
          <w:rtl/>
          <w:lang w:bidi="fa-IR"/>
        </w:rPr>
        <w:t xml:space="preserve"> </w:t>
      </w:r>
      <w:r w:rsidR="00D57D8C" w:rsidRPr="00D57D8C">
        <w:rPr>
          <w:rStyle w:val="Char5"/>
          <w:rFonts w:hint="eastAsia"/>
          <w:rtl/>
          <w:lang w:bidi="fa-IR"/>
        </w:rPr>
        <w:t>خود</w:t>
      </w:r>
      <w:r w:rsidR="00D57D8C" w:rsidRPr="00D57D8C">
        <w:rPr>
          <w:rStyle w:val="Char5"/>
          <w:rtl/>
          <w:lang w:bidi="fa-IR"/>
        </w:rPr>
        <w:t xml:space="preserve"> </w:t>
      </w:r>
      <w:r w:rsidR="00D57D8C" w:rsidRPr="00D57D8C">
        <w:rPr>
          <w:rStyle w:val="Char5"/>
          <w:rFonts w:hint="eastAsia"/>
          <w:rtl/>
          <w:lang w:bidi="fa-IR"/>
        </w:rPr>
        <w:t>رو</w:t>
      </w:r>
      <w:r w:rsidR="00F67149">
        <w:rPr>
          <w:rStyle w:val="Char5"/>
          <w:rFonts w:hint="eastAsia"/>
          <w:rtl/>
          <w:lang w:bidi="fa-IR"/>
        </w:rPr>
        <w:t>ی</w:t>
      </w:r>
      <w:r w:rsidR="00D57D8C" w:rsidRPr="00D57D8C">
        <w:rPr>
          <w:rStyle w:val="Char5"/>
          <w:rFonts w:hint="eastAsia"/>
          <w:rtl/>
          <w:lang w:bidi="fa-IR"/>
        </w:rPr>
        <w:t>ارو</w:t>
      </w:r>
      <w:r w:rsidR="00F67149">
        <w:rPr>
          <w:rStyle w:val="Char5"/>
          <w:rFonts w:hint="eastAsia"/>
          <w:rtl/>
          <w:lang w:bidi="fa-IR"/>
        </w:rPr>
        <w:t>ی</w:t>
      </w:r>
      <w:r w:rsidR="00D57D8C" w:rsidRPr="00D57D8C">
        <w:rPr>
          <w:rStyle w:val="Char5"/>
          <w:rtl/>
          <w:lang w:bidi="fa-IR"/>
        </w:rPr>
        <w:t xml:space="preserve"> </w:t>
      </w:r>
      <w:r w:rsidR="00D57D8C" w:rsidRPr="00D57D8C">
        <w:rPr>
          <w:rStyle w:val="Char5"/>
          <w:rFonts w:hint="eastAsia"/>
          <w:rtl/>
          <w:lang w:bidi="fa-IR"/>
        </w:rPr>
        <w:t>م</w:t>
      </w:r>
      <w:r w:rsidR="00F67149">
        <w:rPr>
          <w:rStyle w:val="Char5"/>
          <w:rFonts w:hint="eastAsia"/>
          <w:rtl/>
          <w:lang w:bidi="fa-IR"/>
        </w:rPr>
        <w:t>ی</w:t>
      </w:r>
      <w:r w:rsidR="00D57D8C" w:rsidRPr="00D57D8C">
        <w:rPr>
          <w:rStyle w:val="Char5"/>
          <w:rFonts w:hint="eastAsia"/>
          <w:rtl/>
          <w:lang w:bidi="fa-IR"/>
        </w:rPr>
        <w:t>‌شوم</w:t>
      </w:r>
      <w:r w:rsidR="00D57D8C" w:rsidRPr="00D57D8C">
        <w:rPr>
          <w:rStyle w:val="Char5"/>
          <w:rFonts w:hint="cs"/>
          <w:rtl/>
        </w:rPr>
        <w:t>»</w:t>
      </w:r>
      <w:r w:rsidR="00D57D8C">
        <w:rPr>
          <w:rStyle w:val="Char5"/>
          <w:rFonts w:hint="cs"/>
          <w:rtl/>
        </w:rPr>
        <w:t>.</w:t>
      </w:r>
      <w:r w:rsidR="00D57D8C">
        <w:rPr>
          <w:rStyle w:val="Char0"/>
          <w:rFonts w:hint="cs"/>
          <w:rtl/>
        </w:rPr>
        <w:t xml:space="preserve"> </w:t>
      </w:r>
      <w:r w:rsidRPr="006F7B7E">
        <w:rPr>
          <w:rStyle w:val="Char0"/>
          <w:rFonts w:hint="cs"/>
          <w:rtl/>
        </w:rPr>
        <w:t>و نیز:</w:t>
      </w:r>
      <w:r w:rsidR="00F132A3">
        <w:rPr>
          <w:rStyle w:val="Char0"/>
          <w:rFonts w:hint="cs"/>
          <w:rtl/>
        </w:rPr>
        <w:t xml:space="preserve"> </w:t>
      </w:r>
      <w:r w:rsidR="00F132A3">
        <w:rPr>
          <w:rStyle w:val="Char0"/>
          <w:rFonts w:cs="Traditional Arabic"/>
          <w:color w:val="000000"/>
          <w:shd w:val="clear" w:color="auto" w:fill="FFFFFF"/>
          <w:rtl/>
          <w:lang w:bidi="fa-IR"/>
        </w:rPr>
        <w:t>﴿</w:t>
      </w:r>
      <w:r w:rsidR="00F132A3" w:rsidRPr="000E33ED">
        <w:rPr>
          <w:rStyle w:val="Char7"/>
          <w:rtl/>
        </w:rPr>
        <w:t>فَظَنُّوٓاْ أَنَّهُم مُّوَاقِعُوهَا</w:t>
      </w:r>
      <w:r w:rsidR="00F132A3">
        <w:rPr>
          <w:rStyle w:val="Char0"/>
          <w:rFonts w:cs="Traditional Arabic"/>
          <w:color w:val="000000"/>
          <w:shd w:val="clear" w:color="auto" w:fill="FFFFFF"/>
          <w:rtl/>
          <w:lang w:bidi="fa-IR"/>
        </w:rPr>
        <w:t>﴾</w:t>
      </w:r>
      <w:r w:rsidR="00F132A3" w:rsidRPr="000E33ED">
        <w:rPr>
          <w:rStyle w:val="Char7"/>
          <w:rtl/>
        </w:rPr>
        <w:t xml:space="preserve"> </w:t>
      </w:r>
      <w:r w:rsidR="00F132A3" w:rsidRPr="000E33ED">
        <w:rPr>
          <w:rStyle w:val="Char"/>
          <w:rtl/>
        </w:rPr>
        <w:t>[الكهف: 53]</w:t>
      </w:r>
      <w:r w:rsidRPr="006F7B7E">
        <w:rPr>
          <w:rStyle w:val="Char0"/>
          <w:rFonts w:hint="cs"/>
          <w:rtl/>
        </w:rPr>
        <w:t xml:space="preserve"> </w:t>
      </w:r>
      <w:r w:rsidR="00D57D8C">
        <w:rPr>
          <w:rStyle w:val="Char5"/>
          <w:rFonts w:hint="cs"/>
          <w:rtl/>
        </w:rPr>
        <w:t>"</w:t>
      </w:r>
      <w:r w:rsidR="00D57D8C" w:rsidRPr="00D57D8C">
        <w:rPr>
          <w:rStyle w:val="Char5"/>
          <w:rFonts w:hint="eastAsia"/>
          <w:rtl/>
          <w:lang w:bidi="fa-IR"/>
        </w:rPr>
        <w:t>و</w:t>
      </w:r>
      <w:r w:rsidR="00D57D8C" w:rsidRPr="00D57D8C">
        <w:rPr>
          <w:rStyle w:val="Char5"/>
          <w:rtl/>
          <w:lang w:bidi="fa-IR"/>
        </w:rPr>
        <w:t xml:space="preserve"> </w:t>
      </w:r>
      <w:r w:rsidR="00D57D8C" w:rsidRPr="00D57D8C">
        <w:rPr>
          <w:rStyle w:val="Char5"/>
          <w:rFonts w:hint="cs"/>
          <w:rtl/>
          <w:lang w:bidi="fa-IR"/>
        </w:rPr>
        <w:t xml:space="preserve">مطمئن </w:t>
      </w:r>
      <w:r w:rsidR="00D57D8C" w:rsidRPr="00D57D8C">
        <w:rPr>
          <w:rStyle w:val="Char5"/>
          <w:rFonts w:hint="eastAsia"/>
          <w:rtl/>
          <w:lang w:bidi="fa-IR"/>
        </w:rPr>
        <w:t>م</w:t>
      </w:r>
      <w:r w:rsidR="00F67149">
        <w:rPr>
          <w:rStyle w:val="Char5"/>
          <w:rFonts w:hint="eastAsia"/>
          <w:rtl/>
          <w:lang w:bidi="fa-IR"/>
        </w:rPr>
        <w:t>ی</w:t>
      </w:r>
      <w:r w:rsidR="00D57D8C" w:rsidRPr="00D57D8C">
        <w:rPr>
          <w:rStyle w:val="Char5"/>
          <w:rFonts w:hint="eastAsia"/>
          <w:rtl/>
          <w:lang w:bidi="fa-IR"/>
        </w:rPr>
        <w:t>‌</w:t>
      </w:r>
      <w:r w:rsidR="00D57D8C" w:rsidRPr="00D57D8C">
        <w:rPr>
          <w:rStyle w:val="Char5"/>
          <w:rFonts w:hint="cs"/>
          <w:rtl/>
          <w:lang w:bidi="fa-IR"/>
        </w:rPr>
        <w:t>شو</w:t>
      </w:r>
      <w:r w:rsidR="00D57D8C" w:rsidRPr="00D57D8C">
        <w:rPr>
          <w:rStyle w:val="Char5"/>
          <w:rFonts w:hint="eastAsia"/>
          <w:rtl/>
          <w:lang w:bidi="fa-IR"/>
        </w:rPr>
        <w:t>ند</w:t>
      </w:r>
      <w:r w:rsidR="00D57D8C" w:rsidRPr="00D57D8C">
        <w:rPr>
          <w:rStyle w:val="Char5"/>
          <w:rtl/>
          <w:lang w:bidi="fa-IR"/>
        </w:rPr>
        <w:t xml:space="preserve"> </w:t>
      </w:r>
      <w:r w:rsidR="00F67149">
        <w:rPr>
          <w:rStyle w:val="Char5"/>
          <w:rFonts w:hint="eastAsia"/>
          <w:rtl/>
          <w:lang w:bidi="fa-IR"/>
        </w:rPr>
        <w:t>ک</w:t>
      </w:r>
      <w:r w:rsidR="00D57D8C" w:rsidRPr="00D57D8C">
        <w:rPr>
          <w:rStyle w:val="Char5"/>
          <w:rFonts w:hint="eastAsia"/>
          <w:rtl/>
          <w:lang w:bidi="fa-IR"/>
        </w:rPr>
        <w:t>ه</w:t>
      </w:r>
      <w:r w:rsidR="00D57D8C" w:rsidRPr="00D57D8C">
        <w:rPr>
          <w:rStyle w:val="Char5"/>
          <w:rtl/>
          <w:lang w:bidi="fa-IR"/>
        </w:rPr>
        <w:t xml:space="preserve"> </w:t>
      </w:r>
      <w:r w:rsidR="00D57D8C" w:rsidRPr="00D57D8C">
        <w:rPr>
          <w:rStyle w:val="Char5"/>
          <w:rFonts w:hint="eastAsia"/>
          <w:rtl/>
          <w:lang w:bidi="fa-IR"/>
        </w:rPr>
        <w:t>ا</w:t>
      </w:r>
      <w:r w:rsidR="00F67149">
        <w:rPr>
          <w:rStyle w:val="Char5"/>
          <w:rFonts w:hint="eastAsia"/>
          <w:rtl/>
          <w:lang w:bidi="fa-IR"/>
        </w:rPr>
        <w:t>ی</w:t>
      </w:r>
      <w:r w:rsidR="00D57D8C" w:rsidRPr="00D57D8C">
        <w:rPr>
          <w:rStyle w:val="Char5"/>
          <w:rFonts w:hint="eastAsia"/>
          <w:rtl/>
          <w:lang w:bidi="fa-IR"/>
        </w:rPr>
        <w:t>شان</w:t>
      </w:r>
      <w:r w:rsidR="00D57D8C" w:rsidRPr="00D57D8C">
        <w:rPr>
          <w:rStyle w:val="Char5"/>
          <w:rtl/>
          <w:lang w:bidi="fa-IR"/>
        </w:rPr>
        <w:t xml:space="preserve"> </w:t>
      </w:r>
      <w:r w:rsidR="00D57D8C" w:rsidRPr="00D57D8C">
        <w:rPr>
          <w:rStyle w:val="Char5"/>
          <w:rFonts w:hint="eastAsia"/>
          <w:rtl/>
          <w:lang w:bidi="fa-IR"/>
        </w:rPr>
        <w:t>بدان</w:t>
      </w:r>
      <w:r w:rsidR="00D57D8C" w:rsidRPr="00D57D8C">
        <w:rPr>
          <w:rStyle w:val="Char5"/>
          <w:rtl/>
          <w:lang w:bidi="fa-IR"/>
        </w:rPr>
        <w:t xml:space="preserve"> </w:t>
      </w:r>
      <w:r w:rsidR="00D57D8C" w:rsidRPr="00D57D8C">
        <w:rPr>
          <w:rStyle w:val="Char5"/>
          <w:rFonts w:hint="eastAsia"/>
          <w:rtl/>
          <w:lang w:bidi="fa-IR"/>
        </w:rPr>
        <w:t>م</w:t>
      </w:r>
      <w:r w:rsidR="00F67149">
        <w:rPr>
          <w:rStyle w:val="Char5"/>
          <w:rFonts w:hint="eastAsia"/>
          <w:rtl/>
          <w:lang w:bidi="fa-IR"/>
        </w:rPr>
        <w:t>ی</w:t>
      </w:r>
      <w:r w:rsidR="00D57D8C" w:rsidRPr="00D57D8C">
        <w:rPr>
          <w:rStyle w:val="Char5"/>
          <w:rFonts w:hint="eastAsia"/>
          <w:rtl/>
          <w:lang w:bidi="fa-IR"/>
        </w:rPr>
        <w:t>‌افتند</w:t>
      </w:r>
      <w:r w:rsidR="00D57D8C">
        <w:rPr>
          <w:rStyle w:val="Char5"/>
          <w:rFonts w:hint="cs"/>
          <w:rtl/>
        </w:rPr>
        <w:t>"</w:t>
      </w:r>
      <w:r w:rsidRPr="006F7B7E">
        <w:rPr>
          <w:rStyle w:val="Char0"/>
          <w:rFonts w:hint="cs"/>
          <w:rtl/>
        </w:rPr>
        <w:t>».</w:t>
      </w:r>
    </w:p>
    <w:p w:rsidR="00DC487B" w:rsidRPr="006F7B7E" w:rsidRDefault="00DC487B" w:rsidP="00DC487B">
      <w:pPr>
        <w:jc w:val="both"/>
        <w:rPr>
          <w:rStyle w:val="Char0"/>
          <w:rtl/>
        </w:rPr>
      </w:pPr>
      <w:r w:rsidRPr="006F7B7E">
        <w:rPr>
          <w:rStyle w:val="Char0"/>
          <w:rFonts w:hint="cs"/>
          <w:rtl/>
        </w:rPr>
        <w:t>و امام شنقیطی</w:t>
      </w:r>
      <w:r w:rsidR="006B3EFE">
        <w:rPr>
          <w:rStyle w:val="Char0"/>
          <w:rFonts w:cs="CTraditional Arabic"/>
          <w:rtl/>
        </w:rPr>
        <w:t> </w:t>
      </w:r>
      <w:r w:rsidR="006B3EFE" w:rsidRPr="00D34599">
        <w:rPr>
          <w:rStyle w:val="Char0"/>
          <w:rFonts w:cs="CTraditional Arabic" w:hint="cs"/>
          <w:rtl/>
        </w:rPr>
        <w:t>/</w:t>
      </w:r>
      <w:r w:rsidRPr="006F7B7E">
        <w:rPr>
          <w:rFonts w:asciiTheme="majorBidi" w:hAnsiTheme="majorBidi" w:cs="B Nazanin" w:hint="cs"/>
          <w:iCs/>
          <w:rtl/>
          <w:lang w:bidi="fa-IR"/>
        </w:rPr>
        <w:t xml:space="preserve"> </w:t>
      </w:r>
      <w:r w:rsidRPr="006F7B7E">
        <w:rPr>
          <w:rStyle w:val="Char0"/>
          <w:rFonts w:hint="cs"/>
          <w:rtl/>
        </w:rPr>
        <w:t xml:space="preserve">پس از ذکر تعدادی از آیات قرآنی که ظن در </w:t>
      </w:r>
      <w:r w:rsidR="00C4681D">
        <w:rPr>
          <w:rStyle w:val="Char0"/>
          <w:rFonts w:hint="cs"/>
          <w:rtl/>
        </w:rPr>
        <w:t>آن‌ها</w:t>
      </w:r>
      <w:r w:rsidRPr="006F7B7E">
        <w:rPr>
          <w:rStyle w:val="Char0"/>
          <w:rFonts w:hint="cs"/>
          <w:rtl/>
        </w:rPr>
        <w:t xml:space="preserve"> به معنای یقین آمده است گفته: «ظن در تمام این آیات به معنای یقین است، و عرب‌ها ظن را هم بر یقین و هم بر شک اطلاق می‌کنند».</w:t>
      </w:r>
      <w:r w:rsidRPr="00D91B8B">
        <w:rPr>
          <w:rStyle w:val="Char0"/>
          <w:vertAlign w:val="superscript"/>
          <w:rtl/>
        </w:rPr>
        <w:footnoteReference w:id="49"/>
      </w:r>
    </w:p>
    <w:p w:rsidR="00DC487B" w:rsidRPr="006F7B7E" w:rsidRDefault="00DC487B" w:rsidP="00F76641">
      <w:pPr>
        <w:jc w:val="both"/>
        <w:rPr>
          <w:rStyle w:val="Char0"/>
          <w:rtl/>
        </w:rPr>
      </w:pPr>
      <w:r w:rsidRPr="006F7B7E">
        <w:rPr>
          <w:rStyle w:val="Char0"/>
          <w:rFonts w:hint="cs"/>
          <w:rtl/>
        </w:rPr>
        <w:t>مقایسه‌ی ظن برگرفته از اخبار آحادِ صحیح با ظن مذموم مشرکان در آیه، بدون تردید مقایسه‌ای اشتباه است، شیخ ابن عثیمین</w:t>
      </w:r>
      <w:r w:rsidR="006B3EFE">
        <w:rPr>
          <w:rStyle w:val="Char0"/>
          <w:rFonts w:cs="CTraditional Arabic"/>
          <w:rtl/>
        </w:rPr>
        <w:t> </w:t>
      </w:r>
      <w:r w:rsidR="006B3EFE" w:rsidRPr="00D34599">
        <w:rPr>
          <w:rStyle w:val="Char0"/>
          <w:rFonts w:cs="CTraditional Arabic" w:hint="cs"/>
          <w:rtl/>
        </w:rPr>
        <w:t>/</w:t>
      </w:r>
      <w:r w:rsidRPr="006F7B7E">
        <w:rPr>
          <w:rFonts w:asciiTheme="majorBidi" w:hAnsiTheme="majorBidi" w:cs="B Nazanin" w:hint="cs"/>
          <w:iCs/>
          <w:rtl/>
          <w:lang w:bidi="fa-IR"/>
        </w:rPr>
        <w:t xml:space="preserve"> </w:t>
      </w:r>
      <w:r w:rsidRPr="006F7B7E">
        <w:rPr>
          <w:rStyle w:val="Char0"/>
          <w:rFonts w:hint="cs"/>
          <w:rtl/>
        </w:rPr>
        <w:t>در تفسیرش از آیه 28 نجم که می‌فرماید:</w:t>
      </w:r>
      <w:r w:rsidR="00F76641">
        <w:rPr>
          <w:rStyle w:val="Char0"/>
          <w:rFonts w:hint="cs"/>
          <w:rtl/>
        </w:rPr>
        <w:t xml:space="preserve"> </w:t>
      </w:r>
      <w:r w:rsidR="00F76641">
        <w:rPr>
          <w:rStyle w:val="Char0"/>
          <w:rFonts w:cs="Traditional Arabic"/>
          <w:color w:val="000000"/>
          <w:shd w:val="clear" w:color="auto" w:fill="FFFFFF"/>
          <w:rtl/>
        </w:rPr>
        <w:t>﴿</w:t>
      </w:r>
      <w:r w:rsidR="00F76641" w:rsidRPr="000E33ED">
        <w:rPr>
          <w:rStyle w:val="Char7"/>
          <w:rtl/>
        </w:rPr>
        <w:t xml:space="preserve">إِن يَتَّبِعُونَ إِلَّا </w:t>
      </w:r>
      <w:r w:rsidR="00F76641" w:rsidRPr="000E33ED">
        <w:rPr>
          <w:rStyle w:val="Char7"/>
          <w:rFonts w:hint="cs"/>
          <w:rtl/>
        </w:rPr>
        <w:t>ٱلظَّنَّۖ</w:t>
      </w:r>
      <w:r w:rsidR="00F76641" w:rsidRPr="000E33ED">
        <w:rPr>
          <w:rStyle w:val="Char7"/>
          <w:rtl/>
        </w:rPr>
        <w:t xml:space="preserve"> وَإِنَّ </w:t>
      </w:r>
      <w:r w:rsidR="00F76641" w:rsidRPr="000E33ED">
        <w:rPr>
          <w:rStyle w:val="Char7"/>
          <w:rFonts w:hint="cs"/>
          <w:rtl/>
        </w:rPr>
        <w:t>ٱلظَّنَّ</w:t>
      </w:r>
      <w:r w:rsidR="00F76641" w:rsidRPr="000E33ED">
        <w:rPr>
          <w:rStyle w:val="Char7"/>
          <w:rtl/>
        </w:rPr>
        <w:t xml:space="preserve"> لَا يُغۡنِي مِنَ </w:t>
      </w:r>
      <w:r w:rsidR="00F76641" w:rsidRPr="000E33ED">
        <w:rPr>
          <w:rStyle w:val="Char7"/>
          <w:rFonts w:hint="cs"/>
          <w:rtl/>
        </w:rPr>
        <w:t>ٱلۡحَقِّ</w:t>
      </w:r>
      <w:r w:rsidR="00F76641" w:rsidRPr="000E33ED">
        <w:rPr>
          <w:rStyle w:val="Char7"/>
          <w:rtl/>
        </w:rPr>
        <w:t xml:space="preserve"> شَيۡ‍ٔٗا٢٨</w:t>
      </w:r>
      <w:r w:rsidR="00F76641">
        <w:rPr>
          <w:rStyle w:val="Char0"/>
          <w:rFonts w:cs="Traditional Arabic"/>
          <w:color w:val="000000"/>
          <w:shd w:val="clear" w:color="auto" w:fill="FFFFFF"/>
          <w:rtl/>
        </w:rPr>
        <w:t>﴾</w:t>
      </w:r>
      <w:r w:rsidRPr="006F7B7E">
        <w:rPr>
          <w:rStyle w:val="Char0"/>
          <w:rFonts w:hint="cs"/>
          <w:rtl/>
        </w:rPr>
        <w:t xml:space="preserve"> گفته است: «مراد از ظن در اینجا توهم کاذب است نه اینکه مراد، امر راجح از بین دو احتمال باشد پس به این نکته دقت کن چرا که ظن هم به معنای تهمت می‌آید، هم به معنای رجحان و ترجیح چیزی و هم به معنای یقین».</w:t>
      </w:r>
      <w:r w:rsidRPr="00D91B8B">
        <w:rPr>
          <w:rStyle w:val="Char0"/>
          <w:vertAlign w:val="superscript"/>
          <w:rtl/>
        </w:rPr>
        <w:footnoteReference w:id="50"/>
      </w:r>
      <w:r w:rsidRPr="006F7B7E">
        <w:rPr>
          <w:rStyle w:val="Char0"/>
          <w:rFonts w:hint="cs"/>
          <w:rtl/>
        </w:rPr>
        <w:t xml:space="preserve"> همچنین خداوند</w:t>
      </w:r>
      <w:r w:rsidR="006B3EFE">
        <w:rPr>
          <w:rStyle w:val="Char0"/>
          <w:rFonts w:cs="CTraditional Arabic"/>
          <w:rtl/>
        </w:rPr>
        <w:t> </w:t>
      </w:r>
      <w:r w:rsidR="006B3EFE" w:rsidRPr="00D34599">
        <w:rPr>
          <w:rStyle w:val="Char0"/>
          <w:rFonts w:cs="CTraditional Arabic" w:hint="cs"/>
          <w:rtl/>
        </w:rPr>
        <w:t>أ</w:t>
      </w:r>
      <w:r w:rsidRPr="006F7B7E">
        <w:rPr>
          <w:rStyle w:val="Char0"/>
          <w:rFonts w:hint="cs"/>
          <w:rtl/>
        </w:rPr>
        <w:t xml:space="preserve"> در کتابش پذیرش گواهی شاهدان را که آحاد هستند مشروع نموده است پس یا مخالفان باید بگویند که گواهی شاهدان افاده‌ی یقین می‌کند که این گفته، نقض مقدمه‌ی نخست است - یعنی اینکه اخبار آحاد فقط افاده‌ی ظن می‌کند - و یا بگویند افاده ظن می‌نماید اما با این حال مشروع شده است که این امر نیز، ابطال مقدمه‌ی دوم می‌باشد - یعنی اینکه پیروی از ظن مطلقا مذموم است - لذا آنچه ثابت شده که تشریعی از جانب خداوند است در هیچ حالی، مذموم نمی‌باشد».</w:t>
      </w:r>
    </w:p>
    <w:p w:rsidR="00DC487B" w:rsidRPr="006F7B7E" w:rsidRDefault="00DC487B" w:rsidP="00DC487B">
      <w:pPr>
        <w:jc w:val="both"/>
        <w:rPr>
          <w:rStyle w:val="Char0"/>
          <w:rtl/>
        </w:rPr>
      </w:pPr>
      <w:r w:rsidRPr="006F7B7E">
        <w:rPr>
          <w:rStyle w:val="Char0"/>
          <w:rFonts w:hint="cs"/>
          <w:rtl/>
        </w:rPr>
        <w:t>ابن‌حزم</w:t>
      </w:r>
      <w:r w:rsidR="006B3EFE">
        <w:rPr>
          <w:rStyle w:val="Char0"/>
          <w:rFonts w:cs="CTraditional Arabic"/>
          <w:rtl/>
        </w:rPr>
        <w:t> </w:t>
      </w:r>
      <w:r w:rsidR="006B3EFE" w:rsidRPr="00D34599">
        <w:rPr>
          <w:rStyle w:val="Char0"/>
          <w:rFonts w:cs="CTraditional Arabic" w:hint="cs"/>
          <w:rtl/>
        </w:rPr>
        <w:t>/</w:t>
      </w:r>
      <w:r w:rsidRPr="006F7B7E">
        <w:rPr>
          <w:rStyle w:val="Char0"/>
          <w:rFonts w:hint="cs"/>
          <w:rtl/>
        </w:rPr>
        <w:t xml:space="preserve"> گفته است: «تمام امت بر قبول خبر واحد ثقه از پیامبر</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اجماع دارد، همچنین تمام مسلمانان بر قبول خبر واحد متفق می‌باشند».</w:t>
      </w:r>
      <w:r w:rsidRPr="00D91B8B">
        <w:rPr>
          <w:rStyle w:val="Char0"/>
          <w:vertAlign w:val="superscript"/>
          <w:rtl/>
        </w:rPr>
        <w:footnoteReference w:id="51"/>
      </w:r>
    </w:p>
    <w:p w:rsidR="00DC487B" w:rsidRPr="006F7B7E" w:rsidRDefault="00DC487B" w:rsidP="00DC487B">
      <w:pPr>
        <w:jc w:val="both"/>
        <w:rPr>
          <w:rStyle w:val="Char0"/>
          <w:rtl/>
        </w:rPr>
      </w:pPr>
      <w:r w:rsidRPr="006F7B7E">
        <w:rPr>
          <w:rStyle w:val="Char4"/>
          <w:rFonts w:hint="cs"/>
          <w:rtl/>
        </w:rPr>
        <w:t>سوم</w:t>
      </w:r>
      <w:r w:rsidRPr="006F7B7E">
        <w:rPr>
          <w:rStyle w:val="Char0"/>
          <w:rFonts w:hint="cs"/>
          <w:rtl/>
        </w:rPr>
        <w:t>: اینکه به اندک احادیث متواتر از سنت توجه شود آنهم با وجود ده‌ها نص قرآنی که به پیروی از سنت پیامبر</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رهنمون می‌شود چنانکه تعدادی از آن را همراه </w:t>
      </w:r>
      <w:r w:rsidRPr="006F7B7E">
        <w:rPr>
          <w:rStyle w:val="Char0"/>
          <w:rFonts w:hint="cs"/>
          <w:rtl/>
        </w:rPr>
        <w:lastRenderedPageBreak/>
        <w:t>با وجوه دلالت‌شان در بخش اول کتاب خاطرنشان نمودیم، پس اگر مدلول همه‌ی این نصوص قرآنی در سنت متواتر منحصر گردد تفاوت بسیار زیادی بین میزان توصیه‌ی قرآنی و بین امری که بدان توصیه شده (یعنی حدیث متواتر) پیش می‌آید زیرا تقریبا جز در دایره‌ای بسیار کوچک جای نمی‌گیرد، یعنی اگر متواتر را همان در نظر بگیریم که تعریف آن نزد اصولی‌ها، متکلمان و محدثان متأخر مورد اتفاق می‌باشد (باز هم تعداد احادیث متواتر بر اساس این تعریف، اندک خواهد بود)؛ کما اینکه امام ابن‌صلاح</w:t>
      </w:r>
      <w:r w:rsidR="006B3EFE">
        <w:rPr>
          <w:rStyle w:val="Char0"/>
          <w:rFonts w:cs="CTraditional Arabic"/>
          <w:rtl/>
        </w:rPr>
        <w:t> </w:t>
      </w:r>
      <w:r w:rsidR="006B3EFE" w:rsidRPr="00D34599">
        <w:rPr>
          <w:rStyle w:val="Char0"/>
          <w:rFonts w:cs="CTraditional Arabic" w:hint="cs"/>
          <w:rtl/>
        </w:rPr>
        <w:t>/</w:t>
      </w:r>
      <w:r w:rsidRPr="006F7B7E">
        <w:rPr>
          <w:rStyle w:val="Char0"/>
          <w:rFonts w:hint="cs"/>
          <w:rtl/>
        </w:rPr>
        <w:t xml:space="preserve"> در مورد آن گفته است: «تقریبا (متواتر) در روایات‌شان یافت نمی‌شود» یعنی در روایات محدثان. و نیز گفته است: «یافتن آن، شخص را درمانده می‌کند»، حال که واقعیت اینگونه است آیا این مقداری که یافتن آن، شخص را درمانده می‌کند همان است که خداوند در آن همه آیاتی که به پیروی از سنت پیامبرش</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توصیه کرده، اراده نموده است؟!</w:t>
      </w:r>
    </w:p>
    <w:p w:rsidR="00DC487B" w:rsidRPr="006F7B7E" w:rsidRDefault="00DC487B" w:rsidP="00DC487B">
      <w:pPr>
        <w:widowControl w:val="0"/>
        <w:jc w:val="both"/>
        <w:rPr>
          <w:rStyle w:val="Char0"/>
          <w:rtl/>
        </w:rPr>
      </w:pPr>
      <w:r w:rsidRPr="006F7B7E">
        <w:rPr>
          <w:rStyle w:val="Char0"/>
          <w:rFonts w:hint="cs"/>
          <w:rtl/>
        </w:rPr>
        <w:t>اما اگر متواتر را اینگونه تعریف کنیم که: هر آنچه با بیش از یک طریق صحیح وارد شده و افاده‌ی قطع و یقین کند بر حسب قراین روایت، احوال راویان و تفاوت‌شان در ضبط و اتقان (کمال دقت) که محدثان متقدم برشمرده‌اند در این صورت، نمونه‌هایش بدون شک در سنت بسیار زیاد است و در تعامل با اصطلاح متواتر، همین نیز صحیح‌تر می‌باشد اما بیشتر متأخران این نوع را در زمره‌ی آحاد داخل می‌کنند.</w:t>
      </w:r>
    </w:p>
    <w:p w:rsidR="00DC487B" w:rsidRPr="006F7B7E" w:rsidRDefault="00DC487B" w:rsidP="00DC487B">
      <w:pPr>
        <w:widowControl w:val="0"/>
        <w:jc w:val="both"/>
        <w:rPr>
          <w:rStyle w:val="Char0"/>
          <w:rtl/>
        </w:rPr>
      </w:pPr>
      <w:r w:rsidRPr="006F7B7E">
        <w:rPr>
          <w:rStyle w:val="Char0"/>
          <w:rFonts w:hint="cs"/>
          <w:rtl/>
        </w:rPr>
        <w:t xml:space="preserve">افزون بر موارد یادشده، آیاتی هست که معنای مشمولیت و عام بودن در سنت از </w:t>
      </w:r>
      <w:r w:rsidR="00C4681D">
        <w:rPr>
          <w:rStyle w:val="Char0"/>
          <w:rFonts w:hint="cs"/>
          <w:rtl/>
        </w:rPr>
        <w:t>آن‌ها</w:t>
      </w:r>
      <w:r w:rsidRPr="006F7B7E">
        <w:rPr>
          <w:rStyle w:val="Char0"/>
          <w:rFonts w:hint="cs"/>
          <w:rtl/>
        </w:rPr>
        <w:t xml:space="preserve"> برداشت می‌شود که بر اساس تعریف رایج بالا، معنایی تحقق‌نیافته در متواتر است.</w:t>
      </w:r>
    </w:p>
    <w:p w:rsidR="00DC487B" w:rsidRPr="006F7B7E" w:rsidRDefault="00DC487B" w:rsidP="00D86464">
      <w:pPr>
        <w:widowControl w:val="0"/>
        <w:jc w:val="both"/>
        <w:rPr>
          <w:rStyle w:val="Char0"/>
          <w:rtl/>
        </w:rPr>
      </w:pPr>
      <w:r w:rsidRPr="006F7B7E">
        <w:rPr>
          <w:rStyle w:val="Char0"/>
          <w:rFonts w:hint="cs"/>
          <w:rtl/>
        </w:rPr>
        <w:t>می‌توان این کلام خداوند</w:t>
      </w:r>
      <w:r w:rsidR="006B3EFE">
        <w:rPr>
          <w:rStyle w:val="Char0"/>
          <w:rFonts w:cs="CTraditional Arabic"/>
          <w:rtl/>
        </w:rPr>
        <w:t> </w:t>
      </w:r>
      <w:r w:rsidR="006B3EFE" w:rsidRPr="00D34599">
        <w:rPr>
          <w:rStyle w:val="Char0"/>
          <w:rFonts w:cs="CTraditional Arabic" w:hint="cs"/>
          <w:rtl/>
        </w:rPr>
        <w:t>أ</w:t>
      </w:r>
      <w:r w:rsidRPr="006F7B7E">
        <w:rPr>
          <w:rStyle w:val="Char0"/>
          <w:rFonts w:hint="cs"/>
          <w:rtl/>
        </w:rPr>
        <w:t xml:space="preserve"> را مثال زد که می‌فرماید:</w:t>
      </w:r>
      <w:r w:rsidR="00D86464">
        <w:rPr>
          <w:rStyle w:val="Char0"/>
          <w:rFonts w:hint="cs"/>
          <w:rtl/>
        </w:rPr>
        <w:t xml:space="preserve"> </w:t>
      </w:r>
      <w:r w:rsidR="00D86464">
        <w:rPr>
          <w:rStyle w:val="Char0"/>
          <w:rFonts w:cs="Traditional Arabic"/>
          <w:color w:val="000000"/>
          <w:shd w:val="clear" w:color="auto" w:fill="FFFFFF"/>
          <w:rtl/>
        </w:rPr>
        <w:t>﴿</w:t>
      </w:r>
      <w:r w:rsidR="00D86464" w:rsidRPr="000E33ED">
        <w:rPr>
          <w:rStyle w:val="Char7"/>
          <w:rtl/>
        </w:rPr>
        <w:t xml:space="preserve">فَإِن تَنَٰزَعۡتُمۡ فِي شَيۡءٖ فَرُدُّوهُ إِلَى </w:t>
      </w:r>
      <w:r w:rsidR="00D86464" w:rsidRPr="000E33ED">
        <w:rPr>
          <w:rStyle w:val="Char7"/>
          <w:rFonts w:hint="cs"/>
          <w:rtl/>
        </w:rPr>
        <w:t>ٱللَّهِ</w:t>
      </w:r>
      <w:r w:rsidR="00D86464" w:rsidRPr="000E33ED">
        <w:rPr>
          <w:rStyle w:val="Char7"/>
          <w:rtl/>
        </w:rPr>
        <w:t xml:space="preserve"> وَ</w:t>
      </w:r>
      <w:r w:rsidR="00D86464" w:rsidRPr="000E33ED">
        <w:rPr>
          <w:rStyle w:val="Char7"/>
          <w:rFonts w:hint="cs"/>
          <w:rtl/>
        </w:rPr>
        <w:t>ٱلرَّسُولِ</w:t>
      </w:r>
      <w:r w:rsidR="00D86464" w:rsidRPr="000E33ED">
        <w:rPr>
          <w:rStyle w:val="Char7"/>
          <w:rtl/>
        </w:rPr>
        <w:t xml:space="preserve"> إِن كُنتُمۡ تُؤۡمِنُونَ بِ</w:t>
      </w:r>
      <w:r w:rsidR="00D86464" w:rsidRPr="000E33ED">
        <w:rPr>
          <w:rStyle w:val="Char7"/>
          <w:rFonts w:hint="cs"/>
          <w:rtl/>
        </w:rPr>
        <w:t>ٱللَّهِ</w:t>
      </w:r>
      <w:r w:rsidR="00D86464" w:rsidRPr="000E33ED">
        <w:rPr>
          <w:rStyle w:val="Char7"/>
          <w:rtl/>
        </w:rPr>
        <w:t xml:space="preserve"> وَ</w:t>
      </w:r>
      <w:r w:rsidR="00D86464" w:rsidRPr="000E33ED">
        <w:rPr>
          <w:rStyle w:val="Char7"/>
          <w:rFonts w:hint="cs"/>
          <w:rtl/>
        </w:rPr>
        <w:t>ٱلۡيَوۡمِ</w:t>
      </w:r>
      <w:r w:rsidR="00D86464" w:rsidRPr="000E33ED">
        <w:rPr>
          <w:rStyle w:val="Char7"/>
          <w:rtl/>
        </w:rPr>
        <w:t xml:space="preserve"> </w:t>
      </w:r>
      <w:r w:rsidR="00D86464" w:rsidRPr="000E33ED">
        <w:rPr>
          <w:rStyle w:val="Char7"/>
          <w:rFonts w:hint="cs"/>
          <w:rtl/>
        </w:rPr>
        <w:t>ٱلۡأٓخِرِۚ</w:t>
      </w:r>
      <w:r w:rsidR="00D86464">
        <w:rPr>
          <w:rStyle w:val="Char0"/>
          <w:rFonts w:cs="Traditional Arabic"/>
          <w:color w:val="000000"/>
          <w:shd w:val="clear" w:color="auto" w:fill="FFFFFF"/>
          <w:rtl/>
        </w:rPr>
        <w:t>﴾</w:t>
      </w:r>
      <w:r w:rsidR="00D86464" w:rsidRPr="000E33ED">
        <w:rPr>
          <w:rStyle w:val="Char7"/>
          <w:rtl/>
        </w:rPr>
        <w:t xml:space="preserve"> </w:t>
      </w:r>
      <w:r w:rsidR="00D86464" w:rsidRPr="000E33ED">
        <w:rPr>
          <w:rStyle w:val="Char"/>
          <w:rtl/>
        </w:rPr>
        <w:t>[النساء: 59]</w:t>
      </w:r>
      <w:r w:rsidRPr="006F7B7E">
        <w:rPr>
          <w:rStyle w:val="Char0"/>
          <w:rFonts w:hint="cs"/>
          <w:rtl/>
        </w:rPr>
        <w:t xml:space="preserve"> </w:t>
      </w:r>
      <w:r w:rsidR="002A4F30" w:rsidRPr="002A4F30">
        <w:rPr>
          <w:rStyle w:val="Char5"/>
          <w:rFonts w:hint="cs"/>
          <w:rtl/>
        </w:rPr>
        <w:t>«</w:t>
      </w:r>
      <w:r w:rsidR="002A4F30" w:rsidRPr="002A4F30">
        <w:rPr>
          <w:rStyle w:val="Char5"/>
          <w:rFonts w:hint="eastAsia"/>
          <w:rtl/>
          <w:lang w:bidi="fa-IR"/>
        </w:rPr>
        <w:t>و</w:t>
      </w:r>
      <w:r w:rsidR="002A4F30" w:rsidRPr="002A4F30">
        <w:rPr>
          <w:rStyle w:val="Char5"/>
          <w:rtl/>
          <w:lang w:bidi="fa-IR"/>
        </w:rPr>
        <w:t xml:space="preserve"> </w:t>
      </w:r>
      <w:r w:rsidR="002A4F30" w:rsidRPr="002A4F30">
        <w:rPr>
          <w:rStyle w:val="Char5"/>
          <w:rFonts w:hint="eastAsia"/>
          <w:rtl/>
          <w:lang w:bidi="fa-IR"/>
        </w:rPr>
        <w:t>اگر</w:t>
      </w:r>
      <w:r w:rsidR="002A4F30" w:rsidRPr="002A4F30">
        <w:rPr>
          <w:rStyle w:val="Char5"/>
          <w:rtl/>
          <w:lang w:bidi="fa-IR"/>
        </w:rPr>
        <w:t xml:space="preserve"> </w:t>
      </w:r>
      <w:r w:rsidR="002A4F30" w:rsidRPr="002A4F30">
        <w:rPr>
          <w:rStyle w:val="Char5"/>
          <w:rFonts w:hint="eastAsia"/>
          <w:rtl/>
          <w:lang w:bidi="fa-IR"/>
        </w:rPr>
        <w:t>در</w:t>
      </w:r>
      <w:r w:rsidR="002A4F30" w:rsidRPr="002A4F30">
        <w:rPr>
          <w:rStyle w:val="Char5"/>
          <w:rtl/>
          <w:lang w:bidi="fa-IR"/>
        </w:rPr>
        <w:t xml:space="preserve"> </w:t>
      </w:r>
      <w:r w:rsidR="002A4F30" w:rsidRPr="002A4F30">
        <w:rPr>
          <w:rStyle w:val="Char5"/>
          <w:rFonts w:hint="eastAsia"/>
          <w:rtl/>
          <w:lang w:bidi="fa-IR"/>
        </w:rPr>
        <w:t>چ</w:t>
      </w:r>
      <w:r w:rsidR="00F67149">
        <w:rPr>
          <w:rStyle w:val="Char5"/>
          <w:rFonts w:hint="eastAsia"/>
          <w:rtl/>
          <w:lang w:bidi="fa-IR"/>
        </w:rPr>
        <w:t>ی</w:t>
      </w:r>
      <w:r w:rsidR="002A4F30" w:rsidRPr="002A4F30">
        <w:rPr>
          <w:rStyle w:val="Char5"/>
          <w:rFonts w:hint="eastAsia"/>
          <w:rtl/>
          <w:lang w:bidi="fa-IR"/>
        </w:rPr>
        <w:t>ز</w:t>
      </w:r>
      <w:r w:rsidR="00F67149">
        <w:rPr>
          <w:rStyle w:val="Char5"/>
          <w:rFonts w:hint="eastAsia"/>
          <w:rtl/>
          <w:lang w:bidi="fa-IR"/>
        </w:rPr>
        <w:t>ی</w:t>
      </w:r>
      <w:r w:rsidR="002A4F30" w:rsidRPr="002A4F30">
        <w:rPr>
          <w:rStyle w:val="Char5"/>
          <w:rtl/>
          <w:lang w:bidi="fa-IR"/>
        </w:rPr>
        <w:t xml:space="preserve"> </w:t>
      </w:r>
      <w:r w:rsidR="002A4F30" w:rsidRPr="002A4F30">
        <w:rPr>
          <w:rStyle w:val="Char5"/>
          <w:rFonts w:hint="eastAsia"/>
          <w:rtl/>
          <w:lang w:bidi="fa-IR"/>
        </w:rPr>
        <w:t>اختلاف</w:t>
      </w:r>
      <w:r w:rsidR="002A4F30" w:rsidRPr="002A4F30">
        <w:rPr>
          <w:rStyle w:val="Char5"/>
          <w:rtl/>
          <w:lang w:bidi="fa-IR"/>
        </w:rPr>
        <w:t xml:space="preserve"> </w:t>
      </w:r>
      <w:r w:rsidR="002A4F30" w:rsidRPr="002A4F30">
        <w:rPr>
          <w:rStyle w:val="Char5"/>
          <w:rFonts w:hint="eastAsia"/>
          <w:rtl/>
          <w:lang w:bidi="fa-IR"/>
        </w:rPr>
        <w:t>داشت</w:t>
      </w:r>
      <w:r w:rsidR="00F67149">
        <w:rPr>
          <w:rStyle w:val="Char5"/>
          <w:rFonts w:hint="eastAsia"/>
          <w:rtl/>
          <w:lang w:bidi="fa-IR"/>
        </w:rPr>
        <w:t>ی</w:t>
      </w:r>
      <w:r w:rsidR="002A4F30" w:rsidRPr="002A4F30">
        <w:rPr>
          <w:rStyle w:val="Char5"/>
          <w:rFonts w:hint="eastAsia"/>
          <w:rtl/>
          <w:lang w:bidi="fa-IR"/>
        </w:rPr>
        <w:t>د</w:t>
      </w:r>
      <w:r w:rsidR="002A4F30" w:rsidRPr="002A4F30">
        <w:rPr>
          <w:rStyle w:val="Char5"/>
          <w:rtl/>
          <w:lang w:bidi="fa-IR"/>
        </w:rPr>
        <w:t xml:space="preserve"> </w:t>
      </w:r>
      <w:r w:rsidR="002A4F30" w:rsidRPr="002A4F30">
        <w:rPr>
          <w:rStyle w:val="Char5"/>
          <w:rFonts w:hint="eastAsia"/>
          <w:rtl/>
          <w:lang w:bidi="fa-IR"/>
        </w:rPr>
        <w:t>آن</w:t>
      </w:r>
      <w:r w:rsidR="002A4F30" w:rsidRPr="002A4F30">
        <w:rPr>
          <w:rStyle w:val="Char5"/>
          <w:rtl/>
          <w:lang w:bidi="fa-IR"/>
        </w:rPr>
        <w:t xml:space="preserve"> </w:t>
      </w:r>
      <w:r w:rsidR="002A4F30" w:rsidRPr="002A4F30">
        <w:rPr>
          <w:rStyle w:val="Char5"/>
          <w:rFonts w:hint="eastAsia"/>
          <w:rtl/>
          <w:lang w:bidi="fa-IR"/>
        </w:rPr>
        <w:t>را</w:t>
      </w:r>
      <w:r w:rsidR="002A4F30" w:rsidRPr="002A4F30">
        <w:rPr>
          <w:rStyle w:val="Char5"/>
          <w:rtl/>
          <w:lang w:bidi="fa-IR"/>
        </w:rPr>
        <w:t xml:space="preserve"> </w:t>
      </w:r>
      <w:r w:rsidR="002A4F30" w:rsidRPr="002A4F30">
        <w:rPr>
          <w:rStyle w:val="Char5"/>
          <w:rFonts w:hint="eastAsia"/>
          <w:rtl/>
          <w:lang w:bidi="fa-IR"/>
        </w:rPr>
        <w:t>به</w:t>
      </w:r>
      <w:r w:rsidR="002A4F30" w:rsidRPr="002A4F30">
        <w:rPr>
          <w:rStyle w:val="Char5"/>
          <w:rtl/>
          <w:lang w:bidi="fa-IR"/>
        </w:rPr>
        <w:t xml:space="preserve"> </w:t>
      </w:r>
      <w:r w:rsidR="002A4F30" w:rsidRPr="002A4F30">
        <w:rPr>
          <w:rStyle w:val="Char5"/>
          <w:rFonts w:hint="eastAsia"/>
          <w:rtl/>
          <w:lang w:bidi="fa-IR"/>
        </w:rPr>
        <w:t>خدا</w:t>
      </w:r>
      <w:r w:rsidR="002A4F30" w:rsidRPr="002A4F30">
        <w:rPr>
          <w:rStyle w:val="Char5"/>
          <w:rtl/>
          <w:lang w:bidi="fa-IR"/>
        </w:rPr>
        <w:t xml:space="preserve"> (</w:t>
      </w:r>
      <w:r w:rsidR="002A4F30" w:rsidRPr="002A4F30">
        <w:rPr>
          <w:rStyle w:val="Char5"/>
          <w:rFonts w:hint="eastAsia"/>
          <w:rtl/>
          <w:lang w:bidi="fa-IR"/>
        </w:rPr>
        <w:t>با</w:t>
      </w:r>
      <w:r w:rsidR="002A4F30" w:rsidRPr="002A4F30">
        <w:rPr>
          <w:rStyle w:val="Char5"/>
          <w:rtl/>
          <w:lang w:bidi="fa-IR"/>
        </w:rPr>
        <w:t xml:space="preserve"> </w:t>
      </w:r>
      <w:r w:rsidR="002A4F30" w:rsidRPr="002A4F30">
        <w:rPr>
          <w:rStyle w:val="Char5"/>
          <w:rFonts w:hint="eastAsia"/>
          <w:rtl/>
          <w:lang w:bidi="fa-IR"/>
        </w:rPr>
        <w:t>عرضه‌</w:t>
      </w:r>
      <w:r w:rsidR="00F67149">
        <w:rPr>
          <w:rStyle w:val="Char5"/>
          <w:rFonts w:hint="eastAsia"/>
          <w:rtl/>
          <w:lang w:bidi="fa-IR"/>
        </w:rPr>
        <w:t>ی</w:t>
      </w:r>
      <w:r w:rsidR="002A4F30" w:rsidRPr="002A4F30">
        <w:rPr>
          <w:rStyle w:val="Char5"/>
          <w:rtl/>
          <w:lang w:bidi="fa-IR"/>
        </w:rPr>
        <w:t xml:space="preserve"> </w:t>
      </w:r>
      <w:r w:rsidR="002A4F30" w:rsidRPr="002A4F30">
        <w:rPr>
          <w:rStyle w:val="Char5"/>
          <w:rFonts w:hint="eastAsia"/>
          <w:rtl/>
          <w:lang w:bidi="fa-IR"/>
        </w:rPr>
        <w:t>به</w:t>
      </w:r>
      <w:r w:rsidR="002A4F30" w:rsidRPr="002A4F30">
        <w:rPr>
          <w:rStyle w:val="Char5"/>
          <w:rtl/>
          <w:lang w:bidi="fa-IR"/>
        </w:rPr>
        <w:t xml:space="preserve"> </w:t>
      </w:r>
      <w:r w:rsidR="002A4F30" w:rsidRPr="002A4F30">
        <w:rPr>
          <w:rStyle w:val="Char5"/>
          <w:rFonts w:hint="eastAsia"/>
          <w:rtl/>
          <w:lang w:bidi="fa-IR"/>
        </w:rPr>
        <w:t>قرآن</w:t>
      </w:r>
      <w:r w:rsidR="002A4F30" w:rsidRPr="002A4F30">
        <w:rPr>
          <w:rStyle w:val="Char5"/>
          <w:rtl/>
          <w:lang w:bidi="fa-IR"/>
        </w:rPr>
        <w:t xml:space="preserve">) </w:t>
      </w:r>
      <w:r w:rsidR="002A4F30" w:rsidRPr="002A4F30">
        <w:rPr>
          <w:rStyle w:val="Char5"/>
          <w:rFonts w:hint="eastAsia"/>
          <w:rtl/>
          <w:lang w:bidi="fa-IR"/>
        </w:rPr>
        <w:t>و</w:t>
      </w:r>
      <w:r w:rsidR="002A4F30" w:rsidRPr="002A4F30">
        <w:rPr>
          <w:rStyle w:val="Char5"/>
          <w:rtl/>
          <w:lang w:bidi="fa-IR"/>
        </w:rPr>
        <w:t xml:space="preserve"> </w:t>
      </w:r>
      <w:r w:rsidR="002A4F30" w:rsidRPr="002A4F30">
        <w:rPr>
          <w:rStyle w:val="Char5"/>
          <w:rFonts w:hint="eastAsia"/>
          <w:rtl/>
          <w:lang w:bidi="fa-IR"/>
        </w:rPr>
        <w:t>پ</w:t>
      </w:r>
      <w:r w:rsidR="00F67149">
        <w:rPr>
          <w:rStyle w:val="Char5"/>
          <w:rFonts w:hint="eastAsia"/>
          <w:rtl/>
          <w:lang w:bidi="fa-IR"/>
        </w:rPr>
        <w:t>ی</w:t>
      </w:r>
      <w:r w:rsidR="002A4F30" w:rsidRPr="002A4F30">
        <w:rPr>
          <w:rStyle w:val="Char5"/>
          <w:rFonts w:hint="cs"/>
          <w:rtl/>
          <w:lang w:bidi="fa-IR"/>
        </w:rPr>
        <w:t>ا</w:t>
      </w:r>
      <w:r w:rsidR="002A4F30" w:rsidRPr="002A4F30">
        <w:rPr>
          <w:rStyle w:val="Char5"/>
          <w:rFonts w:hint="eastAsia"/>
          <w:rtl/>
          <w:lang w:bidi="fa-IR"/>
        </w:rPr>
        <w:t>مبر</w:t>
      </w:r>
      <w:r w:rsidR="002A4F30" w:rsidRPr="002A4F30">
        <w:rPr>
          <w:rStyle w:val="Char5"/>
          <w:rtl/>
          <w:lang w:bidi="fa-IR"/>
        </w:rPr>
        <w:t xml:space="preserve"> </w:t>
      </w:r>
      <w:r w:rsidR="002A4F30" w:rsidRPr="002A4F30">
        <w:rPr>
          <w:rStyle w:val="Char5"/>
          <w:rFonts w:hint="eastAsia"/>
          <w:rtl/>
          <w:lang w:bidi="fa-IR"/>
        </w:rPr>
        <w:t>او</w:t>
      </w:r>
      <w:r w:rsidR="002A4F30" w:rsidRPr="002A4F30">
        <w:rPr>
          <w:rStyle w:val="Char5"/>
          <w:rtl/>
          <w:lang w:bidi="fa-IR"/>
        </w:rPr>
        <w:t xml:space="preserve"> (</w:t>
      </w:r>
      <w:r w:rsidR="002A4F30" w:rsidRPr="002A4F30">
        <w:rPr>
          <w:rStyle w:val="Char5"/>
          <w:rFonts w:hint="eastAsia"/>
          <w:rtl/>
          <w:lang w:bidi="fa-IR"/>
        </w:rPr>
        <w:t>با</w:t>
      </w:r>
      <w:r w:rsidR="002A4F30" w:rsidRPr="002A4F30">
        <w:rPr>
          <w:rStyle w:val="Char5"/>
          <w:rtl/>
          <w:lang w:bidi="fa-IR"/>
        </w:rPr>
        <w:t xml:space="preserve"> </w:t>
      </w:r>
      <w:r w:rsidR="002A4F30" w:rsidRPr="002A4F30">
        <w:rPr>
          <w:rStyle w:val="Char5"/>
          <w:rFonts w:hint="eastAsia"/>
          <w:rtl/>
          <w:lang w:bidi="fa-IR"/>
        </w:rPr>
        <w:t>رجوع</w:t>
      </w:r>
      <w:r w:rsidR="002A4F30" w:rsidRPr="002A4F30">
        <w:rPr>
          <w:rStyle w:val="Char5"/>
          <w:rtl/>
          <w:lang w:bidi="fa-IR"/>
        </w:rPr>
        <w:t xml:space="preserve"> </w:t>
      </w:r>
      <w:r w:rsidR="002A4F30" w:rsidRPr="002A4F30">
        <w:rPr>
          <w:rStyle w:val="Char5"/>
          <w:rFonts w:hint="eastAsia"/>
          <w:rtl/>
          <w:lang w:bidi="fa-IR"/>
        </w:rPr>
        <w:t>به</w:t>
      </w:r>
      <w:r w:rsidR="002A4F30" w:rsidRPr="002A4F30">
        <w:rPr>
          <w:rStyle w:val="Char5"/>
          <w:rtl/>
          <w:lang w:bidi="fa-IR"/>
        </w:rPr>
        <w:t xml:space="preserve"> </w:t>
      </w:r>
      <w:r w:rsidR="002A4F30" w:rsidRPr="002A4F30">
        <w:rPr>
          <w:rStyle w:val="Char5"/>
          <w:rFonts w:hint="eastAsia"/>
          <w:rtl/>
          <w:lang w:bidi="fa-IR"/>
        </w:rPr>
        <w:t>سنّت</w:t>
      </w:r>
      <w:r w:rsidR="002A4F30" w:rsidRPr="002A4F30">
        <w:rPr>
          <w:rStyle w:val="Char5"/>
          <w:rtl/>
          <w:lang w:bidi="fa-IR"/>
        </w:rPr>
        <w:t xml:space="preserve"> </w:t>
      </w:r>
      <w:r w:rsidR="002A4F30" w:rsidRPr="002A4F30">
        <w:rPr>
          <w:rStyle w:val="Char5"/>
          <w:rFonts w:hint="eastAsia"/>
          <w:rtl/>
          <w:lang w:bidi="fa-IR"/>
        </w:rPr>
        <w:t>نبو</w:t>
      </w:r>
      <w:r w:rsidR="00F67149">
        <w:rPr>
          <w:rStyle w:val="Char5"/>
          <w:rFonts w:hint="eastAsia"/>
          <w:rtl/>
          <w:lang w:bidi="fa-IR"/>
        </w:rPr>
        <w:t>ی</w:t>
      </w:r>
      <w:r w:rsidR="002A4F30" w:rsidRPr="002A4F30">
        <w:rPr>
          <w:rStyle w:val="Char5"/>
          <w:rtl/>
          <w:lang w:bidi="fa-IR"/>
        </w:rPr>
        <w:t xml:space="preserve">) </w:t>
      </w:r>
      <w:r w:rsidR="002A4F30" w:rsidRPr="002A4F30">
        <w:rPr>
          <w:rStyle w:val="Char5"/>
          <w:rFonts w:hint="eastAsia"/>
          <w:rtl/>
          <w:lang w:bidi="fa-IR"/>
        </w:rPr>
        <w:t>برگردان</w:t>
      </w:r>
      <w:r w:rsidR="00F67149">
        <w:rPr>
          <w:rStyle w:val="Char5"/>
          <w:rFonts w:hint="eastAsia"/>
          <w:rtl/>
          <w:lang w:bidi="fa-IR"/>
        </w:rPr>
        <w:t>ی</w:t>
      </w:r>
      <w:r w:rsidR="002A4F30" w:rsidRPr="002A4F30">
        <w:rPr>
          <w:rStyle w:val="Char5"/>
          <w:rFonts w:hint="eastAsia"/>
          <w:rtl/>
          <w:lang w:bidi="fa-IR"/>
        </w:rPr>
        <w:t>د</w:t>
      </w:r>
      <w:r w:rsidR="002A4F30" w:rsidRPr="002A4F30">
        <w:rPr>
          <w:rStyle w:val="Char5"/>
          <w:rtl/>
          <w:lang w:bidi="fa-IR"/>
        </w:rPr>
        <w:t xml:space="preserve"> </w:t>
      </w:r>
      <w:r w:rsidR="002A4F30" w:rsidRPr="002A4F30">
        <w:rPr>
          <w:rStyle w:val="Char5"/>
          <w:rFonts w:hint="eastAsia"/>
          <w:rtl/>
          <w:lang w:bidi="fa-IR"/>
        </w:rPr>
        <w:t>اگر</w:t>
      </w:r>
      <w:r w:rsidR="002A4F30" w:rsidRPr="002A4F30">
        <w:rPr>
          <w:rStyle w:val="Char5"/>
          <w:rtl/>
          <w:lang w:bidi="fa-IR"/>
        </w:rPr>
        <w:t xml:space="preserve"> </w:t>
      </w:r>
      <w:r w:rsidR="002A4F30" w:rsidRPr="002A4F30">
        <w:rPr>
          <w:rStyle w:val="Char5"/>
          <w:rFonts w:hint="eastAsia"/>
          <w:rtl/>
          <w:lang w:bidi="fa-IR"/>
        </w:rPr>
        <w:t>به</w:t>
      </w:r>
      <w:r w:rsidR="002A4F30" w:rsidRPr="002A4F30">
        <w:rPr>
          <w:rStyle w:val="Char5"/>
          <w:rtl/>
          <w:lang w:bidi="fa-IR"/>
        </w:rPr>
        <w:t xml:space="preserve"> </w:t>
      </w:r>
      <w:r w:rsidR="002A4F30" w:rsidRPr="002A4F30">
        <w:rPr>
          <w:rStyle w:val="Char5"/>
          <w:rFonts w:hint="eastAsia"/>
          <w:rtl/>
          <w:lang w:bidi="fa-IR"/>
        </w:rPr>
        <w:t>خدا</w:t>
      </w:r>
      <w:r w:rsidR="002A4F30" w:rsidRPr="002A4F30">
        <w:rPr>
          <w:rStyle w:val="Char5"/>
          <w:rtl/>
          <w:lang w:bidi="fa-IR"/>
        </w:rPr>
        <w:t xml:space="preserve"> </w:t>
      </w:r>
      <w:r w:rsidR="002A4F30" w:rsidRPr="002A4F30">
        <w:rPr>
          <w:rStyle w:val="Char5"/>
          <w:rFonts w:hint="eastAsia"/>
          <w:rtl/>
          <w:lang w:bidi="fa-IR"/>
        </w:rPr>
        <w:t>و</w:t>
      </w:r>
      <w:r w:rsidR="002A4F30" w:rsidRPr="002A4F30">
        <w:rPr>
          <w:rStyle w:val="Char5"/>
          <w:rtl/>
          <w:lang w:bidi="fa-IR"/>
        </w:rPr>
        <w:t xml:space="preserve"> </w:t>
      </w:r>
      <w:r w:rsidR="002A4F30" w:rsidRPr="002A4F30">
        <w:rPr>
          <w:rStyle w:val="Char5"/>
          <w:rFonts w:hint="eastAsia"/>
          <w:rtl/>
          <w:lang w:bidi="fa-IR"/>
        </w:rPr>
        <w:t>روز</w:t>
      </w:r>
      <w:r w:rsidR="002A4F30" w:rsidRPr="002A4F30">
        <w:rPr>
          <w:rStyle w:val="Char5"/>
          <w:rtl/>
          <w:lang w:bidi="fa-IR"/>
        </w:rPr>
        <w:t xml:space="preserve"> </w:t>
      </w:r>
      <w:r w:rsidR="002A4F30" w:rsidRPr="002A4F30">
        <w:rPr>
          <w:rStyle w:val="Char5"/>
          <w:rFonts w:hint="eastAsia"/>
          <w:rtl/>
          <w:lang w:bidi="fa-IR"/>
        </w:rPr>
        <w:t>رستاخ</w:t>
      </w:r>
      <w:r w:rsidR="00F67149">
        <w:rPr>
          <w:rStyle w:val="Char5"/>
          <w:rFonts w:hint="eastAsia"/>
          <w:rtl/>
          <w:lang w:bidi="fa-IR"/>
        </w:rPr>
        <w:t>ی</w:t>
      </w:r>
      <w:r w:rsidR="002A4F30" w:rsidRPr="002A4F30">
        <w:rPr>
          <w:rStyle w:val="Char5"/>
          <w:rFonts w:hint="eastAsia"/>
          <w:rtl/>
          <w:lang w:bidi="fa-IR"/>
        </w:rPr>
        <w:t>ز</w:t>
      </w:r>
      <w:r w:rsidR="002A4F30" w:rsidRPr="002A4F30">
        <w:rPr>
          <w:rStyle w:val="Char5"/>
          <w:rtl/>
          <w:lang w:bidi="fa-IR"/>
        </w:rPr>
        <w:t xml:space="preserve"> </w:t>
      </w:r>
      <w:r w:rsidR="002A4F30" w:rsidRPr="002A4F30">
        <w:rPr>
          <w:rStyle w:val="Char5"/>
          <w:rFonts w:hint="eastAsia"/>
          <w:rtl/>
          <w:lang w:bidi="fa-IR"/>
        </w:rPr>
        <w:t>ا</w:t>
      </w:r>
      <w:r w:rsidR="00F67149">
        <w:rPr>
          <w:rStyle w:val="Char5"/>
          <w:rFonts w:hint="eastAsia"/>
          <w:rtl/>
          <w:lang w:bidi="fa-IR"/>
        </w:rPr>
        <w:t>ی</w:t>
      </w:r>
      <w:r w:rsidR="002A4F30" w:rsidRPr="002A4F30">
        <w:rPr>
          <w:rStyle w:val="Char5"/>
          <w:rFonts w:hint="eastAsia"/>
          <w:rtl/>
          <w:lang w:bidi="fa-IR"/>
        </w:rPr>
        <w:t>مان</w:t>
      </w:r>
      <w:r w:rsidR="002A4F30" w:rsidRPr="002A4F30">
        <w:rPr>
          <w:rStyle w:val="Char5"/>
          <w:rtl/>
          <w:lang w:bidi="fa-IR"/>
        </w:rPr>
        <w:t xml:space="preserve"> </w:t>
      </w:r>
      <w:r w:rsidR="002A4F30" w:rsidRPr="002A4F30">
        <w:rPr>
          <w:rStyle w:val="Char5"/>
          <w:rFonts w:hint="eastAsia"/>
          <w:rtl/>
          <w:lang w:bidi="fa-IR"/>
        </w:rPr>
        <w:t>دار</w:t>
      </w:r>
      <w:r w:rsidR="00F67149">
        <w:rPr>
          <w:rStyle w:val="Char5"/>
          <w:rFonts w:hint="eastAsia"/>
          <w:rtl/>
          <w:lang w:bidi="fa-IR"/>
        </w:rPr>
        <w:t>ی</w:t>
      </w:r>
      <w:r w:rsidR="002A4F30" w:rsidRPr="002A4F30">
        <w:rPr>
          <w:rStyle w:val="Char5"/>
          <w:rFonts w:hint="eastAsia"/>
          <w:rtl/>
          <w:lang w:bidi="fa-IR"/>
        </w:rPr>
        <w:t>د</w:t>
      </w:r>
      <w:r w:rsidR="002A4F30" w:rsidRPr="002A4F30">
        <w:rPr>
          <w:rStyle w:val="Char5"/>
          <w:rFonts w:hint="cs"/>
          <w:rtl/>
        </w:rPr>
        <w:t>»</w:t>
      </w:r>
      <w:r w:rsidR="002A4F30">
        <w:rPr>
          <w:rStyle w:val="Char0"/>
          <w:rFonts w:hint="cs"/>
          <w:rtl/>
        </w:rPr>
        <w:t>.</w:t>
      </w:r>
    </w:p>
    <w:p w:rsidR="00DC487B" w:rsidRPr="006F7B7E" w:rsidRDefault="00DC487B" w:rsidP="00DC487B">
      <w:pPr>
        <w:widowControl w:val="0"/>
        <w:jc w:val="both"/>
        <w:rPr>
          <w:rStyle w:val="Char0"/>
          <w:rtl/>
        </w:rPr>
      </w:pPr>
      <w:r w:rsidRPr="006F7B7E">
        <w:rPr>
          <w:rStyle w:val="Char0"/>
          <w:rFonts w:hint="cs"/>
          <w:rtl/>
        </w:rPr>
        <w:t>این آیه به بیان مرجع حل‌وفصل نزاع پرداخته که کتاب خدا و سنت رسول</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است و چون کتاب و سنت این چنین هستند می‌بایست که هر دو، دربردارنده‌ی موارد نزاع میان مؤمنانی باشند که با این آیه خطاب شده‌اند، پس اگر احادیث متواتر با معنای رایج آنرا معتبر بدانیم در این صورت، تفصیل کافی برای حل‌وفصل نزاع به مانند آنچه که در سنت آحادی موجود است نمی‌یابیم در حالی‌که آیه‌ی مذکور برای سنت، اندازه و </w:t>
      </w:r>
      <w:r w:rsidRPr="006F7B7E">
        <w:rPr>
          <w:rStyle w:val="Char0"/>
          <w:rFonts w:hint="cs"/>
          <w:rtl/>
        </w:rPr>
        <w:lastRenderedPageBreak/>
        <w:t>نصیبی کافی برای حل‌وفصل نزاع قرار داده است (سنت را مرجع دوم معرفی کرده است)، لذا عموم آنچه که علماء برای ترجیح اقوال خود به هنگام نزاع بدان استدلال می‌کنند برگرفته از نصوص قرآن و از سنت آحادی و متواتر است نه اینکه فقط از سنت متواتر باشد حتی در برخی مسائل اعتقادی.</w:t>
      </w:r>
    </w:p>
    <w:p w:rsidR="00DC487B" w:rsidRPr="006F7B7E" w:rsidRDefault="00DC487B" w:rsidP="00AF3C39">
      <w:pPr>
        <w:jc w:val="both"/>
        <w:rPr>
          <w:rStyle w:val="Char0"/>
          <w:rtl/>
        </w:rPr>
      </w:pPr>
      <w:r w:rsidRPr="006F7B7E">
        <w:rPr>
          <w:rStyle w:val="Char4"/>
          <w:rFonts w:hint="cs"/>
          <w:rtl/>
        </w:rPr>
        <w:t>چهارم</w:t>
      </w:r>
      <w:r w:rsidRPr="006F7B7E">
        <w:rPr>
          <w:rStyle w:val="Char0"/>
          <w:rFonts w:hint="cs"/>
          <w:rtl/>
        </w:rPr>
        <w:t xml:space="preserve">: اینکه </w:t>
      </w:r>
      <w:r w:rsidRPr="006F7B7E">
        <w:rPr>
          <w:rStyle w:val="Char4"/>
          <w:rFonts w:hint="cs"/>
          <w:rtl/>
        </w:rPr>
        <w:t>علماء بر قبول و عمل به احادیث آحاد اجماع نموده‌اند</w:t>
      </w:r>
      <w:r w:rsidRPr="006F7B7E">
        <w:rPr>
          <w:rStyle w:val="Char0"/>
          <w:rFonts w:hint="cs"/>
          <w:rtl/>
        </w:rPr>
        <w:t>، ابن عبدالبر</w:t>
      </w:r>
      <w:r w:rsidR="006B3EFE">
        <w:rPr>
          <w:rStyle w:val="Char0"/>
          <w:rFonts w:cs="CTraditional Arabic"/>
          <w:rtl/>
        </w:rPr>
        <w:t> </w:t>
      </w:r>
      <w:r w:rsidR="006B3EFE" w:rsidRPr="00D34599">
        <w:rPr>
          <w:rStyle w:val="Char0"/>
          <w:rFonts w:cs="CTraditional Arabic" w:hint="cs"/>
          <w:rtl/>
        </w:rPr>
        <w:t>/</w:t>
      </w:r>
      <w:r w:rsidRPr="006F7B7E">
        <w:rPr>
          <w:rStyle w:val="Char0"/>
          <w:rFonts w:hint="cs"/>
          <w:rtl/>
        </w:rPr>
        <w:t xml:space="preserve"> گفته است: «اهل علم از فقهاء و محدثان در تمام جهان - بر حسب اطلاع من - بر قبول خبر واحدِ عدل و وجوب عمل بدان در صورتی که ثابت گردد و اثر یا اجماع دیگری، آن را نسخ نکند اجماع دارند. بر همین اساس تمام فقیهان در تمامی دوران از صحابه</w:t>
      </w:r>
      <w:r w:rsidR="006B3EFE">
        <w:rPr>
          <w:rStyle w:val="Char0"/>
          <w:rFonts w:cs="CTraditional Arabic"/>
          <w:rtl/>
        </w:rPr>
        <w:t> </w:t>
      </w:r>
      <w:r w:rsidR="006B3EFE" w:rsidRPr="00D34599">
        <w:rPr>
          <w:rStyle w:val="Char0"/>
          <w:rFonts w:cs="CTraditional Arabic" w:hint="cs"/>
          <w:rtl/>
        </w:rPr>
        <w:t>ش</w:t>
      </w:r>
      <w:r w:rsidRPr="006F7B7E">
        <w:rPr>
          <w:rStyle w:val="Char0"/>
          <w:rFonts w:hint="cs"/>
          <w:rtl/>
        </w:rPr>
        <w:t xml:space="preserve"> تا به امروز بجز خوارج و گروه‌هایی از هل بدعت؛ گروه اندکی که مخالفت‌شان معتبر نیست بر این امر متّفق هستند».</w:t>
      </w:r>
      <w:r w:rsidRPr="00D91B8B">
        <w:rPr>
          <w:rStyle w:val="Char0"/>
          <w:vertAlign w:val="superscript"/>
          <w:rtl/>
        </w:rPr>
        <w:footnoteReference w:id="52"/>
      </w:r>
    </w:p>
    <w:p w:rsidR="00DC487B" w:rsidRPr="006F7B7E" w:rsidRDefault="00DC487B" w:rsidP="00DC487B">
      <w:pPr>
        <w:widowControl w:val="0"/>
        <w:jc w:val="both"/>
        <w:rPr>
          <w:rStyle w:val="Char0"/>
          <w:rtl/>
        </w:rPr>
      </w:pPr>
      <w:r w:rsidRPr="006F7B7E">
        <w:rPr>
          <w:rStyle w:val="Char0"/>
          <w:rFonts w:hint="cs"/>
          <w:rtl/>
        </w:rPr>
        <w:t>ابن‌حزم</w:t>
      </w:r>
      <w:r w:rsidR="006B3EFE">
        <w:rPr>
          <w:rStyle w:val="Char0"/>
          <w:rFonts w:cs="CTraditional Arabic"/>
          <w:rtl/>
        </w:rPr>
        <w:t> </w:t>
      </w:r>
      <w:r w:rsidR="006B3EFE" w:rsidRPr="00D34599">
        <w:rPr>
          <w:rStyle w:val="Char0"/>
          <w:rFonts w:cs="CTraditional Arabic" w:hint="cs"/>
          <w:rtl/>
        </w:rPr>
        <w:t>/</w:t>
      </w:r>
      <w:r w:rsidRPr="006F7B7E">
        <w:rPr>
          <w:rStyle w:val="Char0"/>
          <w:rFonts w:hint="cs"/>
          <w:rtl/>
        </w:rPr>
        <w:t xml:space="preserve"> گفته است: «تمام امت بر قبول خبر واحد ثقه از پیامبر</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اجماع دارد، همچنین تمام مسلمانان بر قبول خبر واحد متفق می‌باشند».</w:t>
      </w:r>
      <w:r w:rsidRPr="00D91B8B">
        <w:rPr>
          <w:rStyle w:val="Char0"/>
          <w:vertAlign w:val="superscript"/>
          <w:rtl/>
        </w:rPr>
        <w:footnoteReference w:id="53"/>
      </w:r>
    </w:p>
    <w:p w:rsidR="00DC487B" w:rsidRPr="006F7B7E" w:rsidRDefault="00DC487B" w:rsidP="00DC487B">
      <w:pPr>
        <w:widowControl w:val="0"/>
        <w:jc w:val="both"/>
        <w:rPr>
          <w:rStyle w:val="Char0"/>
          <w:rtl/>
        </w:rPr>
      </w:pPr>
      <w:r w:rsidRPr="006F7B7E">
        <w:rPr>
          <w:rStyle w:val="Char4"/>
          <w:rFonts w:hint="cs"/>
          <w:rtl/>
        </w:rPr>
        <w:t>پنجم</w:t>
      </w:r>
      <w:r w:rsidRPr="006F7B7E">
        <w:rPr>
          <w:rStyle w:val="Char0"/>
          <w:rFonts w:hint="cs"/>
          <w:rtl/>
        </w:rPr>
        <w:t>: اینکه منحصر ساختن پذیرش اخبار نبوی در متواتر، امری بدعی است. از اصحاب رسول‌خدا</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به طُرق بسیاری ثابت است که مجموع این طرق، افاده‌ی قطع و یقین می‌کند مبنی بر اینکه آنان، حدیث را از پیامبر دریافت می‌نمودند سپس آنچه را که نتوانسته بودند مستقیماً از وی بشنوند از همدیگر می‌شنیدند و بدون شرط تواتر بدان استدلال می‌کردند و دین و اعتقادات خود را بر آن بنا می‌نمودند، لذا هیچ‌کسی از اصحاب رسول‌خدا، علمای تابعین یا تابع تابعین از امامان خیر قرون را نمی‌یابیم که اگر خبری در ابواب اعتقاد یا ابواب دیگر از پیامبر</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به وی می‌رسید آن را از خبرآورنده نپذیرفته و رد کرده باشد تا اینکه 9 شاهد همراه او (ناقل حدیث) باشد تا که بر اساس مشهورترین قول در مشخص کردن متواتر با عدد، خبرش به حد تواتر 10 نفره برسد! بله، ممکن بود که برخی از آنان در مورد روایت به تحقیق و بررسی می‌پرداخت اگر چیزی در دلش پیش می‌آمد که او را به تحقیق و بررسی نیازمند کند، اما این بحث و بررسی را به عدد تواتر محدود نمی‌کرد. به عنوان مثال: کسی که به داستان اطمینان </w:t>
      </w:r>
      <w:r w:rsidRPr="006F7B7E">
        <w:rPr>
          <w:rStyle w:val="Char0"/>
          <w:rFonts w:hint="cs"/>
          <w:rtl/>
        </w:rPr>
        <w:lastRenderedPageBreak/>
        <w:t>یافتن امام عمر بن خطاب</w:t>
      </w:r>
      <w:r w:rsidR="006B3EFE">
        <w:rPr>
          <w:rStyle w:val="Char0"/>
          <w:rFonts w:cs="CTraditional Arabic"/>
          <w:rtl/>
        </w:rPr>
        <w:t> </w:t>
      </w:r>
      <w:r w:rsidR="006B3EFE" w:rsidRPr="00D34599">
        <w:rPr>
          <w:rStyle w:val="Char0"/>
          <w:rFonts w:cs="CTraditional Arabic" w:hint="cs"/>
          <w:rtl/>
        </w:rPr>
        <w:t>س</w:t>
      </w:r>
      <w:r w:rsidRPr="006F7B7E">
        <w:rPr>
          <w:rStyle w:val="Char0"/>
          <w:rFonts w:hint="cs"/>
          <w:rtl/>
        </w:rPr>
        <w:t xml:space="preserve"> به هنگام ارائه‌ی حدیث استئذان</w:t>
      </w:r>
      <w:r w:rsidRPr="00D91B8B">
        <w:rPr>
          <w:rStyle w:val="Char0"/>
          <w:vertAlign w:val="superscript"/>
          <w:rtl/>
        </w:rPr>
        <w:footnoteReference w:id="54"/>
      </w:r>
      <w:r w:rsidRPr="006F7B7E">
        <w:rPr>
          <w:rStyle w:val="Char0"/>
          <w:rFonts w:hint="cs"/>
          <w:rtl/>
        </w:rPr>
        <w:t xml:space="preserve"> (اجازه گرفتن) استدلال می‌کند که امام عمر از ابوموسی اشعری</w:t>
      </w:r>
      <w:r w:rsidR="006B3EFE">
        <w:rPr>
          <w:rStyle w:val="Char0"/>
          <w:rFonts w:cs="CTraditional Arabic"/>
          <w:rtl/>
        </w:rPr>
        <w:t> </w:t>
      </w:r>
      <w:r w:rsidR="006B3EFE" w:rsidRPr="00D34599">
        <w:rPr>
          <w:rStyle w:val="Char0"/>
          <w:rFonts w:cs="CTraditional Arabic" w:hint="cs"/>
          <w:rtl/>
        </w:rPr>
        <w:t>س</w:t>
      </w:r>
      <w:r w:rsidRPr="006F7B7E">
        <w:rPr>
          <w:rStyle w:val="Char0"/>
          <w:rFonts w:hint="cs"/>
          <w:rtl/>
        </w:rPr>
        <w:t xml:space="preserve"> خواست شخصی دیگر را بیاورد که با وی در این حدیث موافق باشد...</w:t>
      </w:r>
    </w:p>
    <w:p w:rsidR="00DC487B" w:rsidRPr="006F7B7E" w:rsidRDefault="00DC487B" w:rsidP="00DC487B">
      <w:pPr>
        <w:widowControl w:val="0"/>
        <w:jc w:val="both"/>
        <w:rPr>
          <w:rStyle w:val="Char0"/>
          <w:rtl/>
        </w:rPr>
      </w:pPr>
      <w:r w:rsidRPr="006F7B7E">
        <w:rPr>
          <w:rStyle w:val="Char0"/>
          <w:rFonts w:hint="cs"/>
          <w:rtl/>
        </w:rPr>
        <w:t>به او می‌گوییم: روایت این حدیث از سوی شخص دیگر، این حدیث را از حدّ آحاد خارج نمی‌سازد و گفته‌ی امام عمر مبنی بر اینکه کسی دیگر با ابوموسی در مورد این حدیث موافقت کند بر خلاف مراد آنان مورد استدلال قرار می‌گیرد چرا که خود آن، دلیلی بر قبول خبر آحاد است.</w:t>
      </w:r>
    </w:p>
    <w:p w:rsidR="00DC487B" w:rsidRPr="006F7B7E" w:rsidRDefault="00DC487B" w:rsidP="00DC487B">
      <w:pPr>
        <w:widowControl w:val="0"/>
        <w:jc w:val="both"/>
        <w:rPr>
          <w:rStyle w:val="Char0"/>
          <w:rtl/>
        </w:rPr>
      </w:pPr>
      <w:r w:rsidRPr="006F7B7E">
        <w:rPr>
          <w:rStyle w:val="Char0"/>
          <w:rFonts w:hint="cs"/>
          <w:rtl/>
        </w:rPr>
        <w:t>در ضمن تأکید می‌کنیم که امام عمر بن خطاب در جاهای دیگری، خبر واحد روایت‌شده از یک نفر را نیز پذیرفته است همچون گرفتن جزیه از مجوسیان با استناد به خبر عبدالرحمن بن عوف</w:t>
      </w:r>
      <w:r w:rsidR="006B3EFE">
        <w:rPr>
          <w:rStyle w:val="Char0"/>
          <w:rFonts w:cs="CTraditional Arabic"/>
          <w:rtl/>
        </w:rPr>
        <w:t> </w:t>
      </w:r>
      <w:r w:rsidR="006B3EFE" w:rsidRPr="00D34599">
        <w:rPr>
          <w:rStyle w:val="Char0"/>
          <w:rFonts w:cs="CTraditional Arabic" w:hint="cs"/>
          <w:rtl/>
        </w:rPr>
        <w:t>س</w:t>
      </w:r>
      <w:r w:rsidRPr="006F7B7E">
        <w:rPr>
          <w:rStyle w:val="Char0"/>
          <w:rFonts w:hint="cs"/>
          <w:rtl/>
        </w:rPr>
        <w:t xml:space="preserve"> که فقط او از پیامبر</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روایت کرده است.</w:t>
      </w:r>
    </w:p>
    <w:p w:rsidR="00DC487B" w:rsidRPr="006F7B7E" w:rsidRDefault="00DC487B" w:rsidP="00AF3C39">
      <w:pPr>
        <w:pStyle w:val="a2"/>
        <w:rPr>
          <w:rtl/>
          <w:lang w:bidi="fa-IR"/>
        </w:rPr>
      </w:pPr>
      <w:bookmarkStart w:id="32" w:name="_Toc5794732"/>
      <w:r w:rsidRPr="006F7B7E">
        <w:rPr>
          <w:rFonts w:hint="cs"/>
          <w:rtl/>
          <w:lang w:bidi="fa-IR"/>
        </w:rPr>
        <w:t>اصل سوم</w:t>
      </w:r>
      <w:r w:rsidR="00AF3C39">
        <w:rPr>
          <w:rFonts w:hint="cs"/>
          <w:rtl/>
          <w:lang w:bidi="fa-IR"/>
        </w:rPr>
        <w:t xml:space="preserve">: </w:t>
      </w:r>
      <w:r w:rsidRPr="006F7B7E">
        <w:rPr>
          <w:rFonts w:hint="cs"/>
          <w:rtl/>
          <w:lang w:bidi="fa-IR"/>
        </w:rPr>
        <w:t>طعن و اتهام وارد کردن در ناقلان سنت</w:t>
      </w:r>
      <w:bookmarkEnd w:id="32"/>
    </w:p>
    <w:p w:rsidR="00DC487B" w:rsidRPr="006F7B7E" w:rsidRDefault="00DC487B" w:rsidP="00DC487B">
      <w:pPr>
        <w:widowControl w:val="0"/>
        <w:jc w:val="both"/>
        <w:rPr>
          <w:rStyle w:val="Char0"/>
          <w:rtl/>
        </w:rPr>
      </w:pPr>
      <w:r w:rsidRPr="006F7B7E">
        <w:rPr>
          <w:rStyle w:val="Char0"/>
          <w:rFonts w:hint="cs"/>
          <w:rtl/>
        </w:rPr>
        <w:t>براستی که متهم ساختن برخی از حاملان و ناقلان مشهور سنت از اصلی‌ترین اشکالاتی است که مستشرقان در طعن و ایراد گرفتن خود بر سنت پیامبر</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متکی بر آن هستند و این طعن و ایرادات سبب پیدایش گروهی شده که از مستشرقان تأثیر پذیرفته‌اند و آن ایرادات را در کتاب‌ها، انجمن‌ها و محافل مختلف منتشر کرده‌اند. و می‌بینیم که تمرکز و توجه </w:t>
      </w:r>
      <w:r w:rsidR="00C4681D">
        <w:rPr>
          <w:rStyle w:val="Char0"/>
          <w:rFonts w:hint="cs"/>
          <w:rtl/>
        </w:rPr>
        <w:t>آن‌ها</w:t>
      </w:r>
      <w:r w:rsidRPr="006F7B7E">
        <w:rPr>
          <w:rStyle w:val="Char0"/>
          <w:rFonts w:hint="cs"/>
          <w:rtl/>
        </w:rPr>
        <w:t>، صحابه‌ای را هدف گرفته است که بیشترین حدیث را روایت نموده‌اند، چنانکه اگر به مشهورترین کتاب معاصر در باب تردیدپراکنی در سنت - یعنی کتاب ابو ریّه - بنگری درمی‌یابی که بخش بیشتر طعن و ایرادات کتاب او بر ابوهریره</w:t>
      </w:r>
      <w:r w:rsidR="006B3EFE">
        <w:rPr>
          <w:rStyle w:val="Char0"/>
          <w:rFonts w:cs="CTraditional Arabic"/>
          <w:rtl/>
        </w:rPr>
        <w:t> </w:t>
      </w:r>
      <w:r w:rsidR="006B3EFE" w:rsidRPr="00D34599">
        <w:rPr>
          <w:rStyle w:val="Char0"/>
          <w:rFonts w:cs="CTraditional Arabic" w:hint="cs"/>
          <w:rtl/>
        </w:rPr>
        <w:t>س</w:t>
      </w:r>
      <w:r w:rsidRPr="006F7B7E">
        <w:rPr>
          <w:rStyle w:val="Char0"/>
          <w:rFonts w:hint="cs"/>
          <w:rtl/>
        </w:rPr>
        <w:t xml:space="preserve"> است.</w:t>
      </w:r>
    </w:p>
    <w:p w:rsidR="00DC487B" w:rsidRPr="006F7B7E" w:rsidRDefault="00DC487B" w:rsidP="009B5539">
      <w:pPr>
        <w:widowControl w:val="0"/>
        <w:jc w:val="both"/>
        <w:rPr>
          <w:rStyle w:val="Char0"/>
          <w:rtl/>
        </w:rPr>
      </w:pPr>
      <w:r w:rsidRPr="006F7B7E">
        <w:rPr>
          <w:rStyle w:val="Char0"/>
          <w:rFonts w:hint="cs"/>
          <w:rtl/>
        </w:rPr>
        <w:t>بنابراین کسانی که بر کتاب ابو ریّه ردیه داده‌اند به رد شبهات او پیرامون ابوهریره</w:t>
      </w:r>
      <w:r w:rsidR="006B3EFE">
        <w:rPr>
          <w:rStyle w:val="Char0"/>
          <w:rFonts w:cs="CTraditional Arabic"/>
          <w:rtl/>
        </w:rPr>
        <w:t> </w:t>
      </w:r>
      <w:r w:rsidR="006B3EFE" w:rsidRPr="00D34599">
        <w:rPr>
          <w:rStyle w:val="Char0"/>
          <w:rFonts w:cs="CTraditional Arabic" w:hint="cs"/>
          <w:rtl/>
        </w:rPr>
        <w:t>س</w:t>
      </w:r>
      <w:r w:rsidRPr="006F7B7E">
        <w:rPr>
          <w:rStyle w:val="Char0"/>
          <w:rFonts w:hint="cs"/>
          <w:rtl/>
        </w:rPr>
        <w:t xml:space="preserve"> عنایت ورزیده‌اند و در این باره به قلم‌فرسایی پرداخته‌اند همانطورکه مصطفی سباعی در کتابش «</w:t>
      </w:r>
      <w:r w:rsidRPr="006F7B7E">
        <w:rPr>
          <w:rStyle w:val="Char0"/>
          <w:rtl/>
        </w:rPr>
        <w:t>السنة ومکانتها فی التشریع الاسلامی</w:t>
      </w:r>
      <w:r w:rsidRPr="006F7B7E">
        <w:rPr>
          <w:rStyle w:val="Char0"/>
          <w:rFonts w:hint="cs"/>
          <w:rtl/>
        </w:rPr>
        <w:t>» و معلّمی در کتاب خود «</w:t>
      </w:r>
      <w:r w:rsidRPr="006F7B7E">
        <w:rPr>
          <w:rStyle w:val="Char0"/>
          <w:rtl/>
        </w:rPr>
        <w:t>الأنوار الکاشفة</w:t>
      </w:r>
      <w:r w:rsidRPr="006F7B7E">
        <w:rPr>
          <w:rStyle w:val="Char0"/>
          <w:rFonts w:hint="cs"/>
          <w:rtl/>
        </w:rPr>
        <w:t>» و دیگران چنین کرده‌اند، حتی عبدالمنعم عزّی کتاب بزرگی را در رد بر شبهات ابو ریّه و دیگران پیرامون طعن و ایراد بر ابوهریره اختصاص داده و آنرا «</w:t>
      </w:r>
      <w:r w:rsidRPr="006F7B7E">
        <w:rPr>
          <w:rStyle w:val="Char0"/>
          <w:rtl/>
        </w:rPr>
        <w:t>دفاعٌ عن أبی</w:t>
      </w:r>
      <w:r w:rsidR="009B5539" w:rsidRPr="006F7B7E">
        <w:rPr>
          <w:rStyle w:val="Char0"/>
          <w:rFonts w:hint="cs"/>
          <w:rtl/>
        </w:rPr>
        <w:t xml:space="preserve"> </w:t>
      </w:r>
      <w:r w:rsidRPr="006F7B7E">
        <w:rPr>
          <w:rStyle w:val="Char0"/>
          <w:rtl/>
        </w:rPr>
        <w:t>هریرة</w:t>
      </w:r>
      <w:r w:rsidRPr="006F7B7E">
        <w:rPr>
          <w:rStyle w:val="Char0"/>
          <w:rFonts w:hint="cs"/>
          <w:rtl/>
        </w:rPr>
        <w:t>» نامیده است.</w:t>
      </w:r>
    </w:p>
    <w:p w:rsidR="00DC487B" w:rsidRPr="006F7B7E" w:rsidRDefault="00DC487B" w:rsidP="00DC487B">
      <w:pPr>
        <w:widowControl w:val="0"/>
        <w:jc w:val="both"/>
        <w:rPr>
          <w:rStyle w:val="Char0"/>
          <w:rtl/>
        </w:rPr>
      </w:pPr>
      <w:r w:rsidRPr="006F7B7E">
        <w:rPr>
          <w:rStyle w:val="Char0"/>
          <w:rFonts w:hint="cs"/>
          <w:rtl/>
        </w:rPr>
        <w:lastRenderedPageBreak/>
        <w:t xml:space="preserve">کسی که در امور مطرح شده‌ی مستشرقان و پیروان </w:t>
      </w:r>
      <w:r w:rsidR="00C4681D">
        <w:rPr>
          <w:rStyle w:val="Char0"/>
          <w:rFonts w:hint="cs"/>
          <w:rtl/>
        </w:rPr>
        <w:t>آن‌ها</w:t>
      </w:r>
      <w:r w:rsidRPr="006F7B7E">
        <w:rPr>
          <w:rStyle w:val="Char0"/>
          <w:rFonts w:hint="cs"/>
          <w:rtl/>
        </w:rPr>
        <w:t xml:space="preserve"> بر ضد ناقلان سنت تأمل می‌کند درمی‌یابد که نقاط اتکای </w:t>
      </w:r>
      <w:r w:rsidR="00C4681D">
        <w:rPr>
          <w:rStyle w:val="Char0"/>
          <w:rFonts w:hint="cs"/>
          <w:rtl/>
        </w:rPr>
        <w:t>آن‌ها</w:t>
      </w:r>
      <w:r w:rsidRPr="006F7B7E">
        <w:rPr>
          <w:rStyle w:val="Char0"/>
          <w:rFonts w:hint="cs"/>
          <w:rtl/>
        </w:rPr>
        <w:t xml:space="preserve"> برای وارد کردن طعن و ایرادات‌شان در ناقلان سنت از جهت ثبوت، بر اصل صحیحی مبتنی نمی‌باشد لذا گام روشمند و اصلی برای بررسی این اصل از اشکالات در این نهفته است که خواستار اثبات اصل مورد اعتمادشان در آن روایات و اخبار شویم که اگر آن را اثبات کردند به گام بعدی می‌رسیم که مناقشه با </w:t>
      </w:r>
      <w:r w:rsidR="00C4681D">
        <w:rPr>
          <w:rStyle w:val="Char0"/>
          <w:rFonts w:hint="cs"/>
          <w:rtl/>
        </w:rPr>
        <w:t>آن‌ها</w:t>
      </w:r>
      <w:r w:rsidRPr="006F7B7E">
        <w:rPr>
          <w:rStyle w:val="Char0"/>
          <w:rFonts w:hint="cs"/>
          <w:rtl/>
        </w:rPr>
        <w:t xml:space="preserve"> درباره دو مسئله‌ی اساسی است و عبارتند از:</w:t>
      </w:r>
    </w:p>
    <w:p w:rsidR="00DC487B" w:rsidRPr="006F7B7E" w:rsidRDefault="00DC487B" w:rsidP="00DC487B">
      <w:pPr>
        <w:widowControl w:val="0"/>
        <w:jc w:val="both"/>
        <w:rPr>
          <w:rStyle w:val="Char0"/>
          <w:rtl/>
        </w:rPr>
      </w:pPr>
      <w:r w:rsidRPr="006F7B7E">
        <w:rPr>
          <w:rStyle w:val="Char4"/>
          <w:rFonts w:hint="cs"/>
          <w:rtl/>
        </w:rPr>
        <w:t>اول</w:t>
      </w:r>
      <w:r w:rsidRPr="006F7B7E">
        <w:rPr>
          <w:rStyle w:val="Char0"/>
          <w:rFonts w:hint="cs"/>
          <w:rtl/>
        </w:rPr>
        <w:t>: در مورد دلالت آن اخبار (روایات) مبنی بر ابطال عدالت راوی یا ابطال شایستگی او برای نقل صحیح است.</w:t>
      </w:r>
    </w:p>
    <w:p w:rsidR="00DC487B" w:rsidRPr="006F7B7E" w:rsidRDefault="00DC487B" w:rsidP="00DC487B">
      <w:pPr>
        <w:widowControl w:val="0"/>
        <w:jc w:val="both"/>
        <w:rPr>
          <w:rStyle w:val="Char0"/>
          <w:rtl/>
        </w:rPr>
      </w:pPr>
      <w:r w:rsidRPr="006F7B7E">
        <w:rPr>
          <w:rStyle w:val="Char4"/>
          <w:rFonts w:hint="cs"/>
          <w:rtl/>
        </w:rPr>
        <w:t>دوم</w:t>
      </w:r>
      <w:r w:rsidRPr="006F7B7E">
        <w:rPr>
          <w:rStyle w:val="Char0"/>
          <w:rFonts w:hint="cs"/>
          <w:rtl/>
        </w:rPr>
        <w:t>: در مورد مقایسه‌ی بین مجموع آنچه از سیرت و زندگانی راوی نقل شده است و منحصر نکردن ارزیابی ما از او در روایت معینی که سبب صحیح نقد آن، می‌تواند این باشد که از لغزش‌های انسان‌ها است و هیچ انسان غیرمعصومی از آن در امان نمی‌ماند.</w:t>
      </w:r>
    </w:p>
    <w:p w:rsidR="00DC487B" w:rsidRPr="006F7B7E" w:rsidRDefault="00DC487B" w:rsidP="00DC487B">
      <w:pPr>
        <w:widowControl w:val="0"/>
        <w:jc w:val="both"/>
        <w:rPr>
          <w:rStyle w:val="Char0"/>
          <w:rtl/>
        </w:rPr>
      </w:pPr>
      <w:r w:rsidRPr="006F7B7E">
        <w:rPr>
          <w:rStyle w:val="Char4"/>
          <w:rFonts w:hint="cs"/>
          <w:rtl/>
        </w:rPr>
        <w:t>مثال برای طعن و ایرادی که مبتنی بر اصل صحیح نمی‌باشد</w:t>
      </w:r>
      <w:r w:rsidRPr="006F7B7E">
        <w:rPr>
          <w:rStyle w:val="Char0"/>
          <w:rFonts w:hint="cs"/>
          <w:rtl/>
        </w:rPr>
        <w:t>، و ابو ریّه و عدنان ابراهیم و دیگران بیان داشته‌اند:</w:t>
      </w:r>
    </w:p>
    <w:p w:rsidR="00DC487B" w:rsidRPr="006F7B7E" w:rsidRDefault="00DC487B" w:rsidP="00DC487B">
      <w:pPr>
        <w:widowControl w:val="0"/>
        <w:jc w:val="both"/>
        <w:rPr>
          <w:rStyle w:val="Char0"/>
          <w:rtl/>
        </w:rPr>
      </w:pPr>
      <w:r w:rsidRPr="006F7B7E">
        <w:rPr>
          <w:rStyle w:val="Char0"/>
          <w:rFonts w:hint="cs"/>
          <w:rtl/>
        </w:rPr>
        <w:t>متهم ساختن ابوهریره</w:t>
      </w:r>
      <w:r w:rsidR="006B3EFE">
        <w:rPr>
          <w:rStyle w:val="Char0"/>
          <w:rFonts w:cs="CTraditional Arabic"/>
          <w:rtl/>
        </w:rPr>
        <w:t> </w:t>
      </w:r>
      <w:r w:rsidR="006B3EFE" w:rsidRPr="00D34599">
        <w:rPr>
          <w:rStyle w:val="Char0"/>
          <w:rFonts w:cs="CTraditional Arabic" w:hint="cs"/>
          <w:rtl/>
        </w:rPr>
        <w:t>س</w:t>
      </w:r>
      <w:r w:rsidRPr="006F7B7E">
        <w:rPr>
          <w:rStyle w:val="Char0"/>
          <w:rFonts w:hint="cs"/>
          <w:rtl/>
        </w:rPr>
        <w:t xml:space="preserve"> به اینکه او بخاطر غذا، پیامبر</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را همراهی کرده است و اینکه پیامبر از حضور بسیار او بدان خاطر به تنگ آمده است چنانکه به او فرموده است: </w:t>
      </w:r>
      <w:r w:rsidRPr="006F7B7E">
        <w:rPr>
          <w:rStyle w:val="Char3"/>
          <w:rFonts w:hint="cs"/>
          <w:rtl/>
        </w:rPr>
        <w:t>(</w:t>
      </w:r>
      <w:r w:rsidRPr="006F7B7E">
        <w:rPr>
          <w:rStyle w:val="Char3"/>
          <w:rtl/>
        </w:rPr>
        <w:t>یا أبا هر: زُر غِبّاً تزدد حُبّاً</w:t>
      </w:r>
      <w:r w:rsidRPr="006F7B7E">
        <w:rPr>
          <w:rStyle w:val="Char3"/>
          <w:rFonts w:hint="cs"/>
          <w:rtl/>
        </w:rPr>
        <w:t>)</w:t>
      </w:r>
      <w:r w:rsidRPr="006F7B7E">
        <w:rPr>
          <w:rStyle w:val="Char0"/>
          <w:rFonts w:hint="cs"/>
          <w:rtl/>
        </w:rPr>
        <w:t xml:space="preserve"> «ای ابو هر: دیر به دیر بیا تا بیشتر تو را دوست بدارند»، و این خبری ناصحیح است و دو جزء دارد که هر یک ضعیف‌تر از دیگریست:</w:t>
      </w:r>
    </w:p>
    <w:p w:rsidR="00DC487B" w:rsidRPr="006F7B7E" w:rsidRDefault="00DC487B" w:rsidP="00DC487B">
      <w:pPr>
        <w:widowControl w:val="0"/>
        <w:jc w:val="both"/>
        <w:rPr>
          <w:rStyle w:val="Char0"/>
          <w:rtl/>
        </w:rPr>
      </w:pPr>
      <w:r w:rsidRPr="006F7B7E">
        <w:rPr>
          <w:rStyle w:val="Char4"/>
          <w:rFonts w:hint="cs"/>
          <w:rtl/>
        </w:rPr>
        <w:t>جزء اول</w:t>
      </w:r>
      <w:r w:rsidRPr="006F7B7E">
        <w:rPr>
          <w:rStyle w:val="Char0"/>
          <w:rFonts w:hint="cs"/>
          <w:rtl/>
        </w:rPr>
        <w:t xml:space="preserve">: پیوند دادن حدیث </w:t>
      </w:r>
      <w:r w:rsidRPr="006F7B7E">
        <w:rPr>
          <w:rStyle w:val="Char3"/>
          <w:rFonts w:hint="cs"/>
          <w:rtl/>
        </w:rPr>
        <w:t>(</w:t>
      </w:r>
      <w:r w:rsidRPr="006F7B7E">
        <w:rPr>
          <w:rStyle w:val="Char3"/>
          <w:rtl/>
        </w:rPr>
        <w:t>زُر غِبّاً تزدد حُبّاً</w:t>
      </w:r>
      <w:r w:rsidRPr="006F7B7E">
        <w:rPr>
          <w:rStyle w:val="Char3"/>
          <w:rFonts w:hint="cs"/>
          <w:rtl/>
        </w:rPr>
        <w:t>)</w:t>
      </w:r>
      <w:r w:rsidRPr="006F7B7E">
        <w:rPr>
          <w:rStyle w:val="Char0"/>
          <w:rFonts w:hint="cs"/>
          <w:rtl/>
        </w:rPr>
        <w:t xml:space="preserve"> به مسئله‌ غذا که در اوج ضعف قرار دارد.</w:t>
      </w:r>
    </w:p>
    <w:p w:rsidR="00DC487B" w:rsidRPr="006F7B7E" w:rsidRDefault="00DC487B" w:rsidP="00DC487B">
      <w:pPr>
        <w:widowControl w:val="0"/>
        <w:jc w:val="both"/>
        <w:rPr>
          <w:rStyle w:val="Char0"/>
          <w:rtl/>
        </w:rPr>
      </w:pPr>
      <w:r w:rsidRPr="006F7B7E">
        <w:rPr>
          <w:rStyle w:val="Char4"/>
          <w:rFonts w:hint="cs"/>
          <w:rtl/>
        </w:rPr>
        <w:t>جزء دوم</w:t>
      </w:r>
      <w:r w:rsidRPr="006F7B7E">
        <w:rPr>
          <w:rStyle w:val="Char0"/>
          <w:rFonts w:hint="cs"/>
          <w:rtl/>
        </w:rPr>
        <w:t xml:space="preserve">: اصل حدیث </w:t>
      </w:r>
      <w:r w:rsidRPr="006F7B7E">
        <w:rPr>
          <w:rStyle w:val="Char3"/>
          <w:rFonts w:hint="cs"/>
          <w:rtl/>
        </w:rPr>
        <w:t>(</w:t>
      </w:r>
      <w:r w:rsidRPr="006F7B7E">
        <w:rPr>
          <w:rStyle w:val="Char3"/>
          <w:rtl/>
        </w:rPr>
        <w:t>زُر غِبّاً</w:t>
      </w:r>
      <w:r w:rsidRPr="006F7B7E">
        <w:rPr>
          <w:rStyle w:val="Char3"/>
          <w:rFonts w:hint="cs"/>
          <w:rtl/>
        </w:rPr>
        <w:t>)</w:t>
      </w:r>
      <w:r w:rsidRPr="006F7B7E">
        <w:rPr>
          <w:rStyle w:val="Char0"/>
          <w:rFonts w:hint="cs"/>
          <w:rtl/>
        </w:rPr>
        <w:t xml:space="preserve"> بدون ربط دادن آن به مسئله‌ی غذا که آن نیز ضعیف است، با این تفاوت که ضعفش کمتر از مورد پیشین می‌باشد و اگرچه برخی علماء آن را حسن دانسته‌اند اما راجح، ضعف آنست همانطور که بزّار</w:t>
      </w:r>
      <w:r w:rsidR="006B3EFE">
        <w:rPr>
          <w:rStyle w:val="Char0"/>
          <w:rFonts w:cs="CTraditional Arabic"/>
          <w:rtl/>
        </w:rPr>
        <w:t> </w:t>
      </w:r>
      <w:r w:rsidR="006B3EFE" w:rsidRPr="00D34599">
        <w:rPr>
          <w:rStyle w:val="Char0"/>
          <w:rFonts w:cs="CTraditional Arabic" w:hint="cs"/>
          <w:rtl/>
        </w:rPr>
        <w:t>/</w:t>
      </w:r>
      <w:r w:rsidRPr="006F7B7E">
        <w:rPr>
          <w:rStyle w:val="Char0"/>
          <w:rFonts w:hint="cs"/>
          <w:rtl/>
        </w:rPr>
        <w:t xml:space="preserve"> گفته است: «در مورد </w:t>
      </w:r>
      <w:r w:rsidRPr="006F7B7E">
        <w:rPr>
          <w:rStyle w:val="Char3"/>
          <w:rFonts w:hint="cs"/>
          <w:rtl/>
        </w:rPr>
        <w:t>(</w:t>
      </w:r>
      <w:r w:rsidRPr="006F7B7E">
        <w:rPr>
          <w:rStyle w:val="Char3"/>
          <w:rtl/>
        </w:rPr>
        <w:t>زُر غِبّاً تزدد حُبّاً</w:t>
      </w:r>
      <w:r w:rsidRPr="006F7B7E">
        <w:rPr>
          <w:rStyle w:val="Char3"/>
          <w:rFonts w:hint="cs"/>
          <w:rtl/>
        </w:rPr>
        <w:t>)</w:t>
      </w:r>
      <w:r w:rsidRPr="006F7B7E">
        <w:rPr>
          <w:rStyle w:val="Char0"/>
          <w:rFonts w:hint="cs"/>
          <w:rtl/>
        </w:rPr>
        <w:t xml:space="preserve"> حدیث صحیحی موجود نیست».</w:t>
      </w:r>
      <w:r w:rsidRPr="00D91B8B">
        <w:rPr>
          <w:rStyle w:val="Char0"/>
          <w:vertAlign w:val="superscript"/>
          <w:rtl/>
        </w:rPr>
        <w:footnoteReference w:id="55"/>
      </w:r>
      <w:r w:rsidRPr="006F7B7E">
        <w:rPr>
          <w:rStyle w:val="Char0"/>
          <w:rFonts w:hint="cs"/>
          <w:rtl/>
        </w:rPr>
        <w:t xml:space="preserve"> عُقیلی</w:t>
      </w:r>
      <w:r w:rsidR="006B3EFE">
        <w:rPr>
          <w:rStyle w:val="Char0"/>
          <w:rFonts w:cs="CTraditional Arabic"/>
          <w:rtl/>
        </w:rPr>
        <w:t> </w:t>
      </w:r>
      <w:r w:rsidR="006B3EFE" w:rsidRPr="00D34599">
        <w:rPr>
          <w:rStyle w:val="Char0"/>
          <w:rFonts w:cs="CTraditional Arabic" w:hint="cs"/>
          <w:rtl/>
        </w:rPr>
        <w:t>/</w:t>
      </w:r>
      <w:r w:rsidRPr="006F7B7E">
        <w:rPr>
          <w:rStyle w:val="Char0"/>
          <w:rFonts w:hint="cs"/>
          <w:rtl/>
        </w:rPr>
        <w:t xml:space="preserve"> نیز خاطرنشان ساخته که در این باب، چیز ثابت شده‌ای از پیامبر</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وجود ندارد.</w:t>
      </w:r>
      <w:r w:rsidRPr="00D91B8B">
        <w:rPr>
          <w:rStyle w:val="Char0"/>
          <w:vertAlign w:val="superscript"/>
          <w:rtl/>
        </w:rPr>
        <w:footnoteReference w:id="56"/>
      </w:r>
    </w:p>
    <w:p w:rsidR="00DC487B" w:rsidRPr="006F7B7E" w:rsidRDefault="00DC487B" w:rsidP="006B4208">
      <w:pPr>
        <w:pStyle w:val="a4"/>
        <w:spacing w:before="120"/>
        <w:rPr>
          <w:rtl/>
          <w:lang w:bidi="fa-IR"/>
        </w:rPr>
      </w:pPr>
      <w:r w:rsidRPr="006F7B7E">
        <w:rPr>
          <w:rFonts w:hint="cs"/>
          <w:rtl/>
          <w:lang w:bidi="fa-IR"/>
        </w:rPr>
        <w:lastRenderedPageBreak/>
        <w:t>مثالی متعلق به فهم نکردن دلالت روایات:</w:t>
      </w:r>
    </w:p>
    <w:p w:rsidR="00DC487B" w:rsidRPr="006F7B7E" w:rsidRDefault="00DC487B" w:rsidP="00AF3D31">
      <w:pPr>
        <w:widowControl w:val="0"/>
        <w:spacing w:line="235" w:lineRule="auto"/>
        <w:jc w:val="both"/>
        <w:rPr>
          <w:rStyle w:val="Char0"/>
          <w:rtl/>
        </w:rPr>
      </w:pPr>
      <w:r w:rsidRPr="006F7B7E">
        <w:rPr>
          <w:rStyle w:val="Char0"/>
          <w:rFonts w:hint="cs"/>
          <w:rtl/>
        </w:rPr>
        <w:t xml:space="preserve">طعن وارد کردن به برخی صحابه و راویان که شراب نبیذ نوشیده‌اند! و معلوم است که کلمه‌ی (نبیذ) را بسیاری از معاصران تنها معادل کلمه (خمر) می‌فهمند در حالی‌که نبیذ در لغت به چیزی اطلاق می‌شود که شراب آن گرفته می‌شود چه مست‌کننده باشد و چه مست‌کننده نباشد. چنانکه در لسان العرب آمده است که: «و نبذ همان طرح است. و آنچه که مسکر نباشد حلال است اما اگر مسکر گردد حرام است. و در حدیث، کلمه نبیذ تکرار شده است که نوشیدنی‌ای از خرما، کشمش، عسل و... است، گفته می‌شود: نبیذ خرما و انگور را گرفتم هرگاه که آب بر </w:t>
      </w:r>
      <w:r w:rsidR="00C4681D">
        <w:rPr>
          <w:rStyle w:val="Char0"/>
          <w:rFonts w:hint="cs"/>
          <w:rtl/>
        </w:rPr>
        <w:t>آن‌ها</w:t>
      </w:r>
      <w:r w:rsidRPr="006F7B7E">
        <w:rPr>
          <w:rStyle w:val="Char0"/>
          <w:rFonts w:hint="cs"/>
          <w:rtl/>
        </w:rPr>
        <w:t xml:space="preserve"> بگذارند تا نبیذ گردد، لذا از مفعول به فعیل رفته است و انتَبَذتُه یعنی نبیذ آن را گرفتم و چه مسکر باشد و چه نباشد به هر دو نبیذ گفته می‌شود، و به خمری که از انگور گرفته شده هم نبیذ گفته می‌شود همانطور که به نبیذ هم خمر گفته می‌شود».</w:t>
      </w:r>
      <w:r w:rsidRPr="00D91B8B">
        <w:rPr>
          <w:rStyle w:val="Char0"/>
          <w:vertAlign w:val="superscript"/>
          <w:rtl/>
        </w:rPr>
        <w:footnoteReference w:id="57"/>
      </w:r>
    </w:p>
    <w:p w:rsidR="00DC487B" w:rsidRPr="00024914" w:rsidRDefault="00DC487B" w:rsidP="00AF3D31">
      <w:pPr>
        <w:pStyle w:val="a4"/>
        <w:spacing w:before="120"/>
        <w:rPr>
          <w:spacing w:val="-4"/>
          <w:rtl/>
          <w:lang w:bidi="fa-IR"/>
        </w:rPr>
      </w:pPr>
      <w:r w:rsidRPr="00024914">
        <w:rPr>
          <w:rFonts w:hint="cs"/>
          <w:spacing w:val="-4"/>
          <w:rtl/>
          <w:lang w:bidi="fa-IR"/>
        </w:rPr>
        <w:t>مثالی بر عدم مقایسه‌ی بین مجموع آنچه از سیرت و زندگانی راوی نقل شده است:</w:t>
      </w:r>
    </w:p>
    <w:p w:rsidR="00DC487B" w:rsidRPr="006F7B7E" w:rsidRDefault="00DC487B" w:rsidP="00AF3D31">
      <w:pPr>
        <w:widowControl w:val="0"/>
        <w:spacing w:line="235" w:lineRule="auto"/>
        <w:jc w:val="both"/>
        <w:rPr>
          <w:rStyle w:val="Char0"/>
          <w:rtl/>
        </w:rPr>
      </w:pPr>
      <w:r w:rsidRPr="006F7B7E">
        <w:rPr>
          <w:rStyle w:val="Char0"/>
          <w:rFonts w:hint="cs"/>
          <w:rtl/>
        </w:rPr>
        <w:t>طعن زدن به معاویه</w:t>
      </w:r>
      <w:r w:rsidR="006B3EFE">
        <w:rPr>
          <w:rStyle w:val="Char0"/>
          <w:rFonts w:cs="CTraditional Arabic"/>
          <w:rtl/>
        </w:rPr>
        <w:t> </w:t>
      </w:r>
      <w:r w:rsidR="006B3EFE" w:rsidRPr="00D34599">
        <w:rPr>
          <w:rStyle w:val="Char0"/>
          <w:rFonts w:cs="CTraditional Arabic" w:hint="cs"/>
          <w:rtl/>
        </w:rPr>
        <w:t>س</w:t>
      </w:r>
      <w:r w:rsidRPr="006F7B7E">
        <w:rPr>
          <w:rStyle w:val="Char0"/>
          <w:rFonts w:hint="cs"/>
          <w:rtl/>
        </w:rPr>
        <w:t xml:space="preserve"> به سبب برخی موضع‌گیری‌های وی در زمان فتنه، نادیده گرفتن اعتماد صحابه</w:t>
      </w:r>
      <w:r w:rsidR="006B3EFE">
        <w:rPr>
          <w:rStyle w:val="Char0"/>
          <w:rFonts w:cs="CTraditional Arabic"/>
          <w:rtl/>
        </w:rPr>
        <w:t> </w:t>
      </w:r>
      <w:r w:rsidR="006B3EFE" w:rsidRPr="00D34599">
        <w:rPr>
          <w:rStyle w:val="Char0"/>
          <w:rFonts w:cs="CTraditional Arabic" w:hint="cs"/>
          <w:rtl/>
        </w:rPr>
        <w:t>ش</w:t>
      </w:r>
      <w:r w:rsidRPr="006F7B7E">
        <w:rPr>
          <w:rStyle w:val="Char0"/>
          <w:rFonts w:hint="cs"/>
          <w:rtl/>
        </w:rPr>
        <w:t xml:space="preserve"> به او، انکار و اعتراض نکردن آنان به معاویه در روایت، عهده‌دار شدن معاویه به عنوان کارگزار از سوی امام عمر</w:t>
      </w:r>
      <w:r w:rsidR="006B3EFE">
        <w:rPr>
          <w:rStyle w:val="Char0"/>
          <w:rFonts w:cs="CTraditional Arabic"/>
          <w:rtl/>
        </w:rPr>
        <w:t> </w:t>
      </w:r>
      <w:r w:rsidR="006B3EFE" w:rsidRPr="00D34599">
        <w:rPr>
          <w:rStyle w:val="Char0"/>
          <w:rFonts w:cs="CTraditional Arabic" w:hint="cs"/>
          <w:rtl/>
        </w:rPr>
        <w:t>س</w:t>
      </w:r>
      <w:r w:rsidRPr="006F7B7E">
        <w:rPr>
          <w:rStyle w:val="Char0"/>
          <w:rFonts w:hint="cs"/>
          <w:rtl/>
        </w:rPr>
        <w:t xml:space="preserve"> و ابقای او بر همان مسئولیت - با اینکه امام عمر تعدادی از کارگزارانش را عزل نمود - تنزل کردن امام حسن</w:t>
      </w:r>
      <w:r w:rsidR="006B3EFE">
        <w:rPr>
          <w:rStyle w:val="Char0"/>
          <w:rFonts w:cs="CTraditional Arabic"/>
          <w:rtl/>
        </w:rPr>
        <w:t> </w:t>
      </w:r>
      <w:r w:rsidR="006B3EFE" w:rsidRPr="00D34599">
        <w:rPr>
          <w:rStyle w:val="Char0"/>
          <w:rFonts w:cs="CTraditional Arabic" w:hint="cs"/>
          <w:rtl/>
        </w:rPr>
        <w:t>س</w:t>
      </w:r>
      <w:r w:rsidRPr="006F7B7E">
        <w:rPr>
          <w:rStyle w:val="Char0"/>
          <w:rFonts w:hint="cs"/>
          <w:rtl/>
        </w:rPr>
        <w:t xml:space="preserve"> به نفع معاویه - هرچند که به خاطر حفظ جان‌ها و جلوگیری از خونریزی بوده باشد اما او برای منافقی که بر مسلمین حکم می‌راند نمی‌شود تنزل کند و موارد دیگر. و رسول‌خدا</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این تنزل را ستوده است آنگاه که درباره‌ی امام حسن فرمود: «این نوه‌ام (حسن) سالار است و شاید که الله متعال بواسطه‌ی او میان دو گروه از مسلمانان صلح بیاورد».</w:t>
      </w:r>
      <w:r w:rsidRPr="00D91B8B">
        <w:rPr>
          <w:rStyle w:val="Char0"/>
          <w:vertAlign w:val="superscript"/>
          <w:rtl/>
        </w:rPr>
        <w:footnoteReference w:id="58"/>
      </w:r>
      <w:r w:rsidRPr="006F7B7E">
        <w:rPr>
          <w:rStyle w:val="Char0"/>
          <w:rFonts w:hint="cs"/>
          <w:rtl/>
        </w:rPr>
        <w:t xml:space="preserve"> همچنین گفته‌ی ابن‌عباس</w:t>
      </w:r>
      <w:r w:rsidR="006B3EFE">
        <w:rPr>
          <w:rStyle w:val="Char0"/>
          <w:rFonts w:cs="CTraditional Arabic"/>
          <w:rtl/>
        </w:rPr>
        <w:t> </w:t>
      </w:r>
      <w:r w:rsidR="006B3EFE">
        <w:rPr>
          <w:rStyle w:val="Char0"/>
          <w:rFonts w:cs="CTraditional Arabic" w:hint="cs"/>
          <w:rtl/>
        </w:rPr>
        <w:t>ب</w:t>
      </w:r>
      <w:r w:rsidRPr="006F7B7E">
        <w:rPr>
          <w:rStyle w:val="Char0"/>
          <w:rFonts w:hint="cs"/>
          <w:rtl/>
        </w:rPr>
        <w:t xml:space="preserve"> را رها می‌کنند که بیان داشته است: «معاویه فقیه است».</w:t>
      </w:r>
      <w:r w:rsidRPr="00D91B8B">
        <w:rPr>
          <w:rStyle w:val="Char0"/>
          <w:vertAlign w:val="superscript"/>
          <w:rtl/>
        </w:rPr>
        <w:footnoteReference w:id="59"/>
      </w:r>
      <w:r w:rsidRPr="006F7B7E">
        <w:rPr>
          <w:rStyle w:val="Char0"/>
          <w:rFonts w:hint="cs"/>
          <w:rtl/>
        </w:rPr>
        <w:t xml:space="preserve"> درواقع </w:t>
      </w:r>
      <w:r w:rsidR="00C4681D">
        <w:rPr>
          <w:rStyle w:val="Char0"/>
          <w:rFonts w:hint="cs"/>
          <w:rtl/>
        </w:rPr>
        <w:t>آن‌ها</w:t>
      </w:r>
      <w:r w:rsidRPr="006F7B7E">
        <w:rPr>
          <w:rStyle w:val="Char0"/>
          <w:rFonts w:hint="cs"/>
          <w:rtl/>
        </w:rPr>
        <w:t xml:space="preserve"> تمامی حقایق را نادیده می‌گیرند و به روایاتی چنگ می‌زنند که بیشتر </w:t>
      </w:r>
      <w:r w:rsidR="00C4681D">
        <w:rPr>
          <w:rStyle w:val="Char0"/>
          <w:rFonts w:hint="cs"/>
          <w:rtl/>
        </w:rPr>
        <w:t>آن‌ها</w:t>
      </w:r>
      <w:r w:rsidRPr="006F7B7E">
        <w:rPr>
          <w:rStyle w:val="Char0"/>
          <w:rFonts w:hint="cs"/>
          <w:rtl/>
        </w:rPr>
        <w:t xml:space="preserve"> ثابت و صحیح نمی‌باشد. و آن روایاتی هم که ثابت هست در زمره‌ی خطا و اشتباهی قرار می‌گیرد که صحابه و دیگران در آن </w:t>
      </w:r>
      <w:r w:rsidRPr="006F7B7E">
        <w:rPr>
          <w:rStyle w:val="Char0"/>
          <w:rFonts w:hint="cs"/>
          <w:rtl/>
        </w:rPr>
        <w:lastRenderedPageBreak/>
        <w:t>افتاده‌اند. ما هم که قائل به عصمت معاویه</w:t>
      </w:r>
      <w:r w:rsidR="006B3EFE">
        <w:rPr>
          <w:rStyle w:val="Char0"/>
          <w:rFonts w:cs="CTraditional Arabic"/>
          <w:rtl/>
        </w:rPr>
        <w:t> </w:t>
      </w:r>
      <w:r w:rsidR="006B3EFE" w:rsidRPr="00D34599">
        <w:rPr>
          <w:rStyle w:val="Char0"/>
          <w:rFonts w:cs="CTraditional Arabic" w:hint="cs"/>
          <w:rtl/>
        </w:rPr>
        <w:t>س</w:t>
      </w:r>
      <w:r w:rsidRPr="006F7B7E">
        <w:rPr>
          <w:rStyle w:val="Char0"/>
          <w:rFonts w:hint="cs"/>
          <w:rtl/>
        </w:rPr>
        <w:t xml:space="preserve"> و غیر او نیستیم و نمی‌گوییم که وی در جنگ با علی</w:t>
      </w:r>
      <w:r w:rsidR="006B3EFE">
        <w:rPr>
          <w:rStyle w:val="Char0"/>
          <w:rFonts w:cs="CTraditional Arabic"/>
          <w:rtl/>
        </w:rPr>
        <w:t> </w:t>
      </w:r>
      <w:r w:rsidR="006B3EFE" w:rsidRPr="00D34599">
        <w:rPr>
          <w:rStyle w:val="Char0"/>
          <w:rFonts w:cs="CTraditional Arabic" w:hint="cs"/>
          <w:rtl/>
        </w:rPr>
        <w:t>س</w:t>
      </w:r>
      <w:r w:rsidRPr="006F7B7E">
        <w:rPr>
          <w:rStyle w:val="Char0"/>
          <w:rFonts w:hint="cs"/>
          <w:rtl/>
        </w:rPr>
        <w:t xml:space="preserve"> بر صواب بوده و نیز او را به نفاق و دروغ بستن بر رسول‌خدا</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متهم نمی‌کنیم و معتقدیم که معاصران وی از صحابه</w:t>
      </w:r>
      <w:r w:rsidR="006B3EFE">
        <w:rPr>
          <w:rStyle w:val="Char0"/>
          <w:rFonts w:cs="CTraditional Arabic"/>
          <w:rtl/>
        </w:rPr>
        <w:t> </w:t>
      </w:r>
      <w:r w:rsidR="006B3EFE" w:rsidRPr="00D34599">
        <w:rPr>
          <w:rStyle w:val="Char0"/>
          <w:rFonts w:cs="CTraditional Arabic" w:hint="cs"/>
          <w:rtl/>
        </w:rPr>
        <w:t>ش</w:t>
      </w:r>
      <w:r w:rsidRPr="006F7B7E">
        <w:rPr>
          <w:rStyle w:val="Char0"/>
          <w:rFonts w:hint="cs"/>
          <w:rtl/>
        </w:rPr>
        <w:t>، داناتر از او بوده‌اند.</w:t>
      </w:r>
    </w:p>
    <w:p w:rsidR="00DC487B" w:rsidRPr="006F7B7E" w:rsidRDefault="00DC487B" w:rsidP="006B4208">
      <w:pPr>
        <w:pStyle w:val="a2"/>
        <w:rPr>
          <w:rtl/>
          <w:lang w:bidi="fa-IR"/>
        </w:rPr>
      </w:pPr>
      <w:bookmarkStart w:id="33" w:name="_Toc5794733"/>
      <w:r w:rsidRPr="006F7B7E">
        <w:rPr>
          <w:rFonts w:hint="cs"/>
          <w:rtl/>
          <w:lang w:bidi="fa-IR"/>
        </w:rPr>
        <w:t>اصل چهارم</w:t>
      </w:r>
      <w:r w:rsidR="006B4208">
        <w:rPr>
          <w:rFonts w:hint="cs"/>
          <w:rtl/>
          <w:lang w:bidi="fa-IR"/>
        </w:rPr>
        <w:t xml:space="preserve">: </w:t>
      </w:r>
      <w:r w:rsidRPr="006F7B7E">
        <w:rPr>
          <w:rFonts w:hint="cs"/>
          <w:rtl/>
          <w:lang w:bidi="fa-IR"/>
        </w:rPr>
        <w:t>ادعای از بین رفتن سنت و محفوظ نماندن آن با استناد به نهی از نوشتن و تأخیر در تدوین آن</w:t>
      </w:r>
      <w:bookmarkEnd w:id="33"/>
    </w:p>
    <w:p w:rsidR="00DC487B" w:rsidRPr="006F7B7E" w:rsidRDefault="000137C1" w:rsidP="000137C1">
      <w:pPr>
        <w:pStyle w:val="aa"/>
        <w:spacing w:before="120"/>
        <w:rPr>
          <w:rtl/>
        </w:rPr>
      </w:pPr>
      <w:bookmarkStart w:id="34" w:name="_Toc5794734"/>
      <w:r>
        <w:rPr>
          <w:rFonts w:hint="cs"/>
          <w:rtl/>
        </w:rPr>
        <w:t>اول: ادعای محفوظ نماندن سنت</w:t>
      </w:r>
      <w:bookmarkEnd w:id="34"/>
    </w:p>
    <w:p w:rsidR="00DC487B" w:rsidRPr="006F7B7E" w:rsidRDefault="00DC487B" w:rsidP="00DC487B">
      <w:pPr>
        <w:widowControl w:val="0"/>
        <w:jc w:val="both"/>
        <w:rPr>
          <w:rStyle w:val="Char0"/>
          <w:rtl/>
        </w:rPr>
      </w:pPr>
      <w:r w:rsidRPr="006F7B7E">
        <w:rPr>
          <w:rStyle w:val="Char0"/>
          <w:rFonts w:hint="cs"/>
          <w:rtl/>
        </w:rPr>
        <w:t>منکران سنت و شک‌افکنان در آن بسیار، این سؤال را مطرح می‌کنند که: (اگر سنت حجت است چرا خداوند متعال آنرا همانند قرآن حفظ نکرده است؟). شکی نیست که این سؤال، دارای خلل ظاهری است و بطور اساسی با این سؤال فرق دارد که: (آیا خداوند سنت را همانند قرآن حفظ نموده است؟) زیرا سؤال نخست بطور ضمنی اشاره می‌کند که محفوظ نبودن سنت امری مسلّم است و اینکه مسئله فقط در مورد علت (حفظ نشدن سنت) مطرح است و کاملاً نادرست می‌باشد.</w:t>
      </w:r>
    </w:p>
    <w:p w:rsidR="00DC487B" w:rsidRPr="006F7B7E" w:rsidRDefault="00DC487B" w:rsidP="00DC487B">
      <w:pPr>
        <w:widowControl w:val="0"/>
        <w:jc w:val="both"/>
        <w:rPr>
          <w:rStyle w:val="Char0"/>
          <w:rtl/>
        </w:rPr>
      </w:pPr>
      <w:r w:rsidRPr="006F7B7E">
        <w:rPr>
          <w:rStyle w:val="Char0"/>
          <w:rFonts w:hint="cs"/>
          <w:rtl/>
        </w:rPr>
        <w:t xml:space="preserve">وجه اشتباه در این سؤال اینست که دربردارنده‌ی یک «ادعای» ناواضح و بی‌اساس است که مدعی است: «خداوند سنت را حفظ نکرده است»! حال آنکه اندیشیدن انتقادی اقتضا می‌کند که به سؤال‌کننده گفته شود: این که خداوند سنت را حفظ ننموده است را از کجا آورده‌ای؟ اول ادعایت را ثابت کن، وگرنه سؤال تو هیچ ارزشی ندارد، پس اگر دلیلی آوردی حق داری که به دنبال جواب باشی اما اینکه ادعایی بی‌اساس را مطرح می‌کنی سپس از مردم می‌خواهی که بدان پاسخ گویند امری نادرست می‌باشد. </w:t>
      </w:r>
    </w:p>
    <w:p w:rsidR="00DC487B" w:rsidRPr="006F7B7E" w:rsidRDefault="00DC487B" w:rsidP="00DC487B">
      <w:pPr>
        <w:widowControl w:val="0"/>
        <w:jc w:val="both"/>
        <w:rPr>
          <w:rStyle w:val="Char0"/>
          <w:rtl/>
        </w:rPr>
      </w:pPr>
      <w:r w:rsidRPr="006F7B7E">
        <w:rPr>
          <w:rStyle w:val="Char0"/>
          <w:rFonts w:hint="cs"/>
          <w:rtl/>
        </w:rPr>
        <w:t>با اینکه این نوع مغالطه‌گویی در سؤال پرسیدن، رایج و پراکنده است اما بسیاری از مردم متوجه آن نمی‌شوند لذا به سبب همین امر، بسیاری از مغالطات اشتباه در لفافه‌ی سؤالات به خورد جوانان داده شده است و بسیاری از آنان نیز تحت تأثیر سؤال‌ها قرار گرفته‌اند. و بدین‌گونه در منجلاب شک و انکار برخی از ثوابت شرعی افتاده‌اند در حالی‌که این مسئله، بیش از آن نمی‌خواست که از شخص مدعی، خواستار اثبات مدعایش شوند.</w:t>
      </w:r>
    </w:p>
    <w:p w:rsidR="00DC487B" w:rsidRPr="006F7B7E" w:rsidRDefault="00DC487B" w:rsidP="00DC487B">
      <w:pPr>
        <w:widowControl w:val="0"/>
        <w:jc w:val="both"/>
        <w:rPr>
          <w:rStyle w:val="Char0"/>
          <w:rtl/>
        </w:rPr>
      </w:pPr>
      <w:r w:rsidRPr="006F7B7E">
        <w:rPr>
          <w:rStyle w:val="Char0"/>
          <w:rFonts w:hint="cs"/>
          <w:rtl/>
        </w:rPr>
        <w:t>پس به سؤال‌کننده گفته می‌شود: تو رها نمودن حفظ سنت پیامبر</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را به خداوند متعال نسبت می‌دهی اما دلیلت برای این مسئله چیست؟ آیا خبری از خود الله یا </w:t>
      </w:r>
      <w:r w:rsidRPr="006F7B7E">
        <w:rPr>
          <w:rStyle w:val="Char0"/>
          <w:rFonts w:hint="cs"/>
          <w:rtl/>
        </w:rPr>
        <w:lastRenderedPageBreak/>
        <w:t>خبری از رسولش بر تایید این امر داری؟</w:t>
      </w:r>
    </w:p>
    <w:p w:rsidR="00DC487B" w:rsidRPr="006F7B7E" w:rsidRDefault="00DC487B" w:rsidP="00C47A1C">
      <w:pPr>
        <w:widowControl w:val="0"/>
        <w:jc w:val="both"/>
        <w:rPr>
          <w:rStyle w:val="Char0"/>
          <w:rtl/>
        </w:rPr>
      </w:pPr>
      <w:r w:rsidRPr="006F7B7E">
        <w:rPr>
          <w:rStyle w:val="Char0"/>
          <w:rFonts w:hint="cs"/>
          <w:rtl/>
        </w:rPr>
        <w:t>اگر بگوید: من به این گفته‌ی خداوند استدلال می‌کنم که می‌فرماید:</w:t>
      </w:r>
      <w:r w:rsidR="00C47A1C">
        <w:rPr>
          <w:rStyle w:val="Char0"/>
          <w:rFonts w:hint="cs"/>
          <w:rtl/>
        </w:rPr>
        <w:t xml:space="preserve"> </w:t>
      </w:r>
      <w:r w:rsidR="00C47A1C">
        <w:rPr>
          <w:rStyle w:val="Char0"/>
          <w:rFonts w:cs="Traditional Arabic"/>
          <w:color w:val="000000"/>
          <w:shd w:val="clear" w:color="auto" w:fill="FFFFFF"/>
          <w:rtl/>
        </w:rPr>
        <w:t>﴿</w:t>
      </w:r>
      <w:r w:rsidR="00C47A1C" w:rsidRPr="000E33ED">
        <w:rPr>
          <w:rStyle w:val="Char7"/>
          <w:rtl/>
        </w:rPr>
        <w:t xml:space="preserve">إِنَّا نَحۡنُ نَزَّلۡنَا </w:t>
      </w:r>
      <w:r w:rsidR="00C47A1C" w:rsidRPr="000E33ED">
        <w:rPr>
          <w:rStyle w:val="Char7"/>
          <w:rFonts w:hint="cs"/>
          <w:rtl/>
        </w:rPr>
        <w:t>ٱلذِّكۡرَ</w:t>
      </w:r>
      <w:r w:rsidR="00C47A1C" w:rsidRPr="000E33ED">
        <w:rPr>
          <w:rStyle w:val="Char7"/>
          <w:rtl/>
        </w:rPr>
        <w:t xml:space="preserve"> وَإِنَّا لَهُ</w:t>
      </w:r>
      <w:r w:rsidR="00C47A1C" w:rsidRPr="000E33ED">
        <w:rPr>
          <w:rStyle w:val="Char7"/>
          <w:rFonts w:hint="cs"/>
          <w:rtl/>
        </w:rPr>
        <w:t>ۥ</w:t>
      </w:r>
      <w:r w:rsidR="00C47A1C" w:rsidRPr="000E33ED">
        <w:rPr>
          <w:rStyle w:val="Char7"/>
          <w:rtl/>
        </w:rPr>
        <w:t xml:space="preserve"> لَحَٰفِظُونَ٩</w:t>
      </w:r>
      <w:r w:rsidR="00C47A1C">
        <w:rPr>
          <w:rStyle w:val="Char0"/>
          <w:rFonts w:cs="Traditional Arabic"/>
          <w:color w:val="000000"/>
          <w:shd w:val="clear" w:color="auto" w:fill="FFFFFF"/>
          <w:rtl/>
        </w:rPr>
        <w:t>﴾</w:t>
      </w:r>
      <w:r w:rsidR="00C47A1C" w:rsidRPr="000E33ED">
        <w:rPr>
          <w:rStyle w:val="Char7"/>
          <w:rtl/>
        </w:rPr>
        <w:t xml:space="preserve"> </w:t>
      </w:r>
      <w:r w:rsidR="00C47A1C" w:rsidRPr="000E33ED">
        <w:rPr>
          <w:rStyle w:val="Char"/>
          <w:rtl/>
        </w:rPr>
        <w:t>[الحجر: 9]</w:t>
      </w:r>
      <w:r w:rsidRPr="006F7B7E">
        <w:rPr>
          <w:rStyle w:val="Char0"/>
          <w:rFonts w:hint="cs"/>
          <w:rtl/>
        </w:rPr>
        <w:t xml:space="preserve"> </w:t>
      </w:r>
      <w:r w:rsidR="00B9666E" w:rsidRPr="00B9666E">
        <w:rPr>
          <w:rStyle w:val="Char5"/>
          <w:rFonts w:hint="cs"/>
          <w:rtl/>
        </w:rPr>
        <w:t>«</w:t>
      </w:r>
      <w:r w:rsidR="00B9666E" w:rsidRPr="00B9666E">
        <w:rPr>
          <w:rStyle w:val="Char5"/>
          <w:rFonts w:hint="eastAsia"/>
          <w:rtl/>
          <w:lang w:bidi="fa-IR"/>
        </w:rPr>
        <w:t>ما</w:t>
      </w:r>
      <w:r w:rsidR="00B9666E" w:rsidRPr="00B9666E">
        <w:rPr>
          <w:rStyle w:val="Char5"/>
          <w:rtl/>
          <w:lang w:bidi="fa-IR"/>
        </w:rPr>
        <w:t xml:space="preserve"> </w:t>
      </w:r>
      <w:r w:rsidR="00B9666E" w:rsidRPr="00B9666E">
        <w:rPr>
          <w:rStyle w:val="Char5"/>
          <w:rFonts w:hint="eastAsia"/>
          <w:rtl/>
          <w:lang w:bidi="fa-IR"/>
        </w:rPr>
        <w:t>خود</w:t>
      </w:r>
      <w:r w:rsidR="00B9666E" w:rsidRPr="00B9666E">
        <w:rPr>
          <w:rStyle w:val="Char5"/>
          <w:rtl/>
          <w:lang w:bidi="fa-IR"/>
        </w:rPr>
        <w:t xml:space="preserve"> </w:t>
      </w:r>
      <w:r w:rsidR="00B9666E" w:rsidRPr="00B9666E">
        <w:rPr>
          <w:rStyle w:val="Char5"/>
          <w:rFonts w:hint="cs"/>
          <w:rtl/>
          <w:lang w:bidi="fa-IR"/>
        </w:rPr>
        <w:t>ذکر</w:t>
      </w:r>
      <w:r w:rsidR="00B9666E" w:rsidRPr="00B9666E">
        <w:rPr>
          <w:rStyle w:val="Char5"/>
          <w:rtl/>
          <w:lang w:bidi="fa-IR"/>
        </w:rPr>
        <w:t xml:space="preserve"> </w:t>
      </w:r>
      <w:r w:rsidR="00B9666E" w:rsidRPr="00B9666E">
        <w:rPr>
          <w:rStyle w:val="Char5"/>
          <w:rFonts w:hint="eastAsia"/>
          <w:rtl/>
          <w:lang w:bidi="fa-IR"/>
        </w:rPr>
        <w:t>را</w:t>
      </w:r>
      <w:r w:rsidR="00B9666E" w:rsidRPr="00B9666E">
        <w:rPr>
          <w:rStyle w:val="Char5"/>
          <w:rtl/>
          <w:lang w:bidi="fa-IR"/>
        </w:rPr>
        <w:t xml:space="preserve"> </w:t>
      </w:r>
      <w:r w:rsidR="00B9666E" w:rsidRPr="00B9666E">
        <w:rPr>
          <w:rStyle w:val="Char5"/>
          <w:rFonts w:hint="eastAsia"/>
          <w:rtl/>
          <w:lang w:bidi="fa-IR"/>
        </w:rPr>
        <w:t>فرستاده‌ا</w:t>
      </w:r>
      <w:r w:rsidR="00F67149">
        <w:rPr>
          <w:rStyle w:val="Char5"/>
          <w:rFonts w:hint="eastAsia"/>
          <w:rtl/>
          <w:lang w:bidi="fa-IR"/>
        </w:rPr>
        <w:t>ی</w:t>
      </w:r>
      <w:r w:rsidR="00B9666E" w:rsidRPr="00B9666E">
        <w:rPr>
          <w:rStyle w:val="Char5"/>
          <w:rFonts w:hint="eastAsia"/>
          <w:rtl/>
          <w:lang w:bidi="fa-IR"/>
        </w:rPr>
        <w:t>م</w:t>
      </w:r>
      <w:r w:rsidR="00B9666E" w:rsidRPr="00B9666E">
        <w:rPr>
          <w:rStyle w:val="Char5"/>
          <w:rtl/>
          <w:lang w:bidi="fa-IR"/>
        </w:rPr>
        <w:t xml:space="preserve"> </w:t>
      </w:r>
      <w:r w:rsidR="00B9666E" w:rsidRPr="00B9666E">
        <w:rPr>
          <w:rStyle w:val="Char5"/>
          <w:rFonts w:hint="eastAsia"/>
          <w:rtl/>
          <w:lang w:bidi="fa-IR"/>
        </w:rPr>
        <w:t>و</w:t>
      </w:r>
      <w:r w:rsidR="00B9666E" w:rsidRPr="00B9666E">
        <w:rPr>
          <w:rStyle w:val="Char5"/>
          <w:rtl/>
          <w:lang w:bidi="fa-IR"/>
        </w:rPr>
        <w:t xml:space="preserve"> </w:t>
      </w:r>
      <w:r w:rsidR="00B9666E" w:rsidRPr="00B9666E">
        <w:rPr>
          <w:rStyle w:val="Char5"/>
          <w:rFonts w:hint="eastAsia"/>
          <w:rtl/>
          <w:lang w:bidi="fa-IR"/>
        </w:rPr>
        <w:t>خود</w:t>
      </w:r>
      <w:r w:rsidR="00B9666E" w:rsidRPr="00B9666E">
        <w:rPr>
          <w:rStyle w:val="Char5"/>
          <w:rtl/>
          <w:lang w:bidi="fa-IR"/>
        </w:rPr>
        <w:t xml:space="preserve"> </w:t>
      </w:r>
      <w:r w:rsidR="00B9666E" w:rsidRPr="00B9666E">
        <w:rPr>
          <w:rStyle w:val="Char5"/>
          <w:rFonts w:hint="eastAsia"/>
          <w:rtl/>
          <w:lang w:bidi="fa-IR"/>
        </w:rPr>
        <w:t>ما</w:t>
      </w:r>
      <w:r w:rsidR="00B9666E" w:rsidRPr="00B9666E">
        <w:rPr>
          <w:rStyle w:val="Char5"/>
          <w:rtl/>
          <w:lang w:bidi="fa-IR"/>
        </w:rPr>
        <w:t xml:space="preserve"> </w:t>
      </w:r>
      <w:r w:rsidR="00B9666E" w:rsidRPr="00B9666E">
        <w:rPr>
          <w:rStyle w:val="Char5"/>
          <w:rFonts w:hint="eastAsia"/>
          <w:rtl/>
          <w:lang w:bidi="fa-IR"/>
        </w:rPr>
        <w:t>پاسدار</w:t>
      </w:r>
      <w:r w:rsidR="00B9666E" w:rsidRPr="00B9666E">
        <w:rPr>
          <w:rStyle w:val="Char5"/>
          <w:rtl/>
          <w:lang w:bidi="fa-IR"/>
        </w:rPr>
        <w:t xml:space="preserve"> </w:t>
      </w:r>
      <w:r w:rsidR="00B9666E" w:rsidRPr="00B9666E">
        <w:rPr>
          <w:rStyle w:val="Char5"/>
          <w:rFonts w:hint="eastAsia"/>
          <w:rtl/>
          <w:lang w:bidi="fa-IR"/>
        </w:rPr>
        <w:t>آن</w:t>
      </w:r>
      <w:r w:rsidR="00B9666E" w:rsidRPr="00B9666E">
        <w:rPr>
          <w:rStyle w:val="Char5"/>
          <w:rtl/>
          <w:lang w:bidi="fa-IR"/>
        </w:rPr>
        <w:t xml:space="preserve"> </w:t>
      </w:r>
      <w:r w:rsidR="00B9666E" w:rsidRPr="00B9666E">
        <w:rPr>
          <w:rStyle w:val="Char5"/>
          <w:rFonts w:hint="eastAsia"/>
          <w:rtl/>
          <w:lang w:bidi="fa-IR"/>
        </w:rPr>
        <w:t>م</w:t>
      </w:r>
      <w:r w:rsidR="00F67149">
        <w:rPr>
          <w:rStyle w:val="Char5"/>
          <w:rFonts w:hint="eastAsia"/>
          <w:rtl/>
          <w:lang w:bidi="fa-IR"/>
        </w:rPr>
        <w:t>ی</w:t>
      </w:r>
      <w:r w:rsidR="00B9666E" w:rsidRPr="00B9666E">
        <w:rPr>
          <w:rStyle w:val="Char5"/>
          <w:rFonts w:hint="eastAsia"/>
          <w:rtl/>
          <w:lang w:bidi="fa-IR"/>
        </w:rPr>
        <w:t>‌باش</w:t>
      </w:r>
      <w:r w:rsidR="00F67149">
        <w:rPr>
          <w:rStyle w:val="Char5"/>
          <w:rFonts w:hint="eastAsia"/>
          <w:rtl/>
          <w:lang w:bidi="fa-IR"/>
        </w:rPr>
        <w:t>ی</w:t>
      </w:r>
      <w:r w:rsidR="00B9666E" w:rsidRPr="00B9666E">
        <w:rPr>
          <w:rStyle w:val="Char5"/>
          <w:rFonts w:hint="eastAsia"/>
          <w:rtl/>
          <w:lang w:bidi="fa-IR"/>
        </w:rPr>
        <w:t>م</w:t>
      </w:r>
      <w:r w:rsidR="00B9666E" w:rsidRPr="00B9666E">
        <w:rPr>
          <w:rStyle w:val="Char5"/>
          <w:rFonts w:hint="cs"/>
          <w:rtl/>
        </w:rPr>
        <w:t>»</w:t>
      </w:r>
      <w:r w:rsidR="00B9666E">
        <w:rPr>
          <w:rStyle w:val="Char5"/>
          <w:rFonts w:hint="cs"/>
          <w:rtl/>
        </w:rPr>
        <w:t>.</w:t>
      </w:r>
      <w:r w:rsidRPr="006F7B7E">
        <w:rPr>
          <w:rStyle w:val="Char0"/>
          <w:rFonts w:hint="cs"/>
          <w:rtl/>
        </w:rPr>
        <w:t xml:space="preserve"> و این آیه در مورد قرآن است و خداوند</w:t>
      </w:r>
      <w:r w:rsidR="006B3EFE">
        <w:rPr>
          <w:rStyle w:val="Char0"/>
          <w:rFonts w:cs="CTraditional Arabic"/>
          <w:rtl/>
        </w:rPr>
        <w:t> </w:t>
      </w:r>
      <w:r w:rsidR="006B3EFE" w:rsidRPr="00D34599">
        <w:rPr>
          <w:rStyle w:val="Char0"/>
          <w:rFonts w:cs="CTraditional Arabic" w:hint="cs"/>
          <w:rtl/>
        </w:rPr>
        <w:t>أ</w:t>
      </w:r>
      <w:r w:rsidRPr="006F7B7E">
        <w:rPr>
          <w:rStyle w:val="Char0"/>
          <w:rFonts w:hint="cs"/>
          <w:rtl/>
        </w:rPr>
        <w:t xml:space="preserve"> مثل آنرا در مورد سنت نفرموده است .. به او می‌گوییم: ادعای تو «نفی» حفظ سنت از جانب الله است نه «ذکر نکردن» حفظ سنت از جانب خدا، و این آیه نیز بر نفی حفظ غیر قرآن دلالت نمی‌کند بلکه آنرا برای قرآن اثبات می‌کند.</w:t>
      </w:r>
    </w:p>
    <w:p w:rsidR="00DC487B" w:rsidRPr="006F7B7E" w:rsidRDefault="00DC487B" w:rsidP="00DC487B">
      <w:pPr>
        <w:widowControl w:val="0"/>
        <w:jc w:val="both"/>
        <w:rPr>
          <w:rStyle w:val="Char0"/>
          <w:rtl/>
        </w:rPr>
      </w:pPr>
      <w:r w:rsidRPr="006F7B7E">
        <w:rPr>
          <w:rStyle w:val="Char0"/>
          <w:rFonts w:hint="cs"/>
          <w:rtl/>
        </w:rPr>
        <w:t>پس برای خودت به دنبال دلیل دیگری غیر از این باش.</w:t>
      </w:r>
    </w:p>
    <w:p w:rsidR="00DC487B" w:rsidRPr="006F7B7E" w:rsidRDefault="00DC487B" w:rsidP="00C47A1C">
      <w:pPr>
        <w:widowControl w:val="0"/>
        <w:jc w:val="both"/>
        <w:rPr>
          <w:rStyle w:val="Char0"/>
          <w:rtl/>
        </w:rPr>
      </w:pPr>
      <w:r w:rsidRPr="006F7B7E">
        <w:rPr>
          <w:rStyle w:val="Char0"/>
          <w:rFonts w:hint="cs"/>
          <w:rtl/>
        </w:rPr>
        <w:t>وجه دیگر در ردّ این ادعا اینست که آیه‌ی یادشده از حفظ ذکر سخن می‌گوید و شکی نیست که قرآن هم از ذکر می‌باشد اما آیا نفی می‌کند که سنت نیز از زمره‌ی ذکر باشد؟ ابن‌حزم</w:t>
      </w:r>
      <w:r w:rsidR="006B3EFE">
        <w:rPr>
          <w:rStyle w:val="Char0"/>
          <w:rFonts w:cs="CTraditional Arabic"/>
          <w:rtl/>
        </w:rPr>
        <w:t> </w:t>
      </w:r>
      <w:r w:rsidR="006B3EFE" w:rsidRPr="00D34599">
        <w:rPr>
          <w:rStyle w:val="Char0"/>
          <w:rFonts w:cs="CTraditional Arabic" w:hint="cs"/>
          <w:rtl/>
        </w:rPr>
        <w:t>/</w:t>
      </w:r>
      <w:r w:rsidRPr="006F7B7E">
        <w:rPr>
          <w:rStyle w:val="Char0"/>
          <w:rFonts w:hint="cs"/>
          <w:rtl/>
        </w:rPr>
        <w:t xml:space="preserve"> گفته است: «بین هیچ یک از علمای شریعت و لغت‌دانان اختلافی در این نیست که هر وحی‌ای که از نزد الله متعال نازل شده، ذکری منزّل است لذا مقام وحی یقیناً از جانب خداوند محفوظ گشته است و تمام هر آنچه که خداوند عهده‌دار حفظ آن گشته ضمانت شده است که از بین نرود و هیچ چیزی از آن دچار تحریف نگردد». سپس گفته: «اگر کسی بگوید منظور خداوند از الذِّکر تنها قرآن است با توفیق خداوند به او می‌گوییم: این ادعایی دروغ و بی‌پایه و دلیل است و تخصیص دادن ذکر بدون هیچ دلیلی می‌باشد و چون اینگونه است پس باطل می‌باشد. لذا درست اینست کسی که هیچ دلیلی بر ادعایش ندارد در ادعایش صادق نیست، و الذِّکر اسمی است که شامل تمامی هر آنچه می‌شود که خداوند بر پیامبرش نازل کرده است از قرآن و یا سنت وحی که با آن، قرآن را تبیین می‌کند، همچنین خداوند متعال می‌فرماید:</w:t>
      </w:r>
      <w:r w:rsidR="00C47A1C">
        <w:rPr>
          <w:rStyle w:val="Char0"/>
          <w:rFonts w:hint="cs"/>
          <w:rtl/>
        </w:rPr>
        <w:t xml:space="preserve"> </w:t>
      </w:r>
      <w:r w:rsidR="00C47A1C">
        <w:rPr>
          <w:rStyle w:val="Char0"/>
          <w:rFonts w:cs="Traditional Arabic"/>
          <w:color w:val="000000"/>
          <w:shd w:val="clear" w:color="auto" w:fill="FFFFFF"/>
          <w:rtl/>
        </w:rPr>
        <w:t>﴿</w:t>
      </w:r>
      <w:r w:rsidR="00C47A1C" w:rsidRPr="000E33ED">
        <w:rPr>
          <w:rStyle w:val="Char7"/>
          <w:rtl/>
        </w:rPr>
        <w:t>بِ</w:t>
      </w:r>
      <w:r w:rsidR="00C47A1C" w:rsidRPr="000E33ED">
        <w:rPr>
          <w:rStyle w:val="Char7"/>
          <w:rFonts w:hint="cs"/>
          <w:rtl/>
        </w:rPr>
        <w:t>ٱلۡبَيِّنَٰتِ</w:t>
      </w:r>
      <w:r w:rsidR="00C47A1C" w:rsidRPr="000E33ED">
        <w:rPr>
          <w:rStyle w:val="Char7"/>
          <w:rtl/>
        </w:rPr>
        <w:t xml:space="preserve"> وَ</w:t>
      </w:r>
      <w:r w:rsidR="00C47A1C" w:rsidRPr="000E33ED">
        <w:rPr>
          <w:rStyle w:val="Char7"/>
          <w:rFonts w:hint="cs"/>
          <w:rtl/>
        </w:rPr>
        <w:t>ٱلزُّبُرِۗ</w:t>
      </w:r>
      <w:r w:rsidR="00C47A1C" w:rsidRPr="000E33ED">
        <w:rPr>
          <w:rStyle w:val="Char7"/>
          <w:rtl/>
        </w:rPr>
        <w:t xml:space="preserve"> وَأَنزَلۡنَآ إِلَيۡكَ </w:t>
      </w:r>
      <w:r w:rsidR="00C47A1C" w:rsidRPr="000E33ED">
        <w:rPr>
          <w:rStyle w:val="Char7"/>
          <w:rFonts w:hint="cs"/>
          <w:rtl/>
        </w:rPr>
        <w:t>ٱلذِّكۡرَ</w:t>
      </w:r>
      <w:r w:rsidR="00C47A1C" w:rsidRPr="000E33ED">
        <w:rPr>
          <w:rStyle w:val="Char7"/>
          <w:rtl/>
        </w:rPr>
        <w:t xml:space="preserve"> لِتُبَيِّنَ لِلنَّاسِ مَا نُزِّلَ إِلَيۡهِمۡ وَلَعَلَّهُمۡ يَتَفَكَّرُونَ٤٤</w:t>
      </w:r>
      <w:r w:rsidR="00C47A1C">
        <w:rPr>
          <w:rStyle w:val="Char0"/>
          <w:rFonts w:cs="Traditional Arabic"/>
          <w:color w:val="000000"/>
          <w:shd w:val="clear" w:color="auto" w:fill="FFFFFF"/>
          <w:rtl/>
        </w:rPr>
        <w:t>﴾</w:t>
      </w:r>
      <w:r w:rsidR="00C47A1C" w:rsidRPr="000E33ED">
        <w:rPr>
          <w:rStyle w:val="Char7"/>
          <w:rtl/>
        </w:rPr>
        <w:t xml:space="preserve"> </w:t>
      </w:r>
      <w:r w:rsidR="00C47A1C" w:rsidRPr="000E33ED">
        <w:rPr>
          <w:rStyle w:val="Char"/>
          <w:rtl/>
        </w:rPr>
        <w:t>[النحل: 44]</w:t>
      </w:r>
      <w:r w:rsidRPr="006F7B7E">
        <w:rPr>
          <w:rStyle w:val="Char0"/>
          <w:rFonts w:hint="cs"/>
          <w:rtl/>
        </w:rPr>
        <w:t xml:space="preserve"> </w:t>
      </w:r>
      <w:r w:rsidR="00451CF2" w:rsidRPr="00451CF2">
        <w:rPr>
          <w:rStyle w:val="Char5"/>
          <w:rFonts w:hint="cs"/>
          <w:rtl/>
        </w:rPr>
        <w:t>«</w:t>
      </w:r>
      <w:r w:rsidR="00451CF2" w:rsidRPr="00451CF2">
        <w:rPr>
          <w:rStyle w:val="Char5"/>
          <w:rtl/>
          <w:lang w:bidi="fa-IR"/>
        </w:rPr>
        <w:t>(</w:t>
      </w:r>
      <w:r w:rsidR="00451CF2" w:rsidRPr="00451CF2">
        <w:rPr>
          <w:rStyle w:val="Char5"/>
          <w:rFonts w:hint="cs"/>
          <w:rtl/>
          <w:lang w:bidi="fa-IR"/>
        </w:rPr>
        <w:t>پ</w:t>
      </w:r>
      <w:r w:rsidR="00F67149">
        <w:rPr>
          <w:rStyle w:val="Char5"/>
          <w:rFonts w:hint="eastAsia"/>
          <w:rtl/>
          <w:lang w:bidi="fa-IR"/>
        </w:rPr>
        <w:t>ی</w:t>
      </w:r>
      <w:r w:rsidR="00451CF2" w:rsidRPr="00451CF2">
        <w:rPr>
          <w:rStyle w:val="Char5"/>
          <w:rFonts w:hint="cs"/>
          <w:rtl/>
          <w:lang w:bidi="fa-IR"/>
        </w:rPr>
        <w:t>ا</w:t>
      </w:r>
      <w:r w:rsidR="00451CF2" w:rsidRPr="00451CF2">
        <w:rPr>
          <w:rStyle w:val="Char5"/>
          <w:rFonts w:hint="eastAsia"/>
          <w:rtl/>
          <w:lang w:bidi="fa-IR"/>
        </w:rPr>
        <w:t>مبران</w:t>
      </w:r>
      <w:r w:rsidR="00451CF2" w:rsidRPr="00451CF2">
        <w:rPr>
          <w:rStyle w:val="Char5"/>
          <w:rtl/>
          <w:lang w:bidi="fa-IR"/>
        </w:rPr>
        <w:t xml:space="preserve"> </w:t>
      </w:r>
      <w:r w:rsidR="00451CF2" w:rsidRPr="00451CF2">
        <w:rPr>
          <w:rStyle w:val="Char5"/>
          <w:rFonts w:hint="eastAsia"/>
          <w:rtl/>
          <w:lang w:bidi="fa-IR"/>
        </w:rPr>
        <w:t>را</w:t>
      </w:r>
      <w:r w:rsidR="00451CF2" w:rsidRPr="00451CF2">
        <w:rPr>
          <w:rStyle w:val="Char5"/>
          <w:rtl/>
          <w:lang w:bidi="fa-IR"/>
        </w:rPr>
        <w:t xml:space="preserve">) </w:t>
      </w:r>
      <w:r w:rsidR="00451CF2" w:rsidRPr="00451CF2">
        <w:rPr>
          <w:rStyle w:val="Char5"/>
          <w:rFonts w:hint="eastAsia"/>
          <w:rtl/>
          <w:lang w:bidi="fa-IR"/>
        </w:rPr>
        <w:t>همراه</w:t>
      </w:r>
      <w:r w:rsidR="00451CF2" w:rsidRPr="00451CF2">
        <w:rPr>
          <w:rStyle w:val="Char5"/>
          <w:rtl/>
          <w:lang w:bidi="fa-IR"/>
        </w:rPr>
        <w:t xml:space="preserve"> </w:t>
      </w:r>
      <w:r w:rsidR="00451CF2" w:rsidRPr="00451CF2">
        <w:rPr>
          <w:rStyle w:val="Char5"/>
          <w:rFonts w:hint="eastAsia"/>
          <w:rtl/>
          <w:lang w:bidi="fa-IR"/>
        </w:rPr>
        <w:t>با</w:t>
      </w:r>
      <w:r w:rsidR="00451CF2" w:rsidRPr="00451CF2">
        <w:rPr>
          <w:rStyle w:val="Char5"/>
          <w:rtl/>
          <w:lang w:bidi="fa-IR"/>
        </w:rPr>
        <w:t xml:space="preserve"> </w:t>
      </w:r>
      <w:r w:rsidR="00451CF2" w:rsidRPr="00451CF2">
        <w:rPr>
          <w:rStyle w:val="Char5"/>
          <w:rFonts w:hint="eastAsia"/>
          <w:rtl/>
          <w:lang w:bidi="fa-IR"/>
        </w:rPr>
        <w:t>دلا</w:t>
      </w:r>
      <w:r w:rsidR="00451CF2" w:rsidRPr="00451CF2">
        <w:rPr>
          <w:rStyle w:val="Char5"/>
          <w:rFonts w:hint="cs"/>
          <w:rtl/>
          <w:lang w:bidi="fa-IR"/>
        </w:rPr>
        <w:t>ی</w:t>
      </w:r>
      <w:r w:rsidR="00451CF2" w:rsidRPr="00451CF2">
        <w:rPr>
          <w:rStyle w:val="Char5"/>
          <w:rFonts w:hint="eastAsia"/>
          <w:rtl/>
          <w:lang w:bidi="fa-IR"/>
        </w:rPr>
        <w:t>ل</w:t>
      </w:r>
      <w:r w:rsidR="00451CF2" w:rsidRPr="00451CF2">
        <w:rPr>
          <w:rStyle w:val="Char5"/>
          <w:rtl/>
          <w:lang w:bidi="fa-IR"/>
        </w:rPr>
        <w:t xml:space="preserve"> </w:t>
      </w:r>
      <w:r w:rsidR="00451CF2" w:rsidRPr="00451CF2">
        <w:rPr>
          <w:rStyle w:val="Char5"/>
          <w:rFonts w:hint="eastAsia"/>
          <w:rtl/>
          <w:lang w:bidi="fa-IR"/>
        </w:rPr>
        <w:t>روشن</w:t>
      </w:r>
      <w:r w:rsidR="00451CF2" w:rsidRPr="00451CF2">
        <w:rPr>
          <w:rStyle w:val="Char5"/>
          <w:rtl/>
          <w:lang w:bidi="fa-IR"/>
        </w:rPr>
        <w:t xml:space="preserve"> </w:t>
      </w:r>
      <w:r w:rsidR="00451CF2" w:rsidRPr="00451CF2">
        <w:rPr>
          <w:rStyle w:val="Char5"/>
          <w:rFonts w:hint="eastAsia"/>
          <w:rtl/>
          <w:lang w:bidi="fa-IR"/>
        </w:rPr>
        <w:t>و</w:t>
      </w:r>
      <w:r w:rsidR="00451CF2" w:rsidRPr="00451CF2">
        <w:rPr>
          <w:rStyle w:val="Char5"/>
          <w:rtl/>
          <w:lang w:bidi="fa-IR"/>
        </w:rPr>
        <w:t xml:space="preserve"> </w:t>
      </w:r>
      <w:r w:rsidR="00451CF2" w:rsidRPr="00451CF2">
        <w:rPr>
          <w:rStyle w:val="Char5"/>
          <w:rFonts w:hint="eastAsia"/>
          <w:rtl/>
          <w:lang w:bidi="fa-IR"/>
        </w:rPr>
        <w:t>معجزات</w:t>
      </w:r>
      <w:r w:rsidR="00451CF2" w:rsidRPr="00451CF2">
        <w:rPr>
          <w:rStyle w:val="Char5"/>
          <w:rtl/>
          <w:lang w:bidi="fa-IR"/>
        </w:rPr>
        <w:t xml:space="preserve"> </w:t>
      </w:r>
      <w:r w:rsidR="00451CF2" w:rsidRPr="00451CF2">
        <w:rPr>
          <w:rStyle w:val="Char5"/>
          <w:rFonts w:hint="eastAsia"/>
          <w:rtl/>
          <w:lang w:bidi="fa-IR"/>
        </w:rPr>
        <w:t>آش</w:t>
      </w:r>
      <w:r w:rsidR="00F67149">
        <w:rPr>
          <w:rStyle w:val="Char5"/>
          <w:rFonts w:hint="eastAsia"/>
          <w:rtl/>
          <w:lang w:bidi="fa-IR"/>
        </w:rPr>
        <w:t>ک</w:t>
      </w:r>
      <w:r w:rsidR="00451CF2" w:rsidRPr="00451CF2">
        <w:rPr>
          <w:rStyle w:val="Char5"/>
          <w:rFonts w:hint="eastAsia"/>
          <w:rtl/>
          <w:lang w:bidi="fa-IR"/>
        </w:rPr>
        <w:t>ار</w:t>
      </w:r>
      <w:r w:rsidR="00451CF2" w:rsidRPr="00451CF2">
        <w:rPr>
          <w:rStyle w:val="Char5"/>
          <w:rtl/>
          <w:lang w:bidi="fa-IR"/>
        </w:rPr>
        <w:t xml:space="preserve"> (</w:t>
      </w:r>
      <w:r w:rsidR="00451CF2" w:rsidRPr="00451CF2">
        <w:rPr>
          <w:rStyle w:val="Char5"/>
          <w:rFonts w:hint="eastAsia"/>
          <w:rtl/>
          <w:lang w:bidi="fa-IR"/>
        </w:rPr>
        <w:t>دالّ</w:t>
      </w:r>
      <w:r w:rsidR="00451CF2" w:rsidRPr="00451CF2">
        <w:rPr>
          <w:rStyle w:val="Char5"/>
          <w:rtl/>
          <w:lang w:bidi="fa-IR"/>
        </w:rPr>
        <w:t xml:space="preserve"> </w:t>
      </w:r>
      <w:r w:rsidR="00451CF2" w:rsidRPr="00451CF2">
        <w:rPr>
          <w:rStyle w:val="Char5"/>
          <w:rFonts w:hint="eastAsia"/>
          <w:rtl/>
          <w:lang w:bidi="fa-IR"/>
        </w:rPr>
        <w:t>بر</w:t>
      </w:r>
      <w:r w:rsidR="00451CF2" w:rsidRPr="00451CF2">
        <w:rPr>
          <w:rStyle w:val="Char5"/>
          <w:rtl/>
          <w:lang w:bidi="fa-IR"/>
        </w:rPr>
        <w:t xml:space="preserve"> </w:t>
      </w:r>
      <w:r w:rsidR="00451CF2" w:rsidRPr="00451CF2">
        <w:rPr>
          <w:rStyle w:val="Char5"/>
          <w:rFonts w:hint="eastAsia"/>
          <w:rtl/>
          <w:lang w:bidi="fa-IR"/>
        </w:rPr>
        <w:t>پ</w:t>
      </w:r>
      <w:r w:rsidR="00F67149">
        <w:rPr>
          <w:rStyle w:val="Char5"/>
          <w:rFonts w:hint="eastAsia"/>
          <w:rtl/>
          <w:lang w:bidi="fa-IR"/>
        </w:rPr>
        <w:t>ی</w:t>
      </w:r>
      <w:r w:rsidR="00451CF2" w:rsidRPr="00451CF2">
        <w:rPr>
          <w:rStyle w:val="Char5"/>
          <w:rFonts w:hint="cs"/>
          <w:rtl/>
          <w:lang w:bidi="fa-IR"/>
        </w:rPr>
        <w:t>ا</w:t>
      </w:r>
      <w:r w:rsidR="00451CF2" w:rsidRPr="00451CF2">
        <w:rPr>
          <w:rStyle w:val="Char5"/>
          <w:rFonts w:hint="eastAsia"/>
          <w:rtl/>
          <w:lang w:bidi="fa-IR"/>
        </w:rPr>
        <w:t>مبر</w:t>
      </w:r>
      <w:r w:rsidR="00F67149">
        <w:rPr>
          <w:rStyle w:val="Char5"/>
          <w:rFonts w:hint="eastAsia"/>
          <w:rtl/>
          <w:lang w:bidi="fa-IR"/>
        </w:rPr>
        <w:t>ی</w:t>
      </w:r>
      <w:r w:rsidR="00451CF2" w:rsidRPr="00451CF2">
        <w:rPr>
          <w:rStyle w:val="Char5"/>
          <w:rtl/>
          <w:lang w:bidi="fa-IR"/>
        </w:rPr>
        <w:t xml:space="preserve"> </w:t>
      </w:r>
      <w:r w:rsidR="00451CF2" w:rsidRPr="00451CF2">
        <w:rPr>
          <w:rStyle w:val="Char5"/>
          <w:rFonts w:hint="eastAsia"/>
          <w:rtl/>
          <w:lang w:bidi="fa-IR"/>
        </w:rPr>
        <w:t>ا</w:t>
      </w:r>
      <w:r w:rsidR="00F67149">
        <w:rPr>
          <w:rStyle w:val="Char5"/>
          <w:rFonts w:hint="eastAsia"/>
          <w:rtl/>
          <w:lang w:bidi="fa-IR"/>
        </w:rPr>
        <w:t>ی</w:t>
      </w:r>
      <w:r w:rsidR="00451CF2" w:rsidRPr="00451CF2">
        <w:rPr>
          <w:rStyle w:val="Char5"/>
          <w:rFonts w:hint="eastAsia"/>
          <w:rtl/>
          <w:lang w:bidi="fa-IR"/>
        </w:rPr>
        <w:t>شان</w:t>
      </w:r>
      <w:r w:rsidR="00451CF2" w:rsidRPr="00451CF2">
        <w:rPr>
          <w:rStyle w:val="Char5"/>
          <w:rtl/>
          <w:lang w:bidi="fa-IR"/>
        </w:rPr>
        <w:t xml:space="preserve">) </w:t>
      </w:r>
      <w:r w:rsidR="00451CF2" w:rsidRPr="00451CF2">
        <w:rPr>
          <w:rStyle w:val="Char5"/>
          <w:rFonts w:hint="eastAsia"/>
          <w:rtl/>
          <w:lang w:bidi="fa-IR"/>
        </w:rPr>
        <w:t>و</w:t>
      </w:r>
      <w:r w:rsidR="00451CF2" w:rsidRPr="00451CF2">
        <w:rPr>
          <w:rStyle w:val="Char5"/>
          <w:rtl/>
          <w:lang w:bidi="fa-IR"/>
        </w:rPr>
        <w:t xml:space="preserve"> </w:t>
      </w:r>
      <w:r w:rsidR="00451CF2" w:rsidRPr="00451CF2">
        <w:rPr>
          <w:rStyle w:val="Char5"/>
          <w:rFonts w:hint="eastAsia"/>
          <w:rtl/>
          <w:lang w:bidi="fa-IR"/>
        </w:rPr>
        <w:t>همراه</w:t>
      </w:r>
      <w:r w:rsidR="00451CF2" w:rsidRPr="00451CF2">
        <w:rPr>
          <w:rStyle w:val="Char5"/>
          <w:rtl/>
          <w:lang w:bidi="fa-IR"/>
        </w:rPr>
        <w:t xml:space="preserve"> </w:t>
      </w:r>
      <w:r w:rsidR="00451CF2" w:rsidRPr="00451CF2">
        <w:rPr>
          <w:rStyle w:val="Char5"/>
          <w:rFonts w:hint="eastAsia"/>
          <w:rtl/>
          <w:lang w:bidi="fa-IR"/>
        </w:rPr>
        <w:t>با</w:t>
      </w:r>
      <w:r w:rsidR="00451CF2" w:rsidRPr="00451CF2">
        <w:rPr>
          <w:rStyle w:val="Char5"/>
          <w:rtl/>
          <w:lang w:bidi="fa-IR"/>
        </w:rPr>
        <w:t xml:space="preserve"> </w:t>
      </w:r>
      <w:r w:rsidR="00F67149">
        <w:rPr>
          <w:rStyle w:val="Char5"/>
          <w:rFonts w:hint="eastAsia"/>
          <w:rtl/>
          <w:lang w:bidi="fa-IR"/>
        </w:rPr>
        <w:t>ک</w:t>
      </w:r>
      <w:r w:rsidR="00451CF2" w:rsidRPr="00451CF2">
        <w:rPr>
          <w:rStyle w:val="Char5"/>
          <w:rFonts w:hint="eastAsia"/>
          <w:rtl/>
          <w:lang w:bidi="fa-IR"/>
        </w:rPr>
        <w:t>تاب</w:t>
      </w:r>
      <w:r w:rsidR="00572398">
        <w:rPr>
          <w:rStyle w:val="Char5"/>
          <w:rFonts w:hint="cs"/>
          <w:rtl/>
          <w:lang w:bidi="fa-IR"/>
        </w:rPr>
        <w:t>‌</w:t>
      </w:r>
      <w:r w:rsidR="00451CF2" w:rsidRPr="00451CF2">
        <w:rPr>
          <w:rStyle w:val="Char5"/>
          <w:rFonts w:hint="eastAsia"/>
          <w:rtl/>
          <w:lang w:bidi="fa-IR"/>
        </w:rPr>
        <w:t>ها</w:t>
      </w:r>
      <w:r w:rsidR="00451CF2" w:rsidRPr="00451CF2">
        <w:rPr>
          <w:rStyle w:val="Char5"/>
          <w:rtl/>
          <w:lang w:bidi="fa-IR"/>
        </w:rPr>
        <w:t xml:space="preserve"> </w:t>
      </w:r>
      <w:r w:rsidR="00451CF2" w:rsidRPr="00451CF2">
        <w:rPr>
          <w:rStyle w:val="Char5"/>
          <w:rFonts w:hint="eastAsia"/>
          <w:rtl/>
          <w:lang w:bidi="fa-IR"/>
        </w:rPr>
        <w:t>فرستاده‌ا</w:t>
      </w:r>
      <w:r w:rsidR="00F67149">
        <w:rPr>
          <w:rStyle w:val="Char5"/>
          <w:rFonts w:hint="eastAsia"/>
          <w:rtl/>
          <w:lang w:bidi="fa-IR"/>
        </w:rPr>
        <w:t>ی</w:t>
      </w:r>
      <w:r w:rsidR="00451CF2" w:rsidRPr="00451CF2">
        <w:rPr>
          <w:rStyle w:val="Char5"/>
          <w:rFonts w:hint="eastAsia"/>
          <w:rtl/>
          <w:lang w:bidi="fa-IR"/>
        </w:rPr>
        <w:t>م،</w:t>
      </w:r>
      <w:r w:rsidR="00451CF2" w:rsidRPr="00451CF2">
        <w:rPr>
          <w:rStyle w:val="Char5"/>
          <w:rtl/>
          <w:lang w:bidi="fa-IR"/>
        </w:rPr>
        <w:t xml:space="preserve"> </w:t>
      </w:r>
      <w:r w:rsidR="00451CF2" w:rsidRPr="00451CF2">
        <w:rPr>
          <w:rStyle w:val="Char5"/>
          <w:rFonts w:hint="eastAsia"/>
          <w:rtl/>
          <w:lang w:bidi="fa-IR"/>
        </w:rPr>
        <w:t>و</w:t>
      </w:r>
      <w:r w:rsidR="00451CF2" w:rsidRPr="00451CF2">
        <w:rPr>
          <w:rStyle w:val="Char5"/>
          <w:rtl/>
          <w:lang w:bidi="fa-IR"/>
        </w:rPr>
        <w:t xml:space="preserve"> </w:t>
      </w:r>
      <w:r w:rsidR="00451CF2" w:rsidRPr="00451CF2">
        <w:rPr>
          <w:rStyle w:val="Char5"/>
          <w:rFonts w:hint="cs"/>
          <w:rtl/>
          <w:lang w:bidi="fa-IR"/>
        </w:rPr>
        <w:t>ذکر</w:t>
      </w:r>
      <w:r w:rsidR="00451CF2" w:rsidRPr="00451CF2">
        <w:rPr>
          <w:rStyle w:val="Char5"/>
          <w:rtl/>
          <w:lang w:bidi="fa-IR"/>
        </w:rPr>
        <w:t xml:space="preserve"> </w:t>
      </w:r>
      <w:r w:rsidR="00451CF2" w:rsidRPr="00451CF2">
        <w:rPr>
          <w:rStyle w:val="Char5"/>
          <w:rFonts w:hint="eastAsia"/>
          <w:rtl/>
          <w:lang w:bidi="fa-IR"/>
        </w:rPr>
        <w:t>را</w:t>
      </w:r>
      <w:r w:rsidR="00451CF2" w:rsidRPr="00451CF2">
        <w:rPr>
          <w:rStyle w:val="Char5"/>
          <w:rtl/>
          <w:lang w:bidi="fa-IR"/>
        </w:rPr>
        <w:t xml:space="preserve"> </w:t>
      </w:r>
      <w:r w:rsidR="00451CF2" w:rsidRPr="00451CF2">
        <w:rPr>
          <w:rStyle w:val="Char5"/>
          <w:rFonts w:hint="eastAsia"/>
          <w:rtl/>
          <w:lang w:bidi="fa-IR"/>
        </w:rPr>
        <w:t>بر</w:t>
      </w:r>
      <w:r w:rsidR="00451CF2" w:rsidRPr="00451CF2">
        <w:rPr>
          <w:rStyle w:val="Char5"/>
          <w:rtl/>
          <w:lang w:bidi="fa-IR"/>
        </w:rPr>
        <w:t xml:space="preserve"> </w:t>
      </w:r>
      <w:r w:rsidR="00451CF2" w:rsidRPr="00451CF2">
        <w:rPr>
          <w:rStyle w:val="Char5"/>
          <w:rFonts w:hint="eastAsia"/>
          <w:rtl/>
          <w:lang w:bidi="fa-IR"/>
        </w:rPr>
        <w:t>تو</w:t>
      </w:r>
      <w:r w:rsidR="00451CF2" w:rsidRPr="00451CF2">
        <w:rPr>
          <w:rStyle w:val="Char5"/>
          <w:rtl/>
          <w:lang w:bidi="fa-IR"/>
        </w:rPr>
        <w:t xml:space="preserve"> </w:t>
      </w:r>
      <w:r w:rsidR="00451CF2" w:rsidRPr="00451CF2">
        <w:rPr>
          <w:rStyle w:val="Char5"/>
          <w:rFonts w:hint="eastAsia"/>
          <w:rtl/>
          <w:lang w:bidi="fa-IR"/>
        </w:rPr>
        <w:t>نازل</w:t>
      </w:r>
      <w:r w:rsidR="00451CF2" w:rsidRPr="00451CF2">
        <w:rPr>
          <w:rStyle w:val="Char5"/>
          <w:rtl/>
          <w:lang w:bidi="fa-IR"/>
        </w:rPr>
        <w:t xml:space="preserve"> </w:t>
      </w:r>
      <w:r w:rsidR="00F67149">
        <w:rPr>
          <w:rStyle w:val="Char5"/>
          <w:rFonts w:hint="eastAsia"/>
          <w:rtl/>
          <w:lang w:bidi="fa-IR"/>
        </w:rPr>
        <w:t>ک</w:t>
      </w:r>
      <w:r w:rsidR="00451CF2" w:rsidRPr="00451CF2">
        <w:rPr>
          <w:rStyle w:val="Char5"/>
          <w:rFonts w:hint="eastAsia"/>
          <w:rtl/>
          <w:lang w:bidi="fa-IR"/>
        </w:rPr>
        <w:t>رده‌ا</w:t>
      </w:r>
      <w:r w:rsidR="00F67149">
        <w:rPr>
          <w:rStyle w:val="Char5"/>
          <w:rFonts w:hint="eastAsia"/>
          <w:rtl/>
          <w:lang w:bidi="fa-IR"/>
        </w:rPr>
        <w:t>ی</w:t>
      </w:r>
      <w:r w:rsidR="00451CF2" w:rsidRPr="00451CF2">
        <w:rPr>
          <w:rStyle w:val="Char5"/>
          <w:rFonts w:hint="eastAsia"/>
          <w:rtl/>
          <w:lang w:bidi="fa-IR"/>
        </w:rPr>
        <w:t>م</w:t>
      </w:r>
      <w:r w:rsidR="00451CF2" w:rsidRPr="00451CF2">
        <w:rPr>
          <w:rStyle w:val="Char5"/>
          <w:rtl/>
          <w:lang w:bidi="fa-IR"/>
        </w:rPr>
        <w:t xml:space="preserve"> </w:t>
      </w:r>
      <w:r w:rsidR="00451CF2" w:rsidRPr="00451CF2">
        <w:rPr>
          <w:rStyle w:val="Char5"/>
          <w:rFonts w:hint="eastAsia"/>
          <w:rtl/>
          <w:lang w:bidi="fa-IR"/>
        </w:rPr>
        <w:t>تا</w:t>
      </w:r>
      <w:r w:rsidR="00451CF2" w:rsidRPr="00451CF2">
        <w:rPr>
          <w:rStyle w:val="Char5"/>
          <w:rtl/>
          <w:lang w:bidi="fa-IR"/>
        </w:rPr>
        <w:t xml:space="preserve"> </w:t>
      </w:r>
      <w:r w:rsidR="00451CF2" w:rsidRPr="00451CF2">
        <w:rPr>
          <w:rStyle w:val="Char5"/>
          <w:rFonts w:hint="eastAsia"/>
          <w:rtl/>
          <w:lang w:bidi="fa-IR"/>
        </w:rPr>
        <w:t>ا</w:t>
      </w:r>
      <w:r w:rsidR="00F67149">
        <w:rPr>
          <w:rStyle w:val="Char5"/>
          <w:rFonts w:hint="eastAsia"/>
          <w:rtl/>
          <w:lang w:bidi="fa-IR"/>
        </w:rPr>
        <w:t>ی</w:t>
      </w:r>
      <w:r w:rsidR="00451CF2" w:rsidRPr="00451CF2">
        <w:rPr>
          <w:rStyle w:val="Char5"/>
          <w:rFonts w:hint="eastAsia"/>
          <w:rtl/>
          <w:lang w:bidi="fa-IR"/>
        </w:rPr>
        <w:t>ن</w:t>
      </w:r>
      <w:r w:rsidR="00451CF2" w:rsidRPr="00451CF2">
        <w:rPr>
          <w:rStyle w:val="Char5"/>
          <w:rtl/>
          <w:lang w:bidi="fa-IR"/>
        </w:rPr>
        <w:t xml:space="preserve"> </w:t>
      </w:r>
      <w:r w:rsidR="00F67149">
        <w:rPr>
          <w:rStyle w:val="Char5"/>
          <w:rFonts w:hint="eastAsia"/>
          <w:rtl/>
          <w:lang w:bidi="fa-IR"/>
        </w:rPr>
        <w:t>ک</w:t>
      </w:r>
      <w:r w:rsidR="00451CF2" w:rsidRPr="00451CF2">
        <w:rPr>
          <w:rStyle w:val="Char5"/>
          <w:rFonts w:hint="eastAsia"/>
          <w:rtl/>
          <w:lang w:bidi="fa-IR"/>
        </w:rPr>
        <w:t>ه</w:t>
      </w:r>
      <w:r w:rsidR="00451CF2" w:rsidRPr="00451CF2">
        <w:rPr>
          <w:rStyle w:val="Char5"/>
          <w:rtl/>
          <w:lang w:bidi="fa-IR"/>
        </w:rPr>
        <w:t xml:space="preserve"> </w:t>
      </w:r>
      <w:r w:rsidR="00451CF2" w:rsidRPr="00451CF2">
        <w:rPr>
          <w:rStyle w:val="Char5"/>
          <w:rFonts w:hint="eastAsia"/>
          <w:rtl/>
          <w:lang w:bidi="fa-IR"/>
        </w:rPr>
        <w:t>چ</w:t>
      </w:r>
      <w:r w:rsidR="00F67149">
        <w:rPr>
          <w:rStyle w:val="Char5"/>
          <w:rFonts w:hint="eastAsia"/>
          <w:rtl/>
          <w:lang w:bidi="fa-IR"/>
        </w:rPr>
        <w:t>ی</w:t>
      </w:r>
      <w:r w:rsidR="00451CF2" w:rsidRPr="00451CF2">
        <w:rPr>
          <w:rStyle w:val="Char5"/>
          <w:rFonts w:hint="eastAsia"/>
          <w:rtl/>
          <w:lang w:bidi="fa-IR"/>
        </w:rPr>
        <w:t>ز</w:t>
      </w:r>
      <w:r w:rsidR="00F67149">
        <w:rPr>
          <w:rStyle w:val="Char5"/>
          <w:rFonts w:hint="eastAsia"/>
          <w:rtl/>
          <w:lang w:bidi="fa-IR"/>
        </w:rPr>
        <w:t>ی</w:t>
      </w:r>
      <w:r w:rsidR="00451CF2" w:rsidRPr="00451CF2">
        <w:rPr>
          <w:rStyle w:val="Char5"/>
          <w:rtl/>
          <w:lang w:bidi="fa-IR"/>
        </w:rPr>
        <w:t xml:space="preserve"> </w:t>
      </w:r>
      <w:r w:rsidR="00451CF2" w:rsidRPr="00451CF2">
        <w:rPr>
          <w:rStyle w:val="Char5"/>
          <w:rFonts w:hint="eastAsia"/>
          <w:rtl/>
          <w:lang w:bidi="fa-IR"/>
        </w:rPr>
        <w:t>را</w:t>
      </w:r>
      <w:r w:rsidR="00451CF2" w:rsidRPr="00451CF2">
        <w:rPr>
          <w:rStyle w:val="Char5"/>
          <w:rtl/>
          <w:lang w:bidi="fa-IR"/>
        </w:rPr>
        <w:t xml:space="preserve"> </w:t>
      </w:r>
      <w:r w:rsidR="00451CF2" w:rsidRPr="00451CF2">
        <w:rPr>
          <w:rStyle w:val="Char5"/>
          <w:rFonts w:hint="eastAsia"/>
          <w:rtl/>
          <w:lang w:bidi="fa-IR"/>
        </w:rPr>
        <w:t>برا</w:t>
      </w:r>
      <w:r w:rsidR="00F67149">
        <w:rPr>
          <w:rStyle w:val="Char5"/>
          <w:rFonts w:hint="eastAsia"/>
          <w:rtl/>
          <w:lang w:bidi="fa-IR"/>
        </w:rPr>
        <w:t>ی</w:t>
      </w:r>
      <w:r w:rsidR="00451CF2" w:rsidRPr="00451CF2">
        <w:rPr>
          <w:rStyle w:val="Char5"/>
          <w:rtl/>
          <w:lang w:bidi="fa-IR"/>
        </w:rPr>
        <w:t xml:space="preserve"> </w:t>
      </w:r>
      <w:r w:rsidR="00451CF2" w:rsidRPr="00451CF2">
        <w:rPr>
          <w:rStyle w:val="Char5"/>
          <w:rFonts w:hint="eastAsia"/>
          <w:rtl/>
          <w:lang w:bidi="fa-IR"/>
        </w:rPr>
        <w:t>مردم</w:t>
      </w:r>
      <w:r w:rsidR="00451CF2" w:rsidRPr="00451CF2">
        <w:rPr>
          <w:rStyle w:val="Char5"/>
          <w:rtl/>
          <w:lang w:bidi="fa-IR"/>
        </w:rPr>
        <w:t xml:space="preserve"> </w:t>
      </w:r>
      <w:r w:rsidR="00451CF2" w:rsidRPr="00451CF2">
        <w:rPr>
          <w:rStyle w:val="Char5"/>
          <w:rFonts w:hint="eastAsia"/>
          <w:rtl/>
          <w:lang w:bidi="fa-IR"/>
        </w:rPr>
        <w:t>روشن</w:t>
      </w:r>
      <w:r w:rsidR="00451CF2" w:rsidRPr="00451CF2">
        <w:rPr>
          <w:rStyle w:val="Char5"/>
          <w:rtl/>
          <w:lang w:bidi="fa-IR"/>
        </w:rPr>
        <w:t xml:space="preserve"> </w:t>
      </w:r>
      <w:r w:rsidR="00451CF2" w:rsidRPr="00451CF2">
        <w:rPr>
          <w:rStyle w:val="Char5"/>
          <w:rFonts w:hint="eastAsia"/>
          <w:rtl/>
          <w:lang w:bidi="fa-IR"/>
        </w:rPr>
        <w:t>ساز</w:t>
      </w:r>
      <w:r w:rsidR="00F67149">
        <w:rPr>
          <w:rStyle w:val="Char5"/>
          <w:rFonts w:hint="eastAsia"/>
          <w:rtl/>
          <w:lang w:bidi="fa-IR"/>
        </w:rPr>
        <w:t>ی</w:t>
      </w:r>
      <w:r w:rsidR="00451CF2" w:rsidRPr="00451CF2">
        <w:rPr>
          <w:rStyle w:val="Char5"/>
          <w:rtl/>
          <w:lang w:bidi="fa-IR"/>
        </w:rPr>
        <w:t xml:space="preserve"> </w:t>
      </w:r>
      <w:r w:rsidR="00F67149">
        <w:rPr>
          <w:rStyle w:val="Char5"/>
          <w:rFonts w:hint="eastAsia"/>
          <w:rtl/>
          <w:lang w:bidi="fa-IR"/>
        </w:rPr>
        <w:t>ک</w:t>
      </w:r>
      <w:r w:rsidR="00451CF2" w:rsidRPr="00451CF2">
        <w:rPr>
          <w:rStyle w:val="Char5"/>
          <w:rFonts w:hint="eastAsia"/>
          <w:rtl/>
          <w:lang w:bidi="fa-IR"/>
        </w:rPr>
        <w:t>ه</w:t>
      </w:r>
      <w:r w:rsidR="00451CF2" w:rsidRPr="00451CF2">
        <w:rPr>
          <w:rStyle w:val="Char5"/>
          <w:rtl/>
          <w:lang w:bidi="fa-IR"/>
        </w:rPr>
        <w:t xml:space="preserve"> </w:t>
      </w:r>
      <w:r w:rsidR="00451CF2" w:rsidRPr="00451CF2">
        <w:rPr>
          <w:rStyle w:val="Char5"/>
          <w:rFonts w:hint="eastAsia"/>
          <w:rtl/>
          <w:lang w:bidi="fa-IR"/>
        </w:rPr>
        <w:t>برا</w:t>
      </w:r>
      <w:r w:rsidR="00F67149">
        <w:rPr>
          <w:rStyle w:val="Char5"/>
          <w:rFonts w:hint="eastAsia"/>
          <w:rtl/>
          <w:lang w:bidi="fa-IR"/>
        </w:rPr>
        <w:t>ی</w:t>
      </w:r>
      <w:r w:rsidR="00451CF2" w:rsidRPr="00451CF2">
        <w:rPr>
          <w:rStyle w:val="Char5"/>
          <w:rtl/>
          <w:lang w:bidi="fa-IR"/>
        </w:rPr>
        <w:t xml:space="preserve"> </w:t>
      </w:r>
      <w:r w:rsidR="00451CF2" w:rsidRPr="00451CF2">
        <w:rPr>
          <w:rStyle w:val="Char5"/>
          <w:rFonts w:hint="eastAsia"/>
          <w:rtl/>
          <w:lang w:bidi="fa-IR"/>
        </w:rPr>
        <w:t>آنان</w:t>
      </w:r>
      <w:r w:rsidR="00451CF2" w:rsidRPr="00451CF2">
        <w:rPr>
          <w:rStyle w:val="Char5"/>
          <w:rtl/>
          <w:lang w:bidi="fa-IR"/>
        </w:rPr>
        <w:t xml:space="preserve"> </w:t>
      </w:r>
      <w:r w:rsidR="00451CF2" w:rsidRPr="00451CF2">
        <w:rPr>
          <w:rStyle w:val="Char5"/>
          <w:rFonts w:hint="eastAsia"/>
          <w:rtl/>
          <w:lang w:bidi="fa-IR"/>
        </w:rPr>
        <w:t>فرستاده</w:t>
      </w:r>
      <w:r w:rsidR="00451CF2" w:rsidRPr="00451CF2">
        <w:rPr>
          <w:rStyle w:val="Char5"/>
          <w:rtl/>
          <w:lang w:bidi="fa-IR"/>
        </w:rPr>
        <w:t xml:space="preserve"> </w:t>
      </w:r>
      <w:r w:rsidR="00451CF2" w:rsidRPr="00451CF2">
        <w:rPr>
          <w:rStyle w:val="Char5"/>
          <w:rFonts w:hint="eastAsia"/>
          <w:rtl/>
          <w:lang w:bidi="fa-IR"/>
        </w:rPr>
        <w:t>شده</w:t>
      </w:r>
      <w:r w:rsidR="00451CF2" w:rsidRPr="00451CF2">
        <w:rPr>
          <w:rStyle w:val="Char5"/>
          <w:rtl/>
          <w:lang w:bidi="fa-IR"/>
        </w:rPr>
        <w:t xml:space="preserve"> </w:t>
      </w:r>
      <w:r w:rsidR="00451CF2" w:rsidRPr="00451CF2">
        <w:rPr>
          <w:rStyle w:val="Char5"/>
          <w:rFonts w:hint="eastAsia"/>
          <w:rtl/>
          <w:lang w:bidi="fa-IR"/>
        </w:rPr>
        <w:t>است</w:t>
      </w:r>
      <w:r w:rsidR="00451CF2" w:rsidRPr="00451CF2">
        <w:rPr>
          <w:rStyle w:val="Char5"/>
          <w:rtl/>
          <w:lang w:bidi="fa-IR"/>
        </w:rPr>
        <w:t xml:space="preserve"> (</w:t>
      </w:r>
      <w:r w:rsidR="00F67149">
        <w:rPr>
          <w:rStyle w:val="Char5"/>
          <w:rFonts w:hint="eastAsia"/>
          <w:rtl/>
          <w:lang w:bidi="fa-IR"/>
        </w:rPr>
        <w:t>ک</w:t>
      </w:r>
      <w:r w:rsidR="00451CF2" w:rsidRPr="00451CF2">
        <w:rPr>
          <w:rStyle w:val="Char5"/>
          <w:rFonts w:hint="eastAsia"/>
          <w:rtl/>
          <w:lang w:bidi="fa-IR"/>
        </w:rPr>
        <w:t>ه</w:t>
      </w:r>
      <w:r w:rsidR="00451CF2" w:rsidRPr="00451CF2">
        <w:rPr>
          <w:rStyle w:val="Char5"/>
          <w:rtl/>
          <w:lang w:bidi="fa-IR"/>
        </w:rPr>
        <w:t xml:space="preserve"> </w:t>
      </w:r>
      <w:r w:rsidR="00451CF2" w:rsidRPr="00451CF2">
        <w:rPr>
          <w:rStyle w:val="Char5"/>
          <w:rFonts w:hint="eastAsia"/>
          <w:rtl/>
          <w:lang w:bidi="fa-IR"/>
        </w:rPr>
        <w:t>اح</w:t>
      </w:r>
      <w:r w:rsidR="00F67149">
        <w:rPr>
          <w:rStyle w:val="Char5"/>
          <w:rFonts w:hint="eastAsia"/>
          <w:rtl/>
          <w:lang w:bidi="fa-IR"/>
        </w:rPr>
        <w:t>ک</w:t>
      </w:r>
      <w:r w:rsidR="00451CF2" w:rsidRPr="00451CF2">
        <w:rPr>
          <w:rStyle w:val="Char5"/>
          <w:rFonts w:hint="eastAsia"/>
          <w:rtl/>
          <w:lang w:bidi="fa-IR"/>
        </w:rPr>
        <w:t>ام</w:t>
      </w:r>
      <w:r w:rsidR="00451CF2" w:rsidRPr="00451CF2">
        <w:rPr>
          <w:rStyle w:val="Char5"/>
          <w:rtl/>
          <w:lang w:bidi="fa-IR"/>
        </w:rPr>
        <w:t xml:space="preserve"> </w:t>
      </w:r>
      <w:r w:rsidR="00451CF2" w:rsidRPr="00451CF2">
        <w:rPr>
          <w:rStyle w:val="Char5"/>
          <w:rFonts w:hint="eastAsia"/>
          <w:rtl/>
          <w:lang w:bidi="fa-IR"/>
        </w:rPr>
        <w:t>و</w:t>
      </w:r>
      <w:r w:rsidR="00451CF2" w:rsidRPr="00451CF2">
        <w:rPr>
          <w:rStyle w:val="Char5"/>
          <w:rtl/>
          <w:lang w:bidi="fa-IR"/>
        </w:rPr>
        <w:t xml:space="preserve"> </w:t>
      </w:r>
      <w:r w:rsidR="00451CF2" w:rsidRPr="00451CF2">
        <w:rPr>
          <w:rStyle w:val="Char5"/>
          <w:rFonts w:hint="eastAsia"/>
          <w:rtl/>
          <w:lang w:bidi="fa-IR"/>
        </w:rPr>
        <w:t>تعل</w:t>
      </w:r>
      <w:r w:rsidR="00F67149">
        <w:rPr>
          <w:rStyle w:val="Char5"/>
          <w:rFonts w:hint="eastAsia"/>
          <w:rtl/>
          <w:lang w:bidi="fa-IR"/>
        </w:rPr>
        <w:t>ی</w:t>
      </w:r>
      <w:r w:rsidR="00451CF2" w:rsidRPr="00451CF2">
        <w:rPr>
          <w:rStyle w:val="Char5"/>
          <w:rFonts w:hint="eastAsia"/>
          <w:rtl/>
          <w:lang w:bidi="fa-IR"/>
        </w:rPr>
        <w:t>مات</w:t>
      </w:r>
      <w:r w:rsidR="00451CF2" w:rsidRPr="00451CF2">
        <w:rPr>
          <w:rStyle w:val="Char5"/>
          <w:rtl/>
          <w:lang w:bidi="fa-IR"/>
        </w:rPr>
        <w:t xml:space="preserve"> </w:t>
      </w:r>
      <w:r w:rsidR="00451CF2" w:rsidRPr="00451CF2">
        <w:rPr>
          <w:rStyle w:val="Char5"/>
          <w:rFonts w:hint="eastAsia"/>
          <w:rtl/>
          <w:lang w:bidi="fa-IR"/>
        </w:rPr>
        <w:t>اسلام</w:t>
      </w:r>
      <w:r w:rsidR="00F67149">
        <w:rPr>
          <w:rStyle w:val="Char5"/>
          <w:rFonts w:hint="eastAsia"/>
          <w:rtl/>
          <w:lang w:bidi="fa-IR"/>
        </w:rPr>
        <w:t>ی</w:t>
      </w:r>
      <w:r w:rsidR="00451CF2" w:rsidRPr="00451CF2">
        <w:rPr>
          <w:rStyle w:val="Char5"/>
          <w:rtl/>
          <w:lang w:bidi="fa-IR"/>
        </w:rPr>
        <w:t xml:space="preserve"> </w:t>
      </w:r>
      <w:r w:rsidR="00451CF2" w:rsidRPr="00451CF2">
        <w:rPr>
          <w:rStyle w:val="Char5"/>
          <w:rFonts w:hint="eastAsia"/>
          <w:rtl/>
          <w:lang w:bidi="fa-IR"/>
        </w:rPr>
        <w:t>است</w:t>
      </w:r>
      <w:r w:rsidR="00451CF2" w:rsidRPr="00451CF2">
        <w:rPr>
          <w:rStyle w:val="Char5"/>
          <w:rtl/>
          <w:lang w:bidi="fa-IR"/>
        </w:rPr>
        <w:t xml:space="preserve">) </w:t>
      </w:r>
      <w:r w:rsidR="00451CF2" w:rsidRPr="00451CF2">
        <w:rPr>
          <w:rStyle w:val="Char5"/>
          <w:rFonts w:hint="eastAsia"/>
          <w:rtl/>
          <w:lang w:bidi="fa-IR"/>
        </w:rPr>
        <w:t>و</w:t>
      </w:r>
      <w:r w:rsidR="00451CF2" w:rsidRPr="00451CF2">
        <w:rPr>
          <w:rStyle w:val="Char5"/>
          <w:rtl/>
          <w:lang w:bidi="fa-IR"/>
        </w:rPr>
        <w:t xml:space="preserve"> </w:t>
      </w:r>
      <w:r w:rsidR="00451CF2" w:rsidRPr="00451CF2">
        <w:rPr>
          <w:rStyle w:val="Char5"/>
          <w:rFonts w:hint="eastAsia"/>
          <w:rtl/>
          <w:lang w:bidi="fa-IR"/>
        </w:rPr>
        <w:t>تا</w:t>
      </w:r>
      <w:r w:rsidR="00451CF2" w:rsidRPr="00451CF2">
        <w:rPr>
          <w:rStyle w:val="Char5"/>
          <w:rtl/>
          <w:lang w:bidi="fa-IR"/>
        </w:rPr>
        <w:t xml:space="preserve"> </w:t>
      </w:r>
      <w:r w:rsidR="00451CF2" w:rsidRPr="00451CF2">
        <w:rPr>
          <w:rStyle w:val="Char5"/>
          <w:rFonts w:hint="eastAsia"/>
          <w:rtl/>
          <w:lang w:bidi="fa-IR"/>
        </w:rPr>
        <w:t>ا</w:t>
      </w:r>
      <w:r w:rsidR="00F67149">
        <w:rPr>
          <w:rStyle w:val="Char5"/>
          <w:rFonts w:hint="eastAsia"/>
          <w:rtl/>
          <w:lang w:bidi="fa-IR"/>
        </w:rPr>
        <w:t>ی</w:t>
      </w:r>
      <w:r w:rsidR="00451CF2" w:rsidRPr="00451CF2">
        <w:rPr>
          <w:rStyle w:val="Char5"/>
          <w:rFonts w:hint="eastAsia"/>
          <w:rtl/>
          <w:lang w:bidi="fa-IR"/>
        </w:rPr>
        <w:t>ن</w:t>
      </w:r>
      <w:r w:rsidR="00451CF2" w:rsidRPr="00451CF2">
        <w:rPr>
          <w:rStyle w:val="Char5"/>
          <w:rtl/>
          <w:lang w:bidi="fa-IR"/>
        </w:rPr>
        <w:t xml:space="preserve"> </w:t>
      </w:r>
      <w:r w:rsidR="00F67149">
        <w:rPr>
          <w:rStyle w:val="Char5"/>
          <w:rFonts w:hint="eastAsia"/>
          <w:rtl/>
          <w:lang w:bidi="fa-IR"/>
        </w:rPr>
        <w:t>ک</w:t>
      </w:r>
      <w:r w:rsidR="00451CF2" w:rsidRPr="00451CF2">
        <w:rPr>
          <w:rStyle w:val="Char5"/>
          <w:rFonts w:hint="eastAsia"/>
          <w:rtl/>
          <w:lang w:bidi="fa-IR"/>
        </w:rPr>
        <w:t>ه</w:t>
      </w:r>
      <w:r w:rsidR="00451CF2" w:rsidRPr="00451CF2">
        <w:rPr>
          <w:rStyle w:val="Char5"/>
          <w:rtl/>
          <w:lang w:bidi="fa-IR"/>
        </w:rPr>
        <w:t xml:space="preserve"> </w:t>
      </w:r>
      <w:r w:rsidR="00451CF2" w:rsidRPr="00451CF2">
        <w:rPr>
          <w:rStyle w:val="Char5"/>
          <w:rFonts w:hint="eastAsia"/>
          <w:rtl/>
          <w:lang w:bidi="fa-IR"/>
        </w:rPr>
        <w:t>آنان</w:t>
      </w:r>
      <w:r w:rsidR="00451CF2" w:rsidRPr="00451CF2">
        <w:rPr>
          <w:rStyle w:val="Char5"/>
          <w:rtl/>
          <w:lang w:bidi="fa-IR"/>
        </w:rPr>
        <w:t xml:space="preserve"> </w:t>
      </w:r>
      <w:r w:rsidR="00451CF2" w:rsidRPr="00451CF2">
        <w:rPr>
          <w:rStyle w:val="Char5"/>
          <w:rFonts w:hint="eastAsia"/>
          <w:rtl/>
          <w:lang w:bidi="fa-IR"/>
        </w:rPr>
        <w:t>ب</w:t>
      </w:r>
      <w:r w:rsidR="00F67149">
        <w:rPr>
          <w:rStyle w:val="Char5"/>
          <w:rFonts w:hint="eastAsia"/>
          <w:rtl/>
          <w:lang w:bidi="fa-IR"/>
        </w:rPr>
        <w:t>ی</w:t>
      </w:r>
      <w:r w:rsidR="00451CF2" w:rsidRPr="00451CF2">
        <w:rPr>
          <w:rStyle w:val="Char5"/>
          <w:rFonts w:hint="eastAsia"/>
          <w:rtl/>
          <w:lang w:bidi="fa-IR"/>
        </w:rPr>
        <w:t>ند</w:t>
      </w:r>
      <w:r w:rsidR="00F67149">
        <w:rPr>
          <w:rStyle w:val="Char5"/>
          <w:rFonts w:hint="eastAsia"/>
          <w:rtl/>
          <w:lang w:bidi="fa-IR"/>
        </w:rPr>
        <w:t>ی</w:t>
      </w:r>
      <w:r w:rsidR="00451CF2" w:rsidRPr="00451CF2">
        <w:rPr>
          <w:rStyle w:val="Char5"/>
          <w:rFonts w:hint="eastAsia"/>
          <w:rtl/>
          <w:lang w:bidi="fa-IR"/>
        </w:rPr>
        <w:t>شند</w:t>
      </w:r>
      <w:r w:rsidR="00451CF2" w:rsidRPr="00451CF2">
        <w:rPr>
          <w:rStyle w:val="Char5"/>
          <w:rFonts w:hint="cs"/>
          <w:rtl/>
        </w:rPr>
        <w:t>»</w:t>
      </w:r>
      <w:r w:rsidR="00451CF2">
        <w:rPr>
          <w:rStyle w:val="Char0"/>
          <w:rFonts w:hint="cs"/>
          <w:rtl/>
        </w:rPr>
        <w:t>.</w:t>
      </w:r>
      <w:r w:rsidRPr="006F7B7E">
        <w:rPr>
          <w:rStyle w:val="Char0"/>
          <w:rFonts w:hint="cs"/>
          <w:rtl/>
        </w:rPr>
        <w:t xml:space="preserve"> درست است که پیامبر</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به بیان قرآن برای مردم امر شده است اما در قرآن، امور مجمل بسیاری همچون نماز و زکات و حج و غیره هست که آنچه خداوند ما را به لفظ آن ملزم گردانیده نمی‌دانیم بلکه نیاز به بیان و </w:t>
      </w:r>
      <w:r w:rsidRPr="006F7B7E">
        <w:rPr>
          <w:rStyle w:val="Char0"/>
          <w:rFonts w:hint="cs"/>
          <w:rtl/>
        </w:rPr>
        <w:lastRenderedPageBreak/>
        <w:t>تبیین رسول‌خدا دارد لذا اگر بیان پیامبر برای این امور مجمل، محفوظ نباشد و سلامت آن تضمین نگردد نفع بردن از نص قرآن منتفی می‌شود و بیشتر شرایع و قوانین و احکام فرض‌شده بر ما نیز منتفی می‌گردند».</w:t>
      </w:r>
      <w:r w:rsidRPr="00D91B8B">
        <w:rPr>
          <w:rStyle w:val="Char0"/>
          <w:vertAlign w:val="superscript"/>
          <w:rtl/>
        </w:rPr>
        <w:footnoteReference w:id="60"/>
      </w:r>
    </w:p>
    <w:p w:rsidR="00DC487B" w:rsidRPr="006F7B7E" w:rsidRDefault="00DC487B" w:rsidP="00DC487B">
      <w:pPr>
        <w:widowControl w:val="0"/>
        <w:jc w:val="both"/>
        <w:rPr>
          <w:rStyle w:val="Char0"/>
          <w:rtl/>
        </w:rPr>
      </w:pPr>
      <w:r w:rsidRPr="006F7B7E">
        <w:rPr>
          <w:rStyle w:val="Char0"/>
          <w:rFonts w:hint="cs"/>
          <w:rtl/>
        </w:rPr>
        <w:t>بر اساس این گفته: دلالت آیه علیه سخنان سؤال کننده می‌باشد نه به نفع او!</w:t>
      </w:r>
    </w:p>
    <w:p w:rsidR="00DC487B" w:rsidRPr="006F7B7E" w:rsidRDefault="00DC487B" w:rsidP="00DC487B">
      <w:pPr>
        <w:widowControl w:val="0"/>
        <w:jc w:val="both"/>
        <w:rPr>
          <w:rStyle w:val="Char0"/>
          <w:rtl/>
        </w:rPr>
      </w:pPr>
      <w:r w:rsidRPr="006F7B7E">
        <w:rPr>
          <w:rStyle w:val="Char0"/>
          <w:rFonts w:hint="cs"/>
          <w:rtl/>
        </w:rPr>
        <w:t>حتی اگر بگوییم که الذِّکر شامل سنت نمی‌شود چیزی که تردیدی در آن نیست اینکه سنت تبیین‌گر قرآن است - چنانکه پیشتر بطور تفصیلی در این کتاب اثبات شد - و چون چنین است لذا نشانه کامل بودن حفظ قرآن، حفظ بیان و زبان آنست - همانطور که معلمی</w:t>
      </w:r>
      <w:r w:rsidR="006B3EFE">
        <w:rPr>
          <w:rStyle w:val="Char0"/>
          <w:rFonts w:cs="CTraditional Arabic"/>
          <w:rtl/>
        </w:rPr>
        <w:t> </w:t>
      </w:r>
      <w:r w:rsidR="006B3EFE" w:rsidRPr="00D34599">
        <w:rPr>
          <w:rStyle w:val="Char0"/>
          <w:rFonts w:cs="CTraditional Arabic" w:hint="cs"/>
          <w:rtl/>
        </w:rPr>
        <w:t>/</w:t>
      </w:r>
      <w:r w:rsidRPr="006F7B7E">
        <w:rPr>
          <w:rStyle w:val="Char0"/>
          <w:rFonts w:hint="cs"/>
          <w:rtl/>
        </w:rPr>
        <w:t xml:space="preserve"> در </w:t>
      </w:r>
      <w:r w:rsidR="009B5539" w:rsidRPr="006F7B7E">
        <w:rPr>
          <w:rStyle w:val="Char0"/>
          <w:rFonts w:hint="cs"/>
          <w:rtl/>
        </w:rPr>
        <w:t>«</w:t>
      </w:r>
      <w:r w:rsidRPr="006F7B7E">
        <w:rPr>
          <w:rStyle w:val="Char0"/>
          <w:rtl/>
        </w:rPr>
        <w:t>الأنوار الکاشفة</w:t>
      </w:r>
      <w:r w:rsidR="009B5539" w:rsidRPr="006F7B7E">
        <w:rPr>
          <w:rStyle w:val="Char0"/>
          <w:rFonts w:hint="cs"/>
          <w:rtl/>
        </w:rPr>
        <w:t>»</w:t>
      </w:r>
      <w:r w:rsidRPr="006F7B7E">
        <w:rPr>
          <w:rStyle w:val="Char0"/>
          <w:rFonts w:hint="cs"/>
          <w:rtl/>
        </w:rPr>
        <w:t xml:space="preserve"> گفته است - و دلیلش اینست که اگر مثلاً در مورد نماز تأمل نمایی نص قرآن پیرامون امر به این فریضه را بصورت مجمل می‌یابی و مشاهده می‌کنی که تمام مسلمین، این فریضه را از پیشینیان خود نقل کرده و پیشینیان آنان نیز از نسل‌های پیش از خود نقل نموده‌اند - نقل همه‌ی مردم مسلمان از همه‌ی مردم مسلمان - که رسول‌خدا</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پنج بار در شبانه‌روز با اصحابش</w:t>
      </w:r>
      <w:r w:rsidR="006B3EFE">
        <w:rPr>
          <w:rStyle w:val="Char0"/>
          <w:rFonts w:cs="CTraditional Arabic"/>
          <w:rtl/>
        </w:rPr>
        <w:t> </w:t>
      </w:r>
      <w:r w:rsidR="006B3EFE" w:rsidRPr="00D34599">
        <w:rPr>
          <w:rStyle w:val="Char0"/>
          <w:rFonts w:cs="CTraditional Arabic" w:hint="cs"/>
          <w:rtl/>
        </w:rPr>
        <w:t>ش</w:t>
      </w:r>
      <w:r w:rsidRPr="006F7B7E">
        <w:rPr>
          <w:rStyle w:val="Char0"/>
          <w:rFonts w:hint="cs"/>
          <w:rtl/>
        </w:rPr>
        <w:t xml:space="preserve"> نماز را با تعداد رکعات معین در هر نماز خوانده است، ولی ما این تفصیل را در قرآن نمی‌یابیم پس بر همین اساس پی می‌بریم که سنت، تبیین‌گر مجمل قرآن است لذا لازمه‌ی حفظ قرآن، حفظ سنتش است وگرنه برای مسلمان ممکن نیست که به انجام اوامر مجمل خداوند</w:t>
      </w:r>
      <w:r w:rsidR="006B3EFE">
        <w:rPr>
          <w:rStyle w:val="Char0"/>
          <w:rFonts w:cs="CTraditional Arabic"/>
          <w:rtl/>
        </w:rPr>
        <w:t> </w:t>
      </w:r>
      <w:r w:rsidR="006B3EFE" w:rsidRPr="00D34599">
        <w:rPr>
          <w:rStyle w:val="Char0"/>
          <w:rFonts w:cs="CTraditional Arabic" w:hint="cs"/>
          <w:rtl/>
        </w:rPr>
        <w:t>أ</w:t>
      </w:r>
      <w:r w:rsidRPr="006F7B7E">
        <w:rPr>
          <w:rStyle w:val="Char0"/>
          <w:rFonts w:hint="cs"/>
          <w:rtl/>
        </w:rPr>
        <w:t xml:space="preserve"> در قرآن کریم (بدون سنت) بپردازد.</w:t>
      </w:r>
    </w:p>
    <w:p w:rsidR="00DC487B" w:rsidRPr="006F7B7E" w:rsidRDefault="00DC487B" w:rsidP="00DC487B">
      <w:pPr>
        <w:widowControl w:val="0"/>
        <w:jc w:val="both"/>
        <w:rPr>
          <w:rStyle w:val="Char0"/>
          <w:rtl/>
        </w:rPr>
      </w:pPr>
      <w:r w:rsidRPr="006F7B7E">
        <w:rPr>
          <w:rStyle w:val="Char0"/>
          <w:rFonts w:hint="cs"/>
          <w:rtl/>
        </w:rPr>
        <w:t>اگر بگوید: واقعیت موجود بر محفوظ نماندن سنت از جانب خداوند گواهی می‌دهد!</w:t>
      </w:r>
    </w:p>
    <w:p w:rsidR="00DC487B" w:rsidRPr="006F7B7E" w:rsidRDefault="00DC487B" w:rsidP="00DC487B">
      <w:pPr>
        <w:widowControl w:val="0"/>
        <w:jc w:val="both"/>
        <w:rPr>
          <w:rStyle w:val="Char0"/>
          <w:rtl/>
        </w:rPr>
      </w:pPr>
      <w:r w:rsidRPr="006F7B7E">
        <w:rPr>
          <w:rStyle w:val="Char0"/>
          <w:rFonts w:hint="cs"/>
          <w:rtl/>
        </w:rPr>
        <w:t xml:space="preserve">به او می‌گوییم: بلکه واقعیت نیز بر حفظ سنت از جانب خداوند گواهی می‌دهد، و هر دوی ما ادعا داریم و ادعای تو اولی‌تر از ادعای ما نیست بلکه به دلایل هر یک از ما بستگی دارد، با علم به اینکه بجز برخی فرقه‌های مبتدع و نیز مستشرقان طعن‌زننده در قرآن و سنت و افراد متأثر از </w:t>
      </w:r>
      <w:r w:rsidR="00C4681D">
        <w:rPr>
          <w:rStyle w:val="Char0"/>
          <w:rFonts w:hint="cs"/>
          <w:rtl/>
        </w:rPr>
        <w:t>آن‌ها</w:t>
      </w:r>
      <w:r w:rsidRPr="006F7B7E">
        <w:rPr>
          <w:rStyle w:val="Char0"/>
          <w:rFonts w:hint="cs"/>
          <w:rtl/>
        </w:rPr>
        <w:t>، کسی با ادعای تو موافق نمی‌باشد اما ائمه و پیشوایان اسلام و فقیهان دین با ما موافق هستند.</w:t>
      </w:r>
    </w:p>
    <w:p w:rsidR="00DC487B" w:rsidRPr="006F7B7E" w:rsidRDefault="00DC487B" w:rsidP="00DC487B">
      <w:pPr>
        <w:widowControl w:val="0"/>
        <w:jc w:val="both"/>
        <w:rPr>
          <w:rStyle w:val="Char0"/>
          <w:rtl/>
        </w:rPr>
      </w:pPr>
      <w:r w:rsidRPr="006F7B7E">
        <w:rPr>
          <w:rStyle w:val="Char0"/>
          <w:rFonts w:hint="cs"/>
          <w:rtl/>
        </w:rPr>
        <w:t>اگر بگوید: دلیل ما اینست که در سنت، صحیح و ضعیف می‌بینیم اما مثل آنرا در قرآن مشاهده نمی‌کنیم چون اگر سنت محفوظ بود این اختلاف در آن روی نمی‌داد.</w:t>
      </w:r>
    </w:p>
    <w:p w:rsidR="00DC487B" w:rsidRPr="009B4043" w:rsidRDefault="00DC487B" w:rsidP="00DC487B">
      <w:pPr>
        <w:widowControl w:val="0"/>
        <w:jc w:val="both"/>
        <w:rPr>
          <w:rStyle w:val="Char0"/>
          <w:spacing w:val="-2"/>
          <w:rtl/>
        </w:rPr>
      </w:pPr>
      <w:r w:rsidRPr="009B4043">
        <w:rPr>
          <w:rStyle w:val="Char0"/>
          <w:rFonts w:hint="cs"/>
          <w:spacing w:val="-2"/>
          <w:rtl/>
        </w:rPr>
        <w:t xml:space="preserve">می‌گوییم: این دلیل، ادعایت را تأیید نمی‌کند بلکه آن را تضعیف می‌سازد، اینگونه که تمییز ضعیف از صحیح و ثابت از مکتوب بر عنایت و توجه‌ورزی دلالت می‌نماید نه </w:t>
      </w:r>
      <w:r w:rsidRPr="009B4043">
        <w:rPr>
          <w:rStyle w:val="Char0"/>
          <w:rFonts w:hint="cs"/>
          <w:spacing w:val="-2"/>
          <w:rtl/>
        </w:rPr>
        <w:lastRenderedPageBreak/>
        <w:t>نادیده گرفتن و بی‌توجهی، و نیز دالّ بر ضبط و اتقان (کمال دقت) است نه بر خلاف آن.</w:t>
      </w:r>
    </w:p>
    <w:p w:rsidR="00DC487B" w:rsidRPr="006F7B7E" w:rsidRDefault="00DC487B" w:rsidP="00DC487B">
      <w:pPr>
        <w:widowControl w:val="0"/>
        <w:jc w:val="both"/>
        <w:rPr>
          <w:rStyle w:val="Char0"/>
          <w:rtl/>
        </w:rPr>
      </w:pPr>
      <w:r w:rsidRPr="006F7B7E">
        <w:rPr>
          <w:rStyle w:val="Char0"/>
          <w:rFonts w:hint="cs"/>
          <w:rtl/>
        </w:rPr>
        <w:t>اگر معرفت تفصیلی به روش‌های محدثان در تصحیح و تضعیف، تثبیت و تعلیل و جرح و تعدیل داشتی پی می‌‌بردی که این امر از نشانه‌های حفظ دین از جانب خداوند</w:t>
      </w:r>
      <w:r w:rsidR="006B3EFE">
        <w:rPr>
          <w:rStyle w:val="Char0"/>
          <w:rFonts w:cs="CTraditional Arabic"/>
          <w:rtl/>
        </w:rPr>
        <w:t> </w:t>
      </w:r>
      <w:r w:rsidR="006B3EFE" w:rsidRPr="00D34599">
        <w:rPr>
          <w:rStyle w:val="Char0"/>
          <w:rFonts w:cs="CTraditional Arabic" w:hint="cs"/>
          <w:rtl/>
        </w:rPr>
        <w:t>أ</w:t>
      </w:r>
      <w:r w:rsidRPr="006F7B7E">
        <w:rPr>
          <w:rStyle w:val="Char0"/>
          <w:rFonts w:hint="cs"/>
          <w:rtl/>
        </w:rPr>
        <w:t xml:space="preserve"> است.</w:t>
      </w:r>
    </w:p>
    <w:p w:rsidR="00DC487B" w:rsidRPr="006F7B7E" w:rsidRDefault="00DC487B" w:rsidP="00DC487B">
      <w:pPr>
        <w:widowControl w:val="0"/>
        <w:jc w:val="both"/>
        <w:rPr>
          <w:rStyle w:val="Char0"/>
          <w:rtl/>
        </w:rPr>
      </w:pPr>
      <w:r w:rsidRPr="006F7B7E">
        <w:rPr>
          <w:rStyle w:val="Char0"/>
          <w:rFonts w:hint="cs"/>
          <w:rtl/>
        </w:rPr>
        <w:t>بلکه گفته‌ی تو هنگامی صحیح است که صحیح و ضعیف از هم، قابل تمییز نباشد اما پس از تمییز و پالوده کردن احادیث، دیگر گفته‌ات راست و درست نمی‌باشد.</w:t>
      </w:r>
    </w:p>
    <w:p w:rsidR="00DC487B" w:rsidRPr="006F7B7E" w:rsidRDefault="00DC487B" w:rsidP="00DC487B">
      <w:pPr>
        <w:widowControl w:val="0"/>
        <w:jc w:val="both"/>
        <w:rPr>
          <w:rStyle w:val="Char0"/>
          <w:rtl/>
        </w:rPr>
      </w:pPr>
      <w:r w:rsidRPr="006F7B7E">
        <w:rPr>
          <w:rStyle w:val="Char0"/>
          <w:rFonts w:hint="cs"/>
          <w:rtl/>
        </w:rPr>
        <w:t xml:space="preserve">همچنین می‌بینی که برخی افراد هستند که قرآن را تحریف می‌کنند و با استناد به قرآن بر خداوند دروغ می‌بندند و آیاتی را به قرآن نسبت می‌دهند و ادعا می‌کنند مفقود شده و از بین رفته بوده است. پس آیا بگوییم که این امر با محفوظ ماندن قرآن کریم از جانب خداوند منافات دارد یا حجیت آنرا ساقط می‌کند؟ </w:t>
      </w:r>
    </w:p>
    <w:p w:rsidR="00DC487B" w:rsidRPr="006F7B7E" w:rsidRDefault="00DC487B" w:rsidP="00CB79B8">
      <w:pPr>
        <w:pStyle w:val="aa"/>
        <w:rPr>
          <w:rtl/>
        </w:rPr>
      </w:pPr>
      <w:bookmarkStart w:id="35" w:name="_Toc5794735"/>
      <w:r w:rsidRPr="006F7B7E">
        <w:rPr>
          <w:rFonts w:hint="cs"/>
          <w:rtl/>
        </w:rPr>
        <w:t>دوم: مسئل</w:t>
      </w:r>
      <w:r w:rsidR="00CB79B8">
        <w:rPr>
          <w:rFonts w:hint="cs"/>
          <w:rtl/>
        </w:rPr>
        <w:t>ه حدیث نهی از کتابت (نوشتن) سنت</w:t>
      </w:r>
      <w:bookmarkEnd w:id="35"/>
    </w:p>
    <w:p w:rsidR="00DC487B" w:rsidRPr="006F7B7E" w:rsidRDefault="00DC487B" w:rsidP="00DC487B">
      <w:pPr>
        <w:widowControl w:val="0"/>
        <w:jc w:val="both"/>
        <w:rPr>
          <w:rStyle w:val="Char0"/>
          <w:rtl/>
        </w:rPr>
      </w:pPr>
      <w:r w:rsidRPr="006F7B7E">
        <w:rPr>
          <w:rStyle w:val="Char0"/>
          <w:rFonts w:hint="cs"/>
          <w:rtl/>
        </w:rPr>
        <w:t>از بارزترین محورهایی که باورمندان به از بین رفتن سنت بر آن تمرکز می‌کنند محور ننوشتن سنت در عهد نبوی و راشدین است و می‌گویند، پیامبر</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از کتابت (نوشتن) هر چیزی غیر از قرآن نهی فرمود و همین امر دالّ بر آنست که سنت، حجت نیست زیرا اگر حجت بود از نوشتن آن نهی نمی‌کرد. رد بر این شبهه از چند وجه است:</w:t>
      </w:r>
    </w:p>
    <w:p w:rsidR="00DC487B" w:rsidRPr="006F7B7E" w:rsidRDefault="00DC487B" w:rsidP="00DC487B">
      <w:pPr>
        <w:widowControl w:val="0"/>
        <w:jc w:val="both"/>
        <w:rPr>
          <w:rStyle w:val="Char0"/>
          <w:rtl/>
        </w:rPr>
      </w:pPr>
      <w:r w:rsidRPr="006F7B7E">
        <w:rPr>
          <w:rStyle w:val="Char4"/>
          <w:rFonts w:hint="cs"/>
          <w:rtl/>
        </w:rPr>
        <w:t>وجه اول</w:t>
      </w:r>
      <w:r w:rsidRPr="006F7B7E">
        <w:rPr>
          <w:rStyle w:val="Char0"/>
          <w:rFonts w:hint="cs"/>
          <w:rtl/>
        </w:rPr>
        <w:t>: اینکه می‌گوییم چه تلازمی بین نهی از نوشتن سنت و بین حجیت آن هست؟ و آیا حجت بودن گفته‌ای جز در صورت اجازه دادن به نوشتن آن تحقق نمی‌گردد؟ که اگر از نوشتن نهی شود حجیت آن ساقط می‌گردد؟</w:t>
      </w:r>
    </w:p>
    <w:p w:rsidR="00DC487B" w:rsidRPr="006F7B7E" w:rsidRDefault="00DC487B" w:rsidP="00DC487B">
      <w:pPr>
        <w:widowControl w:val="0"/>
        <w:jc w:val="both"/>
        <w:rPr>
          <w:rStyle w:val="Char0"/>
          <w:rtl/>
        </w:rPr>
      </w:pPr>
      <w:r w:rsidRPr="006F7B7E">
        <w:rPr>
          <w:rStyle w:val="Char0"/>
          <w:rFonts w:hint="cs"/>
          <w:rtl/>
        </w:rPr>
        <w:t>بدون شک، ساقط نمودن و ابطال حجیت سنت با استناد به حدیث نهی از نوشتن، فاقد تلازمی است که پایه‌ی نتیجه‌گیری در استدلال می‌باشد.</w:t>
      </w:r>
    </w:p>
    <w:p w:rsidR="00DC487B" w:rsidRPr="006F7B7E" w:rsidRDefault="00DC487B" w:rsidP="00DC487B">
      <w:pPr>
        <w:widowControl w:val="0"/>
        <w:jc w:val="both"/>
        <w:rPr>
          <w:rStyle w:val="Char0"/>
          <w:rtl/>
        </w:rPr>
      </w:pPr>
      <w:r w:rsidRPr="006F7B7E">
        <w:rPr>
          <w:rStyle w:val="Char4"/>
          <w:rFonts w:hint="cs"/>
          <w:rtl/>
        </w:rPr>
        <w:t>وجه دوم</w:t>
      </w:r>
      <w:r w:rsidRPr="006F7B7E">
        <w:rPr>
          <w:rStyle w:val="Char0"/>
          <w:rFonts w:hint="cs"/>
          <w:rtl/>
        </w:rPr>
        <w:t>: کسی که از نوشتن سنت نهی نموده (یعنی پیامبر</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همان کسیست که امر به حفظ و تبلیغ آن کرده است و از رد غیر قرآن نهی فرموده چنانکه در حدیث الأریکه</w:t>
      </w:r>
      <w:r w:rsidRPr="00D91B8B">
        <w:rPr>
          <w:rStyle w:val="Char0"/>
          <w:vertAlign w:val="superscript"/>
          <w:rtl/>
        </w:rPr>
        <w:footnoteReference w:id="61"/>
      </w:r>
      <w:r w:rsidRPr="006F7B7E">
        <w:rPr>
          <w:rStyle w:val="Char0"/>
          <w:rFonts w:hint="cs"/>
          <w:rtl/>
        </w:rPr>
        <w:t xml:space="preserve"> آمده است، پس چگونه از سنت، آنچه را که موافق با هوا و هوس شماست گزینش می‌کنید و آنچه با هوی و هوس‌تان مخالف است را رها می‌نمایید؟</w:t>
      </w:r>
    </w:p>
    <w:p w:rsidR="00DC487B" w:rsidRPr="006F7B7E" w:rsidRDefault="00DC487B" w:rsidP="00862398">
      <w:pPr>
        <w:jc w:val="both"/>
        <w:rPr>
          <w:rStyle w:val="Char0"/>
          <w:rtl/>
        </w:rPr>
      </w:pPr>
      <w:r w:rsidRPr="006F7B7E">
        <w:rPr>
          <w:rStyle w:val="Char4"/>
          <w:rFonts w:hint="cs"/>
          <w:rtl/>
        </w:rPr>
        <w:lastRenderedPageBreak/>
        <w:t>وجه سوم</w:t>
      </w:r>
      <w:r w:rsidRPr="006F7B7E">
        <w:rPr>
          <w:rStyle w:val="Char0"/>
          <w:rFonts w:hint="cs"/>
          <w:rtl/>
        </w:rPr>
        <w:t>: در مقابل نهی از نوشتن سنت، نصوص دیگری هست که اجازه‌ی نوشتن آنرا می‌دهد از جمله گفته‌ی پیامبر</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در جواب درخواست ابوشاه پیرامون نوشتن عقد ازدواجش که فرمود: </w:t>
      </w:r>
      <w:r w:rsidR="009B5539" w:rsidRPr="006F7B7E">
        <w:rPr>
          <w:rStyle w:val="Char6"/>
          <w:rFonts w:hint="cs"/>
          <w:rtl/>
        </w:rPr>
        <w:t>«</w:t>
      </w:r>
      <w:r w:rsidRPr="006F7B7E">
        <w:rPr>
          <w:rStyle w:val="Char6"/>
          <w:rtl/>
        </w:rPr>
        <w:t>اكْتُبُوا لِأَبِي شَاه</w:t>
      </w:r>
      <w:r w:rsidR="009B5539" w:rsidRPr="006F7B7E">
        <w:rPr>
          <w:rStyle w:val="Char6"/>
          <w:rFonts w:hint="cs"/>
          <w:rtl/>
        </w:rPr>
        <w:t>»</w:t>
      </w:r>
      <w:r w:rsidRPr="006F7B7E">
        <w:rPr>
          <w:rStyle w:val="Char0"/>
          <w:rFonts w:hint="cs"/>
          <w:rtl/>
        </w:rPr>
        <w:t xml:space="preserve"> «برای ابوشاه بنویسد»،</w:t>
      </w:r>
      <w:r w:rsidRPr="00D91B8B">
        <w:rPr>
          <w:rStyle w:val="Char0"/>
          <w:vertAlign w:val="superscript"/>
          <w:rtl/>
        </w:rPr>
        <w:footnoteReference w:id="62"/>
      </w:r>
      <w:r w:rsidRPr="006F7B7E">
        <w:rPr>
          <w:rStyle w:val="Char0"/>
          <w:rFonts w:hint="cs"/>
          <w:rtl/>
        </w:rPr>
        <w:t xml:space="preserve"> و نیز اینکه عبدالله بن عمرو</w:t>
      </w:r>
      <w:r w:rsidR="006B3EFE">
        <w:rPr>
          <w:rStyle w:val="Char0"/>
          <w:rFonts w:cs="CTraditional Arabic"/>
          <w:rtl/>
        </w:rPr>
        <w:t> </w:t>
      </w:r>
      <w:r w:rsidR="006B3EFE" w:rsidRPr="00D34599">
        <w:rPr>
          <w:rStyle w:val="Char0"/>
          <w:rFonts w:cs="CTraditional Arabic" w:hint="cs"/>
          <w:rtl/>
        </w:rPr>
        <w:t>س</w:t>
      </w:r>
      <w:r w:rsidRPr="006F7B7E">
        <w:rPr>
          <w:rStyle w:val="Char0"/>
          <w:rFonts w:hint="cs"/>
          <w:rtl/>
        </w:rPr>
        <w:t xml:space="preserve"> می‌نوشت و پیامبر او را بخاطر این کار تایید نمود و فرمود: </w:t>
      </w:r>
      <w:r w:rsidR="009B5539" w:rsidRPr="006F7B7E">
        <w:rPr>
          <w:rStyle w:val="Char6"/>
          <w:rFonts w:hint="cs"/>
          <w:rtl/>
        </w:rPr>
        <w:t>«</w:t>
      </w:r>
      <w:r w:rsidRPr="006F7B7E">
        <w:rPr>
          <w:rStyle w:val="Char6"/>
          <w:rtl/>
        </w:rPr>
        <w:t>اكْتُبْ فَوَالَّذِي نَفْسِي بِيَدِهِ مَا يَخْرُجُ مِنْهُ إِلَّا حَقٌّ</w:t>
      </w:r>
      <w:r w:rsidR="009B5539" w:rsidRPr="006F7B7E">
        <w:rPr>
          <w:rStyle w:val="Char6"/>
          <w:rFonts w:hint="cs"/>
          <w:rtl/>
        </w:rPr>
        <w:t>»</w:t>
      </w:r>
      <w:r w:rsidRPr="006F7B7E">
        <w:rPr>
          <w:rStyle w:val="Char0"/>
          <w:rFonts w:hint="cs"/>
          <w:rtl/>
        </w:rPr>
        <w:t xml:space="preserve"> «بنویس زیرا سوگند به کسی که جانم در دست اوست جز حق، چیزی از آن خارج نمی‌گردد».</w:t>
      </w:r>
      <w:r w:rsidRPr="00D91B8B">
        <w:rPr>
          <w:rStyle w:val="Char0"/>
          <w:vertAlign w:val="superscript"/>
          <w:rtl/>
        </w:rPr>
        <w:footnoteReference w:id="63"/>
      </w:r>
      <w:r w:rsidRPr="006F7B7E">
        <w:rPr>
          <w:rStyle w:val="Char0"/>
          <w:rFonts w:hint="cs"/>
          <w:rtl/>
        </w:rPr>
        <w:t xml:space="preserve"> و به دهانش اشاره کرد.</w:t>
      </w:r>
    </w:p>
    <w:p w:rsidR="00DC487B" w:rsidRPr="006F7B7E" w:rsidRDefault="00DC487B" w:rsidP="009B5539">
      <w:pPr>
        <w:widowControl w:val="0"/>
        <w:jc w:val="both"/>
        <w:rPr>
          <w:rStyle w:val="Char0"/>
          <w:rtl/>
        </w:rPr>
      </w:pPr>
      <w:r w:rsidRPr="006F7B7E">
        <w:rPr>
          <w:rStyle w:val="Char0"/>
          <w:rFonts w:hint="cs"/>
          <w:rtl/>
        </w:rPr>
        <w:t>و تمامی نصوص وارده درمورد نهی از نوشتن، ضعیف است بجز حدیث ابوسعید</w:t>
      </w:r>
      <w:r w:rsidR="006B3EFE">
        <w:rPr>
          <w:rStyle w:val="Char0"/>
          <w:rFonts w:cs="CTraditional Arabic"/>
          <w:rtl/>
        </w:rPr>
        <w:t> </w:t>
      </w:r>
      <w:r w:rsidR="006B3EFE" w:rsidRPr="00D34599">
        <w:rPr>
          <w:rStyle w:val="Char0"/>
          <w:rFonts w:cs="CTraditional Arabic" w:hint="cs"/>
          <w:rtl/>
        </w:rPr>
        <w:t>س</w:t>
      </w:r>
      <w:r w:rsidRPr="006F7B7E">
        <w:rPr>
          <w:rStyle w:val="Char0"/>
          <w:rFonts w:hint="cs"/>
          <w:rtl/>
        </w:rPr>
        <w:t xml:space="preserve"> که روایت نموده رسول‌خدا</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فرمود: </w:t>
      </w:r>
      <w:r w:rsidR="009B5539" w:rsidRPr="006F7B7E">
        <w:rPr>
          <w:rStyle w:val="Char6"/>
          <w:rFonts w:hint="cs"/>
          <w:rtl/>
        </w:rPr>
        <w:t>«</w:t>
      </w:r>
      <w:r w:rsidRPr="006F7B7E">
        <w:rPr>
          <w:rStyle w:val="Char6"/>
          <w:rtl/>
        </w:rPr>
        <w:t>لَا تَكْتُبُوا عَنِّي وَمَنْ كَتَبَ عَنِّي غَيْرَ الْقُرْآنِ فَلْيَمْحُهُ وَحَدِّثُوا عَنِّي وَلَا حَرَجَ</w:t>
      </w:r>
      <w:r w:rsidR="009B5539" w:rsidRPr="006F7B7E">
        <w:rPr>
          <w:rStyle w:val="Char6"/>
          <w:rFonts w:hint="cs"/>
          <w:rtl/>
        </w:rPr>
        <w:t>»</w:t>
      </w:r>
      <w:r w:rsidRPr="006F7B7E">
        <w:rPr>
          <w:rStyle w:val="Char0"/>
          <w:rFonts w:hint="cs"/>
          <w:rtl/>
        </w:rPr>
        <w:t xml:space="preserve"> «از من چیزی ننویسید و هرکس از من چیزی غیر از قرآن نوشته آن را محو گرداند و از من حدیث روایت کنید که مشکلی ندارد»</w:t>
      </w:r>
      <w:r w:rsidRPr="00D91B8B">
        <w:rPr>
          <w:rStyle w:val="Char0"/>
          <w:vertAlign w:val="superscript"/>
          <w:rtl/>
        </w:rPr>
        <w:footnoteReference w:id="64"/>
      </w:r>
      <w:r w:rsidRPr="006F7B7E">
        <w:rPr>
          <w:rStyle w:val="Char0"/>
          <w:rFonts w:hint="cs"/>
          <w:rtl/>
        </w:rPr>
        <w:t xml:space="preserve"> این حدیث نزد جماعتی از اهل علم تصحیح شده است اما وجه مقدم بودن آن در نزد شما بر نصوص جواز و رخصت نوشتن چیست؟!</w:t>
      </w:r>
    </w:p>
    <w:p w:rsidR="00DC487B" w:rsidRPr="006F7B7E" w:rsidRDefault="00DC487B" w:rsidP="00DC487B">
      <w:pPr>
        <w:widowControl w:val="0"/>
        <w:jc w:val="both"/>
        <w:rPr>
          <w:rStyle w:val="Char0"/>
          <w:rtl/>
        </w:rPr>
      </w:pPr>
      <w:r w:rsidRPr="006F7B7E">
        <w:rPr>
          <w:rStyle w:val="Char0"/>
          <w:rFonts w:hint="cs"/>
          <w:rtl/>
        </w:rPr>
        <w:t xml:space="preserve">تردیدی نیست که إعمال دو نص یاد شده که برای بعضی، متعارض به نظر می‌رسد اولی‌تر از نادیده گرفتن‌شان است و اعمال یکی از آن دو نیازمند دلیل و مرجّح می‌باشد و این همان چیزیست که اهل علم در مورد آن دست به اجتهاد زده‌اند چنانکه به شیوه‌های مختلف به جمع بین این نصوص یا ترجیح میان </w:t>
      </w:r>
      <w:r w:rsidR="00C4681D">
        <w:rPr>
          <w:rStyle w:val="Char0"/>
          <w:rFonts w:hint="cs"/>
          <w:rtl/>
        </w:rPr>
        <w:t>آن‌ها</w:t>
      </w:r>
      <w:r w:rsidRPr="006F7B7E">
        <w:rPr>
          <w:rStyle w:val="Char0"/>
          <w:rFonts w:hint="cs"/>
          <w:rtl/>
        </w:rPr>
        <w:t xml:space="preserve"> پرداخته‌اند از جمله:</w:t>
      </w:r>
    </w:p>
    <w:p w:rsidR="00DC487B" w:rsidRPr="006F7B7E" w:rsidRDefault="00DC487B" w:rsidP="00DC487B">
      <w:pPr>
        <w:widowControl w:val="0"/>
        <w:jc w:val="both"/>
        <w:rPr>
          <w:rStyle w:val="Char0"/>
        </w:rPr>
      </w:pPr>
      <w:r w:rsidRPr="006F7B7E">
        <w:rPr>
          <w:rStyle w:val="Char0"/>
          <w:rFonts w:hint="cs"/>
          <w:rtl/>
        </w:rPr>
        <w:t xml:space="preserve">1. برخی از آنان شیوه‌ی ترجیح را در پیش گرفته‌اند، بدین گونه که احادیث رخصت و اجازه نوشتن را بر نهی از نوشتن بخاطر تفاوت در مراتب ثبوت </w:t>
      </w:r>
      <w:r w:rsidR="00C4681D">
        <w:rPr>
          <w:rStyle w:val="Char0"/>
          <w:rFonts w:hint="cs"/>
          <w:rtl/>
        </w:rPr>
        <w:t>آن‌ها</w:t>
      </w:r>
      <w:r w:rsidRPr="006F7B7E">
        <w:rPr>
          <w:rStyle w:val="Char0"/>
          <w:rFonts w:hint="cs"/>
          <w:rtl/>
        </w:rPr>
        <w:t xml:space="preserve"> ترجیح داده‌اند زیرا احادیث نهی را ابوهریره، زید بن ثابت و ابوسعید</w:t>
      </w:r>
      <w:r w:rsidR="006B3EFE">
        <w:rPr>
          <w:rStyle w:val="Char0"/>
          <w:rFonts w:cs="CTraditional Arabic"/>
          <w:rtl/>
        </w:rPr>
        <w:t> </w:t>
      </w:r>
      <w:r w:rsidR="006B3EFE" w:rsidRPr="00D34599">
        <w:rPr>
          <w:rStyle w:val="Char0"/>
          <w:rFonts w:cs="CTraditional Arabic" w:hint="cs"/>
          <w:rtl/>
        </w:rPr>
        <w:t>ش</w:t>
      </w:r>
      <w:r w:rsidR="00D34599">
        <w:rPr>
          <w:rStyle w:val="Char0"/>
          <w:rFonts w:hint="cs"/>
          <w:rtl/>
        </w:rPr>
        <w:t xml:space="preserve"> </w:t>
      </w:r>
      <w:r w:rsidRPr="006F7B7E">
        <w:rPr>
          <w:rStyle w:val="Char0"/>
          <w:rFonts w:hint="cs"/>
          <w:rtl/>
        </w:rPr>
        <w:t>روایت کرده‌اند اما اشکالی در ضعف دو حدیث ابوهریره و زید نیست ولی حدیث ابوسعید را امام مسلم و دیگران تصحیح نموده‌اند و امام بخاری آنرا موقوف بر ابوسعید خدری دانسته است چنانکه ابن حجر در «فتح الباری» بیان داشته است و ابن عبدالبر در «</w:t>
      </w:r>
      <w:r w:rsidRPr="006F7B7E">
        <w:rPr>
          <w:rStyle w:val="Char0"/>
          <w:rtl/>
        </w:rPr>
        <w:t>جامع بیان العلم و فضله</w:t>
      </w:r>
      <w:r w:rsidRPr="006F7B7E">
        <w:rPr>
          <w:rStyle w:val="Char0"/>
          <w:rFonts w:hint="cs"/>
          <w:rtl/>
        </w:rPr>
        <w:t>» برخی طُرق این موقوف را خاطرنشان ساخته است.</w:t>
      </w:r>
    </w:p>
    <w:p w:rsidR="00DC487B" w:rsidRPr="006F7B7E" w:rsidRDefault="00DC487B" w:rsidP="00DC487B">
      <w:pPr>
        <w:widowControl w:val="0"/>
        <w:jc w:val="both"/>
        <w:rPr>
          <w:rStyle w:val="Char0"/>
        </w:rPr>
      </w:pPr>
      <w:r w:rsidRPr="006F7B7E">
        <w:rPr>
          <w:rStyle w:val="Char0"/>
          <w:rFonts w:hint="cs"/>
          <w:rtl/>
        </w:rPr>
        <w:lastRenderedPageBreak/>
        <w:t>2. برخی دیگر نیز شیوه جمع را در پیش گرفته‌اند بدین‌گونه‌که حدیث نهی از نوشتن را بواسطه احادیث رخصت برای نوشتن، منسوخ دانسته‌اند، و گفته‌اند در ابتدا از ترس درآمیختن قرآن با سنت از نوشتن نهی شد اما پس از آن، اجازه‌ی نوشتن داده شد.</w:t>
      </w:r>
    </w:p>
    <w:p w:rsidR="00DC487B" w:rsidRPr="006F7B7E" w:rsidRDefault="00DC487B" w:rsidP="00DC487B">
      <w:pPr>
        <w:widowControl w:val="0"/>
        <w:jc w:val="both"/>
        <w:rPr>
          <w:rStyle w:val="Char0"/>
          <w:rtl/>
        </w:rPr>
      </w:pPr>
      <w:r w:rsidRPr="006F7B7E">
        <w:rPr>
          <w:rStyle w:val="Char0"/>
          <w:rFonts w:hint="cs"/>
          <w:rtl/>
        </w:rPr>
        <w:t>و بعضی هم گفته‌اند که این امر برای باقی ماندن سنتِ حفظ امر شده که نزد عربها رایج بوده است، و موارد دیگری هم گفته شده است.</w:t>
      </w:r>
    </w:p>
    <w:p w:rsidR="00DC487B" w:rsidRPr="006F7B7E" w:rsidRDefault="00C4681D" w:rsidP="00DC487B">
      <w:pPr>
        <w:widowControl w:val="0"/>
        <w:jc w:val="both"/>
        <w:rPr>
          <w:rStyle w:val="Char0"/>
          <w:rtl/>
        </w:rPr>
      </w:pPr>
      <w:r>
        <w:rPr>
          <w:rStyle w:val="Char0"/>
          <w:rFonts w:hint="cs"/>
          <w:rtl/>
        </w:rPr>
        <w:t>این‌ها</w:t>
      </w:r>
      <w:r w:rsidR="00DC487B" w:rsidRPr="006F7B7E">
        <w:rPr>
          <w:rStyle w:val="Char0"/>
          <w:rFonts w:hint="cs"/>
          <w:rtl/>
        </w:rPr>
        <w:t xml:space="preserve"> مجموعه‌ای از شیوه‌ها و مسلک‌های اهل علم در تعامل با این نصوص است، و در آغاز پیرامون جواز نوشتن حدیث اختلاف پیش آمد سپس اختلاف برچیده شده و اجماع حاصل گردید. چنانکه ابو عمرو ابن‌صلاح</w:t>
      </w:r>
      <w:r w:rsidR="006B3EFE">
        <w:rPr>
          <w:rStyle w:val="Char0"/>
          <w:rFonts w:cs="CTraditional Arabic"/>
          <w:rtl/>
        </w:rPr>
        <w:t> </w:t>
      </w:r>
      <w:r w:rsidR="006B3EFE" w:rsidRPr="00D34599">
        <w:rPr>
          <w:rStyle w:val="Char0"/>
          <w:rFonts w:cs="CTraditional Arabic" w:hint="cs"/>
          <w:rtl/>
        </w:rPr>
        <w:t>/</w:t>
      </w:r>
      <w:r w:rsidR="00DC487B" w:rsidRPr="006F7B7E">
        <w:rPr>
          <w:rStyle w:val="Char0"/>
          <w:rFonts w:hint="cs"/>
          <w:rtl/>
        </w:rPr>
        <w:t xml:space="preserve"> گفته است: «سپس این اختلاف از بین رفت و مسلمانان بر جواز و مباح بودن نوشتن حدیث اجماع نمودند».</w:t>
      </w:r>
      <w:r w:rsidR="00DC487B" w:rsidRPr="00D91B8B">
        <w:rPr>
          <w:rStyle w:val="Char0"/>
          <w:vertAlign w:val="superscript"/>
          <w:rtl/>
        </w:rPr>
        <w:footnoteReference w:id="65"/>
      </w:r>
    </w:p>
    <w:p w:rsidR="00DC487B" w:rsidRPr="006F7B7E" w:rsidRDefault="00CB79B8" w:rsidP="00CB79B8">
      <w:pPr>
        <w:pStyle w:val="aa"/>
        <w:rPr>
          <w:rtl/>
        </w:rPr>
      </w:pPr>
      <w:bookmarkStart w:id="36" w:name="_Toc5794736"/>
      <w:r>
        <w:rPr>
          <w:rFonts w:hint="cs"/>
          <w:rtl/>
        </w:rPr>
        <w:t>سوماً: تأخیر در تدوین سنت</w:t>
      </w:r>
      <w:bookmarkEnd w:id="36"/>
    </w:p>
    <w:p w:rsidR="00DC487B" w:rsidRPr="006F7B7E" w:rsidRDefault="00DC487B" w:rsidP="00DC487B">
      <w:pPr>
        <w:widowControl w:val="0"/>
        <w:jc w:val="both"/>
        <w:rPr>
          <w:rStyle w:val="Char0"/>
          <w:rtl/>
        </w:rPr>
      </w:pPr>
      <w:r w:rsidRPr="006F7B7E">
        <w:rPr>
          <w:rStyle w:val="Char0"/>
          <w:rFonts w:hint="cs"/>
          <w:rtl/>
        </w:rPr>
        <w:t>شک‌افکنان در سنت پیوسته مسئله‌ی تأخیر در تدوین سنت را مطرح می‌کنند تا به بی‌اعتبار کردن و ابطال آن برسند و ادعای خود مبنی بر تحریف و از بین‌رفتن سنت را بر کرسی بنشانند تا جایی‌که این شبهه از شبهات اصلی در خطاب‌های روشنفکری و سکولار و از موضوعات مطرح‌شده‌ی به اصطلاح قرآنی‌ها شده است، حارث فخری عیسی در کتابش «</w:t>
      </w:r>
      <w:r w:rsidRPr="006F7B7E">
        <w:rPr>
          <w:rStyle w:val="Char0"/>
          <w:rtl/>
        </w:rPr>
        <w:t>الحداثة و موقفها من السنة</w:t>
      </w:r>
      <w:r w:rsidRPr="006F7B7E">
        <w:rPr>
          <w:rStyle w:val="Char0"/>
          <w:rFonts w:hint="cs"/>
          <w:rtl/>
        </w:rPr>
        <w:t>» می‌گوید: «شاید بتوان گفت بزرگترین موضوعی که بسیاری از روشنفکران برای ابطال مشروعیت سنت و انکار ثبوت تاریخی‌اش بدان استناد می‌کنند سخن از تأخیر در تدوین سنت باشد، چنانکه می‌گویند حدیث پس از گذشت حداقل صد سال از وفات پیامبر محمد</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در صحف تدوین شده و در کتاب</w:t>
      </w:r>
      <w:r w:rsidR="00572398">
        <w:rPr>
          <w:rStyle w:val="Char0"/>
          <w:rFonts w:hint="cs"/>
          <w:rtl/>
        </w:rPr>
        <w:t>‌</w:t>
      </w:r>
      <w:r w:rsidRPr="006F7B7E">
        <w:rPr>
          <w:rStyle w:val="Char0"/>
          <w:rFonts w:hint="cs"/>
          <w:rtl/>
        </w:rPr>
        <w:t>ها نوشته شده است».</w:t>
      </w:r>
      <w:r w:rsidRPr="00D91B8B">
        <w:rPr>
          <w:rStyle w:val="Char0"/>
          <w:vertAlign w:val="superscript"/>
          <w:rtl/>
        </w:rPr>
        <w:footnoteReference w:id="66"/>
      </w:r>
    </w:p>
    <w:p w:rsidR="00DC487B" w:rsidRPr="006F7B7E" w:rsidRDefault="00DC487B" w:rsidP="00DC487B">
      <w:pPr>
        <w:widowControl w:val="0"/>
        <w:jc w:val="both"/>
        <w:rPr>
          <w:rStyle w:val="Char0"/>
          <w:rtl/>
        </w:rPr>
      </w:pPr>
      <w:r w:rsidRPr="006F7B7E">
        <w:rPr>
          <w:rStyle w:val="Char0"/>
          <w:rFonts w:hint="cs"/>
          <w:rtl/>
        </w:rPr>
        <w:t xml:space="preserve">هر کس در استدلال تردیدافکنان پیرامون این شبهه تأمل می‌کند تعدادی از اشتباهات و اشکالات را در آن می‌یابد که مهمترین </w:t>
      </w:r>
      <w:r w:rsidR="00C4681D">
        <w:rPr>
          <w:rStyle w:val="Char0"/>
          <w:rFonts w:hint="cs"/>
          <w:rtl/>
        </w:rPr>
        <w:t>آن‌ها</w:t>
      </w:r>
      <w:r w:rsidRPr="006F7B7E">
        <w:rPr>
          <w:rStyle w:val="Char0"/>
          <w:rFonts w:hint="cs"/>
          <w:rtl/>
        </w:rPr>
        <w:t xml:space="preserve"> عبارتند از:</w:t>
      </w:r>
    </w:p>
    <w:p w:rsidR="00DC487B" w:rsidRPr="006F7B7E" w:rsidRDefault="00DC487B" w:rsidP="005D173E">
      <w:pPr>
        <w:pStyle w:val="ListParagraph"/>
        <w:numPr>
          <w:ilvl w:val="0"/>
          <w:numId w:val="18"/>
        </w:numPr>
        <w:ind w:left="641" w:hanging="357"/>
        <w:contextualSpacing w:val="0"/>
        <w:jc w:val="both"/>
        <w:rPr>
          <w:rStyle w:val="Char0"/>
        </w:rPr>
      </w:pPr>
      <w:r w:rsidRPr="006F7B7E">
        <w:rPr>
          <w:rStyle w:val="Char0"/>
          <w:rFonts w:hint="cs"/>
          <w:rtl/>
        </w:rPr>
        <w:t>منحصر نمودن توثیق (ثبت) در نوشتن و نادیده گرفتن ابزارهای دیگر توثیق.</w:t>
      </w:r>
    </w:p>
    <w:p w:rsidR="00DC487B" w:rsidRPr="006F7B7E" w:rsidRDefault="00DC487B" w:rsidP="005D173E">
      <w:pPr>
        <w:pStyle w:val="ListParagraph"/>
        <w:numPr>
          <w:ilvl w:val="0"/>
          <w:numId w:val="18"/>
        </w:numPr>
        <w:ind w:left="641" w:hanging="357"/>
        <w:contextualSpacing w:val="0"/>
        <w:jc w:val="both"/>
        <w:rPr>
          <w:rStyle w:val="Char0"/>
        </w:rPr>
      </w:pPr>
      <w:r w:rsidRPr="006F7B7E">
        <w:rPr>
          <w:rStyle w:val="Char0"/>
          <w:rFonts w:hint="cs"/>
          <w:rtl/>
        </w:rPr>
        <w:t>جهل به اشکال توجه‌ورزی به سنت در دو قرن اول و دوم.</w:t>
      </w:r>
    </w:p>
    <w:p w:rsidR="00DC487B" w:rsidRPr="006F7B7E" w:rsidRDefault="00DC487B" w:rsidP="005D173E">
      <w:pPr>
        <w:pStyle w:val="ListParagraph"/>
        <w:numPr>
          <w:ilvl w:val="0"/>
          <w:numId w:val="18"/>
        </w:numPr>
        <w:ind w:left="641" w:hanging="357"/>
        <w:contextualSpacing w:val="0"/>
        <w:jc w:val="both"/>
        <w:rPr>
          <w:rStyle w:val="Char0"/>
        </w:rPr>
      </w:pPr>
      <w:r w:rsidRPr="006F7B7E">
        <w:rPr>
          <w:rStyle w:val="Char0"/>
          <w:rFonts w:hint="cs"/>
          <w:rtl/>
        </w:rPr>
        <w:t>جهل به کتابت (نوشتن) زودهنگام حدیث نبوی.</w:t>
      </w:r>
    </w:p>
    <w:p w:rsidR="00DC487B" w:rsidRPr="006F7B7E" w:rsidRDefault="00DC487B" w:rsidP="005D173E">
      <w:pPr>
        <w:pStyle w:val="ListParagraph"/>
        <w:numPr>
          <w:ilvl w:val="0"/>
          <w:numId w:val="18"/>
        </w:numPr>
        <w:ind w:left="641" w:hanging="357"/>
        <w:contextualSpacing w:val="0"/>
        <w:jc w:val="both"/>
        <w:rPr>
          <w:rStyle w:val="Char0"/>
        </w:rPr>
      </w:pPr>
      <w:r w:rsidRPr="006F7B7E">
        <w:rPr>
          <w:rStyle w:val="Char0"/>
          <w:rFonts w:hint="cs"/>
          <w:rtl/>
        </w:rPr>
        <w:lastRenderedPageBreak/>
        <w:t>تصور اشتباه از مکانیسم تدوین صاحبان کتاب‌های مشهور سنت در دو قرن دوم و سوم.</w:t>
      </w:r>
    </w:p>
    <w:p w:rsidR="00DC487B" w:rsidRPr="006F7B7E" w:rsidRDefault="00DC487B" w:rsidP="00DC487B">
      <w:pPr>
        <w:widowControl w:val="0"/>
        <w:jc w:val="both"/>
        <w:rPr>
          <w:rStyle w:val="Char0"/>
          <w:rtl/>
        </w:rPr>
      </w:pPr>
      <w:r w:rsidRPr="006F7B7E">
        <w:rPr>
          <w:rStyle w:val="Char0"/>
          <w:rFonts w:hint="cs"/>
          <w:rtl/>
        </w:rPr>
        <w:t>آنان معتقد به وجود یک مرحله‌ی خلأ هستند که حدود یک قرن و نیم یا دو قرن بین زمان پیامبر</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و صاحبان کتاب‌های مشهور سنت همچون بخاری و مسلم و دیگران به طول انجامیده است لذا فرض می‌کنند که این مؤلفان، تلنباری از روایات تاریخی ناموثق و نامعتبر را در کتاب</w:t>
      </w:r>
      <w:r w:rsidR="00572398">
        <w:rPr>
          <w:rStyle w:val="Char0"/>
          <w:rFonts w:hint="cs"/>
          <w:rtl/>
        </w:rPr>
        <w:t>‌</w:t>
      </w:r>
      <w:r w:rsidRPr="006F7B7E">
        <w:rPr>
          <w:rStyle w:val="Char0"/>
          <w:rFonts w:hint="cs"/>
          <w:rtl/>
        </w:rPr>
        <w:t>هایشان داخل کرده‌اند. حال آنکه این امر در اوج دوری از واقع این روایات و تصنیفات می‌باشد.</w:t>
      </w:r>
    </w:p>
    <w:p w:rsidR="00DC487B" w:rsidRPr="006F7B7E" w:rsidRDefault="00DC487B" w:rsidP="00DC487B">
      <w:pPr>
        <w:widowControl w:val="0"/>
        <w:jc w:val="both"/>
        <w:rPr>
          <w:rStyle w:val="Char0"/>
          <w:rtl/>
        </w:rPr>
      </w:pPr>
      <w:r w:rsidRPr="006F7B7E">
        <w:rPr>
          <w:rStyle w:val="Char0"/>
          <w:rFonts w:hint="cs"/>
          <w:rtl/>
        </w:rPr>
        <w:t xml:space="preserve">شناخت مکانیسم توثیق و ثبت سنت پس از وفات پیامبر، اطلاع تفصیلی بر شیوه‌ی راویان آن در حمل و ادای آن، فهم قواعد محدثان به شکلی درست و شناخت اشکال توجه‌ورزی زودهنگام به سنت، نقض کننده تمام این ادعاها و شبهات است. و بدون شناخت </w:t>
      </w:r>
      <w:r w:rsidR="00C4681D">
        <w:rPr>
          <w:rStyle w:val="Char0"/>
          <w:rFonts w:hint="cs"/>
          <w:rtl/>
        </w:rPr>
        <w:t>این‌ها</w:t>
      </w:r>
      <w:r w:rsidRPr="006F7B7E">
        <w:rPr>
          <w:rStyle w:val="Char0"/>
          <w:rFonts w:hint="cs"/>
          <w:rtl/>
        </w:rPr>
        <w:t xml:space="preserve"> به طور تفصیلی، طعن وارد کردن در سنت با ادعای تأخیر در تدوین آن حقیقتا طعن و ایرادی شتابزده و ناقص است و مبتنی بر تصوری اشتباه است.</w:t>
      </w:r>
    </w:p>
    <w:p w:rsidR="00DC487B" w:rsidRPr="006F7B7E" w:rsidRDefault="00DC487B" w:rsidP="00DC487B">
      <w:pPr>
        <w:widowControl w:val="0"/>
        <w:jc w:val="both"/>
        <w:rPr>
          <w:rStyle w:val="Char0"/>
          <w:rtl/>
        </w:rPr>
      </w:pPr>
      <w:r w:rsidRPr="006F7B7E">
        <w:rPr>
          <w:rStyle w:val="Char0"/>
          <w:rFonts w:hint="cs"/>
          <w:rtl/>
        </w:rPr>
        <w:t>لذا رد این شبهه (تاخیر در تدوین) بر دو امر تمرکز دارد:</w:t>
      </w:r>
    </w:p>
    <w:p w:rsidR="00DC487B" w:rsidRPr="006F7B7E" w:rsidRDefault="00DC487B" w:rsidP="00B26E4C">
      <w:pPr>
        <w:pStyle w:val="ListParagraph"/>
        <w:widowControl w:val="0"/>
        <w:numPr>
          <w:ilvl w:val="0"/>
          <w:numId w:val="19"/>
        </w:numPr>
        <w:ind w:left="641" w:hanging="357"/>
        <w:contextualSpacing w:val="0"/>
        <w:jc w:val="both"/>
        <w:rPr>
          <w:rStyle w:val="Char4"/>
        </w:rPr>
      </w:pPr>
      <w:r w:rsidRPr="006F7B7E">
        <w:rPr>
          <w:rStyle w:val="Char4"/>
          <w:rFonts w:hint="cs"/>
          <w:rtl/>
        </w:rPr>
        <w:t>امر اول: اثبات توجه و عنایت زودهنگام به سنت.</w:t>
      </w:r>
    </w:p>
    <w:p w:rsidR="00DC487B" w:rsidRPr="006F7B7E" w:rsidRDefault="00DC487B" w:rsidP="00B26E4C">
      <w:pPr>
        <w:pStyle w:val="ListParagraph"/>
        <w:widowControl w:val="0"/>
        <w:numPr>
          <w:ilvl w:val="0"/>
          <w:numId w:val="19"/>
        </w:numPr>
        <w:ind w:left="641" w:hanging="357"/>
        <w:contextualSpacing w:val="0"/>
        <w:jc w:val="both"/>
        <w:rPr>
          <w:rStyle w:val="Char4"/>
        </w:rPr>
      </w:pPr>
      <w:r w:rsidRPr="006F7B7E">
        <w:rPr>
          <w:rStyle w:val="Char4"/>
          <w:rFonts w:hint="cs"/>
          <w:rtl/>
        </w:rPr>
        <w:t>امر دوم: اثبات درستی قوانین محدثان و مکانیسم آنان در توثیق اخبار.</w:t>
      </w:r>
    </w:p>
    <w:p w:rsidR="00DC487B" w:rsidRDefault="00DC487B" w:rsidP="00DC487B">
      <w:pPr>
        <w:widowControl w:val="0"/>
        <w:jc w:val="both"/>
        <w:rPr>
          <w:rStyle w:val="Char0"/>
          <w:rtl/>
        </w:rPr>
      </w:pPr>
      <w:r w:rsidRPr="006F7B7E">
        <w:rPr>
          <w:rStyle w:val="Char0"/>
          <w:rFonts w:hint="cs"/>
          <w:rtl/>
        </w:rPr>
        <w:t>امر دوم در رد بر اصل پنجم از اصول منکران سنت ذکر خواهد شد بنابراین در آغاز به تفصیل امر اول خواهیم پرداخت.</w:t>
      </w:r>
    </w:p>
    <w:p w:rsidR="00DC487B" w:rsidRPr="006F7B7E" w:rsidRDefault="00DC487B" w:rsidP="000300E6">
      <w:pPr>
        <w:pStyle w:val="a2"/>
        <w:rPr>
          <w:rtl/>
          <w:lang w:bidi="fa-IR"/>
        </w:rPr>
      </w:pPr>
      <w:bookmarkStart w:id="37" w:name="_Toc5794737"/>
      <w:r w:rsidRPr="006F7B7E">
        <w:rPr>
          <w:rFonts w:hint="cs"/>
          <w:rtl/>
          <w:lang w:bidi="fa-IR"/>
        </w:rPr>
        <w:t>اثبات توجه‌ورزی به سنت از رهگذر مراحل زمانی</w:t>
      </w:r>
      <w:bookmarkEnd w:id="37"/>
    </w:p>
    <w:p w:rsidR="00DC487B" w:rsidRPr="006F7B7E" w:rsidRDefault="00DC487B" w:rsidP="000300E6">
      <w:pPr>
        <w:pStyle w:val="aa"/>
        <w:spacing w:before="120"/>
        <w:rPr>
          <w:rtl/>
        </w:rPr>
      </w:pPr>
      <w:bookmarkStart w:id="38" w:name="_Toc5794738"/>
      <w:r w:rsidRPr="006F7B7E">
        <w:rPr>
          <w:rFonts w:hint="cs"/>
          <w:rtl/>
        </w:rPr>
        <w:t>اول</w:t>
      </w:r>
      <w:r w:rsidR="00CB79B8">
        <w:rPr>
          <w:rFonts w:hint="cs"/>
          <w:rtl/>
        </w:rPr>
        <w:t>: توجه‌ورزی به سنت در زمان نبوت</w:t>
      </w:r>
      <w:bookmarkEnd w:id="38"/>
    </w:p>
    <w:p w:rsidR="00DC487B" w:rsidRPr="006F7B7E" w:rsidRDefault="00DC487B" w:rsidP="00F9457D">
      <w:pPr>
        <w:widowControl w:val="0"/>
        <w:jc w:val="both"/>
        <w:rPr>
          <w:rStyle w:val="Char0"/>
          <w:rtl/>
        </w:rPr>
      </w:pPr>
      <w:r w:rsidRPr="006F7B7E">
        <w:rPr>
          <w:rStyle w:val="Char0"/>
          <w:rFonts w:hint="cs"/>
          <w:rtl/>
        </w:rPr>
        <w:t>با صحیح‌ترین اسانید و از طُرق بسیار زیادی که افاده‌ی قطع و یقین می‌کند از پیامبر</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ثابت شده است که فرمود: </w:t>
      </w:r>
      <w:r w:rsidR="009B5539" w:rsidRPr="006F7B7E">
        <w:rPr>
          <w:rStyle w:val="Char6"/>
          <w:rFonts w:hint="cs"/>
          <w:rtl/>
        </w:rPr>
        <w:t>«</w:t>
      </w:r>
      <w:r w:rsidRPr="006F7B7E">
        <w:rPr>
          <w:rStyle w:val="Char6"/>
          <w:rtl/>
        </w:rPr>
        <w:t>مَنْ كَذَبَ عَلَيَّ فَلْيَتَبَوَّأْ مَقْعَدَهُ مِنْ النَّارِ</w:t>
      </w:r>
      <w:r w:rsidR="009B5539" w:rsidRPr="006F7B7E">
        <w:rPr>
          <w:rStyle w:val="Char6"/>
          <w:rFonts w:hint="cs"/>
          <w:rtl/>
        </w:rPr>
        <w:t>»</w:t>
      </w:r>
      <w:r w:rsidRPr="00D91B8B">
        <w:rPr>
          <w:rStyle w:val="Char0"/>
          <w:vertAlign w:val="superscript"/>
          <w:rtl/>
        </w:rPr>
        <w:footnoteReference w:id="67"/>
      </w:r>
      <w:r w:rsidRPr="006F7B7E">
        <w:rPr>
          <w:rStyle w:val="Char0"/>
          <w:rFonts w:hint="cs"/>
          <w:rtl/>
        </w:rPr>
        <w:t xml:space="preserve"> </w:t>
      </w:r>
      <w:r w:rsidR="0003219A" w:rsidRPr="0003219A">
        <w:rPr>
          <w:rStyle w:val="Char0"/>
          <w:rFonts w:hint="cs"/>
          <w:rtl/>
        </w:rPr>
        <w:t>«</w:t>
      </w:r>
      <w:r w:rsidR="0003219A" w:rsidRPr="0003219A">
        <w:rPr>
          <w:rStyle w:val="Char0"/>
          <w:rFonts w:hint="cs"/>
          <w:rtl/>
          <w:lang w:bidi="fa-IR"/>
        </w:rPr>
        <w:t>هر کس بر من دروغ ببندد باید جایگاه خودش را در آتش دوزخ آماده نماید</w:t>
      </w:r>
      <w:r w:rsidR="0003219A" w:rsidRPr="0003219A">
        <w:rPr>
          <w:rStyle w:val="Char0"/>
          <w:rFonts w:hint="cs"/>
          <w:rtl/>
        </w:rPr>
        <w:t>»</w:t>
      </w:r>
      <w:r w:rsidR="0003219A">
        <w:rPr>
          <w:rStyle w:val="Char0"/>
          <w:rFonts w:hint="cs"/>
          <w:rtl/>
        </w:rPr>
        <w:t xml:space="preserve">. </w:t>
      </w:r>
      <w:r w:rsidRPr="006F7B7E">
        <w:rPr>
          <w:rStyle w:val="Char0"/>
          <w:rFonts w:hint="cs"/>
          <w:rtl/>
        </w:rPr>
        <w:t xml:space="preserve">و نیز فرموده: </w:t>
      </w:r>
      <w:r w:rsidR="009B5539" w:rsidRPr="006F7B7E">
        <w:rPr>
          <w:rStyle w:val="Char6"/>
          <w:rFonts w:hint="cs"/>
          <w:rtl/>
        </w:rPr>
        <w:t>«</w:t>
      </w:r>
      <w:r w:rsidRPr="006F7B7E">
        <w:rPr>
          <w:rStyle w:val="Char6"/>
          <w:rtl/>
        </w:rPr>
        <w:t>لَا تَكْذِبُوا عَلَيَّ فَإِنَّهُ مَنْ كَذَبَ عَلَيَّ فَلْيَلِجْ النَّارَ</w:t>
      </w:r>
      <w:r w:rsidR="009B5539" w:rsidRPr="006F7B7E">
        <w:rPr>
          <w:rStyle w:val="Char6"/>
          <w:rFonts w:hint="cs"/>
          <w:rtl/>
        </w:rPr>
        <w:t>»</w:t>
      </w:r>
      <w:r w:rsidRPr="00D91B8B">
        <w:rPr>
          <w:rStyle w:val="Char0"/>
          <w:vertAlign w:val="superscript"/>
          <w:rtl/>
        </w:rPr>
        <w:footnoteReference w:id="68"/>
      </w:r>
      <w:r w:rsidRPr="006F7B7E">
        <w:rPr>
          <w:rStyle w:val="Char0"/>
          <w:rFonts w:hint="cs"/>
          <w:rtl/>
        </w:rPr>
        <w:t xml:space="preserve"> </w:t>
      </w:r>
      <w:r w:rsidR="003B3134" w:rsidRPr="003B3134">
        <w:rPr>
          <w:rStyle w:val="Char0"/>
          <w:rFonts w:hint="cs"/>
          <w:rtl/>
        </w:rPr>
        <w:t>«</w:t>
      </w:r>
      <w:r w:rsidR="003B3134" w:rsidRPr="003B3134">
        <w:rPr>
          <w:rStyle w:val="Char0"/>
          <w:rFonts w:hint="cs"/>
          <w:rtl/>
          <w:lang w:bidi="fa-IR"/>
        </w:rPr>
        <w:t xml:space="preserve">بر من دروغ نبندید چون هر کس که بر من دروغ ببندد </w:t>
      </w:r>
      <w:r w:rsidR="003B3134" w:rsidRPr="003B3134">
        <w:rPr>
          <w:rStyle w:val="Char0"/>
          <w:rFonts w:hint="cs"/>
          <w:rtl/>
        </w:rPr>
        <w:t>باید به آتش دوزخ درآید»</w:t>
      </w:r>
      <w:r w:rsidR="003B3134">
        <w:rPr>
          <w:rStyle w:val="Char0"/>
          <w:rFonts w:hint="cs"/>
          <w:rtl/>
        </w:rPr>
        <w:t xml:space="preserve">. </w:t>
      </w:r>
      <w:r w:rsidRPr="006F7B7E">
        <w:rPr>
          <w:rStyle w:val="Char0"/>
          <w:rFonts w:hint="cs"/>
          <w:rtl/>
        </w:rPr>
        <w:t xml:space="preserve">و همچنین فرموده است: </w:t>
      </w:r>
      <w:r w:rsidR="009B5539" w:rsidRPr="006F7B7E">
        <w:rPr>
          <w:rStyle w:val="Char6"/>
          <w:rFonts w:hint="cs"/>
          <w:rtl/>
        </w:rPr>
        <w:lastRenderedPageBreak/>
        <w:t>«</w:t>
      </w:r>
      <w:r w:rsidRPr="006F7B7E">
        <w:rPr>
          <w:rStyle w:val="Char6"/>
          <w:rtl/>
        </w:rPr>
        <w:t>إِنَّ كَذِبًا عَلَيَّ لَيْسَ كَكَذِبٍ عَلَى أَحَدٍ مَنْ كَذَبَ عَلَيَّ مُتَعَمِّدًا فَلْيَتَبَوَّأْ مَقْعَدَهُ مِنْ النَّارِ</w:t>
      </w:r>
      <w:r w:rsidR="009B5539" w:rsidRPr="006F7B7E">
        <w:rPr>
          <w:rStyle w:val="Char6"/>
          <w:rFonts w:hint="cs"/>
          <w:rtl/>
        </w:rPr>
        <w:t>»</w:t>
      </w:r>
      <w:r w:rsidRPr="006F7B7E">
        <w:rPr>
          <w:rStyle w:val="Char0"/>
          <w:rFonts w:hint="cs"/>
          <w:rtl/>
        </w:rPr>
        <w:t>.</w:t>
      </w:r>
      <w:r w:rsidRPr="00D91B8B">
        <w:rPr>
          <w:rStyle w:val="Char0"/>
          <w:vertAlign w:val="superscript"/>
          <w:rtl/>
        </w:rPr>
        <w:footnoteReference w:id="69"/>
      </w:r>
      <w:r w:rsidRPr="006F7B7E">
        <w:rPr>
          <w:rStyle w:val="Char0"/>
          <w:rFonts w:hint="cs"/>
          <w:rtl/>
        </w:rPr>
        <w:t xml:space="preserve"> </w:t>
      </w:r>
      <w:r w:rsidR="00F9457D" w:rsidRPr="00F9457D">
        <w:rPr>
          <w:rStyle w:val="Char0"/>
          <w:rFonts w:hint="cs"/>
          <w:rtl/>
        </w:rPr>
        <w:t>«</w:t>
      </w:r>
      <w:r w:rsidR="00F9457D" w:rsidRPr="00F9457D">
        <w:rPr>
          <w:rStyle w:val="Char0"/>
          <w:rFonts w:hint="cs"/>
          <w:rtl/>
          <w:lang w:bidi="fa-IR"/>
        </w:rPr>
        <w:t>دروغ بستن بر من همچون دروغ بستن بر کسی دیگر نیست، کسی که عمدا بر من دروغ می‌بندد باید ج</w:t>
      </w:r>
      <w:r w:rsidR="00F9457D" w:rsidRPr="00F9457D">
        <w:rPr>
          <w:rStyle w:val="Char0"/>
          <w:rFonts w:hint="cs"/>
          <w:rtl/>
        </w:rPr>
        <w:t>ای خود را در آتش دوزخ آماده کند»</w:t>
      </w:r>
      <w:r w:rsidR="00F9457D">
        <w:rPr>
          <w:rStyle w:val="Char0"/>
          <w:rFonts w:hint="cs"/>
          <w:rtl/>
        </w:rPr>
        <w:t xml:space="preserve">. </w:t>
      </w:r>
      <w:r w:rsidRPr="006F7B7E">
        <w:rPr>
          <w:rStyle w:val="Char0"/>
          <w:rFonts w:hint="cs"/>
          <w:rtl/>
        </w:rPr>
        <w:t xml:space="preserve">این نصوص، خشت اول بنایی است که محدثان قواعد و پایه‌های (علم حدیث) خود را بر آن ساخته‌اند کما اینکه در </w:t>
      </w:r>
      <w:r w:rsidR="00C4681D">
        <w:rPr>
          <w:rStyle w:val="Char0"/>
          <w:rFonts w:hint="cs"/>
          <w:rtl/>
        </w:rPr>
        <w:t>آن‌ها</w:t>
      </w:r>
      <w:r w:rsidRPr="006F7B7E">
        <w:rPr>
          <w:rStyle w:val="Char0"/>
          <w:rFonts w:hint="cs"/>
          <w:rtl/>
        </w:rPr>
        <w:t>، اشاره‌ای ضمنی به جواز روایت از پیامبر موجود است چرا که از برحذر داشتن از دروغ بر وی، جواز نقل راست و درست و ثابت‌شده از او فهم می‌شود و اگر مراد پیامبر</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این بود که سخنی از او بر زبان نیاورند و چیزی از کلامش یا افعالش را از وی نقل ننمایند از آن نهی می‌کرد اما وی در حالی از دروغ بستن بر خود برحذر داشته که در جاها و مقام‌های متعددی به تبلیغ و رساندن از طرف خود تشویق نموده است.</w:t>
      </w:r>
    </w:p>
    <w:p w:rsidR="00DC487B" w:rsidRPr="006F7B7E" w:rsidRDefault="00DC487B" w:rsidP="00DC487B">
      <w:pPr>
        <w:widowControl w:val="0"/>
        <w:jc w:val="both"/>
        <w:rPr>
          <w:rStyle w:val="Char0"/>
          <w:rtl/>
        </w:rPr>
      </w:pPr>
      <w:r w:rsidRPr="006F7B7E">
        <w:rPr>
          <w:rStyle w:val="Char0"/>
          <w:rFonts w:hint="cs"/>
          <w:rtl/>
        </w:rPr>
        <w:t>وعید و تهدید نبوی وارده در برحذر داشتن از دروغ بستن بر پیامبر</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بر صحابه و نیز بر ائمه و پیشوایان نقل حدیث و علمای اهل‌حدیث تأثیر گذارده است چنانکه امام بخاری در صحیح خود از انس بن مالک</w:t>
      </w:r>
      <w:r w:rsidR="006B3EFE">
        <w:rPr>
          <w:rStyle w:val="Char0"/>
          <w:rFonts w:cs="CTraditional Arabic"/>
          <w:rtl/>
        </w:rPr>
        <w:t> </w:t>
      </w:r>
      <w:r w:rsidR="006B3EFE" w:rsidRPr="00D34599">
        <w:rPr>
          <w:rStyle w:val="Char0"/>
          <w:rFonts w:cs="CTraditional Arabic" w:hint="cs"/>
          <w:rtl/>
        </w:rPr>
        <w:t>س</w:t>
      </w:r>
      <w:r w:rsidRPr="006F7B7E">
        <w:rPr>
          <w:rStyle w:val="Char0"/>
          <w:rFonts w:hint="cs"/>
          <w:rtl/>
        </w:rPr>
        <w:t xml:space="preserve"> روایت کرده است که گفت: آنچه مرا از گفتن حدیث زیاد برای شما باز می‌دارد اینست که پیامبر فرموده است: «کسی که عمدا بر من دروغ می‌بندد باید جای خود را در آتش دوزخ آماده کند»، با این که انس بن مالک از راویانی است که حدیث بسیاری از پیامبر روایت نموده است.</w:t>
      </w:r>
    </w:p>
    <w:p w:rsidR="00DC487B" w:rsidRPr="006F7B7E" w:rsidRDefault="00DC487B" w:rsidP="00B26E4C">
      <w:pPr>
        <w:widowControl w:val="0"/>
        <w:jc w:val="both"/>
        <w:rPr>
          <w:rStyle w:val="Char0"/>
          <w:rtl/>
        </w:rPr>
      </w:pPr>
      <w:r w:rsidRPr="006F7B7E">
        <w:rPr>
          <w:rStyle w:val="Char0"/>
          <w:rFonts w:hint="cs"/>
          <w:rtl/>
        </w:rPr>
        <w:t xml:space="preserve">در مقدمه صحیح مسلم آمده است که رسول‌خدا فرمود: </w:t>
      </w:r>
      <w:r w:rsidR="009B5539" w:rsidRPr="006F7B7E">
        <w:rPr>
          <w:rStyle w:val="Char6"/>
          <w:rFonts w:hint="cs"/>
          <w:rtl/>
        </w:rPr>
        <w:t>«</w:t>
      </w:r>
      <w:r w:rsidRPr="006F7B7E">
        <w:rPr>
          <w:rStyle w:val="Char6"/>
          <w:rtl/>
        </w:rPr>
        <w:t>يَكُونُ فِي آخِرِ الزَّمَانِ دَجَّالُونَ كَذَّابُونَ يَأْتُونَكُمْ مِنْ الْأَحَادِيثِ بِمَا لَمْ تَسْمَعُوا أَنْتُمْ وَلَا آبَاؤُكُمْ فَإِيَّاكُمْ وَإِيَّاهُمْ لَا يُضِلُّونَكُمْ وَلَا يَفْتِنُونَكُمْ</w:t>
      </w:r>
      <w:r w:rsidR="009B5539" w:rsidRPr="006F7B7E">
        <w:rPr>
          <w:rStyle w:val="Char6"/>
          <w:rFonts w:hint="cs"/>
          <w:rtl/>
        </w:rPr>
        <w:t>»</w:t>
      </w:r>
      <w:r w:rsidRPr="00D91B8B">
        <w:rPr>
          <w:rStyle w:val="Char0"/>
          <w:vertAlign w:val="superscript"/>
          <w:rtl/>
        </w:rPr>
        <w:footnoteReference w:id="70"/>
      </w:r>
      <w:r w:rsidRPr="006F7B7E">
        <w:rPr>
          <w:rStyle w:val="Char0"/>
          <w:rFonts w:hint="cs"/>
          <w:rtl/>
        </w:rPr>
        <w:t xml:space="preserve"> </w:t>
      </w:r>
      <w:r w:rsidR="005F5933" w:rsidRPr="005F5933">
        <w:rPr>
          <w:rStyle w:val="Char0"/>
          <w:rFonts w:hint="cs"/>
          <w:rtl/>
        </w:rPr>
        <w:t>«</w:t>
      </w:r>
      <w:r w:rsidR="005F5933" w:rsidRPr="005F5933">
        <w:rPr>
          <w:rStyle w:val="Char0"/>
          <w:rFonts w:hint="cs"/>
          <w:rtl/>
          <w:lang w:bidi="fa-IR"/>
        </w:rPr>
        <w:t xml:space="preserve">در آخر زمان، دجالان دروغگویی سر بر می‌آورند و احادیثی را برای شما نقل می‌کنند که نه شما و نه پدرانتان نشنیده‌اید پس شما را از </w:t>
      </w:r>
      <w:r w:rsidR="00C4681D">
        <w:rPr>
          <w:rStyle w:val="Char0"/>
          <w:rFonts w:hint="cs"/>
          <w:rtl/>
          <w:lang w:bidi="fa-IR"/>
        </w:rPr>
        <w:t>آن‌ها</w:t>
      </w:r>
      <w:r w:rsidR="005F5933" w:rsidRPr="005F5933">
        <w:rPr>
          <w:rStyle w:val="Char0"/>
          <w:rFonts w:hint="cs"/>
          <w:rtl/>
          <w:lang w:bidi="fa-IR"/>
        </w:rPr>
        <w:t xml:space="preserve"> برحذر می‌دارم از اینکه شما را گمراه ن</w:t>
      </w:r>
      <w:r w:rsidR="005F5933" w:rsidRPr="005F5933">
        <w:rPr>
          <w:rStyle w:val="Char0"/>
          <w:rFonts w:hint="cs"/>
          <w:rtl/>
        </w:rPr>
        <w:t>موده و در دینتان دچار فتنه کنند»</w:t>
      </w:r>
      <w:r w:rsidR="005F5933">
        <w:rPr>
          <w:rStyle w:val="Char0"/>
          <w:rFonts w:hint="cs"/>
          <w:rtl/>
        </w:rPr>
        <w:t xml:space="preserve">. </w:t>
      </w:r>
      <w:r w:rsidRPr="006F7B7E">
        <w:rPr>
          <w:rStyle w:val="Char0"/>
          <w:rFonts w:hint="cs"/>
          <w:rtl/>
        </w:rPr>
        <w:t>خطیب بغدادی</w:t>
      </w:r>
      <w:r w:rsidR="006B3EFE">
        <w:rPr>
          <w:rStyle w:val="Char0"/>
          <w:rFonts w:cs="CTraditional Arabic"/>
          <w:rtl/>
        </w:rPr>
        <w:t> </w:t>
      </w:r>
      <w:r w:rsidR="006B3EFE" w:rsidRPr="00D34599">
        <w:rPr>
          <w:rStyle w:val="Char0"/>
          <w:rFonts w:cs="CTraditional Arabic" w:hint="cs"/>
          <w:rtl/>
        </w:rPr>
        <w:t>/</w:t>
      </w:r>
      <w:r w:rsidRPr="006F7B7E">
        <w:rPr>
          <w:rStyle w:val="Char0"/>
          <w:rFonts w:hint="cs"/>
          <w:rtl/>
        </w:rPr>
        <w:t xml:space="preserve"> در «الکفایة» گفته است: «پیامبر</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خبر داده که در بین کسانی از امتش که پس از وی می‌آیند دروغگویانی سر برخواهند آورد لذا از </w:t>
      </w:r>
      <w:r w:rsidR="00C4681D">
        <w:rPr>
          <w:rStyle w:val="Char0"/>
          <w:rFonts w:hint="cs"/>
          <w:rtl/>
        </w:rPr>
        <w:t>آن‌ها</w:t>
      </w:r>
      <w:r w:rsidRPr="006F7B7E">
        <w:rPr>
          <w:rStyle w:val="Char0"/>
          <w:rFonts w:hint="cs"/>
          <w:rtl/>
        </w:rPr>
        <w:t xml:space="preserve"> برحذر داشته و از قبول روایت‌هایشان نهی فرموده است، و به ما یاد داده که دروغ </w:t>
      </w:r>
      <w:r w:rsidRPr="006F7B7E">
        <w:rPr>
          <w:rStyle w:val="Char0"/>
          <w:rFonts w:hint="cs"/>
          <w:rtl/>
        </w:rPr>
        <w:lastRenderedPageBreak/>
        <w:t>بستن بر او همانند دروغ بستن بر غیر او نیست پس نظر و دقت در احوال محدثان و وارسی و کاوش امور ناقلان به منظور حفظ دین و شریعت از تلبیس و فریب ملحدان واجب است».</w:t>
      </w:r>
      <w:r w:rsidRPr="00D91B8B">
        <w:rPr>
          <w:rStyle w:val="Char0"/>
          <w:vertAlign w:val="superscript"/>
          <w:rtl/>
        </w:rPr>
        <w:footnoteReference w:id="71"/>
      </w:r>
      <w:r w:rsidRPr="006F7B7E">
        <w:rPr>
          <w:rStyle w:val="Char0"/>
          <w:rFonts w:hint="cs"/>
          <w:rtl/>
        </w:rPr>
        <w:t xml:space="preserve"> سخنان خطیب بغدادی این را می‌رساند که پایه‌گذاری نخست علم حدیث و قواعد بررسی و اطمینان‌یابی، از خود شرع و از کلام مصطفی گرفته شده است و بدون شک این گفته، صحیح است. افزون بر آن، ارشاد ربانی در سوره‌ی حجرات می‌باشد که می‌فرماید:</w:t>
      </w:r>
      <w:r w:rsidR="00B26E4C">
        <w:rPr>
          <w:rStyle w:val="Char0"/>
          <w:rFonts w:hint="cs"/>
          <w:rtl/>
        </w:rPr>
        <w:t xml:space="preserve"> </w:t>
      </w:r>
      <w:r w:rsidR="00B26E4C">
        <w:rPr>
          <w:rStyle w:val="Char0"/>
          <w:rFonts w:cs="Traditional Arabic"/>
          <w:color w:val="000000"/>
          <w:shd w:val="clear" w:color="auto" w:fill="FFFFFF"/>
          <w:rtl/>
        </w:rPr>
        <w:t>﴿</w:t>
      </w:r>
      <w:r w:rsidR="00B26E4C" w:rsidRPr="000E33ED">
        <w:rPr>
          <w:rStyle w:val="Char7"/>
          <w:rtl/>
        </w:rPr>
        <w:t xml:space="preserve">يَٰٓأَيُّهَا </w:t>
      </w:r>
      <w:r w:rsidR="00B26E4C" w:rsidRPr="000E33ED">
        <w:rPr>
          <w:rStyle w:val="Char7"/>
          <w:rFonts w:hint="cs"/>
          <w:rtl/>
        </w:rPr>
        <w:t>ٱلَّذِينَ</w:t>
      </w:r>
      <w:r w:rsidR="00B26E4C" w:rsidRPr="000E33ED">
        <w:rPr>
          <w:rStyle w:val="Char7"/>
          <w:rtl/>
        </w:rPr>
        <w:t xml:space="preserve"> ءَامَنُوٓاْ إِن جَآءَكُمۡ فَاسِقُۢ بِنَبَإٖ فَتَبَيَّنُوٓاْ أَن تُصِيبُواْ قَوۡمَۢا بِجَهَٰلَةٖ فَتُصۡبِحُواْ عَلَىٰ مَا فَعَلۡتُمۡ نَٰدِمِينَ٦</w:t>
      </w:r>
      <w:r w:rsidR="00B26E4C">
        <w:rPr>
          <w:rStyle w:val="Char0"/>
          <w:rFonts w:cs="Traditional Arabic"/>
          <w:color w:val="000000"/>
          <w:shd w:val="clear" w:color="auto" w:fill="FFFFFF"/>
          <w:rtl/>
        </w:rPr>
        <w:t>﴾</w:t>
      </w:r>
      <w:r w:rsidR="00B26E4C" w:rsidRPr="000E33ED">
        <w:rPr>
          <w:rStyle w:val="Char7"/>
          <w:rtl/>
        </w:rPr>
        <w:t xml:space="preserve"> </w:t>
      </w:r>
      <w:r w:rsidR="00B26E4C" w:rsidRPr="000E33ED">
        <w:rPr>
          <w:rStyle w:val="Char"/>
          <w:rtl/>
        </w:rPr>
        <w:t>[الحجرات: 6]</w:t>
      </w:r>
      <w:r w:rsidRPr="006F7B7E">
        <w:rPr>
          <w:rStyle w:val="Char0"/>
          <w:rFonts w:hint="cs"/>
          <w:rtl/>
        </w:rPr>
        <w:t xml:space="preserve"> </w:t>
      </w:r>
      <w:r w:rsidR="00FA218C" w:rsidRPr="00FA218C">
        <w:rPr>
          <w:rStyle w:val="Char5"/>
          <w:rFonts w:hint="cs"/>
          <w:rtl/>
        </w:rPr>
        <w:t>«</w:t>
      </w:r>
      <w:r w:rsidR="00FA218C" w:rsidRPr="00FA218C">
        <w:rPr>
          <w:rStyle w:val="Char5"/>
          <w:rFonts w:hint="eastAsia"/>
          <w:rtl/>
          <w:lang w:bidi="fa-IR"/>
        </w:rPr>
        <w:t>ا</w:t>
      </w:r>
      <w:r w:rsidR="00F67149">
        <w:rPr>
          <w:rStyle w:val="Char5"/>
          <w:rFonts w:hint="eastAsia"/>
          <w:rtl/>
          <w:lang w:bidi="fa-IR"/>
        </w:rPr>
        <w:t>ی</w:t>
      </w:r>
      <w:r w:rsidR="00FA218C" w:rsidRPr="00FA218C">
        <w:rPr>
          <w:rStyle w:val="Char5"/>
          <w:rtl/>
          <w:lang w:bidi="fa-IR"/>
        </w:rPr>
        <w:t xml:space="preserve"> </w:t>
      </w:r>
      <w:r w:rsidR="00F67149">
        <w:rPr>
          <w:rStyle w:val="Char5"/>
          <w:rFonts w:hint="eastAsia"/>
          <w:rtl/>
          <w:lang w:bidi="fa-IR"/>
        </w:rPr>
        <w:t>ک</w:t>
      </w:r>
      <w:r w:rsidR="00FA218C" w:rsidRPr="00FA218C">
        <w:rPr>
          <w:rStyle w:val="Char5"/>
          <w:rFonts w:hint="eastAsia"/>
          <w:rtl/>
          <w:lang w:bidi="fa-IR"/>
        </w:rPr>
        <w:t>سان</w:t>
      </w:r>
      <w:r w:rsidR="00F67149">
        <w:rPr>
          <w:rStyle w:val="Char5"/>
          <w:rFonts w:hint="eastAsia"/>
          <w:rtl/>
          <w:lang w:bidi="fa-IR"/>
        </w:rPr>
        <w:t>ی</w:t>
      </w:r>
      <w:r w:rsidR="00FA218C" w:rsidRPr="00FA218C">
        <w:rPr>
          <w:rStyle w:val="Char5"/>
          <w:rtl/>
          <w:lang w:bidi="fa-IR"/>
        </w:rPr>
        <w:t xml:space="preserve"> </w:t>
      </w:r>
      <w:r w:rsidR="00F67149">
        <w:rPr>
          <w:rStyle w:val="Char5"/>
          <w:rFonts w:hint="eastAsia"/>
          <w:rtl/>
          <w:lang w:bidi="fa-IR"/>
        </w:rPr>
        <w:t>ک</w:t>
      </w:r>
      <w:r w:rsidR="00FA218C" w:rsidRPr="00FA218C">
        <w:rPr>
          <w:rStyle w:val="Char5"/>
          <w:rFonts w:hint="eastAsia"/>
          <w:rtl/>
          <w:lang w:bidi="fa-IR"/>
        </w:rPr>
        <w:t>ه</w:t>
      </w:r>
      <w:r w:rsidR="00FA218C" w:rsidRPr="00FA218C">
        <w:rPr>
          <w:rStyle w:val="Char5"/>
          <w:rtl/>
          <w:lang w:bidi="fa-IR"/>
        </w:rPr>
        <w:t xml:space="preserve"> </w:t>
      </w:r>
      <w:r w:rsidR="00FA218C" w:rsidRPr="00FA218C">
        <w:rPr>
          <w:rStyle w:val="Char5"/>
          <w:rFonts w:hint="eastAsia"/>
          <w:rtl/>
          <w:lang w:bidi="fa-IR"/>
        </w:rPr>
        <w:t>ا</w:t>
      </w:r>
      <w:r w:rsidR="00F67149">
        <w:rPr>
          <w:rStyle w:val="Char5"/>
          <w:rFonts w:hint="eastAsia"/>
          <w:rtl/>
          <w:lang w:bidi="fa-IR"/>
        </w:rPr>
        <w:t>ی</w:t>
      </w:r>
      <w:r w:rsidR="00FA218C" w:rsidRPr="00FA218C">
        <w:rPr>
          <w:rStyle w:val="Char5"/>
          <w:rFonts w:hint="eastAsia"/>
          <w:rtl/>
          <w:lang w:bidi="fa-IR"/>
        </w:rPr>
        <w:t>مان</w:t>
      </w:r>
      <w:r w:rsidR="00FA218C" w:rsidRPr="00FA218C">
        <w:rPr>
          <w:rStyle w:val="Char5"/>
          <w:rtl/>
          <w:lang w:bidi="fa-IR"/>
        </w:rPr>
        <w:t xml:space="preserve"> </w:t>
      </w:r>
      <w:r w:rsidR="00FA218C" w:rsidRPr="00FA218C">
        <w:rPr>
          <w:rStyle w:val="Char5"/>
          <w:rFonts w:hint="eastAsia"/>
          <w:rtl/>
          <w:lang w:bidi="fa-IR"/>
        </w:rPr>
        <w:t>آورده‌ا</w:t>
      </w:r>
      <w:r w:rsidR="00F67149">
        <w:rPr>
          <w:rStyle w:val="Char5"/>
          <w:rFonts w:hint="eastAsia"/>
          <w:rtl/>
          <w:lang w:bidi="fa-IR"/>
        </w:rPr>
        <w:t>ی</w:t>
      </w:r>
      <w:r w:rsidR="00FA218C" w:rsidRPr="00FA218C">
        <w:rPr>
          <w:rStyle w:val="Char5"/>
          <w:rFonts w:hint="eastAsia"/>
          <w:rtl/>
          <w:lang w:bidi="fa-IR"/>
        </w:rPr>
        <w:t>د</w:t>
      </w:r>
      <w:r w:rsidR="00FA218C" w:rsidRPr="00FA218C">
        <w:rPr>
          <w:rStyle w:val="Char5"/>
          <w:rtl/>
          <w:lang w:bidi="fa-IR"/>
        </w:rPr>
        <w:t xml:space="preserve">! </w:t>
      </w:r>
      <w:r w:rsidR="00FA218C" w:rsidRPr="00FA218C">
        <w:rPr>
          <w:rStyle w:val="Char5"/>
          <w:rFonts w:hint="eastAsia"/>
          <w:rtl/>
          <w:lang w:bidi="fa-IR"/>
        </w:rPr>
        <w:t>اگر</w:t>
      </w:r>
      <w:r w:rsidR="00FA218C" w:rsidRPr="00FA218C">
        <w:rPr>
          <w:rStyle w:val="Char5"/>
          <w:rtl/>
          <w:lang w:bidi="fa-IR"/>
        </w:rPr>
        <w:t xml:space="preserve"> </w:t>
      </w:r>
      <w:r w:rsidR="00FA218C" w:rsidRPr="00FA218C">
        <w:rPr>
          <w:rStyle w:val="Char5"/>
          <w:rFonts w:hint="eastAsia"/>
          <w:rtl/>
          <w:lang w:bidi="fa-IR"/>
        </w:rPr>
        <w:t>شخص</w:t>
      </w:r>
      <w:r w:rsidR="00FA218C" w:rsidRPr="00FA218C">
        <w:rPr>
          <w:rStyle w:val="Char5"/>
          <w:rtl/>
          <w:lang w:bidi="fa-IR"/>
        </w:rPr>
        <w:t xml:space="preserve"> </w:t>
      </w:r>
      <w:r w:rsidR="00FA218C" w:rsidRPr="00FA218C">
        <w:rPr>
          <w:rStyle w:val="Char5"/>
          <w:rFonts w:hint="eastAsia"/>
          <w:rtl/>
          <w:lang w:bidi="fa-IR"/>
        </w:rPr>
        <w:t>فاسق</w:t>
      </w:r>
      <w:r w:rsidR="00F67149">
        <w:rPr>
          <w:rStyle w:val="Char5"/>
          <w:rFonts w:hint="eastAsia"/>
          <w:rtl/>
          <w:lang w:bidi="fa-IR"/>
        </w:rPr>
        <w:t>ی</w:t>
      </w:r>
      <w:r w:rsidR="00FA218C" w:rsidRPr="00FA218C">
        <w:rPr>
          <w:rStyle w:val="Char5"/>
          <w:rFonts w:hint="cs"/>
          <w:rtl/>
          <w:lang w:bidi="fa-IR"/>
        </w:rPr>
        <w:t>،</w:t>
      </w:r>
      <w:r w:rsidR="00FA218C" w:rsidRPr="00FA218C">
        <w:rPr>
          <w:rStyle w:val="Char5"/>
          <w:rtl/>
          <w:lang w:bidi="fa-IR"/>
        </w:rPr>
        <w:t xml:space="preserve"> </w:t>
      </w:r>
      <w:r w:rsidR="00FA218C" w:rsidRPr="00FA218C">
        <w:rPr>
          <w:rStyle w:val="Char5"/>
          <w:rFonts w:hint="eastAsia"/>
          <w:rtl/>
          <w:lang w:bidi="fa-IR"/>
        </w:rPr>
        <w:t>خبر</w:t>
      </w:r>
      <w:r w:rsidR="00F67149">
        <w:rPr>
          <w:rStyle w:val="Char5"/>
          <w:rFonts w:hint="eastAsia"/>
          <w:rtl/>
          <w:lang w:bidi="fa-IR"/>
        </w:rPr>
        <w:t>ی</w:t>
      </w:r>
      <w:r w:rsidR="00FA218C" w:rsidRPr="00FA218C">
        <w:rPr>
          <w:rStyle w:val="Char5"/>
          <w:rtl/>
          <w:lang w:bidi="fa-IR"/>
        </w:rPr>
        <w:t xml:space="preserve"> </w:t>
      </w:r>
      <w:r w:rsidR="00FA218C" w:rsidRPr="00FA218C">
        <w:rPr>
          <w:rStyle w:val="Char5"/>
          <w:rFonts w:hint="eastAsia"/>
          <w:rtl/>
          <w:lang w:bidi="fa-IR"/>
        </w:rPr>
        <w:t>را</w:t>
      </w:r>
      <w:r w:rsidR="00FA218C" w:rsidRPr="00FA218C">
        <w:rPr>
          <w:rStyle w:val="Char5"/>
          <w:rtl/>
          <w:lang w:bidi="fa-IR"/>
        </w:rPr>
        <w:t xml:space="preserve"> </w:t>
      </w:r>
      <w:r w:rsidR="00FA218C" w:rsidRPr="00FA218C">
        <w:rPr>
          <w:rStyle w:val="Char5"/>
          <w:rFonts w:hint="eastAsia"/>
          <w:rtl/>
          <w:lang w:bidi="fa-IR"/>
        </w:rPr>
        <w:t>به</w:t>
      </w:r>
      <w:r w:rsidR="00FA218C" w:rsidRPr="00FA218C">
        <w:rPr>
          <w:rStyle w:val="Char5"/>
          <w:rtl/>
          <w:lang w:bidi="fa-IR"/>
        </w:rPr>
        <w:t xml:space="preserve"> </w:t>
      </w:r>
      <w:r w:rsidR="00FA218C" w:rsidRPr="00FA218C">
        <w:rPr>
          <w:rStyle w:val="Char5"/>
          <w:rFonts w:hint="eastAsia"/>
          <w:rtl/>
          <w:lang w:bidi="fa-IR"/>
        </w:rPr>
        <w:t>شما</w:t>
      </w:r>
      <w:r w:rsidR="00FA218C" w:rsidRPr="00FA218C">
        <w:rPr>
          <w:rStyle w:val="Char5"/>
          <w:rtl/>
          <w:lang w:bidi="fa-IR"/>
        </w:rPr>
        <w:t xml:space="preserve"> </w:t>
      </w:r>
      <w:r w:rsidR="00FA218C" w:rsidRPr="00FA218C">
        <w:rPr>
          <w:rStyle w:val="Char5"/>
          <w:rFonts w:hint="eastAsia"/>
          <w:rtl/>
          <w:lang w:bidi="fa-IR"/>
        </w:rPr>
        <w:t>رسان</w:t>
      </w:r>
      <w:r w:rsidR="00F67149">
        <w:rPr>
          <w:rStyle w:val="Char5"/>
          <w:rFonts w:hint="eastAsia"/>
          <w:rtl/>
          <w:lang w:bidi="fa-IR"/>
        </w:rPr>
        <w:t>ی</w:t>
      </w:r>
      <w:r w:rsidR="00FA218C" w:rsidRPr="00FA218C">
        <w:rPr>
          <w:rStyle w:val="Char5"/>
          <w:rFonts w:hint="eastAsia"/>
          <w:rtl/>
          <w:lang w:bidi="fa-IR"/>
        </w:rPr>
        <w:t>د</w:t>
      </w:r>
      <w:r w:rsidR="00FA218C" w:rsidRPr="00FA218C">
        <w:rPr>
          <w:rStyle w:val="Char5"/>
          <w:rtl/>
          <w:lang w:bidi="fa-IR"/>
        </w:rPr>
        <w:t xml:space="preserve"> </w:t>
      </w:r>
      <w:r w:rsidR="00FA218C" w:rsidRPr="00FA218C">
        <w:rPr>
          <w:rStyle w:val="Char5"/>
          <w:rFonts w:hint="eastAsia"/>
          <w:rtl/>
          <w:lang w:bidi="fa-IR"/>
        </w:rPr>
        <w:t>درباره‌</w:t>
      </w:r>
      <w:r w:rsidR="00F67149">
        <w:rPr>
          <w:rStyle w:val="Char5"/>
          <w:rFonts w:hint="eastAsia"/>
          <w:rtl/>
          <w:lang w:bidi="fa-IR"/>
        </w:rPr>
        <w:t>ی</w:t>
      </w:r>
      <w:r w:rsidR="00FA218C" w:rsidRPr="00FA218C">
        <w:rPr>
          <w:rStyle w:val="Char5"/>
          <w:rtl/>
          <w:lang w:bidi="fa-IR"/>
        </w:rPr>
        <w:t xml:space="preserve"> </w:t>
      </w:r>
      <w:r w:rsidR="00FA218C" w:rsidRPr="00FA218C">
        <w:rPr>
          <w:rStyle w:val="Char5"/>
          <w:rFonts w:hint="eastAsia"/>
          <w:rtl/>
          <w:lang w:bidi="fa-IR"/>
        </w:rPr>
        <w:t>آن</w:t>
      </w:r>
      <w:r w:rsidR="00FA218C" w:rsidRPr="00FA218C">
        <w:rPr>
          <w:rStyle w:val="Char5"/>
          <w:rtl/>
          <w:lang w:bidi="fa-IR"/>
        </w:rPr>
        <w:t xml:space="preserve"> </w:t>
      </w:r>
      <w:r w:rsidR="00FA218C" w:rsidRPr="00FA218C">
        <w:rPr>
          <w:rStyle w:val="Char5"/>
          <w:rFonts w:hint="eastAsia"/>
          <w:rtl/>
          <w:lang w:bidi="fa-IR"/>
        </w:rPr>
        <w:t>تحق</w:t>
      </w:r>
      <w:r w:rsidR="00F67149">
        <w:rPr>
          <w:rStyle w:val="Char5"/>
          <w:rFonts w:hint="eastAsia"/>
          <w:rtl/>
          <w:lang w:bidi="fa-IR"/>
        </w:rPr>
        <w:t>ی</w:t>
      </w:r>
      <w:r w:rsidR="00FA218C" w:rsidRPr="00FA218C">
        <w:rPr>
          <w:rStyle w:val="Char5"/>
          <w:rFonts w:hint="eastAsia"/>
          <w:rtl/>
          <w:lang w:bidi="fa-IR"/>
        </w:rPr>
        <w:t>ق</w:t>
      </w:r>
      <w:r w:rsidR="00FA218C" w:rsidRPr="00FA218C">
        <w:rPr>
          <w:rStyle w:val="Char5"/>
          <w:rtl/>
          <w:lang w:bidi="fa-IR"/>
        </w:rPr>
        <w:t xml:space="preserve"> </w:t>
      </w:r>
      <w:r w:rsidR="00F67149">
        <w:rPr>
          <w:rStyle w:val="Char5"/>
          <w:rFonts w:hint="eastAsia"/>
          <w:rtl/>
          <w:lang w:bidi="fa-IR"/>
        </w:rPr>
        <w:t>ک</w:t>
      </w:r>
      <w:r w:rsidR="00FA218C" w:rsidRPr="00FA218C">
        <w:rPr>
          <w:rStyle w:val="Char5"/>
          <w:rFonts w:hint="eastAsia"/>
          <w:rtl/>
          <w:lang w:bidi="fa-IR"/>
        </w:rPr>
        <w:t>ن</w:t>
      </w:r>
      <w:r w:rsidR="00F67149">
        <w:rPr>
          <w:rStyle w:val="Char5"/>
          <w:rFonts w:hint="eastAsia"/>
          <w:rtl/>
          <w:lang w:bidi="fa-IR"/>
        </w:rPr>
        <w:t>ی</w:t>
      </w:r>
      <w:r w:rsidR="00FA218C" w:rsidRPr="00FA218C">
        <w:rPr>
          <w:rStyle w:val="Char5"/>
          <w:rFonts w:hint="eastAsia"/>
          <w:rtl/>
          <w:lang w:bidi="fa-IR"/>
        </w:rPr>
        <w:t>د</w:t>
      </w:r>
      <w:r w:rsidR="00FA218C" w:rsidRPr="00FA218C">
        <w:rPr>
          <w:rStyle w:val="Char5"/>
          <w:rtl/>
          <w:lang w:bidi="fa-IR"/>
        </w:rPr>
        <w:t xml:space="preserve"> </w:t>
      </w:r>
      <w:r w:rsidR="00FA218C" w:rsidRPr="00FA218C">
        <w:rPr>
          <w:rStyle w:val="Char5"/>
          <w:rFonts w:hint="eastAsia"/>
          <w:rtl/>
          <w:lang w:bidi="fa-IR"/>
        </w:rPr>
        <w:t>مبادا</w:t>
      </w:r>
      <w:r w:rsidR="00FA218C" w:rsidRPr="00FA218C">
        <w:rPr>
          <w:rStyle w:val="Char5"/>
          <w:rtl/>
          <w:lang w:bidi="fa-IR"/>
        </w:rPr>
        <w:t xml:space="preserve"> </w:t>
      </w:r>
      <w:r w:rsidR="00FA218C" w:rsidRPr="00FA218C">
        <w:rPr>
          <w:rStyle w:val="Char5"/>
          <w:rFonts w:hint="eastAsia"/>
          <w:rtl/>
          <w:lang w:bidi="fa-IR"/>
        </w:rPr>
        <w:t>به</w:t>
      </w:r>
      <w:r w:rsidR="00FA218C" w:rsidRPr="00FA218C">
        <w:rPr>
          <w:rStyle w:val="Char5"/>
          <w:rtl/>
          <w:lang w:bidi="fa-IR"/>
        </w:rPr>
        <w:t xml:space="preserve"> </w:t>
      </w:r>
      <w:r w:rsidR="00FA218C" w:rsidRPr="00FA218C">
        <w:rPr>
          <w:rStyle w:val="Char5"/>
          <w:rFonts w:hint="eastAsia"/>
          <w:rtl/>
          <w:lang w:bidi="fa-IR"/>
        </w:rPr>
        <w:t>گروه</w:t>
      </w:r>
      <w:r w:rsidR="00F67149">
        <w:rPr>
          <w:rStyle w:val="Char5"/>
          <w:rFonts w:hint="eastAsia"/>
          <w:rtl/>
          <w:lang w:bidi="fa-IR"/>
        </w:rPr>
        <w:t>ی</w:t>
      </w:r>
      <w:r w:rsidR="00FA218C" w:rsidRPr="00FA218C">
        <w:rPr>
          <w:rStyle w:val="Char5"/>
          <w:rtl/>
          <w:lang w:bidi="fa-IR"/>
        </w:rPr>
        <w:t xml:space="preserve"> - </w:t>
      </w:r>
      <w:r w:rsidR="00FA218C" w:rsidRPr="00FA218C">
        <w:rPr>
          <w:rStyle w:val="Char5"/>
          <w:rFonts w:hint="eastAsia"/>
          <w:rtl/>
          <w:lang w:bidi="fa-IR"/>
        </w:rPr>
        <w:t>بدون</w:t>
      </w:r>
      <w:r w:rsidR="00FA218C" w:rsidRPr="00FA218C">
        <w:rPr>
          <w:rStyle w:val="Char5"/>
          <w:rtl/>
          <w:lang w:bidi="fa-IR"/>
        </w:rPr>
        <w:t xml:space="preserve"> </w:t>
      </w:r>
      <w:r w:rsidR="00FA218C" w:rsidRPr="00FA218C">
        <w:rPr>
          <w:rStyle w:val="Char5"/>
          <w:rFonts w:hint="eastAsia"/>
          <w:rtl/>
          <w:lang w:bidi="fa-IR"/>
        </w:rPr>
        <w:t>آگاه</w:t>
      </w:r>
      <w:r w:rsidR="00F67149">
        <w:rPr>
          <w:rStyle w:val="Char5"/>
          <w:rFonts w:hint="eastAsia"/>
          <w:rtl/>
          <w:lang w:bidi="fa-IR"/>
        </w:rPr>
        <w:t>ی</w:t>
      </w:r>
      <w:r w:rsidR="00FA218C" w:rsidRPr="00FA218C">
        <w:rPr>
          <w:rStyle w:val="Char5"/>
          <w:rtl/>
          <w:lang w:bidi="fa-IR"/>
        </w:rPr>
        <w:t xml:space="preserve"> (</w:t>
      </w:r>
      <w:r w:rsidR="00FA218C" w:rsidRPr="00FA218C">
        <w:rPr>
          <w:rStyle w:val="Char5"/>
          <w:rFonts w:hint="eastAsia"/>
          <w:rtl/>
          <w:lang w:bidi="fa-IR"/>
        </w:rPr>
        <w:t>از</w:t>
      </w:r>
      <w:r w:rsidR="00FA218C" w:rsidRPr="00FA218C">
        <w:rPr>
          <w:rStyle w:val="Char5"/>
          <w:rtl/>
          <w:lang w:bidi="fa-IR"/>
        </w:rPr>
        <w:t xml:space="preserve"> </w:t>
      </w:r>
      <w:r w:rsidR="00FA218C" w:rsidRPr="00FA218C">
        <w:rPr>
          <w:rStyle w:val="Char5"/>
          <w:rFonts w:hint="eastAsia"/>
          <w:rtl/>
          <w:lang w:bidi="fa-IR"/>
        </w:rPr>
        <w:t>حال</w:t>
      </w:r>
      <w:r w:rsidR="00FA218C" w:rsidRPr="00FA218C">
        <w:rPr>
          <w:rStyle w:val="Char5"/>
          <w:rtl/>
          <w:lang w:bidi="fa-IR"/>
        </w:rPr>
        <w:t xml:space="preserve"> </w:t>
      </w:r>
      <w:r w:rsidR="00FA218C" w:rsidRPr="00FA218C">
        <w:rPr>
          <w:rStyle w:val="Char5"/>
          <w:rFonts w:hint="eastAsia"/>
          <w:rtl/>
          <w:lang w:bidi="fa-IR"/>
        </w:rPr>
        <w:t>و</w:t>
      </w:r>
      <w:r w:rsidR="00FA218C" w:rsidRPr="00FA218C">
        <w:rPr>
          <w:rStyle w:val="Char5"/>
          <w:rtl/>
          <w:lang w:bidi="fa-IR"/>
        </w:rPr>
        <w:t xml:space="preserve"> </w:t>
      </w:r>
      <w:r w:rsidR="00FA218C" w:rsidRPr="00FA218C">
        <w:rPr>
          <w:rStyle w:val="Char5"/>
          <w:rFonts w:hint="eastAsia"/>
          <w:rtl/>
          <w:lang w:bidi="fa-IR"/>
        </w:rPr>
        <w:t>احوالشان</w:t>
      </w:r>
      <w:r w:rsidR="00FA218C" w:rsidRPr="00FA218C">
        <w:rPr>
          <w:rStyle w:val="Char5"/>
          <w:rtl/>
          <w:lang w:bidi="fa-IR"/>
        </w:rPr>
        <w:t xml:space="preserve"> </w:t>
      </w:r>
      <w:r w:rsidR="00FA218C" w:rsidRPr="00FA218C">
        <w:rPr>
          <w:rStyle w:val="Char5"/>
          <w:rFonts w:hint="eastAsia"/>
          <w:rtl/>
          <w:lang w:bidi="fa-IR"/>
        </w:rPr>
        <w:t>و</w:t>
      </w:r>
      <w:r w:rsidR="00FA218C" w:rsidRPr="00FA218C">
        <w:rPr>
          <w:rStyle w:val="Char5"/>
          <w:rtl/>
          <w:lang w:bidi="fa-IR"/>
        </w:rPr>
        <w:t xml:space="preserve"> </w:t>
      </w:r>
      <w:r w:rsidR="00FA218C" w:rsidRPr="00FA218C">
        <w:rPr>
          <w:rStyle w:val="Char5"/>
          <w:rFonts w:hint="eastAsia"/>
          <w:rtl/>
          <w:lang w:bidi="fa-IR"/>
        </w:rPr>
        <w:t>شناخت</w:t>
      </w:r>
      <w:r w:rsidR="00FA218C" w:rsidRPr="00FA218C">
        <w:rPr>
          <w:rStyle w:val="Char5"/>
          <w:rtl/>
          <w:lang w:bidi="fa-IR"/>
        </w:rPr>
        <w:t xml:space="preserve"> </w:t>
      </w:r>
      <w:r w:rsidR="00FA218C" w:rsidRPr="00FA218C">
        <w:rPr>
          <w:rStyle w:val="Char5"/>
          <w:rFonts w:hint="eastAsia"/>
          <w:rtl/>
          <w:lang w:bidi="fa-IR"/>
        </w:rPr>
        <w:t>راست</w:t>
      </w:r>
      <w:r w:rsidR="00F67149">
        <w:rPr>
          <w:rStyle w:val="Char5"/>
          <w:rFonts w:hint="eastAsia"/>
          <w:rtl/>
          <w:lang w:bidi="fa-IR"/>
        </w:rPr>
        <w:t>ی</w:t>
      </w:r>
      <w:r w:rsidR="00FA218C" w:rsidRPr="00FA218C">
        <w:rPr>
          <w:rStyle w:val="Char5"/>
          <w:rFonts w:hint="eastAsia"/>
          <w:rtl/>
          <w:lang w:bidi="fa-IR"/>
        </w:rPr>
        <w:t>ن</w:t>
      </w:r>
      <w:r w:rsidR="00FA218C" w:rsidRPr="00FA218C">
        <w:rPr>
          <w:rStyle w:val="Char5"/>
          <w:rtl/>
          <w:lang w:bidi="fa-IR"/>
        </w:rPr>
        <w:t xml:space="preserve"> </w:t>
      </w:r>
      <w:r w:rsidR="00FA218C" w:rsidRPr="00FA218C">
        <w:rPr>
          <w:rStyle w:val="Char5"/>
          <w:rFonts w:hint="eastAsia"/>
          <w:rtl/>
          <w:lang w:bidi="fa-IR"/>
        </w:rPr>
        <w:t>ا</w:t>
      </w:r>
      <w:r w:rsidR="00F67149">
        <w:rPr>
          <w:rStyle w:val="Char5"/>
          <w:rFonts w:hint="eastAsia"/>
          <w:rtl/>
          <w:lang w:bidi="fa-IR"/>
        </w:rPr>
        <w:t>ی</w:t>
      </w:r>
      <w:r w:rsidR="00FA218C" w:rsidRPr="00FA218C">
        <w:rPr>
          <w:rStyle w:val="Char5"/>
          <w:rFonts w:hint="eastAsia"/>
          <w:rtl/>
          <w:lang w:bidi="fa-IR"/>
        </w:rPr>
        <w:t>شان‌</w:t>
      </w:r>
      <w:r w:rsidR="00FA218C" w:rsidRPr="00FA218C">
        <w:rPr>
          <w:rStyle w:val="Char5"/>
          <w:rtl/>
          <w:lang w:bidi="fa-IR"/>
        </w:rPr>
        <w:t xml:space="preserve"> -) </w:t>
      </w:r>
      <w:r w:rsidR="00FA218C" w:rsidRPr="00FA218C">
        <w:rPr>
          <w:rStyle w:val="Char5"/>
          <w:rFonts w:hint="eastAsia"/>
          <w:rtl/>
          <w:lang w:bidi="fa-IR"/>
        </w:rPr>
        <w:t>آس</w:t>
      </w:r>
      <w:r w:rsidR="00F67149">
        <w:rPr>
          <w:rStyle w:val="Char5"/>
          <w:rFonts w:hint="eastAsia"/>
          <w:rtl/>
          <w:lang w:bidi="fa-IR"/>
        </w:rPr>
        <w:t>ی</w:t>
      </w:r>
      <w:r w:rsidR="00FA218C" w:rsidRPr="00FA218C">
        <w:rPr>
          <w:rStyle w:val="Char5"/>
          <w:rFonts w:hint="eastAsia"/>
          <w:rtl/>
          <w:lang w:bidi="fa-IR"/>
        </w:rPr>
        <w:t>ب</w:t>
      </w:r>
      <w:r w:rsidR="00FA218C" w:rsidRPr="00FA218C">
        <w:rPr>
          <w:rStyle w:val="Char5"/>
          <w:rtl/>
          <w:lang w:bidi="fa-IR"/>
        </w:rPr>
        <w:t xml:space="preserve"> </w:t>
      </w:r>
      <w:r w:rsidR="00FA218C" w:rsidRPr="00FA218C">
        <w:rPr>
          <w:rStyle w:val="Char5"/>
          <w:rFonts w:hint="eastAsia"/>
          <w:rtl/>
          <w:lang w:bidi="fa-IR"/>
        </w:rPr>
        <w:t>برسان</w:t>
      </w:r>
      <w:r w:rsidR="00F67149">
        <w:rPr>
          <w:rStyle w:val="Char5"/>
          <w:rFonts w:hint="eastAsia"/>
          <w:rtl/>
          <w:lang w:bidi="fa-IR"/>
        </w:rPr>
        <w:t>ی</w:t>
      </w:r>
      <w:r w:rsidR="00FA218C" w:rsidRPr="00FA218C">
        <w:rPr>
          <w:rStyle w:val="Char5"/>
          <w:rFonts w:hint="eastAsia"/>
          <w:rtl/>
          <w:lang w:bidi="fa-IR"/>
        </w:rPr>
        <w:t>د</w:t>
      </w:r>
      <w:r w:rsidR="00FA218C" w:rsidRPr="00FA218C">
        <w:rPr>
          <w:rStyle w:val="Char5"/>
          <w:rtl/>
          <w:lang w:bidi="fa-IR"/>
        </w:rPr>
        <w:t xml:space="preserve"> </w:t>
      </w:r>
      <w:r w:rsidR="00FA218C" w:rsidRPr="00FA218C">
        <w:rPr>
          <w:rStyle w:val="Char5"/>
          <w:rFonts w:hint="eastAsia"/>
          <w:rtl/>
          <w:lang w:bidi="fa-IR"/>
        </w:rPr>
        <w:t>و</w:t>
      </w:r>
      <w:r w:rsidR="00FA218C" w:rsidRPr="00FA218C">
        <w:rPr>
          <w:rStyle w:val="Char5"/>
          <w:rtl/>
          <w:lang w:bidi="fa-IR"/>
        </w:rPr>
        <w:t xml:space="preserve"> </w:t>
      </w:r>
      <w:r w:rsidR="00FA218C" w:rsidRPr="00FA218C">
        <w:rPr>
          <w:rStyle w:val="Char5"/>
          <w:rFonts w:hint="eastAsia"/>
          <w:rtl/>
          <w:lang w:bidi="fa-IR"/>
        </w:rPr>
        <w:t>از</w:t>
      </w:r>
      <w:r w:rsidR="00FA218C" w:rsidRPr="00FA218C">
        <w:rPr>
          <w:rStyle w:val="Char5"/>
          <w:rtl/>
          <w:lang w:bidi="fa-IR"/>
        </w:rPr>
        <w:t xml:space="preserve"> </w:t>
      </w:r>
      <w:r w:rsidR="00F67149">
        <w:rPr>
          <w:rStyle w:val="Char5"/>
          <w:rFonts w:hint="eastAsia"/>
          <w:rtl/>
          <w:lang w:bidi="fa-IR"/>
        </w:rPr>
        <w:t>ک</w:t>
      </w:r>
      <w:r w:rsidR="00FA218C" w:rsidRPr="00FA218C">
        <w:rPr>
          <w:rStyle w:val="Char5"/>
          <w:rFonts w:hint="eastAsia"/>
          <w:rtl/>
          <w:lang w:bidi="fa-IR"/>
        </w:rPr>
        <w:t>رده‌</w:t>
      </w:r>
      <w:r w:rsidR="00F67149">
        <w:rPr>
          <w:rStyle w:val="Char5"/>
          <w:rFonts w:hint="eastAsia"/>
          <w:rtl/>
          <w:lang w:bidi="fa-IR"/>
        </w:rPr>
        <w:t>ی</w:t>
      </w:r>
      <w:r w:rsidR="00FA218C" w:rsidRPr="00FA218C">
        <w:rPr>
          <w:rStyle w:val="Char5"/>
          <w:rtl/>
          <w:lang w:bidi="fa-IR"/>
        </w:rPr>
        <w:t xml:space="preserve"> </w:t>
      </w:r>
      <w:r w:rsidR="00FA218C" w:rsidRPr="00FA218C">
        <w:rPr>
          <w:rStyle w:val="Char5"/>
          <w:rFonts w:hint="eastAsia"/>
          <w:rtl/>
          <w:lang w:bidi="fa-IR"/>
        </w:rPr>
        <w:t>خود</w:t>
      </w:r>
      <w:r w:rsidR="00FA218C" w:rsidRPr="00FA218C">
        <w:rPr>
          <w:rStyle w:val="Char5"/>
          <w:rtl/>
          <w:lang w:bidi="fa-IR"/>
        </w:rPr>
        <w:t xml:space="preserve"> </w:t>
      </w:r>
      <w:r w:rsidR="00FA218C" w:rsidRPr="00FA218C">
        <w:rPr>
          <w:rStyle w:val="Char5"/>
          <w:rFonts w:hint="eastAsia"/>
          <w:rtl/>
          <w:lang w:bidi="fa-IR"/>
        </w:rPr>
        <w:t>پش</w:t>
      </w:r>
      <w:r w:rsidR="00F67149">
        <w:rPr>
          <w:rStyle w:val="Char5"/>
          <w:rFonts w:hint="eastAsia"/>
          <w:rtl/>
          <w:lang w:bidi="fa-IR"/>
        </w:rPr>
        <w:t>ی</w:t>
      </w:r>
      <w:r w:rsidR="00FA218C" w:rsidRPr="00FA218C">
        <w:rPr>
          <w:rStyle w:val="Char5"/>
          <w:rFonts w:hint="eastAsia"/>
          <w:rtl/>
          <w:lang w:bidi="fa-IR"/>
        </w:rPr>
        <w:t>مان</w:t>
      </w:r>
      <w:r w:rsidR="00FA218C" w:rsidRPr="00FA218C">
        <w:rPr>
          <w:rStyle w:val="Char5"/>
          <w:rtl/>
          <w:lang w:bidi="fa-IR"/>
        </w:rPr>
        <w:t xml:space="preserve"> </w:t>
      </w:r>
      <w:r w:rsidR="00FA218C" w:rsidRPr="00FA218C">
        <w:rPr>
          <w:rStyle w:val="Char5"/>
          <w:rFonts w:hint="eastAsia"/>
          <w:rtl/>
          <w:lang w:bidi="fa-IR"/>
        </w:rPr>
        <w:t>شو</w:t>
      </w:r>
      <w:r w:rsidR="00F67149">
        <w:rPr>
          <w:rStyle w:val="Char5"/>
          <w:rFonts w:hint="eastAsia"/>
          <w:rtl/>
          <w:lang w:bidi="fa-IR"/>
        </w:rPr>
        <w:t>ی</w:t>
      </w:r>
      <w:r w:rsidR="00FA218C" w:rsidRPr="00FA218C">
        <w:rPr>
          <w:rStyle w:val="Char5"/>
          <w:rFonts w:hint="eastAsia"/>
          <w:rtl/>
          <w:lang w:bidi="fa-IR"/>
        </w:rPr>
        <w:t>د</w:t>
      </w:r>
      <w:r w:rsidR="00FA218C" w:rsidRPr="00FA218C">
        <w:rPr>
          <w:rStyle w:val="Char5"/>
          <w:rFonts w:hint="cs"/>
          <w:rtl/>
        </w:rPr>
        <w:t>»</w:t>
      </w:r>
      <w:r w:rsidR="00FA218C">
        <w:rPr>
          <w:rStyle w:val="Char0"/>
          <w:rFonts w:hint="cs"/>
          <w:rtl/>
        </w:rPr>
        <w:t>.</w:t>
      </w:r>
    </w:p>
    <w:p w:rsidR="00DC487B" w:rsidRPr="006F7B7E" w:rsidRDefault="00DC487B" w:rsidP="00781ABC">
      <w:pPr>
        <w:widowControl w:val="0"/>
        <w:jc w:val="both"/>
        <w:rPr>
          <w:rStyle w:val="Char0"/>
          <w:rtl/>
        </w:rPr>
      </w:pPr>
      <w:r w:rsidRPr="006F7B7E">
        <w:rPr>
          <w:rStyle w:val="Char0"/>
          <w:rFonts w:hint="cs"/>
          <w:rtl/>
        </w:rPr>
        <w:t>از اَشکال توجه‌ورزی نبوی به سنت اینست که پیامبر</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برخی اصحابش را که به احادیث وی عنایت داشتند مورد تشویق قرار می‌داد همانطورکه در داستان سؤال پرسیدن ابوهریره از پیامبر مشاهده می‌کنیم که پرسید: خوشبخت‌ترین مردم به شفاعت تو در روز قیامت چه کسیست؟ پیامبر فرمود: «ای ابوهریره، مطمئن بودم که هیچ کس پیش از تو این مطلب را از من نخواهد پرسید (بخاطر اشتیاقت به شنیدن حدیث). خوشبخت‌ترین شخص به شفاعت من در روز قیامت کسی است که از روی اخلاص و از ته دل یا نفس خود بگوید: </w:t>
      </w:r>
      <w:r w:rsidRPr="006F7B7E">
        <w:rPr>
          <w:rStyle w:val="Char3"/>
          <w:rtl/>
        </w:rPr>
        <w:t>لا إله إلّا الله</w:t>
      </w:r>
      <w:r w:rsidRPr="006F7B7E">
        <w:rPr>
          <w:rStyle w:val="Char0"/>
          <w:rFonts w:hint="cs"/>
          <w:rtl/>
        </w:rPr>
        <w:t>»،</w:t>
      </w:r>
      <w:r w:rsidRPr="00D91B8B">
        <w:rPr>
          <w:rStyle w:val="Char0"/>
          <w:vertAlign w:val="superscript"/>
          <w:rtl/>
        </w:rPr>
        <w:footnoteReference w:id="72"/>
      </w:r>
      <w:r w:rsidRPr="006F7B7E">
        <w:rPr>
          <w:rStyle w:val="Char0"/>
          <w:rFonts w:hint="cs"/>
          <w:rtl/>
        </w:rPr>
        <w:t xml:space="preserve"> و این تلنگری تشویقی و تاییدگر است کما اینکه در حدیث صحیح دیگری آمده است که: </w:t>
      </w:r>
      <w:r w:rsidR="002B5C64">
        <w:rPr>
          <w:rStyle w:val="Char6"/>
          <w:rFonts w:hint="cs"/>
          <w:rtl/>
        </w:rPr>
        <w:t>«</w:t>
      </w:r>
      <w:r w:rsidRPr="002B5C64">
        <w:rPr>
          <w:rStyle w:val="Char6"/>
          <w:rtl/>
        </w:rPr>
        <w:t>نَضَّرَ اللَّهُ امْرَأً سَمِعَ مِنَّا شَيْئًا فَبَلَّغَهُ كَمَا سَمِعَ فَرُبَّ مُبَلِّغٍ أَوْعَى مِنْ سَامِعٍ</w:t>
      </w:r>
      <w:r w:rsidR="002B5C64">
        <w:rPr>
          <w:rStyle w:val="Char6"/>
          <w:rFonts w:hint="cs"/>
          <w:rtl/>
        </w:rPr>
        <w:t>»</w:t>
      </w:r>
      <w:r w:rsidRPr="00D91B8B">
        <w:rPr>
          <w:rStyle w:val="Char0"/>
          <w:vertAlign w:val="superscript"/>
          <w:rtl/>
        </w:rPr>
        <w:footnoteReference w:id="73"/>
      </w:r>
      <w:r w:rsidRPr="006F7B7E">
        <w:rPr>
          <w:rStyle w:val="Char0"/>
          <w:rFonts w:hint="cs"/>
          <w:rtl/>
        </w:rPr>
        <w:t xml:space="preserve"> </w:t>
      </w:r>
      <w:r w:rsidR="009828AC" w:rsidRPr="009828AC">
        <w:rPr>
          <w:rStyle w:val="Char0"/>
          <w:rFonts w:hint="cs"/>
          <w:rtl/>
        </w:rPr>
        <w:t>«</w:t>
      </w:r>
      <w:r w:rsidR="009828AC" w:rsidRPr="009828AC">
        <w:rPr>
          <w:rStyle w:val="Char0"/>
          <w:rtl/>
          <w:lang w:bidi="fa-IR"/>
        </w:rPr>
        <w:t>خداوند چهره آن کس را شاداب و خرم کند که سخنان مرا بدون کم و کاست به گوش د</w:t>
      </w:r>
      <w:r w:rsidR="00F67149">
        <w:rPr>
          <w:rStyle w:val="Char0"/>
          <w:rtl/>
          <w:lang w:bidi="fa-IR"/>
        </w:rPr>
        <w:t>ی</w:t>
      </w:r>
      <w:r w:rsidR="009828AC" w:rsidRPr="009828AC">
        <w:rPr>
          <w:rStyle w:val="Char0"/>
          <w:rtl/>
          <w:lang w:bidi="fa-IR"/>
        </w:rPr>
        <w:t>گران برساند، ز</w:t>
      </w:r>
      <w:r w:rsidR="00F67149">
        <w:rPr>
          <w:rStyle w:val="Char0"/>
          <w:rtl/>
          <w:lang w:bidi="fa-IR"/>
        </w:rPr>
        <w:t>ی</w:t>
      </w:r>
      <w:r w:rsidR="009828AC" w:rsidRPr="009828AC">
        <w:rPr>
          <w:rStyle w:val="Char0"/>
          <w:rtl/>
          <w:lang w:bidi="fa-IR"/>
        </w:rPr>
        <w:t xml:space="preserve">را </w:t>
      </w:r>
      <w:r w:rsidR="009828AC" w:rsidRPr="009828AC">
        <w:rPr>
          <w:rStyle w:val="Char0"/>
          <w:rFonts w:hint="cs"/>
          <w:rtl/>
          <w:lang w:bidi="fa-IR"/>
        </w:rPr>
        <w:t xml:space="preserve">چه بسا </w:t>
      </w:r>
      <w:r w:rsidR="009828AC" w:rsidRPr="009828AC">
        <w:rPr>
          <w:rStyle w:val="Char0"/>
          <w:rtl/>
          <w:lang w:bidi="fa-IR"/>
        </w:rPr>
        <w:t>برخ</w:t>
      </w:r>
      <w:r w:rsidR="00F67149">
        <w:rPr>
          <w:rStyle w:val="Char0"/>
          <w:rtl/>
          <w:lang w:bidi="fa-IR"/>
        </w:rPr>
        <w:t>ی</w:t>
      </w:r>
      <w:r w:rsidR="009828AC" w:rsidRPr="009828AC">
        <w:rPr>
          <w:rStyle w:val="Char0"/>
          <w:rtl/>
          <w:lang w:bidi="fa-IR"/>
        </w:rPr>
        <w:t xml:space="preserve"> از مخاطبان آ</w:t>
      </w:r>
      <w:r w:rsidR="00F67149">
        <w:rPr>
          <w:rStyle w:val="Char0"/>
          <w:rtl/>
          <w:lang w:bidi="fa-IR"/>
        </w:rPr>
        <w:t>ی</w:t>
      </w:r>
      <w:r w:rsidR="009828AC" w:rsidRPr="009828AC">
        <w:rPr>
          <w:rStyle w:val="Char0"/>
          <w:rtl/>
          <w:lang w:bidi="fa-IR"/>
        </w:rPr>
        <w:t xml:space="preserve">نده مسائل را بهتر از حضار </w:t>
      </w:r>
      <w:r w:rsidR="009828AC" w:rsidRPr="009828AC">
        <w:rPr>
          <w:rStyle w:val="Char0"/>
          <w:rFonts w:hint="cs"/>
          <w:rtl/>
          <w:lang w:bidi="fa-IR"/>
        </w:rPr>
        <w:t>ب</w:t>
      </w:r>
      <w:r w:rsidR="009828AC" w:rsidRPr="009828AC">
        <w:rPr>
          <w:rStyle w:val="Char0"/>
          <w:rtl/>
          <w:lang w:bidi="fa-IR"/>
        </w:rPr>
        <w:t>فهمند</w:t>
      </w:r>
      <w:r w:rsidR="009828AC" w:rsidRPr="009828AC">
        <w:rPr>
          <w:rStyle w:val="Char0"/>
          <w:rFonts w:hint="cs"/>
          <w:rtl/>
        </w:rPr>
        <w:t>»</w:t>
      </w:r>
      <w:r w:rsidR="009828AC">
        <w:rPr>
          <w:rStyle w:val="Char0"/>
          <w:rFonts w:hint="cs"/>
          <w:rtl/>
        </w:rPr>
        <w:t xml:space="preserve">. </w:t>
      </w:r>
      <w:r w:rsidRPr="006F7B7E">
        <w:rPr>
          <w:rStyle w:val="Char0"/>
          <w:rFonts w:hint="cs"/>
          <w:rtl/>
        </w:rPr>
        <w:t>و همانطور که در داستان عبدالله بن عمرو</w:t>
      </w:r>
      <w:r w:rsidR="006B3EFE">
        <w:rPr>
          <w:rStyle w:val="Char0"/>
          <w:rFonts w:cs="CTraditional Arabic"/>
          <w:rtl/>
        </w:rPr>
        <w:t> </w:t>
      </w:r>
      <w:r w:rsidR="006B3EFE" w:rsidRPr="00D34599">
        <w:rPr>
          <w:rStyle w:val="Char0"/>
          <w:rFonts w:cs="CTraditional Arabic" w:hint="cs"/>
          <w:rtl/>
        </w:rPr>
        <w:t>س</w:t>
      </w:r>
      <w:r w:rsidRPr="006F7B7E">
        <w:rPr>
          <w:rStyle w:val="Char0"/>
          <w:rFonts w:hint="cs"/>
          <w:rtl/>
        </w:rPr>
        <w:t xml:space="preserve"> هست آنگاه‌که گفت: «هر چیزی که از رسول‌خدا شنیده را می‌نوشتم چون می‌خواستم آن را محافظت کنم اما قریش مرا نهی کردند و گفتند: آیا هر چیزی که </w:t>
      </w:r>
      <w:r w:rsidRPr="006F7B7E">
        <w:rPr>
          <w:rStyle w:val="Char0"/>
          <w:rFonts w:hint="cs"/>
          <w:rtl/>
        </w:rPr>
        <w:lastRenderedPageBreak/>
        <w:t>می‌شنوی را می‌نویسی در حالی‌که رسول‌خدا یک بشر است و در حالت خشم و آرامش هم سخن می‌گوید: لذا از نوشتن دست کشیدم و این را برای رسول‌خدا</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بازگو کردم، وی با انگشت خود به دهانش اشاره کرد و فرمود: </w:t>
      </w:r>
      <w:r w:rsidR="009B5539" w:rsidRPr="006F7B7E">
        <w:rPr>
          <w:rStyle w:val="Char6"/>
          <w:rFonts w:hint="cs"/>
          <w:rtl/>
        </w:rPr>
        <w:t>«</w:t>
      </w:r>
      <w:r w:rsidRPr="006F7B7E">
        <w:rPr>
          <w:rStyle w:val="Char6"/>
          <w:rtl/>
        </w:rPr>
        <w:t>اكْتُبْ فَوَالَّذِي نَفْسِي بِيَدِهِ مَا يَخْرُجُ مِنْهُ إِلَّا حَقٌّ</w:t>
      </w:r>
      <w:r w:rsidR="009B5539" w:rsidRPr="006F7B7E">
        <w:rPr>
          <w:rStyle w:val="Char6"/>
          <w:rFonts w:hint="cs"/>
          <w:rtl/>
        </w:rPr>
        <w:t>»</w:t>
      </w:r>
      <w:r w:rsidR="00781ABC" w:rsidRPr="00781ABC">
        <w:rPr>
          <w:rStyle w:val="Char0"/>
          <w:rFonts w:hint="cs"/>
          <w:rtl/>
        </w:rPr>
        <w:t>،</w:t>
      </w:r>
      <w:r w:rsidR="00781ABC">
        <w:rPr>
          <w:rStyle w:val="Char0"/>
          <w:rFonts w:hint="cs"/>
          <w:rtl/>
        </w:rPr>
        <w:t xml:space="preserve"> </w:t>
      </w:r>
      <w:r w:rsidR="00781ABC" w:rsidRPr="00781ABC">
        <w:rPr>
          <w:rStyle w:val="Char0"/>
          <w:rFonts w:hint="cs"/>
          <w:rtl/>
        </w:rPr>
        <w:t>«</w:t>
      </w:r>
      <w:r w:rsidR="00781ABC" w:rsidRPr="00781ABC">
        <w:rPr>
          <w:rStyle w:val="Char0"/>
          <w:rFonts w:hint="cs"/>
          <w:rtl/>
          <w:lang w:bidi="fa-IR"/>
        </w:rPr>
        <w:t>بنویس زیرا سوگند به کسی که جانم در دست اوست جز حق، چیزی از آن خارج نمی‌گردد</w:t>
      </w:r>
      <w:r w:rsidR="00781ABC" w:rsidRPr="00781ABC">
        <w:rPr>
          <w:rStyle w:val="Char0"/>
          <w:rFonts w:hint="cs"/>
          <w:rtl/>
        </w:rPr>
        <w:t>»</w:t>
      </w:r>
      <w:r w:rsidRPr="006F7B7E">
        <w:rPr>
          <w:rStyle w:val="Char0"/>
          <w:rFonts w:hint="cs"/>
          <w:rtl/>
        </w:rPr>
        <w:t xml:space="preserve"> این حدیث را امام احمد</w:t>
      </w:r>
      <w:r w:rsidRPr="00D91B8B">
        <w:rPr>
          <w:rStyle w:val="Char0"/>
          <w:vertAlign w:val="superscript"/>
          <w:rtl/>
        </w:rPr>
        <w:footnoteReference w:id="74"/>
      </w:r>
      <w:r w:rsidRPr="006F7B7E">
        <w:rPr>
          <w:rStyle w:val="Char0"/>
          <w:rFonts w:hint="cs"/>
          <w:rtl/>
        </w:rPr>
        <w:t xml:space="preserve"> و ابوداود</w:t>
      </w:r>
      <w:r w:rsidRPr="00D91B8B">
        <w:rPr>
          <w:rStyle w:val="Char0"/>
          <w:vertAlign w:val="superscript"/>
          <w:rtl/>
        </w:rPr>
        <w:footnoteReference w:id="75"/>
      </w:r>
      <w:r w:rsidRPr="006F7B7E">
        <w:rPr>
          <w:rStyle w:val="Char0"/>
          <w:rFonts w:hint="cs"/>
          <w:rtl/>
        </w:rPr>
        <w:t xml:space="preserve"> با سند جیّد (نیکو) روایت نموده‌اند. لذا در صحیح امام بخاری از حدیث ابوهریره</w:t>
      </w:r>
      <w:r w:rsidR="006B3EFE">
        <w:rPr>
          <w:rStyle w:val="Char0"/>
          <w:rFonts w:cs="CTraditional Arabic"/>
          <w:rtl/>
        </w:rPr>
        <w:t> </w:t>
      </w:r>
      <w:r w:rsidR="006B3EFE" w:rsidRPr="00D34599">
        <w:rPr>
          <w:rStyle w:val="Char0"/>
          <w:rFonts w:cs="CTraditional Arabic" w:hint="cs"/>
          <w:rtl/>
        </w:rPr>
        <w:t>س</w:t>
      </w:r>
      <w:r w:rsidRPr="006F7B7E">
        <w:rPr>
          <w:rStyle w:val="Char0"/>
          <w:rFonts w:hint="cs"/>
          <w:rtl/>
        </w:rPr>
        <w:t xml:space="preserve"> ثابت است که گفته: «در میان اصحاب پیامبر کسی بیش از من حدیث روایت نکرده است بجز عبدالله بن عمرو که وی حدیث را می‌نوشت و من نمی‌نوشتم».</w:t>
      </w:r>
      <w:r w:rsidRPr="00D91B8B">
        <w:rPr>
          <w:rStyle w:val="Char0"/>
          <w:vertAlign w:val="superscript"/>
          <w:rtl/>
        </w:rPr>
        <w:footnoteReference w:id="76"/>
      </w:r>
    </w:p>
    <w:p w:rsidR="00DC487B" w:rsidRPr="006F7B7E" w:rsidRDefault="00DC487B" w:rsidP="00DC487B">
      <w:pPr>
        <w:widowControl w:val="0"/>
        <w:jc w:val="both"/>
        <w:rPr>
          <w:rStyle w:val="Char0"/>
          <w:rtl/>
        </w:rPr>
      </w:pPr>
      <w:r w:rsidRPr="006F7B7E">
        <w:rPr>
          <w:rStyle w:val="Char0"/>
          <w:rFonts w:hint="cs"/>
          <w:rtl/>
        </w:rPr>
        <w:t>و هنگامی‌که پیامبر</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در تحریم مکه خطبه گفت مردی از اهل یمن به نام ابوشاه برخاست و گفت: ای رسول‌خدا برای من بنویسید، ایشان فرمود: «برای ابوشاه بنویسید».</w:t>
      </w:r>
      <w:r w:rsidRPr="00D91B8B">
        <w:rPr>
          <w:rStyle w:val="Char0"/>
          <w:vertAlign w:val="superscript"/>
          <w:rtl/>
        </w:rPr>
        <w:footnoteReference w:id="77"/>
      </w:r>
    </w:p>
    <w:p w:rsidR="00DC487B" w:rsidRPr="006F7B7E" w:rsidRDefault="00DC487B" w:rsidP="004D323A">
      <w:pPr>
        <w:widowControl w:val="0"/>
        <w:jc w:val="both"/>
        <w:rPr>
          <w:rStyle w:val="Char0"/>
          <w:rtl/>
        </w:rPr>
      </w:pPr>
      <w:r w:rsidRPr="006F7B7E">
        <w:rPr>
          <w:rStyle w:val="Char0"/>
          <w:rFonts w:hint="cs"/>
          <w:rtl/>
        </w:rPr>
        <w:t>و از پیامبر</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ثابت شده که فرمود: </w:t>
      </w:r>
      <w:r w:rsidR="009B5539" w:rsidRPr="006F7B7E">
        <w:rPr>
          <w:rStyle w:val="Char6"/>
          <w:rFonts w:hint="cs"/>
          <w:rtl/>
        </w:rPr>
        <w:t>«</w:t>
      </w:r>
      <w:r w:rsidRPr="006F7B7E">
        <w:rPr>
          <w:rStyle w:val="Char6"/>
          <w:rtl/>
        </w:rPr>
        <w:t>عَلَيْكُمْ بِسُنَّتِي</w:t>
      </w:r>
      <w:r w:rsidR="009B5539" w:rsidRPr="006F7B7E">
        <w:rPr>
          <w:rStyle w:val="Char6"/>
          <w:rFonts w:hint="cs"/>
          <w:rtl/>
        </w:rPr>
        <w:t>»</w:t>
      </w:r>
      <w:r w:rsidRPr="006F7B7E">
        <w:rPr>
          <w:rStyle w:val="Char0"/>
          <w:rFonts w:hint="cs"/>
          <w:rtl/>
        </w:rPr>
        <w:t xml:space="preserve"> «به سنتم چنگ بزنید»، و نیز فرموده است: </w:t>
      </w:r>
      <w:r w:rsidR="009B5539" w:rsidRPr="006F7B7E">
        <w:rPr>
          <w:rStyle w:val="Char6"/>
          <w:rFonts w:hint="cs"/>
          <w:rtl/>
        </w:rPr>
        <w:t>«</w:t>
      </w:r>
      <w:r w:rsidRPr="006F7B7E">
        <w:rPr>
          <w:rStyle w:val="Char6"/>
          <w:rtl/>
        </w:rPr>
        <w:t>لَا أُلْفِيَنَّ أَحَدَكُمْ مُتَّكِئًا عَلَى أَرِيكَتِهِ يَأْتِيهِ الْأَمْرُ مِنْ أَمْرِي مِمَّا أَمَرْتُ بِهِ أَوْ نَهَيْتُ عَنْهُ فَيَقُولُ لَا نَدْرِي مَا وَجَدْنَا فِي كِتَابِ اللَّهِ اتَّبَعْنَاهُ</w:t>
      </w:r>
      <w:r w:rsidR="009B5539" w:rsidRPr="006F7B7E">
        <w:rPr>
          <w:rStyle w:val="Char6"/>
          <w:rFonts w:hint="cs"/>
          <w:rtl/>
        </w:rPr>
        <w:t>»</w:t>
      </w:r>
      <w:r w:rsidRPr="00D91B8B">
        <w:rPr>
          <w:rStyle w:val="Char0"/>
          <w:vertAlign w:val="superscript"/>
          <w:rtl/>
        </w:rPr>
        <w:footnoteReference w:id="78"/>
      </w:r>
      <w:r w:rsidRPr="006F7B7E">
        <w:rPr>
          <w:rStyle w:val="Char0"/>
          <w:rFonts w:hint="cs"/>
          <w:rtl/>
        </w:rPr>
        <w:t xml:space="preserve"> </w:t>
      </w:r>
      <w:r w:rsidR="004D323A" w:rsidRPr="004D323A">
        <w:rPr>
          <w:rStyle w:val="Char0"/>
          <w:rFonts w:hint="cs"/>
          <w:rtl/>
        </w:rPr>
        <w:t>«</w:t>
      </w:r>
      <w:r w:rsidR="00F67149">
        <w:rPr>
          <w:rStyle w:val="Char0"/>
          <w:rtl/>
          <w:lang w:bidi="fa-IR"/>
        </w:rPr>
        <w:t>یکی</w:t>
      </w:r>
      <w:r w:rsidR="004D323A" w:rsidRPr="004D323A">
        <w:rPr>
          <w:rStyle w:val="Char0"/>
          <w:rtl/>
          <w:lang w:bidi="fa-IR"/>
        </w:rPr>
        <w:t xml:space="preserve"> از شما را ن</w:t>
      </w:r>
      <w:r w:rsidR="00F67149">
        <w:rPr>
          <w:rStyle w:val="Char0"/>
          <w:rtl/>
          <w:lang w:bidi="fa-IR"/>
        </w:rPr>
        <w:t>ی</w:t>
      </w:r>
      <w:r w:rsidR="004D323A" w:rsidRPr="004D323A">
        <w:rPr>
          <w:rStyle w:val="Char0"/>
          <w:rtl/>
          <w:lang w:bidi="fa-IR"/>
        </w:rPr>
        <w:t xml:space="preserve">ابم </w:t>
      </w:r>
      <w:r w:rsidR="00F67149">
        <w:rPr>
          <w:rStyle w:val="Char0"/>
          <w:rtl/>
          <w:lang w:bidi="fa-IR"/>
        </w:rPr>
        <w:t>ک</w:t>
      </w:r>
      <w:r w:rsidR="004D323A" w:rsidRPr="004D323A">
        <w:rPr>
          <w:rStyle w:val="Char0"/>
          <w:rtl/>
          <w:lang w:bidi="fa-IR"/>
        </w:rPr>
        <w:t>ه بر تخت خو</w:t>
      </w:r>
      <w:r w:rsidR="00F67149">
        <w:rPr>
          <w:rStyle w:val="Char0"/>
          <w:rtl/>
          <w:lang w:bidi="fa-IR"/>
        </w:rPr>
        <w:t>ی</w:t>
      </w:r>
      <w:r w:rsidR="004D323A" w:rsidRPr="004D323A">
        <w:rPr>
          <w:rStyle w:val="Char0"/>
          <w:rtl/>
          <w:lang w:bidi="fa-IR"/>
        </w:rPr>
        <w:t>ش ت</w:t>
      </w:r>
      <w:r w:rsidR="00F67149">
        <w:rPr>
          <w:rStyle w:val="Char0"/>
          <w:rtl/>
          <w:lang w:bidi="fa-IR"/>
        </w:rPr>
        <w:t>کی</w:t>
      </w:r>
      <w:r w:rsidR="004D323A" w:rsidRPr="004D323A">
        <w:rPr>
          <w:rStyle w:val="Char0"/>
          <w:rtl/>
          <w:lang w:bidi="fa-IR"/>
        </w:rPr>
        <w:t xml:space="preserve">ه داده است و چون امر من از آنچه </w:t>
      </w:r>
      <w:r w:rsidR="00F67149">
        <w:rPr>
          <w:rStyle w:val="Char0"/>
          <w:rtl/>
          <w:lang w:bidi="fa-IR"/>
        </w:rPr>
        <w:t>ک</w:t>
      </w:r>
      <w:r w:rsidR="004D323A" w:rsidRPr="004D323A">
        <w:rPr>
          <w:rStyle w:val="Char0"/>
          <w:rtl/>
          <w:lang w:bidi="fa-IR"/>
        </w:rPr>
        <w:t xml:space="preserve">ه بدان فرمان داده </w:t>
      </w:r>
      <w:r w:rsidR="00F67149">
        <w:rPr>
          <w:rStyle w:val="Char0"/>
          <w:rtl/>
          <w:lang w:bidi="fa-IR"/>
        </w:rPr>
        <w:t>ی</w:t>
      </w:r>
      <w:r w:rsidR="004D323A" w:rsidRPr="004D323A">
        <w:rPr>
          <w:rStyle w:val="Char0"/>
          <w:rtl/>
          <w:lang w:bidi="fa-IR"/>
        </w:rPr>
        <w:t>ا از آن نه</w:t>
      </w:r>
      <w:r w:rsidR="00F67149">
        <w:rPr>
          <w:rStyle w:val="Char0"/>
          <w:rtl/>
          <w:lang w:bidi="fa-IR"/>
        </w:rPr>
        <w:t>ی</w:t>
      </w:r>
      <w:r w:rsidR="004D323A" w:rsidRPr="004D323A">
        <w:rPr>
          <w:rStyle w:val="Char0"/>
          <w:rtl/>
          <w:lang w:bidi="fa-IR"/>
        </w:rPr>
        <w:t xml:space="preserve"> </w:t>
      </w:r>
      <w:r w:rsidR="00F67149">
        <w:rPr>
          <w:rStyle w:val="Char0"/>
          <w:rtl/>
          <w:lang w:bidi="fa-IR"/>
        </w:rPr>
        <w:t>ک</w:t>
      </w:r>
      <w:r w:rsidR="004D323A" w:rsidRPr="004D323A">
        <w:rPr>
          <w:rStyle w:val="Char0"/>
          <w:rtl/>
          <w:lang w:bidi="fa-IR"/>
        </w:rPr>
        <w:t>رده</w:t>
      </w:r>
      <w:r w:rsidR="004D323A" w:rsidRPr="004D323A">
        <w:rPr>
          <w:rStyle w:val="Char0"/>
          <w:rFonts w:hint="cs"/>
          <w:rtl/>
          <w:lang w:bidi="fa-IR"/>
        </w:rPr>
        <w:t>‌</w:t>
      </w:r>
      <w:r w:rsidR="004D323A" w:rsidRPr="004D323A">
        <w:rPr>
          <w:rStyle w:val="Char0"/>
          <w:rtl/>
          <w:lang w:bidi="fa-IR"/>
        </w:rPr>
        <w:t>ام به او م</w:t>
      </w:r>
      <w:r w:rsidR="00F67149">
        <w:rPr>
          <w:rStyle w:val="Char0"/>
          <w:rtl/>
          <w:lang w:bidi="fa-IR"/>
        </w:rPr>
        <w:t>ی</w:t>
      </w:r>
      <w:r w:rsidR="004D323A" w:rsidRPr="004D323A">
        <w:rPr>
          <w:rStyle w:val="Char0"/>
          <w:rFonts w:hint="cs"/>
          <w:rtl/>
          <w:lang w:bidi="fa-IR"/>
        </w:rPr>
        <w:t>‌</w:t>
      </w:r>
      <w:r w:rsidR="004D323A" w:rsidRPr="004D323A">
        <w:rPr>
          <w:rStyle w:val="Char0"/>
          <w:rtl/>
          <w:lang w:bidi="fa-IR"/>
        </w:rPr>
        <w:t>رسد م</w:t>
      </w:r>
      <w:r w:rsidR="00F67149">
        <w:rPr>
          <w:rStyle w:val="Char0"/>
          <w:rtl/>
          <w:lang w:bidi="fa-IR"/>
        </w:rPr>
        <w:t>ی</w:t>
      </w:r>
      <w:r w:rsidR="004D323A" w:rsidRPr="004D323A">
        <w:rPr>
          <w:rStyle w:val="Char0"/>
          <w:rFonts w:hint="cs"/>
          <w:rtl/>
          <w:lang w:bidi="fa-IR"/>
        </w:rPr>
        <w:t>‌‌</w:t>
      </w:r>
      <w:r w:rsidR="004D323A" w:rsidRPr="004D323A">
        <w:rPr>
          <w:rStyle w:val="Char0"/>
          <w:rtl/>
          <w:lang w:bidi="fa-IR"/>
        </w:rPr>
        <w:t>گو</w:t>
      </w:r>
      <w:r w:rsidR="00F67149">
        <w:rPr>
          <w:rStyle w:val="Char0"/>
          <w:rtl/>
          <w:lang w:bidi="fa-IR"/>
        </w:rPr>
        <w:t>ی</w:t>
      </w:r>
      <w:r w:rsidR="004D323A" w:rsidRPr="004D323A">
        <w:rPr>
          <w:rStyle w:val="Char0"/>
          <w:rtl/>
          <w:lang w:bidi="fa-IR"/>
        </w:rPr>
        <w:t>د: م</w:t>
      </w:r>
      <w:r w:rsidR="004D323A" w:rsidRPr="004D323A">
        <w:rPr>
          <w:rStyle w:val="Char0"/>
          <w:rFonts w:hint="cs"/>
          <w:rtl/>
          <w:lang w:bidi="fa-IR"/>
        </w:rPr>
        <w:t>ا</w:t>
      </w:r>
      <w:r w:rsidR="004D323A" w:rsidRPr="004D323A">
        <w:rPr>
          <w:rStyle w:val="Char0"/>
          <w:rtl/>
          <w:lang w:bidi="fa-IR"/>
        </w:rPr>
        <w:t xml:space="preserve"> نم</w:t>
      </w:r>
      <w:r w:rsidR="00F67149">
        <w:rPr>
          <w:rStyle w:val="Char0"/>
          <w:rtl/>
          <w:lang w:bidi="fa-IR"/>
        </w:rPr>
        <w:t>ی</w:t>
      </w:r>
      <w:r w:rsidR="004D323A" w:rsidRPr="004D323A">
        <w:rPr>
          <w:rStyle w:val="Char0"/>
          <w:rFonts w:hint="cs"/>
          <w:rtl/>
          <w:lang w:bidi="fa-IR"/>
        </w:rPr>
        <w:t>‌</w:t>
      </w:r>
      <w:r w:rsidR="004D323A" w:rsidRPr="004D323A">
        <w:rPr>
          <w:rStyle w:val="Char0"/>
          <w:rtl/>
          <w:lang w:bidi="fa-IR"/>
        </w:rPr>
        <w:t>دان</w:t>
      </w:r>
      <w:r w:rsidR="004D323A" w:rsidRPr="004D323A">
        <w:rPr>
          <w:rStyle w:val="Char0"/>
          <w:rFonts w:hint="cs"/>
          <w:rtl/>
          <w:lang w:bidi="fa-IR"/>
        </w:rPr>
        <w:t>ی</w:t>
      </w:r>
      <w:r w:rsidR="004D323A" w:rsidRPr="004D323A">
        <w:rPr>
          <w:rStyle w:val="Char0"/>
          <w:rtl/>
          <w:lang w:bidi="fa-IR"/>
        </w:rPr>
        <w:t xml:space="preserve">م! </w:t>
      </w:r>
      <w:r w:rsidR="004D323A" w:rsidRPr="004D323A">
        <w:rPr>
          <w:rStyle w:val="Char0"/>
          <w:rFonts w:hint="cs"/>
          <w:rtl/>
          <w:lang w:bidi="fa-IR"/>
        </w:rPr>
        <w:t xml:space="preserve">بلکه </w:t>
      </w:r>
      <w:r w:rsidR="004D323A" w:rsidRPr="004D323A">
        <w:rPr>
          <w:rStyle w:val="Char0"/>
          <w:rtl/>
          <w:lang w:bidi="fa-IR"/>
        </w:rPr>
        <w:t xml:space="preserve">آنچه را </w:t>
      </w:r>
      <w:r w:rsidR="00F67149">
        <w:rPr>
          <w:rStyle w:val="Char0"/>
          <w:rtl/>
          <w:lang w:bidi="fa-IR"/>
        </w:rPr>
        <w:t>ک</w:t>
      </w:r>
      <w:r w:rsidR="004D323A" w:rsidRPr="004D323A">
        <w:rPr>
          <w:rStyle w:val="Char0"/>
          <w:rtl/>
          <w:lang w:bidi="fa-IR"/>
        </w:rPr>
        <w:t xml:space="preserve">ه در </w:t>
      </w:r>
      <w:r w:rsidR="00F67149">
        <w:rPr>
          <w:rStyle w:val="Char0"/>
          <w:rtl/>
          <w:lang w:bidi="fa-IR"/>
        </w:rPr>
        <w:t>ک</w:t>
      </w:r>
      <w:r w:rsidR="004D323A" w:rsidRPr="004D323A">
        <w:rPr>
          <w:rStyle w:val="Char0"/>
          <w:rtl/>
          <w:lang w:bidi="fa-IR"/>
        </w:rPr>
        <w:t xml:space="preserve">تاب خدا </w:t>
      </w:r>
      <w:r w:rsidR="00F67149">
        <w:rPr>
          <w:rStyle w:val="Char0"/>
          <w:rtl/>
          <w:lang w:bidi="fa-IR"/>
        </w:rPr>
        <w:t>ی</w:t>
      </w:r>
      <w:r w:rsidR="004D323A" w:rsidRPr="004D323A">
        <w:rPr>
          <w:rStyle w:val="Char0"/>
          <w:rtl/>
          <w:lang w:bidi="fa-IR"/>
        </w:rPr>
        <w:t>افته</w:t>
      </w:r>
      <w:r w:rsidR="004D323A" w:rsidRPr="004D323A">
        <w:rPr>
          <w:rStyle w:val="Char0"/>
          <w:rFonts w:hint="cs"/>
          <w:rtl/>
          <w:lang w:bidi="fa-IR"/>
        </w:rPr>
        <w:t>‌</w:t>
      </w:r>
      <w:r w:rsidR="004D323A" w:rsidRPr="004D323A">
        <w:rPr>
          <w:rStyle w:val="Char0"/>
          <w:rtl/>
          <w:lang w:bidi="fa-IR"/>
        </w:rPr>
        <w:t>ا</w:t>
      </w:r>
      <w:r w:rsidR="00F67149">
        <w:rPr>
          <w:rStyle w:val="Char0"/>
          <w:rtl/>
          <w:lang w:bidi="fa-IR"/>
        </w:rPr>
        <w:t>ی</w:t>
      </w:r>
      <w:r w:rsidR="004D323A" w:rsidRPr="004D323A">
        <w:rPr>
          <w:rStyle w:val="Char0"/>
          <w:rtl/>
          <w:lang w:bidi="fa-IR"/>
        </w:rPr>
        <w:t>م</w:t>
      </w:r>
      <w:r w:rsidR="004D323A" w:rsidRPr="004D323A">
        <w:rPr>
          <w:rStyle w:val="Char0"/>
          <w:rFonts w:hint="cs"/>
          <w:rtl/>
          <w:lang w:bidi="fa-IR"/>
        </w:rPr>
        <w:t xml:space="preserve"> </w:t>
      </w:r>
      <w:r w:rsidR="004D323A" w:rsidRPr="004D323A">
        <w:rPr>
          <w:rStyle w:val="Char0"/>
          <w:rtl/>
          <w:lang w:bidi="fa-IR"/>
        </w:rPr>
        <w:t>از آن پ</w:t>
      </w:r>
      <w:r w:rsidR="00F67149">
        <w:rPr>
          <w:rStyle w:val="Char0"/>
          <w:rtl/>
          <w:lang w:bidi="fa-IR"/>
        </w:rPr>
        <w:t>ی</w:t>
      </w:r>
      <w:r w:rsidR="004D323A" w:rsidRPr="004D323A">
        <w:rPr>
          <w:rStyle w:val="Char0"/>
          <w:rtl/>
          <w:lang w:bidi="fa-IR"/>
        </w:rPr>
        <w:t>رو</w:t>
      </w:r>
      <w:r w:rsidR="00F67149">
        <w:rPr>
          <w:rStyle w:val="Char0"/>
          <w:rtl/>
          <w:lang w:bidi="fa-IR"/>
        </w:rPr>
        <w:t>ی</w:t>
      </w:r>
      <w:r w:rsidR="004D323A" w:rsidRPr="004D323A">
        <w:rPr>
          <w:rStyle w:val="Char0"/>
          <w:rtl/>
          <w:lang w:bidi="fa-IR"/>
        </w:rPr>
        <w:t xml:space="preserve"> م</w:t>
      </w:r>
      <w:r w:rsidR="00F67149">
        <w:rPr>
          <w:rStyle w:val="Char0"/>
          <w:rtl/>
          <w:lang w:bidi="fa-IR"/>
        </w:rPr>
        <w:t>ی</w:t>
      </w:r>
      <w:r w:rsidR="004D323A" w:rsidRPr="004D323A">
        <w:rPr>
          <w:rStyle w:val="Char0"/>
          <w:rFonts w:hint="cs"/>
          <w:rtl/>
          <w:lang w:bidi="fa-IR"/>
        </w:rPr>
        <w:t>‌</w:t>
      </w:r>
      <w:r w:rsidR="00F67149">
        <w:rPr>
          <w:rStyle w:val="Char0"/>
          <w:rtl/>
          <w:lang w:bidi="fa-IR"/>
        </w:rPr>
        <w:t>ک</w:t>
      </w:r>
      <w:r w:rsidR="004D323A" w:rsidRPr="004D323A">
        <w:rPr>
          <w:rStyle w:val="Char0"/>
          <w:rtl/>
          <w:lang w:bidi="fa-IR"/>
        </w:rPr>
        <w:t>ن</w:t>
      </w:r>
      <w:r w:rsidR="00F67149">
        <w:rPr>
          <w:rStyle w:val="Char0"/>
          <w:rtl/>
          <w:lang w:bidi="fa-IR"/>
        </w:rPr>
        <w:t>ی</w:t>
      </w:r>
      <w:r w:rsidR="004D323A" w:rsidRPr="004D323A">
        <w:rPr>
          <w:rStyle w:val="Char0"/>
          <w:rtl/>
          <w:lang w:bidi="fa-IR"/>
        </w:rPr>
        <w:t>م</w:t>
      </w:r>
      <w:r w:rsidR="004D323A" w:rsidRPr="004D323A">
        <w:rPr>
          <w:rStyle w:val="Char0"/>
          <w:rFonts w:hint="cs"/>
          <w:rtl/>
        </w:rPr>
        <w:t>»</w:t>
      </w:r>
      <w:r w:rsidR="004D323A">
        <w:rPr>
          <w:rStyle w:val="Char0"/>
          <w:rFonts w:hint="cs"/>
          <w:rtl/>
        </w:rPr>
        <w:t xml:space="preserve"> </w:t>
      </w:r>
      <w:r w:rsidRPr="006F7B7E">
        <w:rPr>
          <w:rStyle w:val="Char0"/>
          <w:rFonts w:hint="cs"/>
          <w:rtl/>
        </w:rPr>
        <w:t>که حدیثی صحیح است.</w:t>
      </w:r>
    </w:p>
    <w:p w:rsidR="00DC487B" w:rsidRPr="006F7B7E" w:rsidRDefault="00DC487B" w:rsidP="009B5539">
      <w:pPr>
        <w:widowControl w:val="0"/>
        <w:jc w:val="both"/>
        <w:rPr>
          <w:rStyle w:val="Char0"/>
          <w:rtl/>
        </w:rPr>
      </w:pPr>
      <w:r w:rsidRPr="006F7B7E">
        <w:rPr>
          <w:rStyle w:val="Char0"/>
          <w:rFonts w:hint="cs"/>
          <w:rtl/>
        </w:rPr>
        <w:t xml:space="preserve">و رسول‌خدا حدیثی برای نمایندگان قبیله‌ی عبدالقیس بیان داشت سپس بدانان فرمود: </w:t>
      </w:r>
      <w:r w:rsidR="009B5539" w:rsidRPr="006F7B7E">
        <w:rPr>
          <w:rStyle w:val="Char6"/>
          <w:rFonts w:hint="cs"/>
          <w:rtl/>
        </w:rPr>
        <w:t>«</w:t>
      </w:r>
      <w:r w:rsidRPr="006F7B7E">
        <w:rPr>
          <w:rStyle w:val="Char6"/>
          <w:rtl/>
        </w:rPr>
        <w:t>احْفَظُوهُ وَأَخْبِرُوهُ مَنْ وَرَاءَكُمْ</w:t>
      </w:r>
      <w:r w:rsidR="009B5539" w:rsidRPr="006F7B7E">
        <w:rPr>
          <w:rStyle w:val="Char6"/>
          <w:rFonts w:hint="cs"/>
          <w:rtl/>
        </w:rPr>
        <w:t>»</w:t>
      </w:r>
      <w:r w:rsidRPr="006F7B7E">
        <w:rPr>
          <w:rStyle w:val="Char0"/>
          <w:rFonts w:hint="cs"/>
          <w:rtl/>
        </w:rPr>
        <w:t xml:space="preserve"> «آن را به خاطر بسپارید و آنرا به کسانی که در عقب شما هستند خبر دهید».</w:t>
      </w:r>
      <w:r w:rsidRPr="00D91B8B">
        <w:rPr>
          <w:rStyle w:val="Char0"/>
          <w:vertAlign w:val="superscript"/>
          <w:rtl/>
        </w:rPr>
        <w:footnoteReference w:id="79"/>
      </w:r>
    </w:p>
    <w:p w:rsidR="00DC487B" w:rsidRPr="006F7B7E" w:rsidRDefault="00DC487B" w:rsidP="000300E6">
      <w:pPr>
        <w:pStyle w:val="aa"/>
        <w:rPr>
          <w:rtl/>
        </w:rPr>
      </w:pPr>
      <w:bookmarkStart w:id="39" w:name="_Toc5794739"/>
      <w:r w:rsidRPr="006F7B7E">
        <w:rPr>
          <w:rFonts w:hint="cs"/>
          <w:rtl/>
        </w:rPr>
        <w:lastRenderedPageBreak/>
        <w:t>دوم: توجه‌ورزی صحابه به سنت پیامبر در زمان حیات و پس از و</w:t>
      </w:r>
      <w:r w:rsidR="00734131">
        <w:rPr>
          <w:rFonts w:hint="cs"/>
          <w:rtl/>
        </w:rPr>
        <w:t>فات وی</w:t>
      </w:r>
      <w:bookmarkEnd w:id="39"/>
    </w:p>
    <w:p w:rsidR="00DC487B" w:rsidRPr="006F7B7E" w:rsidRDefault="00DC487B" w:rsidP="005D173E">
      <w:pPr>
        <w:jc w:val="both"/>
        <w:rPr>
          <w:rStyle w:val="Char0"/>
          <w:rtl/>
        </w:rPr>
      </w:pPr>
      <w:r w:rsidRPr="006F7B7E">
        <w:rPr>
          <w:rStyle w:val="Char0"/>
          <w:rFonts w:hint="cs"/>
          <w:rtl/>
        </w:rPr>
        <w:t>پیشتر دو حدیث ابوهریره و ابن‌عمرو در این مورد و اشتیاق آن دو به پیگیری حدیث پیامبر ذکر گردید، و عجیب اینست که اشتیاق صحابه</w:t>
      </w:r>
      <w:r w:rsidR="006B3EFE">
        <w:rPr>
          <w:rStyle w:val="Char0"/>
          <w:rFonts w:cs="CTraditional Arabic"/>
          <w:rtl/>
        </w:rPr>
        <w:t> </w:t>
      </w:r>
      <w:r w:rsidR="006B3EFE" w:rsidRPr="00D34599">
        <w:rPr>
          <w:rStyle w:val="Char0"/>
          <w:rFonts w:cs="CTraditional Arabic" w:hint="cs"/>
          <w:rtl/>
        </w:rPr>
        <w:t>ش</w:t>
      </w:r>
      <w:r w:rsidRPr="006F7B7E">
        <w:rPr>
          <w:rStyle w:val="Char0"/>
          <w:rFonts w:hint="cs"/>
          <w:rtl/>
        </w:rPr>
        <w:t xml:space="preserve"> به این امر با وفات پیامبر</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پایان نیافت چنانکه امام بخاری در صحیح خود در باب بیرون رفتن به منظور طلب علم گفته است. چنانکه جابر بن عبدالله مسافتی به طول یک ماه را برای یک حدیث بسوی عبدالله بن اُنیس سفر کرده است.</w:t>
      </w:r>
      <w:r w:rsidRPr="00D91B8B">
        <w:rPr>
          <w:rStyle w:val="Char0"/>
          <w:vertAlign w:val="superscript"/>
          <w:rtl/>
        </w:rPr>
        <w:footnoteReference w:id="80"/>
      </w:r>
      <w:r w:rsidRPr="006F7B7E">
        <w:rPr>
          <w:rStyle w:val="Char0"/>
          <w:rFonts w:hint="cs"/>
          <w:rtl/>
        </w:rPr>
        <w:t xml:space="preserve"> - اگر در کتاب‌های سنت بنگری - می‌بینی که بسیاری از روایت‌های صحابه بواسطه‌ی صحابه‌ی دیگر از پیامبر</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دریافت شده است که بر توجه نشان دادن آنان به شنیدن حدیث در میان‌شان دلالت می‌کند، به عنوان مثال می‌توان روایت‌های بسیار ابن‌عباس</w:t>
      </w:r>
      <w:r w:rsidR="006B3EFE">
        <w:rPr>
          <w:rStyle w:val="Char0"/>
          <w:rFonts w:cs="CTraditional Arabic"/>
          <w:rtl/>
        </w:rPr>
        <w:t> </w:t>
      </w:r>
      <w:r w:rsidR="006B3EFE">
        <w:rPr>
          <w:rStyle w:val="Char0"/>
          <w:rFonts w:cs="CTraditional Arabic" w:hint="cs"/>
          <w:rtl/>
        </w:rPr>
        <w:t>ب</w:t>
      </w:r>
      <w:r w:rsidRPr="006F7B7E">
        <w:rPr>
          <w:rStyle w:val="Char0"/>
          <w:rFonts w:hint="cs"/>
          <w:rtl/>
        </w:rPr>
        <w:t xml:space="preserve"> از پیامبر را نام برد با اینکه احادیث اندکی از وی شنیده بود چرا که او در زمان وفات پیامبر، نوجوانی کم سن و سال بود.</w:t>
      </w:r>
    </w:p>
    <w:p w:rsidR="00DC487B" w:rsidRPr="006F7B7E" w:rsidRDefault="00DC487B" w:rsidP="005658A0">
      <w:pPr>
        <w:widowControl w:val="0"/>
        <w:jc w:val="both"/>
        <w:rPr>
          <w:rStyle w:val="Char0"/>
          <w:rtl/>
        </w:rPr>
      </w:pPr>
      <w:r w:rsidRPr="006F7B7E">
        <w:rPr>
          <w:rStyle w:val="Char0"/>
          <w:rFonts w:hint="cs"/>
          <w:rtl/>
        </w:rPr>
        <w:t>همچنین از اصحاب پیامبر</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به تواتر رسیده است که آنان در قضاوت‌ها و فتاوای خویش به قرآن اکتفا نمی‌کردند بلکه سنت را هم به عنوان منبعی تشریعی بدان ملحق نموده‌اند همانطور که در داستان مشهوری که جمع بسیاری در مورد ماجرای ابوبکر با فاطمه زهرا نقل کرده‌اند مشهود است اینگونه‌که فاطمه نزد ابوبکر آمد و خواستار ارث خود از رسول‌خدا شد که ابوبکر به وی گفت: رسول‌خدا فرموده است. «میراثی از ما بر جای نمی‌ماند، بلکه آنچه از ما برجای می‌ماند صدقه است».</w:t>
      </w:r>
      <w:r w:rsidRPr="00D91B8B">
        <w:rPr>
          <w:rStyle w:val="Char0"/>
          <w:vertAlign w:val="superscript"/>
          <w:rtl/>
        </w:rPr>
        <w:footnoteReference w:id="81"/>
      </w:r>
      <w:r w:rsidRPr="006F7B7E">
        <w:rPr>
          <w:rStyle w:val="Char0"/>
          <w:rFonts w:hint="cs"/>
          <w:rtl/>
        </w:rPr>
        <w:t xml:space="preserve"> و ابوبکر به فاطمه گفت: «من چیزی را رها نمی‌کنم که رسول‌خدا بدان عمل کرده است مگر اینکه بدان عمل نمایم، و از آن می‌ترسم که اگر چیزی از عمل وی را ترک کنم گمراه شوم».</w:t>
      </w:r>
      <w:r w:rsidRPr="00D91B8B">
        <w:rPr>
          <w:rStyle w:val="Char0"/>
          <w:vertAlign w:val="superscript"/>
          <w:rtl/>
        </w:rPr>
        <w:footnoteReference w:id="82"/>
      </w:r>
      <w:r w:rsidRPr="006F7B7E">
        <w:rPr>
          <w:rStyle w:val="Char0"/>
          <w:rFonts w:hint="cs"/>
          <w:rtl/>
        </w:rPr>
        <w:t xml:space="preserve"> تمام </w:t>
      </w:r>
      <w:r w:rsidR="00C4681D">
        <w:rPr>
          <w:rStyle w:val="Char0"/>
          <w:rFonts w:hint="cs"/>
          <w:rtl/>
        </w:rPr>
        <w:t>این‌ها</w:t>
      </w:r>
      <w:r w:rsidRPr="006F7B7E">
        <w:rPr>
          <w:rStyle w:val="Char0"/>
          <w:rFonts w:hint="cs"/>
          <w:rtl/>
        </w:rPr>
        <w:t xml:space="preserve"> با وجود آن بود که حکم وارده در حدیث بالا در قرآن ذکر نشده است اما ابوبکر</w:t>
      </w:r>
      <w:r w:rsidR="006B3EFE">
        <w:rPr>
          <w:rStyle w:val="Char0"/>
          <w:rFonts w:cs="CTraditional Arabic"/>
          <w:rtl/>
        </w:rPr>
        <w:t> </w:t>
      </w:r>
      <w:r w:rsidR="006B3EFE" w:rsidRPr="00D34599">
        <w:rPr>
          <w:rStyle w:val="Char0"/>
          <w:rFonts w:cs="CTraditional Arabic" w:hint="cs"/>
          <w:rtl/>
        </w:rPr>
        <w:t>س</w:t>
      </w:r>
      <w:r w:rsidRPr="006F7B7E">
        <w:rPr>
          <w:rStyle w:val="Char0"/>
          <w:rFonts w:hint="cs"/>
          <w:rtl/>
        </w:rPr>
        <w:t xml:space="preserve"> بسیار بر آن تأکید ورزید، و با وجود اینکه از رد درخواست فاطمه</w:t>
      </w:r>
      <w:r w:rsidR="006B3EFE">
        <w:rPr>
          <w:rStyle w:val="Char0"/>
          <w:rFonts w:cs="CTraditional Arabic"/>
          <w:rtl/>
        </w:rPr>
        <w:t> </w:t>
      </w:r>
      <w:r w:rsidR="006B3EFE">
        <w:rPr>
          <w:rStyle w:val="Char0"/>
          <w:rFonts w:cs="CTraditional Arabic" w:hint="cs"/>
          <w:rtl/>
        </w:rPr>
        <w:t>ل</w:t>
      </w:r>
      <w:r w:rsidRPr="006F7B7E">
        <w:rPr>
          <w:rStyle w:val="Char0"/>
          <w:rFonts w:hint="cs"/>
          <w:rtl/>
        </w:rPr>
        <w:t xml:space="preserve"> ناراحت بود اما می‌ترسید که در صورت ترک حدیث پیامبر</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دچار انحراف و کژی گردد. </w:t>
      </w:r>
    </w:p>
    <w:p w:rsidR="00DC487B" w:rsidRPr="006F7B7E" w:rsidRDefault="00DC487B" w:rsidP="000300E6">
      <w:pPr>
        <w:jc w:val="both"/>
        <w:rPr>
          <w:rStyle w:val="Char0"/>
          <w:rtl/>
        </w:rPr>
      </w:pPr>
      <w:r w:rsidRPr="006F7B7E">
        <w:rPr>
          <w:rStyle w:val="Char0"/>
          <w:rFonts w:hint="cs"/>
          <w:rtl/>
        </w:rPr>
        <w:lastRenderedPageBreak/>
        <w:t>همچنین امام عمر بن خطاب</w:t>
      </w:r>
      <w:r w:rsidR="006B3EFE">
        <w:rPr>
          <w:rStyle w:val="Char0"/>
          <w:rFonts w:cs="CTraditional Arabic"/>
          <w:rtl/>
        </w:rPr>
        <w:t> </w:t>
      </w:r>
      <w:r w:rsidR="006B3EFE" w:rsidRPr="00D34599">
        <w:rPr>
          <w:rStyle w:val="Char0"/>
          <w:rFonts w:cs="CTraditional Arabic" w:hint="cs"/>
          <w:rtl/>
        </w:rPr>
        <w:t>س</w:t>
      </w:r>
      <w:r w:rsidRPr="006F7B7E">
        <w:rPr>
          <w:rStyle w:val="Char0"/>
          <w:rFonts w:hint="cs"/>
          <w:rtl/>
        </w:rPr>
        <w:t xml:space="preserve"> در گرفتن جزیه از مجوسیان دست نگه می‌دارد تا اینکه عبدالرحمن بن عوف</w:t>
      </w:r>
      <w:r w:rsidR="006B3EFE">
        <w:rPr>
          <w:rStyle w:val="Char0"/>
          <w:rFonts w:cs="CTraditional Arabic"/>
          <w:rtl/>
        </w:rPr>
        <w:t> </w:t>
      </w:r>
      <w:r w:rsidR="006B3EFE" w:rsidRPr="00D34599">
        <w:rPr>
          <w:rStyle w:val="Char0"/>
          <w:rFonts w:cs="CTraditional Arabic" w:hint="cs"/>
          <w:rtl/>
        </w:rPr>
        <w:t>س</w:t>
      </w:r>
      <w:r w:rsidRPr="006F7B7E">
        <w:rPr>
          <w:rStyle w:val="Char0"/>
          <w:rFonts w:hint="cs"/>
          <w:rtl/>
        </w:rPr>
        <w:t xml:space="preserve"> نزد وی گواهی می‌دهد که پیامبر آن را گرفته است پس او نیز بدان عمل می‌کند، حال آنکه این حکمی عمومی است که متعلق به حکومت اسلامی می‌باشد که امام عمر آنرا با شنیدن یک حدیث از یک شخص یعنی عبدالرحمن بن عوف اجرایی می‌نماید و این حادثه، مشهور است و محدثان، سیره‌نویسان و نگارندگان مغازی آن را نقل کرده‌اند.</w:t>
      </w:r>
    </w:p>
    <w:p w:rsidR="00DC487B" w:rsidRPr="006F7B7E" w:rsidRDefault="00DC487B" w:rsidP="0097394C">
      <w:pPr>
        <w:widowControl w:val="0"/>
        <w:jc w:val="both"/>
        <w:rPr>
          <w:rStyle w:val="Char0"/>
          <w:rtl/>
        </w:rPr>
      </w:pPr>
      <w:r w:rsidRPr="006F7B7E">
        <w:rPr>
          <w:rStyle w:val="Char0"/>
          <w:rFonts w:hint="cs"/>
          <w:rtl/>
        </w:rPr>
        <w:t>بلکه از برخی صحابه، موضع‌گیری شدیدی در برابر شخص متساهل نسبت به برخی سنت‌ها می‌یابیم چنانکه برای ابن‌عمر</w:t>
      </w:r>
      <w:r w:rsidR="006B3EFE">
        <w:rPr>
          <w:rStyle w:val="Char0"/>
          <w:rFonts w:cs="CTraditional Arabic"/>
          <w:rtl/>
        </w:rPr>
        <w:t> </w:t>
      </w:r>
      <w:r w:rsidR="006B3EFE">
        <w:rPr>
          <w:rStyle w:val="Char0"/>
          <w:rFonts w:cs="CTraditional Arabic" w:hint="cs"/>
          <w:rtl/>
        </w:rPr>
        <w:t>ب</w:t>
      </w:r>
      <w:r w:rsidRPr="006F7B7E">
        <w:rPr>
          <w:rStyle w:val="Char0"/>
          <w:rFonts w:hint="cs"/>
          <w:rtl/>
        </w:rPr>
        <w:t xml:space="preserve"> پیش آمد آنگاه که حدیثی از رسول‌خدا</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روایت نمود که فرموده: </w:t>
      </w:r>
      <w:r w:rsidR="00FC7315">
        <w:rPr>
          <w:rStyle w:val="Char6"/>
          <w:rFonts w:hint="cs"/>
          <w:rtl/>
        </w:rPr>
        <w:t>«</w:t>
      </w:r>
      <w:r w:rsidRPr="00FC7315">
        <w:rPr>
          <w:rStyle w:val="Char6"/>
          <w:rtl/>
        </w:rPr>
        <w:t>لَا تَمْنَعُوا نِسَاءَكُمْ الْمَسَاجِدَ إِذَا اسْتَأْذَنَّكُمْ إِلَيْهَا</w:t>
      </w:r>
      <w:r w:rsidR="00FC7315">
        <w:rPr>
          <w:rStyle w:val="Char6"/>
          <w:rFonts w:hint="cs"/>
          <w:rtl/>
        </w:rPr>
        <w:t>»</w:t>
      </w:r>
      <w:r w:rsidRPr="00D91B8B">
        <w:rPr>
          <w:rStyle w:val="Char0"/>
          <w:vertAlign w:val="superscript"/>
          <w:rtl/>
        </w:rPr>
        <w:footnoteReference w:id="83"/>
      </w:r>
      <w:r w:rsidRPr="006F7B7E">
        <w:rPr>
          <w:rStyle w:val="Char0"/>
          <w:rFonts w:hint="cs"/>
          <w:rtl/>
        </w:rPr>
        <w:t xml:space="preserve"> </w:t>
      </w:r>
      <w:r w:rsidR="0097394C" w:rsidRPr="0097394C">
        <w:rPr>
          <w:rStyle w:val="Char0"/>
          <w:rFonts w:hint="cs"/>
          <w:rtl/>
        </w:rPr>
        <w:t>«</w:t>
      </w:r>
      <w:r w:rsidR="0097394C" w:rsidRPr="0097394C">
        <w:rPr>
          <w:rStyle w:val="Char0"/>
          <w:rFonts w:hint="cs"/>
          <w:rtl/>
          <w:lang w:bidi="fa-IR"/>
        </w:rPr>
        <w:t>زنانتان را از رفتن به مساجد باز ندارید اگر برا</w:t>
      </w:r>
      <w:r w:rsidR="0097394C" w:rsidRPr="0097394C">
        <w:rPr>
          <w:rStyle w:val="Char0"/>
          <w:rFonts w:hint="cs"/>
          <w:rtl/>
        </w:rPr>
        <w:t>ی رفتن بدان از شما اجازه گرفتند»</w:t>
      </w:r>
      <w:r w:rsidR="0097394C">
        <w:rPr>
          <w:rStyle w:val="Char0"/>
          <w:rFonts w:hint="cs"/>
          <w:rtl/>
        </w:rPr>
        <w:t xml:space="preserve">. </w:t>
      </w:r>
      <w:r w:rsidRPr="006F7B7E">
        <w:rPr>
          <w:rStyle w:val="Char0"/>
          <w:rFonts w:hint="cs"/>
          <w:rtl/>
        </w:rPr>
        <w:t>بلال بن عبدالله - فرزندش - گفت: «به خدا سوگند، ما مانع می‌شویم». عبدالله روی بسوی او کرد و به شدت تمام او را مورد نکوهش قرار داد و گفت: «من از رسول‌خدا به تو خبر می‌دهم و تو مخالفت می‌کنی؟!!».</w:t>
      </w:r>
    </w:p>
    <w:p w:rsidR="00DC487B" w:rsidRPr="00195F45" w:rsidRDefault="00DC487B" w:rsidP="00DC487B">
      <w:pPr>
        <w:widowControl w:val="0"/>
        <w:jc w:val="both"/>
        <w:rPr>
          <w:rStyle w:val="Char0"/>
          <w:rtl/>
        </w:rPr>
      </w:pPr>
      <w:r w:rsidRPr="003709F2">
        <w:rPr>
          <w:rStyle w:val="Char0"/>
          <w:rFonts w:hint="cs"/>
          <w:rtl/>
        </w:rPr>
        <w:t xml:space="preserve">نتیجه‌ی این اشتیاق به دریافت، پیگیری و بزرگداشت سنت این بود که به تبلیغ </w:t>
      </w:r>
      <w:r w:rsidRPr="00195F45">
        <w:rPr>
          <w:rStyle w:val="Char0"/>
          <w:rFonts w:hint="cs"/>
          <w:rtl/>
        </w:rPr>
        <w:t>آنچه که از رسول‌خدا</w:t>
      </w:r>
      <w:r w:rsidR="006B3EFE" w:rsidRPr="00195F45">
        <w:rPr>
          <w:rStyle w:val="Char0"/>
          <w:rFonts w:cs="CTraditional Arabic"/>
          <w:rtl/>
        </w:rPr>
        <w:t> </w:t>
      </w:r>
      <w:r w:rsidR="006B3EFE" w:rsidRPr="00195F45">
        <w:rPr>
          <w:rStyle w:val="Char0"/>
          <w:rFonts w:cs="CTraditional Arabic" w:hint="cs"/>
          <w:rtl/>
        </w:rPr>
        <w:t>ج</w:t>
      </w:r>
      <w:r w:rsidRPr="00195F45">
        <w:rPr>
          <w:rStyle w:val="Char0"/>
          <w:rFonts w:hint="cs"/>
          <w:rtl/>
        </w:rPr>
        <w:t xml:space="preserve"> می‌شنیدند و می‌دیدند می‌پرداختند و آن را به مردم پس از </w:t>
      </w:r>
      <w:r w:rsidRPr="003709F2">
        <w:rPr>
          <w:rStyle w:val="Char0"/>
          <w:rFonts w:hint="cs"/>
          <w:spacing w:val="-2"/>
          <w:rtl/>
        </w:rPr>
        <w:t xml:space="preserve">خود یاد می‌دادند، چنانکه یکی از آنان، ظرفی از آب می‌آورد تا وضوی پیامبر را به تابعین </w:t>
      </w:r>
      <w:r w:rsidRPr="00195F45">
        <w:rPr>
          <w:rStyle w:val="Char0"/>
          <w:rFonts w:hint="cs"/>
          <w:rtl/>
        </w:rPr>
        <w:t>آموزش دهد،</w:t>
      </w:r>
      <w:r w:rsidRPr="00195F45">
        <w:rPr>
          <w:rStyle w:val="Char0"/>
          <w:vertAlign w:val="superscript"/>
          <w:rtl/>
        </w:rPr>
        <w:footnoteReference w:id="84"/>
      </w:r>
      <w:r w:rsidRPr="00195F45">
        <w:rPr>
          <w:rStyle w:val="Char0"/>
          <w:rFonts w:hint="cs"/>
          <w:rtl/>
        </w:rPr>
        <w:t xml:space="preserve"> و یکی دیگر در برابر آنان نماز می‌خواند و با این کار، هدفی بجز آموزش شیوه‌ی نماز رسول‌خدا به آنان ندارد چنانکه در داستان مالک بن حویرث می‌بینیم.</w:t>
      </w:r>
      <w:r w:rsidRPr="00195F45">
        <w:rPr>
          <w:rStyle w:val="Char0"/>
          <w:vertAlign w:val="superscript"/>
          <w:rtl/>
        </w:rPr>
        <w:footnoteReference w:id="85"/>
      </w:r>
    </w:p>
    <w:p w:rsidR="00DC487B" w:rsidRPr="006F7B7E" w:rsidRDefault="00DC487B" w:rsidP="00DC487B">
      <w:pPr>
        <w:widowControl w:val="0"/>
        <w:jc w:val="both"/>
        <w:rPr>
          <w:rStyle w:val="Char0"/>
          <w:rtl/>
        </w:rPr>
      </w:pPr>
      <w:r w:rsidRPr="006F7B7E">
        <w:rPr>
          <w:rStyle w:val="Char0"/>
          <w:rFonts w:hint="cs"/>
          <w:rtl/>
        </w:rPr>
        <w:t>صحابه</w:t>
      </w:r>
      <w:r w:rsidR="006B3EFE">
        <w:rPr>
          <w:rStyle w:val="Char0"/>
          <w:rFonts w:cs="CTraditional Arabic"/>
          <w:rtl/>
        </w:rPr>
        <w:t> </w:t>
      </w:r>
      <w:r w:rsidR="006B3EFE" w:rsidRPr="00D34599">
        <w:rPr>
          <w:rStyle w:val="Char0"/>
          <w:rFonts w:cs="CTraditional Arabic" w:hint="cs"/>
          <w:rtl/>
        </w:rPr>
        <w:t>ش</w:t>
      </w:r>
      <w:r w:rsidRPr="006F7B7E">
        <w:rPr>
          <w:rStyle w:val="Char0"/>
          <w:rFonts w:hint="cs"/>
          <w:rtl/>
        </w:rPr>
        <w:t xml:space="preserve"> احادیث رسول‌خدا</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که برایشان مهم بود را برای همدیگر می‌نوشتند همانطور که ابوبکر صدیق نامه‌ای برای انس بن مالک می‌نویسد که در آن مقادیر زکات و جزئیات احکام آن از رسول‌خدا هست که در صحیح بخاری موجود می‌باشد.</w:t>
      </w:r>
      <w:r w:rsidRPr="00D91B8B">
        <w:rPr>
          <w:rStyle w:val="Char0"/>
          <w:vertAlign w:val="superscript"/>
          <w:rtl/>
        </w:rPr>
        <w:footnoteReference w:id="86"/>
      </w:r>
      <w:r w:rsidRPr="006F7B7E">
        <w:rPr>
          <w:rStyle w:val="Char0"/>
          <w:rFonts w:hint="cs"/>
          <w:rtl/>
        </w:rPr>
        <w:t xml:space="preserve"> و جابر بن سمره حدیثی را برای عامر بن سعد بن ابی وقاص نوشت چنانکه در صحیح مسلم </w:t>
      </w:r>
      <w:r w:rsidRPr="006F7B7E">
        <w:rPr>
          <w:rStyle w:val="Char0"/>
          <w:rFonts w:hint="cs"/>
          <w:rtl/>
        </w:rPr>
        <w:lastRenderedPageBreak/>
        <w:t>آمده است.</w:t>
      </w:r>
      <w:r w:rsidRPr="00D91B8B">
        <w:rPr>
          <w:rStyle w:val="Char0"/>
          <w:vertAlign w:val="superscript"/>
          <w:rtl/>
        </w:rPr>
        <w:footnoteReference w:id="87"/>
      </w:r>
      <w:r w:rsidRPr="006F7B7E">
        <w:rPr>
          <w:rStyle w:val="Char0"/>
          <w:rFonts w:hint="cs"/>
          <w:rtl/>
        </w:rPr>
        <w:t xml:space="preserve"> و عبدالله بن ابی اوفی نیز برای عمر بن عبیدالله نوشت همانطورکه در صحیح امام بخاری هست.</w:t>
      </w:r>
      <w:r w:rsidRPr="00D91B8B">
        <w:rPr>
          <w:rStyle w:val="Char0"/>
          <w:vertAlign w:val="superscript"/>
          <w:rtl/>
        </w:rPr>
        <w:footnoteReference w:id="88"/>
      </w:r>
    </w:p>
    <w:p w:rsidR="00DC487B" w:rsidRPr="006F7B7E" w:rsidRDefault="00DC487B" w:rsidP="00DC487B">
      <w:pPr>
        <w:widowControl w:val="0"/>
        <w:jc w:val="both"/>
        <w:rPr>
          <w:rStyle w:val="Char0"/>
          <w:rtl/>
        </w:rPr>
      </w:pPr>
      <w:r w:rsidRPr="006F7B7E">
        <w:rPr>
          <w:rStyle w:val="Char0"/>
          <w:rFonts w:hint="cs"/>
          <w:rtl/>
        </w:rPr>
        <w:t>بعضی از آنان نیز احادیث پیامبر</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را بصورت عمومی بر بالای منبر رسول‌خدا تبلیغ می‌کرد چنانکه امام عمر - همانطورکه در صحیح امام بخاری هست - در مسجد پیامبر و بر بالای منبر وی خطبه داد و حد رجم بر زناکار را خاطرنشان ساخت و فرمود: «از آن می‌ترسم که زمان بر مردم بگذرد و کسی بگوید: حکم رجم را در قرآن نمی‌یابیم و با ترک کردن فریضه‌ای که خداوند آن را نازل نموده گمراه گردند، پس آگاه باشید که رجم بر کسی که زنا کند با آنکه ازدواج کرده باشد حق است آنگاه‌که شاهدان آورده شوند یا بارداری حاصل شده باشد یا اعتراف کند. آگاه باشید که رسول‌خدا رجم (سنگسار) کرده است و ما هم (پس از وفات وی) رجم کرده‌ایم».</w:t>
      </w:r>
      <w:r w:rsidRPr="00D91B8B">
        <w:rPr>
          <w:rStyle w:val="Char0"/>
          <w:vertAlign w:val="superscript"/>
          <w:rtl/>
        </w:rPr>
        <w:footnoteReference w:id="89"/>
      </w:r>
    </w:p>
    <w:p w:rsidR="00DC487B" w:rsidRPr="006F7B7E" w:rsidRDefault="00DC487B" w:rsidP="000300E6">
      <w:pPr>
        <w:pStyle w:val="aa"/>
        <w:rPr>
          <w:rtl/>
        </w:rPr>
      </w:pPr>
      <w:bookmarkStart w:id="40" w:name="_Toc5794740"/>
      <w:r w:rsidRPr="006F7B7E">
        <w:rPr>
          <w:rFonts w:hint="cs"/>
          <w:rtl/>
        </w:rPr>
        <w:t>سوم: توجه‌ورزی تابعین به سنت پیامبر</w:t>
      </w:r>
      <w:r w:rsidR="006B3EFE" w:rsidRPr="00734131">
        <w:rPr>
          <w:rStyle w:val="Char0"/>
          <w:rFonts w:cs="CTraditional Arabic"/>
          <w:b/>
          <w:bCs w:val="0"/>
          <w:rtl/>
        </w:rPr>
        <w:t> </w:t>
      </w:r>
      <w:r w:rsidR="006B3EFE" w:rsidRPr="00734131">
        <w:rPr>
          <w:rStyle w:val="Char0"/>
          <w:rFonts w:cs="CTraditional Arabic" w:hint="cs"/>
          <w:b/>
          <w:bCs w:val="0"/>
          <w:rtl/>
        </w:rPr>
        <w:t>ج</w:t>
      </w:r>
      <w:bookmarkEnd w:id="40"/>
    </w:p>
    <w:p w:rsidR="00DC487B" w:rsidRPr="006F7B7E" w:rsidRDefault="00DC487B" w:rsidP="005658A0">
      <w:pPr>
        <w:widowControl w:val="0"/>
        <w:jc w:val="both"/>
        <w:rPr>
          <w:rStyle w:val="Char0"/>
          <w:rtl/>
        </w:rPr>
      </w:pPr>
      <w:r w:rsidRPr="006F7B7E">
        <w:rPr>
          <w:rStyle w:val="Char0"/>
          <w:rFonts w:hint="cs"/>
          <w:rtl/>
        </w:rPr>
        <w:t>تابعی فقیه «</w:t>
      </w:r>
      <w:r w:rsidRPr="006F7B7E">
        <w:rPr>
          <w:rStyle w:val="Char0"/>
          <w:rtl/>
        </w:rPr>
        <w:t>عروة بن زبیر</w:t>
      </w:r>
      <w:r w:rsidRPr="006F7B7E">
        <w:rPr>
          <w:rStyle w:val="Char0"/>
          <w:rFonts w:hint="cs"/>
          <w:rtl/>
        </w:rPr>
        <w:t>»</w:t>
      </w:r>
      <w:r w:rsidR="006B3EFE">
        <w:rPr>
          <w:rStyle w:val="Char0"/>
          <w:rFonts w:cs="CTraditional Arabic"/>
          <w:rtl/>
        </w:rPr>
        <w:t> </w:t>
      </w:r>
      <w:r w:rsidR="006B3EFE" w:rsidRPr="00D34599">
        <w:rPr>
          <w:rStyle w:val="Char0"/>
          <w:rFonts w:cs="CTraditional Arabic" w:hint="cs"/>
          <w:rtl/>
        </w:rPr>
        <w:t>/</w:t>
      </w:r>
      <w:r w:rsidRPr="006F7B7E">
        <w:rPr>
          <w:rStyle w:val="Char0"/>
          <w:rFonts w:hint="cs"/>
          <w:rtl/>
        </w:rPr>
        <w:t xml:space="preserve"> گفته است: «چهار یا پنج سال قبل از مرگ عایشه</w:t>
      </w:r>
      <w:r w:rsidR="006B3EFE">
        <w:rPr>
          <w:rStyle w:val="Char0"/>
          <w:rFonts w:cs="CTraditional Arabic"/>
          <w:rtl/>
        </w:rPr>
        <w:t> </w:t>
      </w:r>
      <w:r w:rsidR="006B3EFE">
        <w:rPr>
          <w:rStyle w:val="Char0"/>
          <w:rFonts w:cs="CTraditional Arabic" w:hint="cs"/>
          <w:rtl/>
        </w:rPr>
        <w:t>ل</w:t>
      </w:r>
      <w:r w:rsidRPr="006F7B7E">
        <w:rPr>
          <w:rStyle w:val="Char0"/>
          <w:rFonts w:hint="cs"/>
          <w:rtl/>
        </w:rPr>
        <w:t xml:space="preserve"> گفتم: اگر امروز عایشه وفات نماید برای حتی یک حدیث در نزد او هم پشیمان نمی‌گردم چرا که همه را حفظ کرده‌ام».</w:t>
      </w:r>
      <w:r w:rsidRPr="00D91B8B">
        <w:rPr>
          <w:rStyle w:val="Char0"/>
          <w:vertAlign w:val="superscript"/>
          <w:rtl/>
        </w:rPr>
        <w:footnoteReference w:id="90"/>
      </w:r>
    </w:p>
    <w:p w:rsidR="00DC487B" w:rsidRPr="006F7B7E" w:rsidRDefault="00DC487B" w:rsidP="00DC487B">
      <w:pPr>
        <w:widowControl w:val="0"/>
        <w:jc w:val="both"/>
        <w:rPr>
          <w:rStyle w:val="Char0"/>
          <w:rtl/>
        </w:rPr>
      </w:pPr>
      <w:r w:rsidRPr="006F7B7E">
        <w:rPr>
          <w:rStyle w:val="Char0"/>
          <w:rFonts w:hint="cs"/>
          <w:rtl/>
        </w:rPr>
        <w:t>از مهمترین جلوه‌های توجه‌ورزی تابعین به سنت مصطفی</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همراهی‌شان با صحابه و ضبط و ثبت احادیث از آنان می‌باشد، چنانکه یکی از </w:t>
      </w:r>
      <w:r w:rsidR="00C4681D">
        <w:rPr>
          <w:rStyle w:val="Char0"/>
          <w:rFonts w:hint="cs"/>
          <w:rtl/>
        </w:rPr>
        <w:t>آن‌ها</w:t>
      </w:r>
      <w:r w:rsidRPr="006F7B7E">
        <w:rPr>
          <w:rStyle w:val="Char0"/>
          <w:rFonts w:hint="cs"/>
          <w:rtl/>
        </w:rPr>
        <w:t xml:space="preserve"> را می‌بینی که مدت‌زمان طولانی، یک صحابی را همراهی می‌کند و از وی حدیث می‌شنود و به ثبت و ضبط حدیث از او مبادرت می‌ورزد تا جایی که تخصص و آگاهی خاصی به احادیث این صحابی پیدا می‌کند تا اینکه گروه‌ها و طبقاتی از تابعین، اطراف صحابه‌ای بودند که بسیار روایت می‌نمودند، سپس گروه‌هایی از تابعان تابعین را می‌یابیم که اطراف گروه‌های تابعین بودند، و این روند تا مرحله‌ی تدوین همه‌جانبه‌ی تصنیفات سنت ادامه داشت، و مراتب این گروه‌ها و طبقات نسبت به راوی واحد تفاوت می‌کند چنانکه </w:t>
      </w:r>
      <w:r w:rsidRPr="006F7B7E">
        <w:rPr>
          <w:rStyle w:val="Char0"/>
          <w:rFonts w:hint="cs"/>
          <w:rtl/>
        </w:rPr>
        <w:lastRenderedPageBreak/>
        <w:t>گروهی با ضبط، دقت و توثیق بیشتری وجود دارد سپس گروه (طبقه) دوم، بعد سوم و... می‌باشد.</w:t>
      </w:r>
    </w:p>
    <w:p w:rsidR="00DC487B" w:rsidRPr="006F7B7E" w:rsidRDefault="00DC487B" w:rsidP="00DC487B">
      <w:pPr>
        <w:widowControl w:val="0"/>
        <w:jc w:val="both"/>
        <w:rPr>
          <w:rStyle w:val="Char0"/>
          <w:rtl/>
        </w:rPr>
      </w:pPr>
      <w:r w:rsidRPr="006F7B7E">
        <w:rPr>
          <w:rStyle w:val="Char0"/>
          <w:rFonts w:hint="cs"/>
          <w:rtl/>
        </w:rPr>
        <w:t>اگر راویان که از یک صحابی یا یک تابعی روایت می‌کنند در روایت خبری اختلاف داشتند در این صورت، محدثان روایت طبقه‌ی اول را بر دیگر طبقات مقدم می‌دارند، و تخریج افراد این طبقات از سوی صاحبان کتاب‌های سنت بر حسب شرط صاحب کتاب فرق می‌کند.</w:t>
      </w:r>
    </w:p>
    <w:p w:rsidR="00DC487B" w:rsidRPr="006F7B7E" w:rsidRDefault="00DC487B" w:rsidP="00DC487B">
      <w:pPr>
        <w:widowControl w:val="0"/>
        <w:jc w:val="both"/>
        <w:rPr>
          <w:rStyle w:val="Char4"/>
          <w:rtl/>
        </w:rPr>
      </w:pPr>
      <w:r w:rsidRPr="006F7B7E">
        <w:rPr>
          <w:rStyle w:val="Char4"/>
          <w:rFonts w:hint="cs"/>
          <w:rtl/>
        </w:rPr>
        <w:t xml:space="preserve">به عنوان مثال: </w:t>
      </w:r>
    </w:p>
    <w:p w:rsidR="00DC487B" w:rsidRPr="006F7B7E" w:rsidRDefault="00DC487B" w:rsidP="00DC487B">
      <w:pPr>
        <w:widowControl w:val="0"/>
        <w:jc w:val="both"/>
        <w:rPr>
          <w:rStyle w:val="Char0"/>
          <w:rtl/>
        </w:rPr>
      </w:pPr>
      <w:r w:rsidRPr="006F7B7E">
        <w:rPr>
          <w:rStyle w:val="Char0"/>
          <w:rFonts w:hint="cs"/>
          <w:rtl/>
        </w:rPr>
        <w:t>ابن‌رجب</w:t>
      </w:r>
      <w:r w:rsidR="006B3EFE">
        <w:rPr>
          <w:rStyle w:val="Char0"/>
          <w:rFonts w:cs="CTraditional Arabic"/>
          <w:rtl/>
        </w:rPr>
        <w:t> </w:t>
      </w:r>
      <w:r w:rsidR="006B3EFE" w:rsidRPr="00D34599">
        <w:rPr>
          <w:rStyle w:val="Char0"/>
          <w:rFonts w:cs="CTraditional Arabic" w:hint="cs"/>
          <w:rtl/>
        </w:rPr>
        <w:t>/</w:t>
      </w:r>
      <w:r w:rsidRPr="006F7B7E">
        <w:rPr>
          <w:rStyle w:val="Char0"/>
          <w:rFonts w:hint="cs"/>
          <w:rtl/>
        </w:rPr>
        <w:t xml:space="preserve"> گفته است: «یاران و شاگردان زُهری پنج طبقه هستند:</w:t>
      </w:r>
    </w:p>
    <w:p w:rsidR="00DC487B" w:rsidRPr="006F7B7E" w:rsidRDefault="00DC487B" w:rsidP="00DC487B">
      <w:pPr>
        <w:widowControl w:val="0"/>
        <w:jc w:val="both"/>
        <w:rPr>
          <w:rStyle w:val="Char0"/>
          <w:rtl/>
        </w:rPr>
      </w:pPr>
      <w:r w:rsidRPr="006F7B7E">
        <w:rPr>
          <w:rStyle w:val="Char4"/>
          <w:rFonts w:hint="cs"/>
          <w:rtl/>
        </w:rPr>
        <w:t>طبقه‌ی اول</w:t>
      </w:r>
      <w:r w:rsidRPr="006F7B7E">
        <w:rPr>
          <w:rStyle w:val="Char0"/>
          <w:rFonts w:hint="cs"/>
          <w:rtl/>
        </w:rPr>
        <w:t>: که دارای ویژگی</w:t>
      </w:r>
      <w:r w:rsidR="007D3CC8">
        <w:rPr>
          <w:rStyle w:val="Char0"/>
          <w:rFonts w:hint="cs"/>
          <w:rtl/>
        </w:rPr>
        <w:t>‌</w:t>
      </w:r>
      <w:r w:rsidRPr="006F7B7E">
        <w:rPr>
          <w:rStyle w:val="Char0"/>
          <w:rFonts w:hint="cs"/>
          <w:rtl/>
        </w:rPr>
        <w:t>های حفظ، دقت، همراهی طولانی با زهری، علم به حدیث وی و ثبت احادیثش هستند همانند مالک، ابن عینیه، عبیدالله بن عمر، مَعمر، یونس، عقیل، شعیب و دیگران که همگی آنان بر تخریج حدیث خود از زهری متفق هستند.</w:t>
      </w:r>
    </w:p>
    <w:p w:rsidR="00DC487B" w:rsidRPr="006F7B7E" w:rsidRDefault="00DC487B" w:rsidP="00DC487B">
      <w:pPr>
        <w:widowControl w:val="0"/>
        <w:jc w:val="both"/>
        <w:rPr>
          <w:rStyle w:val="Char0"/>
          <w:rtl/>
        </w:rPr>
      </w:pPr>
      <w:r w:rsidRPr="006F7B7E">
        <w:rPr>
          <w:rStyle w:val="Char4"/>
          <w:rFonts w:hint="cs"/>
          <w:rtl/>
        </w:rPr>
        <w:t>طبقه‌ی دوم</w:t>
      </w:r>
      <w:r w:rsidRPr="006F7B7E">
        <w:rPr>
          <w:rStyle w:val="Char0"/>
          <w:rFonts w:hint="cs"/>
          <w:rtl/>
        </w:rPr>
        <w:t>: آنان که دارای صفت حفظ و اتقان (کمال دقت) می‌باشند اما به مدت طولانی، زهری را همراهی نکرده‌اند بلکه برای مدت کوتاهی همراه وی بوده‌اند و حدیث وی را ممارست نکرده‌اند و از لحاظ اتقان، پایین‌تر از طبقه‌ی اول هستند همانند اوزاعی، لیث، عبدالرحمن بن خالد بن مسافر، نعمان بن راشد و دیگران، که مسلم از زهری برای آنان تخریج نموده است.</w:t>
      </w:r>
    </w:p>
    <w:p w:rsidR="00DC487B" w:rsidRPr="006F7B7E" w:rsidRDefault="00DC487B" w:rsidP="00DC487B">
      <w:pPr>
        <w:widowControl w:val="0"/>
        <w:jc w:val="both"/>
        <w:rPr>
          <w:rStyle w:val="Char0"/>
          <w:rtl/>
        </w:rPr>
      </w:pPr>
      <w:r w:rsidRPr="006F7B7E">
        <w:rPr>
          <w:rStyle w:val="Char4"/>
          <w:rFonts w:hint="cs"/>
          <w:rtl/>
        </w:rPr>
        <w:t>طبقه‌ی سوم</w:t>
      </w:r>
      <w:r w:rsidRPr="006F7B7E">
        <w:rPr>
          <w:rStyle w:val="Char0"/>
          <w:rFonts w:hint="cs"/>
          <w:rtl/>
        </w:rPr>
        <w:t xml:space="preserve">: زهری را همراهی کرده‌اند، و از وی روایت نموده‌اند اما در مورد حفظ آنان، سخن رفته است همانند سفیان بن حسین، محمد بن اسحاق، صالح بن ابوالأخضر، </w:t>
      </w:r>
      <w:r w:rsidRPr="006F7B7E">
        <w:rPr>
          <w:rStyle w:val="Char0"/>
          <w:rtl/>
        </w:rPr>
        <w:t>زمعة</w:t>
      </w:r>
      <w:r w:rsidRPr="006F7B7E">
        <w:rPr>
          <w:rStyle w:val="Char0"/>
          <w:rFonts w:hint="cs"/>
          <w:rtl/>
        </w:rPr>
        <w:t xml:space="preserve"> بن صالح و دیگران.</w:t>
      </w:r>
    </w:p>
    <w:p w:rsidR="00DC487B" w:rsidRPr="006F7B7E" w:rsidRDefault="00DC487B" w:rsidP="00DC487B">
      <w:pPr>
        <w:widowControl w:val="0"/>
        <w:jc w:val="both"/>
        <w:rPr>
          <w:rStyle w:val="Char0"/>
          <w:rtl/>
        </w:rPr>
      </w:pPr>
      <w:r w:rsidRPr="006F7B7E">
        <w:rPr>
          <w:rStyle w:val="Char0"/>
          <w:rFonts w:hint="cs"/>
          <w:rtl/>
        </w:rPr>
        <w:t xml:space="preserve">ابوداود، ترمذی و نسائی برای آنان تخریج نموده‌اند و گاها نیز مسلم برای برخی از </w:t>
      </w:r>
      <w:r w:rsidR="00C4681D">
        <w:rPr>
          <w:rStyle w:val="Char0"/>
          <w:rFonts w:hint="cs"/>
          <w:rtl/>
        </w:rPr>
        <w:t>آن‌ها</w:t>
      </w:r>
      <w:r w:rsidRPr="006F7B7E">
        <w:rPr>
          <w:rStyle w:val="Char0"/>
          <w:rFonts w:hint="cs"/>
          <w:rtl/>
        </w:rPr>
        <w:t xml:space="preserve"> بصورت متابعه تخریج کرده است.</w:t>
      </w:r>
    </w:p>
    <w:p w:rsidR="00DC487B" w:rsidRPr="006F7B7E" w:rsidRDefault="00DC487B" w:rsidP="00DC487B">
      <w:pPr>
        <w:widowControl w:val="0"/>
        <w:jc w:val="both"/>
        <w:rPr>
          <w:rStyle w:val="Char0"/>
          <w:rtl/>
        </w:rPr>
      </w:pPr>
      <w:r w:rsidRPr="006F7B7E">
        <w:rPr>
          <w:rStyle w:val="Char4"/>
          <w:rFonts w:hint="cs"/>
          <w:rtl/>
        </w:rPr>
        <w:t>طبقه‌ی چهارم</w:t>
      </w:r>
      <w:r w:rsidRPr="006F7B7E">
        <w:rPr>
          <w:rStyle w:val="Char0"/>
          <w:rFonts w:hint="cs"/>
          <w:rtl/>
        </w:rPr>
        <w:t>: گروهی که بدون همراهی و ملازمت طولانی با زهری از او روایت کرده‌اند و با این حال در موردشان سخن رفته است، مانند اسحاق بن یحیی کلبی، معاویه بن یحیی صدفی، اسحاق ابن ابو فروه، ابراهیم بن یزید مکی، مثنی بن صباح و دیگران. که ترمذی برای برخی از آنان تخریج کرده است.</w:t>
      </w:r>
    </w:p>
    <w:p w:rsidR="00DC487B" w:rsidRPr="006F7B7E" w:rsidRDefault="00DC487B" w:rsidP="00DC487B">
      <w:pPr>
        <w:widowControl w:val="0"/>
        <w:jc w:val="both"/>
        <w:rPr>
          <w:rStyle w:val="Char0"/>
          <w:rtl/>
        </w:rPr>
      </w:pPr>
      <w:r w:rsidRPr="006F7B7E">
        <w:rPr>
          <w:rStyle w:val="Char4"/>
          <w:rFonts w:hint="cs"/>
          <w:rtl/>
        </w:rPr>
        <w:t>طبقه‌ی پنجم</w:t>
      </w:r>
      <w:r w:rsidRPr="006F7B7E">
        <w:rPr>
          <w:rStyle w:val="Char0"/>
          <w:rFonts w:hint="cs"/>
          <w:rtl/>
        </w:rPr>
        <w:t>: گروهی از متروکان و مجهولان همچون حکم ایلی، عبدالقدوس بن حبیب، محمد بن سعید مصلوب، بحر السقاء و دیگران.</w:t>
      </w:r>
    </w:p>
    <w:p w:rsidR="00DC487B" w:rsidRPr="006F7B7E" w:rsidRDefault="00DC487B" w:rsidP="00DC487B">
      <w:pPr>
        <w:widowControl w:val="0"/>
        <w:jc w:val="both"/>
        <w:rPr>
          <w:rStyle w:val="Char0"/>
          <w:rtl/>
        </w:rPr>
      </w:pPr>
      <w:r w:rsidRPr="006F7B7E">
        <w:rPr>
          <w:rStyle w:val="Char0"/>
          <w:rFonts w:hint="cs"/>
          <w:rtl/>
        </w:rPr>
        <w:lastRenderedPageBreak/>
        <w:t xml:space="preserve">که نه ترمذی برای </w:t>
      </w:r>
      <w:r w:rsidR="00C4681D">
        <w:rPr>
          <w:rStyle w:val="Char0"/>
          <w:rFonts w:hint="cs"/>
          <w:rtl/>
        </w:rPr>
        <w:t>آن‌ها</w:t>
      </w:r>
      <w:r w:rsidRPr="006F7B7E">
        <w:rPr>
          <w:rStyle w:val="Char0"/>
          <w:rFonts w:hint="cs"/>
          <w:rtl/>
        </w:rPr>
        <w:t xml:space="preserve"> تخریج نموده است، نه ابوداود و نه نسائی، ولی ابن‌ماجه برای بعضی از </w:t>
      </w:r>
      <w:r w:rsidR="00C4681D">
        <w:rPr>
          <w:rStyle w:val="Char0"/>
          <w:rFonts w:hint="cs"/>
          <w:rtl/>
        </w:rPr>
        <w:t>آن‌ها</w:t>
      </w:r>
      <w:r w:rsidRPr="006F7B7E">
        <w:rPr>
          <w:rStyle w:val="Char0"/>
          <w:rFonts w:hint="cs"/>
          <w:rtl/>
        </w:rPr>
        <w:t xml:space="preserve"> تخریج کرده است و به همین دلیل است که مرتبه‌ی کتاب ابن‌ماجه از بقیه‌ی کتاب‌ها پایین آمده است و جز گروهی از متأخران، کتابش را از کتاب‌های معتبر برنشمرده‌اند».</w:t>
      </w:r>
      <w:r w:rsidRPr="00D91B8B">
        <w:rPr>
          <w:rStyle w:val="Char0"/>
          <w:vertAlign w:val="superscript"/>
          <w:rtl/>
        </w:rPr>
        <w:footnoteReference w:id="91"/>
      </w:r>
    </w:p>
    <w:p w:rsidR="00DC487B" w:rsidRPr="006F7B7E" w:rsidRDefault="00DC487B" w:rsidP="00CA627D">
      <w:pPr>
        <w:widowControl w:val="0"/>
        <w:jc w:val="both"/>
        <w:rPr>
          <w:rStyle w:val="Char0"/>
          <w:rtl/>
        </w:rPr>
      </w:pPr>
      <w:r w:rsidRPr="006F7B7E">
        <w:rPr>
          <w:rStyle w:val="Char0"/>
          <w:rFonts w:hint="cs"/>
          <w:rtl/>
        </w:rPr>
        <w:t xml:space="preserve">بلکه حتی می‌بینیم که محدثان بخاطر دقت خود بین افراد طبقه‌ی اول هم دست به تفضیل می‌زنند، به عنوان مثال: اهل حدیث اختلافی در این ندارند که سالم بن عبدالله و نافع غلام ابن عمر دقیق‌ترین روایت‌کنندگان از ابن‌عمر هستند و آن دو در </w:t>
      </w:r>
      <w:r w:rsidRPr="00484363">
        <w:rPr>
          <w:rStyle w:val="Char0"/>
          <w:rFonts w:hint="cs"/>
          <w:spacing w:val="-4"/>
          <w:rtl/>
        </w:rPr>
        <w:t>طبقه‌ی اول می‌باشند و هر یک از آن دو، تعدا</w:t>
      </w:r>
      <w:r w:rsidR="00CA627D" w:rsidRPr="00484363">
        <w:rPr>
          <w:rStyle w:val="Char0"/>
          <w:rFonts w:hint="cs"/>
          <w:spacing w:val="-4"/>
          <w:rtl/>
        </w:rPr>
        <w:t>د زیادی احادیث را از عبدالله بن‌</w:t>
      </w:r>
      <w:r w:rsidRPr="00484363">
        <w:rPr>
          <w:rStyle w:val="Char0"/>
          <w:rFonts w:hint="cs"/>
          <w:spacing w:val="-4"/>
          <w:rtl/>
        </w:rPr>
        <w:t>عمر</w:t>
      </w:r>
      <w:r w:rsidR="006B3EFE" w:rsidRPr="00484363">
        <w:rPr>
          <w:rStyle w:val="Char0"/>
          <w:rFonts w:cs="CTraditional Arabic"/>
          <w:spacing w:val="-4"/>
          <w:rtl/>
        </w:rPr>
        <w:t> </w:t>
      </w:r>
      <w:r w:rsidR="006B3EFE" w:rsidRPr="00484363">
        <w:rPr>
          <w:rStyle w:val="Char0"/>
          <w:rFonts w:cs="CTraditional Arabic" w:hint="cs"/>
          <w:spacing w:val="-4"/>
          <w:rtl/>
        </w:rPr>
        <w:t>ب</w:t>
      </w:r>
      <w:r w:rsidRPr="006F7B7E">
        <w:rPr>
          <w:rStyle w:val="Char0"/>
          <w:rFonts w:hint="cs"/>
          <w:rtl/>
        </w:rPr>
        <w:t xml:space="preserve"> روایت کرده‌اند با این حال می‌بینیم که امام محدّث نسائی</w:t>
      </w:r>
      <w:r w:rsidR="006B3EFE">
        <w:rPr>
          <w:rStyle w:val="Char0"/>
          <w:rFonts w:cs="CTraditional Arabic"/>
          <w:rtl/>
        </w:rPr>
        <w:t> </w:t>
      </w:r>
      <w:r w:rsidR="006B3EFE" w:rsidRPr="00D34599">
        <w:rPr>
          <w:rStyle w:val="Char0"/>
          <w:rFonts w:cs="CTraditional Arabic" w:hint="cs"/>
          <w:rtl/>
        </w:rPr>
        <w:t>/</w:t>
      </w:r>
      <w:r w:rsidRPr="006F7B7E">
        <w:rPr>
          <w:rStyle w:val="Char0"/>
          <w:rFonts w:hint="cs"/>
          <w:rtl/>
        </w:rPr>
        <w:t xml:space="preserve"> می‌گوید: «سالم و نافع در 3 حدیث اختلاف دارند و سالم دارای منزلت بالاتر و عالم‌تر از نافع است اما 3 حدیث نافع به صواب نزدیک‌ترند» از کتاب (</w:t>
      </w:r>
      <w:r w:rsidRPr="006F7B7E">
        <w:rPr>
          <w:rStyle w:val="Char0"/>
          <w:rtl/>
        </w:rPr>
        <w:t>تهذیب التهذیب</w:t>
      </w:r>
      <w:r w:rsidRPr="006F7B7E">
        <w:rPr>
          <w:rStyle w:val="Char0"/>
          <w:rFonts w:hint="cs"/>
          <w:rtl/>
        </w:rPr>
        <w:t>).</w:t>
      </w:r>
      <w:r w:rsidRPr="00D91B8B">
        <w:rPr>
          <w:rStyle w:val="Char0"/>
          <w:vertAlign w:val="superscript"/>
          <w:rtl/>
        </w:rPr>
        <w:footnoteReference w:id="92"/>
      </w:r>
      <w:r w:rsidRPr="006F7B7E">
        <w:rPr>
          <w:rStyle w:val="Char0"/>
          <w:rFonts w:hint="cs"/>
          <w:rtl/>
        </w:rPr>
        <w:t xml:space="preserve"> بنگر که چگونه میزان اختلاف میان آن دو را با دقت مشخص نموده و سپس گفته‌ی نافع را ترجیح داده است. و در کمال حفظ و ضبط بودن آن دو، مانع این نشده که بدین نقد دقیق بپردازد.</w:t>
      </w:r>
    </w:p>
    <w:p w:rsidR="00DC487B" w:rsidRPr="006F7B7E" w:rsidRDefault="00DC487B" w:rsidP="000300E6">
      <w:pPr>
        <w:pStyle w:val="a4"/>
        <w:spacing w:before="120"/>
        <w:rPr>
          <w:rtl/>
          <w:lang w:bidi="fa-IR"/>
        </w:rPr>
      </w:pPr>
      <w:r w:rsidRPr="006F7B7E">
        <w:rPr>
          <w:rFonts w:hint="cs"/>
          <w:rtl/>
          <w:lang w:bidi="fa-IR"/>
        </w:rPr>
        <w:t>نوشتن حدیث در زمان تابعین</w:t>
      </w:r>
      <w:r w:rsidR="000300E6">
        <w:rPr>
          <w:rFonts w:hint="cs"/>
          <w:rtl/>
          <w:lang w:bidi="fa-IR"/>
        </w:rPr>
        <w:t>:</w:t>
      </w:r>
    </w:p>
    <w:p w:rsidR="00DC487B" w:rsidRPr="006F7B7E" w:rsidRDefault="00DC487B" w:rsidP="00DC487B">
      <w:pPr>
        <w:widowControl w:val="0"/>
        <w:jc w:val="both"/>
        <w:rPr>
          <w:rStyle w:val="Char0"/>
          <w:rtl/>
        </w:rPr>
      </w:pPr>
      <w:r w:rsidRPr="006F7B7E">
        <w:rPr>
          <w:rStyle w:val="Char0"/>
          <w:rFonts w:hint="cs"/>
          <w:rtl/>
        </w:rPr>
        <w:t>دکتر محمد مصطفی اعظمی رساله‌ی سودمندی با عنوان «</w:t>
      </w:r>
      <w:r w:rsidRPr="006F7B7E">
        <w:rPr>
          <w:rStyle w:val="Char0"/>
          <w:rtl/>
        </w:rPr>
        <w:t>دراسات فی الحدیث النبوی و تاریخ تدوینه</w:t>
      </w:r>
      <w:r w:rsidRPr="006F7B7E">
        <w:rPr>
          <w:rStyle w:val="Char0"/>
          <w:rFonts w:hint="cs"/>
          <w:rtl/>
        </w:rPr>
        <w:t>» به رشته‌ی تحریر درآورده و با نمره‌ی ممتاز، موفق به کسب مدرک دکترا از دانشگاه کمبریج شده است، او نام کسانی را در کتابش آورده که حدیث را از صحابه، تابعین و اتباع تابعین نوشته‌اند. واقعاً هم تلاش زیادی برای این کار به خرج داده و به نتایج شگفتی رسیده است، چنانکه در طبقه‌ی قرن اول تابعین، 53 نفر از کاتبان حدیث یا کسانی که از آنان حدیث نوشته شده را آورده است و در طبقه‌ی تابعین قرن دوم، 99 نفر از کاتبان تابعی یا کسانی که حدیث از آنان نوشته شده را آورده است، و این امر بر انتشار نوشتن حدیث در زمان تابعین دلالت می‌کند بر خلاف آنچه که منکران سنت مدعی‌اش هستند.</w:t>
      </w:r>
    </w:p>
    <w:p w:rsidR="00DC487B" w:rsidRPr="006F7B7E" w:rsidRDefault="00DC487B" w:rsidP="000300E6">
      <w:pPr>
        <w:jc w:val="both"/>
        <w:rPr>
          <w:rStyle w:val="Char0"/>
          <w:rtl/>
        </w:rPr>
      </w:pPr>
      <w:r w:rsidRPr="006F7B7E">
        <w:rPr>
          <w:rStyle w:val="Char0"/>
          <w:rFonts w:hint="cs"/>
          <w:rtl/>
        </w:rPr>
        <w:lastRenderedPageBreak/>
        <w:t>همچنین خلیفه‌ی تابعی عمر بن عبدالعزیز</w:t>
      </w:r>
      <w:r w:rsidR="006B3EFE">
        <w:rPr>
          <w:rStyle w:val="Char0"/>
          <w:rFonts w:cs="CTraditional Arabic"/>
          <w:rtl/>
        </w:rPr>
        <w:t> </w:t>
      </w:r>
      <w:r w:rsidR="006B3EFE" w:rsidRPr="00D34599">
        <w:rPr>
          <w:rStyle w:val="Char0"/>
          <w:rFonts w:cs="CTraditional Arabic" w:hint="cs"/>
          <w:rtl/>
        </w:rPr>
        <w:t>/</w:t>
      </w:r>
      <w:r w:rsidRPr="006F7B7E">
        <w:rPr>
          <w:rStyle w:val="Char0"/>
          <w:rFonts w:hint="cs"/>
          <w:rtl/>
        </w:rPr>
        <w:t xml:space="preserve"> به قضیه‌ی تدوین سنت اهتمام داشته است - او در اواخر قرن اول هجری زیسته است - چنانکه امام بخاری</w:t>
      </w:r>
      <w:r w:rsidR="006B3EFE">
        <w:rPr>
          <w:rStyle w:val="Char0"/>
          <w:rFonts w:cs="CTraditional Arabic"/>
          <w:rtl/>
        </w:rPr>
        <w:t> </w:t>
      </w:r>
      <w:r w:rsidR="006B3EFE" w:rsidRPr="00D34599">
        <w:rPr>
          <w:rStyle w:val="Char0"/>
          <w:rFonts w:cs="CTraditional Arabic" w:hint="cs"/>
          <w:rtl/>
        </w:rPr>
        <w:t>/</w:t>
      </w:r>
      <w:r w:rsidRPr="006F7B7E">
        <w:rPr>
          <w:rStyle w:val="Char0"/>
          <w:rFonts w:hint="cs"/>
          <w:rtl/>
        </w:rPr>
        <w:t xml:space="preserve"> در صحیح خود در کتاب علم گفته است: «عمر بن عبدالعزیز به ابوبکر بن حزم نوشت: هر آنچه که از احادیث رسول‌خدا موجود باشد بنویس زیرا من از ناپدید شدن علم و رفتن علماء می‌ترسم، و بجز حدیث رسول‌خدا چیز دیگری نپذیر. باید علم را پخش کنید و باید بنشینید تا کسی که نمی‌داند تعلیم داده شود زیرا علم از میان نمی‌رود مگر آنکه پنهانی شود».</w:t>
      </w:r>
      <w:r w:rsidRPr="00D91B8B">
        <w:rPr>
          <w:rStyle w:val="Char0"/>
          <w:vertAlign w:val="superscript"/>
          <w:rtl/>
        </w:rPr>
        <w:footnoteReference w:id="93"/>
      </w:r>
    </w:p>
    <w:p w:rsidR="00DC487B" w:rsidRPr="006F7B7E" w:rsidRDefault="00DC487B" w:rsidP="00DC487B">
      <w:pPr>
        <w:widowControl w:val="0"/>
        <w:jc w:val="both"/>
        <w:rPr>
          <w:rStyle w:val="Char0"/>
          <w:rtl/>
        </w:rPr>
      </w:pPr>
      <w:r w:rsidRPr="006F7B7E">
        <w:rPr>
          <w:rStyle w:val="Char0"/>
          <w:rFonts w:hint="cs"/>
          <w:rtl/>
        </w:rPr>
        <w:t>از جهتی دیگر، بعضی از تابعین به دقت و ریزبینی، پیگیری و وارسی در اسانید و راویان شناخته شده‌اند و تابعی بزرگوار محمد بن سیرین</w:t>
      </w:r>
      <w:r w:rsidR="006B3EFE">
        <w:rPr>
          <w:rStyle w:val="Char0"/>
          <w:rFonts w:cs="CTraditional Arabic"/>
          <w:rtl/>
        </w:rPr>
        <w:t> </w:t>
      </w:r>
      <w:r w:rsidR="006B3EFE" w:rsidRPr="00D34599">
        <w:rPr>
          <w:rStyle w:val="Char0"/>
          <w:rFonts w:cs="CTraditional Arabic" w:hint="cs"/>
          <w:rtl/>
        </w:rPr>
        <w:t>/</w:t>
      </w:r>
      <w:r w:rsidRPr="006F7B7E">
        <w:rPr>
          <w:rStyle w:val="Char0"/>
          <w:rFonts w:hint="cs"/>
          <w:rtl/>
        </w:rPr>
        <w:t xml:space="preserve"> از مشهورترین کسانی است که توجه خود را به این امور معطوف داشته‌اند. چنانکه علی ابن‌مدینی</w:t>
      </w:r>
      <w:r w:rsidR="006B3EFE">
        <w:rPr>
          <w:rStyle w:val="Char0"/>
          <w:rFonts w:cs="CTraditional Arabic"/>
          <w:rtl/>
        </w:rPr>
        <w:t> </w:t>
      </w:r>
      <w:r w:rsidR="006B3EFE" w:rsidRPr="00D34599">
        <w:rPr>
          <w:rStyle w:val="Char0"/>
          <w:rFonts w:cs="CTraditional Arabic" w:hint="cs"/>
          <w:rtl/>
        </w:rPr>
        <w:t>/</w:t>
      </w:r>
      <w:r w:rsidRPr="006F7B7E">
        <w:rPr>
          <w:rStyle w:val="Char0"/>
          <w:rFonts w:hint="cs"/>
          <w:rtl/>
        </w:rPr>
        <w:t xml:space="preserve"> گفته است: «از کسانی که به نظر و دقت در حدیث می‌پرداخت و سند را مورد وارسی و کنکاش قرار می‌داد و کسی را (در این کار) پیش از او نمی‌شناسیم محمد بن سیرین است و پس از او، ایوب و ابن عون و سپس شعبه، یحیی بن سعید و عبدالرحمن هستند». و ابن‌رجب</w:t>
      </w:r>
      <w:r w:rsidR="006B3EFE">
        <w:rPr>
          <w:rStyle w:val="Char0"/>
          <w:rFonts w:cs="CTraditional Arabic"/>
          <w:rtl/>
        </w:rPr>
        <w:t> </w:t>
      </w:r>
      <w:r w:rsidR="006B3EFE" w:rsidRPr="00D34599">
        <w:rPr>
          <w:rStyle w:val="Char0"/>
          <w:rFonts w:cs="CTraditional Arabic" w:hint="cs"/>
          <w:rtl/>
        </w:rPr>
        <w:t>/</w:t>
      </w:r>
      <w:r w:rsidRPr="006F7B7E">
        <w:rPr>
          <w:rStyle w:val="Char0"/>
          <w:rFonts w:hint="cs"/>
          <w:rtl/>
        </w:rPr>
        <w:t xml:space="preserve"> این را در (شرح علل الترمذی) نقل کرده است.</w:t>
      </w:r>
      <w:r w:rsidRPr="00D91B8B">
        <w:rPr>
          <w:rStyle w:val="Char0"/>
          <w:vertAlign w:val="superscript"/>
          <w:rtl/>
        </w:rPr>
        <w:footnoteReference w:id="94"/>
      </w:r>
      <w:r w:rsidRPr="006F7B7E">
        <w:rPr>
          <w:rStyle w:val="Char0"/>
          <w:rFonts w:hint="cs"/>
          <w:rtl/>
        </w:rPr>
        <w:t xml:space="preserve"> و از ابن‌سیرین ثابت است که گفته: «این علم، دین است پس دقت کنید که دین‌تان را از چه کسی می‌گیرید».</w:t>
      </w:r>
      <w:r w:rsidRPr="00D91B8B">
        <w:rPr>
          <w:rStyle w:val="Char0"/>
          <w:vertAlign w:val="superscript"/>
          <w:rtl/>
        </w:rPr>
        <w:footnoteReference w:id="95"/>
      </w:r>
    </w:p>
    <w:p w:rsidR="00DC487B" w:rsidRPr="006F7B7E" w:rsidRDefault="00DC487B" w:rsidP="000300E6">
      <w:pPr>
        <w:pStyle w:val="aa"/>
        <w:rPr>
          <w:rtl/>
        </w:rPr>
      </w:pPr>
      <w:bookmarkStart w:id="41" w:name="_Toc5794741"/>
      <w:r w:rsidRPr="006F7B7E">
        <w:rPr>
          <w:rFonts w:hint="cs"/>
          <w:rtl/>
        </w:rPr>
        <w:t>چهارم: توجه‌ورزی به سنت در زمان اتباع تابعی</w:t>
      </w:r>
      <w:r w:rsidR="000300E6">
        <w:rPr>
          <w:rFonts w:hint="cs"/>
          <w:rtl/>
        </w:rPr>
        <w:t>ن</w:t>
      </w:r>
      <w:bookmarkEnd w:id="41"/>
    </w:p>
    <w:p w:rsidR="00DC487B" w:rsidRPr="006F7B7E" w:rsidRDefault="00DC487B" w:rsidP="00DC487B">
      <w:pPr>
        <w:widowControl w:val="0"/>
        <w:jc w:val="both"/>
        <w:rPr>
          <w:rStyle w:val="Char0"/>
          <w:rtl/>
        </w:rPr>
      </w:pPr>
      <w:r w:rsidRPr="006F7B7E">
        <w:rPr>
          <w:rStyle w:val="Char0"/>
          <w:rFonts w:hint="cs"/>
          <w:rtl/>
        </w:rPr>
        <w:t>ابن‌رجب در «شرح العلل» گفته است: «چیزی که در زمان صحابه و تابعین نوشته می‌شد تصنیفی مرتب و باب‌بندی شده نبود بلکه فقط برای حفظ و بازنگری نوشته می‌شد سپس در زمان اتباع تابعین، تصنیفات به رشته‌ی تحریر درآمدند».</w:t>
      </w:r>
      <w:r w:rsidRPr="00D91B8B">
        <w:rPr>
          <w:rStyle w:val="Char0"/>
          <w:vertAlign w:val="superscript"/>
          <w:rtl/>
        </w:rPr>
        <w:footnoteReference w:id="96"/>
      </w:r>
      <w:r w:rsidRPr="006F7B7E">
        <w:rPr>
          <w:rStyle w:val="Char0"/>
          <w:rFonts w:hint="cs"/>
          <w:rtl/>
        </w:rPr>
        <w:t xml:space="preserve"> و تصنیف، ترتیب احادیث بر اساس ابواب است.</w:t>
      </w:r>
    </w:p>
    <w:p w:rsidR="00DC487B" w:rsidRPr="006F7B7E" w:rsidRDefault="00DC487B" w:rsidP="00862398">
      <w:pPr>
        <w:jc w:val="both"/>
        <w:rPr>
          <w:rStyle w:val="Char0"/>
          <w:rtl/>
        </w:rPr>
      </w:pPr>
      <w:r w:rsidRPr="006F7B7E">
        <w:rPr>
          <w:rStyle w:val="Char0"/>
          <w:rFonts w:hint="cs"/>
          <w:rtl/>
        </w:rPr>
        <w:lastRenderedPageBreak/>
        <w:t>از کسانی که در این مرحله، تصنیف نوشته‌اند ابن‌جریج است چنانکه در موضوع سنن، طهارت و نماز تصنیف نوشته و در سال (150 هـ) وفات یافته است. همچنین می‌توان محمد بن اسحاق را نام برد که در مغازی تصنیف نوشته است و در سال (151 هـ) فوت نموده است - البته در سال وفاتش اختلاف هست - و نیز مَعمر بن راشد ازدی، جامع را تصنیف نموده و در سال (153 هـ) وفات یافته است. و ابن ابی‌عَرَوبه، سنن و تفسیر را تصنیف کرده و در سال (157 هـ) فوت کرده است. همچنین از کسانی که در این مرحله تصنیف نوشته‌اند سفیان ثوری، حماد بن سلمه و دیگران - رحمهم الله - را می‌توان نام برد.</w:t>
      </w:r>
      <w:r w:rsidRPr="00D91B8B">
        <w:rPr>
          <w:rStyle w:val="Char0"/>
          <w:vertAlign w:val="superscript"/>
          <w:rtl/>
        </w:rPr>
        <w:footnoteReference w:id="97"/>
      </w:r>
    </w:p>
    <w:p w:rsidR="00DC487B" w:rsidRPr="006F7B7E" w:rsidRDefault="00DC487B" w:rsidP="00DC487B">
      <w:pPr>
        <w:widowControl w:val="0"/>
        <w:jc w:val="both"/>
        <w:rPr>
          <w:rStyle w:val="Char0"/>
          <w:rtl/>
        </w:rPr>
      </w:pPr>
      <w:r w:rsidRPr="006F7B7E">
        <w:rPr>
          <w:rStyle w:val="Char0"/>
          <w:rFonts w:hint="cs"/>
          <w:rtl/>
        </w:rPr>
        <w:t>و از تصنیفات بسیار مشهور این مرحله، موطأ امام مالک</w:t>
      </w:r>
      <w:r w:rsidR="006B3EFE">
        <w:rPr>
          <w:rStyle w:val="Char0"/>
          <w:rFonts w:cs="CTraditional Arabic"/>
          <w:rtl/>
        </w:rPr>
        <w:t> </w:t>
      </w:r>
      <w:r w:rsidR="006B3EFE" w:rsidRPr="00D34599">
        <w:rPr>
          <w:rStyle w:val="Char0"/>
          <w:rFonts w:cs="CTraditional Arabic" w:hint="cs"/>
          <w:rtl/>
        </w:rPr>
        <w:t>/</w:t>
      </w:r>
      <w:r w:rsidRPr="006F7B7E">
        <w:rPr>
          <w:rStyle w:val="Char0"/>
          <w:rFonts w:hint="cs"/>
          <w:rtl/>
        </w:rPr>
        <w:t xml:space="preserve"> است. و موطأ بر اساس کتاب‌ها و ابواب، ترتیب یافته است و در آن، سخنان پیامبر</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و نیز سخنان بعضی از صحابه و تابعین همراه با سخنان امام مالک موجود است.</w:t>
      </w:r>
    </w:p>
    <w:p w:rsidR="00DC487B" w:rsidRPr="006F7B7E" w:rsidRDefault="00DC487B" w:rsidP="008E48BC">
      <w:pPr>
        <w:pStyle w:val="aa"/>
        <w:rPr>
          <w:rtl/>
        </w:rPr>
      </w:pPr>
      <w:bookmarkStart w:id="42" w:name="_Toc5794742"/>
      <w:r w:rsidRPr="006F7B7E">
        <w:rPr>
          <w:rFonts w:hint="cs"/>
          <w:rtl/>
        </w:rPr>
        <w:t>پنجم: عصر طلایی سنت از لح</w:t>
      </w:r>
      <w:r w:rsidR="000300E6">
        <w:rPr>
          <w:rFonts w:hint="cs"/>
          <w:rtl/>
        </w:rPr>
        <w:t>اظ تصنیف و نقد</w:t>
      </w:r>
      <w:bookmarkEnd w:id="42"/>
    </w:p>
    <w:p w:rsidR="00DC487B" w:rsidRPr="006F7B7E" w:rsidRDefault="00DC487B" w:rsidP="000300E6">
      <w:pPr>
        <w:jc w:val="both"/>
        <w:rPr>
          <w:rStyle w:val="Char0"/>
          <w:rtl/>
        </w:rPr>
      </w:pPr>
      <w:r w:rsidRPr="006F7B7E">
        <w:rPr>
          <w:rStyle w:val="Char0"/>
          <w:rFonts w:hint="cs"/>
          <w:rtl/>
        </w:rPr>
        <w:t>می‌توان گفت که برهه و مرحله‌ی قرن سوم هجری همراه با اواخر قرن دوم، مرحله‌ی طلایی برای سنت نبوی می‌باشد.</w:t>
      </w:r>
    </w:p>
    <w:p w:rsidR="00DC487B" w:rsidRPr="006F7B7E" w:rsidRDefault="00DC487B" w:rsidP="00DC487B">
      <w:pPr>
        <w:widowControl w:val="0"/>
        <w:jc w:val="both"/>
        <w:rPr>
          <w:rStyle w:val="Char0"/>
          <w:rtl/>
        </w:rPr>
      </w:pPr>
      <w:r w:rsidRPr="006F7B7E">
        <w:rPr>
          <w:rStyle w:val="Char0"/>
          <w:rFonts w:hint="cs"/>
          <w:rtl/>
        </w:rPr>
        <w:t>در این مرحله تعداد بسیاری از نخبگان علمای حدیث گرد آمده‌اند. چنانکه در هیچ دوره‌ای قبل و بعد از آن، این تعداد از علمای متمکّن و متخصص در حدیث، اسانید، علل و رجال با هم جمع نیامده‌اند چرا که ائمه و پیشوایانی همچون، یحیی قطان، عبدالرحمن بن مهدی، احمد بن حنبل، یحیی بن معین، علی ابن‌مدینی، بخاری، مسلم، ابوداود، ترمذی، نسائی، ابوحاتم رازی، ابو زرعه رازی و جماعت بزرگی از محدثان در این دوره بوده‌اند.</w:t>
      </w:r>
    </w:p>
    <w:p w:rsidR="00DC487B" w:rsidRPr="006F7B7E" w:rsidRDefault="00DC487B" w:rsidP="00DC487B">
      <w:pPr>
        <w:widowControl w:val="0"/>
        <w:jc w:val="both"/>
        <w:rPr>
          <w:rStyle w:val="Char0"/>
          <w:rtl/>
        </w:rPr>
      </w:pPr>
      <w:r w:rsidRPr="006F7B7E">
        <w:rPr>
          <w:rStyle w:val="Char0"/>
          <w:rFonts w:hint="cs"/>
          <w:rtl/>
        </w:rPr>
        <w:t>تصنیفات در موضوع سنت توسعه یافت تا جایی‌که انواع جدیدی از تصنیف را شامل شد چنانکه امام بخاری</w:t>
      </w:r>
      <w:r w:rsidR="006B3EFE">
        <w:rPr>
          <w:rStyle w:val="Char0"/>
          <w:rFonts w:cs="CTraditional Arabic"/>
          <w:rtl/>
        </w:rPr>
        <w:t> </w:t>
      </w:r>
      <w:r w:rsidR="006B3EFE" w:rsidRPr="00D34599">
        <w:rPr>
          <w:rStyle w:val="Char0"/>
          <w:rFonts w:cs="CTraditional Arabic" w:hint="cs"/>
          <w:rtl/>
        </w:rPr>
        <w:t>/</w:t>
      </w:r>
      <w:r w:rsidRPr="006F7B7E">
        <w:rPr>
          <w:rStyle w:val="Char0"/>
          <w:rFonts w:hint="cs"/>
          <w:rtl/>
        </w:rPr>
        <w:t xml:space="preserve"> احادیثی را جمع‌آوری نمود که همگی دارای بالاترین میزان صحت سندی بودند و او اولین کسیست که اقدام به این کار نمود و این کار وی، برخی نادانان شک‌پراکن را به اشتباه افکند و پنداشتند که او اولین گردآورنده‌ی حدیث می‌باشد در حالی‌که اینگونه نیست بلکه تصنیفات حدیثی بسیاری پیش از وی به رشته تحریر درآمد که پیشتر بیان داشتیم، بلکه امام بخاری ابداع‌گر جمع‌آوری </w:t>
      </w:r>
      <w:r w:rsidRPr="006F7B7E">
        <w:rPr>
          <w:rStyle w:val="Char0"/>
          <w:rFonts w:hint="cs"/>
          <w:rtl/>
        </w:rPr>
        <w:lastRenderedPageBreak/>
        <w:t xml:space="preserve">احادیث صحیح و قرار دادن </w:t>
      </w:r>
      <w:r w:rsidR="00C4681D">
        <w:rPr>
          <w:rStyle w:val="Char0"/>
          <w:rFonts w:hint="cs"/>
          <w:rtl/>
        </w:rPr>
        <w:t>آن‌ها</w:t>
      </w:r>
      <w:r w:rsidRPr="006F7B7E">
        <w:rPr>
          <w:rStyle w:val="Char0"/>
          <w:rFonts w:hint="cs"/>
          <w:rtl/>
        </w:rPr>
        <w:t xml:space="preserve"> در کتابی مستقل بود.</w:t>
      </w:r>
    </w:p>
    <w:p w:rsidR="00DC487B" w:rsidRPr="006F7B7E" w:rsidRDefault="00DC487B" w:rsidP="00DC487B">
      <w:pPr>
        <w:widowControl w:val="0"/>
        <w:jc w:val="both"/>
        <w:rPr>
          <w:rStyle w:val="Char0"/>
          <w:rtl/>
        </w:rPr>
      </w:pPr>
      <w:r w:rsidRPr="006F7B7E">
        <w:rPr>
          <w:rStyle w:val="Char0"/>
          <w:rFonts w:hint="cs"/>
          <w:rtl/>
        </w:rPr>
        <w:t>و تصنیف در زمینه‌ی رجال، راویان حدیث، احوال راویان، بیان مسائل مصطلح الحدیث و قواعد نقد انتشار یافت چنانکه امام بخاری کتاب بزرگی را پیش از جمع‌آوری صحیح خود در مورد راویان حدیث گرد آورد، و یاران و شاگردان امام احمد، ابن معین و علی ابن مدینی، سخنان امامان خود را درباره‌ی رجال، علل و تصحیح و تضعیف در کتاب‌هایی که به کتاب‌های المسائل مشهور شد تدوین نمودند و ابن ابی حاتم کتاب «</w:t>
      </w:r>
      <w:r w:rsidRPr="006F7B7E">
        <w:rPr>
          <w:rStyle w:val="Char0"/>
          <w:rtl/>
        </w:rPr>
        <w:t>الجرح و التعدیل</w:t>
      </w:r>
      <w:r w:rsidRPr="006F7B7E">
        <w:rPr>
          <w:rStyle w:val="Char0"/>
          <w:rFonts w:hint="cs"/>
          <w:rtl/>
        </w:rPr>
        <w:t>» را تصنیف کرد و علم حدیث به اوج پختگی و کمال استواری خود رسید.</w:t>
      </w:r>
    </w:p>
    <w:p w:rsidR="00DC487B" w:rsidRPr="006F7B7E" w:rsidRDefault="00DC487B" w:rsidP="00DC487B">
      <w:pPr>
        <w:widowControl w:val="0"/>
        <w:jc w:val="both"/>
        <w:rPr>
          <w:rStyle w:val="Char0"/>
          <w:rtl/>
        </w:rPr>
      </w:pPr>
      <w:r w:rsidRPr="006F7B7E">
        <w:rPr>
          <w:rStyle w:val="Char0"/>
          <w:rFonts w:hint="cs"/>
          <w:rtl/>
        </w:rPr>
        <w:t xml:space="preserve">نتیجه‌ی تمام هر آنچه که پیشتر درباره‌ی مراحل توجه‌ورزی به سنت خاطرنشان شد اینست که طعن و ایراد گرفتن از سنت با ادعای تدوین نشدن آن، فاقد درک واقعِ روایت، طبیعت نقل و اصول آنست چرا که تدوین حدیث از همان صدر اسلام موجود بوده است و توثیقی که محدثان برای نقل سنت انجام می‌دادند در نهایت دقت، اطمینان و تخصص بوده است بلکه از بسیاری نوشته‌های موجود در میراث ملت‌های مختلف و نیز نوشته‌های قدیمی که بسیاری از نویسندگان و مؤلفان </w:t>
      </w:r>
      <w:r w:rsidR="00C4681D">
        <w:rPr>
          <w:rStyle w:val="Char0"/>
          <w:rFonts w:hint="cs"/>
          <w:rtl/>
        </w:rPr>
        <w:t>آن‌ها</w:t>
      </w:r>
      <w:r w:rsidRPr="006F7B7E">
        <w:rPr>
          <w:rStyle w:val="Char0"/>
          <w:rFonts w:hint="cs"/>
          <w:rtl/>
        </w:rPr>
        <w:t xml:space="preserve"> مجهول هستند صحیح‌تر و مستندتر می‌باشد.</w:t>
      </w:r>
    </w:p>
    <w:p w:rsidR="00DC487B" w:rsidRPr="006F7B7E" w:rsidRDefault="00DC487B" w:rsidP="00DC487B">
      <w:pPr>
        <w:widowControl w:val="0"/>
        <w:jc w:val="both"/>
        <w:rPr>
          <w:rStyle w:val="Char0"/>
          <w:rtl/>
        </w:rPr>
      </w:pPr>
      <w:r w:rsidRPr="006F7B7E">
        <w:rPr>
          <w:rStyle w:val="Char0"/>
          <w:rFonts w:hint="cs"/>
          <w:rtl/>
        </w:rPr>
        <w:t>در اصل بعدی، وجه دیگری را در نقض شبهه‌ی یادشده بیان خواهیم نمود.</w:t>
      </w:r>
    </w:p>
    <w:p w:rsidR="00DC487B" w:rsidRPr="006F7B7E" w:rsidRDefault="00DC487B" w:rsidP="000300E6">
      <w:pPr>
        <w:pStyle w:val="a2"/>
        <w:rPr>
          <w:rtl/>
          <w:lang w:bidi="fa-IR"/>
        </w:rPr>
      </w:pPr>
      <w:bookmarkStart w:id="43" w:name="_Toc5794743"/>
      <w:r w:rsidRPr="006F7B7E">
        <w:rPr>
          <w:rFonts w:hint="cs"/>
          <w:rtl/>
          <w:lang w:bidi="fa-IR"/>
        </w:rPr>
        <w:t>اصل پنجم</w:t>
      </w:r>
      <w:r w:rsidR="000300E6">
        <w:rPr>
          <w:rFonts w:hint="cs"/>
          <w:rtl/>
          <w:lang w:bidi="fa-IR"/>
        </w:rPr>
        <w:t xml:space="preserve">: </w:t>
      </w:r>
      <w:r w:rsidRPr="006F7B7E">
        <w:rPr>
          <w:rFonts w:hint="cs"/>
          <w:rtl/>
          <w:lang w:bidi="fa-IR"/>
        </w:rPr>
        <w:t>حذف منزلت علم حدیث و شک‌افکنی در روشمندی محدثان و شیوه‌های آنان در تصحیح و تضعیف اخبار</w:t>
      </w:r>
      <w:bookmarkEnd w:id="43"/>
    </w:p>
    <w:p w:rsidR="00DC487B" w:rsidRPr="006F7B7E" w:rsidRDefault="00DC487B" w:rsidP="00DC487B">
      <w:pPr>
        <w:widowControl w:val="0"/>
        <w:jc w:val="both"/>
        <w:rPr>
          <w:rStyle w:val="Char0"/>
          <w:rtl/>
        </w:rPr>
      </w:pPr>
      <w:r w:rsidRPr="006F7B7E">
        <w:rPr>
          <w:rStyle w:val="Char0"/>
          <w:rFonts w:hint="cs"/>
          <w:rtl/>
        </w:rPr>
        <w:t>«اولین کسانی که نقد روایات تاریخی را تنظیم نموده و قواعد برای آن وضع کردند علمای دین اسلام بودند چرا که آنان ناگزیر از توجه‌ورزی به اقوال و افعال پیامبر</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برای فهم قرآن و توزیع و نشر عدالت شدند. </w:t>
      </w:r>
      <w:r w:rsidR="00C4681D">
        <w:rPr>
          <w:rStyle w:val="Char0"/>
          <w:rFonts w:hint="cs"/>
          <w:rtl/>
        </w:rPr>
        <w:t>آن‌ها</w:t>
      </w:r>
      <w:r w:rsidRPr="006F7B7E">
        <w:rPr>
          <w:rStyle w:val="Char0"/>
          <w:rFonts w:hint="cs"/>
          <w:rtl/>
        </w:rPr>
        <w:t xml:space="preserve"> گفتند: سخن پیامبر جز وحی نمی‌باشد، آنچه از آن تلاوت می‌شود قرآن است و آنچه هم تلاوت نمی‌شود سنت می‌باشد لذا به جمع‌آوری احادیث، بررسی و تدقیق </w:t>
      </w:r>
      <w:r w:rsidR="00C4681D">
        <w:rPr>
          <w:rStyle w:val="Char0"/>
          <w:rFonts w:hint="cs"/>
          <w:rtl/>
        </w:rPr>
        <w:t>آن‌ها</w:t>
      </w:r>
      <w:r w:rsidRPr="006F7B7E">
        <w:rPr>
          <w:rStyle w:val="Char0"/>
          <w:rFonts w:hint="cs"/>
          <w:rtl/>
        </w:rPr>
        <w:t xml:space="preserve"> پرداختند و قواعدی را به علم حدیث ارزانی داشتند که کماکان هم اصول و جوهر آن تا به امروز در محافل علمی قابل احترام است».</w:t>
      </w:r>
      <w:r w:rsidRPr="00D91B8B">
        <w:rPr>
          <w:rStyle w:val="Char0"/>
          <w:vertAlign w:val="superscript"/>
          <w:rtl/>
        </w:rPr>
        <w:footnoteReference w:id="98"/>
      </w:r>
    </w:p>
    <w:p w:rsidR="00DC487B" w:rsidRPr="006F7B7E" w:rsidRDefault="00DC487B" w:rsidP="005D173E">
      <w:pPr>
        <w:jc w:val="both"/>
        <w:rPr>
          <w:rStyle w:val="Char0"/>
          <w:rtl/>
        </w:rPr>
      </w:pPr>
      <w:r w:rsidRPr="006F7B7E">
        <w:rPr>
          <w:rStyle w:val="Char0"/>
          <w:rFonts w:hint="cs"/>
          <w:rtl/>
        </w:rPr>
        <w:lastRenderedPageBreak/>
        <w:t xml:space="preserve">این سخن را دکتر اسد جبرئیل رستم - یکی از مشهورترین علمای تاریخ در قرن بیستم - که لبنانی و نصرانی بوده و در دانشگاه آمریکایی بیروت تدریس می‌کرده گفته است، او آنگاه‌که خواست کتاب مشهور خود پیرامون تعامل با نصوص تاریخی (مصطلح التاریخ) را تألیف نماید از نزدیک از میراث محدثان و کتاب‌های آنان درباره مصطلح الحدیث آگاهی یافت و در بهت و حیرت فرو رفت و از روشمندی دقیق </w:t>
      </w:r>
      <w:r w:rsidR="00C4681D">
        <w:rPr>
          <w:rStyle w:val="Char0"/>
          <w:rFonts w:hint="cs"/>
          <w:rtl/>
        </w:rPr>
        <w:t>آن‌ها</w:t>
      </w:r>
      <w:r w:rsidRPr="006F7B7E">
        <w:rPr>
          <w:rStyle w:val="Char0"/>
          <w:rFonts w:hint="cs"/>
          <w:rtl/>
        </w:rPr>
        <w:t xml:space="preserve"> در توثیق و ثبت و نقد اخبار دچار تعجب و شگفتی شد، و احساس خود را به‌ هنگام مطالعه‌ی کتاب‌های مصطلح الحدیث چنین بیان نموده است: «به مطالعه‌ی کتاب‌های مصطلح الحدیث روی آوردم و بیشتر </w:t>
      </w:r>
      <w:r w:rsidR="00C4681D">
        <w:rPr>
          <w:rStyle w:val="Char0"/>
          <w:rFonts w:hint="cs"/>
          <w:rtl/>
        </w:rPr>
        <w:t>آن‌ها</w:t>
      </w:r>
      <w:r w:rsidRPr="006F7B7E">
        <w:rPr>
          <w:rStyle w:val="Char0"/>
          <w:rFonts w:hint="cs"/>
          <w:rtl/>
        </w:rPr>
        <w:t xml:space="preserve"> را جمع نمودم و هر اندازه که بیشتر بر </w:t>
      </w:r>
      <w:r w:rsidR="00C4681D">
        <w:rPr>
          <w:rStyle w:val="Char0"/>
          <w:rFonts w:hint="cs"/>
          <w:rtl/>
        </w:rPr>
        <w:t>آن‌ها</w:t>
      </w:r>
      <w:r w:rsidRPr="006F7B7E">
        <w:rPr>
          <w:rStyle w:val="Char0"/>
          <w:rFonts w:hint="cs"/>
          <w:rtl/>
        </w:rPr>
        <w:t xml:space="preserve"> اطلاع پیدا می‌کردم اشتیاق من بدانها بیشتر گردیده و بیشتر، بنیانگذاران آن را تحسین و تمجید می‌کردم».</w:t>
      </w:r>
      <w:r w:rsidRPr="00D91B8B">
        <w:rPr>
          <w:rStyle w:val="Char0"/>
          <w:vertAlign w:val="superscript"/>
          <w:rtl/>
        </w:rPr>
        <w:footnoteReference w:id="99"/>
      </w:r>
    </w:p>
    <w:p w:rsidR="00DC487B" w:rsidRPr="006F7B7E" w:rsidRDefault="00DC487B" w:rsidP="00DC487B">
      <w:pPr>
        <w:widowControl w:val="0"/>
        <w:jc w:val="both"/>
        <w:rPr>
          <w:rStyle w:val="Char0"/>
          <w:rtl/>
        </w:rPr>
      </w:pPr>
      <w:r w:rsidRPr="006F7B7E">
        <w:rPr>
          <w:rStyle w:val="Char0"/>
          <w:rFonts w:hint="cs"/>
          <w:rtl/>
        </w:rPr>
        <w:t>سپس تجربه‌ی تفصیلی خود با کتاب الإلماع اثر قاضی عیاض</w:t>
      </w:r>
      <w:r w:rsidR="006B3EFE">
        <w:rPr>
          <w:rStyle w:val="Char0"/>
          <w:rFonts w:cs="CTraditional Arabic"/>
          <w:rtl/>
        </w:rPr>
        <w:t> </w:t>
      </w:r>
      <w:r w:rsidR="006B3EFE" w:rsidRPr="00D34599">
        <w:rPr>
          <w:rStyle w:val="Char0"/>
          <w:rFonts w:cs="CTraditional Arabic" w:hint="cs"/>
          <w:rtl/>
        </w:rPr>
        <w:t>/</w:t>
      </w:r>
      <w:r w:rsidRPr="006F7B7E">
        <w:rPr>
          <w:rStyle w:val="Char0"/>
          <w:rFonts w:hint="cs"/>
          <w:rtl/>
        </w:rPr>
        <w:t xml:space="preserve"> را بیان داشته و گفته است: </w:t>
      </w:r>
    </w:p>
    <w:p w:rsidR="00DC487B" w:rsidRPr="006F7B7E" w:rsidRDefault="00DC487B" w:rsidP="00DC487B">
      <w:pPr>
        <w:widowControl w:val="0"/>
        <w:jc w:val="both"/>
        <w:rPr>
          <w:rStyle w:val="Char0"/>
          <w:rtl/>
        </w:rPr>
      </w:pPr>
      <w:r w:rsidRPr="006F7B7E">
        <w:rPr>
          <w:rStyle w:val="Char0"/>
          <w:rFonts w:hint="cs"/>
          <w:rtl/>
        </w:rPr>
        <w:t>«کماکان حادثه‌ای را به یاد می‌آورم که در سال 1926 در دمشق برای من اتفاق افتاد؛ روزی که دولت سوریه مراسمی برای گذشت هزار سال از مرگ متنبی را برگزار کرده بود، من نیز جزو حاضران در پایتخت اموی‌ها بودم که یاد و خاطره‌ی این شاعر عرب را گرامی می‌داشتند و مدتی در دمشق ماندم و در آن برهه به زیر و رو کردن و مطالعه کتاب‌های کتابخانه ظاهریه پرداختم و به محض اینکه کارم را شروع کردم یقین نمودم که در برابر بزرگترین مجموعه از کتاب‌های حدیث نبوی در جهان قرار دارم، در قفسه‌های این کتابخانه، تعداد بی‌شماری از نسخه‌های خطی مرجع در علم حدیث وجود داشت و بخشی از آن مربوط به دست‌نوشته‌های بزرگترین رجال حدیث بود که از مهمترین چیزهایی که در آنجا یافتم نسخه‌ای قدیمی از رساله قاضی عیاض (ت 544 هـ) در علم مصطلح الحدیث بود که برادرزاده‌اش در سال (595 هـ) نوشته بود. من مقداری از آن را در برخی رساله‌های مصطلح الحدیث خوانده بودم لذا از آن کپی گرفتم و شروع به خواندن و فهم معانی‌اش کردم و به یکباره خود را در برابر یکی از نفیس‌ترین تصنیفات در موضوع حدیث دیدم، واقعا که قاضی عیاض به بالاترین مراتب علم و تدقیق در عصر خود رسیده بود.</w:t>
      </w:r>
    </w:p>
    <w:p w:rsidR="00DC487B" w:rsidRPr="006F7B7E" w:rsidRDefault="00DC487B" w:rsidP="00DC487B">
      <w:pPr>
        <w:widowControl w:val="0"/>
        <w:jc w:val="both"/>
        <w:rPr>
          <w:rStyle w:val="Char0"/>
          <w:rtl/>
        </w:rPr>
      </w:pPr>
      <w:r w:rsidRPr="006F7B7E">
        <w:rPr>
          <w:rStyle w:val="Char0"/>
          <w:rFonts w:hint="cs"/>
          <w:rtl/>
        </w:rPr>
        <w:lastRenderedPageBreak/>
        <w:t>واقعیت اینست که بزرگترین تاریخ‌نگاران در اروپا و آمریکا نمی‌توانند بهتر از آن را در برخی جوانبش بنویسند با وجود اینکه هفت قرن بر آن گذشته است چرا که جلوه‌های دقت در اندیشیدن و نتیجه‌گیری موجود در آن تحت عنوان «</w:t>
      </w:r>
      <w:r w:rsidRPr="006F7B7E">
        <w:rPr>
          <w:rStyle w:val="Char0"/>
          <w:rtl/>
        </w:rPr>
        <w:t>تحری الروایة و المجیء باللفظ</w:t>
      </w:r>
      <w:r w:rsidRPr="006F7B7E">
        <w:rPr>
          <w:rStyle w:val="Char0"/>
          <w:rFonts w:hint="cs"/>
          <w:rtl/>
        </w:rPr>
        <w:t>» با همان موضوع در کتاب‌های موجود در آلمان، فرانسه، آمریکا و انگلیس برابری می‌کند. و بخشی از سخنان قاضی عیاض در این موضوع را برگزیدیم که آنرا در باب «</w:t>
      </w:r>
      <w:r w:rsidRPr="006F7B7E">
        <w:rPr>
          <w:rStyle w:val="Char0"/>
          <w:rtl/>
        </w:rPr>
        <w:t>تحری الروایة و المجیء باللفظ</w:t>
      </w:r>
      <w:r w:rsidRPr="006F7B7E">
        <w:rPr>
          <w:rStyle w:val="Char0"/>
          <w:rFonts w:hint="cs"/>
          <w:rtl/>
        </w:rPr>
        <w:t xml:space="preserve">» در این کتابمان آورده‌ایم. </w:t>
      </w:r>
    </w:p>
    <w:p w:rsidR="00DC487B" w:rsidRPr="006F7B7E" w:rsidRDefault="00DC487B" w:rsidP="00DC487B">
      <w:pPr>
        <w:widowControl w:val="0"/>
        <w:jc w:val="both"/>
        <w:rPr>
          <w:rStyle w:val="Char0"/>
          <w:rtl/>
        </w:rPr>
      </w:pPr>
      <w:r w:rsidRPr="006F7B7E">
        <w:rPr>
          <w:rStyle w:val="Char0"/>
          <w:rFonts w:hint="cs"/>
          <w:rtl/>
        </w:rPr>
        <w:t>و نیز واقعیت اینست که اسطوره‌شناسی غربی که امروزه برای اولین بار با لباس عربی آشکار می‌گردد با علم مصطلح الحدیث ناآشنا نیست بلکه پیوندی قوی با آن دارد چرا که تاریخ ابتدا درایت و سپس روایت است و برخی قواعدی که ائمه و پیشوایان حدیث قرن‌ها پیش جهت دستیابی به حقیقت در حدیث وضع نموده‌اند اصل آن و بعضی قواعدی که دانشمندان اروپا بعدها آنرا به رسمیت شناخته‌اند با بنای علم اسطوره‌شناسی (مثولوژی) سازگار می‌باشد، و اگر تاریخ‌نگاران اروپا در قرون جدید از تصنیفات امامان حدیث اطلاع می‌یافتند در پایه‌گذاری علم اسطوره‌شناسی تا اواخر قرن گذشته درنگ نمی‌کردند».</w:t>
      </w:r>
      <w:r w:rsidRPr="00D91B8B">
        <w:rPr>
          <w:rStyle w:val="Char0"/>
          <w:vertAlign w:val="superscript"/>
          <w:rtl/>
        </w:rPr>
        <w:footnoteReference w:id="100"/>
      </w:r>
    </w:p>
    <w:p w:rsidR="00DC487B" w:rsidRPr="006F7B7E" w:rsidRDefault="00DC487B" w:rsidP="00DC487B">
      <w:pPr>
        <w:widowControl w:val="0"/>
        <w:jc w:val="both"/>
        <w:rPr>
          <w:rStyle w:val="Char0"/>
          <w:rtl/>
        </w:rPr>
      </w:pPr>
      <w:r w:rsidRPr="006F7B7E">
        <w:rPr>
          <w:rStyle w:val="Char0"/>
          <w:rFonts w:hint="cs"/>
          <w:rtl/>
        </w:rPr>
        <w:t xml:space="preserve">در مقابل، برخی مسلمانان جاهل مدعی نوآوری و روشنفکری را می‌بینیم که در ارزش علم حدیث تردیدپراکنی می‌کنند و حتی آنرا علمی جعلی می‌دانند که فقط وسیله‌ای برای توجیه مذاهب و ایدئولوژی‌هایی است که محدثان بدان منسوب می‌باشند لذا آنرا علمی اصیل و بی‌طرفانه نمی‌دانند و معتقدند که برای تمییز و پالودن صحیح از تلنبار روایات، به کار نمی‌آید. و من از خلال تجربه‌ی شخصی‌ام در گفتگو و مناقشه‌ی منکران سنت دریافته‌ام که این صدور حکم </w:t>
      </w:r>
      <w:r w:rsidR="00C4681D">
        <w:rPr>
          <w:rStyle w:val="Char0"/>
          <w:rFonts w:hint="cs"/>
          <w:rtl/>
        </w:rPr>
        <w:t>آن‌ها</w:t>
      </w:r>
      <w:r w:rsidRPr="006F7B7E">
        <w:rPr>
          <w:rStyle w:val="Char0"/>
          <w:rFonts w:hint="cs"/>
          <w:rtl/>
        </w:rPr>
        <w:t xml:space="preserve"> بر علم حدیث، ناشی از علم و شناخت بدان نیست به همین دلیل اعتراضات </w:t>
      </w:r>
      <w:r w:rsidR="00C4681D">
        <w:rPr>
          <w:rStyle w:val="Char0"/>
          <w:rFonts w:hint="cs"/>
          <w:rtl/>
        </w:rPr>
        <w:t>آن‌ها</w:t>
      </w:r>
      <w:r w:rsidRPr="006F7B7E">
        <w:rPr>
          <w:rStyle w:val="Char0"/>
          <w:rFonts w:hint="cs"/>
          <w:rtl/>
        </w:rPr>
        <w:t xml:space="preserve"> بر علم حدیث، ناقص، سست و دارای تشویش می‌باشد.</w:t>
      </w:r>
    </w:p>
    <w:p w:rsidR="00DC487B" w:rsidRPr="006F7B7E" w:rsidRDefault="00DC487B" w:rsidP="00DC487B">
      <w:pPr>
        <w:widowControl w:val="0"/>
        <w:jc w:val="both"/>
        <w:rPr>
          <w:rStyle w:val="Char0"/>
          <w:rtl/>
        </w:rPr>
      </w:pPr>
      <w:r w:rsidRPr="006F7B7E">
        <w:rPr>
          <w:rStyle w:val="Char0"/>
          <w:rFonts w:hint="cs"/>
          <w:rtl/>
        </w:rPr>
        <w:t>اما کسی که تفاصیل و جزئیات علم حدیث را دریابد و بر حقایق آن مطلع گردد و در صدور حکم خود، عدالت‌پیشه و منصف باشد با چشم احترام بدان می‌نگرد و فضل و منزلت سرامدان آنرا خواهد شناخت چنانکه اسد رستم چنین کرد.</w:t>
      </w:r>
    </w:p>
    <w:p w:rsidR="00DC487B" w:rsidRPr="006F7B7E" w:rsidRDefault="00DC487B" w:rsidP="005D173E">
      <w:pPr>
        <w:jc w:val="both"/>
        <w:rPr>
          <w:rStyle w:val="Char0"/>
          <w:rtl/>
        </w:rPr>
      </w:pPr>
      <w:r w:rsidRPr="006F7B7E">
        <w:rPr>
          <w:rStyle w:val="Char0"/>
          <w:rFonts w:hint="cs"/>
          <w:rtl/>
        </w:rPr>
        <w:lastRenderedPageBreak/>
        <w:t>در اینجا به اهمیت مشغول شدن متخصصان علم حدیث در بیان جوانب عظمت این علم اشاره می‌کنم و توصیه می‌نمایم که به شرح مسائل مصطلح الحدیث و تخریج اکتفا نکنند بلکه در کنار آن، به مسائل بزرگ اثبات که متعلق به این فن شریف است مشغول گردند بویژه اینکه بیشتر کسانی که در زمینه‌ی حجیت سنت قلم‌فرسایی کرده‌اند به اثبات درستی علم حدیث و کافی بودن آن در توثیق سنت نپرداخته‌اند با این که این امر در نهایت اهمیت قرار دارد و پاسخگوی قطعی بیشتر شبهات است و اکثرشان را در نطفه خفه می‌کند.</w:t>
      </w:r>
    </w:p>
    <w:p w:rsidR="00DC487B" w:rsidRPr="006F7B7E" w:rsidRDefault="00DC487B" w:rsidP="00DC487B">
      <w:pPr>
        <w:widowControl w:val="0"/>
        <w:jc w:val="both"/>
        <w:rPr>
          <w:rStyle w:val="Char0"/>
          <w:rtl/>
        </w:rPr>
      </w:pPr>
      <w:r w:rsidRPr="006F7B7E">
        <w:rPr>
          <w:rStyle w:val="Char0"/>
          <w:rFonts w:hint="cs"/>
          <w:rtl/>
        </w:rPr>
        <w:t xml:space="preserve">از جمله کسانی که قواعد علم حدیث را همراه با بیان طعن و ایرادات شک‌افکنان چه مستشرقان و چه غیر </w:t>
      </w:r>
      <w:r w:rsidR="00C4681D">
        <w:rPr>
          <w:rStyle w:val="Char0"/>
          <w:rFonts w:hint="cs"/>
          <w:rtl/>
        </w:rPr>
        <w:t>آن‌ها</w:t>
      </w:r>
      <w:r w:rsidRPr="006F7B7E">
        <w:rPr>
          <w:rStyle w:val="Char0"/>
          <w:rFonts w:hint="cs"/>
          <w:rtl/>
        </w:rPr>
        <w:t xml:space="preserve"> نوشته است دکتر نورالدین عتر در کتاب «</w:t>
      </w:r>
      <w:r w:rsidRPr="006F7B7E">
        <w:rPr>
          <w:rStyle w:val="Char0"/>
          <w:rtl/>
        </w:rPr>
        <w:t>منهج المحد</w:t>
      </w:r>
      <w:r w:rsidRPr="006F7B7E">
        <w:rPr>
          <w:rStyle w:val="Char0"/>
          <w:rFonts w:hint="cs"/>
          <w:rtl/>
        </w:rPr>
        <w:t>ّ</w:t>
      </w:r>
      <w:r w:rsidRPr="006F7B7E">
        <w:rPr>
          <w:rStyle w:val="Char0"/>
          <w:rtl/>
        </w:rPr>
        <w:t>ثین فی النقد</w:t>
      </w:r>
      <w:r w:rsidRPr="006F7B7E">
        <w:rPr>
          <w:rStyle w:val="Char0"/>
          <w:rFonts w:hint="cs"/>
          <w:rtl/>
        </w:rPr>
        <w:t>» می‌باشد.</w:t>
      </w:r>
    </w:p>
    <w:p w:rsidR="00DC487B" w:rsidRPr="006F7B7E" w:rsidRDefault="00DC487B" w:rsidP="00DC487B">
      <w:pPr>
        <w:widowControl w:val="0"/>
        <w:jc w:val="both"/>
        <w:rPr>
          <w:rStyle w:val="Char0"/>
          <w:rtl/>
        </w:rPr>
      </w:pPr>
      <w:r w:rsidRPr="006F7B7E">
        <w:rPr>
          <w:rStyle w:val="Char0"/>
          <w:rFonts w:hint="cs"/>
          <w:rtl/>
        </w:rPr>
        <w:t>و از کتاب‌های نیکو که در رد اعتراضات وارده ضد علم حدیث و روشمندی محدثان نوشته شده است کتاب دکتر خالد ابا الخیل با عنوان «الإتجاه العقل</w:t>
      </w:r>
      <w:r w:rsidR="00F67149">
        <w:rPr>
          <w:rStyle w:val="Char0"/>
          <w:rFonts w:hint="cs"/>
          <w:rtl/>
        </w:rPr>
        <w:t>ی</w:t>
      </w:r>
      <w:r w:rsidRPr="006F7B7E">
        <w:rPr>
          <w:rStyle w:val="Char0"/>
          <w:rFonts w:hint="cs"/>
          <w:rtl/>
        </w:rPr>
        <w:t xml:space="preserve"> و علوم الحدیث» می</w:t>
      </w:r>
      <w:r w:rsidRPr="006F7B7E">
        <w:rPr>
          <w:rStyle w:val="Char0"/>
          <w:rFonts w:hint="cs"/>
          <w:cs/>
        </w:rPr>
        <w:t>‎</w:t>
      </w:r>
      <w:r w:rsidRPr="006F7B7E">
        <w:rPr>
          <w:rStyle w:val="Char0"/>
          <w:rFonts w:hint="cs"/>
          <w:rtl/>
        </w:rPr>
        <w:t>باشد.</w:t>
      </w:r>
    </w:p>
    <w:p w:rsidR="00DC487B" w:rsidRPr="006F7B7E" w:rsidRDefault="00DC487B" w:rsidP="00DC487B">
      <w:pPr>
        <w:widowControl w:val="0"/>
        <w:jc w:val="both"/>
        <w:rPr>
          <w:rStyle w:val="Char0"/>
          <w:rtl/>
        </w:rPr>
      </w:pPr>
      <w:r w:rsidRPr="006F7B7E">
        <w:rPr>
          <w:rStyle w:val="Char0"/>
          <w:rFonts w:hint="cs"/>
          <w:rtl/>
        </w:rPr>
        <w:t>قبل از اینکه جوانب تمایز محدثان در روش و منهج نقدی آنان را خاطرنشان سازم اشاره‌ای می‌کنم به اینکه علم حدیث در محیطی جدای از واقع روایت پیدایش نیافته است زیرا هرچند که اصول علم حدیث با نزول وحی پایه‌گذاری شد و این امر با تاکید بر بررسی و اطمینان‌یابی اخبار و سختگیری نسبت به مسئله‌ی دروغ بستن بر پیامبر</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انجام پذیرفت اما گسترش و تقسیم‌پذیری آن به شاخه‌های مختلف با چالش‌های پیرامونی واقع روایت همراه بود چون در مراحل اولیه در زمان صحابه و بزرگان تابعین، سلسله (زنجیره) سند، طولانی نبود چنانکه صحابی بدون واسطه‌ای از پیامبر روایت می‌کند و چه بسا از صحابی دیگری و او از پیامبر روایت می‌نمود. و تابعین بزرگ نیز بطور مستقیم از صحابه</w:t>
      </w:r>
      <w:r w:rsidR="006B3EFE">
        <w:rPr>
          <w:rStyle w:val="Char0"/>
          <w:rFonts w:cs="CTraditional Arabic"/>
          <w:rtl/>
        </w:rPr>
        <w:t> </w:t>
      </w:r>
      <w:r w:rsidR="006B3EFE" w:rsidRPr="00D34599">
        <w:rPr>
          <w:rStyle w:val="Char0"/>
          <w:rFonts w:cs="CTraditional Arabic" w:hint="cs"/>
          <w:rtl/>
        </w:rPr>
        <w:t>ش</w:t>
      </w:r>
      <w:r w:rsidRPr="006F7B7E">
        <w:rPr>
          <w:rStyle w:val="Char0"/>
          <w:rFonts w:hint="cs"/>
          <w:rtl/>
        </w:rPr>
        <w:t xml:space="preserve"> روایت می‌کردند، سپس زنجیره در زمان تابعین کم سن و سال طولانی می‌شود چنانکه یکی از آنان حدیثی را از تابعی دیگری و او از نفر سومی و او هم از صحابی و او نیز از پیامبر</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روایت می‌کند و چه‌ بسا بیشتر و طولانی‌تر هم گردد، و این زنجیره با مرور زمان امتداد یافت و راویان بسیاری از مشهور و مجهول در زنجیره‌ی سند داخل شدند و دروغ در روایات انتشار پیدا کرد و توهم بخاطر کثرت راویان برحسب اختلاف سطح </w:t>
      </w:r>
      <w:r w:rsidR="00C4681D">
        <w:rPr>
          <w:rStyle w:val="Char0"/>
          <w:rFonts w:hint="cs"/>
          <w:rtl/>
        </w:rPr>
        <w:t>آن‌ها</w:t>
      </w:r>
      <w:r w:rsidRPr="006F7B7E">
        <w:rPr>
          <w:rStyle w:val="Char0"/>
          <w:rFonts w:hint="cs"/>
          <w:rtl/>
        </w:rPr>
        <w:t xml:space="preserve"> فزونی گرفت و به این دلیل بود که علماء و محدثان، ابزارهای ضمانت‌کننده‌ای را برای شناخت روایات صحیح از ناصحیح </w:t>
      </w:r>
      <w:r w:rsidRPr="006F7B7E">
        <w:rPr>
          <w:rStyle w:val="Char0"/>
          <w:rFonts w:hint="cs"/>
          <w:rtl/>
        </w:rPr>
        <w:lastRenderedPageBreak/>
        <w:t>ایجاد و گسترش دادند و نخبگان به انجام این مأموریت عظیم مبادرت ورزیدند و ابزار مناسب محدثان، همراه با فهم و نظر دقیق و صَرف بالاترین میزان تلاش در سفر، تحقیق و بررسی و مقایسه به انجام این مهم کمک کرد.</w:t>
      </w:r>
    </w:p>
    <w:p w:rsidR="00DC487B" w:rsidRPr="006F7B7E" w:rsidRDefault="00DC487B" w:rsidP="008E48BC">
      <w:pPr>
        <w:pStyle w:val="a2"/>
        <w:rPr>
          <w:rtl/>
          <w:lang w:bidi="fa-IR"/>
        </w:rPr>
      </w:pPr>
      <w:bookmarkStart w:id="44" w:name="_Toc5794744"/>
      <w:r w:rsidRPr="006F7B7E">
        <w:rPr>
          <w:rFonts w:hint="cs"/>
          <w:rtl/>
          <w:lang w:bidi="fa-IR"/>
        </w:rPr>
        <w:t>جوانبی که بصورت اجمالی، پرده از ت</w:t>
      </w:r>
      <w:r w:rsidR="008E48BC">
        <w:rPr>
          <w:rFonts w:hint="cs"/>
          <w:rtl/>
          <w:lang w:bidi="fa-IR"/>
        </w:rPr>
        <w:t>مایز روش نقدی محدّثان برمی‌دارد</w:t>
      </w:r>
      <w:bookmarkEnd w:id="44"/>
    </w:p>
    <w:p w:rsidR="00DC487B" w:rsidRPr="006F7B7E" w:rsidRDefault="00DC487B" w:rsidP="008E48BC">
      <w:pPr>
        <w:pStyle w:val="ListParagraph"/>
        <w:widowControl w:val="0"/>
        <w:numPr>
          <w:ilvl w:val="0"/>
          <w:numId w:val="25"/>
        </w:numPr>
        <w:ind w:left="641" w:hanging="357"/>
        <w:jc w:val="both"/>
        <w:rPr>
          <w:rStyle w:val="Char0"/>
        </w:rPr>
      </w:pPr>
      <w:r w:rsidRPr="006F7B7E">
        <w:rPr>
          <w:rStyle w:val="Char0"/>
          <w:rFonts w:hint="cs"/>
          <w:rtl/>
        </w:rPr>
        <w:t>شرط محدثان: سلامت ظاهری اسانید روایات از جهت اتصال آن و عدالت و ضبط راویان آن.</w:t>
      </w:r>
    </w:p>
    <w:p w:rsidR="00DC487B" w:rsidRPr="006F7B7E" w:rsidRDefault="00DC487B" w:rsidP="008E48BC">
      <w:pPr>
        <w:pStyle w:val="ListParagraph"/>
        <w:widowControl w:val="0"/>
        <w:numPr>
          <w:ilvl w:val="0"/>
          <w:numId w:val="25"/>
        </w:numPr>
        <w:ind w:left="641" w:hanging="357"/>
        <w:jc w:val="both"/>
        <w:rPr>
          <w:rStyle w:val="Char0"/>
        </w:rPr>
      </w:pPr>
      <w:r w:rsidRPr="006F7B7E">
        <w:rPr>
          <w:rStyle w:val="Char0"/>
          <w:rFonts w:hint="cs"/>
          <w:rtl/>
        </w:rPr>
        <w:t>عنایت و توجه‌‌ورزی محدثان به استخراج علل</w:t>
      </w:r>
      <w:r w:rsidRPr="00D91B8B">
        <w:rPr>
          <w:rStyle w:val="Char0"/>
          <w:vertAlign w:val="superscript"/>
          <w:rtl/>
        </w:rPr>
        <w:footnoteReference w:id="101"/>
      </w:r>
      <w:r w:rsidRPr="006F7B7E">
        <w:rPr>
          <w:rStyle w:val="Char0"/>
          <w:rFonts w:hint="cs"/>
          <w:rtl/>
        </w:rPr>
        <w:t xml:space="preserve"> پنهان و اکتفا نکردن به شروط صحت ظاهری.</w:t>
      </w:r>
    </w:p>
    <w:p w:rsidR="00DC487B" w:rsidRPr="006F7B7E" w:rsidRDefault="00DC487B" w:rsidP="008E48BC">
      <w:pPr>
        <w:pStyle w:val="ListParagraph"/>
        <w:widowControl w:val="0"/>
        <w:numPr>
          <w:ilvl w:val="0"/>
          <w:numId w:val="25"/>
        </w:numPr>
        <w:ind w:left="641" w:hanging="357"/>
        <w:jc w:val="both"/>
        <w:rPr>
          <w:rStyle w:val="Char0"/>
        </w:rPr>
      </w:pPr>
      <w:r w:rsidRPr="006F7B7E">
        <w:rPr>
          <w:rStyle w:val="Char0"/>
          <w:rFonts w:hint="cs"/>
          <w:rtl/>
        </w:rPr>
        <w:t>نوسازی معلومات راویان بواسطه رصد اشکالات عارضی و نابسندگی به حکم پیشین.</w:t>
      </w:r>
    </w:p>
    <w:p w:rsidR="00DC487B" w:rsidRPr="006F7B7E" w:rsidRDefault="00DC487B" w:rsidP="008E48BC">
      <w:pPr>
        <w:pStyle w:val="ListParagraph"/>
        <w:widowControl w:val="0"/>
        <w:numPr>
          <w:ilvl w:val="0"/>
          <w:numId w:val="25"/>
        </w:numPr>
        <w:ind w:left="641" w:hanging="357"/>
        <w:jc w:val="both"/>
        <w:rPr>
          <w:rStyle w:val="Char0"/>
          <w:rtl/>
        </w:rPr>
      </w:pPr>
      <w:r w:rsidRPr="006F7B7E">
        <w:rPr>
          <w:rStyle w:val="Char0"/>
          <w:rFonts w:hint="cs"/>
          <w:rtl/>
        </w:rPr>
        <w:t xml:space="preserve">نقد متون احادیث از سوی محدثان هرچند که اسانید </w:t>
      </w:r>
      <w:r w:rsidR="00C4681D">
        <w:rPr>
          <w:rStyle w:val="Char0"/>
          <w:rFonts w:hint="cs"/>
          <w:rtl/>
        </w:rPr>
        <w:t>آن‌ها</w:t>
      </w:r>
      <w:r w:rsidRPr="006F7B7E">
        <w:rPr>
          <w:rStyle w:val="Char0"/>
          <w:rFonts w:hint="cs"/>
          <w:rtl/>
        </w:rPr>
        <w:t xml:space="preserve"> در ظاهر دارای صحت باشند.</w:t>
      </w:r>
    </w:p>
    <w:p w:rsidR="00DC487B" w:rsidRPr="006F7B7E" w:rsidRDefault="00DC487B" w:rsidP="008E48BC">
      <w:pPr>
        <w:pStyle w:val="aa"/>
        <w:rPr>
          <w:rtl/>
        </w:rPr>
      </w:pPr>
      <w:bookmarkStart w:id="45" w:name="_Toc5794745"/>
      <w:r w:rsidRPr="006F7B7E">
        <w:rPr>
          <w:rFonts w:hint="cs"/>
          <w:rtl/>
        </w:rPr>
        <w:t>جنبه‌ی اول</w:t>
      </w:r>
      <w:r w:rsidR="008E48BC">
        <w:rPr>
          <w:rFonts w:hint="cs"/>
          <w:rtl/>
        </w:rPr>
        <w:t xml:space="preserve">: </w:t>
      </w:r>
      <w:r w:rsidRPr="006F7B7E">
        <w:rPr>
          <w:rFonts w:hint="cs"/>
          <w:rtl/>
        </w:rPr>
        <w:t>شرط محدثان: سلامت ظاهری اسانید روایات از جهت اتصال آن و عدالت و ضبط راویان آن</w:t>
      </w:r>
      <w:bookmarkEnd w:id="45"/>
    </w:p>
    <w:p w:rsidR="00DC487B" w:rsidRPr="006F7B7E" w:rsidRDefault="00DC487B" w:rsidP="00DC487B">
      <w:pPr>
        <w:widowControl w:val="0"/>
        <w:jc w:val="both"/>
        <w:rPr>
          <w:rStyle w:val="Char0"/>
          <w:rtl/>
        </w:rPr>
      </w:pPr>
      <w:r w:rsidRPr="006F7B7E">
        <w:rPr>
          <w:rStyle w:val="Char0"/>
          <w:rFonts w:hint="cs"/>
          <w:rtl/>
        </w:rPr>
        <w:t xml:space="preserve">محدّثان برای قبول روایات و اخبار، شروطی را قرار داده‌اند که به ظواهر اسانید و نیز به باطن </w:t>
      </w:r>
      <w:r w:rsidR="00C4681D">
        <w:rPr>
          <w:rStyle w:val="Char0"/>
          <w:rFonts w:hint="cs"/>
          <w:rtl/>
        </w:rPr>
        <w:t>آن‌ها</w:t>
      </w:r>
      <w:r w:rsidRPr="006F7B7E">
        <w:rPr>
          <w:rStyle w:val="Char0"/>
          <w:rFonts w:hint="cs"/>
          <w:rtl/>
        </w:rPr>
        <w:t xml:space="preserve"> برمی‌گردد. شروطی که به ظاهر مرتبط می‌باشد برای پالودن اولیه است سپس بعد از این پالایش و غربال ظاهری به جستجوی علل و ایرادات باطنی آن می‌پردازند و بسیاری از اخباری را که ظاهر اسانید </w:t>
      </w:r>
      <w:r w:rsidR="00C4681D">
        <w:rPr>
          <w:rStyle w:val="Char0"/>
          <w:rFonts w:hint="cs"/>
          <w:rtl/>
        </w:rPr>
        <w:t>آن‌ها</w:t>
      </w:r>
      <w:r w:rsidRPr="006F7B7E">
        <w:rPr>
          <w:rStyle w:val="Char0"/>
          <w:rFonts w:hint="cs"/>
          <w:rtl/>
        </w:rPr>
        <w:t xml:space="preserve"> صحیح است پس از غربال باطن و تدقیق‌شان از رده خارج می‌کنند و </w:t>
      </w:r>
      <w:r w:rsidR="00C4681D">
        <w:rPr>
          <w:rStyle w:val="Char0"/>
          <w:rFonts w:hint="cs"/>
          <w:rtl/>
        </w:rPr>
        <w:t>آن‌ها</w:t>
      </w:r>
      <w:r w:rsidRPr="006F7B7E">
        <w:rPr>
          <w:rStyle w:val="Char0"/>
          <w:rFonts w:hint="cs"/>
          <w:rtl/>
        </w:rPr>
        <w:t xml:space="preserve">یی را بعد از پالودن ظاهری و باطنی باقی می‌گذارند که خلوص </w:t>
      </w:r>
      <w:r w:rsidR="00C4681D">
        <w:rPr>
          <w:rStyle w:val="Char0"/>
          <w:rFonts w:hint="cs"/>
          <w:rtl/>
        </w:rPr>
        <w:t>آن‌ها</w:t>
      </w:r>
      <w:r w:rsidRPr="006F7B7E">
        <w:rPr>
          <w:rStyle w:val="Char0"/>
          <w:rFonts w:hint="cs"/>
          <w:rtl/>
        </w:rPr>
        <w:t xml:space="preserve"> آشکار گردیده است، و این روشمندی قاطعانه را در هیچ یک از میادین تاریخی امت</w:t>
      </w:r>
      <w:r w:rsidR="00862398">
        <w:rPr>
          <w:rStyle w:val="Char0"/>
          <w:rFonts w:hint="cs"/>
          <w:rtl/>
        </w:rPr>
        <w:t>‌</w:t>
      </w:r>
      <w:r w:rsidRPr="006F7B7E">
        <w:rPr>
          <w:rStyle w:val="Char0"/>
          <w:rFonts w:hint="cs"/>
          <w:rtl/>
        </w:rPr>
        <w:t>های دیگر نمی‌بینی، بلکه حتی پالودن اولیه‌ی ظاهر اسانید را نزد امت</w:t>
      </w:r>
      <w:r w:rsidR="00862398">
        <w:rPr>
          <w:rStyle w:val="Char0"/>
          <w:rFonts w:hint="cs"/>
          <w:rtl/>
        </w:rPr>
        <w:t>‌</w:t>
      </w:r>
      <w:r w:rsidRPr="006F7B7E">
        <w:rPr>
          <w:rStyle w:val="Char0"/>
          <w:rFonts w:hint="cs"/>
          <w:rtl/>
        </w:rPr>
        <w:t xml:space="preserve">های غیرمسلمان نمی‌یابی چه برسد به غربال باطنی. بسیاری از دانشمندان تاریخ‌دان جهان را می‌بینی که به نسخه‌های خطی روی می‌آورند و حقایقی </w:t>
      </w:r>
      <w:r w:rsidRPr="006F7B7E">
        <w:rPr>
          <w:rStyle w:val="Char0"/>
          <w:rFonts w:hint="cs"/>
          <w:rtl/>
        </w:rPr>
        <w:lastRenderedPageBreak/>
        <w:t xml:space="preserve">تاریخی را بر پایه‌ی </w:t>
      </w:r>
      <w:r w:rsidR="00C4681D">
        <w:rPr>
          <w:rStyle w:val="Char0"/>
          <w:rFonts w:hint="cs"/>
          <w:rtl/>
        </w:rPr>
        <w:t>آن‌ها</w:t>
      </w:r>
      <w:r w:rsidRPr="006F7B7E">
        <w:rPr>
          <w:rStyle w:val="Char0"/>
          <w:rFonts w:hint="cs"/>
          <w:rtl/>
        </w:rPr>
        <w:t xml:space="preserve"> بنا می‌کنند در حالی‌که فاقد برخی شروط صحت و سلامت ظاهری است همچون ضبط و دقت راوی و اطمینان‌یابی از پاکی و نزاهت او. پس اگر نسخه‌ای خطی را بیابیم که به عنوان مثال به قرن چهارم میلادی بازمی‌گردد و نویسنده‌اش پیرامون رویدادی معین در آن برهه نوشته باشد با این وجود، معتبر نیست چون حال و وضع نویسنده نسخه‌ی خطی معلوم نیست چرا که قدمت، افاده‌ی اعتماد و اطمینان نمی‌کند، حال چگونه است اگر که نویسنده‌ی نسخه‌ی خطی از امری سخن رانده باشد که در زمان پیش از او روی داده است؟ زیرا این، انقطاع زمانی است که محدّثان نمی‌پذیرند حکم بر صحیح بودن آن بدهند در حالی‌که دیگران ممکن است آن را قبول کنند.</w:t>
      </w:r>
    </w:p>
    <w:p w:rsidR="00DC487B" w:rsidRPr="006F7B7E" w:rsidRDefault="00DC487B" w:rsidP="008B0675">
      <w:pPr>
        <w:jc w:val="both"/>
        <w:rPr>
          <w:rStyle w:val="Char0"/>
          <w:rtl/>
        </w:rPr>
      </w:pPr>
      <w:r w:rsidRPr="006F7B7E">
        <w:rPr>
          <w:rStyle w:val="Char0"/>
          <w:rFonts w:hint="cs"/>
          <w:rtl/>
        </w:rPr>
        <w:t>شروط ظاهری که محدثان برای صحت و درستی روایات حدیثی شرط نموده‌اند 3 شرط است:</w:t>
      </w:r>
    </w:p>
    <w:p w:rsidR="00DC487B" w:rsidRPr="006F7B7E" w:rsidRDefault="00DC487B" w:rsidP="00DC487B">
      <w:pPr>
        <w:widowControl w:val="0"/>
        <w:jc w:val="both"/>
        <w:rPr>
          <w:rStyle w:val="Char0"/>
          <w:rtl/>
        </w:rPr>
      </w:pPr>
      <w:r w:rsidRPr="006F7B7E">
        <w:rPr>
          <w:rStyle w:val="Char0"/>
          <w:rFonts w:hint="cs"/>
          <w:rtl/>
        </w:rPr>
        <w:t xml:space="preserve">(عدالت راویان ناقل خبر، ضبط </w:t>
      </w:r>
      <w:r w:rsidR="00C4681D">
        <w:rPr>
          <w:rStyle w:val="Char0"/>
          <w:rFonts w:hint="cs"/>
          <w:rtl/>
        </w:rPr>
        <w:t>آن‌ها</w:t>
      </w:r>
      <w:r w:rsidRPr="006F7B7E">
        <w:rPr>
          <w:rStyle w:val="Char0"/>
          <w:rFonts w:hint="cs"/>
          <w:rtl/>
        </w:rPr>
        <w:t xml:space="preserve"> نسبت به آنچه نقل و روایت می‌کنند، و اتصال و پیوستگی اسانید اخبار </w:t>
      </w:r>
      <w:r w:rsidR="00C4681D">
        <w:rPr>
          <w:rStyle w:val="Char0"/>
          <w:rFonts w:hint="cs"/>
          <w:rtl/>
        </w:rPr>
        <w:t>آن‌ها</w:t>
      </w:r>
      <w:r w:rsidRPr="006F7B7E">
        <w:rPr>
          <w:rStyle w:val="Char0"/>
          <w:rFonts w:hint="cs"/>
          <w:rtl/>
        </w:rPr>
        <w:t xml:space="preserve"> بدین‌گونه که انقطاع ظاهری و باطنی در آن نباشد) که به تفصیل، روشمندی محدثان در هر یک از این شروط را شرح خواهیم داد:</w:t>
      </w:r>
    </w:p>
    <w:p w:rsidR="00DC487B" w:rsidRPr="006F7B7E" w:rsidRDefault="00DC487B" w:rsidP="008E48BC">
      <w:pPr>
        <w:pStyle w:val="a4"/>
        <w:spacing w:before="120"/>
        <w:rPr>
          <w:rtl/>
          <w:lang w:bidi="fa-IR"/>
        </w:rPr>
      </w:pPr>
      <w:r w:rsidRPr="006F7B7E">
        <w:rPr>
          <w:rFonts w:hint="cs"/>
          <w:rtl/>
          <w:lang w:bidi="fa-IR"/>
        </w:rPr>
        <w:t>شرط اول: عدالت راویان:</w:t>
      </w:r>
    </w:p>
    <w:p w:rsidR="00DC487B" w:rsidRPr="006F7B7E" w:rsidRDefault="00DC487B" w:rsidP="00DC487B">
      <w:pPr>
        <w:widowControl w:val="0"/>
        <w:jc w:val="both"/>
        <w:rPr>
          <w:rStyle w:val="Char0"/>
          <w:rtl/>
        </w:rPr>
      </w:pPr>
      <w:r w:rsidRPr="006F7B7E">
        <w:rPr>
          <w:rStyle w:val="Char0"/>
          <w:rFonts w:hint="cs"/>
          <w:rtl/>
        </w:rPr>
        <w:t>عدالت عبارتست از اینکه راوی در باب صدق دارای مشکلی نباشد و دین او نیز از فسق سلامت باشد. این شرط محدثان از ترس وقوع کذب و دروغ عامدانه در روایت بواسطه‌ی افزودن بدان، یا داستان‌سازی و نسبت دادن آن به پیامبر</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است زیرا کسی که جرأت ارتکاب حرام را داشته باشد و در ارتکاب آن بی‌مبالات باشد ممکن است جرأت دروغ بستن بر رسول‌خدا را نیز پیدا کند.</w:t>
      </w:r>
    </w:p>
    <w:p w:rsidR="00DC487B" w:rsidRPr="006F7B7E" w:rsidRDefault="00DC487B" w:rsidP="00DC487B">
      <w:pPr>
        <w:widowControl w:val="0"/>
        <w:jc w:val="both"/>
        <w:rPr>
          <w:rStyle w:val="Char0"/>
          <w:rtl/>
        </w:rPr>
      </w:pPr>
      <w:r w:rsidRPr="006F7B7E">
        <w:rPr>
          <w:rStyle w:val="Char0"/>
          <w:rFonts w:hint="cs"/>
          <w:rtl/>
        </w:rPr>
        <w:t xml:space="preserve">محدثان در شرط عدالت به قبول نکردن روایت کسانی که از </w:t>
      </w:r>
      <w:r w:rsidR="00C4681D">
        <w:rPr>
          <w:rStyle w:val="Char0"/>
          <w:rFonts w:hint="cs"/>
          <w:rtl/>
        </w:rPr>
        <w:t>آن‌ها</w:t>
      </w:r>
      <w:r w:rsidRPr="006F7B7E">
        <w:rPr>
          <w:rStyle w:val="Char0"/>
          <w:rFonts w:hint="cs"/>
          <w:rtl/>
        </w:rPr>
        <w:t>، فسق می‌شناسند اکتفا نکرده‌اند بلکه راویان مجهول‌الحال که حال و وضع‌شان شناخته‌شده نیست را نیز در این زمره جای داده‌اند.</w:t>
      </w:r>
    </w:p>
    <w:p w:rsidR="00DC487B" w:rsidRPr="006F7B7E" w:rsidRDefault="00DC487B" w:rsidP="00DC487B">
      <w:pPr>
        <w:widowControl w:val="0"/>
        <w:jc w:val="both"/>
        <w:rPr>
          <w:rStyle w:val="Char0"/>
          <w:rtl/>
        </w:rPr>
      </w:pPr>
      <w:r w:rsidRPr="006F7B7E">
        <w:rPr>
          <w:rStyle w:val="Char0"/>
          <w:rFonts w:hint="cs"/>
          <w:rtl/>
        </w:rPr>
        <w:t>حال اگر کسی بپرسد: آیا ممکن نیست که انسان در ظاهر، خود را درستکار و اهل صلاح نشان دهد ولی در باطنش خلاف آن باشد؟</w:t>
      </w:r>
    </w:p>
    <w:p w:rsidR="00DC487B" w:rsidRPr="006F7B7E" w:rsidRDefault="00DC487B" w:rsidP="00DC487B">
      <w:pPr>
        <w:widowControl w:val="0"/>
        <w:jc w:val="both"/>
        <w:rPr>
          <w:rStyle w:val="Char0"/>
          <w:rtl/>
        </w:rPr>
      </w:pPr>
      <w:r w:rsidRPr="006F7B7E">
        <w:rPr>
          <w:rStyle w:val="Char0"/>
          <w:rFonts w:hint="cs"/>
          <w:rtl/>
        </w:rPr>
        <w:t xml:space="preserve">می‌گوییم: شرط عدالت، تنها دروازه‌ی شروط تصحیح حدیث است و نزد محدثان اینکه راوی دارای صلاح حقیقی در باطن و ظاهر باشد کافی نیست تا بر حدیث وی حکم به صحت و درستی کنند چه برسد به اینکه صلاح او جعلی و دروغین باشد، </w:t>
      </w:r>
      <w:r w:rsidRPr="006F7B7E">
        <w:rPr>
          <w:rStyle w:val="Char0"/>
          <w:rFonts w:hint="cs"/>
          <w:rtl/>
        </w:rPr>
        <w:lastRenderedPageBreak/>
        <w:t xml:space="preserve">چنانکه آنان در مورد برخی عابدان بزرگ که مشهور به عبادت بسیار بوده‌اند گفته‌اند که احادیث روایت شده‌ی </w:t>
      </w:r>
      <w:r w:rsidR="00C4681D">
        <w:rPr>
          <w:rStyle w:val="Char0"/>
          <w:rFonts w:hint="cs"/>
          <w:rtl/>
        </w:rPr>
        <w:t>آن‌ها</w:t>
      </w:r>
      <w:r w:rsidRPr="006F7B7E">
        <w:rPr>
          <w:rStyle w:val="Char0"/>
          <w:rFonts w:hint="cs"/>
          <w:rtl/>
        </w:rPr>
        <w:t xml:space="preserve"> مقبول نیست.</w:t>
      </w:r>
    </w:p>
    <w:p w:rsidR="00DC487B" w:rsidRPr="006F7B7E" w:rsidRDefault="00DC487B" w:rsidP="00DC487B">
      <w:pPr>
        <w:widowControl w:val="0"/>
        <w:jc w:val="both"/>
        <w:rPr>
          <w:rStyle w:val="Char0"/>
          <w:rtl/>
        </w:rPr>
      </w:pPr>
      <w:r w:rsidRPr="006F7B7E">
        <w:rPr>
          <w:rStyle w:val="Char0"/>
          <w:rFonts w:hint="cs"/>
          <w:rtl/>
        </w:rPr>
        <w:t xml:space="preserve">زیرا احادیثی که روایت نموده‌اند را به بوته‌ی آزمایش برده‌اند و دریافته‌اند که شرط ضبط و اتقان (کمال دقت) در </w:t>
      </w:r>
      <w:r w:rsidR="00C4681D">
        <w:rPr>
          <w:rStyle w:val="Char0"/>
          <w:rFonts w:hint="cs"/>
          <w:rtl/>
        </w:rPr>
        <w:t>آن‌ها</w:t>
      </w:r>
      <w:r w:rsidRPr="006F7B7E">
        <w:rPr>
          <w:rStyle w:val="Char0"/>
          <w:rFonts w:hint="cs"/>
          <w:rtl/>
        </w:rPr>
        <w:t xml:space="preserve"> تحقق نیافته است لذا استدلال به احادیث‌شان را با وجود حفظ مقام آنان در صلاح، عبادت و فضیلت ساقط نموده‌اند.</w:t>
      </w:r>
    </w:p>
    <w:p w:rsidR="00DC487B" w:rsidRPr="006F7B7E" w:rsidRDefault="00DC487B" w:rsidP="008E48BC">
      <w:pPr>
        <w:pStyle w:val="a4"/>
        <w:spacing w:before="120"/>
        <w:rPr>
          <w:rtl/>
          <w:lang w:bidi="fa-IR"/>
        </w:rPr>
      </w:pPr>
      <w:r w:rsidRPr="006F7B7E">
        <w:rPr>
          <w:rFonts w:hint="cs"/>
          <w:rtl/>
          <w:lang w:bidi="fa-IR"/>
        </w:rPr>
        <w:t xml:space="preserve">شرط دوم: ضبط و اتقان (کمال دقت): </w:t>
      </w:r>
    </w:p>
    <w:p w:rsidR="00DC487B" w:rsidRPr="006F7B7E" w:rsidRDefault="00DC487B" w:rsidP="00DC487B">
      <w:pPr>
        <w:widowControl w:val="0"/>
        <w:jc w:val="both"/>
        <w:rPr>
          <w:rStyle w:val="Char0"/>
          <w:rtl/>
        </w:rPr>
      </w:pPr>
      <w:r w:rsidRPr="006F7B7E">
        <w:rPr>
          <w:rStyle w:val="Char0"/>
          <w:rFonts w:hint="cs"/>
          <w:rtl/>
        </w:rPr>
        <w:t>ممکن است که راوی، عادل و صالح باشد اما اخبار را ضبط نکند لذا از دروغ عامدانه‌ی چنین شخصی ترسی نیست بلکه ترس از ارتکاب اشتباه و خطا از سوی اوست پس محدثان روایت صالحان را قبول نمی‌کنند مگر اینکه از سطح ضبط و درجه اتقان آنان اطمینان حاصل نمایند.</w:t>
      </w:r>
    </w:p>
    <w:p w:rsidR="00DC487B" w:rsidRPr="006F7B7E" w:rsidRDefault="00DC487B" w:rsidP="008E48BC">
      <w:pPr>
        <w:pStyle w:val="a4"/>
        <w:spacing w:before="120"/>
        <w:rPr>
          <w:rtl/>
          <w:lang w:bidi="fa-IR"/>
        </w:rPr>
      </w:pPr>
      <w:r w:rsidRPr="006F7B7E">
        <w:rPr>
          <w:rFonts w:hint="cs"/>
          <w:rtl/>
          <w:lang w:bidi="fa-IR"/>
        </w:rPr>
        <w:t>ناقدان (محدثان) چگونه ضبط و اتقان راوی را می‌شناسند؟</w:t>
      </w:r>
    </w:p>
    <w:p w:rsidR="00DC487B" w:rsidRPr="006F7B7E" w:rsidRDefault="00DC487B" w:rsidP="00DC487B">
      <w:pPr>
        <w:widowControl w:val="0"/>
        <w:jc w:val="both"/>
        <w:rPr>
          <w:rStyle w:val="Char0"/>
          <w:rtl/>
        </w:rPr>
      </w:pPr>
      <w:r w:rsidRPr="006F7B7E">
        <w:rPr>
          <w:rStyle w:val="Char0"/>
          <w:rFonts w:hint="cs"/>
          <w:rtl/>
        </w:rPr>
        <w:t xml:space="preserve">این را بوسیله ابزارهایی دقیق و روش‌هایی استوار می‌شناسند از جمله آزمایش احادیث و متونی که راوی، </w:t>
      </w:r>
      <w:r w:rsidR="00C4681D">
        <w:rPr>
          <w:rStyle w:val="Char0"/>
          <w:rFonts w:hint="cs"/>
          <w:rtl/>
        </w:rPr>
        <w:t>آن‌ها</w:t>
      </w:r>
      <w:r w:rsidRPr="006F7B7E">
        <w:rPr>
          <w:rStyle w:val="Char0"/>
          <w:rFonts w:hint="cs"/>
          <w:rtl/>
        </w:rPr>
        <w:t xml:space="preserve"> را روایت کرده و آن را بیان داشته است. و این روش در جرح و تعدیل، اساس می‌باشد چنانکه محدثان احادیث راوی را مورد آزمایش قرار می‌دهند و سپس بر همین اساس، حکم به دارا بودن ضبط یا نداشتن آن در او می‌کنند بلکه چه بسا حکم به کذب و دروغگویی شخصی کنند که او را نمی‌شناسند، و چنین حکمی را بر اساس آنچه روایت نموده صادر می‌کنند، چند نمونه برای شما ذکر می‌نماییم:</w:t>
      </w:r>
    </w:p>
    <w:p w:rsidR="00DC487B" w:rsidRPr="006F7B7E" w:rsidRDefault="00DC487B" w:rsidP="00DC487B">
      <w:pPr>
        <w:widowControl w:val="0"/>
        <w:jc w:val="both"/>
        <w:rPr>
          <w:rStyle w:val="Char0"/>
        </w:rPr>
      </w:pPr>
      <w:r w:rsidRPr="006F7B7E">
        <w:rPr>
          <w:rStyle w:val="Char0"/>
          <w:rFonts w:hint="cs"/>
          <w:rtl/>
        </w:rPr>
        <w:t>1. احمد بن ابراهیم حلبی: او راوی است و احادیثی با متن منکر روایت کرده است از جمله: اینکه پیامبر</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در بچگی با ماه سخن می‌گفت و به آن اشاره می‌کرد که به راست برود ماه نیز به راست می‌رفت و دستور می‌داد به چپ برود ماه هم اطاعت می‌کرد، پس پیامبر به یاد آورد که ماه هنگامی‌که در بچگی گریه می‌نمود با او بازی می‌کرده است!</w:t>
      </w:r>
    </w:p>
    <w:p w:rsidR="00DC487B" w:rsidRPr="008E48BC" w:rsidRDefault="00DC487B" w:rsidP="00DC487B">
      <w:pPr>
        <w:widowControl w:val="0"/>
        <w:jc w:val="both"/>
        <w:rPr>
          <w:rStyle w:val="Char0"/>
          <w:spacing w:val="-4"/>
        </w:rPr>
      </w:pPr>
      <w:r w:rsidRPr="006F7B7E">
        <w:rPr>
          <w:rStyle w:val="Char0"/>
          <w:rFonts w:hint="cs"/>
          <w:rtl/>
        </w:rPr>
        <w:t>یکی از امامان بزرگ حدیث یعنی ابوحاتم رازی</w:t>
      </w:r>
      <w:r w:rsidR="006B3EFE">
        <w:rPr>
          <w:rStyle w:val="Char0"/>
          <w:rFonts w:cs="CTraditional Arabic"/>
          <w:rtl/>
        </w:rPr>
        <w:t> </w:t>
      </w:r>
      <w:r w:rsidR="006B3EFE" w:rsidRPr="00D34599">
        <w:rPr>
          <w:rStyle w:val="Char0"/>
          <w:rFonts w:cs="CTraditional Arabic" w:hint="cs"/>
          <w:rtl/>
        </w:rPr>
        <w:t>/</w:t>
      </w:r>
      <w:r w:rsidRPr="006F7B7E">
        <w:rPr>
          <w:rStyle w:val="Char0"/>
          <w:rFonts w:hint="cs"/>
          <w:rtl/>
        </w:rPr>
        <w:t xml:space="preserve"> با اینکه تصریح کرده او را نمی‌شناسد اما حکم بر کذب و دروغگویی وی داده است و حکمش تنها از طریق حدیث اوست، چنانکه در کتاب الجرح و التعدیل عبدالرحمن بن ابی حاتم آمده است که ابوحاتم درباره او گفته: «او را نمی‌شناسم اما تمام احادیث او باطل و موضوع </w:t>
      </w:r>
      <w:r w:rsidRPr="008E48BC">
        <w:rPr>
          <w:rStyle w:val="Char0"/>
          <w:rFonts w:hint="cs"/>
          <w:spacing w:val="-4"/>
          <w:rtl/>
        </w:rPr>
        <w:lastRenderedPageBreak/>
        <w:t>(جعلی) هستند و اصل و اساسی ندارند و حدیث او بر آن دلالت دارد که کذّاب است».</w:t>
      </w:r>
      <w:r w:rsidRPr="008E48BC">
        <w:rPr>
          <w:rStyle w:val="Char0"/>
          <w:spacing w:val="-4"/>
          <w:vertAlign w:val="superscript"/>
          <w:rtl/>
        </w:rPr>
        <w:footnoteReference w:id="102"/>
      </w:r>
    </w:p>
    <w:p w:rsidR="00DC487B" w:rsidRPr="006F7B7E" w:rsidRDefault="00DC487B" w:rsidP="00DC487B">
      <w:pPr>
        <w:widowControl w:val="0"/>
        <w:jc w:val="both"/>
        <w:rPr>
          <w:rStyle w:val="Char0"/>
        </w:rPr>
      </w:pPr>
      <w:r w:rsidRPr="006F7B7E">
        <w:rPr>
          <w:rStyle w:val="Char0"/>
          <w:rFonts w:hint="cs"/>
          <w:rtl/>
        </w:rPr>
        <w:t>2. مروذی</w:t>
      </w:r>
      <w:r w:rsidR="006B3EFE">
        <w:rPr>
          <w:rStyle w:val="Char0"/>
          <w:rFonts w:cs="CTraditional Arabic"/>
          <w:rtl/>
        </w:rPr>
        <w:t> </w:t>
      </w:r>
      <w:r w:rsidR="006B3EFE" w:rsidRPr="00D34599">
        <w:rPr>
          <w:rStyle w:val="Char0"/>
          <w:rFonts w:cs="CTraditional Arabic" w:hint="cs"/>
          <w:rtl/>
        </w:rPr>
        <w:t>/</w:t>
      </w:r>
      <w:r w:rsidRPr="006F7B7E">
        <w:rPr>
          <w:rStyle w:val="Char0"/>
          <w:rFonts w:hint="cs"/>
          <w:rtl/>
        </w:rPr>
        <w:t xml:space="preserve"> از امام احمد</w:t>
      </w:r>
      <w:r w:rsidR="006B3EFE">
        <w:rPr>
          <w:rStyle w:val="Char0"/>
          <w:rFonts w:cs="CTraditional Arabic"/>
          <w:rtl/>
        </w:rPr>
        <w:t> </w:t>
      </w:r>
      <w:r w:rsidR="006B3EFE" w:rsidRPr="00D34599">
        <w:rPr>
          <w:rStyle w:val="Char0"/>
          <w:rFonts w:cs="CTraditional Arabic" w:hint="cs"/>
          <w:rtl/>
        </w:rPr>
        <w:t>/</w:t>
      </w:r>
      <w:r w:rsidRPr="006F7B7E">
        <w:rPr>
          <w:rStyle w:val="Char0"/>
          <w:rFonts w:hint="cs"/>
          <w:rtl/>
        </w:rPr>
        <w:t xml:space="preserve"> درباره یک راوی به نام جابر جعفی سوال کرد که: آیا او در حدیث خود متهم به کذب و دروغگویی می‌باشد؟ امام احمد گفت: «هرکسی به او طعن وارد کند درواقع به چیزی طعن وارد نموده که از کذب و دروغ می‌ترسد»! مروذی گفت: کذب؟ امام احمد پاسخ داد: بله والله، و این در حدیث او آشکار است (که کذاب است).</w:t>
      </w:r>
      <w:r w:rsidRPr="00D91B8B">
        <w:rPr>
          <w:rStyle w:val="Char0"/>
          <w:vertAlign w:val="superscript"/>
          <w:rtl/>
        </w:rPr>
        <w:footnoteReference w:id="103"/>
      </w:r>
      <w:r w:rsidRPr="006F7B7E">
        <w:rPr>
          <w:rStyle w:val="Char0"/>
          <w:rFonts w:hint="cs"/>
          <w:rtl/>
        </w:rPr>
        <w:t xml:space="preserve"> شاهد، این گفته‌ی امام احمد است که گفته: «این (کذب) در حدیث او آشکار است».</w:t>
      </w:r>
    </w:p>
    <w:p w:rsidR="00DC487B" w:rsidRPr="006F7B7E" w:rsidRDefault="00DC487B" w:rsidP="00DC487B">
      <w:pPr>
        <w:widowControl w:val="0"/>
        <w:jc w:val="both"/>
        <w:rPr>
          <w:rStyle w:val="Char0"/>
        </w:rPr>
      </w:pPr>
      <w:r w:rsidRPr="006F7B7E">
        <w:rPr>
          <w:rStyle w:val="Char0"/>
          <w:rFonts w:hint="cs"/>
          <w:rtl/>
        </w:rPr>
        <w:t>3. ابن‌معین</w:t>
      </w:r>
      <w:r w:rsidR="006B3EFE">
        <w:rPr>
          <w:rStyle w:val="Char0"/>
          <w:rFonts w:cs="CTraditional Arabic"/>
          <w:rtl/>
        </w:rPr>
        <w:t> </w:t>
      </w:r>
      <w:r w:rsidR="006B3EFE" w:rsidRPr="00D34599">
        <w:rPr>
          <w:rStyle w:val="Char0"/>
          <w:rFonts w:cs="CTraditional Arabic" w:hint="cs"/>
          <w:rtl/>
        </w:rPr>
        <w:t>/</w:t>
      </w:r>
      <w:r w:rsidRPr="006F7B7E">
        <w:rPr>
          <w:rStyle w:val="Char0"/>
          <w:rFonts w:hint="cs"/>
          <w:rtl/>
        </w:rPr>
        <w:t xml:space="preserve"> - امام جرح و تعدیل - درباره روح بن عباده گفته است: «مشکلی ندارد و صدوق (راستگو) است، حدیث وی بر راستگویی‌اش دلالت دارد».</w:t>
      </w:r>
      <w:r w:rsidRPr="00D91B8B">
        <w:rPr>
          <w:rStyle w:val="Char0"/>
          <w:vertAlign w:val="superscript"/>
          <w:rtl/>
        </w:rPr>
        <w:footnoteReference w:id="104"/>
      </w:r>
    </w:p>
    <w:p w:rsidR="00DC487B" w:rsidRPr="006F7B7E" w:rsidRDefault="00DC487B" w:rsidP="00DC487B">
      <w:pPr>
        <w:widowControl w:val="0"/>
        <w:jc w:val="both"/>
        <w:rPr>
          <w:rStyle w:val="Char0"/>
          <w:rtl/>
        </w:rPr>
      </w:pPr>
      <w:r w:rsidRPr="006F7B7E">
        <w:rPr>
          <w:rStyle w:val="Char0"/>
          <w:rFonts w:hint="cs"/>
          <w:rtl/>
        </w:rPr>
        <w:t xml:space="preserve">از مهمترین ابزارهای آزمایش احادیث راوی نزد محدثان ناقد، مقایسه و مخالفت </w:t>
      </w:r>
      <w:r w:rsidR="00C4681D">
        <w:rPr>
          <w:rStyle w:val="Char0"/>
          <w:rFonts w:hint="cs"/>
          <w:rtl/>
        </w:rPr>
        <w:t>آن‌ها</w:t>
      </w:r>
      <w:r w:rsidRPr="006F7B7E">
        <w:rPr>
          <w:rStyle w:val="Char0"/>
          <w:rFonts w:hint="cs"/>
          <w:rtl/>
        </w:rPr>
        <w:t xml:space="preserve"> با احادیث افراد ثقه است ابن‌صلاح</w:t>
      </w:r>
      <w:r w:rsidR="006B3EFE">
        <w:rPr>
          <w:rStyle w:val="Char0"/>
          <w:rFonts w:cs="CTraditional Arabic"/>
          <w:rtl/>
        </w:rPr>
        <w:t> </w:t>
      </w:r>
      <w:r w:rsidR="006B3EFE" w:rsidRPr="00D34599">
        <w:rPr>
          <w:rStyle w:val="Char0"/>
          <w:rFonts w:cs="CTraditional Arabic" w:hint="cs"/>
          <w:rtl/>
        </w:rPr>
        <w:t>/</w:t>
      </w:r>
      <w:r w:rsidRPr="006F7B7E">
        <w:rPr>
          <w:rStyle w:val="Char0"/>
          <w:rFonts w:hint="cs"/>
          <w:rtl/>
        </w:rPr>
        <w:t xml:space="preserve"> در کتاب خود «علوم الحدیث» گفته است: «ضابط بودن راوی با این شناخته می‌شود که روایت او را با روایات افراد ثقه‌ی معروف به ضبط و اتقان (کمال دقت) مقایسه و آزمایش کنیم، که اگر روایات او را - هرچند از لحاظ معنا - موافق با روایت‌های آنان یا غالبا موافق با </w:t>
      </w:r>
      <w:r w:rsidR="00C4681D">
        <w:rPr>
          <w:rStyle w:val="Char0"/>
          <w:rFonts w:hint="cs"/>
          <w:rtl/>
        </w:rPr>
        <w:t>آن‌ها</w:t>
      </w:r>
      <w:r w:rsidRPr="006F7B7E">
        <w:rPr>
          <w:rStyle w:val="Char0"/>
          <w:rFonts w:hint="cs"/>
          <w:rtl/>
        </w:rPr>
        <w:t xml:space="preserve"> یافتیم - مخالفت، نادر باشد - در این هنگام به ضابط بودن او پی می‌بریم و اگر مخالفت با روایات افراد ثقه را بسیار دیدیم به مختل بودن ضبط او پی می‌بریم و به حدیث وی احتجاج و استدلال نمی‌کنیم».</w:t>
      </w:r>
      <w:r w:rsidRPr="00D91B8B">
        <w:rPr>
          <w:rStyle w:val="Char0"/>
          <w:vertAlign w:val="superscript"/>
          <w:rtl/>
        </w:rPr>
        <w:footnoteReference w:id="105"/>
      </w:r>
    </w:p>
    <w:p w:rsidR="00DC487B" w:rsidRPr="006F7B7E" w:rsidRDefault="00DC487B" w:rsidP="004E0834">
      <w:pPr>
        <w:widowControl w:val="0"/>
        <w:jc w:val="both"/>
        <w:rPr>
          <w:rStyle w:val="Char0"/>
          <w:rtl/>
        </w:rPr>
      </w:pPr>
      <w:r w:rsidRPr="006F7B7E">
        <w:rPr>
          <w:rStyle w:val="Char0"/>
          <w:rFonts w:hint="cs"/>
          <w:rtl/>
        </w:rPr>
        <w:t>به عنوان مثال: یحیی بن معین</w:t>
      </w:r>
      <w:r w:rsidR="006B3EFE">
        <w:rPr>
          <w:rStyle w:val="Char0"/>
          <w:rFonts w:cs="CTraditional Arabic"/>
          <w:rtl/>
        </w:rPr>
        <w:t> </w:t>
      </w:r>
      <w:r w:rsidR="006B3EFE" w:rsidRPr="00D34599">
        <w:rPr>
          <w:rStyle w:val="Char0"/>
          <w:rFonts w:cs="CTraditional Arabic" w:hint="cs"/>
          <w:rtl/>
        </w:rPr>
        <w:t>/</w:t>
      </w:r>
      <w:r w:rsidRPr="006F7B7E">
        <w:rPr>
          <w:rStyle w:val="Char0"/>
          <w:rFonts w:hint="cs"/>
          <w:rtl/>
        </w:rPr>
        <w:t xml:space="preserve"> گفته است: «روزی اسماعیل بن عُلَیَّه به من گفت: حدیث من چگونه است؟ گفتم: تو دارای حدیث راست و درست هستی. سپس به من گفت: چگونه این را دانستید؟ به او گفتم: احادیث تو را بر احادیث دیگران عرضه نمودیم و آن را راست و درست یافتیم. او هم گفت: الحمدلله».</w:t>
      </w:r>
      <w:r w:rsidRPr="00D91B8B">
        <w:rPr>
          <w:rStyle w:val="Char0"/>
          <w:vertAlign w:val="superscript"/>
          <w:rtl/>
        </w:rPr>
        <w:footnoteReference w:id="106"/>
      </w:r>
    </w:p>
    <w:p w:rsidR="00DC487B" w:rsidRPr="006F7B7E" w:rsidRDefault="00DC487B" w:rsidP="00862398">
      <w:pPr>
        <w:jc w:val="both"/>
        <w:rPr>
          <w:rStyle w:val="Char0"/>
          <w:rtl/>
        </w:rPr>
      </w:pPr>
      <w:r w:rsidRPr="006F7B7E">
        <w:rPr>
          <w:rStyle w:val="Char0"/>
          <w:rFonts w:hint="cs"/>
          <w:rtl/>
        </w:rPr>
        <w:lastRenderedPageBreak/>
        <w:t xml:space="preserve">معنای این گفته‌ی ابن‌معین به ابن عُلَیَّه که بیان داشت: «احادیث تو را بر احادیث دیگران عرضه نمودیم و آن را راست و درست یافتیم» اینست که فرایند آزمایش و مقایسه‌ی روایات و احادیث تو را با روایات سایر محدثانِ ثقه انجام دادیم و دریافتیم که روایات تو با روایات آنان موافق می‌باشد و مخالف </w:t>
      </w:r>
      <w:r w:rsidR="00C4681D">
        <w:rPr>
          <w:rStyle w:val="Char0"/>
          <w:rFonts w:hint="cs"/>
          <w:rtl/>
        </w:rPr>
        <w:t>آن‌ها</w:t>
      </w:r>
      <w:r w:rsidRPr="006F7B7E">
        <w:rPr>
          <w:rStyle w:val="Char0"/>
          <w:rFonts w:hint="cs"/>
          <w:rtl/>
        </w:rPr>
        <w:t xml:space="preserve"> نیست لذا بر طبق این مقایسه‌ی عملی و آزمایش دقیق دانستیم که تو ثقه هستی.</w:t>
      </w:r>
    </w:p>
    <w:p w:rsidR="00DC487B" w:rsidRPr="006F7B7E" w:rsidRDefault="00DC487B" w:rsidP="00DC487B">
      <w:pPr>
        <w:widowControl w:val="0"/>
        <w:jc w:val="both"/>
        <w:rPr>
          <w:rStyle w:val="Char0"/>
          <w:rtl/>
        </w:rPr>
      </w:pPr>
      <w:r w:rsidRPr="006F7B7E">
        <w:rPr>
          <w:rStyle w:val="Char0"/>
          <w:rFonts w:hint="cs"/>
          <w:rtl/>
        </w:rPr>
        <w:t>همچنین از ابزارهایی که محدثان بوسیله‌ی آن، ضبط راوی را می‌شناسند سؤال پرسیدن و آزمایش مستقیم از راوی است.</w:t>
      </w:r>
    </w:p>
    <w:p w:rsidR="00DC487B" w:rsidRPr="006F7B7E" w:rsidRDefault="00DC487B" w:rsidP="00DC487B">
      <w:pPr>
        <w:widowControl w:val="0"/>
        <w:jc w:val="both"/>
        <w:rPr>
          <w:rStyle w:val="Char0"/>
          <w:rtl/>
        </w:rPr>
      </w:pPr>
      <w:r w:rsidRPr="006F7B7E">
        <w:rPr>
          <w:rStyle w:val="Char0"/>
          <w:rFonts w:hint="cs"/>
          <w:rtl/>
        </w:rPr>
        <w:t>به عنوان مثال: حماد بن سلمه، شیخ و استاد خود «ثابت بنانی» را آزمایش کرد - با آنکه هر دو ثقه بودند - چنانکه گفته: «فکر می‌کردم که ثابت بنانی، اسانید را حفظ نمی‌باشد. در مورد حدیث ابن ابی‌لیلی به او گفتم: حدیث انس در مورد فلان و بهمان چگونه است؟ وی پاسخ داد: بلکه ابن ابی لیلی برای ما آن حدیث را گفته است نه انس. و به او گفتم: حدیث فلانی در مورد آن چیز چگونه است؟ گفت: خیر، فلانی برای ما حدیث را گفته است نه...».</w:t>
      </w:r>
      <w:r w:rsidRPr="00D91B8B">
        <w:rPr>
          <w:rStyle w:val="Char0"/>
          <w:vertAlign w:val="superscript"/>
          <w:rtl/>
        </w:rPr>
        <w:footnoteReference w:id="107"/>
      </w:r>
      <w:r w:rsidRPr="006F7B7E">
        <w:rPr>
          <w:rStyle w:val="Char0"/>
          <w:rFonts w:hint="cs"/>
          <w:rtl/>
        </w:rPr>
        <w:t xml:space="preserve"> حماد، اسانید (سندها) را از روی عمد برای او به هم می‌ریخت چون می‌خواست بداند که آیا ثابت، روایت انس را از روایت عبدالرحمن ابن ابی لیلی تمییز می‌دهد؟ که اگر تمییز ندهد پی می‌برد که حفظ وی مشکل دارد اما اگر متوجه شود، بر اساس این امتحان خواهد دانست که او (ثابت) دارای اتقان (کمال دقت) و هوشیاری است.</w:t>
      </w:r>
    </w:p>
    <w:p w:rsidR="00DC487B" w:rsidRPr="006F7B7E" w:rsidRDefault="00DC487B" w:rsidP="007E4372">
      <w:pPr>
        <w:pStyle w:val="a4"/>
        <w:spacing w:before="120"/>
        <w:rPr>
          <w:rtl/>
          <w:lang w:bidi="fa-IR"/>
        </w:rPr>
      </w:pPr>
      <w:r w:rsidRPr="006F7B7E">
        <w:rPr>
          <w:rFonts w:hint="cs"/>
          <w:rtl/>
          <w:lang w:bidi="fa-IR"/>
        </w:rPr>
        <w:t>اموری که محدثان به هنگام بررسی دو شرط عدالت و ضبط رعایت می‌کنند:</w:t>
      </w:r>
    </w:p>
    <w:p w:rsidR="00DC487B" w:rsidRPr="006F7B7E" w:rsidRDefault="00DC487B" w:rsidP="007E4372">
      <w:pPr>
        <w:pStyle w:val="a4"/>
        <w:spacing w:before="120"/>
        <w:rPr>
          <w:rtl/>
          <w:lang w:bidi="fa-IR"/>
        </w:rPr>
      </w:pPr>
      <w:r w:rsidRPr="006F7B7E">
        <w:rPr>
          <w:rFonts w:hint="cs"/>
          <w:rtl/>
          <w:lang w:bidi="fa-IR"/>
        </w:rPr>
        <w:t>امر اول: دوری از جانبداری:</w:t>
      </w:r>
    </w:p>
    <w:p w:rsidR="00DC487B" w:rsidRPr="006F7B7E" w:rsidRDefault="00DC487B" w:rsidP="00DC487B">
      <w:pPr>
        <w:widowControl w:val="0"/>
        <w:jc w:val="both"/>
        <w:rPr>
          <w:rStyle w:val="Char0"/>
          <w:rtl/>
        </w:rPr>
      </w:pPr>
      <w:r w:rsidRPr="006F7B7E">
        <w:rPr>
          <w:rStyle w:val="Char0"/>
          <w:rFonts w:hint="cs"/>
          <w:rtl/>
        </w:rPr>
        <w:t>در «تهذیب التهذیب» ابن‌حجر</w:t>
      </w:r>
      <w:r w:rsidR="006B3EFE">
        <w:rPr>
          <w:rStyle w:val="Char0"/>
          <w:rFonts w:cs="CTraditional Arabic"/>
          <w:rtl/>
        </w:rPr>
        <w:t> </w:t>
      </w:r>
      <w:r w:rsidR="006B3EFE" w:rsidRPr="00D34599">
        <w:rPr>
          <w:rStyle w:val="Char0"/>
          <w:rFonts w:cs="CTraditional Arabic" w:hint="cs"/>
          <w:rtl/>
        </w:rPr>
        <w:t>/</w:t>
      </w:r>
      <w:r w:rsidRPr="006F7B7E">
        <w:rPr>
          <w:rStyle w:val="Char0"/>
          <w:rFonts w:hint="cs"/>
          <w:rtl/>
        </w:rPr>
        <w:t xml:space="preserve"> در شرح‌حال ابان ابی عیاش آمده که عبّاد مهلّبی گفت: «من و حماد بن زید نزد شعبه</w:t>
      </w:r>
      <w:r w:rsidR="006B3EFE">
        <w:rPr>
          <w:rStyle w:val="Char0"/>
          <w:rFonts w:cs="CTraditional Arabic"/>
          <w:rtl/>
        </w:rPr>
        <w:t> </w:t>
      </w:r>
      <w:r w:rsidR="006B3EFE" w:rsidRPr="00D34599">
        <w:rPr>
          <w:rStyle w:val="Char0"/>
          <w:rFonts w:cs="CTraditional Arabic" w:hint="cs"/>
          <w:rtl/>
        </w:rPr>
        <w:t>/</w:t>
      </w:r>
      <w:r w:rsidRPr="006F7B7E">
        <w:rPr>
          <w:rStyle w:val="Char0"/>
          <w:rFonts w:hint="cs"/>
          <w:rtl/>
        </w:rPr>
        <w:t xml:space="preserve"> آمدیم و با وی درباره‌ی ابان سخن گفتیم که از تضعیف نمودن وی دست بردارد. سپس بعد از آن با وی دیدار کردم و گفت: «فکر نمی‌کنم که بتوانم درباره‌ی او سکوت کنم». این در حالی بود که ابان به صلاح و درستکاری مشهور بود اما حفظ بدی داست.</w:t>
      </w:r>
    </w:p>
    <w:p w:rsidR="00DC487B" w:rsidRPr="00C4681D" w:rsidRDefault="00DC487B" w:rsidP="00862398">
      <w:pPr>
        <w:jc w:val="both"/>
        <w:rPr>
          <w:rStyle w:val="Char0"/>
          <w:spacing w:val="-4"/>
          <w:rtl/>
        </w:rPr>
      </w:pPr>
      <w:r w:rsidRPr="006F7B7E">
        <w:rPr>
          <w:rStyle w:val="Char0"/>
          <w:rFonts w:hint="cs"/>
          <w:rtl/>
        </w:rPr>
        <w:lastRenderedPageBreak/>
        <w:t xml:space="preserve">بلکه برخی از امامان بوده‌اند که در مورد ضعیف بودن ضبط روایت پدر یا فرزند </w:t>
      </w:r>
      <w:r w:rsidRPr="00C4681D">
        <w:rPr>
          <w:rStyle w:val="Char0"/>
          <w:rFonts w:hint="cs"/>
          <w:spacing w:val="-4"/>
          <w:rtl/>
        </w:rPr>
        <w:t xml:space="preserve">خود سخن گفته‌اند و تمامی </w:t>
      </w:r>
      <w:r w:rsidR="00C4681D" w:rsidRPr="00C4681D">
        <w:rPr>
          <w:rStyle w:val="Char0"/>
          <w:rFonts w:hint="cs"/>
          <w:spacing w:val="-4"/>
          <w:rtl/>
        </w:rPr>
        <w:t>این‌ها</w:t>
      </w:r>
      <w:r w:rsidRPr="00C4681D">
        <w:rPr>
          <w:rStyle w:val="Char0"/>
          <w:rFonts w:hint="cs"/>
          <w:spacing w:val="-4"/>
          <w:rtl/>
        </w:rPr>
        <w:t xml:space="preserve"> به‌منظور حفظ و پاسداری از سنت نبوی بوده است.</w:t>
      </w:r>
      <w:r w:rsidRPr="00C4681D">
        <w:rPr>
          <w:rStyle w:val="Char0"/>
          <w:spacing w:val="-4"/>
          <w:vertAlign w:val="superscript"/>
          <w:rtl/>
        </w:rPr>
        <w:footnoteReference w:id="108"/>
      </w:r>
    </w:p>
    <w:p w:rsidR="00DC487B" w:rsidRPr="006F7B7E" w:rsidRDefault="00DC487B" w:rsidP="007E4372">
      <w:pPr>
        <w:pStyle w:val="a4"/>
        <w:spacing w:before="120"/>
        <w:rPr>
          <w:rtl/>
          <w:lang w:bidi="fa-IR"/>
        </w:rPr>
      </w:pPr>
      <w:r w:rsidRPr="006F7B7E">
        <w:rPr>
          <w:rFonts w:hint="cs"/>
          <w:rtl/>
          <w:lang w:bidi="fa-IR"/>
        </w:rPr>
        <w:t>امر دوم: قبول احادیث مخالفین اعتقادی از پیروان مذاهب بدعی بخاطر مقدم داشتن مصلحت سنت و روایت:</w:t>
      </w:r>
    </w:p>
    <w:p w:rsidR="00DC487B" w:rsidRPr="006F7B7E" w:rsidRDefault="00DC487B" w:rsidP="00DC487B">
      <w:pPr>
        <w:widowControl w:val="0"/>
        <w:jc w:val="both"/>
        <w:rPr>
          <w:rStyle w:val="Char0"/>
          <w:rtl/>
        </w:rPr>
      </w:pPr>
      <w:r w:rsidRPr="006F7B7E">
        <w:rPr>
          <w:rStyle w:val="Char0"/>
          <w:rFonts w:hint="cs"/>
          <w:rtl/>
        </w:rPr>
        <w:t xml:space="preserve">محدثان در زمان روایت با معضل انتشار فرقه‌هایی مواجه بودند که در باب اعتقاد با راه و روش صحابه و تابعین مخالفت می‌کردند همچون قدریه، خوارج، شیعه و نواصب. و بسیاری از افراد منسوب به این فرقه‌ها، طلب حدیث می‌کردند، در مجالس اهل حدیث حضور می‌یافتند و برای دستیابی به علم حدیث تلاش می‌نمودند و به ضبط و اتقان شناخته می‌شدند لذا محدثان در موضع‌گیری نسبت به این راویان دچار اختلاف شدند که آیا از </w:t>
      </w:r>
      <w:r w:rsidR="00C4681D">
        <w:rPr>
          <w:rStyle w:val="Char0"/>
          <w:rFonts w:hint="cs"/>
          <w:rtl/>
        </w:rPr>
        <w:t>آن‌ها</w:t>
      </w:r>
      <w:r w:rsidRPr="006F7B7E">
        <w:rPr>
          <w:rStyle w:val="Char0"/>
          <w:rFonts w:hint="cs"/>
          <w:rtl/>
        </w:rPr>
        <w:t xml:space="preserve"> روایت کنند، حکم به ثقه بودن‌شان دهند و روایت‌های آنان را قبول نمایند یا که روایت </w:t>
      </w:r>
      <w:r w:rsidR="00C4681D">
        <w:rPr>
          <w:rStyle w:val="Char0"/>
          <w:rFonts w:hint="cs"/>
          <w:rtl/>
        </w:rPr>
        <w:t>آن‌ها</w:t>
      </w:r>
      <w:r w:rsidRPr="006F7B7E">
        <w:rPr>
          <w:rStyle w:val="Char0"/>
          <w:rFonts w:hint="cs"/>
          <w:rtl/>
        </w:rPr>
        <w:t xml:space="preserve"> را ترک کنند و مردم را از سماع (شنیدن) حدیث از </w:t>
      </w:r>
      <w:r w:rsidR="00C4681D">
        <w:rPr>
          <w:rStyle w:val="Char0"/>
          <w:rFonts w:hint="cs"/>
          <w:rtl/>
        </w:rPr>
        <w:t>آن‌ها</w:t>
      </w:r>
      <w:r w:rsidRPr="006F7B7E">
        <w:rPr>
          <w:rStyle w:val="Char0"/>
          <w:rFonts w:hint="cs"/>
          <w:rtl/>
        </w:rPr>
        <w:t xml:space="preserve"> نهی کنند؟</w:t>
      </w:r>
    </w:p>
    <w:p w:rsidR="00DC487B" w:rsidRPr="006F7B7E" w:rsidRDefault="00DC487B" w:rsidP="00DC487B">
      <w:pPr>
        <w:widowControl w:val="0"/>
        <w:jc w:val="both"/>
        <w:rPr>
          <w:rStyle w:val="Char0"/>
          <w:rtl/>
        </w:rPr>
      </w:pPr>
      <w:r w:rsidRPr="006F7B7E">
        <w:rPr>
          <w:rStyle w:val="Char0"/>
          <w:rFonts w:hint="cs"/>
          <w:rtl/>
        </w:rPr>
        <w:t xml:space="preserve">کسانی که مانع روایت کردن </w:t>
      </w:r>
      <w:r w:rsidR="00C4681D">
        <w:rPr>
          <w:rStyle w:val="Char0"/>
          <w:rFonts w:hint="cs"/>
          <w:rtl/>
        </w:rPr>
        <w:t>آن‌ها</w:t>
      </w:r>
      <w:r w:rsidRPr="006F7B7E">
        <w:rPr>
          <w:rStyle w:val="Char0"/>
          <w:rFonts w:hint="cs"/>
          <w:rtl/>
        </w:rPr>
        <w:t xml:space="preserve"> شدند بر این باور بودند که هجر و طرد آنان، وسیله سودمندی برای کاهش شرشان و سبب بازگشت‌شان به صواب و سنت است کما اینکه برخی از محدثان هم معتقد بودند که شخص بدعتگزار، قابل‌اعتماد نیست و ترس یاری مذهب اشتباهش بواسطه روایتی که ساخته و پرداخته می‌کند از او می‌رود. افزون بر آن، برخی بدعت‌ها، انسان را ممکن است به کفر برسانند چنانکه در بعضی گفته‌های جهمیه می‌بینیم. </w:t>
      </w:r>
    </w:p>
    <w:p w:rsidR="00DC487B" w:rsidRPr="006F7B7E" w:rsidRDefault="00DC487B" w:rsidP="00DC487B">
      <w:pPr>
        <w:widowControl w:val="0"/>
        <w:jc w:val="both"/>
        <w:rPr>
          <w:rStyle w:val="Char0"/>
          <w:rtl/>
        </w:rPr>
      </w:pPr>
      <w:r w:rsidRPr="006F7B7E">
        <w:rPr>
          <w:rStyle w:val="Char0"/>
          <w:rFonts w:hint="cs"/>
          <w:rtl/>
        </w:rPr>
        <w:t xml:space="preserve">با این حال، گروه دیگری از ناقدان حدیث از تمام این امور منفی چشم‌پوشی کردند و مصلحت روایت و سنت را مقدّم داشتند چنانکه برخی از آن افراد اهل‌بدعت مشهور به حفظ عالی بودند و روایات صحیح بسیار نزد خود داشتند، و ناقدان حدیث برای قبول روایت </w:t>
      </w:r>
      <w:r w:rsidR="00C4681D">
        <w:rPr>
          <w:rStyle w:val="Char0"/>
          <w:rFonts w:hint="cs"/>
          <w:rtl/>
        </w:rPr>
        <w:t>آن‌ها</w:t>
      </w:r>
      <w:r w:rsidRPr="006F7B7E">
        <w:rPr>
          <w:rStyle w:val="Char0"/>
          <w:rFonts w:hint="cs"/>
          <w:rtl/>
        </w:rPr>
        <w:t xml:space="preserve"> شرط کردند که مشهور به صدق و راستی و سلامت دینی باشند چنانکه فسق در عمل و رفتار از آنان شناخته نشود، همچنین بدعت‌شان </w:t>
      </w:r>
      <w:r w:rsidR="00C4681D">
        <w:rPr>
          <w:rStyle w:val="Char0"/>
          <w:rFonts w:hint="cs"/>
          <w:rtl/>
        </w:rPr>
        <w:t>آن‌ها</w:t>
      </w:r>
      <w:r w:rsidRPr="006F7B7E">
        <w:rPr>
          <w:rStyle w:val="Char0"/>
          <w:rFonts w:hint="cs"/>
          <w:rtl/>
        </w:rPr>
        <w:t xml:space="preserve"> را به حدّ کفر به خداوند نرساند. با این وجود، بسیاری از محدثان شرط کردند که </w:t>
      </w:r>
      <w:r w:rsidR="00C4681D">
        <w:rPr>
          <w:rStyle w:val="Char0"/>
          <w:rFonts w:hint="cs"/>
          <w:rtl/>
        </w:rPr>
        <w:t>آن‌ها</w:t>
      </w:r>
      <w:r w:rsidRPr="006F7B7E">
        <w:rPr>
          <w:rStyle w:val="Char0"/>
          <w:rFonts w:hint="cs"/>
          <w:rtl/>
        </w:rPr>
        <w:t xml:space="preserve"> از سران اهل بدعت و داعی به بدعت خود نباشند و عمل بیشتر محدثان بر این مدار قرار گرفت، و اگر در صحیح بخاری و مسلم تأمل کنی درمی‌یابی که تعداد بسیاری از </w:t>
      </w:r>
      <w:r w:rsidRPr="006F7B7E">
        <w:rPr>
          <w:rStyle w:val="Char0"/>
          <w:rFonts w:hint="cs"/>
          <w:rtl/>
        </w:rPr>
        <w:lastRenderedPageBreak/>
        <w:t>کسانی که شیخین بدان‌ها استدلال و احتجاج کرده‌اند به حدی از بدعت شناخته شده بودند و همین امر، گفته‌ی کسانی را که در محدثان به بهانه‌ی تأثیر عوامل مذهبی طعن وارد می‌کنند ابطال می‌کند.</w:t>
      </w:r>
    </w:p>
    <w:p w:rsidR="00DC487B" w:rsidRPr="006F7B7E" w:rsidRDefault="00DC487B" w:rsidP="005D173E">
      <w:pPr>
        <w:pStyle w:val="a4"/>
        <w:keepNext/>
        <w:spacing w:before="120"/>
        <w:rPr>
          <w:rtl/>
          <w:lang w:bidi="fa-IR"/>
        </w:rPr>
      </w:pPr>
      <w:r w:rsidRPr="006F7B7E">
        <w:rPr>
          <w:rFonts w:hint="cs"/>
          <w:rtl/>
          <w:lang w:bidi="fa-IR"/>
        </w:rPr>
        <w:t>شرط سوم: اتصال (پیوستگی) اسناد:</w:t>
      </w:r>
    </w:p>
    <w:p w:rsidR="00DC487B" w:rsidRPr="006F7B7E" w:rsidRDefault="00DC487B" w:rsidP="00DC487B">
      <w:pPr>
        <w:widowControl w:val="0"/>
        <w:jc w:val="both"/>
        <w:rPr>
          <w:rStyle w:val="Char0"/>
          <w:rtl/>
        </w:rPr>
      </w:pPr>
      <w:r w:rsidRPr="006F7B7E">
        <w:rPr>
          <w:rStyle w:val="Char0"/>
          <w:rFonts w:hint="cs"/>
          <w:rtl/>
        </w:rPr>
        <w:t xml:space="preserve">کماکان در مرحله‌ی بیان شروط ظاهری‌ای هستیم که محدثان بوسیله </w:t>
      </w:r>
      <w:r w:rsidR="00C4681D">
        <w:rPr>
          <w:rStyle w:val="Char0"/>
          <w:rFonts w:hint="cs"/>
          <w:rtl/>
        </w:rPr>
        <w:t>آن‌ها</w:t>
      </w:r>
      <w:r w:rsidRPr="006F7B7E">
        <w:rPr>
          <w:rStyle w:val="Char0"/>
          <w:rFonts w:hint="cs"/>
          <w:rtl/>
        </w:rPr>
        <w:t xml:space="preserve"> با احادیث و اخبار تعامل می‌کنند چنانکه محدثان پس از اطمینان یافتن از سلامت راویانِ خبر از جهت درستی رفتار و نیز از جهت حفظ و ضبط، به چگونگی روایت هر یک از </w:t>
      </w:r>
      <w:r w:rsidR="00C4681D">
        <w:rPr>
          <w:rStyle w:val="Char0"/>
          <w:rFonts w:hint="cs"/>
          <w:rtl/>
        </w:rPr>
        <w:t>آن‌ها</w:t>
      </w:r>
      <w:r w:rsidRPr="006F7B7E">
        <w:rPr>
          <w:rStyle w:val="Char0"/>
          <w:rFonts w:hint="cs"/>
          <w:rtl/>
        </w:rPr>
        <w:t xml:space="preserve"> و ادای آن می‌نگرند که آیا وی خبر را از شیخ خود با صیغه‌ای روایت نموده که افاده‌ی عدم‌انقطاع بین‌شان می‌کند همانند (سمعتُ، وحدَّثن</w:t>
      </w:r>
      <w:r w:rsidR="00F67149">
        <w:rPr>
          <w:rStyle w:val="Char0"/>
          <w:rFonts w:hint="cs"/>
          <w:rtl/>
        </w:rPr>
        <w:t>ی</w:t>
      </w:r>
      <w:r w:rsidRPr="006F7B7E">
        <w:rPr>
          <w:rStyle w:val="Char0"/>
          <w:rFonts w:hint="cs"/>
          <w:rtl/>
        </w:rPr>
        <w:t>، و أخبرنی) یا آنرا با صیغه‌ای روایت کرده که دالّ بر عدم اتصال است همچون (نُبئت عن فلان، و بلغنی أنَّ فلانا قال) یا که آن را با صیغه‌ای ناصریح در اتصال و انقطاع همانند (عن و قال) روایت نموده است؟ که محدثان با هر یک از انواع صیغه‌ها و اسلوب‌های ادای روایت، تعامل خاصی دارند.</w:t>
      </w:r>
    </w:p>
    <w:p w:rsidR="00DC487B" w:rsidRPr="006F7B7E" w:rsidRDefault="00DC487B" w:rsidP="00DC487B">
      <w:pPr>
        <w:widowControl w:val="0"/>
        <w:jc w:val="both"/>
        <w:rPr>
          <w:rStyle w:val="Char0"/>
          <w:rtl/>
        </w:rPr>
      </w:pPr>
      <w:r w:rsidRPr="006F7B7E">
        <w:rPr>
          <w:rStyle w:val="Char0"/>
          <w:rFonts w:hint="cs"/>
          <w:rtl/>
        </w:rPr>
        <w:t>انقطاع در روایت ممکن است ظاهری باشد مثل اینکه یک راوی از شیخی روایت کند که پیش از تولد او مرده است، یا اینکه صیغه و اسلوب ادای روایت در انقطاع، صریح باشد همچون (بلغنی عن فلان)، و شناخت این نوع از انقطاع، دشوار نمی‌باشد.</w:t>
      </w:r>
    </w:p>
    <w:p w:rsidR="00DC487B" w:rsidRPr="006F7B7E" w:rsidRDefault="00DC487B" w:rsidP="00DC487B">
      <w:pPr>
        <w:widowControl w:val="0"/>
        <w:jc w:val="both"/>
        <w:rPr>
          <w:rStyle w:val="Char0"/>
          <w:rtl/>
        </w:rPr>
      </w:pPr>
      <w:r w:rsidRPr="006F7B7E">
        <w:rPr>
          <w:rStyle w:val="Char0"/>
          <w:rFonts w:hint="cs"/>
          <w:rtl/>
        </w:rPr>
        <w:t>و نیز ممکن است که انقطاع در روایت، خفی و پنهان باشد مثل اینکه با تدلیس باشد - یعنی راوی از شیخ خود که از او سماع نموده چیزی را روایت می‌کند که آنرا از او با صیغه‌ای محتمل نشنیده باشد همچون «قال» و «عن» -، بنابراین راوی مدلّس هنگامی‌که روایتی را که نشنیده روایت می‌کند از الفاظ صریح در سماع خودداری می‌کند همچون «سمعتُ و حدثن</w:t>
      </w:r>
      <w:r w:rsidR="00F67149">
        <w:rPr>
          <w:rStyle w:val="Char0"/>
          <w:rFonts w:hint="cs"/>
          <w:rtl/>
        </w:rPr>
        <w:t>ی</w:t>
      </w:r>
      <w:r w:rsidRPr="006F7B7E">
        <w:rPr>
          <w:rStyle w:val="Char0"/>
          <w:rFonts w:hint="cs"/>
          <w:rtl/>
        </w:rPr>
        <w:t xml:space="preserve">» و بجای </w:t>
      </w:r>
      <w:r w:rsidR="00C4681D">
        <w:rPr>
          <w:rStyle w:val="Char0"/>
          <w:rFonts w:hint="cs"/>
          <w:rtl/>
        </w:rPr>
        <w:t>آن‌ها</w:t>
      </w:r>
      <w:r w:rsidRPr="006F7B7E">
        <w:rPr>
          <w:rStyle w:val="Char0"/>
          <w:rFonts w:hint="cs"/>
          <w:rtl/>
        </w:rPr>
        <w:t xml:space="preserve"> از الفاظ محتمل استفاده می‌کند زیرا نمی‌خواهد دروغگو شمرده شود. و این تدلیس، نوعی از انقطاع خفی قلمداد می‌گردد و گروهی از محدثان بزرگ همانند شعبه ابن حجاج آنرا نکوهش کرده‌اند. محدثان در آشکار نمودن تدلیس، روش‌های دقیق و راه‌های استواری دارند که مبتنی بر بررسی متن، مقایسه‌ی اسانید، قیاسِ نسبت تدلیس نزد راوی و موارد دیگر است، و آنطور نیست که برخی افراد مشغول به حدیث می‌پندارند که پرده برداشتن از ماسک تدلیس، بیش از نگریستن به صیغه‌ی ادای روایت نیازمند چیز دیگری نمی‌باشد که اگر شخص مدلّس، تصریح به سماع کرد حدیث او قبول می‌شود و اگر تصریح نکرد رد </w:t>
      </w:r>
      <w:r w:rsidRPr="006F7B7E">
        <w:rPr>
          <w:rStyle w:val="Char0"/>
          <w:rFonts w:hint="cs"/>
          <w:rtl/>
        </w:rPr>
        <w:lastRenderedPageBreak/>
        <w:t>می‌گردد، البته این فرصت کوتاه برای شرح ظرافت‌های روش‌های شگفت محدثان در آشکارسازی تدلیس کفایت نمی‌کند ولی ناچاراً به این مختصر بسنده می‌کنیم.</w:t>
      </w:r>
    </w:p>
    <w:p w:rsidR="00DC487B" w:rsidRPr="006F7B7E" w:rsidRDefault="00DC487B" w:rsidP="007E4372">
      <w:pPr>
        <w:pStyle w:val="aa"/>
        <w:rPr>
          <w:rtl/>
        </w:rPr>
      </w:pPr>
      <w:bookmarkStart w:id="46" w:name="_Toc5794746"/>
      <w:r w:rsidRPr="006F7B7E">
        <w:rPr>
          <w:rFonts w:hint="cs"/>
          <w:rtl/>
        </w:rPr>
        <w:t>جنبه‌ی دوم</w:t>
      </w:r>
      <w:r w:rsidR="007E4372">
        <w:rPr>
          <w:rFonts w:hint="cs"/>
          <w:rtl/>
        </w:rPr>
        <w:t xml:space="preserve">: </w:t>
      </w:r>
      <w:r w:rsidRPr="006F7B7E">
        <w:rPr>
          <w:rFonts w:hint="cs"/>
          <w:rtl/>
        </w:rPr>
        <w:t>توجه‌‌ورزی محدثان به استخراج علل پنهان و اکتفا نکردن به شروط صحت ظاهری</w:t>
      </w:r>
      <w:bookmarkEnd w:id="46"/>
    </w:p>
    <w:p w:rsidR="00DC487B" w:rsidRPr="006F7B7E" w:rsidRDefault="00DC487B" w:rsidP="00DC487B">
      <w:pPr>
        <w:widowControl w:val="0"/>
        <w:jc w:val="both"/>
        <w:rPr>
          <w:rStyle w:val="Char0"/>
          <w:rtl/>
        </w:rPr>
      </w:pPr>
      <w:r w:rsidRPr="006F7B7E">
        <w:rPr>
          <w:rStyle w:val="Char0"/>
          <w:rFonts w:hint="cs"/>
          <w:rtl/>
        </w:rPr>
        <w:t>پس از آنکه ناقدان حدیث به عدالت و ضبط راویان و به اتصال و عدم انقطاع اسناد اعتماد می‌یابند باز هم مستقیماً حکم به صحیح بودن حدیث نمی‌دهند، چنانکه امام ابن‌قیم</w:t>
      </w:r>
      <w:r w:rsidR="006B3EFE">
        <w:rPr>
          <w:rStyle w:val="Char0"/>
          <w:rFonts w:cs="CTraditional Arabic"/>
          <w:rtl/>
        </w:rPr>
        <w:t> </w:t>
      </w:r>
      <w:r w:rsidR="006B3EFE" w:rsidRPr="00D34599">
        <w:rPr>
          <w:rStyle w:val="Char0"/>
          <w:rFonts w:cs="CTraditional Arabic" w:hint="cs"/>
          <w:rtl/>
        </w:rPr>
        <w:t>/</w:t>
      </w:r>
      <w:r w:rsidRPr="006F7B7E">
        <w:rPr>
          <w:rStyle w:val="Char0"/>
          <w:rFonts w:hint="cs"/>
          <w:rtl/>
        </w:rPr>
        <w:t xml:space="preserve"> فرموده است: «دانسته شد که صحیح بودن اسناد یکی از شروط صحت حدیث است و موجب صحیح بودن حدیث نمی‌باشد چرا که حدیث با مجموعه‌ای از امور صحیح می‌گردد از جمله، صحت سند آن، انتفاء و نبود علت، نداشتن شذوذ و نکارت و اینکه راوی آن با روایات افراد ثقه مخالفت نکرده باشد یا شاذ از آنان نباشد».</w:t>
      </w:r>
      <w:r w:rsidRPr="00D91B8B">
        <w:rPr>
          <w:rStyle w:val="Char0"/>
          <w:vertAlign w:val="superscript"/>
          <w:rtl/>
        </w:rPr>
        <w:footnoteReference w:id="109"/>
      </w:r>
    </w:p>
    <w:p w:rsidR="00DC487B" w:rsidRPr="006F7B7E" w:rsidRDefault="00DC487B" w:rsidP="00DC487B">
      <w:pPr>
        <w:widowControl w:val="0"/>
        <w:jc w:val="both"/>
        <w:rPr>
          <w:rStyle w:val="Char0"/>
          <w:rtl/>
        </w:rPr>
      </w:pPr>
      <w:r w:rsidRPr="006F7B7E">
        <w:rPr>
          <w:rStyle w:val="Char0"/>
          <w:rFonts w:hint="cs"/>
          <w:rtl/>
        </w:rPr>
        <w:t xml:space="preserve">گام مهمی که محدثان پس از اطمینان یافتن از سالم بودن ظاهری اسناد برمی‌دارند جمع‌آوری سایر اسانید و طُرق حدیث، سپس مقارنه میان </w:t>
      </w:r>
      <w:r w:rsidR="00C4681D">
        <w:rPr>
          <w:rStyle w:val="Char0"/>
          <w:rFonts w:hint="cs"/>
          <w:rtl/>
        </w:rPr>
        <w:t>آن‌ها</w:t>
      </w:r>
      <w:r w:rsidRPr="006F7B7E">
        <w:rPr>
          <w:rStyle w:val="Char0"/>
          <w:rFonts w:hint="cs"/>
          <w:rtl/>
        </w:rPr>
        <w:t xml:space="preserve"> و نظر افکندن در میزان اتفاق و اختلاف بین راویان، بعد، ترجیح روایت ثابت‌تر و موثق‌تر در صورت وجود اختلاف است. و بدین گونه، علل خفی و پنهان آشکار می‌گردد چنانکه امام علی ابن مدینی</w:t>
      </w:r>
      <w:r w:rsidR="006B3EFE">
        <w:rPr>
          <w:rStyle w:val="Char0"/>
          <w:rFonts w:cs="CTraditional Arabic"/>
          <w:rtl/>
        </w:rPr>
        <w:t> </w:t>
      </w:r>
      <w:r w:rsidR="006B3EFE" w:rsidRPr="00D34599">
        <w:rPr>
          <w:rStyle w:val="Char0"/>
          <w:rFonts w:cs="CTraditional Arabic" w:hint="cs"/>
          <w:rtl/>
        </w:rPr>
        <w:t>/</w:t>
      </w:r>
      <w:r w:rsidRPr="006F7B7E">
        <w:rPr>
          <w:rStyle w:val="Char0"/>
          <w:rFonts w:hint="cs"/>
          <w:rtl/>
        </w:rPr>
        <w:t xml:space="preserve"> گفته است: «اگر طُرق حدیث جمع نشود خطا و اشتباه آن روشن نمی‌گردد».</w:t>
      </w:r>
      <w:r w:rsidRPr="00D91B8B">
        <w:rPr>
          <w:rStyle w:val="Char0"/>
          <w:vertAlign w:val="superscript"/>
          <w:rtl/>
        </w:rPr>
        <w:footnoteReference w:id="110"/>
      </w:r>
      <w:r w:rsidRPr="006F7B7E">
        <w:rPr>
          <w:rStyle w:val="Char0"/>
          <w:rFonts w:hint="cs"/>
          <w:rtl/>
        </w:rPr>
        <w:t xml:space="preserve"> و خطیب بغدادی</w:t>
      </w:r>
      <w:r w:rsidR="006B3EFE">
        <w:rPr>
          <w:rStyle w:val="Char0"/>
          <w:rFonts w:cs="CTraditional Arabic"/>
          <w:rtl/>
        </w:rPr>
        <w:t> </w:t>
      </w:r>
      <w:r w:rsidR="006B3EFE" w:rsidRPr="00D34599">
        <w:rPr>
          <w:rStyle w:val="Char0"/>
          <w:rFonts w:cs="CTraditional Arabic" w:hint="cs"/>
          <w:rtl/>
        </w:rPr>
        <w:t>/</w:t>
      </w:r>
      <w:r w:rsidRPr="006F7B7E">
        <w:rPr>
          <w:rStyle w:val="Char0"/>
          <w:rFonts w:hint="cs"/>
          <w:rtl/>
        </w:rPr>
        <w:t xml:space="preserve"> گفته است: «راه شناخت علت حدیث اینست که بین طُرق آن جمع شود و در اختلاف راویانش نظر افکنده شود و جایگاه آنان در حفظ و منزلت‌شان در اتقان و ضبط در نظر گرفته شود».</w:t>
      </w:r>
      <w:r w:rsidRPr="00D91B8B">
        <w:rPr>
          <w:rStyle w:val="Char0"/>
          <w:vertAlign w:val="superscript"/>
          <w:rtl/>
        </w:rPr>
        <w:footnoteReference w:id="111"/>
      </w:r>
    </w:p>
    <w:p w:rsidR="00DC487B" w:rsidRPr="006F7B7E" w:rsidRDefault="00DC487B" w:rsidP="00DC487B">
      <w:pPr>
        <w:widowControl w:val="0"/>
        <w:jc w:val="both"/>
        <w:rPr>
          <w:rStyle w:val="Char0"/>
          <w:rtl/>
        </w:rPr>
      </w:pPr>
      <w:r w:rsidRPr="006F7B7E">
        <w:rPr>
          <w:rStyle w:val="Char0"/>
          <w:rFonts w:hint="cs"/>
          <w:rtl/>
        </w:rPr>
        <w:t>اهل حدیث ماهر، نگاه دقیقی در استخراج علل اسانید دارند و آنرا به نگاه صراف زبردست در آشکار گرداندن قلابی بودن طلا تشبیه کرده‌اند تا جایی‌که گاها نمی‌توانند عبارتی را بیابند که بیانگر خوشحالی زیاد آنان بخاطر آگاهی یافتن‌شان و کشف اشتباه در روایتی است که ظاهر صحیح دارد.</w:t>
      </w:r>
    </w:p>
    <w:p w:rsidR="00DC487B" w:rsidRPr="006F7B7E" w:rsidRDefault="00DC487B" w:rsidP="00DC487B">
      <w:pPr>
        <w:widowControl w:val="0"/>
        <w:jc w:val="both"/>
        <w:rPr>
          <w:rStyle w:val="Char0"/>
          <w:rtl/>
        </w:rPr>
      </w:pPr>
      <w:r w:rsidRPr="006F7B7E">
        <w:rPr>
          <w:rStyle w:val="Char0"/>
          <w:rFonts w:hint="cs"/>
          <w:rtl/>
        </w:rPr>
        <w:t>مثالی ظریف برای کشف علت حدیثی که ظاهر اسناد آن صحیح است:</w:t>
      </w:r>
    </w:p>
    <w:p w:rsidR="00DC487B" w:rsidRPr="006F7B7E" w:rsidRDefault="00DC487B" w:rsidP="00A96C3E">
      <w:pPr>
        <w:autoSpaceDE w:val="0"/>
        <w:autoSpaceDN w:val="0"/>
        <w:adjustRightInd w:val="0"/>
        <w:jc w:val="both"/>
        <w:rPr>
          <w:rStyle w:val="Char0"/>
          <w:rtl/>
        </w:rPr>
      </w:pPr>
      <w:r w:rsidRPr="006F7B7E">
        <w:rPr>
          <w:rStyle w:val="Char0"/>
          <w:rFonts w:hint="cs"/>
          <w:rtl/>
        </w:rPr>
        <w:lastRenderedPageBreak/>
        <w:t>جریر بن حازم در مجلس ثابت بنانی حاضر شد و حجاج صواف نیز در آن مجلس حضور داشت که همگی ثقه بودند. پس حجاج حدیثی از یحیی بن ابی‌کثیر و او از عبدالله بن ابوقتاده، از پدرش و او نیز از پیامبر</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روایت کرد که فرمود، </w:t>
      </w:r>
      <w:r w:rsidR="009B5539" w:rsidRPr="006F7B7E">
        <w:rPr>
          <w:rStyle w:val="Char6"/>
          <w:rFonts w:hint="cs"/>
          <w:rtl/>
        </w:rPr>
        <w:t>«</w:t>
      </w:r>
      <w:r w:rsidRPr="006F7B7E">
        <w:rPr>
          <w:rStyle w:val="Char6"/>
          <w:rtl/>
        </w:rPr>
        <w:t>إِذَا أُقِيمَتْ الصَّلَاةُ فَلَا تَقُومُوا حَتَّى تَرَوْنِي</w:t>
      </w:r>
      <w:r w:rsidR="009B5539" w:rsidRPr="006F7B7E">
        <w:rPr>
          <w:rStyle w:val="Char6"/>
          <w:rFonts w:hint="cs"/>
          <w:rtl/>
        </w:rPr>
        <w:t>»</w:t>
      </w:r>
      <w:r w:rsidRPr="006F7B7E">
        <w:rPr>
          <w:rStyle w:val="Char0"/>
          <w:rFonts w:hint="cs"/>
          <w:rtl/>
        </w:rPr>
        <w:t xml:space="preserve"> «هنگامی که اقامت نماز گفته شد به نماز برنخیزید تا آنکه مرا ببینید».</w:t>
      </w:r>
      <w:r w:rsidRPr="00D91B8B">
        <w:rPr>
          <w:rStyle w:val="Char0"/>
          <w:vertAlign w:val="superscript"/>
          <w:rtl/>
        </w:rPr>
        <w:footnoteReference w:id="112"/>
      </w:r>
      <w:r w:rsidRPr="006F7B7E">
        <w:rPr>
          <w:rStyle w:val="Char0"/>
          <w:rFonts w:hint="cs"/>
          <w:rtl/>
        </w:rPr>
        <w:t xml:space="preserve"> پس از پایان مجلس، جریر از ثابت بنانی - صاحب‌خانه - حدیث روایت می‌کند و می‌گوید: </w:t>
      </w:r>
      <w:r w:rsidRPr="006F7B7E">
        <w:rPr>
          <w:rStyle w:val="Char3"/>
          <w:rFonts w:hint="cs"/>
          <w:rtl/>
        </w:rPr>
        <w:t xml:space="preserve">(حدّثنا ثابت عن أنس </w:t>
      </w:r>
      <w:r w:rsidR="00C36077" w:rsidRPr="006F7B7E">
        <w:rPr>
          <w:rStyle w:val="Char3"/>
          <w:rFonts w:hint="cs"/>
          <w:rtl/>
        </w:rPr>
        <w:t>عن النبي</w:t>
      </w:r>
      <w:r w:rsidRPr="006F7B7E">
        <w:rPr>
          <w:rStyle w:val="Char3"/>
          <w:rFonts w:hint="cs"/>
          <w:rtl/>
        </w:rPr>
        <w:t>)</w:t>
      </w:r>
      <w:r w:rsidRPr="006F7B7E">
        <w:rPr>
          <w:rStyle w:val="Char0"/>
          <w:rFonts w:hint="cs"/>
          <w:rtl/>
        </w:rPr>
        <w:t xml:space="preserve"> که: </w:t>
      </w:r>
      <w:r w:rsidR="00C36077" w:rsidRPr="006F7B7E">
        <w:rPr>
          <w:rStyle w:val="Char6"/>
          <w:rFonts w:hint="cs"/>
          <w:rtl/>
        </w:rPr>
        <w:t>«</w:t>
      </w:r>
      <w:r w:rsidRPr="006F7B7E">
        <w:rPr>
          <w:rStyle w:val="Char6"/>
          <w:rtl/>
        </w:rPr>
        <w:t>إِذَا أُقِيمَتْ الصَّلَاةُ</w:t>
      </w:r>
      <w:r w:rsidRPr="006F7B7E">
        <w:rPr>
          <w:rStyle w:val="Char6"/>
          <w:rFonts w:hint="cs"/>
          <w:rtl/>
        </w:rPr>
        <w:t>...</w:t>
      </w:r>
      <w:r w:rsidR="00C36077" w:rsidRPr="006F7B7E">
        <w:rPr>
          <w:rStyle w:val="Char6"/>
          <w:rFonts w:hint="cs"/>
          <w:rtl/>
        </w:rPr>
        <w:t>»</w:t>
      </w:r>
      <w:r w:rsidRPr="006F7B7E">
        <w:rPr>
          <w:rStyle w:val="Char0"/>
          <w:rFonts w:hint="cs"/>
          <w:rtl/>
        </w:rPr>
        <w:t>، با اینکه ثابت این حدیث را نگفته بود اما چون جریر این حدیث را در مجلس ثابت شنیده بود در ذهنش، اسم ثابت را با این حدیث مرتبط دانست و چون ثابت بیشتر روایاتش را از انس روایت می‌کند جریر پنداشت که ثابت طبق معمول، این حدیث را از انس روایت کرده است حال آنکه حدیث از روایت یحیی بن ابی‌کثیر، از عبدالله بن ابوقتاده و او از پدرش شناخته می‌شود اما محدثان این اشتباه را کشف کردند و سبب پیچیده، مبهم و ظریف آنرا شناختند با اینکه ظاهر اسناد، صحیح بود.</w:t>
      </w:r>
      <w:r w:rsidRPr="00D91B8B">
        <w:rPr>
          <w:rStyle w:val="Char0"/>
          <w:vertAlign w:val="superscript"/>
          <w:rtl/>
        </w:rPr>
        <w:footnoteReference w:id="113"/>
      </w:r>
      <w:r w:rsidRPr="006F7B7E">
        <w:rPr>
          <w:rStyle w:val="Char0"/>
          <w:rFonts w:hint="cs"/>
          <w:rtl/>
        </w:rPr>
        <w:t xml:space="preserve"> و این نص گفته‌ی ترمذی در جامع خود پیرامون این حدیث به شماره (517) است که گفته: </w:t>
      </w:r>
      <w:r w:rsidR="00A96C3E" w:rsidRPr="006F7B7E">
        <w:rPr>
          <w:rStyle w:val="Char6"/>
          <w:rFonts w:hint="cs"/>
          <w:rtl/>
        </w:rPr>
        <w:t>«</w:t>
      </w:r>
      <w:r w:rsidRPr="006F7B7E">
        <w:rPr>
          <w:rStyle w:val="Char6"/>
          <w:rtl/>
        </w:rPr>
        <w:t>حَدَّثَنَا مُحَمَّدُ بْنُ بَشَّارٍ حَدَّثَنَا أَبُو دَاوُدَ الطَّيَالِسِيُّ حَدَّثَنَا جَرِيرُ بْنُ حَازِمٍ عَنْ ثَابِتٍ عَنْ أَنَسِ بْنِ مَالِكٍ قَالَ</w:t>
      </w:r>
      <w:r w:rsidRPr="006F7B7E">
        <w:rPr>
          <w:rStyle w:val="Char6"/>
          <w:rFonts w:hint="cs"/>
          <w:rtl/>
        </w:rPr>
        <w:t xml:space="preserve"> </w:t>
      </w:r>
      <w:r w:rsidRPr="006F7B7E">
        <w:rPr>
          <w:rStyle w:val="Char6"/>
          <w:rtl/>
        </w:rPr>
        <w:t>كَانَ النَّبِيُّ صَلَّى اللَّهُ عَلَيْهِ وَسَلَّمَ يُكَلَّمُ بِالْحَاجَةِ إِذَا نَزَلَ عَنْ الْمِنْبَرِ</w:t>
      </w:r>
      <w:r w:rsidR="00A96C3E" w:rsidRPr="006F7B7E">
        <w:rPr>
          <w:rStyle w:val="Char6"/>
          <w:rFonts w:hint="cs"/>
          <w:rtl/>
        </w:rPr>
        <w:t>»</w:t>
      </w:r>
    </w:p>
    <w:p w:rsidR="00DC487B" w:rsidRPr="006F7B7E" w:rsidRDefault="00DC487B" w:rsidP="00916893">
      <w:pPr>
        <w:widowControl w:val="0"/>
        <w:jc w:val="both"/>
        <w:rPr>
          <w:rStyle w:val="Char0"/>
          <w:rtl/>
        </w:rPr>
      </w:pPr>
      <w:r w:rsidRPr="006F7B7E">
        <w:rPr>
          <w:rStyle w:val="Char0"/>
          <w:rFonts w:hint="cs"/>
          <w:rtl/>
        </w:rPr>
        <w:t xml:space="preserve">ابوعیسی - یعنی ترمذی - گفته است: این حدیثی است که جز از طریق حدیث جریر بن حازم نمی‌شناسیم و از محمد - یعنی بخاری - شنیدم که گفت: جریر بن حازم در این حدیث دچار وهم شده است و صحیح چیزیست که ثابت از انس روایت کرده که گفت: </w:t>
      </w:r>
      <w:r w:rsidR="00A96C3E" w:rsidRPr="006F7B7E">
        <w:rPr>
          <w:rStyle w:val="Char6"/>
          <w:rFonts w:hint="cs"/>
          <w:rtl/>
        </w:rPr>
        <w:t>«</w:t>
      </w:r>
      <w:r w:rsidRPr="006F7B7E">
        <w:rPr>
          <w:rStyle w:val="Char6"/>
          <w:rtl/>
        </w:rPr>
        <w:t>أُقِيمَتْ الصَّلَاةُ فَأَخَذَ رَجُلٌ بِيَدِ النَّبِيِّ صَلَّى اللَّهُ عَلَيْهِ وَسَلَّمَ فَمَا زَالَ يُكَلِّمُهُ حَتَّى نَعَسَ بَعْضُ الْقَوْمِ</w:t>
      </w:r>
      <w:r w:rsidR="00A96C3E" w:rsidRPr="006F7B7E">
        <w:rPr>
          <w:rStyle w:val="Char6"/>
          <w:rFonts w:hint="cs"/>
          <w:rtl/>
        </w:rPr>
        <w:t>»</w:t>
      </w:r>
      <w:r w:rsidR="00916893" w:rsidRPr="00916893">
        <w:rPr>
          <w:rStyle w:val="Char0"/>
          <w:rFonts w:hint="cs"/>
          <w:rtl/>
        </w:rPr>
        <w:t>،</w:t>
      </w:r>
      <w:r w:rsidRPr="00916893">
        <w:rPr>
          <w:rStyle w:val="Char0"/>
          <w:rFonts w:hint="cs"/>
          <w:rtl/>
        </w:rPr>
        <w:t xml:space="preserve"> </w:t>
      </w:r>
      <w:r w:rsidR="009A1DCD" w:rsidRPr="009A1DCD">
        <w:rPr>
          <w:rStyle w:val="Char0"/>
          <w:rFonts w:hint="cs"/>
          <w:rtl/>
        </w:rPr>
        <w:t>«</w:t>
      </w:r>
      <w:r w:rsidR="009A1DCD" w:rsidRPr="009A1DCD">
        <w:rPr>
          <w:rStyle w:val="Char0"/>
          <w:rFonts w:hint="cs"/>
          <w:rtl/>
          <w:lang w:bidi="fa-IR"/>
        </w:rPr>
        <w:t>نماز اقامت شد پس مردی دست پیامبر را گرفت و پیوسته با وی حرف می‌زد تا جایی‌که برخی افراد را چرت فرا گرفت</w:t>
      </w:r>
      <w:r w:rsidR="009A1DCD" w:rsidRPr="009A1DCD">
        <w:rPr>
          <w:rStyle w:val="Char0"/>
          <w:rFonts w:hint="cs"/>
          <w:rtl/>
        </w:rPr>
        <w:t>»</w:t>
      </w:r>
      <w:r w:rsidR="009A1DCD">
        <w:rPr>
          <w:rStyle w:val="Char0"/>
          <w:rFonts w:hint="cs"/>
          <w:rtl/>
        </w:rPr>
        <w:t xml:space="preserve">. </w:t>
      </w:r>
      <w:r w:rsidRPr="006F7B7E">
        <w:rPr>
          <w:rStyle w:val="Char0"/>
          <w:rFonts w:hint="cs"/>
          <w:rtl/>
        </w:rPr>
        <w:t>محمد</w:t>
      </w:r>
      <w:r w:rsidR="006B3EFE">
        <w:rPr>
          <w:rStyle w:val="Char0"/>
          <w:rFonts w:cs="CTraditional Arabic"/>
          <w:rtl/>
        </w:rPr>
        <w:t> </w:t>
      </w:r>
      <w:r w:rsidR="006B3EFE" w:rsidRPr="00D34599">
        <w:rPr>
          <w:rStyle w:val="Char0"/>
          <w:rFonts w:cs="CTraditional Arabic" w:hint="cs"/>
          <w:rtl/>
        </w:rPr>
        <w:t>/</w:t>
      </w:r>
      <w:r w:rsidRPr="006F7B7E">
        <w:rPr>
          <w:rStyle w:val="Char0"/>
          <w:rFonts w:hint="cs"/>
          <w:rtl/>
        </w:rPr>
        <w:t xml:space="preserve"> گوید: حدیث اینست و جریر بن حازم ممکن است با اینکه صدوق و راستگو است اما دچار توهم شود، و نیز گفته است: جریر بن حازم در حدیث ثابت از انس از پیامبر دچار وهم شده است یعنی این حدیث که: </w:t>
      </w:r>
      <w:r w:rsidR="00A96C3E" w:rsidRPr="006F7B7E">
        <w:rPr>
          <w:rStyle w:val="Char6"/>
          <w:rFonts w:hint="cs"/>
          <w:rtl/>
        </w:rPr>
        <w:t>«</w:t>
      </w:r>
      <w:r w:rsidRPr="006F7B7E">
        <w:rPr>
          <w:rStyle w:val="Char6"/>
          <w:rtl/>
        </w:rPr>
        <w:t>إِذَا أُقِيمَتْ الصَّلَاةُ فَلَا تَقُومُوا حَتَّى تَرَوْنِي</w:t>
      </w:r>
      <w:r w:rsidR="00A96C3E" w:rsidRPr="006F7B7E">
        <w:rPr>
          <w:rStyle w:val="Char6"/>
          <w:rFonts w:hint="cs"/>
          <w:rtl/>
        </w:rPr>
        <w:t>»</w:t>
      </w:r>
      <w:r w:rsidRPr="006F7B7E">
        <w:rPr>
          <w:rStyle w:val="Char0"/>
          <w:rFonts w:hint="cs"/>
          <w:rtl/>
        </w:rPr>
        <w:t xml:space="preserve">. </w:t>
      </w:r>
      <w:r w:rsidRPr="006F7B7E">
        <w:rPr>
          <w:rStyle w:val="Char0"/>
          <w:rFonts w:hint="cs"/>
          <w:rtl/>
        </w:rPr>
        <w:lastRenderedPageBreak/>
        <w:t>محمد</w:t>
      </w:r>
      <w:r w:rsidR="006B3EFE">
        <w:rPr>
          <w:rStyle w:val="Char0"/>
          <w:rFonts w:cs="CTraditional Arabic"/>
          <w:rtl/>
        </w:rPr>
        <w:t> </w:t>
      </w:r>
      <w:r w:rsidR="006B3EFE" w:rsidRPr="00D34599">
        <w:rPr>
          <w:rStyle w:val="Char0"/>
          <w:rFonts w:cs="CTraditional Arabic" w:hint="cs"/>
          <w:rtl/>
        </w:rPr>
        <w:t>/</w:t>
      </w:r>
      <w:r w:rsidRPr="006F7B7E">
        <w:rPr>
          <w:rStyle w:val="Char0"/>
          <w:rFonts w:hint="cs"/>
          <w:rtl/>
        </w:rPr>
        <w:t xml:space="preserve"> گوید: از حماد بن زید روایت است که گفت: نزد ثابت بُنانی بودیم که حجاج صواف از یحیی بن ابن‌کثیر از عبدالله بن ابی قتاده از پدرش از پیامبر</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حدیثی گفت که: </w:t>
      </w:r>
      <w:r w:rsidR="00A96C3E" w:rsidRPr="006F7B7E">
        <w:rPr>
          <w:rStyle w:val="Char6"/>
          <w:rFonts w:hint="cs"/>
          <w:rtl/>
        </w:rPr>
        <w:t>«</w:t>
      </w:r>
      <w:r w:rsidRPr="006F7B7E">
        <w:rPr>
          <w:rStyle w:val="Char6"/>
          <w:rtl/>
        </w:rPr>
        <w:t>إِذَا أُقِيمَتْ الصَّلَاةُ فَلَا تَقُومُوا حَتَّى تَرَوْنِي</w:t>
      </w:r>
      <w:r w:rsidR="00A96C3E" w:rsidRPr="006F7B7E">
        <w:rPr>
          <w:rStyle w:val="Char6"/>
          <w:rFonts w:hint="cs"/>
          <w:rtl/>
        </w:rPr>
        <w:t>»</w:t>
      </w:r>
      <w:r w:rsidRPr="006F7B7E">
        <w:rPr>
          <w:rStyle w:val="Char0"/>
          <w:rFonts w:hint="cs"/>
          <w:rtl/>
        </w:rPr>
        <w:t xml:space="preserve"> اما جریر دچار توهم شد و پنداشت که ثابت از انس و او نیز از پیامبر برایشان حدیث گفته است.</w:t>
      </w:r>
    </w:p>
    <w:p w:rsidR="00DC487B" w:rsidRPr="006F7B7E" w:rsidRDefault="00DC487B" w:rsidP="002E3AA0">
      <w:pPr>
        <w:pStyle w:val="a4"/>
        <w:spacing w:before="120"/>
        <w:rPr>
          <w:rtl/>
          <w:lang w:bidi="fa-IR"/>
        </w:rPr>
      </w:pPr>
      <w:r w:rsidRPr="006F7B7E">
        <w:rPr>
          <w:rFonts w:hint="cs"/>
          <w:rtl/>
          <w:lang w:bidi="fa-IR"/>
        </w:rPr>
        <w:t>اختلاف میان افراد ثقه:</w:t>
      </w:r>
    </w:p>
    <w:p w:rsidR="00DC487B" w:rsidRPr="006F7B7E" w:rsidRDefault="00DC487B" w:rsidP="00DC487B">
      <w:pPr>
        <w:widowControl w:val="0"/>
        <w:jc w:val="both"/>
        <w:rPr>
          <w:rStyle w:val="Char0"/>
          <w:rtl/>
        </w:rPr>
      </w:pPr>
      <w:r w:rsidRPr="006F7B7E">
        <w:rPr>
          <w:rStyle w:val="Char0"/>
          <w:rFonts w:hint="cs"/>
          <w:rtl/>
        </w:rPr>
        <w:t>از ظریف‌ترین، دقیق‌ترین و پیچیده‌ترین ابواب علم علل الحدیث، تعامل با احادیثی است که افراد ثقه در روایت‌شان اختلاف دارند و - به حق - بابی است که والایی منزلت امامان محدّث را آشکار می‌کند و ارزش این علم را اظهار می‌دارد، و ابن‌رجب</w:t>
      </w:r>
      <w:r w:rsidR="006B3EFE">
        <w:rPr>
          <w:rStyle w:val="Char0"/>
          <w:rFonts w:cs="CTraditional Arabic"/>
          <w:rtl/>
        </w:rPr>
        <w:t> </w:t>
      </w:r>
      <w:r w:rsidR="006B3EFE" w:rsidRPr="00D34599">
        <w:rPr>
          <w:rStyle w:val="Char0"/>
          <w:rFonts w:cs="CTraditional Arabic" w:hint="cs"/>
          <w:rtl/>
        </w:rPr>
        <w:t>/</w:t>
      </w:r>
      <w:r w:rsidRPr="006F7B7E">
        <w:rPr>
          <w:rStyle w:val="Char0"/>
          <w:rFonts w:hint="cs"/>
          <w:rtl/>
        </w:rPr>
        <w:t xml:space="preserve"> - که یکی از امامان محقق در علم حدیث است - در مورد آن می‌گوید: «بدان که شناخت صحت و سقم حدیث از دو وجه حاصل می‌شود:</w:t>
      </w:r>
    </w:p>
    <w:p w:rsidR="00DC487B" w:rsidRPr="006F7B7E" w:rsidRDefault="00DC487B" w:rsidP="00DC487B">
      <w:pPr>
        <w:widowControl w:val="0"/>
        <w:jc w:val="both"/>
        <w:rPr>
          <w:rStyle w:val="Char0"/>
          <w:rtl/>
        </w:rPr>
      </w:pPr>
      <w:r w:rsidRPr="006F7B7E">
        <w:rPr>
          <w:rStyle w:val="Char4"/>
          <w:rFonts w:hint="cs"/>
          <w:rtl/>
        </w:rPr>
        <w:t>وجه اول</w:t>
      </w:r>
      <w:r w:rsidRPr="006F7B7E">
        <w:rPr>
          <w:rStyle w:val="Char0"/>
          <w:rFonts w:hint="cs"/>
          <w:rtl/>
        </w:rPr>
        <w:t xml:space="preserve">: شناخت رجال حدیث و ثقه یا ضعیف بودن آنان است که البته شناخت این امر آسان است چرا که افراد ثقه و افراد ضعیف در بسیاری از تصنیفات تدوین شده‌اند و تألیفاتی به شرح احوال </w:t>
      </w:r>
      <w:r w:rsidR="00C4681D">
        <w:rPr>
          <w:rStyle w:val="Char0"/>
          <w:rFonts w:hint="cs"/>
          <w:rtl/>
        </w:rPr>
        <w:t>آن‌ها</w:t>
      </w:r>
      <w:r w:rsidRPr="006F7B7E">
        <w:rPr>
          <w:rStyle w:val="Char0"/>
          <w:rFonts w:hint="cs"/>
          <w:rtl/>
        </w:rPr>
        <w:t xml:space="preserve"> مشهور گردیده است.</w:t>
      </w:r>
    </w:p>
    <w:p w:rsidR="00DC487B" w:rsidRPr="006F7B7E" w:rsidRDefault="00DC487B" w:rsidP="00DC487B">
      <w:pPr>
        <w:widowControl w:val="0"/>
        <w:jc w:val="both"/>
        <w:rPr>
          <w:rStyle w:val="Char0"/>
          <w:rtl/>
        </w:rPr>
      </w:pPr>
      <w:r w:rsidRPr="006F7B7E">
        <w:rPr>
          <w:rStyle w:val="Char4"/>
          <w:rFonts w:hint="cs"/>
          <w:rtl/>
        </w:rPr>
        <w:t>وجه دوم</w:t>
      </w:r>
      <w:r w:rsidRPr="006F7B7E">
        <w:rPr>
          <w:rStyle w:val="Char0"/>
          <w:rFonts w:hint="cs"/>
          <w:rtl/>
        </w:rPr>
        <w:t>: شناخت مراتب افراد ثقه و ترجیح دادن برخی بر دیگران به هنگام اختلاف، یا در اسناد و یا در اتصال و مرسل بودن و یا در موقوف و مرفوع بودن و موارد دیگر. و شناخت، اتقان و ممارست بسیار سبب آگاهی از ظرافت‌های علم علل الحدیث می‌شود... و می‌بایست در این علم تلاش طولانی و یادآوری بسیار به خرج داد، و اگر طالب‌علم علل‌الحدیث به یادآوری آن پرداخت می‌‌باید بسیار به مطالعه در گفته‌های امامان آگاه و اهل علم همچون یحیی قطان و شاگردان او همانند امام احمد و ابن‌مدینی و دیگران روی بیاورد، پس هرکس نعمت مطالعه‌ی آن به او ارزانی شود، آنرا فهم کند و در آن فقه پیدا نماید و در آن دارای قوت نفس و ذهن گردد شایستگی آنرا می‌یابد که درباره‌اش سخن بگوید».</w:t>
      </w:r>
      <w:r w:rsidRPr="00D91B8B">
        <w:rPr>
          <w:rStyle w:val="Char0"/>
          <w:vertAlign w:val="superscript"/>
          <w:rtl/>
        </w:rPr>
        <w:footnoteReference w:id="114"/>
      </w:r>
    </w:p>
    <w:p w:rsidR="00DC487B" w:rsidRPr="006F7B7E" w:rsidRDefault="00DC487B" w:rsidP="00DC487B">
      <w:pPr>
        <w:widowControl w:val="0"/>
        <w:jc w:val="both"/>
        <w:rPr>
          <w:rStyle w:val="Char0"/>
          <w:rtl/>
        </w:rPr>
      </w:pPr>
      <w:r w:rsidRPr="006F7B7E">
        <w:rPr>
          <w:rStyle w:val="Char0"/>
          <w:rFonts w:hint="cs"/>
          <w:rtl/>
        </w:rPr>
        <w:t xml:space="preserve">مقصود از این باب اینست که افراد ثقه هنگامی‌که مشترکا به روایت یک حدیث معین می‌پردازند و در اسناد یا متن حدیث با کم و زیاد یا جابجایی و... با دیگر طُرق فرق و اختلاف می‌کنند در این صورت، حکم به صحیح‌ترین روایت دادن از میان این اختلافات، بر بسیاری از آنانی که در این علم ارزشمند دقت نظر ندارند تنگ و دشوار </w:t>
      </w:r>
      <w:r w:rsidRPr="006F7B7E">
        <w:rPr>
          <w:rStyle w:val="Char0"/>
          <w:rFonts w:hint="cs"/>
          <w:rtl/>
        </w:rPr>
        <w:lastRenderedPageBreak/>
        <w:t>می‌آید در حالی‌که می‌بینیم ناقدان بزرگ حدیث برای ترجیح بین حافظان ثقه، معیارها و موازین شگفت و تصنیفات ستودنی دارند.</w:t>
      </w:r>
    </w:p>
    <w:p w:rsidR="00DC487B" w:rsidRPr="006F7B7E" w:rsidRDefault="00DC487B" w:rsidP="00DC487B">
      <w:pPr>
        <w:widowControl w:val="0"/>
        <w:jc w:val="both"/>
        <w:rPr>
          <w:rStyle w:val="Char0"/>
          <w:rtl/>
        </w:rPr>
      </w:pPr>
      <w:r w:rsidRPr="006F7B7E">
        <w:rPr>
          <w:rStyle w:val="Char0"/>
          <w:rFonts w:hint="cs"/>
          <w:rtl/>
        </w:rPr>
        <w:t>به عنوان مثال: ابن‌رجب</w:t>
      </w:r>
      <w:r w:rsidR="006B3EFE">
        <w:rPr>
          <w:rStyle w:val="Char0"/>
          <w:rFonts w:cs="CTraditional Arabic"/>
          <w:rtl/>
        </w:rPr>
        <w:t> </w:t>
      </w:r>
      <w:r w:rsidR="006B3EFE" w:rsidRPr="00D34599">
        <w:rPr>
          <w:rStyle w:val="Char0"/>
          <w:rFonts w:cs="CTraditional Arabic" w:hint="cs"/>
          <w:rtl/>
        </w:rPr>
        <w:t>/</w:t>
      </w:r>
      <w:r w:rsidRPr="006F7B7E">
        <w:rPr>
          <w:rStyle w:val="Char0"/>
          <w:rFonts w:hint="cs"/>
          <w:rtl/>
        </w:rPr>
        <w:t xml:space="preserve"> گفته است:</w:t>
      </w:r>
    </w:p>
    <w:p w:rsidR="00DC487B" w:rsidRPr="006F7B7E" w:rsidRDefault="00DC487B" w:rsidP="00DC487B">
      <w:pPr>
        <w:widowControl w:val="0"/>
        <w:jc w:val="both"/>
        <w:rPr>
          <w:rStyle w:val="Char0"/>
          <w:rtl/>
        </w:rPr>
      </w:pPr>
      <w:r w:rsidRPr="006F7B7E">
        <w:rPr>
          <w:rStyle w:val="Char0"/>
          <w:rFonts w:hint="cs"/>
          <w:rtl/>
        </w:rPr>
        <w:t>«شاگردان زُهری، پنج طبقه هستند و تعدادشان بسیار است و علماء در مورد ثابت‌ترین و موثق‌ترین فرد آنان اختلاف نموده‌اند، جماعتی گفته‌اند: مالک است، که احمد در روایتی و نیز ابن معین چنین گفته‌اند. و فلاس بیان داشته که در مورد آن اختلافی نیست. احمد در روایت پسرش عبدالله گفته که: مالک و سپس ابن عیینه است. و نیز گفته: از میان شاگردان زهری، یونس، عقیل و مَعمر بیش از دیگران روایت دارند. و ابوحاتم رازی گفته: مالک، ثابت‌ترین شاگرد زهری است، پس اگر اهل حجاز با مالک مخالفت نمودند به سود مالک حکم می‌شود و او در بین شاگردان زهری از ابن عیینه قوی‌تر و دارای خطای کمتری است و نیز از معمر و ابن ابی ذئب قویتر می‌باشد. جماعتی هم گفته‌اند، ثابت‌ترین آنان، ابن عیینه است، ابن مدینی این را گفته و با احمد در این مورد به مناظره پرداخته است، و امام احمد بیان داشته که ابن عیینه در بیش از بیست حدیث از زهری به خطا رفته است. و امام مسلم هم در کتاب التمییز سه وهم را برای امام مالک خاطرنشان ساخته است». منقول از شرح العلل ابن‌رجب.</w:t>
      </w:r>
      <w:r w:rsidRPr="00D91B8B">
        <w:rPr>
          <w:rStyle w:val="Char0"/>
          <w:vertAlign w:val="superscript"/>
          <w:rtl/>
        </w:rPr>
        <w:footnoteReference w:id="115"/>
      </w:r>
    </w:p>
    <w:p w:rsidR="00DC487B" w:rsidRPr="00354419" w:rsidRDefault="00DC487B" w:rsidP="00DC487B">
      <w:pPr>
        <w:widowControl w:val="0"/>
        <w:jc w:val="both"/>
        <w:rPr>
          <w:rStyle w:val="Char0"/>
          <w:spacing w:val="2"/>
          <w:rtl/>
        </w:rPr>
      </w:pPr>
      <w:r w:rsidRPr="00354419">
        <w:rPr>
          <w:rStyle w:val="Char0"/>
          <w:rFonts w:hint="cs"/>
          <w:spacing w:val="2"/>
          <w:rtl/>
        </w:rPr>
        <w:t xml:space="preserve">این نصی را که در آن بین دو نفر از حافظان بزرگ حدیث یعنی امام مالک و </w:t>
      </w:r>
      <w:r w:rsidRPr="00354419">
        <w:rPr>
          <w:rStyle w:val="Char0"/>
          <w:rFonts w:hint="cs"/>
          <w:rtl/>
        </w:rPr>
        <w:t xml:space="preserve">سفیان بن عیینه مقایسه انجام می‌شود می‌بینی که ترجیح یکی از این دو امام بزرگوار </w:t>
      </w:r>
      <w:r w:rsidRPr="00354419">
        <w:rPr>
          <w:rStyle w:val="Char0"/>
          <w:rFonts w:hint="cs"/>
          <w:spacing w:val="2"/>
          <w:rtl/>
        </w:rPr>
        <w:t>بر دیگری همراه با بررسی و رصد دقیق تعداد اشتباهاتی می‌باشد که از هر یک از آن دو سر زده است که به مقدم داشتن کسی می‌انجامد که دارای خطا و اشتباه کمتری است هرچند که هر دو بزرگوار در زمره‌ی افرادِ با حداقل خطا و اشتباه قرار دارند بطور کلی.</w:t>
      </w:r>
    </w:p>
    <w:p w:rsidR="00DC487B" w:rsidRPr="006F7B7E" w:rsidRDefault="00DC487B" w:rsidP="009D30ED">
      <w:pPr>
        <w:pStyle w:val="aa"/>
        <w:rPr>
          <w:rtl/>
        </w:rPr>
      </w:pPr>
      <w:bookmarkStart w:id="47" w:name="_Toc5794747"/>
      <w:r w:rsidRPr="006F7B7E">
        <w:rPr>
          <w:rFonts w:hint="cs"/>
          <w:rtl/>
        </w:rPr>
        <w:t>جنبه‌ی سوم</w:t>
      </w:r>
      <w:r w:rsidR="009D30ED">
        <w:rPr>
          <w:rFonts w:hint="cs"/>
          <w:rtl/>
        </w:rPr>
        <w:t xml:space="preserve">: </w:t>
      </w:r>
      <w:r w:rsidRPr="006F7B7E">
        <w:rPr>
          <w:rFonts w:hint="cs"/>
          <w:rtl/>
        </w:rPr>
        <w:t>نوسازی معلومات راویان بواسطه رصد اشکالات عارضی و نابسندگی به حکم پیشین</w:t>
      </w:r>
      <w:bookmarkEnd w:id="47"/>
    </w:p>
    <w:p w:rsidR="00DC487B" w:rsidRPr="006F7B7E" w:rsidRDefault="00DC487B" w:rsidP="00DC487B">
      <w:pPr>
        <w:widowControl w:val="0"/>
        <w:jc w:val="both"/>
        <w:rPr>
          <w:rStyle w:val="Char0"/>
          <w:rtl/>
        </w:rPr>
      </w:pPr>
      <w:r w:rsidRPr="006F7B7E">
        <w:rPr>
          <w:rStyle w:val="Char0"/>
          <w:rFonts w:hint="cs"/>
          <w:rtl/>
        </w:rPr>
        <w:t>اگر محدثان بر یک راوی، حکم به ثقه بودن کنند آیا بدین معناست که او پیوسته در طول عمرش، ثقه باقی خواهد ماند؟</w:t>
      </w:r>
    </w:p>
    <w:p w:rsidR="00DC487B" w:rsidRPr="006F7B7E" w:rsidRDefault="00DC487B" w:rsidP="00862398">
      <w:pPr>
        <w:jc w:val="both"/>
        <w:rPr>
          <w:rStyle w:val="Char0"/>
          <w:rtl/>
        </w:rPr>
      </w:pPr>
      <w:r w:rsidRPr="006F7B7E">
        <w:rPr>
          <w:rStyle w:val="Char0"/>
          <w:rFonts w:hint="cs"/>
          <w:rtl/>
        </w:rPr>
        <w:lastRenderedPageBreak/>
        <w:t xml:space="preserve">جواب: خیر است، زیرا ممکن است که حالاتی عارضی برای راویان روی دهد که در میزان توانایی‌های ذهنی‌شان تأثیر می‌گذارد و امکان دارد که سطح ادای حدیث از جانب آنان برحسب شرایط زندگانی و مصیبت‌ها و فجایع آن تفاوت نماید و برحسب سن و سال‌شان فرق کند کما اینکه اتقان و ضبط برخی راویان هنگامی است که نوشته‌هایی به همراه داشته باشند که احادیثی که شنیده‌اند را در </w:t>
      </w:r>
      <w:r w:rsidR="00C4681D">
        <w:rPr>
          <w:rStyle w:val="Char0"/>
          <w:rFonts w:hint="cs"/>
          <w:rtl/>
        </w:rPr>
        <w:t>آن‌ها</w:t>
      </w:r>
      <w:r w:rsidRPr="006F7B7E">
        <w:rPr>
          <w:rStyle w:val="Char0"/>
          <w:rFonts w:hint="cs"/>
          <w:rtl/>
        </w:rPr>
        <w:t xml:space="preserve"> تدوین کرده باشند اما اگر بدون </w:t>
      </w:r>
      <w:r w:rsidR="00C4681D">
        <w:rPr>
          <w:rStyle w:val="Char0"/>
          <w:rFonts w:hint="cs"/>
          <w:rtl/>
        </w:rPr>
        <w:t>آن‌ها</w:t>
      </w:r>
      <w:r w:rsidRPr="006F7B7E">
        <w:rPr>
          <w:rStyle w:val="Char0"/>
          <w:rFonts w:hint="cs"/>
          <w:rtl/>
        </w:rPr>
        <w:t xml:space="preserve"> به سفر بروند و از حفظ به بیان حدیث بپردازند سطح ادای </w:t>
      </w:r>
      <w:r w:rsidR="00C4681D">
        <w:rPr>
          <w:rStyle w:val="Char0"/>
          <w:rFonts w:hint="cs"/>
          <w:rtl/>
        </w:rPr>
        <w:t>آن‌ها</w:t>
      </w:r>
      <w:r w:rsidRPr="006F7B7E">
        <w:rPr>
          <w:rStyle w:val="Char0"/>
          <w:rFonts w:hint="cs"/>
          <w:rtl/>
        </w:rPr>
        <w:t xml:space="preserve"> نسبت به زمان اقامت‌شان پایین می‌آید.</w:t>
      </w:r>
    </w:p>
    <w:p w:rsidR="00DC487B" w:rsidRPr="006F7B7E" w:rsidRDefault="00DC487B" w:rsidP="00DC487B">
      <w:pPr>
        <w:widowControl w:val="0"/>
        <w:jc w:val="both"/>
        <w:rPr>
          <w:rStyle w:val="Char0"/>
          <w:rtl/>
        </w:rPr>
      </w:pPr>
      <w:r w:rsidRPr="006F7B7E">
        <w:rPr>
          <w:rStyle w:val="Char0"/>
          <w:rFonts w:hint="cs"/>
          <w:rtl/>
        </w:rPr>
        <w:t xml:space="preserve">و بزرگترین محدثان ناقد به رصد این حالات عارضی و تعامل با </w:t>
      </w:r>
      <w:r w:rsidR="00C4681D">
        <w:rPr>
          <w:rStyle w:val="Char0"/>
          <w:rFonts w:hint="cs"/>
          <w:rtl/>
        </w:rPr>
        <w:t>آن‌ها</w:t>
      </w:r>
      <w:r w:rsidRPr="006F7B7E">
        <w:rPr>
          <w:rStyle w:val="Char0"/>
          <w:rFonts w:hint="cs"/>
          <w:rtl/>
        </w:rPr>
        <w:t xml:space="preserve"> بر حسب تأثیری که بر صاحبش دارد پرداخته‌اند و محدثان، بسیار از تغییر عارضی بر ذهن راوی با لفظ اختلاط تعبیر کرده‌اند و آنان در تمییز افراد مختلط و مراتب اختلاط و نیز تمییز کسانی که قبل و بعد از اختلاط از وی روایت نموده دارای دقت هستند چنانکه آنان را می‌بینی که درباره بعضی راویان می‌گویند: فلانی در بهمان سال دچار اختلاط شده است لذا هر کس که قبل از آن سال از او روایت کرده روایتش صحیح است و هر کس که بعد از آن سال از او روایت کرده روایتش ضعیف است.</w:t>
      </w:r>
    </w:p>
    <w:p w:rsidR="00DC487B" w:rsidRPr="006F7B7E" w:rsidRDefault="00DC487B" w:rsidP="00DC487B">
      <w:pPr>
        <w:widowControl w:val="0"/>
        <w:jc w:val="both"/>
        <w:rPr>
          <w:rStyle w:val="Char0"/>
          <w:rtl/>
        </w:rPr>
      </w:pPr>
      <w:r w:rsidRPr="006F7B7E">
        <w:rPr>
          <w:rStyle w:val="Char0"/>
          <w:rFonts w:hint="cs"/>
          <w:rtl/>
        </w:rPr>
        <w:t>به عنوان مثال: عطاء بن سائب کوفی</w:t>
      </w:r>
      <w:r w:rsidR="006B3EFE">
        <w:rPr>
          <w:rStyle w:val="Char0"/>
          <w:rFonts w:cs="CTraditional Arabic"/>
          <w:rtl/>
        </w:rPr>
        <w:t> </w:t>
      </w:r>
      <w:r w:rsidR="006B3EFE" w:rsidRPr="00D34599">
        <w:rPr>
          <w:rStyle w:val="Char0"/>
          <w:rFonts w:cs="CTraditional Arabic" w:hint="cs"/>
          <w:rtl/>
        </w:rPr>
        <w:t>/</w:t>
      </w:r>
      <w:r w:rsidRPr="006F7B7E">
        <w:rPr>
          <w:rStyle w:val="Char0"/>
          <w:rFonts w:hint="cs"/>
          <w:rtl/>
        </w:rPr>
        <w:t xml:space="preserve"> که از افراد مشهور و صدوق و بدون اشکال است اما در آخر عمرش دچار اختلاط شده و ابن‌رجب</w:t>
      </w:r>
      <w:r w:rsidR="006B3EFE">
        <w:rPr>
          <w:rStyle w:val="Char0"/>
          <w:rFonts w:cs="CTraditional Arabic"/>
          <w:rtl/>
        </w:rPr>
        <w:t> </w:t>
      </w:r>
      <w:r w:rsidR="006B3EFE" w:rsidRPr="00D34599">
        <w:rPr>
          <w:rStyle w:val="Char0"/>
          <w:rFonts w:cs="CTraditional Arabic" w:hint="cs"/>
          <w:rtl/>
        </w:rPr>
        <w:t>/</w:t>
      </w:r>
      <w:r w:rsidRPr="006F7B7E">
        <w:rPr>
          <w:rStyle w:val="Char0"/>
          <w:rFonts w:hint="cs"/>
          <w:rtl/>
        </w:rPr>
        <w:t xml:space="preserve"> در «شرح علل الترمذی» گفته است: «ترمذی در باب کراهیت عطر زعفران زدن مردان از کتاب ادب در جامع خود این را گفته است که: گفته می‌شود عطاء بن سائب در آخر عمرش دچار سوء حفظ شده و از علی بن مدینی از یحیی بن سعید ذکر کرده که: هر کس در قدیم از عطاء بن سائب چیزی سماع نموده سماع و شنیدنش صحیح است و سماع شعبه و سفیان از عطاء بن سائب صحیح است بجز دو حدیث از عطاء بن سائب از زاذان که شعبه گفته است: آن دو را اخیراً از او شنیده‌ام».</w:t>
      </w:r>
      <w:r w:rsidRPr="00D91B8B">
        <w:rPr>
          <w:rStyle w:val="Char0"/>
          <w:vertAlign w:val="superscript"/>
          <w:rtl/>
        </w:rPr>
        <w:footnoteReference w:id="116"/>
      </w:r>
    </w:p>
    <w:p w:rsidR="00DC487B" w:rsidRPr="006F7B7E" w:rsidRDefault="00DC487B" w:rsidP="00DC487B">
      <w:pPr>
        <w:widowControl w:val="0"/>
        <w:jc w:val="both"/>
        <w:rPr>
          <w:rStyle w:val="Char0"/>
          <w:rtl/>
        </w:rPr>
      </w:pPr>
      <w:r w:rsidRPr="006F7B7E">
        <w:rPr>
          <w:rStyle w:val="Char0"/>
          <w:rFonts w:hint="cs"/>
          <w:rtl/>
        </w:rPr>
        <w:t>این متنی شگفت است زیرا افزون بر تمییز محدثان نسبت به کسانی که در قدیم و قبل از اختلاط عطاء از او روایت کرده‌اند از جمله شعبه اما آنان از دو حدیثی که شعبه بعد از اختلاط عطاء از وی روایت کرده نیز غافل نگشته‌اند.</w:t>
      </w:r>
    </w:p>
    <w:p w:rsidR="00DC487B" w:rsidRPr="006F7B7E" w:rsidRDefault="00DC487B" w:rsidP="00862398">
      <w:pPr>
        <w:jc w:val="both"/>
        <w:rPr>
          <w:rStyle w:val="Char0"/>
          <w:rtl/>
        </w:rPr>
      </w:pPr>
      <w:r w:rsidRPr="006F7B7E">
        <w:rPr>
          <w:rStyle w:val="Char0"/>
          <w:rFonts w:hint="cs"/>
          <w:rtl/>
        </w:rPr>
        <w:lastRenderedPageBreak/>
        <w:t>از امور ظریف در احوال عارضی اینست که محدثان، تغییر در کیفیت روایت شخص راوی در برخی سرزمین‌های معین را زیر نظر قرار داده‌اند چنانکه در کتاب «شرح علل الترمذی» اثر ابن‌رجب</w:t>
      </w:r>
      <w:r w:rsidR="006B3EFE">
        <w:rPr>
          <w:rStyle w:val="Char0"/>
          <w:rFonts w:cs="CTraditional Arabic"/>
          <w:rtl/>
        </w:rPr>
        <w:t> </w:t>
      </w:r>
      <w:r w:rsidR="006B3EFE" w:rsidRPr="00D34599">
        <w:rPr>
          <w:rStyle w:val="Char0"/>
          <w:rFonts w:cs="CTraditional Arabic" w:hint="cs"/>
          <w:rtl/>
        </w:rPr>
        <w:t>/</w:t>
      </w:r>
      <w:r w:rsidRPr="006F7B7E">
        <w:rPr>
          <w:rStyle w:val="Char0"/>
          <w:rFonts w:hint="cs"/>
          <w:rtl/>
        </w:rPr>
        <w:t xml:space="preserve"> درباره جماعتی از راویان سخن به میان آورده و گفته است: «نوع دوم: کسی است که حدیث او در برخی اماکن تضعیف شده است که بر سه نوع است: نوع اول: کسی که در مکانی حدیث گفته که کتابی در آنجا به همراه نداشته لذا دچار اختلاط شده است و در مکانی دیگر از روی کتاب‌های همراه خود حدیث گفته در نتیجه دارای ضبط بوده است، یا کسی که در مکانی از شیخ و استادی سماع نموده (حدیث شنیده) و حدیث را از او ضبط نکرده است اما در جایی دیگر از او سماع کرده و ضبط نموده است همانند معمر بن راشد که حدیث وی در بصره، اضطراب زیادی دارد و حدیثش در یمن، جید (نیکو) است، امام احمد</w:t>
      </w:r>
      <w:r w:rsidR="006B3EFE">
        <w:rPr>
          <w:rStyle w:val="Char0"/>
          <w:rFonts w:cs="CTraditional Arabic"/>
          <w:rtl/>
        </w:rPr>
        <w:t> </w:t>
      </w:r>
      <w:r w:rsidR="006B3EFE" w:rsidRPr="00D34599">
        <w:rPr>
          <w:rStyle w:val="Char0"/>
          <w:rFonts w:cs="CTraditional Arabic" w:hint="cs"/>
          <w:rtl/>
        </w:rPr>
        <w:t>/</w:t>
      </w:r>
      <w:r w:rsidRPr="006F7B7E">
        <w:rPr>
          <w:rStyle w:val="Char0"/>
          <w:rFonts w:hint="cs"/>
          <w:rtl/>
        </w:rPr>
        <w:t xml:space="preserve"> در روایت اثرم گفته است: حدیث عبدالرزاق از معمر نزد من از حدیث این بصره‌ای‌ها محبوب‌تر است - و عبدالرزاق از یمن است -، عبدالرزاق به کتاب‌هایش می‌نگریست: - یعنی در یمن - اما در بصره با اشتباه برای آنان حدیث می‌گفت: و یعقوب بن شیبه گفته است: سماع اهل بصره از معمر هنگامی‌که نزد بصره‌ای‌ها رفت دارای اضطراب بود چون کتاب‌هایش همراه وی نبود».</w:t>
      </w:r>
      <w:r w:rsidRPr="00D91B8B">
        <w:rPr>
          <w:rStyle w:val="Char0"/>
          <w:vertAlign w:val="superscript"/>
          <w:rtl/>
        </w:rPr>
        <w:footnoteReference w:id="117"/>
      </w:r>
    </w:p>
    <w:p w:rsidR="00DC487B" w:rsidRPr="006F7B7E" w:rsidRDefault="00DC487B" w:rsidP="00DC487B">
      <w:pPr>
        <w:widowControl w:val="0"/>
        <w:jc w:val="both"/>
        <w:rPr>
          <w:rStyle w:val="Char0"/>
          <w:rtl/>
        </w:rPr>
      </w:pPr>
      <w:r w:rsidRPr="006F7B7E">
        <w:rPr>
          <w:rStyle w:val="Char0"/>
          <w:rFonts w:hint="cs"/>
          <w:rtl/>
        </w:rPr>
        <w:t>در این دقت و ریزبینی عجیب تأمل کن!</w:t>
      </w:r>
    </w:p>
    <w:p w:rsidR="00DC487B" w:rsidRPr="006F7B7E" w:rsidRDefault="00DC487B" w:rsidP="00FC7315">
      <w:pPr>
        <w:widowControl w:val="0"/>
        <w:jc w:val="both"/>
        <w:rPr>
          <w:rStyle w:val="Char0"/>
          <w:rtl/>
        </w:rPr>
      </w:pPr>
      <w:r w:rsidRPr="006F7B7E">
        <w:rPr>
          <w:rStyle w:val="Char0"/>
          <w:rFonts w:hint="cs"/>
          <w:rtl/>
        </w:rPr>
        <w:t>سپس ابن‌رجب</w:t>
      </w:r>
      <w:r w:rsidR="006B3EFE">
        <w:rPr>
          <w:rStyle w:val="Char0"/>
          <w:rFonts w:cs="CTraditional Arabic"/>
          <w:rtl/>
        </w:rPr>
        <w:t> </w:t>
      </w:r>
      <w:r w:rsidR="006B3EFE" w:rsidRPr="00D34599">
        <w:rPr>
          <w:rStyle w:val="Char0"/>
          <w:rFonts w:cs="CTraditional Arabic" w:hint="cs"/>
          <w:rtl/>
        </w:rPr>
        <w:t>/</w:t>
      </w:r>
      <w:r w:rsidRPr="006F7B7E">
        <w:rPr>
          <w:rStyle w:val="Char0"/>
          <w:rFonts w:hint="cs"/>
          <w:rtl/>
        </w:rPr>
        <w:t xml:space="preserve"> با ذکر برخی احادیثی شروع نموده که روایت معمر مابین یمن و بصره دچار اختلاف شده است و گفته: از احادیثی که در یمن و بصره دچار اختلاف در آن شده است حدیث: </w:t>
      </w:r>
      <w:r w:rsidR="00FC7315">
        <w:rPr>
          <w:rStyle w:val="Char6"/>
          <w:rFonts w:hint="cs"/>
          <w:rtl/>
        </w:rPr>
        <w:t>«</w:t>
      </w:r>
      <w:r w:rsidRPr="00FC7315">
        <w:rPr>
          <w:rStyle w:val="Char6"/>
          <w:rtl/>
        </w:rPr>
        <w:t>أَنَّ النَّبِيَّ</w:t>
      </w:r>
      <w:r w:rsidR="006B3EFE">
        <w:rPr>
          <w:rStyle w:val="Char6"/>
          <w:rFonts w:cs="CTraditional Arabic"/>
          <w:rtl/>
        </w:rPr>
        <w:t> </w:t>
      </w:r>
      <w:r w:rsidR="006B3EFE" w:rsidRPr="00B7582D">
        <w:rPr>
          <w:rStyle w:val="Char6"/>
          <w:rFonts w:cs="CTraditional Arabic"/>
          <w:rtl/>
        </w:rPr>
        <w:t>ج</w:t>
      </w:r>
      <w:r w:rsidRPr="00FC7315">
        <w:rPr>
          <w:rStyle w:val="Char6"/>
          <w:rFonts w:hint="cs"/>
          <w:rtl/>
        </w:rPr>
        <w:t xml:space="preserve"> </w:t>
      </w:r>
      <w:r w:rsidRPr="00FC7315">
        <w:rPr>
          <w:rStyle w:val="Char6"/>
          <w:rtl/>
        </w:rPr>
        <w:t>كَوَى أَسْعَدَ بْنَ زُرَارَةَ مِنْ الشَّوْكَةِ</w:t>
      </w:r>
      <w:r w:rsidR="00FC7315">
        <w:rPr>
          <w:rStyle w:val="Char6"/>
          <w:rFonts w:hint="cs"/>
          <w:rtl/>
        </w:rPr>
        <w:t>»</w:t>
      </w:r>
      <w:r w:rsidRPr="006F7B7E">
        <w:rPr>
          <w:rStyle w:val="Char0"/>
          <w:rFonts w:hint="cs"/>
          <w:rtl/>
        </w:rPr>
        <w:t xml:space="preserve"> می‌باشد که در یمن آنرا از زهری از ابو امامه بن سهل بصورت مرسل روایت کرده است اما آنرا در بصره از زهری و از انس</w:t>
      </w:r>
      <w:r w:rsidR="006B3EFE">
        <w:rPr>
          <w:rStyle w:val="Char0"/>
          <w:rFonts w:cs="CTraditional Arabic"/>
          <w:rtl/>
        </w:rPr>
        <w:t> </w:t>
      </w:r>
      <w:r w:rsidR="006B3EFE" w:rsidRPr="00D34599">
        <w:rPr>
          <w:rStyle w:val="Char0"/>
          <w:rFonts w:cs="CTraditional Arabic" w:hint="cs"/>
          <w:rtl/>
        </w:rPr>
        <w:t>س</w:t>
      </w:r>
      <w:r w:rsidRPr="006F7B7E">
        <w:rPr>
          <w:rStyle w:val="Char0"/>
          <w:rFonts w:hint="cs"/>
          <w:rtl/>
        </w:rPr>
        <w:t xml:space="preserve"> روایت نموده است. و ابن‌رجب گفته: صواب، حدیث مرسل است. همچنین حدیث: </w:t>
      </w:r>
      <w:r w:rsidR="00FC7315">
        <w:rPr>
          <w:rStyle w:val="Char6"/>
          <w:rFonts w:hint="cs"/>
          <w:rtl/>
        </w:rPr>
        <w:t>«</w:t>
      </w:r>
      <w:r w:rsidRPr="00FC7315">
        <w:rPr>
          <w:rStyle w:val="Char6"/>
          <w:rtl/>
        </w:rPr>
        <w:t>النَّاسُ كَإِبِلٍ مِائَةٍ</w:t>
      </w:r>
      <w:r w:rsidR="00FC7315">
        <w:rPr>
          <w:rStyle w:val="Char6"/>
          <w:rFonts w:hint="cs"/>
          <w:rtl/>
        </w:rPr>
        <w:t>»</w:t>
      </w:r>
      <w:r w:rsidRPr="006F7B7E">
        <w:rPr>
          <w:rStyle w:val="Char0"/>
          <w:rFonts w:hint="cs"/>
          <w:rtl/>
        </w:rPr>
        <w:t xml:space="preserve"> را در یمن از زهری از سالم از پدرش بصورت مرفوع روایت کرده و همان را یکبار در بصره و یکبار نیز از زهری از سعید از ابوهریره روایت نموده است».</w:t>
      </w:r>
    </w:p>
    <w:p w:rsidR="00DC487B" w:rsidRPr="006F7B7E" w:rsidRDefault="00DC487B" w:rsidP="00925A6A">
      <w:pPr>
        <w:pStyle w:val="aa"/>
        <w:rPr>
          <w:rtl/>
        </w:rPr>
      </w:pPr>
      <w:bookmarkStart w:id="48" w:name="_Toc5794748"/>
      <w:r w:rsidRPr="006F7B7E">
        <w:rPr>
          <w:rFonts w:hint="cs"/>
          <w:rtl/>
        </w:rPr>
        <w:lastRenderedPageBreak/>
        <w:t>جنبه‌ی چهارم</w:t>
      </w:r>
      <w:r w:rsidR="009D30ED">
        <w:rPr>
          <w:rFonts w:hint="cs"/>
          <w:rtl/>
        </w:rPr>
        <w:t xml:space="preserve">: </w:t>
      </w:r>
      <w:r w:rsidRPr="006F7B7E">
        <w:rPr>
          <w:rFonts w:hint="cs"/>
          <w:rtl/>
        </w:rPr>
        <w:t xml:space="preserve">نقد متون احادیث توسط محدثان هرچند که اسانید </w:t>
      </w:r>
      <w:r w:rsidR="00C4681D">
        <w:rPr>
          <w:rFonts w:hint="cs"/>
          <w:rtl/>
        </w:rPr>
        <w:t>آن‌ها</w:t>
      </w:r>
      <w:r w:rsidRPr="006F7B7E">
        <w:rPr>
          <w:rFonts w:hint="cs"/>
          <w:rtl/>
        </w:rPr>
        <w:t xml:space="preserve"> در ظاهر دارای صحت باشد</w:t>
      </w:r>
      <w:bookmarkEnd w:id="48"/>
    </w:p>
    <w:p w:rsidR="00DC487B" w:rsidRPr="006F7B7E" w:rsidRDefault="00DC487B" w:rsidP="00DC487B">
      <w:pPr>
        <w:widowControl w:val="0"/>
        <w:jc w:val="both"/>
        <w:rPr>
          <w:rStyle w:val="Char0"/>
          <w:rtl/>
        </w:rPr>
      </w:pPr>
      <w:r w:rsidRPr="006F7B7E">
        <w:rPr>
          <w:rStyle w:val="Char0"/>
          <w:rFonts w:hint="cs"/>
          <w:rtl/>
        </w:rPr>
        <w:t>برخی از معاصران، شبهه‌ای را تکرار می‌کنند که مستشرقان آنرا مطرح کرده‌اند که می‌گوید محدثان توجهی به نقد متون نشان نداده‌اند بلکه توجه و اهتمام آنان معطوف به بررسی ظاهری اسانید و راویان بوده است.</w:t>
      </w:r>
    </w:p>
    <w:p w:rsidR="00DC487B" w:rsidRPr="006F7B7E" w:rsidRDefault="00DC487B" w:rsidP="005D173E">
      <w:pPr>
        <w:jc w:val="both"/>
        <w:rPr>
          <w:rStyle w:val="Char0"/>
          <w:rtl/>
        </w:rPr>
      </w:pPr>
      <w:r w:rsidRPr="006F7B7E">
        <w:rPr>
          <w:rStyle w:val="Char0"/>
          <w:rFonts w:hint="cs"/>
          <w:rtl/>
        </w:rPr>
        <w:t xml:space="preserve">ممکن نیست که این سخن از شخصی آشنا به روش محدثان صادر شود مگر اینکه خصومت بر او غلبه کرده و هوی و هوس بر او چیره شده باشد چرا که نقد متون احادیث از مهمترین روش‌های حکم به صدق یا کذب و ضبط یا ضعف یک راوی است. و دکتر خالد دریس، رساله‌ای ظریف در این موضوع با عنوان </w:t>
      </w:r>
      <w:r w:rsidRPr="006F7B7E">
        <w:rPr>
          <w:rStyle w:val="Char3"/>
          <w:rFonts w:hint="cs"/>
          <w:rtl/>
        </w:rPr>
        <w:t>«</w:t>
      </w:r>
      <w:r w:rsidR="00A96C3E" w:rsidRPr="006F7B7E">
        <w:rPr>
          <w:rStyle w:val="Char3"/>
          <w:rtl/>
        </w:rPr>
        <w:t>نقد المتن الحدیث</w:t>
      </w:r>
      <w:r w:rsidR="00A96C3E" w:rsidRPr="006F7B7E">
        <w:rPr>
          <w:rStyle w:val="Char3"/>
          <w:rFonts w:hint="cs"/>
          <w:rtl/>
        </w:rPr>
        <w:t>ي</w:t>
      </w:r>
      <w:r w:rsidRPr="006F7B7E">
        <w:rPr>
          <w:rStyle w:val="Char3"/>
          <w:rtl/>
        </w:rPr>
        <w:t xml:space="preserve"> و أثره ف</w:t>
      </w:r>
      <w:r w:rsidR="00A96C3E" w:rsidRPr="006F7B7E">
        <w:rPr>
          <w:rStyle w:val="Char3"/>
          <w:rFonts w:hint="cs"/>
          <w:rtl/>
        </w:rPr>
        <w:t>ي</w:t>
      </w:r>
      <w:r w:rsidRPr="006F7B7E">
        <w:rPr>
          <w:rStyle w:val="Char3"/>
          <w:rtl/>
        </w:rPr>
        <w:t xml:space="preserve"> الحکم علی الرواة عند علماء الجرح و التعدیل</w:t>
      </w:r>
      <w:r w:rsidRPr="006F7B7E">
        <w:rPr>
          <w:rStyle w:val="Char3"/>
          <w:rFonts w:hint="cs"/>
          <w:rtl/>
        </w:rPr>
        <w:t>»</w:t>
      </w:r>
      <w:r w:rsidRPr="00D91B8B">
        <w:rPr>
          <w:rStyle w:val="Char0"/>
          <w:vertAlign w:val="superscript"/>
          <w:rtl/>
        </w:rPr>
        <w:footnoteReference w:id="118"/>
      </w:r>
      <w:r w:rsidRPr="006F7B7E">
        <w:rPr>
          <w:rStyle w:val="Char0"/>
          <w:rFonts w:hint="cs"/>
          <w:rtl/>
        </w:rPr>
        <w:t xml:space="preserve"> دارد و در آن، نقل‌قول‌های بسیاری از محدثان بزرگ آورده که حضور نقد متون را در حکم دادن‌شان بر راویان آشکار می‌سازد.</w:t>
      </w:r>
    </w:p>
    <w:p w:rsidR="00DC487B" w:rsidRPr="006F7B7E" w:rsidRDefault="00DC487B" w:rsidP="00DC487B">
      <w:pPr>
        <w:widowControl w:val="0"/>
        <w:jc w:val="both"/>
        <w:rPr>
          <w:rStyle w:val="Char0"/>
          <w:rtl/>
        </w:rPr>
      </w:pPr>
      <w:r w:rsidRPr="006F7B7E">
        <w:rPr>
          <w:rStyle w:val="Char0"/>
          <w:rFonts w:hint="cs"/>
          <w:rtl/>
        </w:rPr>
        <w:t>امام ابن‌قیم</w:t>
      </w:r>
      <w:r w:rsidR="006B3EFE">
        <w:rPr>
          <w:rStyle w:val="Char0"/>
          <w:rFonts w:cs="CTraditional Arabic"/>
          <w:rtl/>
        </w:rPr>
        <w:t> </w:t>
      </w:r>
      <w:r w:rsidR="006B3EFE" w:rsidRPr="00D34599">
        <w:rPr>
          <w:rStyle w:val="Char0"/>
          <w:rFonts w:cs="CTraditional Arabic" w:hint="cs"/>
          <w:rtl/>
        </w:rPr>
        <w:t>/</w:t>
      </w:r>
      <w:r w:rsidRPr="006F7B7E">
        <w:rPr>
          <w:rStyle w:val="Char0"/>
          <w:rFonts w:hint="cs"/>
          <w:rtl/>
        </w:rPr>
        <w:t xml:space="preserve"> نیز کتابی در موضوع نقد متن احادیث دارد به عنوان «</w:t>
      </w:r>
      <w:r w:rsidRPr="006F7B7E">
        <w:rPr>
          <w:rStyle w:val="Char0"/>
          <w:rtl/>
        </w:rPr>
        <w:t>المنار المنیف فی الصحیح و الضعیف</w:t>
      </w:r>
      <w:r w:rsidRPr="006F7B7E">
        <w:rPr>
          <w:rStyle w:val="Char0"/>
          <w:rFonts w:hint="cs"/>
          <w:rtl/>
        </w:rPr>
        <w:t>» که منحصربه‌فرد است و در آن آمده است که: «پرسیدی که آیا می‌توان حدیث موضوع - جعلی و دروغین - را با ضابطی شناخت بدون اینکه در سند آن نگریسته شود؟ این سؤالی بسیار ارزشمند است و تنها کسی اهمیت آنرا می‌داند که در شناخت احادیث صحیح به تمکّن و رسوخ رسیده باشد و با گوشت و خونش عجین گشته باشد و در شناخت احادیث و روایات، تخصص زیادی پیدا کرده باشد و نیز با سیرت رسول‌خدا و رهنمود او در آنچه بدان امر می‌کند، از آن نهی می‌نماید، از آن خبر می‌دهد، بسوی آن دعوت می‌کند، آنچه دوست می‌دارد یا دوست نمی‌دارد و برای امت اسلام آنرا تشریع می‌کند آشنا باشد انگار که همانند یکی از صحابه با رسول‌خدا</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همنشین بوده است.</w:t>
      </w:r>
    </w:p>
    <w:p w:rsidR="00DC487B" w:rsidRPr="006F7B7E" w:rsidRDefault="00DC487B" w:rsidP="00DC487B">
      <w:pPr>
        <w:widowControl w:val="0"/>
        <w:jc w:val="both"/>
        <w:rPr>
          <w:rStyle w:val="Char0"/>
          <w:rtl/>
        </w:rPr>
      </w:pPr>
      <w:r w:rsidRPr="006F7B7E">
        <w:rPr>
          <w:rStyle w:val="Char0"/>
          <w:rFonts w:hint="cs"/>
          <w:rtl/>
        </w:rPr>
        <w:t>چنین شخصی است که اوضاع و احوال رسول‌خدا، رهنمود وی، گفته‌هایش، آنچه جایز است او بدان خبر دهد و آنچه جایز نیست را می‌شناسد و این برای هر یک از پیروان پیامبر</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صدق می‌کند زیرا شخصی که برای رسول‌خدا جایگاه ویژه‌ای قائل است و مشتاق رصد و دنبال کردن اقوال و افعال اوست بدانها علم می‌یابد و توان </w:t>
      </w:r>
      <w:r w:rsidRPr="006F7B7E">
        <w:rPr>
          <w:rStyle w:val="Char0"/>
          <w:rFonts w:hint="cs"/>
          <w:rtl/>
        </w:rPr>
        <w:lastRenderedPageBreak/>
        <w:t xml:space="preserve">تشخیص صحیح از ناصحیحِ منسوب به وی را پیدا می‌کند و کس دیگری همانند پیامبر از چنین ویژگی و خصوصیتی بهره‌مند نیست. و آنان هم که از امامان‌شان تقلید می‌کنند اقوال، نصوص و مذاهب </w:t>
      </w:r>
      <w:r w:rsidR="00C4681D">
        <w:rPr>
          <w:rStyle w:val="Char0"/>
          <w:rFonts w:hint="cs"/>
          <w:rtl/>
        </w:rPr>
        <w:t>آن‌ها</w:t>
      </w:r>
      <w:r w:rsidRPr="006F7B7E">
        <w:rPr>
          <w:rStyle w:val="Char0"/>
          <w:rFonts w:hint="cs"/>
          <w:rtl/>
        </w:rPr>
        <w:t xml:space="preserve"> را می‌شناسند».</w:t>
      </w:r>
      <w:r w:rsidRPr="00D91B8B">
        <w:rPr>
          <w:rStyle w:val="Char0"/>
          <w:vertAlign w:val="superscript"/>
          <w:rtl/>
        </w:rPr>
        <w:footnoteReference w:id="119"/>
      </w:r>
    </w:p>
    <w:p w:rsidR="00DC487B" w:rsidRPr="006F7B7E" w:rsidRDefault="00DC487B" w:rsidP="005D173E">
      <w:pPr>
        <w:jc w:val="both"/>
        <w:rPr>
          <w:rStyle w:val="Char0"/>
          <w:rtl/>
        </w:rPr>
      </w:pPr>
      <w:r w:rsidRPr="006F7B7E">
        <w:rPr>
          <w:rStyle w:val="Char0"/>
          <w:rFonts w:hint="cs"/>
          <w:rtl/>
        </w:rPr>
        <w:t xml:space="preserve">سپس نمونه‌های بسیاری از احادیث باطل و دروغین را ذکر کرده و بعد از آن گفته است: «و احادیث جعلی و دروغین دارای چنان تاریکی، رکیک بودن و گزافه‌گویی‌های سرد و بی‌روح هستند که فریاد برمی‌آورد که ساختگی و جعلی بوده و به دروغ به رسول‌خدا نسبت داده شده‌اند، همانند حدیث: </w:t>
      </w:r>
      <w:r w:rsidR="002A052F" w:rsidRPr="00B10B05">
        <w:rPr>
          <w:rStyle w:val="Char3"/>
          <w:rFonts w:hint="cs"/>
          <w:rtl/>
        </w:rPr>
        <w:t>«</w:t>
      </w:r>
      <w:r w:rsidRPr="00B10B05">
        <w:rPr>
          <w:rStyle w:val="Char3"/>
          <w:rtl/>
        </w:rPr>
        <w:t>من صلى الضحى كذا وكذا ركعة أعطي ثواب سبعين نبيا</w:t>
      </w:r>
      <w:r w:rsidR="002A052F" w:rsidRPr="00B10B05">
        <w:rPr>
          <w:rStyle w:val="Char3"/>
          <w:rFonts w:hint="cs"/>
          <w:rtl/>
        </w:rPr>
        <w:t>»</w:t>
      </w:r>
      <w:r w:rsidRPr="006F7B7E">
        <w:rPr>
          <w:rStyle w:val="Char0"/>
          <w:rFonts w:hint="cs"/>
          <w:rtl/>
        </w:rPr>
        <w:t xml:space="preserve">، </w:t>
      </w:r>
      <w:r w:rsidR="00B10B05" w:rsidRPr="00B10B05">
        <w:rPr>
          <w:rStyle w:val="Char0"/>
          <w:rFonts w:hint="cs"/>
          <w:rtl/>
        </w:rPr>
        <w:t>«</w:t>
      </w:r>
      <w:r w:rsidR="00B10B05" w:rsidRPr="00B10B05">
        <w:rPr>
          <w:rStyle w:val="Char0"/>
          <w:rFonts w:hint="cs"/>
          <w:rtl/>
          <w:lang w:bidi="fa-IR"/>
        </w:rPr>
        <w:t>هر کس چنین و چنان نماز ضحی را بخواند ثواب هفتاد پیامبر به وی داده می‌شود</w:t>
      </w:r>
      <w:r w:rsidR="00B10B05" w:rsidRPr="00B10B05">
        <w:rPr>
          <w:rStyle w:val="Char0"/>
          <w:rFonts w:hint="cs"/>
          <w:rtl/>
        </w:rPr>
        <w:t>»</w:t>
      </w:r>
      <w:r w:rsidR="00B10B05">
        <w:rPr>
          <w:rStyle w:val="Char0"/>
          <w:rFonts w:hint="cs"/>
          <w:rtl/>
        </w:rPr>
        <w:t xml:space="preserve">. </w:t>
      </w:r>
      <w:r w:rsidRPr="006F7B7E">
        <w:rPr>
          <w:rStyle w:val="Char0"/>
          <w:rFonts w:hint="cs"/>
          <w:rtl/>
        </w:rPr>
        <w:t>و انگار این کذاب خبیث ندانسته که شخص چون پیامبر نباشد حتی اگر به اندازه‌ی عمر نوح</w:t>
      </w:r>
      <w:r w:rsidR="006B3EFE">
        <w:rPr>
          <w:rStyle w:val="Char0"/>
          <w:rFonts w:cs="CTraditional Arabic"/>
          <w:rtl/>
        </w:rPr>
        <w:t> </w:t>
      </w:r>
      <w:r w:rsidR="006B3EFE" w:rsidRPr="00D34599">
        <w:rPr>
          <w:rStyle w:val="Char0"/>
          <w:rFonts w:cs="CTraditional Arabic" w:hint="cs"/>
          <w:rtl/>
        </w:rPr>
        <w:t>÷</w:t>
      </w:r>
      <w:r w:rsidRPr="006F7B7E">
        <w:rPr>
          <w:rStyle w:val="Char0"/>
          <w:rFonts w:hint="cs"/>
          <w:rtl/>
        </w:rPr>
        <w:t xml:space="preserve"> نماز بگذارد باز هم به ثواب یک پیامبر نمی‌رسد».</w:t>
      </w:r>
      <w:r w:rsidRPr="00D91B8B">
        <w:rPr>
          <w:rStyle w:val="Char0"/>
          <w:vertAlign w:val="superscript"/>
          <w:rtl/>
        </w:rPr>
        <w:footnoteReference w:id="120"/>
      </w:r>
    </w:p>
    <w:p w:rsidR="00DC487B" w:rsidRPr="006F7B7E" w:rsidRDefault="00DC487B" w:rsidP="00DC487B">
      <w:pPr>
        <w:widowControl w:val="0"/>
        <w:jc w:val="both"/>
        <w:rPr>
          <w:rStyle w:val="Char0"/>
          <w:rtl/>
        </w:rPr>
      </w:pPr>
      <w:r w:rsidRPr="006F7B7E">
        <w:rPr>
          <w:rStyle w:val="Char0"/>
          <w:rFonts w:hint="cs"/>
          <w:rtl/>
        </w:rPr>
        <w:t xml:space="preserve">سپس شروع به ذکر قواعد کلی در نقد متون همراه با ارائه نمونه‌هایی تطبیقی از </w:t>
      </w:r>
      <w:r w:rsidR="00C4681D">
        <w:rPr>
          <w:rStyle w:val="Char0"/>
          <w:rFonts w:hint="cs"/>
          <w:rtl/>
        </w:rPr>
        <w:t>آن‌ها</w:t>
      </w:r>
      <w:r w:rsidRPr="006F7B7E">
        <w:rPr>
          <w:rStyle w:val="Char0"/>
          <w:rFonts w:hint="cs"/>
          <w:rtl/>
        </w:rPr>
        <w:t xml:space="preserve"> می‌</w:t>
      </w:r>
      <w:r w:rsidRPr="006F7B7E">
        <w:rPr>
          <w:rStyle w:val="Char0"/>
          <w:rFonts w:hint="cs"/>
          <w:cs/>
        </w:rPr>
        <w:t>‎</w:t>
      </w:r>
      <w:r w:rsidRPr="006F7B7E">
        <w:rPr>
          <w:rStyle w:val="Char0"/>
          <w:rFonts w:hint="cs"/>
          <w:rtl/>
        </w:rPr>
        <w:t>کند و می‌گوید: «و ما اموری کلی را یادآور می‌شویم که موضوع و جعلی بودن حدیث را به ما می‌شناساند». از جمله:</w:t>
      </w:r>
    </w:p>
    <w:p w:rsidR="00DC487B" w:rsidRPr="006F7B7E" w:rsidRDefault="00DC487B" w:rsidP="005D173E">
      <w:pPr>
        <w:pStyle w:val="ListParagraph"/>
        <w:widowControl w:val="0"/>
        <w:numPr>
          <w:ilvl w:val="0"/>
          <w:numId w:val="22"/>
        </w:numPr>
        <w:ind w:left="641" w:hanging="357"/>
        <w:contextualSpacing w:val="0"/>
        <w:jc w:val="both"/>
        <w:rPr>
          <w:rStyle w:val="Char0"/>
        </w:rPr>
      </w:pPr>
      <w:r w:rsidRPr="006F7B7E">
        <w:rPr>
          <w:rStyle w:val="Char0"/>
          <w:rFonts w:hint="cs"/>
          <w:rtl/>
        </w:rPr>
        <w:t>دارا بودن چنین یاوه‌گویی‌هایی که امکان ندارد رسول‌خدا</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مثل </w:t>
      </w:r>
      <w:r w:rsidR="00C4681D">
        <w:rPr>
          <w:rStyle w:val="Char0"/>
          <w:rFonts w:hint="cs"/>
          <w:rtl/>
        </w:rPr>
        <w:t>آن‌ها</w:t>
      </w:r>
      <w:r w:rsidRPr="006F7B7E">
        <w:rPr>
          <w:rStyle w:val="Char0"/>
          <w:rFonts w:hint="cs"/>
          <w:rtl/>
        </w:rPr>
        <w:t xml:space="preserve"> را بر زبان بیاورد. همانند این حدیث دروغین که می‌گوید: «هرکس لا إلا إلا الله را بر زبان بیاورد خداوند از هر کلمه‌ی آن پرنده‌ای می‌آفریند که هفتاد هزار زبان دارد و هر زبانش به هفتاد هزار زبان سخن می‌گوید که از خدا برایش آمرزش می‌طلبند!»، یا مثل: «هر کس چنین و چنان کند هفتاد هزار شهر در بهشت به او داده می‌شود که در هر شهری، هفتاد هزار قصر هست و در هر قصری هفتاد هزار حوری وجود دارد». و حال و وضع جعل کننده‌ی چنین گزافه‌گویی‌هایی عاری از کذب و دروغ نیست.</w:t>
      </w:r>
    </w:p>
    <w:p w:rsidR="00DC487B" w:rsidRPr="006F7B7E" w:rsidRDefault="00DC487B" w:rsidP="005D173E">
      <w:pPr>
        <w:pStyle w:val="ListParagraph"/>
        <w:widowControl w:val="0"/>
        <w:numPr>
          <w:ilvl w:val="0"/>
          <w:numId w:val="22"/>
        </w:numPr>
        <w:ind w:left="641" w:hanging="357"/>
        <w:contextualSpacing w:val="0"/>
        <w:jc w:val="both"/>
        <w:rPr>
          <w:rStyle w:val="Char0"/>
        </w:rPr>
      </w:pPr>
      <w:r w:rsidRPr="006F7B7E">
        <w:rPr>
          <w:rStyle w:val="Char0"/>
          <w:rFonts w:hint="cs"/>
          <w:rtl/>
        </w:rPr>
        <w:t xml:space="preserve">همچنین، اینکه حس، آن را تکذیب کند و دروغ بشمارد همچون حدیث: «بادمجان برای هر چیزی که برای آن خورده می‌شود (مفید است)». یا «بادمجان درمان تمام دردهاست!» الله متعال جعل‌کننده‌ی </w:t>
      </w:r>
      <w:r w:rsidR="00C4681D">
        <w:rPr>
          <w:rStyle w:val="Char0"/>
          <w:rFonts w:hint="cs"/>
          <w:rtl/>
        </w:rPr>
        <w:t>آن‌ها</w:t>
      </w:r>
      <w:r w:rsidRPr="006F7B7E">
        <w:rPr>
          <w:rStyle w:val="Char0"/>
          <w:rFonts w:hint="cs"/>
          <w:rtl/>
        </w:rPr>
        <w:t xml:space="preserve"> را رسوا </w:t>
      </w:r>
      <w:r w:rsidRPr="006F7B7E">
        <w:rPr>
          <w:rStyle w:val="Char0"/>
          <w:rFonts w:hint="cs"/>
          <w:rtl/>
        </w:rPr>
        <w:lastRenderedPageBreak/>
        <w:t>گرداند. براستی که اگر یوحنس «حاذق‌ترین پزشک» هم این را می‌گفت مردم مسخره‌اش می‌کردند.</w:t>
      </w:r>
    </w:p>
    <w:p w:rsidR="00DC487B" w:rsidRPr="006F7B7E" w:rsidRDefault="00DC487B" w:rsidP="005D173E">
      <w:pPr>
        <w:pStyle w:val="ListParagraph"/>
        <w:widowControl w:val="0"/>
        <w:numPr>
          <w:ilvl w:val="0"/>
          <w:numId w:val="22"/>
        </w:numPr>
        <w:ind w:left="641" w:hanging="357"/>
        <w:contextualSpacing w:val="0"/>
        <w:jc w:val="both"/>
        <w:rPr>
          <w:rStyle w:val="Char0"/>
        </w:rPr>
      </w:pPr>
      <w:r w:rsidRPr="006F7B7E">
        <w:rPr>
          <w:rStyle w:val="Char0"/>
          <w:rFonts w:hint="cs"/>
          <w:rtl/>
        </w:rPr>
        <w:t>و نیز: ناهنجاری حدیث طوری‌که تمسخر انسان‌ها را به دنبال دارد همانند حدیث: «اگر برنج مردی بود مرد بردباری می‌شد که هر گرسنه‌ای که آنرا می‌خورد حتماً سیر می‌گشت!» براستی که سخنان خردمندان از این ناهنجاری به دور است چه رسد به سخنان سرامد پیامبران محمد</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w:t>
      </w:r>
    </w:p>
    <w:p w:rsidR="00DC487B" w:rsidRPr="006F7B7E" w:rsidRDefault="00DC487B" w:rsidP="005D173E">
      <w:pPr>
        <w:pStyle w:val="ListParagraph"/>
        <w:widowControl w:val="0"/>
        <w:numPr>
          <w:ilvl w:val="0"/>
          <w:numId w:val="22"/>
        </w:numPr>
        <w:ind w:left="641" w:hanging="357"/>
        <w:contextualSpacing w:val="0"/>
        <w:jc w:val="both"/>
        <w:rPr>
          <w:rStyle w:val="Char0"/>
          <w:rtl/>
        </w:rPr>
      </w:pPr>
      <w:r w:rsidRPr="006F7B7E">
        <w:rPr>
          <w:rStyle w:val="Char0"/>
          <w:rFonts w:hint="cs"/>
          <w:rtl/>
        </w:rPr>
        <w:t>و: تناقض آشکار حدیث با آنچه که در سنت صریح آمده است، لذا هر حدیثی که شامل فساد، ظلم، بیهوده‌گویی، ستایش باطل، نکوهش حق یا مواردی این چنینی باشد رسول‌خدا از آن مبرا است. احادیث مدح کسی که نامش محمد یا احمد است یا هر کس دارای چنین نام‌هایی باشد وارد جهنم نمی‌شود از این باب است که با امور بدیهی دین پیامبر</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در تناقض است؛ چرا که نام و لقب سبب پناه و نجات از آتش جهنم نمی‌شود بلکه نجات از آن تنها بواسطه‌ی ایمان و عمل صالح است». مختصر مطالب کتاب «</w:t>
      </w:r>
      <w:r w:rsidRPr="006F7B7E">
        <w:rPr>
          <w:rStyle w:val="Char0"/>
          <w:rtl/>
        </w:rPr>
        <w:t>المنار المنیف</w:t>
      </w:r>
      <w:r w:rsidRPr="006F7B7E">
        <w:rPr>
          <w:rStyle w:val="Char0"/>
          <w:rFonts w:hint="cs"/>
          <w:rtl/>
        </w:rPr>
        <w:t>» پایان یافت.</w:t>
      </w:r>
      <w:r w:rsidRPr="00D91B8B">
        <w:rPr>
          <w:rStyle w:val="Char0"/>
          <w:vertAlign w:val="superscript"/>
          <w:rtl/>
        </w:rPr>
        <w:footnoteReference w:id="121"/>
      </w:r>
      <w:r w:rsidRPr="006F7B7E">
        <w:rPr>
          <w:rStyle w:val="Char0"/>
          <w:rFonts w:hint="cs"/>
          <w:rtl/>
        </w:rPr>
        <w:t xml:space="preserve"> اما قواعد سودمندی که ابن‌قیم</w:t>
      </w:r>
      <w:r w:rsidR="006B3EFE">
        <w:rPr>
          <w:rStyle w:val="Char0"/>
          <w:rFonts w:cs="CTraditional Arabic"/>
          <w:rtl/>
        </w:rPr>
        <w:t> </w:t>
      </w:r>
      <w:r w:rsidR="006B3EFE" w:rsidRPr="00D34599">
        <w:rPr>
          <w:rStyle w:val="Char0"/>
          <w:rFonts w:cs="CTraditional Arabic" w:hint="cs"/>
          <w:rtl/>
        </w:rPr>
        <w:t>/</w:t>
      </w:r>
      <w:r w:rsidRPr="006F7B7E">
        <w:rPr>
          <w:rStyle w:val="Char0"/>
          <w:rFonts w:hint="cs"/>
          <w:rtl/>
        </w:rPr>
        <w:t xml:space="preserve"> در کتاب خاطرنشان ساخته باقیست لذا هر کس خواستار تفصیل در این موضوع است به کتاب مراجعه نماید.</w:t>
      </w:r>
    </w:p>
    <w:p w:rsidR="00DC487B" w:rsidRPr="006F7B7E" w:rsidRDefault="00DC487B" w:rsidP="00DC487B">
      <w:pPr>
        <w:widowControl w:val="0"/>
        <w:jc w:val="both"/>
        <w:rPr>
          <w:rStyle w:val="Char0"/>
          <w:rtl/>
        </w:rPr>
      </w:pPr>
      <w:r w:rsidRPr="006F7B7E">
        <w:rPr>
          <w:rStyle w:val="Char0"/>
          <w:rFonts w:hint="cs"/>
          <w:rtl/>
        </w:rPr>
        <w:t xml:space="preserve">و کسانی که در باب نقد متون توسط محدثان قلم‌فرسایی نموده‌اند به سخنان ابن‌قیم در </w:t>
      </w:r>
      <w:r w:rsidR="002A052F" w:rsidRPr="006F7B7E">
        <w:rPr>
          <w:rStyle w:val="Char0"/>
          <w:rFonts w:hint="cs"/>
          <w:rtl/>
        </w:rPr>
        <w:t>«</w:t>
      </w:r>
      <w:r w:rsidRPr="006F7B7E">
        <w:rPr>
          <w:rStyle w:val="Char0"/>
          <w:rtl/>
        </w:rPr>
        <w:t>المنار المنیف</w:t>
      </w:r>
      <w:r w:rsidR="002A052F" w:rsidRPr="006F7B7E">
        <w:rPr>
          <w:rStyle w:val="Char0"/>
          <w:rFonts w:hint="cs"/>
          <w:rtl/>
        </w:rPr>
        <w:t>»</w:t>
      </w:r>
      <w:r w:rsidRPr="006F7B7E">
        <w:rPr>
          <w:rStyle w:val="Char0"/>
          <w:rFonts w:hint="cs"/>
          <w:rtl/>
        </w:rPr>
        <w:t xml:space="preserve"> توجه نشان داده‌اند چنانکه دکتر محمد لقمان السلفی در کتابش با عنوان «إهتمام المحدثین بنقد الحدیث سندا ومتنا» چنین کرده است که فصل چهارم از باب دوم کتابش را بطور کامل به قواعدی اختصاص داده که ابن‌قیم</w:t>
      </w:r>
      <w:r w:rsidR="006B3EFE">
        <w:rPr>
          <w:rStyle w:val="Char0"/>
          <w:rFonts w:cs="CTraditional Arabic"/>
          <w:rtl/>
        </w:rPr>
        <w:t> </w:t>
      </w:r>
      <w:r w:rsidR="006B3EFE" w:rsidRPr="00D34599">
        <w:rPr>
          <w:rStyle w:val="Char0"/>
          <w:rFonts w:cs="CTraditional Arabic" w:hint="cs"/>
          <w:rtl/>
        </w:rPr>
        <w:t>/</w:t>
      </w:r>
      <w:r w:rsidRPr="006F7B7E">
        <w:rPr>
          <w:rStyle w:val="Char0"/>
          <w:rFonts w:hint="cs"/>
          <w:rtl/>
        </w:rPr>
        <w:t xml:space="preserve"> در </w:t>
      </w:r>
      <w:r w:rsidR="002A052F" w:rsidRPr="006F7B7E">
        <w:rPr>
          <w:rStyle w:val="Char0"/>
          <w:rFonts w:hint="cs"/>
          <w:rtl/>
        </w:rPr>
        <w:t>«</w:t>
      </w:r>
      <w:r w:rsidRPr="006F7B7E">
        <w:rPr>
          <w:rStyle w:val="Char0"/>
          <w:rtl/>
        </w:rPr>
        <w:t>المنار المنیف</w:t>
      </w:r>
      <w:r w:rsidR="002A052F" w:rsidRPr="006F7B7E">
        <w:rPr>
          <w:rStyle w:val="Char0"/>
          <w:rFonts w:hint="cs"/>
          <w:rtl/>
        </w:rPr>
        <w:t>»</w:t>
      </w:r>
      <w:r w:rsidRPr="006F7B7E">
        <w:rPr>
          <w:rStyle w:val="Char0"/>
          <w:rFonts w:hint="cs"/>
          <w:rtl/>
        </w:rPr>
        <w:t xml:space="preserve"> بیان داشته است.</w:t>
      </w:r>
    </w:p>
    <w:p w:rsidR="00DC487B" w:rsidRPr="006F7B7E" w:rsidRDefault="00DC487B" w:rsidP="00925A6A">
      <w:pPr>
        <w:pStyle w:val="a2"/>
        <w:rPr>
          <w:rtl/>
          <w:lang w:bidi="fa-IR"/>
        </w:rPr>
      </w:pPr>
      <w:bookmarkStart w:id="49" w:name="_Toc5794749"/>
      <w:r w:rsidRPr="006F7B7E">
        <w:rPr>
          <w:rFonts w:hint="cs"/>
          <w:rtl/>
          <w:lang w:bidi="fa-IR"/>
        </w:rPr>
        <w:t>اصل ششم</w:t>
      </w:r>
      <w:r w:rsidR="00925A6A">
        <w:rPr>
          <w:rFonts w:hint="cs"/>
          <w:rtl/>
          <w:lang w:bidi="fa-IR"/>
        </w:rPr>
        <w:t>:</w:t>
      </w:r>
      <w:r w:rsidRPr="006F7B7E">
        <w:rPr>
          <w:rFonts w:hint="cs"/>
          <w:rtl/>
          <w:lang w:bidi="fa-IR"/>
        </w:rPr>
        <w:t xml:space="preserve"> توهم مخالفت احادیث بخاطر چیزی که راجح‌تر از آن است!</w:t>
      </w:r>
      <w:bookmarkEnd w:id="49"/>
    </w:p>
    <w:p w:rsidR="00DC487B" w:rsidRPr="006F7B7E" w:rsidRDefault="00DC487B" w:rsidP="00DC487B">
      <w:pPr>
        <w:widowControl w:val="0"/>
        <w:jc w:val="both"/>
        <w:rPr>
          <w:rStyle w:val="Char0"/>
          <w:rtl/>
        </w:rPr>
      </w:pPr>
      <w:r w:rsidRPr="006F7B7E">
        <w:rPr>
          <w:rStyle w:val="Char0"/>
          <w:rFonts w:hint="cs"/>
          <w:rtl/>
        </w:rPr>
        <w:t xml:space="preserve">از میان هزاران حدیث صحیحی که تردیدافکنان در سنت با انکار یا اعتراض متعرض آن می‌گردند می‌بینیم نسبت نصوصی که شبهات در مورد </w:t>
      </w:r>
      <w:r w:rsidR="00C4681D">
        <w:rPr>
          <w:rStyle w:val="Char0"/>
          <w:rFonts w:hint="cs"/>
          <w:rtl/>
        </w:rPr>
        <w:t>آن‌ها</w:t>
      </w:r>
      <w:r w:rsidRPr="006F7B7E">
        <w:rPr>
          <w:rStyle w:val="Char0"/>
          <w:rFonts w:hint="cs"/>
          <w:rtl/>
        </w:rPr>
        <w:t xml:space="preserve"> مطرح می‌کنند تقریباً از 2 درصد مجموع احادیث فراتر نمی‌رود اما با این وجود، چنین نسبت بسیار ناچیزی را سببی برای ابطال بقیه‌ی احادیث صحیح قرار می‌دهند.</w:t>
      </w:r>
    </w:p>
    <w:p w:rsidR="00DC487B" w:rsidRPr="006F7B7E" w:rsidRDefault="00DC487B" w:rsidP="00DC487B">
      <w:pPr>
        <w:widowControl w:val="0"/>
        <w:jc w:val="both"/>
        <w:rPr>
          <w:rStyle w:val="Char0"/>
          <w:rtl/>
        </w:rPr>
      </w:pPr>
      <w:r w:rsidRPr="006F7B7E">
        <w:rPr>
          <w:rStyle w:val="Char0"/>
          <w:rFonts w:hint="cs"/>
          <w:rtl/>
        </w:rPr>
        <w:lastRenderedPageBreak/>
        <w:t xml:space="preserve">سبب اشکال گرفتن </w:t>
      </w:r>
      <w:r w:rsidR="00C4681D">
        <w:rPr>
          <w:rStyle w:val="Char0"/>
          <w:rFonts w:hint="cs"/>
          <w:rtl/>
        </w:rPr>
        <w:t>آن‌ها</w:t>
      </w:r>
      <w:r w:rsidRPr="006F7B7E">
        <w:rPr>
          <w:rStyle w:val="Char0"/>
          <w:rFonts w:hint="cs"/>
          <w:rtl/>
        </w:rPr>
        <w:t xml:space="preserve"> بر این احادیث، اعتقادشان به این امر است که آن احادیث با آنچه از لحاظ ثبوت و دلالت راجح‌تر از </w:t>
      </w:r>
      <w:r w:rsidR="00C4681D">
        <w:rPr>
          <w:rStyle w:val="Char0"/>
          <w:rFonts w:hint="cs"/>
          <w:rtl/>
        </w:rPr>
        <w:t>آن‌ها</w:t>
      </w:r>
      <w:r w:rsidRPr="006F7B7E">
        <w:rPr>
          <w:rStyle w:val="Char0"/>
          <w:rFonts w:hint="cs"/>
          <w:rtl/>
        </w:rPr>
        <w:t xml:space="preserve">ست تعارض دارند لذا دچار چنین توهمی می‌شوند که آن احادیث با قرآن یا با سنتی صحیح‌تر از </w:t>
      </w:r>
      <w:r w:rsidR="00C4681D">
        <w:rPr>
          <w:rStyle w:val="Char0"/>
          <w:rFonts w:hint="cs"/>
          <w:rtl/>
        </w:rPr>
        <w:t>آن‌ها</w:t>
      </w:r>
      <w:r w:rsidRPr="006F7B7E">
        <w:rPr>
          <w:rStyle w:val="Char0"/>
          <w:rFonts w:hint="cs"/>
          <w:rtl/>
        </w:rPr>
        <w:t xml:space="preserve"> یا با عقل یا با حس و تجربه و یا ذوق و اخلاق تعارض دارند، سپس </w:t>
      </w:r>
      <w:r w:rsidR="00C4681D">
        <w:rPr>
          <w:rStyle w:val="Char0"/>
          <w:rFonts w:hint="cs"/>
          <w:rtl/>
        </w:rPr>
        <w:t>آن‌ها</w:t>
      </w:r>
      <w:r w:rsidRPr="006F7B7E">
        <w:rPr>
          <w:rStyle w:val="Char0"/>
          <w:rFonts w:hint="cs"/>
          <w:rtl/>
        </w:rPr>
        <w:t xml:space="preserve"> را با توهمِ داشتن این تعارض رد می‌کنند و از میزان این مشکل که احادیث اندکی را در برمی‌گیرد فراتر رفته و همه احادیث را مشمول آن قرار می‌دهند.</w:t>
      </w:r>
    </w:p>
    <w:p w:rsidR="00DC487B" w:rsidRPr="006F7B7E" w:rsidRDefault="00DC487B" w:rsidP="00DC487B">
      <w:pPr>
        <w:widowControl w:val="0"/>
        <w:jc w:val="both"/>
        <w:rPr>
          <w:rStyle w:val="Char0"/>
          <w:rtl/>
        </w:rPr>
      </w:pPr>
      <w:r w:rsidRPr="006F7B7E">
        <w:rPr>
          <w:rStyle w:val="Char0"/>
          <w:rFonts w:hint="cs"/>
          <w:rtl/>
        </w:rPr>
        <w:t xml:space="preserve">دلایل اساسی این موضع‌گیری شتابزده آنان در رد احادیث: عبارتند از: تحقق نیافتن شروط اثبات تعارض احادیث، نداشتن روشمندی علمی ضابطه‌مند در تعامل با نصوص دشوار و فهم نکردن شیوه اصولی‌ها و محدثانی که بواسطه‌ی آن با نصوص مشکل تعامل می‌نمایند زیرا </w:t>
      </w:r>
      <w:r w:rsidR="00C4681D">
        <w:rPr>
          <w:rStyle w:val="Char0"/>
          <w:rFonts w:hint="cs"/>
          <w:rtl/>
        </w:rPr>
        <w:t>آن‌ها</w:t>
      </w:r>
      <w:r w:rsidRPr="006F7B7E">
        <w:rPr>
          <w:rStyle w:val="Char0"/>
          <w:rFonts w:hint="cs"/>
          <w:rtl/>
        </w:rPr>
        <w:t xml:space="preserve"> معتقدند که موضع اهل سنت در قبال این نصوص مشکل، مبتنی بر ساده‌لوحی و قشری‌نگری است در حالی که این امر صحیح نمی‌باشد.</w:t>
      </w:r>
    </w:p>
    <w:p w:rsidR="00DC487B" w:rsidRPr="006F7B7E" w:rsidRDefault="00DC487B" w:rsidP="00DC487B">
      <w:pPr>
        <w:widowControl w:val="0"/>
        <w:jc w:val="both"/>
        <w:rPr>
          <w:rStyle w:val="Char0"/>
          <w:rtl/>
        </w:rPr>
      </w:pPr>
      <w:r w:rsidRPr="006F7B7E">
        <w:rPr>
          <w:rStyle w:val="Char0"/>
          <w:rFonts w:hint="cs"/>
          <w:rtl/>
        </w:rPr>
        <w:t xml:space="preserve">اما انگیزه‌ای که این افراد را شتابزده به رد احادیث صحیح در صورت توهم تعارض وامی‌دارد بدین امر برمی‌گردد که ارزش سنت را انکار می‌کنند و جایگاه و منزلت سنت در نفوس </w:t>
      </w:r>
      <w:r w:rsidR="00C4681D">
        <w:rPr>
          <w:rStyle w:val="Char0"/>
          <w:rFonts w:hint="cs"/>
          <w:rtl/>
        </w:rPr>
        <w:t>آن‌ها</w:t>
      </w:r>
      <w:r w:rsidRPr="006F7B7E">
        <w:rPr>
          <w:rStyle w:val="Char0"/>
          <w:rFonts w:hint="cs"/>
          <w:rtl/>
        </w:rPr>
        <w:t xml:space="preserve"> از بین رفته است، این موضع آنان در قبال سنت با موضع‌شان در برابر آیاتی که ملحدان، اشکالاتی درباره </w:t>
      </w:r>
      <w:r w:rsidR="00C4681D">
        <w:rPr>
          <w:rStyle w:val="Char0"/>
          <w:rFonts w:hint="cs"/>
          <w:rtl/>
        </w:rPr>
        <w:t>آن‌ها</w:t>
      </w:r>
      <w:r w:rsidRPr="006F7B7E">
        <w:rPr>
          <w:rStyle w:val="Char0"/>
          <w:rFonts w:hint="cs"/>
          <w:rtl/>
        </w:rPr>
        <w:t xml:space="preserve"> مطرح می‌کنند و با روش تعامل‌شان با آن آیات جهت رفع اشکالات وارده، قیاس می‌شود زیرا می‌بینی که منکران سنت، برخی روش‌هایی را جهت رفع اشکال از قرآن در پیش می‌گیرند که اتخاذ همان روش‌ها توسط علمای سنت جهت فهم احادیث مشکل را نکوهش کرده‌اند اما چون خود به صحت قرآن، اعتقاد قطعی دارند به منظور تلاش در راستای جمع میان نص قرآنی و اشکالات وارده بر آن که مدعی تعارض در قرآن می‌باشد تمام تلاش خود را به کار بسته‌اند حال آنکه متوجه نیستند که مرتکب همان چیزی گشته‌اند که به انکار و اعتراض آن می‌پردازند چرا که وجود تعظیم و بزرگداشت نسبت به نص قرآنی در نفوس‌شان است که </w:t>
      </w:r>
      <w:r w:rsidR="00C4681D">
        <w:rPr>
          <w:rStyle w:val="Char0"/>
          <w:rFonts w:hint="cs"/>
          <w:rtl/>
        </w:rPr>
        <w:t>آن‌ها</w:t>
      </w:r>
      <w:r w:rsidRPr="006F7B7E">
        <w:rPr>
          <w:rStyle w:val="Char0"/>
          <w:rFonts w:hint="cs"/>
          <w:rtl/>
        </w:rPr>
        <w:t xml:space="preserve"> را به تأمل و پرهیز از شتابزدگی در پاسخگویی سوق می‌دهد و اگر </w:t>
      </w:r>
      <w:r w:rsidR="00C4681D">
        <w:rPr>
          <w:rStyle w:val="Char0"/>
          <w:rFonts w:hint="cs"/>
          <w:rtl/>
        </w:rPr>
        <w:t>آن‌ها</w:t>
      </w:r>
      <w:r w:rsidRPr="006F7B7E">
        <w:rPr>
          <w:rStyle w:val="Char0"/>
          <w:rFonts w:hint="cs"/>
          <w:rtl/>
        </w:rPr>
        <w:t xml:space="preserve"> همین بزرگداشت را برای سنت قائل بودند بنیان اشکالاتی که در مورد نصوص نبوی صحیح توهم می‌کنند از هم می‌گسست.</w:t>
      </w:r>
    </w:p>
    <w:p w:rsidR="00DC487B" w:rsidRPr="006F7B7E" w:rsidRDefault="00DC487B" w:rsidP="00DC487B">
      <w:pPr>
        <w:widowControl w:val="0"/>
        <w:jc w:val="both"/>
        <w:rPr>
          <w:rStyle w:val="Char0"/>
          <w:rtl/>
        </w:rPr>
      </w:pPr>
      <w:r w:rsidRPr="006F7B7E">
        <w:rPr>
          <w:rStyle w:val="Char0"/>
          <w:rFonts w:hint="cs"/>
          <w:rtl/>
        </w:rPr>
        <w:t xml:space="preserve">و به هنگام تأمل در انواع تعارضی که منکران سنت مدعی آن هستند و در شیوه تعامل </w:t>
      </w:r>
      <w:r w:rsidR="00C4681D">
        <w:rPr>
          <w:rStyle w:val="Char0"/>
          <w:rFonts w:hint="cs"/>
          <w:rtl/>
        </w:rPr>
        <w:t>آن‌ها</w:t>
      </w:r>
      <w:r w:rsidRPr="006F7B7E">
        <w:rPr>
          <w:rStyle w:val="Char0"/>
          <w:rFonts w:hint="cs"/>
          <w:rtl/>
        </w:rPr>
        <w:t xml:space="preserve"> با این تعارضات، مشاهده می‌کنیم که </w:t>
      </w:r>
      <w:r w:rsidR="00C4681D">
        <w:rPr>
          <w:rStyle w:val="Char0"/>
          <w:rFonts w:hint="cs"/>
          <w:rtl/>
        </w:rPr>
        <w:t>آن‌ها</w:t>
      </w:r>
      <w:r w:rsidRPr="006F7B7E">
        <w:rPr>
          <w:rStyle w:val="Char0"/>
          <w:rFonts w:hint="cs"/>
          <w:rtl/>
        </w:rPr>
        <w:t xml:space="preserve"> در یک سری اشتباهات منهجی </w:t>
      </w:r>
      <w:r w:rsidRPr="006F7B7E">
        <w:rPr>
          <w:rStyle w:val="Char0"/>
          <w:rFonts w:hint="cs"/>
          <w:rtl/>
        </w:rPr>
        <w:lastRenderedPageBreak/>
        <w:t>گرفتار آمده‌اند که سبب اضطراب و تشویش در صدور حکم و خلل در نگرش‌شان شده است.</w:t>
      </w:r>
    </w:p>
    <w:p w:rsidR="00DC487B" w:rsidRPr="006F7B7E" w:rsidRDefault="00DC487B" w:rsidP="00DC487B">
      <w:pPr>
        <w:widowControl w:val="0"/>
        <w:jc w:val="both"/>
        <w:rPr>
          <w:rStyle w:val="Char0"/>
          <w:rtl/>
        </w:rPr>
      </w:pPr>
      <w:r w:rsidRPr="006F7B7E">
        <w:rPr>
          <w:rStyle w:val="Char0"/>
          <w:rFonts w:hint="cs"/>
          <w:rtl/>
        </w:rPr>
        <w:t xml:space="preserve">شناخت این اشتباهات و آشکار نمودن </w:t>
      </w:r>
      <w:r w:rsidR="00C4681D">
        <w:rPr>
          <w:rStyle w:val="Char0"/>
          <w:rFonts w:hint="cs"/>
          <w:rtl/>
        </w:rPr>
        <w:t>آن‌ها</w:t>
      </w:r>
      <w:r w:rsidRPr="006F7B7E">
        <w:rPr>
          <w:rStyle w:val="Char0"/>
          <w:rFonts w:hint="cs"/>
          <w:rtl/>
        </w:rPr>
        <w:t xml:space="preserve"> بسیار مهم است چرا که این امر، تناقض‌گویی </w:t>
      </w:r>
      <w:r w:rsidR="00C4681D">
        <w:rPr>
          <w:rStyle w:val="Char0"/>
          <w:rFonts w:hint="cs"/>
          <w:rtl/>
        </w:rPr>
        <w:t>آن‌ها</w:t>
      </w:r>
      <w:r w:rsidRPr="006F7B7E">
        <w:rPr>
          <w:rStyle w:val="Char0"/>
          <w:rFonts w:hint="cs"/>
          <w:rtl/>
        </w:rPr>
        <w:t xml:space="preserve"> در یکی از خطیرترین ابواب شبهات معاصر را تبیین می‌کند.</w:t>
      </w:r>
    </w:p>
    <w:p w:rsidR="00DC487B" w:rsidRPr="006F7B7E" w:rsidRDefault="00DC487B" w:rsidP="009363A7">
      <w:pPr>
        <w:pStyle w:val="a2"/>
        <w:rPr>
          <w:rtl/>
          <w:lang w:bidi="fa-IR"/>
        </w:rPr>
      </w:pPr>
      <w:bookmarkStart w:id="50" w:name="_Toc5794750"/>
      <w:r w:rsidRPr="006F7B7E">
        <w:rPr>
          <w:rFonts w:hint="cs"/>
          <w:rtl/>
          <w:lang w:bidi="fa-IR"/>
        </w:rPr>
        <w:t>اشتباهات منهجی و روشمندی که منکران احادیث صحیح و با</w:t>
      </w:r>
      <w:r w:rsidR="005B2E19">
        <w:rPr>
          <w:rFonts w:hint="cs"/>
          <w:rtl/>
          <w:lang w:bidi="fa-IR"/>
        </w:rPr>
        <w:t xml:space="preserve"> ادعای تعارض در آن واقع می‌شوند</w:t>
      </w:r>
      <w:bookmarkEnd w:id="50"/>
    </w:p>
    <w:p w:rsidR="00DC487B" w:rsidRPr="006F7B7E" w:rsidRDefault="00DC487B" w:rsidP="009363A7">
      <w:pPr>
        <w:pStyle w:val="aa"/>
        <w:rPr>
          <w:rtl/>
        </w:rPr>
      </w:pPr>
      <w:bookmarkStart w:id="51" w:name="_Toc5794751"/>
      <w:r w:rsidRPr="006F7B7E">
        <w:rPr>
          <w:rFonts w:hint="cs"/>
          <w:rtl/>
        </w:rPr>
        <w:t>اول: برپایی ادعا</w:t>
      </w:r>
      <w:r w:rsidR="001E7349">
        <w:rPr>
          <w:rFonts w:hint="cs"/>
          <w:rtl/>
        </w:rPr>
        <w:t>ی تعارض بر مبنای احادیثی ناصحیح</w:t>
      </w:r>
      <w:bookmarkEnd w:id="51"/>
    </w:p>
    <w:p w:rsidR="00DC487B" w:rsidRPr="006F7B7E" w:rsidRDefault="00DC487B" w:rsidP="00DC487B">
      <w:pPr>
        <w:widowControl w:val="0"/>
        <w:jc w:val="both"/>
        <w:rPr>
          <w:rStyle w:val="Char0"/>
          <w:rtl/>
        </w:rPr>
      </w:pPr>
      <w:r w:rsidRPr="006F7B7E">
        <w:rPr>
          <w:rStyle w:val="Char0"/>
          <w:rFonts w:hint="cs"/>
          <w:rtl/>
        </w:rPr>
        <w:t>صحیح نیست که بر این مبنا حکم بر حدیثی داد که با قرآن، عقل یا حس در تعارض می‌باشد مادامی که آن حدیث از جهت اسنادش ثابت و صحیح است، و از باب اولی صحیح نیست که در عموم سنت طعن و ایراد وارد کرد به ادعای اینکه دربرگیرنده احادیثی است که با موارد یادشده در تعارض می‌باشد.</w:t>
      </w:r>
    </w:p>
    <w:p w:rsidR="00DC487B" w:rsidRPr="006F7B7E" w:rsidRDefault="00DC487B" w:rsidP="00DC487B">
      <w:pPr>
        <w:widowControl w:val="0"/>
        <w:jc w:val="both"/>
        <w:rPr>
          <w:rStyle w:val="Char0"/>
          <w:rtl/>
        </w:rPr>
      </w:pPr>
      <w:r w:rsidRPr="006F7B7E">
        <w:rPr>
          <w:rStyle w:val="Char4"/>
          <w:rFonts w:hint="cs"/>
          <w:rtl/>
        </w:rPr>
        <w:t>به عنوان مثال</w:t>
      </w:r>
      <w:r w:rsidRPr="006F7B7E">
        <w:rPr>
          <w:rStyle w:val="Char0"/>
          <w:rFonts w:hint="cs"/>
          <w:rtl/>
        </w:rPr>
        <w:t>: ادعای وقوع تعارض بین سنت و علم تجربی، در حدیثی که می‌گوید: «شما را به شیر و کره‌ی گاو توصیه می‌کنم و از گوشت آن برحذر می‌دارم زیرا شیر و کره‌اش درمان و گوشت آن درد و مرض است».</w:t>
      </w:r>
      <w:r w:rsidRPr="00D91B8B">
        <w:rPr>
          <w:rStyle w:val="Char0"/>
          <w:vertAlign w:val="superscript"/>
          <w:rtl/>
        </w:rPr>
        <w:footnoteReference w:id="122"/>
      </w:r>
      <w:r w:rsidRPr="006F7B7E">
        <w:rPr>
          <w:rStyle w:val="Char0"/>
          <w:rFonts w:hint="cs"/>
          <w:rtl/>
        </w:rPr>
        <w:t xml:space="preserve"> که حاکم</w:t>
      </w:r>
      <w:r w:rsidR="006B3EFE">
        <w:rPr>
          <w:rStyle w:val="Char0"/>
          <w:rFonts w:cs="CTraditional Arabic"/>
          <w:rtl/>
        </w:rPr>
        <w:t> </w:t>
      </w:r>
      <w:r w:rsidR="006B3EFE" w:rsidRPr="00D34599">
        <w:rPr>
          <w:rStyle w:val="Char0"/>
          <w:rFonts w:cs="CTraditional Arabic" w:hint="cs"/>
          <w:rtl/>
        </w:rPr>
        <w:t>/</w:t>
      </w:r>
      <w:r w:rsidRPr="006F7B7E">
        <w:rPr>
          <w:rStyle w:val="Char0"/>
          <w:rFonts w:hint="cs"/>
          <w:rtl/>
        </w:rPr>
        <w:t xml:space="preserve"> از حدیث ابن مسعود</w:t>
      </w:r>
      <w:r w:rsidR="006B3EFE">
        <w:rPr>
          <w:rStyle w:val="Char0"/>
          <w:rFonts w:cs="CTraditional Arabic"/>
          <w:rtl/>
        </w:rPr>
        <w:t> </w:t>
      </w:r>
      <w:r w:rsidR="006B3EFE" w:rsidRPr="00D34599">
        <w:rPr>
          <w:rStyle w:val="Char0"/>
          <w:rFonts w:cs="CTraditional Arabic" w:hint="cs"/>
          <w:rtl/>
        </w:rPr>
        <w:t>س</w:t>
      </w:r>
      <w:r w:rsidRPr="006F7B7E">
        <w:rPr>
          <w:rStyle w:val="Char0"/>
          <w:rFonts w:hint="cs"/>
          <w:rtl/>
        </w:rPr>
        <w:t xml:space="preserve"> آنرا تخریج کرده است و گفته: اسناد آن صحیح است. و امام ذهبی</w:t>
      </w:r>
      <w:r w:rsidR="006B3EFE">
        <w:rPr>
          <w:rStyle w:val="Char0"/>
          <w:rFonts w:cs="CTraditional Arabic"/>
          <w:rtl/>
        </w:rPr>
        <w:t> </w:t>
      </w:r>
      <w:r w:rsidR="006B3EFE" w:rsidRPr="00D34599">
        <w:rPr>
          <w:rStyle w:val="Char0"/>
          <w:rFonts w:cs="CTraditional Arabic" w:hint="cs"/>
          <w:rtl/>
        </w:rPr>
        <w:t>/</w:t>
      </w:r>
      <w:r w:rsidRPr="006F7B7E">
        <w:rPr>
          <w:rStyle w:val="Char0"/>
          <w:rFonts w:hint="cs"/>
          <w:rtl/>
        </w:rPr>
        <w:t xml:space="preserve"> در تعقیب آن گفته که سیف بن مسکین که در اسناد آنست واهی است و ابوداود او را در مرسل‌ها آورده و ابن‌جعد و دیگران از طریق ملیکه بنت عمرو آنرا روایت کرده‌اند و صحیح اینست که این حدیث از پیامبر ثابت نمی‌باشد. و امام زرکشی</w:t>
      </w:r>
      <w:r w:rsidR="006B3EFE">
        <w:rPr>
          <w:rStyle w:val="Char0"/>
          <w:rFonts w:cs="CTraditional Arabic"/>
          <w:rtl/>
        </w:rPr>
        <w:t> </w:t>
      </w:r>
      <w:r w:rsidR="006B3EFE" w:rsidRPr="00D34599">
        <w:rPr>
          <w:rStyle w:val="Char0"/>
          <w:rFonts w:cs="CTraditional Arabic" w:hint="cs"/>
          <w:rtl/>
        </w:rPr>
        <w:t>/</w:t>
      </w:r>
      <w:r w:rsidRPr="006F7B7E">
        <w:rPr>
          <w:rStyle w:val="Char0"/>
          <w:rFonts w:hint="cs"/>
          <w:rtl/>
        </w:rPr>
        <w:t xml:space="preserve"> این حدیث را در کتابش «</w:t>
      </w:r>
      <w:r w:rsidRPr="006F7B7E">
        <w:rPr>
          <w:rStyle w:val="Char0"/>
          <w:rtl/>
        </w:rPr>
        <w:t>الل</w:t>
      </w:r>
      <w:r w:rsidRPr="006F7B7E">
        <w:rPr>
          <w:rStyle w:val="Char0"/>
          <w:rFonts w:hint="cs"/>
          <w:rtl/>
        </w:rPr>
        <w:t>آل</w:t>
      </w:r>
      <w:r w:rsidR="00F67149">
        <w:rPr>
          <w:rStyle w:val="Char0"/>
          <w:rFonts w:hint="cs"/>
          <w:rtl/>
        </w:rPr>
        <w:t>ی</w:t>
      </w:r>
      <w:r w:rsidRPr="006F7B7E">
        <w:rPr>
          <w:rStyle w:val="Char0"/>
          <w:rFonts w:hint="cs"/>
          <w:rtl/>
        </w:rPr>
        <w:t xml:space="preserve"> </w:t>
      </w:r>
      <w:r w:rsidRPr="006F7B7E">
        <w:rPr>
          <w:rStyle w:val="Char0"/>
          <w:rtl/>
        </w:rPr>
        <w:t>المنثورة فی الأحادیث المشهورة</w:t>
      </w:r>
      <w:r w:rsidRPr="006F7B7E">
        <w:rPr>
          <w:rStyle w:val="Char0"/>
          <w:rFonts w:hint="cs"/>
          <w:rtl/>
        </w:rPr>
        <w:t>» ذکر نموده و تصحیح حدیث از سوی حاکم را نقل کرده سپس گفته است: «حدیث، منقطع است و در صحتش، قطعیتی نیست چرا که در حدیث صحیح آمده که پیامبر</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بجای زنانش، گاو قربانی کرد این در حالیست که وی به مرض نزدیک نمی‌شود</w:t>
      </w:r>
      <w:r w:rsidRPr="006F7B7E">
        <w:rPr>
          <w:rStyle w:val="Char0"/>
          <w:rtl/>
        </w:rPr>
        <w:t>»</w:t>
      </w:r>
      <w:r w:rsidRPr="006F7B7E">
        <w:rPr>
          <w:rStyle w:val="Char0"/>
          <w:rFonts w:hint="cs"/>
          <w:rtl/>
        </w:rPr>
        <w:t>.</w:t>
      </w:r>
      <w:r w:rsidRPr="00D91B8B">
        <w:rPr>
          <w:rStyle w:val="Char0"/>
          <w:vertAlign w:val="superscript"/>
          <w:rtl/>
        </w:rPr>
        <w:footnoteReference w:id="123"/>
      </w:r>
      <w:r w:rsidRPr="006F7B7E">
        <w:rPr>
          <w:rStyle w:val="Char0"/>
          <w:rFonts w:hint="cs"/>
          <w:rtl/>
        </w:rPr>
        <w:t xml:space="preserve"> و در کشف الخفاء اثر عجلونی</w:t>
      </w:r>
      <w:r w:rsidRPr="00D91B8B">
        <w:rPr>
          <w:rStyle w:val="Char0"/>
          <w:vertAlign w:val="superscript"/>
          <w:rtl/>
        </w:rPr>
        <w:footnoteReference w:id="124"/>
      </w:r>
      <w:r w:rsidRPr="006F7B7E">
        <w:rPr>
          <w:rStyle w:val="Char0"/>
          <w:rFonts w:hint="cs"/>
          <w:rtl/>
        </w:rPr>
        <w:t xml:space="preserve"> آمده است: «و در التمییز گفته است: حاکم در تصحیح این حدیث تساهل </w:t>
      </w:r>
      <w:r w:rsidRPr="006F7B7E">
        <w:rPr>
          <w:rStyle w:val="Char0"/>
          <w:rFonts w:hint="cs"/>
          <w:rtl/>
        </w:rPr>
        <w:lastRenderedPageBreak/>
        <w:t>نموده است زیرا پیامبر بجای زنانش گاو قربانی کرده است». مشاهده می‌کنی کسی که حدیث را تضعیف نموده تنها به نقد سند بسنده نکرده بلکه به نقد متن نیز پرداخته است، اما پاسخ به سبب اختلاف در تصحیح، طولانی می‌باشد و نیازمند توضیح و شرحی تاریخی و ارائه گام‌به‌گام روشمندی نقد محدثان در طول زمان است زیرا روشمندی محدثان در آغاز، استوار و متین با سرچشمه‌ای زلال بود سپس بسیاری محدثان از برخی منابع علوم دیگری که با طبیعت علم حدیث ناسازگار بود تأثیر پذیرفتند، افزون بر آن، عوامل بسیاری مهیا بود که به محدثان متقدم کمک نمود اما تمامی آن عوامل در زمان متأخرین مهیا نبود، البته این‌ها به معنای بسته شدن دروازه اجتهاد در تصحیح و تضعیف نیست بلکه یادآوری به منظور اهمیت رجوع به میراث محدثان اوایل بویژه در صورت اختلاف است.</w:t>
      </w:r>
    </w:p>
    <w:p w:rsidR="00DC487B" w:rsidRPr="006F7B7E" w:rsidRDefault="00DC487B" w:rsidP="00DC487B">
      <w:pPr>
        <w:widowControl w:val="0"/>
        <w:jc w:val="both"/>
        <w:rPr>
          <w:rStyle w:val="Char0"/>
          <w:rtl/>
        </w:rPr>
      </w:pPr>
      <w:r w:rsidRPr="006F7B7E">
        <w:rPr>
          <w:rStyle w:val="Char4"/>
          <w:rFonts w:hint="cs"/>
          <w:rtl/>
        </w:rPr>
        <w:t>مثالی دیگر درباره ادعای وقوع تعارض بین سنت و علم تجربی</w:t>
      </w:r>
      <w:r w:rsidRPr="006F7B7E">
        <w:rPr>
          <w:rStyle w:val="Char0"/>
          <w:rFonts w:hint="cs"/>
          <w:rtl/>
        </w:rPr>
        <w:t>، آنچه که ترمذی در جامع خود استخراج نموده و گفته است: عبدالله بن عبدالرحمن از ابونعیم از عبدالله بن ولید - او در بنی عجل بود - از بکیر بن شهاب از سعید بن جبیر از ابن عباس روایت نموده که فرمود: یهودیان نزد پیامبر</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آمدند و گفتند: ای ابوالقاسم به ما خبر بده که رعد چیست؟ پیامبر فرمود: یکی از فرشتگان عهده‌دار ابرها است که تازیانه‌ای از آتش به همراه دارد و با آن، ابرها را هر کجا که الله بخواهد پیش می‌برد. گفتند: این صدایی که می‌شنویم چیست؟ فرمود: به پیش راندن ابرها به جایی است که بدان امر شده است. گفتند: راست گفتی.</w:t>
      </w:r>
    </w:p>
    <w:p w:rsidR="00DC487B" w:rsidRPr="006F7B7E" w:rsidRDefault="00DC487B" w:rsidP="00DC487B">
      <w:pPr>
        <w:widowControl w:val="0"/>
        <w:jc w:val="both"/>
        <w:rPr>
          <w:rStyle w:val="Char0"/>
          <w:rtl/>
        </w:rPr>
      </w:pPr>
      <w:r w:rsidRPr="006F7B7E">
        <w:rPr>
          <w:rStyle w:val="Char0"/>
          <w:rFonts w:hint="cs"/>
          <w:rtl/>
        </w:rPr>
        <w:t>ترمذی گفته است: این حدیثی حسن و غریب است.</w:t>
      </w:r>
    </w:p>
    <w:p w:rsidR="00DC487B" w:rsidRPr="006F7B7E" w:rsidRDefault="00DC487B" w:rsidP="00DC487B">
      <w:pPr>
        <w:widowControl w:val="0"/>
        <w:jc w:val="both"/>
        <w:rPr>
          <w:rStyle w:val="Char0"/>
          <w:rtl/>
        </w:rPr>
      </w:pPr>
      <w:r w:rsidRPr="006F7B7E">
        <w:rPr>
          <w:rStyle w:val="Char0"/>
          <w:rFonts w:hint="cs"/>
          <w:rtl/>
        </w:rPr>
        <w:t>این حدیث از جهت اسنادش دارای وهن می‌باشد چرا که بکیر بن شهاب از سعید بن جبیر تفرد نموده است. ابونعیم گفته: «بکیر بن شهاب به حدیث غریب سعید تفرد کرده است»، و بکیر در تفردش از کسی مثل سعید بن جبیر مورد اعتماد نیست.</w:t>
      </w:r>
    </w:p>
    <w:p w:rsidR="00DC487B" w:rsidRPr="006F7B7E" w:rsidRDefault="00DC487B" w:rsidP="00DC487B">
      <w:pPr>
        <w:widowControl w:val="0"/>
        <w:jc w:val="both"/>
        <w:rPr>
          <w:rStyle w:val="Char0"/>
          <w:rtl/>
        </w:rPr>
      </w:pPr>
      <w:r w:rsidRPr="006F7B7E">
        <w:rPr>
          <w:rStyle w:val="Char0"/>
          <w:rFonts w:hint="cs"/>
          <w:rtl/>
        </w:rPr>
        <w:t xml:space="preserve">این حدیث علت (عیب) دیگری هم دارد که امام بخاری در التاریخ الکبیر خود در شرح‌حال بکیر بن شهاب بدان اشاره کرده است، چنانکه پس از ذکر این حدیث گفته است: «ثوری از حبیب از سعید بن جبیر از ابن‌عباس این را گفته است یعنی موقوف بر ابن‌عباس است، ابوعبدالله (بخاری) گفته است: محمد بن یوسف و جمع دیگری آنرا </w:t>
      </w:r>
      <w:r w:rsidRPr="006F7B7E">
        <w:rPr>
          <w:rStyle w:val="Char0"/>
          <w:rFonts w:hint="cs"/>
          <w:rtl/>
        </w:rPr>
        <w:lastRenderedPageBreak/>
        <w:t>از سفیان برایمان روایت کرده‌اند».</w:t>
      </w:r>
      <w:r w:rsidRPr="00D91B8B">
        <w:rPr>
          <w:rStyle w:val="Char0"/>
          <w:vertAlign w:val="superscript"/>
          <w:rtl/>
        </w:rPr>
        <w:footnoteReference w:id="125"/>
      </w:r>
      <w:r w:rsidRPr="006F7B7E">
        <w:rPr>
          <w:rStyle w:val="Char0"/>
          <w:rFonts w:hint="cs"/>
          <w:rtl/>
        </w:rPr>
        <w:t xml:space="preserve"> پس حبیب بن ثابت، جزئی از همین حدیث بُکیر بن شهاب را بصورت موقوف از ابن‌عباس روایت نموده است حال آنکه او ثابت‌تر از بکیر بن شهاب است لذا گفته‌ی او مقدم بر گفته بکیر می‌باشد پس موقوف بودن ترجیح دارد.</w:t>
      </w:r>
    </w:p>
    <w:p w:rsidR="00DC487B" w:rsidRPr="006F7B7E" w:rsidRDefault="00DC487B" w:rsidP="00F751F4">
      <w:pPr>
        <w:jc w:val="both"/>
        <w:rPr>
          <w:rStyle w:val="Char0"/>
          <w:rtl/>
        </w:rPr>
      </w:pPr>
      <w:r w:rsidRPr="001E7349">
        <w:rPr>
          <w:rStyle w:val="Char4"/>
          <w:rFonts w:hint="cs"/>
          <w:rtl/>
        </w:rPr>
        <w:t xml:space="preserve">مثال سوم: ادعای وجود برخی از احادیث صحیح که مخالف ذوق و اخلاق هستند، </w:t>
      </w:r>
      <w:r w:rsidRPr="006F7B7E">
        <w:rPr>
          <w:rStyle w:val="Char0"/>
          <w:rFonts w:hint="cs"/>
          <w:rtl/>
        </w:rPr>
        <w:t>مثلاً در حدیث ابن‌عباس که احمد، ترمذی، نسائی و ابن ماجه</w:t>
      </w:r>
      <w:r w:rsidRPr="00D91B8B">
        <w:rPr>
          <w:rStyle w:val="Char0"/>
          <w:vertAlign w:val="superscript"/>
          <w:rtl/>
        </w:rPr>
        <w:footnoteReference w:id="126"/>
      </w:r>
      <w:r w:rsidRPr="006F7B7E">
        <w:rPr>
          <w:rStyle w:val="Char0"/>
          <w:rFonts w:hint="cs"/>
          <w:rtl/>
        </w:rPr>
        <w:t xml:space="preserve"> از طریق نوح بن قیس از عمرو بن مالک از ابوالجوزاء از ابن‌عباس استخراج نموده که گفته است: «زنی که از زیباترین زنان بود پشت‌سر رسول‌خدا</w:t>
      </w:r>
      <w:r w:rsidR="006B3EFE">
        <w:rPr>
          <w:rStyle w:val="Char0"/>
          <w:rFonts w:cs="CTraditional Arabic"/>
          <w:rtl/>
        </w:rPr>
        <w:t> </w:t>
      </w:r>
      <w:r w:rsidR="006B3EFE" w:rsidRPr="00B7582D">
        <w:rPr>
          <w:rStyle w:val="Char0"/>
          <w:rFonts w:cs="CTraditional Arabic" w:hint="cs"/>
          <w:rtl/>
        </w:rPr>
        <w:t>ج</w:t>
      </w:r>
      <w:r w:rsidRPr="006F7B7E">
        <w:rPr>
          <w:rFonts w:asciiTheme="majorBidi" w:hAnsiTheme="majorBidi" w:hint="cs"/>
          <w:color w:val="0070C0"/>
          <w:rtl/>
          <w:lang w:bidi="fa-IR"/>
        </w:rPr>
        <w:t xml:space="preserve"> </w:t>
      </w:r>
      <w:r w:rsidRPr="006F7B7E">
        <w:rPr>
          <w:rStyle w:val="Char0"/>
          <w:rFonts w:hint="cs"/>
          <w:rtl/>
        </w:rPr>
        <w:t>نماز می‌خواند. یکی از مردان به جلوی صف رفت تا آن زن را ببیند و مرد دیگری نیز به عقب رفت تا در صف آخر باشد، و هرگاه (نفر جلویی) به رکوع می‌رفت از زیر بغل خود نگاه می‌کرد تا اینکه خداوند</w:t>
      </w:r>
      <w:r w:rsidR="006B3EFE">
        <w:rPr>
          <w:rStyle w:val="Char0"/>
          <w:rFonts w:cs="CTraditional Arabic"/>
          <w:rtl/>
        </w:rPr>
        <w:t> </w:t>
      </w:r>
      <w:r w:rsidR="006B3EFE" w:rsidRPr="00D34599">
        <w:rPr>
          <w:rStyle w:val="Char0"/>
          <w:rFonts w:cs="CTraditional Arabic" w:hint="cs"/>
          <w:rtl/>
        </w:rPr>
        <w:t>أ</w:t>
      </w:r>
      <w:r w:rsidRPr="006F7B7E">
        <w:rPr>
          <w:rStyle w:val="Char0"/>
          <w:rFonts w:hint="cs"/>
          <w:rtl/>
        </w:rPr>
        <w:t xml:space="preserve"> این آیه را نازل کرد که:</w:t>
      </w:r>
      <w:r w:rsidR="00B1710B">
        <w:rPr>
          <w:rStyle w:val="Char0"/>
          <w:rFonts w:hint="cs"/>
          <w:rtl/>
        </w:rPr>
        <w:t xml:space="preserve"> </w:t>
      </w:r>
      <w:r w:rsidR="00B1710B">
        <w:rPr>
          <w:rStyle w:val="Char0"/>
          <w:rFonts w:cs="Traditional Arabic"/>
          <w:color w:val="000000"/>
          <w:shd w:val="clear" w:color="auto" w:fill="FFFFFF"/>
          <w:rtl/>
        </w:rPr>
        <w:t>﴿</w:t>
      </w:r>
      <w:r w:rsidR="00B1710B" w:rsidRPr="000E33ED">
        <w:rPr>
          <w:rStyle w:val="Char7"/>
          <w:rtl/>
        </w:rPr>
        <w:t xml:space="preserve">وَلَقَدۡ عَلِمۡنَا </w:t>
      </w:r>
      <w:r w:rsidR="00B1710B" w:rsidRPr="000E33ED">
        <w:rPr>
          <w:rStyle w:val="Char7"/>
          <w:rFonts w:hint="cs"/>
          <w:rtl/>
        </w:rPr>
        <w:t>ٱلۡمُسۡتَقۡدِمِينَ</w:t>
      </w:r>
      <w:r w:rsidR="00B1710B" w:rsidRPr="000E33ED">
        <w:rPr>
          <w:rStyle w:val="Char7"/>
          <w:rtl/>
        </w:rPr>
        <w:t xml:space="preserve"> مِنكُمۡ وَلَقَدۡ عَلِمۡنَا </w:t>
      </w:r>
      <w:r w:rsidR="00B1710B" w:rsidRPr="000E33ED">
        <w:rPr>
          <w:rStyle w:val="Char7"/>
          <w:rFonts w:hint="cs"/>
          <w:rtl/>
        </w:rPr>
        <w:t>ٱلۡمُسۡتَ‍ٔۡخِرِينَ</w:t>
      </w:r>
      <w:r w:rsidR="00B1710B" w:rsidRPr="000E33ED">
        <w:rPr>
          <w:rStyle w:val="Char7"/>
          <w:rtl/>
        </w:rPr>
        <w:t>٢٤</w:t>
      </w:r>
      <w:r w:rsidR="00B1710B">
        <w:rPr>
          <w:rStyle w:val="Char0"/>
          <w:rFonts w:cs="Traditional Arabic"/>
          <w:color w:val="000000"/>
          <w:shd w:val="clear" w:color="auto" w:fill="FFFFFF"/>
          <w:rtl/>
        </w:rPr>
        <w:t>﴾</w:t>
      </w:r>
      <w:r w:rsidR="00B1710B" w:rsidRPr="000E33ED">
        <w:rPr>
          <w:rStyle w:val="Char7"/>
          <w:rtl/>
        </w:rPr>
        <w:t xml:space="preserve"> </w:t>
      </w:r>
      <w:r w:rsidR="00B1710B" w:rsidRPr="000E33ED">
        <w:rPr>
          <w:rStyle w:val="Char"/>
          <w:rtl/>
        </w:rPr>
        <w:t>[الحجر: 24]</w:t>
      </w:r>
      <w:r w:rsidRPr="006F7B7E">
        <w:rPr>
          <w:rStyle w:val="Char0"/>
          <w:rFonts w:hint="cs"/>
          <w:rtl/>
        </w:rPr>
        <w:t xml:space="preserve"> </w:t>
      </w:r>
      <w:r w:rsidR="00A61722" w:rsidRPr="00A61722">
        <w:rPr>
          <w:rStyle w:val="Char5"/>
          <w:rFonts w:hint="cs"/>
          <w:rtl/>
        </w:rPr>
        <w:t>«</w:t>
      </w:r>
      <w:r w:rsidR="00A61722" w:rsidRPr="00A61722">
        <w:rPr>
          <w:rStyle w:val="Char5"/>
          <w:rFonts w:hint="eastAsia"/>
          <w:rtl/>
          <w:lang w:bidi="fa-IR"/>
        </w:rPr>
        <w:t>و</w:t>
      </w:r>
      <w:r w:rsidR="00A61722" w:rsidRPr="00A61722">
        <w:rPr>
          <w:rStyle w:val="Char5"/>
          <w:rtl/>
          <w:lang w:bidi="fa-IR"/>
        </w:rPr>
        <w:t xml:space="preserve"> </w:t>
      </w:r>
      <w:r w:rsidR="00A61722" w:rsidRPr="00A61722">
        <w:rPr>
          <w:rStyle w:val="Char5"/>
          <w:rFonts w:hint="eastAsia"/>
          <w:rtl/>
          <w:lang w:bidi="fa-IR"/>
        </w:rPr>
        <w:t>ما،</w:t>
      </w:r>
      <w:r w:rsidR="00A61722" w:rsidRPr="00A61722">
        <w:rPr>
          <w:rStyle w:val="Char5"/>
          <w:rtl/>
          <w:lang w:bidi="fa-IR"/>
        </w:rPr>
        <w:t xml:space="preserve"> </w:t>
      </w:r>
      <w:r w:rsidR="00A61722" w:rsidRPr="00A61722">
        <w:rPr>
          <w:rStyle w:val="Char5"/>
          <w:rFonts w:hint="eastAsia"/>
          <w:rtl/>
          <w:lang w:bidi="fa-IR"/>
        </w:rPr>
        <w:t>هم</w:t>
      </w:r>
      <w:r w:rsidR="00A61722" w:rsidRPr="00A61722">
        <w:rPr>
          <w:rStyle w:val="Char5"/>
          <w:rtl/>
          <w:lang w:bidi="fa-IR"/>
        </w:rPr>
        <w:t xml:space="preserve"> </w:t>
      </w:r>
      <w:r w:rsidR="00A61722" w:rsidRPr="00A61722">
        <w:rPr>
          <w:rStyle w:val="Char5"/>
          <w:rFonts w:hint="eastAsia"/>
          <w:rtl/>
          <w:lang w:bidi="fa-IR"/>
        </w:rPr>
        <w:t>پ</w:t>
      </w:r>
      <w:r w:rsidR="00F67149">
        <w:rPr>
          <w:rStyle w:val="Char5"/>
          <w:rFonts w:hint="eastAsia"/>
          <w:rtl/>
          <w:lang w:bidi="fa-IR"/>
        </w:rPr>
        <w:t>ی</w:t>
      </w:r>
      <w:r w:rsidR="00A61722" w:rsidRPr="00A61722">
        <w:rPr>
          <w:rStyle w:val="Char5"/>
          <w:rFonts w:hint="eastAsia"/>
          <w:rtl/>
          <w:lang w:bidi="fa-IR"/>
        </w:rPr>
        <w:t>ش</w:t>
      </w:r>
      <w:r w:rsidR="00F67149">
        <w:rPr>
          <w:rStyle w:val="Char5"/>
          <w:rFonts w:hint="eastAsia"/>
          <w:rtl/>
          <w:lang w:bidi="fa-IR"/>
        </w:rPr>
        <w:t>ی</w:t>
      </w:r>
      <w:r w:rsidR="00A61722" w:rsidRPr="00A61722">
        <w:rPr>
          <w:rStyle w:val="Char5"/>
          <w:rFonts w:hint="eastAsia"/>
          <w:rtl/>
          <w:lang w:bidi="fa-IR"/>
        </w:rPr>
        <w:t>ن</w:t>
      </w:r>
      <w:r w:rsidR="00F67149">
        <w:rPr>
          <w:rStyle w:val="Char5"/>
          <w:rFonts w:hint="eastAsia"/>
          <w:rtl/>
          <w:lang w:bidi="fa-IR"/>
        </w:rPr>
        <w:t>ی</w:t>
      </w:r>
      <w:r w:rsidR="00A61722" w:rsidRPr="00A61722">
        <w:rPr>
          <w:rStyle w:val="Char5"/>
          <w:rFonts w:hint="eastAsia"/>
          <w:rtl/>
          <w:lang w:bidi="fa-IR"/>
        </w:rPr>
        <w:t>ان</w:t>
      </w:r>
      <w:r w:rsidR="00A61722" w:rsidRPr="00A61722">
        <w:rPr>
          <w:rStyle w:val="Char5"/>
          <w:rtl/>
          <w:lang w:bidi="fa-IR"/>
        </w:rPr>
        <w:t xml:space="preserve"> </w:t>
      </w:r>
      <w:r w:rsidR="00A61722" w:rsidRPr="00A61722">
        <w:rPr>
          <w:rStyle w:val="Char5"/>
          <w:rFonts w:hint="eastAsia"/>
          <w:rtl/>
          <w:lang w:bidi="fa-IR"/>
        </w:rPr>
        <w:t>شما</w:t>
      </w:r>
      <w:r w:rsidR="00A61722" w:rsidRPr="00A61722">
        <w:rPr>
          <w:rStyle w:val="Char5"/>
          <w:rtl/>
          <w:lang w:bidi="fa-IR"/>
        </w:rPr>
        <w:t xml:space="preserve"> </w:t>
      </w:r>
      <w:r w:rsidR="00A61722" w:rsidRPr="00A61722">
        <w:rPr>
          <w:rStyle w:val="Char5"/>
          <w:rFonts w:hint="eastAsia"/>
          <w:rtl/>
          <w:lang w:bidi="fa-IR"/>
        </w:rPr>
        <w:t>را</w:t>
      </w:r>
      <w:r w:rsidR="00A61722" w:rsidRPr="00A61722">
        <w:rPr>
          <w:rStyle w:val="Char5"/>
          <w:rtl/>
          <w:lang w:bidi="fa-IR"/>
        </w:rPr>
        <w:t xml:space="preserve"> </w:t>
      </w:r>
      <w:r w:rsidR="00A61722" w:rsidRPr="00A61722">
        <w:rPr>
          <w:rStyle w:val="Char5"/>
          <w:rFonts w:hint="eastAsia"/>
          <w:rtl/>
          <w:lang w:bidi="fa-IR"/>
        </w:rPr>
        <w:t>م</w:t>
      </w:r>
      <w:r w:rsidR="00F67149">
        <w:rPr>
          <w:rStyle w:val="Char5"/>
          <w:rFonts w:hint="eastAsia"/>
          <w:rtl/>
          <w:lang w:bidi="fa-IR"/>
        </w:rPr>
        <w:t>ی</w:t>
      </w:r>
      <w:r w:rsidR="00A61722" w:rsidRPr="00A61722">
        <w:rPr>
          <w:rStyle w:val="Char5"/>
          <w:rFonts w:hint="eastAsia"/>
          <w:rtl/>
          <w:lang w:bidi="fa-IR"/>
        </w:rPr>
        <w:t>‌دان</w:t>
      </w:r>
      <w:r w:rsidR="00F67149">
        <w:rPr>
          <w:rStyle w:val="Char5"/>
          <w:rFonts w:hint="eastAsia"/>
          <w:rtl/>
          <w:lang w:bidi="fa-IR"/>
        </w:rPr>
        <w:t>ی</w:t>
      </w:r>
      <w:r w:rsidR="00A61722" w:rsidRPr="00A61722">
        <w:rPr>
          <w:rStyle w:val="Char5"/>
          <w:rFonts w:hint="eastAsia"/>
          <w:rtl/>
          <w:lang w:bidi="fa-IR"/>
        </w:rPr>
        <w:t>م</w:t>
      </w:r>
      <w:r w:rsidR="00A61722" w:rsidRPr="00A61722">
        <w:rPr>
          <w:rStyle w:val="Char5"/>
          <w:rtl/>
          <w:lang w:bidi="fa-IR"/>
        </w:rPr>
        <w:t xml:space="preserve"> </w:t>
      </w:r>
      <w:r w:rsidR="00A61722" w:rsidRPr="00A61722">
        <w:rPr>
          <w:rStyle w:val="Char5"/>
          <w:rFonts w:hint="eastAsia"/>
          <w:rtl/>
          <w:lang w:bidi="fa-IR"/>
        </w:rPr>
        <w:t>و</w:t>
      </w:r>
      <w:r w:rsidR="00A61722" w:rsidRPr="00A61722">
        <w:rPr>
          <w:rStyle w:val="Char5"/>
          <w:rtl/>
          <w:lang w:bidi="fa-IR"/>
        </w:rPr>
        <w:t xml:space="preserve"> </w:t>
      </w:r>
      <w:r w:rsidR="00A61722" w:rsidRPr="00A61722">
        <w:rPr>
          <w:rStyle w:val="Char5"/>
          <w:rFonts w:hint="eastAsia"/>
          <w:rtl/>
          <w:lang w:bidi="fa-IR"/>
        </w:rPr>
        <w:t>هم</w:t>
      </w:r>
      <w:r w:rsidR="00A61722" w:rsidRPr="00A61722">
        <w:rPr>
          <w:rStyle w:val="Char5"/>
          <w:rtl/>
          <w:lang w:bidi="fa-IR"/>
        </w:rPr>
        <w:t xml:space="preserve"> </w:t>
      </w:r>
      <w:r w:rsidR="00A61722" w:rsidRPr="00A61722">
        <w:rPr>
          <w:rStyle w:val="Char5"/>
          <w:rFonts w:hint="eastAsia"/>
          <w:rtl/>
          <w:lang w:bidi="fa-IR"/>
        </w:rPr>
        <w:t>پس</w:t>
      </w:r>
      <w:r w:rsidR="00F67149">
        <w:rPr>
          <w:rStyle w:val="Char5"/>
          <w:rFonts w:hint="eastAsia"/>
          <w:rtl/>
          <w:lang w:bidi="fa-IR"/>
        </w:rPr>
        <w:t>ی</w:t>
      </w:r>
      <w:r w:rsidR="00A61722" w:rsidRPr="00A61722">
        <w:rPr>
          <w:rStyle w:val="Char5"/>
          <w:rFonts w:hint="eastAsia"/>
          <w:rtl/>
          <w:lang w:bidi="fa-IR"/>
        </w:rPr>
        <w:t>ن</w:t>
      </w:r>
      <w:r w:rsidR="00F67149">
        <w:rPr>
          <w:rStyle w:val="Char5"/>
          <w:rFonts w:hint="eastAsia"/>
          <w:rtl/>
          <w:lang w:bidi="fa-IR"/>
        </w:rPr>
        <w:t>ی</w:t>
      </w:r>
      <w:r w:rsidR="00A61722" w:rsidRPr="00A61722">
        <w:rPr>
          <w:rStyle w:val="Char5"/>
          <w:rFonts w:hint="eastAsia"/>
          <w:rtl/>
          <w:lang w:bidi="fa-IR"/>
        </w:rPr>
        <w:t>ان</w:t>
      </w:r>
      <w:r w:rsidR="00A61722" w:rsidRPr="00A61722">
        <w:rPr>
          <w:rStyle w:val="Char5"/>
          <w:rtl/>
          <w:lang w:bidi="fa-IR"/>
        </w:rPr>
        <w:t xml:space="preserve"> </w:t>
      </w:r>
      <w:r w:rsidR="00A61722" w:rsidRPr="00A61722">
        <w:rPr>
          <w:rStyle w:val="Char5"/>
          <w:rFonts w:hint="eastAsia"/>
          <w:rtl/>
          <w:lang w:bidi="fa-IR"/>
        </w:rPr>
        <w:t>شما</w:t>
      </w:r>
      <w:r w:rsidR="00A61722" w:rsidRPr="00A61722">
        <w:rPr>
          <w:rStyle w:val="Char5"/>
          <w:rtl/>
          <w:lang w:bidi="fa-IR"/>
        </w:rPr>
        <w:t xml:space="preserve"> </w:t>
      </w:r>
      <w:r w:rsidR="00A61722" w:rsidRPr="00A61722">
        <w:rPr>
          <w:rStyle w:val="Char5"/>
          <w:rFonts w:hint="eastAsia"/>
          <w:rtl/>
          <w:lang w:bidi="fa-IR"/>
        </w:rPr>
        <w:t>را</w:t>
      </w:r>
      <w:r w:rsidR="00A61722" w:rsidRPr="00A61722">
        <w:rPr>
          <w:rStyle w:val="Char5"/>
          <w:rFonts w:hint="cs"/>
          <w:rtl/>
        </w:rPr>
        <w:t>»</w:t>
      </w:r>
      <w:r w:rsidRPr="006F7B7E">
        <w:rPr>
          <w:rStyle w:val="Char0"/>
          <w:rFonts w:hint="cs"/>
          <w:rtl/>
        </w:rPr>
        <w:t>.</w:t>
      </w:r>
    </w:p>
    <w:p w:rsidR="00DC487B" w:rsidRPr="006F7B7E" w:rsidRDefault="00DC487B" w:rsidP="00DC487B">
      <w:pPr>
        <w:widowControl w:val="0"/>
        <w:jc w:val="both"/>
        <w:rPr>
          <w:rStyle w:val="Char0"/>
          <w:rtl/>
        </w:rPr>
      </w:pPr>
      <w:r w:rsidRPr="006F7B7E">
        <w:rPr>
          <w:rStyle w:val="Char0"/>
          <w:rFonts w:hint="cs"/>
          <w:rtl/>
        </w:rPr>
        <w:t>صحیح اینست که این حدیث از ابن‌عباس ثابت نیست بلکه از گفته‌ی ابوالجوزاء مقطوع است چنانکه ترمذی در جامع خود پس از استخراج حدیث گفته است: «جعفر بن سلیمان این حدیث را از عمرو بن مالک از ابوالجوزاء روایت کرده و در آن، ابن‌عباس را ذکر نموده است و این طریق ظاهرا از حدیث نوح صحیح‌تر می‌باشد».</w:t>
      </w:r>
      <w:r w:rsidRPr="00D91B8B">
        <w:rPr>
          <w:rStyle w:val="Char0"/>
          <w:vertAlign w:val="superscript"/>
          <w:rtl/>
        </w:rPr>
        <w:footnoteReference w:id="127"/>
      </w:r>
    </w:p>
    <w:p w:rsidR="00DC487B" w:rsidRPr="006F7B7E" w:rsidRDefault="00DC487B" w:rsidP="006C17B4">
      <w:pPr>
        <w:widowControl w:val="0"/>
        <w:jc w:val="both"/>
        <w:rPr>
          <w:rStyle w:val="Char0"/>
          <w:rtl/>
        </w:rPr>
      </w:pPr>
      <w:r w:rsidRPr="006F7B7E">
        <w:rPr>
          <w:rStyle w:val="Char0"/>
          <w:rFonts w:hint="cs"/>
          <w:rtl/>
        </w:rPr>
        <w:t>و ابن‌کثیر</w:t>
      </w:r>
      <w:r w:rsidR="006B3EFE">
        <w:rPr>
          <w:rStyle w:val="Char0"/>
          <w:rFonts w:cs="CTraditional Arabic"/>
          <w:rtl/>
        </w:rPr>
        <w:t> </w:t>
      </w:r>
      <w:r w:rsidR="006B3EFE" w:rsidRPr="00D34599">
        <w:rPr>
          <w:rStyle w:val="Char0"/>
          <w:rFonts w:cs="CTraditional Arabic" w:hint="cs"/>
          <w:rtl/>
        </w:rPr>
        <w:t>/</w:t>
      </w:r>
      <w:r w:rsidRPr="006F7B7E">
        <w:rPr>
          <w:rStyle w:val="Char0"/>
          <w:rFonts w:hint="cs"/>
          <w:rtl/>
        </w:rPr>
        <w:t xml:space="preserve"> درباره حدیث گفته است: «در این حدیث، نکارت شدیدی هست و عبدالرزاق در مصنف خویش از جعفر بن سلیمان از عمرو بن مالک روایت کرده است </w:t>
      </w:r>
      <w:r w:rsidRPr="009242B2">
        <w:rPr>
          <w:rStyle w:val="Char0"/>
          <w:rFonts w:hint="cs"/>
          <w:spacing w:val="-3"/>
          <w:rtl/>
        </w:rPr>
        <w:t>که از ابوالجوزاء شنیده که در مورد این بخش یعنی</w:t>
      </w:r>
      <w:r w:rsidR="00647343" w:rsidRPr="009242B2">
        <w:rPr>
          <w:rStyle w:val="Char0"/>
          <w:rFonts w:hint="cs"/>
          <w:spacing w:val="-3"/>
          <w:rtl/>
        </w:rPr>
        <w:t xml:space="preserve"> </w:t>
      </w:r>
      <w:r w:rsidR="00647343" w:rsidRPr="009242B2">
        <w:rPr>
          <w:rStyle w:val="Char0"/>
          <w:rFonts w:cs="Traditional Arabic"/>
          <w:color w:val="000000"/>
          <w:spacing w:val="-3"/>
          <w:shd w:val="clear" w:color="auto" w:fill="FFFFFF"/>
          <w:rtl/>
        </w:rPr>
        <w:t>﴿</w:t>
      </w:r>
      <w:r w:rsidR="00647343" w:rsidRPr="000E33ED">
        <w:rPr>
          <w:rStyle w:val="Char7"/>
          <w:rtl/>
        </w:rPr>
        <w:t xml:space="preserve">وَلَقَدۡ عَلِمۡنَا </w:t>
      </w:r>
      <w:r w:rsidR="00647343" w:rsidRPr="000E33ED">
        <w:rPr>
          <w:rStyle w:val="Char7"/>
          <w:rFonts w:hint="cs"/>
          <w:rtl/>
        </w:rPr>
        <w:t>ٱلۡمُسۡتَقۡدِمِينَ</w:t>
      </w:r>
      <w:r w:rsidR="00647343" w:rsidRPr="000E33ED">
        <w:rPr>
          <w:rStyle w:val="Char7"/>
          <w:rtl/>
        </w:rPr>
        <w:t xml:space="preserve"> مِنكُمۡ</w:t>
      </w:r>
      <w:r w:rsidR="00647343" w:rsidRPr="009242B2">
        <w:rPr>
          <w:rStyle w:val="Char0"/>
          <w:rFonts w:cs="Traditional Arabic"/>
          <w:color w:val="000000"/>
          <w:spacing w:val="-3"/>
          <w:shd w:val="clear" w:color="auto" w:fill="FFFFFF"/>
          <w:rtl/>
        </w:rPr>
        <w:t>﴾</w:t>
      </w:r>
      <w:r w:rsidRPr="006F7B7E">
        <w:rPr>
          <w:rStyle w:val="Char0"/>
          <w:rFonts w:hint="cs"/>
          <w:rtl/>
        </w:rPr>
        <w:t xml:space="preserve"> می‌گوید: در صفوف نماز منظور است، و</w:t>
      </w:r>
      <w:r w:rsidR="00647343">
        <w:rPr>
          <w:rStyle w:val="Char0"/>
          <w:rFonts w:hint="cs"/>
          <w:rtl/>
        </w:rPr>
        <w:t xml:space="preserve"> </w:t>
      </w:r>
      <w:r w:rsidR="00647343">
        <w:rPr>
          <w:rStyle w:val="Char0"/>
          <w:rFonts w:cs="Traditional Arabic"/>
          <w:color w:val="000000"/>
          <w:shd w:val="clear" w:color="auto" w:fill="FFFFFF"/>
          <w:rtl/>
        </w:rPr>
        <w:t>﴿</w:t>
      </w:r>
      <w:r w:rsidR="00647343" w:rsidRPr="000E33ED">
        <w:rPr>
          <w:rStyle w:val="Char7"/>
          <w:rFonts w:hint="cs"/>
          <w:rtl/>
        </w:rPr>
        <w:t>ٱلۡمُسۡتَ‍ٔۡخِرِينَ</w:t>
      </w:r>
      <w:r w:rsidR="00647343">
        <w:rPr>
          <w:rStyle w:val="Char0"/>
          <w:rFonts w:cs="Traditional Arabic"/>
          <w:color w:val="000000"/>
          <w:shd w:val="clear" w:color="auto" w:fill="FFFFFF"/>
          <w:rtl/>
        </w:rPr>
        <w:t>﴾</w:t>
      </w:r>
      <w:r w:rsidRPr="006F7B7E">
        <w:rPr>
          <w:rStyle w:val="Char0"/>
          <w:rFonts w:hint="cs"/>
          <w:rtl/>
        </w:rPr>
        <w:t xml:space="preserve"> ظاهر اینست که فقط از سخن ابوالجوزاء است و ذکری از ابن‌عباس در آن نیست».</w:t>
      </w:r>
      <w:r w:rsidRPr="00D91B8B">
        <w:rPr>
          <w:rStyle w:val="Char0"/>
          <w:vertAlign w:val="superscript"/>
          <w:rtl/>
        </w:rPr>
        <w:footnoteReference w:id="128"/>
      </w:r>
    </w:p>
    <w:p w:rsidR="00DC487B" w:rsidRPr="006F7B7E" w:rsidRDefault="00DC487B" w:rsidP="001E7349">
      <w:pPr>
        <w:pStyle w:val="aa"/>
        <w:rPr>
          <w:rtl/>
        </w:rPr>
      </w:pPr>
      <w:bookmarkStart w:id="52" w:name="_Toc5794752"/>
      <w:r w:rsidRPr="006F7B7E">
        <w:rPr>
          <w:rFonts w:hint="cs"/>
          <w:rtl/>
        </w:rPr>
        <w:lastRenderedPageBreak/>
        <w:t>دوماً: اشتباه در فهم نص یا دلالت آن سپس ادعای</w:t>
      </w:r>
      <w:r w:rsidR="001E7349">
        <w:rPr>
          <w:rFonts w:hint="cs"/>
          <w:rtl/>
        </w:rPr>
        <w:t xml:space="preserve"> تعارض بر مبنای همان فهم اشتباه</w:t>
      </w:r>
      <w:bookmarkEnd w:id="52"/>
    </w:p>
    <w:p w:rsidR="00DC487B" w:rsidRPr="006F7B7E" w:rsidRDefault="00DC487B" w:rsidP="00DC487B">
      <w:pPr>
        <w:widowControl w:val="0"/>
        <w:jc w:val="both"/>
        <w:rPr>
          <w:rStyle w:val="Char0"/>
          <w:rtl/>
        </w:rPr>
      </w:pPr>
      <w:r w:rsidRPr="006F7B7E">
        <w:rPr>
          <w:rStyle w:val="Char0"/>
          <w:rFonts w:hint="cs"/>
          <w:rtl/>
        </w:rPr>
        <w:t xml:space="preserve">بسیار اتفاق می‌افتد که احادیث صحیحی با ادعای تعارض </w:t>
      </w:r>
      <w:r w:rsidR="00C4681D">
        <w:rPr>
          <w:rStyle w:val="Char0"/>
          <w:rFonts w:hint="cs"/>
          <w:rtl/>
        </w:rPr>
        <w:t>آن‌ها</w:t>
      </w:r>
      <w:r w:rsidRPr="006F7B7E">
        <w:rPr>
          <w:rStyle w:val="Char0"/>
          <w:rFonts w:hint="cs"/>
          <w:rtl/>
        </w:rPr>
        <w:t xml:space="preserve"> با قرآن، عقل یا حس رد می‌شوند و خاستگاه این اشکال از اشتباه در فهم حدیث یا در چیزیست که با آن تعارض دارد.</w:t>
      </w:r>
    </w:p>
    <w:p w:rsidR="00DC487B" w:rsidRPr="006F7B7E" w:rsidRDefault="00DC487B" w:rsidP="00F751F4">
      <w:pPr>
        <w:jc w:val="both"/>
        <w:rPr>
          <w:rStyle w:val="Char0"/>
          <w:rtl/>
        </w:rPr>
      </w:pPr>
      <w:r w:rsidRPr="006F7B7E">
        <w:rPr>
          <w:rStyle w:val="Char4"/>
          <w:rFonts w:hint="cs"/>
          <w:rtl/>
        </w:rPr>
        <w:t>به عنوان مثال</w:t>
      </w:r>
      <w:r w:rsidRPr="006F7B7E">
        <w:rPr>
          <w:rStyle w:val="Char0"/>
          <w:rFonts w:hint="cs"/>
          <w:rtl/>
        </w:rPr>
        <w:t>: حدیثی که امام مسلم</w:t>
      </w:r>
      <w:r w:rsidR="006B3EFE">
        <w:rPr>
          <w:rStyle w:val="Char0"/>
          <w:rFonts w:cs="CTraditional Arabic"/>
          <w:rtl/>
        </w:rPr>
        <w:t> </w:t>
      </w:r>
      <w:r w:rsidR="006B3EFE" w:rsidRPr="00D34599">
        <w:rPr>
          <w:rStyle w:val="Char0"/>
          <w:rFonts w:cs="CTraditional Arabic" w:hint="cs"/>
          <w:rtl/>
        </w:rPr>
        <w:t>/</w:t>
      </w:r>
      <w:r w:rsidRPr="006F7B7E">
        <w:rPr>
          <w:rStyle w:val="Char0"/>
          <w:rFonts w:hint="cs"/>
          <w:rtl/>
        </w:rPr>
        <w:t xml:space="preserve"> در صحیح خود از ابوهریره</w:t>
      </w:r>
      <w:r w:rsidR="006B3EFE">
        <w:rPr>
          <w:rStyle w:val="Char0"/>
          <w:rFonts w:cs="CTraditional Arabic"/>
          <w:rtl/>
        </w:rPr>
        <w:t> </w:t>
      </w:r>
      <w:r w:rsidR="006B3EFE" w:rsidRPr="00D34599">
        <w:rPr>
          <w:rStyle w:val="Char0"/>
          <w:rFonts w:cs="CTraditional Arabic" w:hint="cs"/>
          <w:rtl/>
        </w:rPr>
        <w:t>س</w:t>
      </w:r>
      <w:r w:rsidRPr="006F7B7E">
        <w:rPr>
          <w:rStyle w:val="Char0"/>
          <w:rFonts w:hint="cs"/>
          <w:rtl/>
        </w:rPr>
        <w:t xml:space="preserve"> استخراج کرده که گفته است: رسول‌خدا</w:t>
      </w:r>
      <w:r w:rsidR="006B3EFE">
        <w:rPr>
          <w:rStyle w:val="Char0"/>
          <w:rFonts w:cs="CTraditional Arabic"/>
          <w:rtl/>
        </w:rPr>
        <w:t> </w:t>
      </w:r>
      <w:r w:rsidR="006B3EFE" w:rsidRPr="00B7582D">
        <w:rPr>
          <w:rStyle w:val="Char0"/>
          <w:rFonts w:cs="CTraditional Arabic" w:hint="cs"/>
          <w:rtl/>
        </w:rPr>
        <w:t>ج</w:t>
      </w:r>
      <w:r w:rsidRPr="006F7B7E">
        <w:rPr>
          <w:rFonts w:asciiTheme="majorBidi" w:hAnsiTheme="majorBidi" w:hint="cs"/>
          <w:color w:val="0070C0"/>
          <w:rtl/>
          <w:lang w:bidi="fa-IR"/>
        </w:rPr>
        <w:t xml:space="preserve"> </w:t>
      </w:r>
      <w:r w:rsidRPr="006F7B7E">
        <w:rPr>
          <w:rStyle w:val="Char0"/>
          <w:rFonts w:hint="cs"/>
          <w:rtl/>
        </w:rPr>
        <w:t>فرمود: «رودهای سیحون، جیحون، فرات و نیل، هر یک از رودهای بهشت هستند».</w:t>
      </w:r>
      <w:r w:rsidRPr="00D91B8B">
        <w:rPr>
          <w:rStyle w:val="Char0"/>
          <w:vertAlign w:val="superscript"/>
          <w:rtl/>
        </w:rPr>
        <w:footnoteReference w:id="129"/>
      </w:r>
    </w:p>
    <w:p w:rsidR="00DC487B" w:rsidRPr="006F7B7E" w:rsidRDefault="00DC487B" w:rsidP="00DC487B">
      <w:pPr>
        <w:widowControl w:val="0"/>
        <w:jc w:val="both"/>
        <w:rPr>
          <w:rStyle w:val="Char0"/>
          <w:rtl/>
        </w:rPr>
      </w:pPr>
      <w:r w:rsidRPr="006F7B7E">
        <w:rPr>
          <w:rStyle w:val="Char0"/>
          <w:rFonts w:hint="cs"/>
          <w:rtl/>
        </w:rPr>
        <w:t>نویسنده‌ای در یک روزنامه‌ی محلی چنین بر حدیث یادشده اعتراض کرده است که: «چگونه احادیثی را تایید می‌کنیم که با تاریخ، جغرافیا و اکتشافات علمی - تصاویر ماهواره‌ها که جای خود دارد - در تعارض می‌باشد همانند حدیث خروج آب نیل، فرات، سیحون و جیحون از بهشت؟!».</w:t>
      </w:r>
      <w:r w:rsidRPr="00D91B8B">
        <w:rPr>
          <w:rStyle w:val="Char0"/>
          <w:vertAlign w:val="superscript"/>
          <w:rtl/>
        </w:rPr>
        <w:footnoteReference w:id="130"/>
      </w:r>
    </w:p>
    <w:p w:rsidR="00DC487B" w:rsidRPr="006F7B7E" w:rsidRDefault="00DC487B" w:rsidP="00DC487B">
      <w:pPr>
        <w:widowControl w:val="0"/>
        <w:jc w:val="both"/>
        <w:rPr>
          <w:rStyle w:val="Char0"/>
          <w:rtl/>
        </w:rPr>
      </w:pPr>
      <w:r w:rsidRPr="006F7B7E">
        <w:rPr>
          <w:rStyle w:val="Char0"/>
          <w:rFonts w:hint="cs"/>
          <w:rtl/>
        </w:rPr>
        <w:t>این فهم و خوانش سطحی از حدیث مبنی بر اینکه این رودخانه‌ها ارتباطی حسی با بهشت دارند و سپس ادعای تعارض آن با مشاهدات ماهواره‌ها اشتباهی است که نه حدیث و نه روایانش حامل آن نیستند بلکه کسی که مرتکب این فهم اشتباه شده و از تاویل درست به بیراهه رفته حامل آنست.</w:t>
      </w:r>
    </w:p>
    <w:p w:rsidR="00DC487B" w:rsidRPr="006F7B7E" w:rsidRDefault="00DC487B" w:rsidP="009242B2">
      <w:pPr>
        <w:widowControl w:val="0"/>
        <w:jc w:val="both"/>
        <w:rPr>
          <w:rStyle w:val="Char0"/>
          <w:rtl/>
        </w:rPr>
      </w:pPr>
      <w:r w:rsidRPr="006F7B7E">
        <w:rPr>
          <w:rStyle w:val="Char0"/>
          <w:rFonts w:hint="cs"/>
          <w:rtl/>
        </w:rPr>
        <w:t>و ابن‌حزم</w:t>
      </w:r>
      <w:r w:rsidR="006B3EFE">
        <w:rPr>
          <w:rStyle w:val="Char0"/>
          <w:rFonts w:cs="CTraditional Arabic"/>
          <w:rtl/>
        </w:rPr>
        <w:t> </w:t>
      </w:r>
      <w:r w:rsidR="006B3EFE" w:rsidRPr="00D34599">
        <w:rPr>
          <w:rStyle w:val="Char0"/>
          <w:rFonts w:cs="CTraditional Arabic" w:hint="cs"/>
          <w:rtl/>
        </w:rPr>
        <w:t>/</w:t>
      </w:r>
      <w:r w:rsidRPr="006F7B7E">
        <w:rPr>
          <w:rStyle w:val="Char0"/>
          <w:rFonts w:hint="cs"/>
          <w:rtl/>
        </w:rPr>
        <w:t xml:space="preserve"> این حدیث را در کتابش «المحلی» بیان داشته است به همراه حدیث: «مابین خانه‌ام و منبرم، باغی از باغ‌های بهشت است»</w:t>
      </w:r>
      <w:r w:rsidRPr="00D91B8B">
        <w:rPr>
          <w:rStyle w:val="Char0"/>
          <w:vertAlign w:val="superscript"/>
          <w:rtl/>
        </w:rPr>
        <w:footnoteReference w:id="131"/>
      </w:r>
      <w:r w:rsidRPr="006F7B7E">
        <w:rPr>
          <w:rStyle w:val="Char0"/>
          <w:rFonts w:hint="cs"/>
          <w:rtl/>
        </w:rPr>
        <w:t xml:space="preserve"> و سپس گفته: «این دو حدیث آنطور نیست که جاهلان می‌پندارند که این باغ، قطعه‌ای کنده‌شده از بهشت است و آب این رودخانه‌ها از بهشت فرو می‌ریزد بلکه این پندار، باطل و دروغ است چرا که خداوند</w:t>
      </w:r>
      <w:r w:rsidR="006B3EFE">
        <w:rPr>
          <w:rStyle w:val="Char0"/>
          <w:rFonts w:cs="CTraditional Arabic"/>
          <w:rtl/>
        </w:rPr>
        <w:t> </w:t>
      </w:r>
      <w:r w:rsidR="006B3EFE" w:rsidRPr="00D34599">
        <w:rPr>
          <w:rStyle w:val="Char0"/>
          <w:rFonts w:cs="CTraditional Arabic" w:hint="cs"/>
          <w:rtl/>
        </w:rPr>
        <w:t>أ</w:t>
      </w:r>
      <w:r w:rsidRPr="006F7B7E">
        <w:rPr>
          <w:rStyle w:val="Char0"/>
          <w:rFonts w:hint="cs"/>
          <w:rtl/>
        </w:rPr>
        <w:t xml:space="preserve"> در مورد بهشت می‌فرماید:</w:t>
      </w:r>
      <w:r w:rsidR="009242B2">
        <w:rPr>
          <w:rStyle w:val="Char0"/>
          <w:rFonts w:hint="cs"/>
          <w:rtl/>
        </w:rPr>
        <w:t xml:space="preserve"> </w:t>
      </w:r>
      <w:r w:rsidR="009242B2">
        <w:rPr>
          <w:rStyle w:val="Char0"/>
          <w:rFonts w:cs="Traditional Arabic"/>
          <w:color w:val="000000"/>
          <w:shd w:val="clear" w:color="auto" w:fill="FFFFFF"/>
          <w:rtl/>
          <w:lang w:bidi="fa-IR"/>
        </w:rPr>
        <w:t>﴿</w:t>
      </w:r>
      <w:r w:rsidR="009242B2" w:rsidRPr="000E33ED">
        <w:rPr>
          <w:rStyle w:val="Char7"/>
          <w:rtl/>
        </w:rPr>
        <w:t>إِنَّ لَكَ أَلَّا تَجُوعَ فِيهَا وَلَا تَعۡرَىٰ١١٨ وَأَنَّكَ لَا تَظۡمَؤُاْ فِيهَا وَلَا تَضۡحَىٰ١١٩</w:t>
      </w:r>
      <w:r w:rsidR="009242B2">
        <w:rPr>
          <w:rStyle w:val="Char0"/>
          <w:rFonts w:cs="Traditional Arabic"/>
          <w:color w:val="000000"/>
          <w:shd w:val="clear" w:color="auto" w:fill="FFFFFF"/>
          <w:rtl/>
          <w:lang w:bidi="fa-IR"/>
        </w:rPr>
        <w:t>﴾</w:t>
      </w:r>
      <w:r w:rsidR="009242B2" w:rsidRPr="000E33ED">
        <w:rPr>
          <w:rStyle w:val="Char7"/>
          <w:rtl/>
        </w:rPr>
        <w:t xml:space="preserve"> </w:t>
      </w:r>
      <w:r w:rsidR="009242B2" w:rsidRPr="000E33ED">
        <w:rPr>
          <w:rStyle w:val="Char"/>
          <w:rtl/>
        </w:rPr>
        <w:t>[طه: 118-119]</w:t>
      </w:r>
      <w:r w:rsidRPr="006F7B7E">
        <w:rPr>
          <w:rStyle w:val="Char0"/>
          <w:rFonts w:hint="cs"/>
          <w:rtl/>
        </w:rPr>
        <w:t xml:space="preserve"> </w:t>
      </w:r>
      <w:r w:rsidR="008E45E3" w:rsidRPr="008E45E3">
        <w:rPr>
          <w:rStyle w:val="Char5"/>
          <w:rFonts w:hint="cs"/>
          <w:rtl/>
        </w:rPr>
        <w:t>«</w:t>
      </w:r>
      <w:r w:rsidR="008E45E3" w:rsidRPr="008E45E3">
        <w:rPr>
          <w:rStyle w:val="Char5"/>
          <w:rFonts w:hint="eastAsia"/>
          <w:rtl/>
          <w:lang w:bidi="fa-IR"/>
        </w:rPr>
        <w:t>تو</w:t>
      </w:r>
      <w:r w:rsidR="008E45E3" w:rsidRPr="008E45E3">
        <w:rPr>
          <w:rStyle w:val="Char5"/>
          <w:rtl/>
          <w:lang w:bidi="fa-IR"/>
        </w:rPr>
        <w:t xml:space="preserve"> </w:t>
      </w:r>
      <w:r w:rsidR="008E45E3" w:rsidRPr="008E45E3">
        <w:rPr>
          <w:rStyle w:val="Char5"/>
          <w:rFonts w:hint="eastAsia"/>
          <w:rtl/>
          <w:lang w:bidi="fa-IR"/>
        </w:rPr>
        <w:t>در</w:t>
      </w:r>
      <w:r w:rsidR="008E45E3" w:rsidRPr="008E45E3">
        <w:rPr>
          <w:rStyle w:val="Char5"/>
          <w:rtl/>
          <w:lang w:bidi="fa-IR"/>
        </w:rPr>
        <w:t xml:space="preserve"> </w:t>
      </w:r>
      <w:r w:rsidR="008E45E3" w:rsidRPr="008E45E3">
        <w:rPr>
          <w:rStyle w:val="Char5"/>
          <w:rFonts w:hint="eastAsia"/>
          <w:rtl/>
          <w:lang w:bidi="fa-IR"/>
        </w:rPr>
        <w:t>آن</w:t>
      </w:r>
      <w:r w:rsidR="008E45E3" w:rsidRPr="008E45E3">
        <w:rPr>
          <w:rStyle w:val="Char5"/>
          <w:rtl/>
          <w:lang w:bidi="fa-IR"/>
        </w:rPr>
        <w:t xml:space="preserve"> </w:t>
      </w:r>
      <w:r w:rsidR="008E45E3" w:rsidRPr="008E45E3">
        <w:rPr>
          <w:rStyle w:val="Char5"/>
          <w:rFonts w:hint="eastAsia"/>
          <w:rtl/>
          <w:lang w:bidi="fa-IR"/>
        </w:rPr>
        <w:t>نه</w:t>
      </w:r>
      <w:r w:rsidR="008E45E3" w:rsidRPr="008E45E3">
        <w:rPr>
          <w:rStyle w:val="Char5"/>
          <w:rtl/>
          <w:lang w:bidi="fa-IR"/>
        </w:rPr>
        <w:t xml:space="preserve"> </w:t>
      </w:r>
      <w:r w:rsidR="008E45E3" w:rsidRPr="008E45E3">
        <w:rPr>
          <w:rStyle w:val="Char5"/>
          <w:rFonts w:hint="eastAsia"/>
          <w:rtl/>
          <w:lang w:bidi="fa-IR"/>
        </w:rPr>
        <w:t>گرسنه</w:t>
      </w:r>
      <w:r w:rsidR="008E45E3" w:rsidRPr="008E45E3">
        <w:rPr>
          <w:rStyle w:val="Char5"/>
          <w:rtl/>
          <w:lang w:bidi="fa-IR"/>
        </w:rPr>
        <w:t xml:space="preserve"> </w:t>
      </w:r>
      <w:r w:rsidR="008E45E3" w:rsidRPr="008E45E3">
        <w:rPr>
          <w:rStyle w:val="Char5"/>
          <w:rFonts w:hint="eastAsia"/>
          <w:rtl/>
          <w:lang w:bidi="fa-IR"/>
        </w:rPr>
        <w:t>م</w:t>
      </w:r>
      <w:r w:rsidR="00F67149">
        <w:rPr>
          <w:rStyle w:val="Char5"/>
          <w:rFonts w:hint="eastAsia"/>
          <w:rtl/>
          <w:lang w:bidi="fa-IR"/>
        </w:rPr>
        <w:t>ی</w:t>
      </w:r>
      <w:r w:rsidR="008E45E3" w:rsidRPr="008E45E3">
        <w:rPr>
          <w:rStyle w:val="Char5"/>
          <w:rFonts w:hint="eastAsia"/>
          <w:rtl/>
          <w:lang w:bidi="fa-IR"/>
        </w:rPr>
        <w:t>‌شو</w:t>
      </w:r>
      <w:r w:rsidR="00F67149">
        <w:rPr>
          <w:rStyle w:val="Char5"/>
          <w:rFonts w:hint="eastAsia"/>
          <w:rtl/>
          <w:lang w:bidi="fa-IR"/>
        </w:rPr>
        <w:t>ی</w:t>
      </w:r>
      <w:r w:rsidR="008E45E3" w:rsidRPr="008E45E3">
        <w:rPr>
          <w:rStyle w:val="Char5"/>
          <w:rtl/>
          <w:lang w:bidi="fa-IR"/>
        </w:rPr>
        <w:t xml:space="preserve"> </w:t>
      </w:r>
      <w:r w:rsidR="008E45E3" w:rsidRPr="008E45E3">
        <w:rPr>
          <w:rStyle w:val="Char5"/>
          <w:rFonts w:hint="eastAsia"/>
          <w:rtl/>
          <w:lang w:bidi="fa-IR"/>
        </w:rPr>
        <w:t>و</w:t>
      </w:r>
      <w:r w:rsidR="008E45E3" w:rsidRPr="008E45E3">
        <w:rPr>
          <w:rStyle w:val="Char5"/>
          <w:rtl/>
          <w:lang w:bidi="fa-IR"/>
        </w:rPr>
        <w:t xml:space="preserve"> </w:t>
      </w:r>
      <w:r w:rsidR="008E45E3" w:rsidRPr="008E45E3">
        <w:rPr>
          <w:rStyle w:val="Char5"/>
          <w:rFonts w:hint="eastAsia"/>
          <w:rtl/>
          <w:lang w:bidi="fa-IR"/>
        </w:rPr>
        <w:t>نه</w:t>
      </w:r>
      <w:r w:rsidR="008E45E3" w:rsidRPr="008E45E3">
        <w:rPr>
          <w:rStyle w:val="Char5"/>
          <w:rtl/>
          <w:lang w:bidi="fa-IR"/>
        </w:rPr>
        <w:t xml:space="preserve"> </w:t>
      </w:r>
      <w:r w:rsidR="008E45E3" w:rsidRPr="008E45E3">
        <w:rPr>
          <w:rStyle w:val="Char5"/>
          <w:rFonts w:hint="eastAsia"/>
          <w:rtl/>
          <w:lang w:bidi="fa-IR"/>
        </w:rPr>
        <w:t>برهنه</w:t>
      </w:r>
      <w:r w:rsidR="008E45E3" w:rsidRPr="008E45E3">
        <w:rPr>
          <w:rStyle w:val="Char5"/>
          <w:rtl/>
          <w:lang w:bidi="fa-IR"/>
        </w:rPr>
        <w:t xml:space="preserve"> </w:t>
      </w:r>
      <w:r w:rsidR="008E45E3" w:rsidRPr="008E45E3">
        <w:rPr>
          <w:rStyle w:val="Char5"/>
          <w:rFonts w:hint="eastAsia"/>
          <w:rtl/>
          <w:lang w:bidi="fa-IR"/>
        </w:rPr>
        <w:t>م</w:t>
      </w:r>
      <w:r w:rsidR="00F67149">
        <w:rPr>
          <w:rStyle w:val="Char5"/>
          <w:rFonts w:hint="eastAsia"/>
          <w:rtl/>
          <w:lang w:bidi="fa-IR"/>
        </w:rPr>
        <w:t>ی</w:t>
      </w:r>
      <w:r w:rsidR="008E45E3" w:rsidRPr="008E45E3">
        <w:rPr>
          <w:rStyle w:val="Char5"/>
          <w:rFonts w:hint="eastAsia"/>
          <w:rtl/>
          <w:lang w:bidi="fa-IR"/>
        </w:rPr>
        <w:t>‌گرد</w:t>
      </w:r>
      <w:r w:rsidR="00F67149">
        <w:rPr>
          <w:rStyle w:val="Char5"/>
          <w:rFonts w:hint="eastAsia"/>
          <w:rtl/>
          <w:lang w:bidi="fa-IR"/>
        </w:rPr>
        <w:t>ی</w:t>
      </w:r>
      <w:r w:rsidR="008E45E3" w:rsidRPr="008E45E3">
        <w:rPr>
          <w:rStyle w:val="Char5"/>
          <w:rFonts w:hint="cs"/>
          <w:rtl/>
          <w:lang w:bidi="fa-IR"/>
        </w:rPr>
        <w:t xml:space="preserve"> </w:t>
      </w:r>
      <w:r w:rsidR="003E512F" w:rsidRPr="003E512F">
        <w:rPr>
          <w:rStyle w:val="Char5"/>
          <w:rFonts w:cs="B Nazanin" w:hint="cs"/>
          <w:rtl/>
          <w:lang w:bidi="fa-IR"/>
        </w:rPr>
        <w:t>*</w:t>
      </w:r>
      <w:r w:rsidR="008E45E3" w:rsidRPr="008E45E3">
        <w:rPr>
          <w:rStyle w:val="Char5"/>
          <w:rFonts w:hint="cs"/>
          <w:rtl/>
          <w:lang w:bidi="fa-IR"/>
        </w:rPr>
        <w:t xml:space="preserve"> </w:t>
      </w:r>
      <w:r w:rsidR="008E45E3" w:rsidRPr="008E45E3">
        <w:rPr>
          <w:rStyle w:val="Char5"/>
          <w:rFonts w:hint="eastAsia"/>
          <w:rtl/>
          <w:lang w:bidi="fa-IR"/>
        </w:rPr>
        <w:t>و</w:t>
      </w:r>
      <w:r w:rsidR="008E45E3" w:rsidRPr="008E45E3">
        <w:rPr>
          <w:rStyle w:val="Char5"/>
          <w:rtl/>
          <w:lang w:bidi="fa-IR"/>
        </w:rPr>
        <w:t xml:space="preserve"> </w:t>
      </w:r>
      <w:r w:rsidR="008E45E3" w:rsidRPr="008E45E3">
        <w:rPr>
          <w:rStyle w:val="Char5"/>
          <w:rFonts w:hint="eastAsia"/>
          <w:rtl/>
          <w:lang w:bidi="fa-IR"/>
        </w:rPr>
        <w:t>در</w:t>
      </w:r>
      <w:r w:rsidR="008E45E3" w:rsidRPr="008E45E3">
        <w:rPr>
          <w:rStyle w:val="Char5"/>
          <w:rtl/>
          <w:lang w:bidi="fa-IR"/>
        </w:rPr>
        <w:t xml:space="preserve"> </w:t>
      </w:r>
      <w:r w:rsidR="008E45E3" w:rsidRPr="008E45E3">
        <w:rPr>
          <w:rStyle w:val="Char5"/>
          <w:rFonts w:hint="eastAsia"/>
          <w:rtl/>
          <w:lang w:bidi="fa-IR"/>
        </w:rPr>
        <w:t>آن</w:t>
      </w:r>
      <w:r w:rsidR="008E45E3" w:rsidRPr="008E45E3">
        <w:rPr>
          <w:rStyle w:val="Char5"/>
          <w:rtl/>
          <w:lang w:bidi="fa-IR"/>
        </w:rPr>
        <w:t xml:space="preserve"> </w:t>
      </w:r>
      <w:r w:rsidR="008E45E3" w:rsidRPr="008E45E3">
        <w:rPr>
          <w:rStyle w:val="Char5"/>
          <w:rFonts w:hint="eastAsia"/>
          <w:rtl/>
          <w:lang w:bidi="fa-IR"/>
        </w:rPr>
        <w:t>تو</w:t>
      </w:r>
      <w:r w:rsidR="008E45E3" w:rsidRPr="008E45E3">
        <w:rPr>
          <w:rStyle w:val="Char5"/>
          <w:rtl/>
          <w:lang w:bidi="fa-IR"/>
        </w:rPr>
        <w:t xml:space="preserve"> </w:t>
      </w:r>
      <w:r w:rsidR="008E45E3" w:rsidRPr="008E45E3">
        <w:rPr>
          <w:rStyle w:val="Char5"/>
          <w:rFonts w:hint="eastAsia"/>
          <w:rtl/>
          <w:lang w:bidi="fa-IR"/>
        </w:rPr>
        <w:t>نه</w:t>
      </w:r>
      <w:r w:rsidR="008E45E3" w:rsidRPr="008E45E3">
        <w:rPr>
          <w:rStyle w:val="Char5"/>
          <w:rtl/>
          <w:lang w:bidi="fa-IR"/>
        </w:rPr>
        <w:t xml:space="preserve"> </w:t>
      </w:r>
      <w:r w:rsidR="008E45E3" w:rsidRPr="008E45E3">
        <w:rPr>
          <w:rStyle w:val="Char5"/>
          <w:rFonts w:hint="eastAsia"/>
          <w:rtl/>
          <w:lang w:bidi="fa-IR"/>
        </w:rPr>
        <w:t>تشنه</w:t>
      </w:r>
      <w:r w:rsidR="008E45E3" w:rsidRPr="008E45E3">
        <w:rPr>
          <w:rStyle w:val="Char5"/>
          <w:rtl/>
          <w:lang w:bidi="fa-IR"/>
        </w:rPr>
        <w:t xml:space="preserve"> </w:t>
      </w:r>
      <w:r w:rsidR="008E45E3" w:rsidRPr="008E45E3">
        <w:rPr>
          <w:rStyle w:val="Char5"/>
          <w:rFonts w:hint="eastAsia"/>
          <w:rtl/>
          <w:lang w:bidi="fa-IR"/>
        </w:rPr>
        <w:t>م</w:t>
      </w:r>
      <w:r w:rsidR="00F67149">
        <w:rPr>
          <w:rStyle w:val="Char5"/>
          <w:rFonts w:hint="eastAsia"/>
          <w:rtl/>
          <w:lang w:bidi="fa-IR"/>
        </w:rPr>
        <w:t>ی</w:t>
      </w:r>
      <w:r w:rsidR="008E45E3" w:rsidRPr="008E45E3">
        <w:rPr>
          <w:rStyle w:val="Char5"/>
          <w:rFonts w:hint="eastAsia"/>
          <w:rtl/>
          <w:lang w:bidi="fa-IR"/>
        </w:rPr>
        <w:t>‌مان</w:t>
      </w:r>
      <w:r w:rsidR="00F67149">
        <w:rPr>
          <w:rStyle w:val="Char5"/>
          <w:rFonts w:hint="eastAsia"/>
          <w:rtl/>
          <w:lang w:bidi="fa-IR"/>
        </w:rPr>
        <w:t>ی</w:t>
      </w:r>
      <w:r w:rsidR="008E45E3" w:rsidRPr="008E45E3">
        <w:rPr>
          <w:rStyle w:val="Char5"/>
          <w:rtl/>
          <w:lang w:bidi="fa-IR"/>
        </w:rPr>
        <w:t xml:space="preserve"> </w:t>
      </w:r>
      <w:r w:rsidR="008E45E3" w:rsidRPr="008E45E3">
        <w:rPr>
          <w:rStyle w:val="Char5"/>
          <w:rFonts w:hint="eastAsia"/>
          <w:rtl/>
          <w:lang w:bidi="fa-IR"/>
        </w:rPr>
        <w:t>و</w:t>
      </w:r>
      <w:r w:rsidR="008E45E3" w:rsidRPr="008E45E3">
        <w:rPr>
          <w:rStyle w:val="Char5"/>
          <w:rtl/>
          <w:lang w:bidi="fa-IR"/>
        </w:rPr>
        <w:t xml:space="preserve"> </w:t>
      </w:r>
      <w:r w:rsidR="008E45E3" w:rsidRPr="008E45E3">
        <w:rPr>
          <w:rStyle w:val="Char5"/>
          <w:rFonts w:hint="eastAsia"/>
          <w:rtl/>
          <w:lang w:bidi="fa-IR"/>
        </w:rPr>
        <w:t>نه</w:t>
      </w:r>
      <w:r w:rsidR="008E45E3" w:rsidRPr="008E45E3">
        <w:rPr>
          <w:rStyle w:val="Char5"/>
          <w:rtl/>
          <w:lang w:bidi="fa-IR"/>
        </w:rPr>
        <w:t xml:space="preserve"> </w:t>
      </w:r>
      <w:r w:rsidR="008E45E3" w:rsidRPr="008E45E3">
        <w:rPr>
          <w:rStyle w:val="Char5"/>
          <w:rFonts w:hint="eastAsia"/>
          <w:rtl/>
          <w:lang w:bidi="fa-IR"/>
        </w:rPr>
        <w:t>آفتاب‌زده</w:t>
      </w:r>
      <w:r w:rsidR="008E45E3" w:rsidRPr="008E45E3">
        <w:rPr>
          <w:rStyle w:val="Char5"/>
          <w:rtl/>
          <w:lang w:bidi="fa-IR"/>
        </w:rPr>
        <w:t xml:space="preserve"> </w:t>
      </w:r>
      <w:r w:rsidR="008E45E3" w:rsidRPr="008E45E3">
        <w:rPr>
          <w:rStyle w:val="Char5"/>
          <w:rFonts w:hint="eastAsia"/>
          <w:rtl/>
          <w:lang w:bidi="fa-IR"/>
        </w:rPr>
        <w:t>م</w:t>
      </w:r>
      <w:r w:rsidR="00F67149">
        <w:rPr>
          <w:rStyle w:val="Char5"/>
          <w:rFonts w:hint="eastAsia"/>
          <w:rtl/>
          <w:lang w:bidi="fa-IR"/>
        </w:rPr>
        <w:t>ی</w:t>
      </w:r>
      <w:r w:rsidR="008E45E3" w:rsidRPr="008E45E3">
        <w:rPr>
          <w:rStyle w:val="Char5"/>
          <w:rFonts w:hint="eastAsia"/>
          <w:rtl/>
          <w:lang w:bidi="fa-IR"/>
        </w:rPr>
        <w:t>‌شو</w:t>
      </w:r>
      <w:r w:rsidR="00F67149">
        <w:rPr>
          <w:rStyle w:val="Char5"/>
          <w:rFonts w:hint="eastAsia"/>
          <w:rtl/>
          <w:lang w:bidi="fa-IR"/>
        </w:rPr>
        <w:t>ی</w:t>
      </w:r>
      <w:r w:rsidR="008E45E3" w:rsidRPr="008E45E3">
        <w:rPr>
          <w:rStyle w:val="Char5"/>
          <w:rFonts w:hint="cs"/>
          <w:rtl/>
        </w:rPr>
        <w:t>»</w:t>
      </w:r>
      <w:r w:rsidRPr="006F7B7E">
        <w:rPr>
          <w:rStyle w:val="Char0"/>
          <w:rFonts w:hint="cs"/>
          <w:rtl/>
        </w:rPr>
        <w:t xml:space="preserve">. بدون شک این صفت بهشت است نه صفت آن رودهای یادشده‌ی زمین و نه آن باغ مابین خانه و منبر </w:t>
      </w:r>
      <w:r w:rsidRPr="006F7B7E">
        <w:rPr>
          <w:rStyle w:val="Char0"/>
          <w:rFonts w:hint="cs"/>
          <w:rtl/>
        </w:rPr>
        <w:lastRenderedPageBreak/>
        <w:t>پیامبر</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و رسول‌خدا نیز بجز حق، چیزی بر زبان نمی‌آورد. لذا صحیح است که وصف بهشت بودن آن باغ درواقع برای فضل آنست و اینکه نماز خواندن در آن به بهشت می‌انجامد و آن رودخانه‌ها هم بخاطر برکت‌شان به بهشت نسبت داده شده است همانطورکه در مورد روز خوش می‌گویی: این روز از روزهای بهشت است. کما اینکه درباره‌ی گوسفند گفته شده که: از چارپایان بهشت است».</w:t>
      </w:r>
      <w:r w:rsidRPr="00D91B8B">
        <w:rPr>
          <w:rStyle w:val="Char0"/>
          <w:vertAlign w:val="superscript"/>
          <w:rtl/>
        </w:rPr>
        <w:footnoteReference w:id="132"/>
      </w:r>
    </w:p>
    <w:p w:rsidR="00DC487B" w:rsidRPr="006F7B7E" w:rsidRDefault="00DC487B" w:rsidP="00800F08">
      <w:pPr>
        <w:widowControl w:val="0"/>
        <w:jc w:val="both"/>
        <w:rPr>
          <w:rStyle w:val="Char0"/>
          <w:rtl/>
        </w:rPr>
      </w:pPr>
      <w:r w:rsidRPr="006F7B7E">
        <w:rPr>
          <w:rStyle w:val="Char4"/>
          <w:rFonts w:hint="cs"/>
          <w:rtl/>
        </w:rPr>
        <w:t>مثالی دیگر</w:t>
      </w:r>
      <w:r w:rsidRPr="006F7B7E">
        <w:rPr>
          <w:rStyle w:val="Char0"/>
          <w:rFonts w:hint="cs"/>
          <w:rtl/>
        </w:rPr>
        <w:t>: برخی معاصران، احادیث حدّ رجم را انکار می‌کنند و مدعی می‌شوند با این کلام خداوند تعارض دارد که می‌فرماید:</w:t>
      </w:r>
      <w:r w:rsidR="00800F08">
        <w:rPr>
          <w:rStyle w:val="Char0"/>
          <w:rFonts w:hint="cs"/>
          <w:rtl/>
        </w:rPr>
        <w:t xml:space="preserve"> </w:t>
      </w:r>
      <w:r w:rsidR="00800F08">
        <w:rPr>
          <w:rStyle w:val="Char0"/>
          <w:rFonts w:cs="Traditional Arabic"/>
          <w:color w:val="000000"/>
          <w:shd w:val="clear" w:color="auto" w:fill="FFFFFF"/>
          <w:rtl/>
        </w:rPr>
        <w:t>﴿</w:t>
      </w:r>
      <w:r w:rsidR="00800F08" w:rsidRPr="000E33ED">
        <w:rPr>
          <w:rStyle w:val="Char7"/>
          <w:rtl/>
        </w:rPr>
        <w:t xml:space="preserve">فَإِنۡ أَتَيۡنَ بِفَٰحِشَةٖ فَعَلَيۡهِنَّ نِصۡفُ مَا عَلَى </w:t>
      </w:r>
      <w:r w:rsidR="00800F08" w:rsidRPr="000E33ED">
        <w:rPr>
          <w:rStyle w:val="Char7"/>
          <w:rFonts w:hint="cs"/>
          <w:rtl/>
        </w:rPr>
        <w:t>ٱلۡمُحۡصَنَٰتِ</w:t>
      </w:r>
      <w:r w:rsidR="00800F08" w:rsidRPr="000E33ED">
        <w:rPr>
          <w:rStyle w:val="Char7"/>
          <w:rtl/>
        </w:rPr>
        <w:t xml:space="preserve"> مِنَ </w:t>
      </w:r>
      <w:r w:rsidR="00800F08" w:rsidRPr="000E33ED">
        <w:rPr>
          <w:rStyle w:val="Char7"/>
          <w:rFonts w:hint="cs"/>
          <w:rtl/>
        </w:rPr>
        <w:t>ٱلۡعَذَابِۚ</w:t>
      </w:r>
      <w:r w:rsidR="00800F08">
        <w:rPr>
          <w:rStyle w:val="Char0"/>
          <w:rFonts w:cs="Traditional Arabic"/>
          <w:color w:val="000000"/>
          <w:shd w:val="clear" w:color="auto" w:fill="FFFFFF"/>
          <w:rtl/>
        </w:rPr>
        <w:t>﴾</w:t>
      </w:r>
      <w:r w:rsidR="00800F08" w:rsidRPr="000E33ED">
        <w:rPr>
          <w:rStyle w:val="Char7"/>
          <w:rtl/>
        </w:rPr>
        <w:t xml:space="preserve"> </w:t>
      </w:r>
      <w:r w:rsidR="00800F08" w:rsidRPr="000E33ED">
        <w:rPr>
          <w:rStyle w:val="Char"/>
          <w:rtl/>
        </w:rPr>
        <w:t>[النساء: 25]</w:t>
      </w:r>
      <w:r w:rsidRPr="006F7B7E">
        <w:rPr>
          <w:rStyle w:val="Char0"/>
          <w:rFonts w:hint="cs"/>
          <w:rtl/>
        </w:rPr>
        <w:t xml:space="preserve"> </w:t>
      </w:r>
      <w:r w:rsidR="006509F8" w:rsidRPr="006509F8">
        <w:rPr>
          <w:rStyle w:val="Char5"/>
          <w:rFonts w:hint="cs"/>
          <w:rtl/>
        </w:rPr>
        <w:t>«</w:t>
      </w:r>
      <w:r w:rsidR="006509F8" w:rsidRPr="006509F8">
        <w:rPr>
          <w:rStyle w:val="Char5"/>
          <w:rFonts w:hint="eastAsia"/>
          <w:rtl/>
          <w:lang w:bidi="fa-IR"/>
        </w:rPr>
        <w:t>اگر</w:t>
      </w:r>
      <w:r w:rsidR="006509F8" w:rsidRPr="006509F8">
        <w:rPr>
          <w:rStyle w:val="Char5"/>
          <w:rtl/>
          <w:lang w:bidi="fa-IR"/>
        </w:rPr>
        <w:t xml:space="preserve"> </w:t>
      </w:r>
      <w:r w:rsidR="006509F8" w:rsidRPr="006509F8">
        <w:rPr>
          <w:rStyle w:val="Char5"/>
          <w:rFonts w:hint="eastAsia"/>
          <w:rtl/>
          <w:lang w:bidi="fa-IR"/>
        </w:rPr>
        <w:t>پس</w:t>
      </w:r>
      <w:r w:rsidR="006509F8" w:rsidRPr="006509F8">
        <w:rPr>
          <w:rStyle w:val="Char5"/>
          <w:rtl/>
          <w:lang w:bidi="fa-IR"/>
        </w:rPr>
        <w:t xml:space="preserve"> </w:t>
      </w:r>
      <w:r w:rsidR="006509F8" w:rsidRPr="006509F8">
        <w:rPr>
          <w:rStyle w:val="Char5"/>
          <w:rFonts w:hint="eastAsia"/>
          <w:rtl/>
          <w:lang w:bidi="fa-IR"/>
        </w:rPr>
        <w:t>از</w:t>
      </w:r>
      <w:r w:rsidR="006509F8" w:rsidRPr="006509F8">
        <w:rPr>
          <w:rStyle w:val="Char5"/>
          <w:rtl/>
          <w:lang w:bidi="fa-IR"/>
        </w:rPr>
        <w:t xml:space="preserve"> </w:t>
      </w:r>
      <w:r w:rsidR="006509F8" w:rsidRPr="006509F8">
        <w:rPr>
          <w:rStyle w:val="Char5"/>
          <w:rFonts w:hint="eastAsia"/>
          <w:rtl/>
          <w:lang w:bidi="fa-IR"/>
        </w:rPr>
        <w:t>ازدواج،</w:t>
      </w:r>
      <w:r w:rsidR="006509F8" w:rsidRPr="006509F8">
        <w:rPr>
          <w:rStyle w:val="Char5"/>
          <w:rtl/>
          <w:lang w:bidi="fa-IR"/>
        </w:rPr>
        <w:t xml:space="preserve"> </w:t>
      </w:r>
      <w:r w:rsidR="006509F8" w:rsidRPr="006509F8">
        <w:rPr>
          <w:rStyle w:val="Char5"/>
          <w:rFonts w:hint="eastAsia"/>
          <w:rtl/>
          <w:lang w:bidi="fa-IR"/>
        </w:rPr>
        <w:t>از</w:t>
      </w:r>
      <w:r w:rsidR="006509F8" w:rsidRPr="006509F8">
        <w:rPr>
          <w:rStyle w:val="Char5"/>
          <w:rtl/>
          <w:lang w:bidi="fa-IR"/>
        </w:rPr>
        <w:t xml:space="preserve"> </w:t>
      </w:r>
      <w:r w:rsidR="006509F8" w:rsidRPr="006509F8">
        <w:rPr>
          <w:rStyle w:val="Char5"/>
          <w:rFonts w:hint="eastAsia"/>
          <w:rtl/>
          <w:lang w:bidi="fa-IR"/>
        </w:rPr>
        <w:t>ا</w:t>
      </w:r>
      <w:r w:rsidR="00F67149">
        <w:rPr>
          <w:rStyle w:val="Char5"/>
          <w:rFonts w:hint="eastAsia"/>
          <w:rtl/>
          <w:lang w:bidi="fa-IR"/>
        </w:rPr>
        <w:t>ی</w:t>
      </w:r>
      <w:r w:rsidR="006509F8" w:rsidRPr="006509F8">
        <w:rPr>
          <w:rStyle w:val="Char5"/>
          <w:rFonts w:hint="eastAsia"/>
          <w:rtl/>
          <w:lang w:bidi="fa-IR"/>
        </w:rPr>
        <w:t>شان</w:t>
      </w:r>
      <w:r w:rsidR="006509F8" w:rsidRPr="006509F8">
        <w:rPr>
          <w:rStyle w:val="Char5"/>
          <w:rtl/>
          <w:lang w:bidi="fa-IR"/>
        </w:rPr>
        <w:t xml:space="preserve"> </w:t>
      </w:r>
      <w:r w:rsidR="006509F8" w:rsidRPr="006509F8">
        <w:rPr>
          <w:rStyle w:val="Char5"/>
          <w:rFonts w:hint="eastAsia"/>
          <w:rtl/>
          <w:lang w:bidi="fa-IR"/>
        </w:rPr>
        <w:t>زنا</w:t>
      </w:r>
      <w:r w:rsidR="006509F8" w:rsidRPr="006509F8">
        <w:rPr>
          <w:rStyle w:val="Char5"/>
          <w:rtl/>
          <w:lang w:bidi="fa-IR"/>
        </w:rPr>
        <w:t xml:space="preserve"> </w:t>
      </w:r>
      <w:r w:rsidR="006509F8" w:rsidRPr="006509F8">
        <w:rPr>
          <w:rStyle w:val="Char5"/>
          <w:rFonts w:hint="eastAsia"/>
          <w:rtl/>
          <w:lang w:bidi="fa-IR"/>
        </w:rPr>
        <w:t>سر</w:t>
      </w:r>
      <w:r w:rsidR="006509F8" w:rsidRPr="006509F8">
        <w:rPr>
          <w:rStyle w:val="Char5"/>
          <w:rtl/>
          <w:lang w:bidi="fa-IR"/>
        </w:rPr>
        <w:t xml:space="preserve"> </w:t>
      </w:r>
      <w:r w:rsidR="006509F8" w:rsidRPr="006509F8">
        <w:rPr>
          <w:rStyle w:val="Char5"/>
          <w:rFonts w:hint="eastAsia"/>
          <w:rtl/>
          <w:lang w:bidi="fa-IR"/>
        </w:rPr>
        <w:t>زد</w:t>
      </w:r>
      <w:r w:rsidR="006509F8" w:rsidRPr="006509F8">
        <w:rPr>
          <w:rStyle w:val="Char5"/>
          <w:rtl/>
          <w:lang w:bidi="fa-IR"/>
        </w:rPr>
        <w:t xml:space="preserve"> </w:t>
      </w:r>
      <w:r w:rsidR="006509F8" w:rsidRPr="006509F8">
        <w:rPr>
          <w:rStyle w:val="Char5"/>
          <w:rFonts w:hint="eastAsia"/>
          <w:rtl/>
          <w:lang w:bidi="fa-IR"/>
        </w:rPr>
        <w:t>عقوبت</w:t>
      </w:r>
      <w:r w:rsidR="006509F8" w:rsidRPr="006509F8">
        <w:rPr>
          <w:rStyle w:val="Char5"/>
          <w:rtl/>
          <w:lang w:bidi="fa-IR"/>
        </w:rPr>
        <w:t xml:space="preserve"> </w:t>
      </w:r>
      <w:r w:rsidR="006509F8" w:rsidRPr="006509F8">
        <w:rPr>
          <w:rStyle w:val="Char5"/>
          <w:rFonts w:hint="eastAsia"/>
          <w:rtl/>
          <w:lang w:bidi="fa-IR"/>
        </w:rPr>
        <w:t>ا</w:t>
      </w:r>
      <w:r w:rsidR="00F67149">
        <w:rPr>
          <w:rStyle w:val="Char5"/>
          <w:rFonts w:hint="eastAsia"/>
          <w:rtl/>
          <w:lang w:bidi="fa-IR"/>
        </w:rPr>
        <w:t>ی</w:t>
      </w:r>
      <w:r w:rsidR="006509F8" w:rsidRPr="006509F8">
        <w:rPr>
          <w:rStyle w:val="Char5"/>
          <w:rFonts w:hint="eastAsia"/>
          <w:rtl/>
          <w:lang w:bidi="fa-IR"/>
        </w:rPr>
        <w:t>شان</w:t>
      </w:r>
      <w:r w:rsidR="006509F8" w:rsidRPr="006509F8">
        <w:rPr>
          <w:rStyle w:val="Char5"/>
          <w:rFonts w:hint="cs"/>
          <w:rtl/>
          <w:lang w:bidi="fa-IR"/>
        </w:rPr>
        <w:t>،</w:t>
      </w:r>
      <w:r w:rsidR="006509F8" w:rsidRPr="006509F8">
        <w:rPr>
          <w:rStyle w:val="Char5"/>
          <w:rtl/>
          <w:lang w:bidi="fa-IR"/>
        </w:rPr>
        <w:t xml:space="preserve"> </w:t>
      </w:r>
      <w:r w:rsidR="006509F8" w:rsidRPr="006509F8">
        <w:rPr>
          <w:rStyle w:val="Char5"/>
          <w:rFonts w:hint="eastAsia"/>
          <w:rtl/>
          <w:lang w:bidi="fa-IR"/>
        </w:rPr>
        <w:t>نصف</w:t>
      </w:r>
      <w:r w:rsidR="006509F8" w:rsidRPr="006509F8">
        <w:rPr>
          <w:rStyle w:val="Char5"/>
          <w:rtl/>
          <w:lang w:bidi="fa-IR"/>
        </w:rPr>
        <w:t xml:space="preserve"> </w:t>
      </w:r>
      <w:r w:rsidR="006509F8" w:rsidRPr="006509F8">
        <w:rPr>
          <w:rStyle w:val="Char5"/>
          <w:rFonts w:hint="eastAsia"/>
          <w:rtl/>
          <w:lang w:bidi="fa-IR"/>
        </w:rPr>
        <w:t>عقوبت</w:t>
      </w:r>
      <w:r w:rsidR="006509F8" w:rsidRPr="006509F8">
        <w:rPr>
          <w:rStyle w:val="Char5"/>
          <w:rtl/>
          <w:lang w:bidi="fa-IR"/>
        </w:rPr>
        <w:t xml:space="preserve"> </w:t>
      </w:r>
      <w:r w:rsidR="006509F8" w:rsidRPr="006509F8">
        <w:rPr>
          <w:rStyle w:val="Char5"/>
          <w:rFonts w:hint="eastAsia"/>
          <w:rtl/>
          <w:lang w:bidi="fa-IR"/>
        </w:rPr>
        <w:t>زنان</w:t>
      </w:r>
      <w:r w:rsidR="006509F8" w:rsidRPr="006509F8">
        <w:rPr>
          <w:rStyle w:val="Char5"/>
          <w:rtl/>
          <w:lang w:bidi="fa-IR"/>
        </w:rPr>
        <w:t xml:space="preserve"> </w:t>
      </w:r>
      <w:r w:rsidR="006509F8" w:rsidRPr="006509F8">
        <w:rPr>
          <w:rStyle w:val="Char5"/>
          <w:rFonts w:hint="eastAsia"/>
          <w:rtl/>
          <w:lang w:bidi="fa-IR"/>
        </w:rPr>
        <w:t>آزاده</w:t>
      </w:r>
      <w:r w:rsidR="006509F8" w:rsidRPr="006509F8">
        <w:rPr>
          <w:rStyle w:val="Char5"/>
          <w:rtl/>
          <w:lang w:bidi="fa-IR"/>
        </w:rPr>
        <w:t xml:space="preserve"> (</w:t>
      </w:r>
      <w:r w:rsidR="00F67149">
        <w:rPr>
          <w:rStyle w:val="Char5"/>
          <w:rFonts w:hint="eastAsia"/>
          <w:rtl/>
          <w:lang w:bidi="fa-IR"/>
        </w:rPr>
        <w:t>ی</w:t>
      </w:r>
      <w:r w:rsidR="006509F8" w:rsidRPr="006509F8">
        <w:rPr>
          <w:rStyle w:val="Char5"/>
          <w:rFonts w:hint="eastAsia"/>
          <w:rtl/>
          <w:lang w:bidi="fa-IR"/>
        </w:rPr>
        <w:t>عن</w:t>
      </w:r>
      <w:r w:rsidR="00F67149">
        <w:rPr>
          <w:rStyle w:val="Char5"/>
          <w:rFonts w:hint="eastAsia"/>
          <w:rtl/>
          <w:lang w:bidi="fa-IR"/>
        </w:rPr>
        <w:t>ی</w:t>
      </w:r>
      <w:r w:rsidR="006509F8" w:rsidRPr="006509F8">
        <w:rPr>
          <w:rStyle w:val="Char5"/>
          <w:rtl/>
          <w:lang w:bidi="fa-IR"/>
        </w:rPr>
        <w:t xml:space="preserve">: </w:t>
      </w:r>
      <w:r w:rsidR="006509F8" w:rsidRPr="006509F8">
        <w:rPr>
          <w:rStyle w:val="Char5"/>
          <w:rFonts w:hint="eastAsia"/>
          <w:rtl/>
          <w:lang w:bidi="fa-IR"/>
        </w:rPr>
        <w:t>پنجاه</w:t>
      </w:r>
      <w:r w:rsidR="006509F8" w:rsidRPr="006509F8">
        <w:rPr>
          <w:rStyle w:val="Char5"/>
          <w:rtl/>
          <w:lang w:bidi="fa-IR"/>
        </w:rPr>
        <w:t xml:space="preserve"> </w:t>
      </w:r>
      <w:r w:rsidR="006509F8" w:rsidRPr="006509F8">
        <w:rPr>
          <w:rStyle w:val="Char5"/>
          <w:rFonts w:hint="eastAsia"/>
          <w:rtl/>
          <w:lang w:bidi="fa-IR"/>
        </w:rPr>
        <w:t>تاز</w:t>
      </w:r>
      <w:r w:rsidR="00F67149">
        <w:rPr>
          <w:rStyle w:val="Char5"/>
          <w:rFonts w:hint="eastAsia"/>
          <w:rtl/>
          <w:lang w:bidi="fa-IR"/>
        </w:rPr>
        <w:t>ی</w:t>
      </w:r>
      <w:r w:rsidR="006509F8" w:rsidRPr="006509F8">
        <w:rPr>
          <w:rStyle w:val="Char5"/>
          <w:rFonts w:hint="eastAsia"/>
          <w:rtl/>
          <w:lang w:bidi="fa-IR"/>
        </w:rPr>
        <w:t>انه</w:t>
      </w:r>
      <w:r w:rsidR="006509F8" w:rsidRPr="006509F8">
        <w:rPr>
          <w:rStyle w:val="Char5"/>
          <w:rtl/>
          <w:lang w:bidi="fa-IR"/>
        </w:rPr>
        <w:t xml:space="preserve">) </w:t>
      </w:r>
      <w:r w:rsidR="006509F8" w:rsidRPr="006509F8">
        <w:rPr>
          <w:rStyle w:val="Char5"/>
          <w:rFonts w:hint="eastAsia"/>
          <w:rtl/>
          <w:lang w:bidi="fa-IR"/>
        </w:rPr>
        <w:t>است</w:t>
      </w:r>
      <w:r w:rsidR="006509F8" w:rsidRPr="006509F8">
        <w:rPr>
          <w:rStyle w:val="Char5"/>
          <w:rFonts w:hint="cs"/>
          <w:rtl/>
        </w:rPr>
        <w:t>»</w:t>
      </w:r>
      <w:r w:rsidRPr="006F7B7E">
        <w:rPr>
          <w:rStyle w:val="Char0"/>
          <w:rFonts w:hint="cs"/>
          <w:rtl/>
        </w:rPr>
        <w:t>. چنانکه فهمیده‌اند که منظور از محصَنات در آیه‌ی یادشده: زنان متأهل است در حالی که رجم (سنگسار) نصف نمی‌گردد پس این دال بر آنست که رجم برای زنان شوهردار نیست و همگی متفق هستند که رجم برای زنان مجرد و بدون شوهر هم نیست!</w:t>
      </w:r>
    </w:p>
    <w:p w:rsidR="00DC487B" w:rsidRPr="006F7B7E" w:rsidRDefault="00DC487B" w:rsidP="00FE4D24">
      <w:pPr>
        <w:widowControl w:val="0"/>
        <w:jc w:val="both"/>
        <w:rPr>
          <w:rStyle w:val="Char0"/>
          <w:rtl/>
        </w:rPr>
      </w:pPr>
      <w:r w:rsidRPr="006F7B7E">
        <w:rPr>
          <w:rStyle w:val="Char0"/>
          <w:rFonts w:hint="cs"/>
          <w:rtl/>
        </w:rPr>
        <w:t xml:space="preserve">منشأ این اشکال که سبب توهم چنین تعارضی می‌شود فهم اشتباه </w:t>
      </w:r>
      <w:r w:rsidR="00C4681D">
        <w:rPr>
          <w:rStyle w:val="Char0"/>
          <w:rFonts w:hint="cs"/>
          <w:rtl/>
        </w:rPr>
        <w:t>آن‌ها</w:t>
      </w:r>
      <w:r w:rsidRPr="006F7B7E">
        <w:rPr>
          <w:rStyle w:val="Char0"/>
          <w:rFonts w:hint="cs"/>
          <w:rtl/>
        </w:rPr>
        <w:t xml:space="preserve"> از نص آیه است که می‌پندارند مراد از محصَنات در اینجا زنان شوهردار است حال آنکه چنین نمی‌باشد چونکه در ابتدای آیه، تشویق بر ازدواج با زنان محصنات آمده است که می‌فرماید:</w:t>
      </w:r>
      <w:r w:rsidR="00FE4D24">
        <w:rPr>
          <w:rStyle w:val="Char0"/>
          <w:rFonts w:hint="cs"/>
          <w:rtl/>
        </w:rPr>
        <w:t xml:space="preserve"> </w:t>
      </w:r>
      <w:r w:rsidR="00FE4D24">
        <w:rPr>
          <w:rStyle w:val="Char0"/>
          <w:rFonts w:cs="Traditional Arabic"/>
          <w:color w:val="000000"/>
          <w:shd w:val="clear" w:color="auto" w:fill="FFFFFF"/>
          <w:rtl/>
          <w:lang w:bidi="fa-IR"/>
        </w:rPr>
        <w:t>﴿</w:t>
      </w:r>
      <w:r w:rsidR="00FE4D24" w:rsidRPr="000E33ED">
        <w:rPr>
          <w:rStyle w:val="Char7"/>
          <w:rtl/>
        </w:rPr>
        <w:t xml:space="preserve">وَمَن لَّمۡ يَسۡتَطِعۡ مِنكُمۡ طَوۡلًا أَن يَنكِحَ </w:t>
      </w:r>
      <w:r w:rsidR="00FE4D24" w:rsidRPr="000E33ED">
        <w:rPr>
          <w:rStyle w:val="Char7"/>
          <w:rFonts w:hint="cs"/>
          <w:rtl/>
        </w:rPr>
        <w:t>ٱلۡمُحۡصَنَٰتِ</w:t>
      </w:r>
      <w:r w:rsidR="00FE4D24">
        <w:rPr>
          <w:rStyle w:val="Char0"/>
          <w:rFonts w:cs="Traditional Arabic"/>
          <w:color w:val="000000"/>
          <w:shd w:val="clear" w:color="auto" w:fill="FFFFFF"/>
          <w:rtl/>
          <w:lang w:bidi="fa-IR"/>
        </w:rPr>
        <w:t>﴾</w:t>
      </w:r>
      <w:r w:rsidRPr="006F7B7E">
        <w:rPr>
          <w:rStyle w:val="Char0"/>
          <w:rFonts w:hint="cs"/>
          <w:rtl/>
        </w:rPr>
        <w:t xml:space="preserve"> </w:t>
      </w:r>
      <w:r w:rsidR="00322CD5" w:rsidRPr="00322CD5">
        <w:rPr>
          <w:rStyle w:val="Char5"/>
          <w:rFonts w:hint="cs"/>
          <w:rtl/>
        </w:rPr>
        <w:t>«</w:t>
      </w:r>
      <w:r w:rsidR="00322CD5" w:rsidRPr="00322CD5">
        <w:rPr>
          <w:rStyle w:val="Char5"/>
          <w:rFonts w:hint="eastAsia"/>
          <w:rtl/>
          <w:lang w:bidi="fa-IR"/>
        </w:rPr>
        <w:t>و</w:t>
      </w:r>
      <w:r w:rsidR="00322CD5" w:rsidRPr="00322CD5">
        <w:rPr>
          <w:rStyle w:val="Char5"/>
          <w:rtl/>
          <w:lang w:bidi="fa-IR"/>
        </w:rPr>
        <w:t xml:space="preserve"> </w:t>
      </w:r>
      <w:r w:rsidR="00322CD5" w:rsidRPr="00322CD5">
        <w:rPr>
          <w:rStyle w:val="Char5"/>
          <w:rFonts w:hint="eastAsia"/>
          <w:rtl/>
          <w:lang w:bidi="fa-IR"/>
        </w:rPr>
        <w:t>اگر</w:t>
      </w:r>
      <w:r w:rsidR="00322CD5" w:rsidRPr="00322CD5">
        <w:rPr>
          <w:rStyle w:val="Char5"/>
          <w:rtl/>
          <w:lang w:bidi="fa-IR"/>
        </w:rPr>
        <w:t xml:space="preserve"> </w:t>
      </w:r>
      <w:r w:rsidR="00F67149">
        <w:rPr>
          <w:rStyle w:val="Char5"/>
          <w:rFonts w:hint="eastAsia"/>
          <w:rtl/>
          <w:lang w:bidi="fa-IR"/>
        </w:rPr>
        <w:t>ک</w:t>
      </w:r>
      <w:r w:rsidR="00322CD5" w:rsidRPr="00322CD5">
        <w:rPr>
          <w:rStyle w:val="Char5"/>
          <w:rFonts w:hint="eastAsia"/>
          <w:rtl/>
          <w:lang w:bidi="fa-IR"/>
        </w:rPr>
        <w:t>س</w:t>
      </w:r>
      <w:r w:rsidR="00F67149">
        <w:rPr>
          <w:rStyle w:val="Char5"/>
          <w:rFonts w:hint="eastAsia"/>
          <w:rtl/>
          <w:lang w:bidi="fa-IR"/>
        </w:rPr>
        <w:t>ی</w:t>
      </w:r>
      <w:r w:rsidR="00322CD5" w:rsidRPr="00322CD5">
        <w:rPr>
          <w:rStyle w:val="Char5"/>
          <w:rtl/>
          <w:lang w:bidi="fa-IR"/>
        </w:rPr>
        <w:t xml:space="preserve"> </w:t>
      </w:r>
      <w:r w:rsidR="00322CD5" w:rsidRPr="00322CD5">
        <w:rPr>
          <w:rStyle w:val="Char5"/>
          <w:rFonts w:hint="eastAsia"/>
          <w:rtl/>
          <w:lang w:bidi="fa-IR"/>
        </w:rPr>
        <w:t>از</w:t>
      </w:r>
      <w:r w:rsidR="00322CD5" w:rsidRPr="00322CD5">
        <w:rPr>
          <w:rStyle w:val="Char5"/>
          <w:rtl/>
          <w:lang w:bidi="fa-IR"/>
        </w:rPr>
        <w:t xml:space="preserve"> </w:t>
      </w:r>
      <w:r w:rsidR="00322CD5" w:rsidRPr="00322CD5">
        <w:rPr>
          <w:rStyle w:val="Char5"/>
          <w:rFonts w:hint="eastAsia"/>
          <w:rtl/>
          <w:lang w:bidi="fa-IR"/>
        </w:rPr>
        <w:t>شما</w:t>
      </w:r>
      <w:r w:rsidR="00322CD5" w:rsidRPr="00322CD5">
        <w:rPr>
          <w:rStyle w:val="Char5"/>
          <w:rtl/>
          <w:lang w:bidi="fa-IR"/>
        </w:rPr>
        <w:t xml:space="preserve"> </w:t>
      </w:r>
      <w:r w:rsidR="00322CD5" w:rsidRPr="00322CD5">
        <w:rPr>
          <w:rStyle w:val="Char5"/>
          <w:rFonts w:hint="eastAsia"/>
          <w:rtl/>
          <w:lang w:bidi="fa-IR"/>
        </w:rPr>
        <w:t>نتوانست</w:t>
      </w:r>
      <w:r w:rsidR="00322CD5" w:rsidRPr="00322CD5">
        <w:rPr>
          <w:rStyle w:val="Char5"/>
          <w:rtl/>
          <w:lang w:bidi="fa-IR"/>
        </w:rPr>
        <w:t xml:space="preserve"> </w:t>
      </w:r>
      <w:r w:rsidR="00322CD5" w:rsidRPr="00322CD5">
        <w:rPr>
          <w:rStyle w:val="Char5"/>
          <w:rFonts w:hint="eastAsia"/>
          <w:rtl/>
          <w:lang w:bidi="fa-IR"/>
        </w:rPr>
        <w:t>با</w:t>
      </w:r>
      <w:r w:rsidR="00322CD5" w:rsidRPr="00322CD5">
        <w:rPr>
          <w:rStyle w:val="Char5"/>
          <w:rtl/>
          <w:lang w:bidi="fa-IR"/>
        </w:rPr>
        <w:t xml:space="preserve"> </w:t>
      </w:r>
      <w:r w:rsidR="00322CD5" w:rsidRPr="00322CD5">
        <w:rPr>
          <w:rStyle w:val="Char5"/>
          <w:rFonts w:hint="eastAsia"/>
          <w:rtl/>
          <w:lang w:bidi="fa-IR"/>
        </w:rPr>
        <w:t>زنان</w:t>
      </w:r>
      <w:r w:rsidR="00322CD5" w:rsidRPr="00322CD5">
        <w:rPr>
          <w:rStyle w:val="Char5"/>
          <w:rtl/>
          <w:lang w:bidi="fa-IR"/>
        </w:rPr>
        <w:t xml:space="preserve"> </w:t>
      </w:r>
      <w:r w:rsidR="00322CD5" w:rsidRPr="00322CD5">
        <w:rPr>
          <w:rStyle w:val="Char5"/>
          <w:rFonts w:hint="eastAsia"/>
          <w:rtl/>
          <w:lang w:bidi="fa-IR"/>
        </w:rPr>
        <w:t>آزاده‌</w:t>
      </w:r>
      <w:r w:rsidR="00F67149">
        <w:rPr>
          <w:rStyle w:val="Char5"/>
          <w:rFonts w:hint="eastAsia"/>
          <w:rtl/>
          <w:lang w:bidi="fa-IR"/>
        </w:rPr>
        <w:t>ی</w:t>
      </w:r>
      <w:r w:rsidR="00322CD5" w:rsidRPr="00322CD5">
        <w:rPr>
          <w:rStyle w:val="Char5"/>
          <w:rtl/>
          <w:lang w:bidi="fa-IR"/>
        </w:rPr>
        <w:t xml:space="preserve"> </w:t>
      </w:r>
      <w:r w:rsidR="00322CD5" w:rsidRPr="00322CD5">
        <w:rPr>
          <w:rStyle w:val="Char5"/>
          <w:rFonts w:hint="eastAsia"/>
          <w:rtl/>
          <w:lang w:bidi="fa-IR"/>
        </w:rPr>
        <w:t>مؤمن</w:t>
      </w:r>
      <w:r w:rsidR="00322CD5" w:rsidRPr="00322CD5">
        <w:rPr>
          <w:rStyle w:val="Char5"/>
          <w:rtl/>
          <w:lang w:bidi="fa-IR"/>
        </w:rPr>
        <w:t xml:space="preserve"> </w:t>
      </w:r>
      <w:r w:rsidR="00322CD5" w:rsidRPr="00322CD5">
        <w:rPr>
          <w:rStyle w:val="Char5"/>
          <w:rFonts w:hint="eastAsia"/>
          <w:rtl/>
          <w:lang w:bidi="fa-IR"/>
        </w:rPr>
        <w:t>ازدواج</w:t>
      </w:r>
      <w:r w:rsidR="00322CD5" w:rsidRPr="00322CD5">
        <w:rPr>
          <w:rStyle w:val="Char5"/>
          <w:rtl/>
          <w:lang w:bidi="fa-IR"/>
        </w:rPr>
        <w:t xml:space="preserve"> </w:t>
      </w:r>
      <w:r w:rsidR="00F67149">
        <w:rPr>
          <w:rStyle w:val="Char5"/>
          <w:rFonts w:hint="eastAsia"/>
          <w:rtl/>
          <w:lang w:bidi="fa-IR"/>
        </w:rPr>
        <w:t>ک</w:t>
      </w:r>
      <w:r w:rsidR="00322CD5" w:rsidRPr="00322CD5">
        <w:rPr>
          <w:rStyle w:val="Char5"/>
          <w:rFonts w:hint="eastAsia"/>
          <w:rtl/>
          <w:lang w:bidi="fa-IR"/>
        </w:rPr>
        <w:t>ند</w:t>
      </w:r>
      <w:r w:rsidR="00322CD5" w:rsidRPr="00322CD5">
        <w:rPr>
          <w:rStyle w:val="Char5"/>
          <w:rFonts w:hint="cs"/>
          <w:rtl/>
        </w:rPr>
        <w:t>»</w:t>
      </w:r>
      <w:r w:rsidR="00322CD5">
        <w:rPr>
          <w:rStyle w:val="Char0"/>
          <w:rFonts w:hint="cs"/>
          <w:rtl/>
        </w:rPr>
        <w:t xml:space="preserve">. </w:t>
      </w:r>
      <w:r w:rsidRPr="006F7B7E">
        <w:rPr>
          <w:rStyle w:val="Char0"/>
          <w:rFonts w:hint="cs"/>
          <w:rtl/>
        </w:rPr>
        <w:t xml:space="preserve">پس اگر معنای محصنات، زنان شوهردار بود آیه بر ازدواج با </w:t>
      </w:r>
      <w:r w:rsidR="00C4681D">
        <w:rPr>
          <w:rStyle w:val="Char0"/>
          <w:rFonts w:hint="cs"/>
          <w:rtl/>
        </w:rPr>
        <w:t>آن‌ها</w:t>
      </w:r>
      <w:r w:rsidRPr="006F7B7E">
        <w:rPr>
          <w:rStyle w:val="Char0"/>
          <w:rFonts w:hint="cs"/>
          <w:rtl/>
        </w:rPr>
        <w:t xml:space="preserve"> تشویق نمی‌کرد لذا صحیح اینست که معنای محصنات در اینجا، زنان آزاد است و حدّ کنیزان، نصف زنان آزاد است که تازیانه می‌باشد.</w:t>
      </w:r>
    </w:p>
    <w:p w:rsidR="00DC487B" w:rsidRPr="006F7B7E" w:rsidRDefault="00DC487B" w:rsidP="00DC487B">
      <w:pPr>
        <w:widowControl w:val="0"/>
        <w:jc w:val="both"/>
        <w:rPr>
          <w:rStyle w:val="Char0"/>
          <w:rtl/>
        </w:rPr>
      </w:pPr>
      <w:r w:rsidRPr="001E7349">
        <w:rPr>
          <w:rStyle w:val="Char4"/>
          <w:rFonts w:hint="cs"/>
          <w:rtl/>
        </w:rPr>
        <w:t>مثال سوم: ادعای تعارض احادیث با واقع</w:t>
      </w:r>
      <w:r w:rsidRPr="006F7B7E">
        <w:rPr>
          <w:rStyle w:val="Char0"/>
          <w:rFonts w:hint="cs"/>
          <w:rtl/>
        </w:rPr>
        <w:t>، چنانکه در حدیث انس</w:t>
      </w:r>
      <w:r w:rsidR="006B3EFE">
        <w:rPr>
          <w:rStyle w:val="Char0"/>
          <w:rFonts w:cs="CTraditional Arabic"/>
          <w:rtl/>
        </w:rPr>
        <w:t> </w:t>
      </w:r>
      <w:r w:rsidR="006B3EFE" w:rsidRPr="00D34599">
        <w:rPr>
          <w:rStyle w:val="Char0"/>
          <w:rFonts w:cs="CTraditional Arabic" w:hint="cs"/>
          <w:rtl/>
        </w:rPr>
        <w:t>س</w:t>
      </w:r>
      <w:r w:rsidRPr="006F7B7E">
        <w:rPr>
          <w:rStyle w:val="Char0"/>
          <w:rFonts w:hint="cs"/>
          <w:rtl/>
        </w:rPr>
        <w:t xml:space="preserve"> آمده که مردی از اهل بادیه‌نشینان نزد پیامبر</w:t>
      </w:r>
      <w:r w:rsidR="006B3EFE">
        <w:rPr>
          <w:rStyle w:val="Char0"/>
          <w:rFonts w:cs="CTraditional Arabic"/>
          <w:rtl/>
        </w:rPr>
        <w:t> </w:t>
      </w:r>
      <w:r w:rsidR="006B3EFE" w:rsidRPr="00B7582D">
        <w:rPr>
          <w:rStyle w:val="Char0"/>
          <w:rFonts w:cs="CTraditional Arabic" w:hint="cs"/>
          <w:rtl/>
        </w:rPr>
        <w:t>ج</w:t>
      </w:r>
      <w:r w:rsidRPr="006F7B7E">
        <w:rPr>
          <w:rStyle w:val="Char0"/>
          <w:rFonts w:hint="cs"/>
          <w:rtl/>
        </w:rPr>
        <w:t xml:space="preserve"> آمد و گفت: ای رسول‌خدا، قیامت چه زمانی برپا می‌شود؟ فرمود: «وای بر تو، برای آن چه آماده کرده‌ای؟» گفت: برای آن چیزی را آماده نکرده‌ام جز آنکه خدا و رسول او را دوست می‌دارم. فرمود: «همانا تو با کسی خواهی بود که او را دوست می‌داری» ما (حاضران مجلس) گفتیم: ما هم چنین خواهیم بود؟ فرمود: «آری»، ما در آن روز بسیار خوشحال بودیم، ناگهان غلام مغیره </w:t>
      </w:r>
      <w:r w:rsidRPr="006F7B7E">
        <w:rPr>
          <w:rStyle w:val="Char0"/>
          <w:rFonts w:hint="cs"/>
          <w:rtl/>
        </w:rPr>
        <w:lastRenderedPageBreak/>
        <w:t>که همسن من بود گذشت، پیامبر</w:t>
      </w:r>
      <w:r w:rsidR="006B3EFE">
        <w:rPr>
          <w:rStyle w:val="Char0"/>
          <w:rFonts w:cs="CTraditional Arabic"/>
          <w:rtl/>
        </w:rPr>
        <w:t> </w:t>
      </w:r>
      <w:r w:rsidR="006B3EFE" w:rsidRPr="00B7582D">
        <w:rPr>
          <w:rStyle w:val="Char0"/>
          <w:rFonts w:cs="CTraditional Arabic" w:hint="cs"/>
          <w:rtl/>
        </w:rPr>
        <w:t>ج</w:t>
      </w:r>
      <w:r w:rsidRPr="006F7B7E">
        <w:rPr>
          <w:rFonts w:asciiTheme="majorBidi" w:hAnsiTheme="majorBidi" w:hint="cs"/>
          <w:color w:val="0070C0"/>
          <w:rtl/>
          <w:lang w:bidi="fa-IR"/>
        </w:rPr>
        <w:t xml:space="preserve"> </w:t>
      </w:r>
      <w:r w:rsidRPr="006F7B7E">
        <w:rPr>
          <w:rStyle w:val="Char0"/>
          <w:rFonts w:hint="cs"/>
          <w:rtl/>
        </w:rPr>
        <w:t>فرمود: «اگر وی نمیرد پیری، وی را درنیابد مگر آنکه قیامت برپا شود».</w:t>
      </w:r>
      <w:r w:rsidRPr="00D91B8B">
        <w:rPr>
          <w:rStyle w:val="Char0"/>
          <w:vertAlign w:val="superscript"/>
          <w:rtl/>
        </w:rPr>
        <w:footnoteReference w:id="133"/>
      </w:r>
      <w:r w:rsidRPr="006F7B7E">
        <w:rPr>
          <w:rStyle w:val="Char0"/>
          <w:rFonts w:hint="cs"/>
          <w:rtl/>
        </w:rPr>
        <w:t xml:space="preserve"> وجه اعتراض اینست که این پسر جوان، خودش مُرد و فرزندان و نوه‌هایش هم مردند اما قیامت برپا نشد در حالی‌که حدیث، برپایی قیامت را به مرگ او پیوند داده است. لذا این حدیث، مخالف واقع می‌باشد پس رد می‌شود و به سبب آن، تمام سنت مورد تردید قرار می‌گیرد.</w:t>
      </w:r>
    </w:p>
    <w:p w:rsidR="00DC487B" w:rsidRPr="006F7B7E" w:rsidRDefault="00DC487B" w:rsidP="008E7038">
      <w:pPr>
        <w:widowControl w:val="0"/>
        <w:jc w:val="both"/>
        <w:rPr>
          <w:rStyle w:val="Char0"/>
          <w:rtl/>
        </w:rPr>
      </w:pPr>
      <w:r w:rsidRPr="006F7B7E">
        <w:rPr>
          <w:rStyle w:val="Char0"/>
          <w:rFonts w:hint="cs"/>
          <w:rtl/>
        </w:rPr>
        <w:t xml:space="preserve">این اعتراض از قرن‌ها پیش رد شده است زیرا علماء پرده از این وجه اشکال برداشته‌اند و وجه صواب در دلالت این حدیث را بیان داشته‌اند چنانکه ابن‌کثیر پس از ذکر روایات و الفاظ مختلف حدیث گفته است: «این روایات بیانگر تعداد این سؤال و جواب است و مراد، مشخص کردن زمان قیامت بزرگ تا وقت پیر شدن آن جوان یادشده نیست بلکه منظور آنست که نهایت قیامت </w:t>
      </w:r>
      <w:r w:rsidR="00C4681D">
        <w:rPr>
          <w:rStyle w:val="Char0"/>
          <w:rFonts w:hint="cs"/>
          <w:rtl/>
        </w:rPr>
        <w:t>آن‌ها</w:t>
      </w:r>
      <w:r w:rsidRPr="006F7B7E">
        <w:rPr>
          <w:rStyle w:val="Char0"/>
          <w:rFonts w:hint="cs"/>
          <w:rtl/>
        </w:rPr>
        <w:t xml:space="preserve"> - که سپری شدن قرن و عصر </w:t>
      </w:r>
      <w:r w:rsidR="00C4681D">
        <w:rPr>
          <w:rStyle w:val="Char0"/>
          <w:rFonts w:hint="cs"/>
          <w:rtl/>
        </w:rPr>
        <w:t>آن‌ها</w:t>
      </w:r>
      <w:r w:rsidRPr="006F7B7E">
        <w:rPr>
          <w:rStyle w:val="Char0"/>
          <w:rFonts w:hint="cs"/>
          <w:rtl/>
        </w:rPr>
        <w:t xml:space="preserve">ست - تا برهه‌ی عمر آن جوان می‌باشد. و در حدیث آمده است که: </w:t>
      </w:r>
      <w:r w:rsidR="00E36174">
        <w:rPr>
          <w:rStyle w:val="Char6"/>
          <w:rFonts w:hint="cs"/>
          <w:rtl/>
        </w:rPr>
        <w:t>«</w:t>
      </w:r>
      <w:r w:rsidRPr="00E36174">
        <w:rPr>
          <w:rStyle w:val="Char6"/>
          <w:rtl/>
        </w:rPr>
        <w:t>تَسْأَلُونِي عَنْ السَّاعَةِ وَإِنَّمَا عِلْمُهَا عِنْدَ الل</w:t>
      </w:r>
      <w:r w:rsidRPr="00E36174">
        <w:rPr>
          <w:rStyle w:val="Char6"/>
          <w:rFonts w:hint="cs"/>
          <w:rtl/>
        </w:rPr>
        <w:t>هِ</w:t>
      </w:r>
      <w:r w:rsidRPr="00E36174">
        <w:rPr>
          <w:rStyle w:val="Char6"/>
          <w:rtl/>
        </w:rPr>
        <w:t xml:space="preserve"> أُقْسِمُ بِالل</w:t>
      </w:r>
      <w:r w:rsidRPr="00E36174">
        <w:rPr>
          <w:rStyle w:val="Char6"/>
          <w:rFonts w:hint="cs"/>
          <w:rtl/>
        </w:rPr>
        <w:t>هِ</w:t>
      </w:r>
      <w:r w:rsidRPr="00E36174">
        <w:rPr>
          <w:rStyle w:val="Char6"/>
          <w:rtl/>
        </w:rPr>
        <w:t xml:space="preserve"> مَا عَلَى الْأَرْضِ نَفْسٌ مَنْفُوسَةٌ الْيَوْمَ يَأْتِي عَلَيْهَا مِائَةُ سَنَةٍ</w:t>
      </w:r>
      <w:r w:rsidR="00E36174">
        <w:rPr>
          <w:rStyle w:val="Char6"/>
          <w:rFonts w:hint="cs"/>
          <w:rtl/>
        </w:rPr>
        <w:t>»</w:t>
      </w:r>
      <w:r w:rsidR="008E7038" w:rsidRPr="008E7038">
        <w:rPr>
          <w:rStyle w:val="Char0"/>
          <w:rFonts w:hint="cs"/>
          <w:rtl/>
        </w:rPr>
        <w:t>،</w:t>
      </w:r>
      <w:r w:rsidRPr="006F7B7E">
        <w:rPr>
          <w:rStyle w:val="Char0"/>
          <w:rFonts w:hint="cs"/>
          <w:rtl/>
        </w:rPr>
        <w:t xml:space="preserve"> </w:t>
      </w:r>
      <w:r w:rsidR="007D6D86" w:rsidRPr="007D6D86">
        <w:rPr>
          <w:rStyle w:val="Char0"/>
          <w:rFonts w:hint="cs"/>
          <w:rtl/>
        </w:rPr>
        <w:t>«</w:t>
      </w:r>
      <w:r w:rsidR="007D6D86" w:rsidRPr="007D6D86">
        <w:rPr>
          <w:rStyle w:val="Char0"/>
          <w:rFonts w:hint="cs"/>
          <w:rtl/>
          <w:lang w:bidi="fa-IR"/>
        </w:rPr>
        <w:t>از من درباره قیامت می‌پرسید! علم قیامت فقط نزد الله متعال استو به خدا سوگند می‌خورم که هیچ نفس (زنده‌ای) امروزه در زمین نیست که به صد سال برسد</w:t>
      </w:r>
      <w:r w:rsidR="007D6D86" w:rsidRPr="007D6D86">
        <w:rPr>
          <w:rStyle w:val="Char0"/>
          <w:rFonts w:hint="cs"/>
          <w:rtl/>
        </w:rPr>
        <w:t>»</w:t>
      </w:r>
      <w:r w:rsidR="007D6D86">
        <w:rPr>
          <w:rStyle w:val="Char0"/>
          <w:rFonts w:hint="cs"/>
          <w:rtl/>
        </w:rPr>
        <w:t xml:space="preserve">. </w:t>
      </w:r>
      <w:r w:rsidRPr="006F7B7E">
        <w:rPr>
          <w:rStyle w:val="Char0"/>
          <w:rFonts w:hint="cs"/>
          <w:rtl/>
        </w:rPr>
        <w:t>و روایت عایشه</w:t>
      </w:r>
      <w:r w:rsidR="006B3EFE">
        <w:rPr>
          <w:rStyle w:val="Char0"/>
          <w:rFonts w:cs="CTraditional Arabic"/>
          <w:rtl/>
        </w:rPr>
        <w:t> </w:t>
      </w:r>
      <w:r w:rsidR="006B3EFE">
        <w:rPr>
          <w:rStyle w:val="Char0"/>
          <w:rFonts w:cs="CTraditional Arabic" w:hint="cs"/>
          <w:rtl/>
        </w:rPr>
        <w:t>ل</w:t>
      </w:r>
      <w:r w:rsidRPr="006F7B7E">
        <w:rPr>
          <w:rStyle w:val="Char0"/>
          <w:rFonts w:hint="cs"/>
          <w:rtl/>
        </w:rPr>
        <w:t xml:space="preserve"> آنرا تایید می‌کند که: «قیامت‌تان برای شما برپا شده»، اینگونه که هر کس بمیرد در حکم قیامت داخل شده است چرا که عالم برزخ نزدیک به عالم روز قیامت است و اندک شباهتی هم به دنیا دارد اما به آخرت شبیه‌تر است، سپس اگر مدت معین‌شده برای دنیا پایان یابد خداوند امر به برپایی قیامت می‌کند در نتیجه، اولین و آخرین فرد برای میقات روز معلوم قیامت جمع می‌گردند».</w:t>
      </w:r>
      <w:r w:rsidRPr="00D91B8B">
        <w:rPr>
          <w:rStyle w:val="Char0"/>
          <w:vertAlign w:val="superscript"/>
          <w:rtl/>
        </w:rPr>
        <w:footnoteReference w:id="134"/>
      </w:r>
    </w:p>
    <w:p w:rsidR="00DC487B" w:rsidRPr="006F7B7E" w:rsidRDefault="00DC487B" w:rsidP="00FF44AF">
      <w:pPr>
        <w:widowControl w:val="0"/>
        <w:jc w:val="both"/>
        <w:rPr>
          <w:rStyle w:val="Char0"/>
          <w:rtl/>
        </w:rPr>
      </w:pPr>
      <w:r w:rsidRPr="006F7B7E">
        <w:rPr>
          <w:rStyle w:val="Char0"/>
          <w:rFonts w:hint="cs"/>
          <w:rtl/>
        </w:rPr>
        <w:t>نمونه‌ها برای این نوع اشتباه بسیار است همانند اعتراض به حدیث سجده خورشید که معترضان در فهم معنای سجده به اشتباه رفته‌اند و نیز اعتراض به مجازات مرتد که به خاطر اشتباه در فهم نص قرآنی:</w:t>
      </w:r>
      <w:r w:rsidR="00FF44AF">
        <w:rPr>
          <w:rStyle w:val="Char0"/>
          <w:rFonts w:hint="cs"/>
          <w:rtl/>
        </w:rPr>
        <w:t xml:space="preserve"> </w:t>
      </w:r>
      <w:r w:rsidR="00FF44AF">
        <w:rPr>
          <w:rStyle w:val="Char0"/>
          <w:rFonts w:cs="Traditional Arabic"/>
          <w:color w:val="000000"/>
          <w:shd w:val="clear" w:color="auto" w:fill="FFFFFF"/>
          <w:rtl/>
          <w:lang w:bidi="fa-IR"/>
        </w:rPr>
        <w:t>﴿</w:t>
      </w:r>
      <w:r w:rsidR="00FF44AF" w:rsidRPr="000E33ED">
        <w:rPr>
          <w:rStyle w:val="Char7"/>
          <w:rtl/>
        </w:rPr>
        <w:t xml:space="preserve">لَآ إِكۡرَاهَ فِي </w:t>
      </w:r>
      <w:r w:rsidR="00FF44AF" w:rsidRPr="000E33ED">
        <w:rPr>
          <w:rStyle w:val="Char7"/>
          <w:rFonts w:hint="cs"/>
          <w:rtl/>
        </w:rPr>
        <w:t>ٱلدِّينِۖ</w:t>
      </w:r>
      <w:r w:rsidR="00FF44AF">
        <w:rPr>
          <w:rStyle w:val="Char0"/>
          <w:rFonts w:cs="Traditional Arabic"/>
          <w:color w:val="000000"/>
          <w:shd w:val="clear" w:color="auto" w:fill="FFFFFF"/>
          <w:rtl/>
          <w:lang w:bidi="fa-IR"/>
        </w:rPr>
        <w:t>﴾</w:t>
      </w:r>
      <w:r w:rsidRPr="00D91B8B">
        <w:rPr>
          <w:rStyle w:val="Char0"/>
          <w:vertAlign w:val="superscript"/>
          <w:rtl/>
        </w:rPr>
        <w:footnoteReference w:id="135"/>
      </w:r>
      <w:r w:rsidRPr="006F7B7E">
        <w:rPr>
          <w:rStyle w:val="Char0"/>
          <w:rFonts w:hint="cs"/>
          <w:rtl/>
        </w:rPr>
        <w:t xml:space="preserve"> است که معترضان ادعای تعارض آن با حدیث را دارند.</w:t>
      </w:r>
    </w:p>
    <w:p w:rsidR="00DC487B" w:rsidRPr="006F7B7E" w:rsidRDefault="00DC487B" w:rsidP="001E7349">
      <w:pPr>
        <w:pStyle w:val="aa"/>
        <w:rPr>
          <w:rtl/>
        </w:rPr>
      </w:pPr>
      <w:bookmarkStart w:id="53" w:name="_Toc5794753"/>
      <w:r w:rsidRPr="006F7B7E">
        <w:rPr>
          <w:rFonts w:hint="cs"/>
          <w:rtl/>
        </w:rPr>
        <w:lastRenderedPageBreak/>
        <w:t>سوم: مخالفت با احادیث بواسطه چیزی که از لحاظ ثبوت و د</w:t>
      </w:r>
      <w:r w:rsidR="001E7349">
        <w:rPr>
          <w:rFonts w:hint="cs"/>
          <w:rtl/>
        </w:rPr>
        <w:t>لالت در مرتبه‌ی پایین‌تری هستند</w:t>
      </w:r>
      <w:bookmarkEnd w:id="53"/>
    </w:p>
    <w:p w:rsidR="00DC487B" w:rsidRPr="006F7B7E" w:rsidRDefault="00DC487B" w:rsidP="00DC487B">
      <w:pPr>
        <w:widowControl w:val="0"/>
        <w:jc w:val="both"/>
        <w:rPr>
          <w:rStyle w:val="Char0"/>
          <w:rtl/>
        </w:rPr>
      </w:pPr>
      <w:r w:rsidRPr="006F7B7E">
        <w:rPr>
          <w:rStyle w:val="Char0"/>
          <w:rFonts w:hint="cs"/>
          <w:rtl/>
        </w:rPr>
        <w:t xml:space="preserve">از خللی که به انکار سنت یا تردیدافکنی در آن انجامیده است توهم مخالفت آن با اموری قطعی - اعم از خبری، عقلی یا حسی - است که بعد از تحقیق روشن می‌شود آنچه با آن مخالفت شده امری قطعی از جهت ثبوت یا از جهت دلالتش نبوده است. </w:t>
      </w:r>
    </w:p>
    <w:p w:rsidR="00DC487B" w:rsidRPr="006F7B7E" w:rsidRDefault="00DC487B" w:rsidP="00DC487B">
      <w:pPr>
        <w:widowControl w:val="0"/>
        <w:jc w:val="both"/>
        <w:rPr>
          <w:rStyle w:val="Char0"/>
          <w:rtl/>
        </w:rPr>
      </w:pPr>
      <w:r w:rsidRPr="006F7B7E">
        <w:rPr>
          <w:rStyle w:val="Char4"/>
          <w:rFonts w:hint="cs"/>
          <w:rtl/>
        </w:rPr>
        <w:t>به عنوان مثال</w:t>
      </w:r>
      <w:r w:rsidRPr="006F7B7E">
        <w:rPr>
          <w:rStyle w:val="Char0"/>
          <w:rFonts w:hint="cs"/>
          <w:rtl/>
        </w:rPr>
        <w:t>: اعتراض به حدیث سهیل بن سعد</w:t>
      </w:r>
      <w:r w:rsidR="006B3EFE">
        <w:rPr>
          <w:rStyle w:val="Char0"/>
          <w:rFonts w:cs="CTraditional Arabic"/>
          <w:rtl/>
        </w:rPr>
        <w:t> </w:t>
      </w:r>
      <w:r w:rsidR="006B3EFE" w:rsidRPr="00D34599">
        <w:rPr>
          <w:rStyle w:val="Char0"/>
          <w:rFonts w:cs="CTraditional Arabic" w:hint="cs"/>
          <w:rtl/>
        </w:rPr>
        <w:t>س</w:t>
      </w:r>
      <w:r w:rsidRPr="006F7B7E">
        <w:rPr>
          <w:rStyle w:val="Char0"/>
          <w:rFonts w:hint="cs"/>
          <w:rtl/>
        </w:rPr>
        <w:t xml:space="preserve"> در صحیح بخاری و صحیح مسلم که از رسول‌خدا</w:t>
      </w:r>
      <w:r w:rsidR="006B3EFE">
        <w:rPr>
          <w:rStyle w:val="Char0"/>
          <w:rFonts w:cs="CTraditional Arabic"/>
          <w:rtl/>
        </w:rPr>
        <w:t> </w:t>
      </w:r>
      <w:r w:rsidR="006B3EFE" w:rsidRPr="00B7582D">
        <w:rPr>
          <w:rStyle w:val="Char0"/>
          <w:rFonts w:cs="CTraditional Arabic" w:hint="cs"/>
          <w:rtl/>
        </w:rPr>
        <w:t>ج</w:t>
      </w:r>
      <w:r w:rsidRPr="006F7B7E">
        <w:rPr>
          <w:rFonts w:asciiTheme="majorBidi" w:hAnsiTheme="majorBidi" w:hint="cs"/>
          <w:color w:val="0070C0"/>
          <w:rtl/>
          <w:lang w:bidi="fa-IR"/>
        </w:rPr>
        <w:t xml:space="preserve"> </w:t>
      </w:r>
      <w:r w:rsidRPr="006F7B7E">
        <w:rPr>
          <w:rStyle w:val="Char0"/>
          <w:rFonts w:hint="cs"/>
          <w:rtl/>
        </w:rPr>
        <w:t>روایت کرده که فرمود: «در بهشت درختی هست که سوارکار در زیر سایه‌اش صد سال می‌رود و آن را نمی‌پیماید»</w:t>
      </w:r>
      <w:r w:rsidRPr="00D91B8B">
        <w:rPr>
          <w:rStyle w:val="Char0"/>
          <w:vertAlign w:val="superscript"/>
          <w:rtl/>
        </w:rPr>
        <w:footnoteReference w:id="136"/>
      </w:r>
      <w:r w:rsidRPr="006F7B7E">
        <w:rPr>
          <w:rStyle w:val="Char0"/>
          <w:rFonts w:hint="cs"/>
          <w:rtl/>
        </w:rPr>
        <w:t xml:space="preserve"> که مخالف عقل می‌باشد چون وجود درختی که سایه‌اش در صد سال پیموده می‌شود چگونه قابل‌تصور است؟! </w:t>
      </w:r>
    </w:p>
    <w:p w:rsidR="00DC487B" w:rsidRPr="006F7B7E" w:rsidRDefault="00DC487B" w:rsidP="00DC487B">
      <w:pPr>
        <w:widowControl w:val="0"/>
        <w:jc w:val="both"/>
        <w:rPr>
          <w:rStyle w:val="Char0"/>
          <w:rtl/>
        </w:rPr>
      </w:pPr>
      <w:r w:rsidRPr="006F7B7E">
        <w:rPr>
          <w:rStyle w:val="Char0"/>
          <w:rFonts w:hint="cs"/>
          <w:rtl/>
        </w:rPr>
        <w:t>جواب اینست که این مخالفت، قطعی نیست بلکه حتی از جهت ظن و گمان نیز صحیح نمی‌باشد زیرا پهنای بهشت به اندازه‌ی آسمان و زمین می‌باشد و چیزهایی در آن هست که نه چشمی دیده و نه گوشی شنیده و نه به قلب انسانی خطور کرده است، پس چگونه وجود درختی با این حجم انکار می‌شود؟ و آیا این انکار بر قدرت خدا است یا انکار پهنای بهشت او؟!</w:t>
      </w:r>
    </w:p>
    <w:p w:rsidR="00DC487B" w:rsidRPr="006F7B7E" w:rsidRDefault="00DC487B" w:rsidP="00DC487B">
      <w:pPr>
        <w:widowControl w:val="0"/>
        <w:jc w:val="both"/>
        <w:rPr>
          <w:rStyle w:val="Char0"/>
          <w:rtl/>
        </w:rPr>
      </w:pPr>
      <w:r w:rsidRPr="006F7B7E">
        <w:rPr>
          <w:rStyle w:val="Char4"/>
          <w:rFonts w:hint="cs"/>
          <w:rtl/>
        </w:rPr>
        <w:t>مثالی دیگر</w:t>
      </w:r>
      <w:r w:rsidRPr="006F7B7E">
        <w:rPr>
          <w:rStyle w:val="Char0"/>
          <w:rFonts w:hint="cs"/>
          <w:rtl/>
        </w:rPr>
        <w:t>: طعن در حدیث: «اگر مگسی در ظرف آشامیدنی هر یک از شما بیفتد آن را در ظرف، غوطه دهد سپس بیرون اندازد زیرا در یک بال آن، مرض و در بال دیگرش شفا است».</w:t>
      </w:r>
      <w:r w:rsidRPr="00D91B8B">
        <w:rPr>
          <w:rStyle w:val="Char0"/>
          <w:vertAlign w:val="superscript"/>
          <w:rtl/>
        </w:rPr>
        <w:footnoteReference w:id="137"/>
      </w:r>
      <w:r w:rsidRPr="006F7B7E">
        <w:rPr>
          <w:rStyle w:val="Char0"/>
          <w:rFonts w:hint="cs"/>
          <w:rtl/>
        </w:rPr>
        <w:t xml:space="preserve"> با این ادعا که «پس از اکتشاف مسئولیت مگس که عامل انتقال 42 بیماری خطرناک است دیگر قابل‌قبول نمی‌باشد».</w:t>
      </w:r>
      <w:r w:rsidRPr="00D91B8B">
        <w:rPr>
          <w:rStyle w:val="Char0"/>
          <w:vertAlign w:val="superscript"/>
          <w:rtl/>
        </w:rPr>
        <w:footnoteReference w:id="138"/>
      </w:r>
    </w:p>
    <w:p w:rsidR="00DC487B" w:rsidRPr="006F7B7E" w:rsidRDefault="00DC487B" w:rsidP="00DC487B">
      <w:pPr>
        <w:widowControl w:val="0"/>
        <w:jc w:val="both"/>
        <w:rPr>
          <w:rStyle w:val="Char0"/>
          <w:rtl/>
        </w:rPr>
      </w:pPr>
      <w:r w:rsidRPr="006F7B7E">
        <w:rPr>
          <w:rStyle w:val="Char0"/>
          <w:rFonts w:hint="cs"/>
          <w:rtl/>
        </w:rPr>
        <w:t>جواب اینست که این مخالفت راجح‌تر از حدیث نیست و سخن معترض از چند وجه مورد مناقشه قرار می‌گیرد:</w:t>
      </w:r>
    </w:p>
    <w:p w:rsidR="00DC487B" w:rsidRPr="006F7B7E" w:rsidRDefault="00DC487B" w:rsidP="00DC487B">
      <w:pPr>
        <w:widowControl w:val="0"/>
        <w:jc w:val="both"/>
        <w:rPr>
          <w:rStyle w:val="Char0"/>
          <w:rtl/>
        </w:rPr>
      </w:pPr>
      <w:r w:rsidRPr="006F7B7E">
        <w:rPr>
          <w:rStyle w:val="Char4"/>
          <w:rFonts w:hint="cs"/>
          <w:rtl/>
        </w:rPr>
        <w:t>اول</w:t>
      </w:r>
      <w:r w:rsidRPr="006F7B7E">
        <w:rPr>
          <w:rStyle w:val="Char0"/>
          <w:rFonts w:hint="cs"/>
          <w:rtl/>
        </w:rPr>
        <w:t>: اینکه علم، عامل بیماری بودن مگس را اثبات می‌کند تصدیق معلومات این حدیث است که قبل از اکتشافات پزشکی نیز از آن استفاده می‌کردیم.</w:t>
      </w:r>
    </w:p>
    <w:p w:rsidR="00DC487B" w:rsidRPr="006F7B7E" w:rsidRDefault="00DC487B" w:rsidP="00DC487B">
      <w:pPr>
        <w:widowControl w:val="0"/>
        <w:jc w:val="both"/>
        <w:rPr>
          <w:rStyle w:val="Char0"/>
          <w:rtl/>
        </w:rPr>
      </w:pPr>
      <w:r w:rsidRPr="006F7B7E">
        <w:rPr>
          <w:rStyle w:val="Char4"/>
          <w:rFonts w:hint="cs"/>
          <w:rtl/>
        </w:rPr>
        <w:t>دوم</w:t>
      </w:r>
      <w:r w:rsidRPr="006F7B7E">
        <w:rPr>
          <w:rStyle w:val="Char0"/>
          <w:rFonts w:hint="cs"/>
          <w:rtl/>
        </w:rPr>
        <w:t xml:space="preserve">: نفهمیدن سبب مخالفت است زیرا سخن از وجود بیماری با حدیث تعارض ندارد بلکه آنچه با حدیث در تعارض است اثباتِ نبودن درمان می‌باشد، پس دلیل </w:t>
      </w:r>
      <w:r w:rsidRPr="006F7B7E">
        <w:rPr>
          <w:rStyle w:val="Char0"/>
          <w:rFonts w:hint="cs"/>
          <w:rtl/>
        </w:rPr>
        <w:lastRenderedPageBreak/>
        <w:t>علمی بر نفی وجود «درمان» در یکی از دو بال مگس کجاست؟</w:t>
      </w:r>
    </w:p>
    <w:p w:rsidR="00DC487B" w:rsidRPr="006F7B7E" w:rsidRDefault="00DC487B" w:rsidP="00DC487B">
      <w:pPr>
        <w:widowControl w:val="0"/>
        <w:jc w:val="both"/>
        <w:rPr>
          <w:rStyle w:val="Char0"/>
          <w:rtl/>
        </w:rPr>
      </w:pPr>
      <w:r w:rsidRPr="006F7B7E">
        <w:rPr>
          <w:rStyle w:val="Char4"/>
          <w:rFonts w:hint="cs"/>
          <w:rtl/>
        </w:rPr>
        <w:t>سوم</w:t>
      </w:r>
      <w:r w:rsidRPr="006F7B7E">
        <w:rPr>
          <w:rStyle w:val="Char0"/>
          <w:rFonts w:hint="cs"/>
          <w:rtl/>
        </w:rPr>
        <w:t>: پژوهش‌های متعددی در زمینه‌ی اثبات وجود آنتی‌باکتری در مگس انجام پذیرفته است و برخی از این پژوهش‌ها، محل وجود آن را در یکی از دو بال مشخص کرده است چنانکه در پژوهش استاد دکتر مصطفی ابراهیم حسن استاد حشرات طبی از دانشگاه الأزهر و مدیر مرکز پژوهش‌ها و تحقیقات حشرات انتقال‌دهنده‌ی بیماری‌ها مشاهده می‌کنیم.</w:t>
      </w:r>
    </w:p>
    <w:p w:rsidR="00DC487B" w:rsidRDefault="00DC487B" w:rsidP="00DC487B">
      <w:pPr>
        <w:widowControl w:val="0"/>
        <w:jc w:val="both"/>
        <w:rPr>
          <w:rStyle w:val="Char0"/>
          <w:rtl/>
        </w:rPr>
      </w:pPr>
      <w:r w:rsidRPr="006F7B7E">
        <w:rPr>
          <w:rStyle w:val="Char0"/>
          <w:rFonts w:hint="cs"/>
          <w:rtl/>
        </w:rPr>
        <w:t>همچنین از تألیفات بی‌نظیر در این زمینه می‌توان به نوشته‌ی شیخ خلیل ملا خاطر در کتابش با عنوان «</w:t>
      </w:r>
      <w:r w:rsidRPr="006F7B7E">
        <w:rPr>
          <w:rStyle w:val="Char0"/>
          <w:rtl/>
        </w:rPr>
        <w:t>الإصابة فی حدیث الذبابة</w:t>
      </w:r>
      <w:r w:rsidRPr="006F7B7E">
        <w:rPr>
          <w:rStyle w:val="Char0"/>
          <w:rFonts w:hint="cs"/>
          <w:rtl/>
        </w:rPr>
        <w:t>» اشاره نمود.</w:t>
      </w:r>
    </w:p>
    <w:p w:rsidR="007A4839" w:rsidRDefault="007A4839" w:rsidP="00DC487B">
      <w:pPr>
        <w:widowControl w:val="0"/>
        <w:jc w:val="both"/>
        <w:rPr>
          <w:rStyle w:val="Char0"/>
          <w:rtl/>
        </w:rPr>
        <w:sectPr w:rsidR="007A4839" w:rsidSect="007B2AD7">
          <w:footnotePr>
            <w:numRestart w:val="eachPage"/>
          </w:footnotePr>
          <w:pgSz w:w="9356" w:h="13608" w:code="9"/>
          <w:pgMar w:top="567" w:right="1134" w:bottom="851" w:left="1134" w:header="454" w:footer="0" w:gutter="0"/>
          <w:cols w:space="708"/>
          <w:titlePg/>
          <w:bidi/>
          <w:rtlGutter/>
          <w:docGrid w:linePitch="360"/>
        </w:sectPr>
      </w:pPr>
    </w:p>
    <w:p w:rsidR="00DC487B" w:rsidRPr="006F7B7E" w:rsidRDefault="00DC487B" w:rsidP="007A4839">
      <w:pPr>
        <w:pStyle w:val="a1"/>
        <w:rPr>
          <w:rtl/>
          <w:lang w:bidi="fa-IR"/>
        </w:rPr>
      </w:pPr>
      <w:bookmarkStart w:id="54" w:name="_Toc5794754"/>
      <w:r w:rsidRPr="006F7B7E">
        <w:rPr>
          <w:rFonts w:hint="cs"/>
          <w:rtl/>
          <w:lang w:bidi="fa-IR"/>
        </w:rPr>
        <w:lastRenderedPageBreak/>
        <w:t>سخن پایانی</w:t>
      </w:r>
      <w:bookmarkEnd w:id="54"/>
    </w:p>
    <w:p w:rsidR="00DC487B" w:rsidRPr="006F7B7E" w:rsidRDefault="00DC487B" w:rsidP="002A052F">
      <w:pPr>
        <w:widowControl w:val="0"/>
        <w:jc w:val="both"/>
        <w:rPr>
          <w:rStyle w:val="Char0"/>
          <w:rtl/>
        </w:rPr>
      </w:pPr>
      <w:r w:rsidRPr="006F7B7E">
        <w:rPr>
          <w:rStyle w:val="Char0"/>
          <w:rFonts w:hint="cs"/>
          <w:rtl/>
        </w:rPr>
        <w:t xml:space="preserve">براستی که پیدایش منکران سنت و تردیدافکنان در آن فقط بر یقین ما نسبت به جایگاه سنت می‌افزاید زیرا از چیزهایی که سنت آورده، خبر دادن از پیدایش </w:t>
      </w:r>
      <w:r w:rsidR="00C4681D">
        <w:rPr>
          <w:rStyle w:val="Char0"/>
          <w:rFonts w:hint="cs"/>
          <w:rtl/>
        </w:rPr>
        <w:t>آن‌ها</w:t>
      </w:r>
      <w:r w:rsidRPr="006F7B7E">
        <w:rPr>
          <w:rStyle w:val="Char0"/>
          <w:rFonts w:hint="cs"/>
          <w:rtl/>
        </w:rPr>
        <w:t xml:space="preserve"> و بیان حال‌شان است چنانکه در حدیث مقدام از رسول‌خدا روایت شده که فرمود: </w:t>
      </w:r>
      <w:r w:rsidR="002A052F" w:rsidRPr="006F7B7E">
        <w:rPr>
          <w:rStyle w:val="Char6"/>
          <w:rFonts w:hint="cs"/>
          <w:rtl/>
        </w:rPr>
        <w:t>«</w:t>
      </w:r>
      <w:r w:rsidRPr="006F7B7E">
        <w:rPr>
          <w:rStyle w:val="Char6"/>
          <w:rtl/>
        </w:rPr>
        <w:t>أَلَا إِنِّي أُوتِيتُ الْكِتَابَ وَمِثْلَهُ مَعَهُ</w:t>
      </w:r>
      <w:r w:rsidRPr="006F7B7E">
        <w:rPr>
          <w:rStyle w:val="Char6"/>
          <w:rFonts w:hint="cs"/>
          <w:rtl/>
        </w:rPr>
        <w:t xml:space="preserve"> </w:t>
      </w:r>
      <w:r w:rsidRPr="006F7B7E">
        <w:rPr>
          <w:rStyle w:val="Char6"/>
          <w:rtl/>
        </w:rPr>
        <w:t xml:space="preserve">أَلَا إِنِّي أُوتِيتُ الْكِتَابَ وَمِثْلَهُ مَعَهُ أَلَا إِنِّي أُوتِيتُ الْقُرْآنَ وَمِثْلَهُ مَعَهُ </w:t>
      </w:r>
      <w:r w:rsidRPr="006F7B7E">
        <w:rPr>
          <w:rStyle w:val="Char6"/>
          <w:rFonts w:hint="cs"/>
          <w:rtl/>
        </w:rPr>
        <w:t>أَ</w:t>
      </w:r>
      <w:r w:rsidRPr="006F7B7E">
        <w:rPr>
          <w:rStyle w:val="Char6"/>
          <w:rtl/>
        </w:rPr>
        <w:t>لَا يُوشِكُ رَجُلٌ يَنْثَنِي شَبْعَانًا عَلَى أَرِيكَتِهِ يَقُولُ عَلَيْكُمْ بِالْقُرْآنِ فَمَا وَجَدْتُمْ فِيهِ مِنْ حَلَالٍ فَأَحِلُّوهُ وَمَا وَجَدْتُمْ فِيهِ مِنْ حَرَامٍ فَحَرِّمُوهُ</w:t>
      </w:r>
      <w:r w:rsidR="002A052F" w:rsidRPr="006F7B7E">
        <w:rPr>
          <w:rStyle w:val="Char6"/>
          <w:rFonts w:hint="cs"/>
          <w:rtl/>
        </w:rPr>
        <w:t>»</w:t>
      </w:r>
      <w:r w:rsidR="00532DAA">
        <w:rPr>
          <w:rStyle w:val="Char0"/>
          <w:rFonts w:hint="cs"/>
          <w:rtl/>
        </w:rPr>
        <w:t xml:space="preserve">، </w:t>
      </w:r>
      <w:r w:rsidRPr="006F7B7E">
        <w:rPr>
          <w:rStyle w:val="Char0"/>
          <w:rFonts w:hint="cs"/>
          <w:rtl/>
        </w:rPr>
        <w:t>«بدانید که قرآن و مانند آن همراه قرآن به من داده شده است، بدانید بزودی مردی که به تختش تکیه زده است می‌گوید: به قرآن چنگ بزنید و هر حلالی که در قرآن یافتید را حلال کنید و هر حرامی را که در آن یافتید حرام نمایید».</w:t>
      </w:r>
      <w:r w:rsidRPr="00D91B8B">
        <w:rPr>
          <w:rStyle w:val="Char0"/>
          <w:vertAlign w:val="superscript"/>
          <w:rtl/>
        </w:rPr>
        <w:footnoteReference w:id="139"/>
      </w:r>
    </w:p>
    <w:p w:rsidR="00DC487B" w:rsidRPr="006F7B7E" w:rsidRDefault="00DC487B" w:rsidP="002A052F">
      <w:pPr>
        <w:widowControl w:val="0"/>
        <w:jc w:val="both"/>
        <w:rPr>
          <w:rStyle w:val="Char0"/>
          <w:rtl/>
        </w:rPr>
      </w:pPr>
      <w:r w:rsidRPr="006F7B7E">
        <w:rPr>
          <w:rStyle w:val="Char0"/>
          <w:rFonts w:hint="cs"/>
          <w:rtl/>
        </w:rPr>
        <w:t xml:space="preserve">و در حدیث ابو رافع که صحیح‌تر از حدیث پیشین است با سیاق نهی آمده که: </w:t>
      </w:r>
      <w:r w:rsidR="002A052F" w:rsidRPr="006F7B7E">
        <w:rPr>
          <w:rStyle w:val="Char6"/>
          <w:rFonts w:hint="cs"/>
          <w:rtl/>
        </w:rPr>
        <w:t>«</w:t>
      </w:r>
      <w:r w:rsidRPr="006F7B7E">
        <w:rPr>
          <w:rStyle w:val="Char6"/>
          <w:rtl/>
        </w:rPr>
        <w:t>لَا أُلْفِيَنَّ أَحَدَكُمْ مُتَّكِئًا عَلَى أَرِيكَتِهِ يَأْتِيهِ الْأَمْرُ مِنْ أَمْرِي مِمَّا أَمَرْتُ بِهِ أَوْ نَهَيْتُ عَنْهُ فَيَقُولُ لَا نَدْرِي مَا وَجَدْنَا فِي كِتَابِ اللَّهِ اتَّبَعْنَاهُ</w:t>
      </w:r>
      <w:r w:rsidR="002A052F" w:rsidRPr="006F7B7E">
        <w:rPr>
          <w:rStyle w:val="Char6"/>
          <w:rFonts w:hint="cs"/>
          <w:rtl/>
        </w:rPr>
        <w:t>»</w:t>
      </w:r>
      <w:r w:rsidR="00532DAA">
        <w:rPr>
          <w:rStyle w:val="Char0"/>
          <w:rFonts w:hint="cs"/>
          <w:rtl/>
        </w:rPr>
        <w:t xml:space="preserve">، </w:t>
      </w:r>
      <w:r w:rsidRPr="006F7B7E">
        <w:rPr>
          <w:rStyle w:val="Char0"/>
          <w:rFonts w:hint="cs"/>
          <w:rtl/>
        </w:rPr>
        <w:t>«</w:t>
      </w:r>
      <w:r w:rsidR="00F67149">
        <w:rPr>
          <w:rStyle w:val="Char0"/>
          <w:rtl/>
        </w:rPr>
        <w:t>یکی</w:t>
      </w:r>
      <w:r w:rsidRPr="006F7B7E">
        <w:rPr>
          <w:rStyle w:val="Char0"/>
          <w:rtl/>
        </w:rPr>
        <w:t xml:space="preserve"> از شما را ن</w:t>
      </w:r>
      <w:r w:rsidR="00F67149">
        <w:rPr>
          <w:rStyle w:val="Char0"/>
          <w:rtl/>
        </w:rPr>
        <w:t>ی</w:t>
      </w:r>
      <w:r w:rsidRPr="006F7B7E">
        <w:rPr>
          <w:rStyle w:val="Char0"/>
          <w:rtl/>
        </w:rPr>
        <w:t xml:space="preserve">ابم </w:t>
      </w:r>
      <w:r w:rsidR="00F67149">
        <w:rPr>
          <w:rStyle w:val="Char0"/>
          <w:rtl/>
        </w:rPr>
        <w:t>ک</w:t>
      </w:r>
      <w:r w:rsidRPr="006F7B7E">
        <w:rPr>
          <w:rStyle w:val="Char0"/>
          <w:rtl/>
        </w:rPr>
        <w:t>ه بر تخت خو</w:t>
      </w:r>
      <w:r w:rsidR="00F67149">
        <w:rPr>
          <w:rStyle w:val="Char0"/>
          <w:rtl/>
        </w:rPr>
        <w:t>ی</w:t>
      </w:r>
      <w:r w:rsidRPr="006F7B7E">
        <w:rPr>
          <w:rStyle w:val="Char0"/>
          <w:rtl/>
        </w:rPr>
        <w:t>ش ت</w:t>
      </w:r>
      <w:r w:rsidR="00F67149">
        <w:rPr>
          <w:rStyle w:val="Char0"/>
          <w:rtl/>
        </w:rPr>
        <w:t>کی</w:t>
      </w:r>
      <w:r w:rsidRPr="006F7B7E">
        <w:rPr>
          <w:rStyle w:val="Char0"/>
          <w:rtl/>
        </w:rPr>
        <w:t>ه داده است و چون امر من</w:t>
      </w:r>
      <w:r w:rsidRPr="006F7B7E">
        <w:rPr>
          <w:rStyle w:val="Char0"/>
          <w:rFonts w:hint="cs"/>
          <w:rtl/>
        </w:rPr>
        <w:t xml:space="preserve"> </w:t>
      </w:r>
      <w:r w:rsidRPr="006F7B7E">
        <w:rPr>
          <w:rStyle w:val="Char0"/>
          <w:rtl/>
        </w:rPr>
        <w:t xml:space="preserve">از آنچه </w:t>
      </w:r>
      <w:r w:rsidR="00F67149">
        <w:rPr>
          <w:rStyle w:val="Char0"/>
          <w:rtl/>
        </w:rPr>
        <w:t>ک</w:t>
      </w:r>
      <w:r w:rsidRPr="006F7B7E">
        <w:rPr>
          <w:rStyle w:val="Char0"/>
          <w:rtl/>
        </w:rPr>
        <w:t xml:space="preserve">ه بدان فرمان داده </w:t>
      </w:r>
      <w:r w:rsidR="00F67149">
        <w:rPr>
          <w:rStyle w:val="Char0"/>
          <w:rtl/>
        </w:rPr>
        <w:t>ی</w:t>
      </w:r>
      <w:r w:rsidRPr="006F7B7E">
        <w:rPr>
          <w:rStyle w:val="Char0"/>
          <w:rtl/>
        </w:rPr>
        <w:t>ا از آن نه</w:t>
      </w:r>
      <w:r w:rsidR="00F67149">
        <w:rPr>
          <w:rStyle w:val="Char0"/>
          <w:rtl/>
        </w:rPr>
        <w:t>ی</w:t>
      </w:r>
      <w:r w:rsidRPr="006F7B7E">
        <w:rPr>
          <w:rStyle w:val="Char0"/>
          <w:rtl/>
        </w:rPr>
        <w:t xml:space="preserve"> </w:t>
      </w:r>
      <w:r w:rsidR="00F67149">
        <w:rPr>
          <w:rStyle w:val="Char0"/>
          <w:rtl/>
        </w:rPr>
        <w:t>ک</w:t>
      </w:r>
      <w:r w:rsidRPr="006F7B7E">
        <w:rPr>
          <w:rStyle w:val="Char0"/>
          <w:rtl/>
        </w:rPr>
        <w:t>رده</w:t>
      </w:r>
      <w:r w:rsidRPr="006F7B7E">
        <w:rPr>
          <w:rStyle w:val="Char0"/>
          <w:rFonts w:hint="cs"/>
          <w:rtl/>
        </w:rPr>
        <w:t>‌</w:t>
      </w:r>
      <w:r w:rsidRPr="006F7B7E">
        <w:rPr>
          <w:rStyle w:val="Char0"/>
          <w:rtl/>
        </w:rPr>
        <w:t>ام</w:t>
      </w:r>
      <w:r w:rsidRPr="006F7B7E">
        <w:rPr>
          <w:rStyle w:val="Char0"/>
          <w:rFonts w:hint="cs"/>
          <w:rtl/>
        </w:rPr>
        <w:t xml:space="preserve"> </w:t>
      </w:r>
      <w:r w:rsidRPr="006F7B7E">
        <w:rPr>
          <w:rStyle w:val="Char0"/>
          <w:rtl/>
        </w:rPr>
        <w:t>به او م</w:t>
      </w:r>
      <w:r w:rsidR="00F67149">
        <w:rPr>
          <w:rStyle w:val="Char0"/>
          <w:rtl/>
        </w:rPr>
        <w:t>ی</w:t>
      </w:r>
      <w:r w:rsidRPr="006F7B7E">
        <w:rPr>
          <w:rStyle w:val="Char0"/>
          <w:rFonts w:hint="cs"/>
          <w:rtl/>
        </w:rPr>
        <w:t>‌</w:t>
      </w:r>
      <w:r w:rsidRPr="006F7B7E">
        <w:rPr>
          <w:rStyle w:val="Char0"/>
          <w:rtl/>
        </w:rPr>
        <w:t>رسد م</w:t>
      </w:r>
      <w:r w:rsidR="00F67149">
        <w:rPr>
          <w:rStyle w:val="Char0"/>
          <w:rtl/>
        </w:rPr>
        <w:t>ی</w:t>
      </w:r>
      <w:r w:rsidRPr="006F7B7E">
        <w:rPr>
          <w:rStyle w:val="Char0"/>
          <w:rFonts w:hint="cs"/>
          <w:rtl/>
        </w:rPr>
        <w:t>‌‌</w:t>
      </w:r>
      <w:r w:rsidRPr="006F7B7E">
        <w:rPr>
          <w:rStyle w:val="Char0"/>
          <w:rtl/>
        </w:rPr>
        <w:t>گو</w:t>
      </w:r>
      <w:r w:rsidR="00F67149">
        <w:rPr>
          <w:rStyle w:val="Char0"/>
          <w:rtl/>
        </w:rPr>
        <w:t>ی</w:t>
      </w:r>
      <w:r w:rsidRPr="006F7B7E">
        <w:rPr>
          <w:rStyle w:val="Char0"/>
          <w:rtl/>
        </w:rPr>
        <w:t xml:space="preserve">د: </w:t>
      </w:r>
      <w:r w:rsidRPr="006F7B7E">
        <w:rPr>
          <w:rStyle w:val="Char0"/>
          <w:rFonts w:hint="cs"/>
          <w:rtl/>
        </w:rPr>
        <w:t>ما</w:t>
      </w:r>
      <w:r w:rsidRPr="006F7B7E">
        <w:rPr>
          <w:rStyle w:val="Char0"/>
          <w:rtl/>
        </w:rPr>
        <w:t xml:space="preserve"> نم</w:t>
      </w:r>
      <w:r w:rsidR="00F67149">
        <w:rPr>
          <w:rStyle w:val="Char0"/>
          <w:rtl/>
        </w:rPr>
        <w:t>ی</w:t>
      </w:r>
      <w:r w:rsidRPr="006F7B7E">
        <w:rPr>
          <w:rStyle w:val="Char0"/>
          <w:rFonts w:hint="cs"/>
          <w:rtl/>
        </w:rPr>
        <w:t>‌</w:t>
      </w:r>
      <w:r w:rsidRPr="006F7B7E">
        <w:rPr>
          <w:rStyle w:val="Char0"/>
          <w:rtl/>
        </w:rPr>
        <w:t>دان</w:t>
      </w:r>
      <w:r w:rsidRPr="006F7B7E">
        <w:rPr>
          <w:rStyle w:val="Char0"/>
          <w:rFonts w:hint="cs"/>
          <w:rtl/>
        </w:rPr>
        <w:t>ی</w:t>
      </w:r>
      <w:r w:rsidRPr="006F7B7E">
        <w:rPr>
          <w:rStyle w:val="Char0"/>
          <w:rtl/>
        </w:rPr>
        <w:t xml:space="preserve">م! </w:t>
      </w:r>
      <w:r w:rsidRPr="006F7B7E">
        <w:rPr>
          <w:rStyle w:val="Char0"/>
          <w:rFonts w:hint="cs"/>
          <w:rtl/>
        </w:rPr>
        <w:t xml:space="preserve">بلکه </w:t>
      </w:r>
      <w:r w:rsidRPr="006F7B7E">
        <w:rPr>
          <w:rStyle w:val="Char0"/>
          <w:rtl/>
        </w:rPr>
        <w:t xml:space="preserve">آنچه را </w:t>
      </w:r>
      <w:r w:rsidR="00F67149">
        <w:rPr>
          <w:rStyle w:val="Char0"/>
          <w:rtl/>
        </w:rPr>
        <w:t>ک</w:t>
      </w:r>
      <w:r w:rsidRPr="006F7B7E">
        <w:rPr>
          <w:rStyle w:val="Char0"/>
          <w:rtl/>
        </w:rPr>
        <w:t xml:space="preserve">ه در </w:t>
      </w:r>
      <w:r w:rsidR="00F67149">
        <w:rPr>
          <w:rStyle w:val="Char0"/>
          <w:rtl/>
        </w:rPr>
        <w:t>ک</w:t>
      </w:r>
      <w:r w:rsidRPr="006F7B7E">
        <w:rPr>
          <w:rStyle w:val="Char0"/>
          <w:rtl/>
        </w:rPr>
        <w:t xml:space="preserve">تاب خدا </w:t>
      </w:r>
      <w:r w:rsidR="00F67149">
        <w:rPr>
          <w:rStyle w:val="Char0"/>
          <w:rtl/>
        </w:rPr>
        <w:t>ی</w:t>
      </w:r>
      <w:r w:rsidRPr="006F7B7E">
        <w:rPr>
          <w:rStyle w:val="Char0"/>
          <w:rtl/>
        </w:rPr>
        <w:t>افته</w:t>
      </w:r>
      <w:r w:rsidRPr="006F7B7E">
        <w:rPr>
          <w:rStyle w:val="Char0"/>
          <w:rFonts w:hint="cs"/>
          <w:rtl/>
        </w:rPr>
        <w:t>‌</w:t>
      </w:r>
      <w:r w:rsidRPr="006F7B7E">
        <w:rPr>
          <w:rStyle w:val="Char0"/>
          <w:rtl/>
        </w:rPr>
        <w:t>ا</w:t>
      </w:r>
      <w:r w:rsidR="00F67149">
        <w:rPr>
          <w:rStyle w:val="Char0"/>
          <w:rtl/>
        </w:rPr>
        <w:t>ی</w:t>
      </w:r>
      <w:r w:rsidRPr="006F7B7E">
        <w:rPr>
          <w:rStyle w:val="Char0"/>
          <w:rtl/>
        </w:rPr>
        <w:t>م</w:t>
      </w:r>
      <w:r w:rsidRPr="006F7B7E">
        <w:rPr>
          <w:rStyle w:val="Char0"/>
          <w:rFonts w:hint="cs"/>
          <w:rtl/>
        </w:rPr>
        <w:t xml:space="preserve"> </w:t>
      </w:r>
      <w:r w:rsidRPr="006F7B7E">
        <w:rPr>
          <w:rStyle w:val="Char0"/>
          <w:rtl/>
        </w:rPr>
        <w:t>از آن پ</w:t>
      </w:r>
      <w:r w:rsidR="00F67149">
        <w:rPr>
          <w:rStyle w:val="Char0"/>
          <w:rtl/>
        </w:rPr>
        <w:t>ی</w:t>
      </w:r>
      <w:r w:rsidRPr="006F7B7E">
        <w:rPr>
          <w:rStyle w:val="Char0"/>
          <w:rtl/>
        </w:rPr>
        <w:t>رو</w:t>
      </w:r>
      <w:r w:rsidR="00F67149">
        <w:rPr>
          <w:rStyle w:val="Char0"/>
          <w:rtl/>
        </w:rPr>
        <w:t>ی</w:t>
      </w:r>
      <w:r w:rsidRPr="006F7B7E">
        <w:rPr>
          <w:rStyle w:val="Char0"/>
          <w:rtl/>
        </w:rPr>
        <w:t xml:space="preserve"> م</w:t>
      </w:r>
      <w:r w:rsidR="00F67149">
        <w:rPr>
          <w:rStyle w:val="Char0"/>
          <w:rtl/>
        </w:rPr>
        <w:t>ی</w:t>
      </w:r>
      <w:r w:rsidRPr="006F7B7E">
        <w:rPr>
          <w:rStyle w:val="Char0"/>
          <w:rFonts w:hint="cs"/>
          <w:rtl/>
        </w:rPr>
        <w:t>‌</w:t>
      </w:r>
      <w:r w:rsidR="00F67149">
        <w:rPr>
          <w:rStyle w:val="Char0"/>
          <w:rtl/>
        </w:rPr>
        <w:t>ک</w:t>
      </w:r>
      <w:r w:rsidRPr="006F7B7E">
        <w:rPr>
          <w:rStyle w:val="Char0"/>
          <w:rtl/>
        </w:rPr>
        <w:t>ن</w:t>
      </w:r>
      <w:r w:rsidR="00F67149">
        <w:rPr>
          <w:rStyle w:val="Char0"/>
          <w:rtl/>
        </w:rPr>
        <w:t>ی</w:t>
      </w:r>
      <w:r w:rsidRPr="006F7B7E">
        <w:rPr>
          <w:rStyle w:val="Char0"/>
          <w:rtl/>
        </w:rPr>
        <w:t>م</w:t>
      </w:r>
      <w:r w:rsidRPr="006F7B7E">
        <w:rPr>
          <w:rStyle w:val="Char0"/>
          <w:rFonts w:hint="cs"/>
          <w:rtl/>
        </w:rPr>
        <w:t>».</w:t>
      </w:r>
      <w:r w:rsidRPr="00D91B8B">
        <w:rPr>
          <w:rStyle w:val="Char0"/>
          <w:vertAlign w:val="superscript"/>
          <w:rtl/>
        </w:rPr>
        <w:footnoteReference w:id="140"/>
      </w:r>
    </w:p>
    <w:p w:rsidR="00DC487B" w:rsidRDefault="00DC487B" w:rsidP="007A4839">
      <w:pPr>
        <w:pStyle w:val="a0"/>
        <w:rPr>
          <w:rStyle w:val="Char0"/>
          <w:rtl/>
        </w:rPr>
      </w:pPr>
      <w:r w:rsidRPr="006F7B7E">
        <w:rPr>
          <w:rStyle w:val="Char0"/>
          <w:rFonts w:hint="cs"/>
          <w:rtl/>
        </w:rPr>
        <w:t>در پایان، خداوند را برای فراهم نمودن این پژوهش سپاس و ستایش می‌نمایم سپس از همه کسانی که با ملاحظات خود، مرا در بالا بردن غنای آن یاری کردند تشکر می‌کنم اعم از اعضای «</w:t>
      </w:r>
      <w:r w:rsidRPr="006F7B7E">
        <w:rPr>
          <w:rStyle w:val="Char0"/>
          <w:rtl/>
        </w:rPr>
        <w:t>برنامج صناعة المحاور</w:t>
      </w:r>
      <w:r w:rsidRPr="006F7B7E">
        <w:rPr>
          <w:rStyle w:val="Char0"/>
          <w:rFonts w:hint="cs"/>
          <w:rtl/>
        </w:rPr>
        <w:t>» و دیگران، و از خداوند متعال برای خود و آنان، خواستار توفیق و ثبات‌قدمی هستم.</w:t>
      </w:r>
    </w:p>
    <w:sectPr w:rsidR="00DC487B" w:rsidSect="007B2AD7">
      <w:footnotePr>
        <w:numRestart w:val="eachPage"/>
      </w:footnotePr>
      <w:pgSz w:w="9356" w:h="13608" w:code="9"/>
      <w:pgMar w:top="567" w:right="1134" w:bottom="851" w:left="1134"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688" w:rsidRDefault="00417688">
      <w:r>
        <w:separator/>
      </w:r>
    </w:p>
  </w:endnote>
  <w:endnote w:type="continuationSeparator" w:id="0">
    <w:p w:rsidR="00417688" w:rsidRDefault="00417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IRNazli">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RLotus">
    <w:panose1 w:val="02000503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IRZar">
    <w:altName w:val="Segoe UI"/>
    <w:panose1 w:val="02000506000000020002"/>
    <w:charset w:val="00"/>
    <w:family w:val="auto"/>
    <w:pitch w:val="variable"/>
    <w:sig w:usb0="00002003" w:usb1="00000000" w:usb2="00000000" w:usb3="00000000" w:csb0="00000041" w:csb1="00000000"/>
  </w:font>
  <w:font w:name="adwa-assalaf">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Times New Roman Bold">
    <w:altName w:val="Times New Roman Bold"/>
    <w:panose1 w:val="02020803070505020304"/>
    <w:charset w:val="00"/>
    <w:family w:val="roman"/>
    <w:notTrueType/>
    <w:pitch w:val="default"/>
    <w:sig w:usb0="00000003" w:usb1="00000000" w:usb2="00000000" w:usb3="00000000" w:csb0="0000000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Noor8">
    <w:altName w:val="Courier New"/>
    <w:charset w:val="00"/>
    <w:family w:val="auto"/>
    <w:pitch w:val="variable"/>
    <w:sig w:usb0="00000000"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688" w:rsidRDefault="00417688" w:rsidP="00957580">
      <w:pPr>
        <w:ind w:firstLine="0"/>
      </w:pPr>
      <w:r>
        <w:separator/>
      </w:r>
    </w:p>
  </w:footnote>
  <w:footnote w:type="continuationSeparator" w:id="0">
    <w:p w:rsidR="00417688" w:rsidRDefault="00417688" w:rsidP="00957580">
      <w:pPr>
        <w:ind w:firstLine="0"/>
      </w:pPr>
      <w:r>
        <w:continuationSeparator/>
      </w:r>
    </w:p>
  </w:footnote>
  <w:footnote w:id="1">
    <w:p w:rsidR="00D137BB" w:rsidRPr="006E7484" w:rsidRDefault="00D137BB" w:rsidP="00C96D5F">
      <w:pPr>
        <w:pStyle w:val="FootnoteText"/>
        <w:bidi/>
        <w:ind w:left="340" w:hanging="340"/>
        <w:jc w:val="both"/>
        <w:rPr>
          <w:rStyle w:val="Char9"/>
          <w:rFonts w:eastAsiaTheme="minorHAnsi"/>
          <w:rtl/>
        </w:rPr>
      </w:pPr>
      <w:r w:rsidRPr="006E7484">
        <w:rPr>
          <w:rStyle w:val="Char9"/>
          <w:rFonts w:eastAsia="Calibri"/>
          <w:szCs w:val="28"/>
        </w:rPr>
        <w:footnoteRef/>
      </w:r>
      <w:r w:rsidRPr="006E7484">
        <w:rPr>
          <w:rStyle w:val="Char9"/>
          <w:rFonts w:eastAsiaTheme="minorHAnsi" w:hint="cs"/>
          <w:rtl/>
        </w:rPr>
        <w:t>- الإحکام ف</w:t>
      </w:r>
      <w:r w:rsidR="00F67149">
        <w:rPr>
          <w:rStyle w:val="Char9"/>
          <w:rFonts w:eastAsiaTheme="minorHAnsi" w:hint="cs"/>
          <w:rtl/>
        </w:rPr>
        <w:t>ی</w:t>
      </w:r>
      <w:r w:rsidRPr="006E7484">
        <w:rPr>
          <w:rStyle w:val="Char9"/>
          <w:rFonts w:eastAsiaTheme="minorHAnsi" w:hint="cs"/>
          <w:rtl/>
        </w:rPr>
        <w:t xml:space="preserve"> أصول الأحکام، ط دار الحدیث (1/97).</w:t>
      </w:r>
    </w:p>
  </w:footnote>
  <w:footnote w:id="2">
    <w:p w:rsidR="00D137BB" w:rsidRPr="006E7484" w:rsidRDefault="00D137BB" w:rsidP="00C96D5F">
      <w:pPr>
        <w:pStyle w:val="FootnoteText"/>
        <w:bidi/>
        <w:ind w:left="340" w:hanging="340"/>
        <w:jc w:val="both"/>
        <w:rPr>
          <w:rStyle w:val="Char9"/>
          <w:rFonts w:eastAsiaTheme="minorHAnsi"/>
          <w:rtl/>
        </w:rPr>
      </w:pPr>
      <w:r w:rsidRPr="006E7484">
        <w:rPr>
          <w:rStyle w:val="Char9"/>
          <w:rFonts w:eastAsia="Calibri"/>
          <w:szCs w:val="28"/>
        </w:rPr>
        <w:footnoteRef/>
      </w:r>
      <w:r w:rsidRPr="006E7484">
        <w:rPr>
          <w:rStyle w:val="Char9"/>
          <w:rFonts w:eastAsiaTheme="minorHAnsi" w:hint="cs"/>
          <w:rtl/>
        </w:rPr>
        <w:t xml:space="preserve">- </w:t>
      </w:r>
      <w:r w:rsidR="006D66BA">
        <w:rPr>
          <w:rStyle w:val="Char9"/>
          <w:rFonts w:eastAsiaTheme="minorHAnsi" w:hint="cs"/>
          <w:rtl/>
        </w:rPr>
        <w:t>جماع العلم تأ</w:t>
      </w:r>
      <w:r w:rsidRPr="006E7484">
        <w:rPr>
          <w:rStyle w:val="Char9"/>
          <w:rFonts w:eastAsiaTheme="minorHAnsi" w:hint="cs"/>
          <w:rtl/>
        </w:rPr>
        <w:t>لیف امام شافعی (21-22).</w:t>
      </w:r>
    </w:p>
  </w:footnote>
  <w:footnote w:id="3">
    <w:p w:rsidR="00D137BB" w:rsidRPr="006E7484" w:rsidRDefault="00D137BB" w:rsidP="00C96D5F">
      <w:pPr>
        <w:pStyle w:val="FootnoteText"/>
        <w:bidi/>
        <w:ind w:left="340" w:hanging="340"/>
        <w:jc w:val="both"/>
        <w:rPr>
          <w:rStyle w:val="Char9"/>
          <w:rFonts w:eastAsiaTheme="minorHAnsi"/>
          <w:rtl/>
        </w:rPr>
      </w:pPr>
      <w:r w:rsidRPr="006E7484">
        <w:rPr>
          <w:rStyle w:val="Char9"/>
          <w:rFonts w:eastAsia="Calibri"/>
          <w:szCs w:val="28"/>
        </w:rPr>
        <w:footnoteRef/>
      </w:r>
      <w:r w:rsidRPr="006E7484">
        <w:rPr>
          <w:rStyle w:val="Char9"/>
          <w:rFonts w:eastAsiaTheme="minorHAnsi" w:hint="cs"/>
          <w:rtl/>
        </w:rPr>
        <w:t>- بخاری و مسلم.</w:t>
      </w:r>
    </w:p>
  </w:footnote>
  <w:footnote w:id="4">
    <w:p w:rsidR="00DC487B" w:rsidRPr="006E7484" w:rsidRDefault="00DC487B" w:rsidP="00C96D5F">
      <w:pPr>
        <w:pStyle w:val="FootnoteText"/>
        <w:bidi/>
        <w:ind w:left="340" w:hanging="340"/>
        <w:jc w:val="both"/>
        <w:rPr>
          <w:rStyle w:val="Char9"/>
          <w:rFonts w:eastAsiaTheme="minorHAnsi"/>
          <w:rtl/>
        </w:rPr>
      </w:pPr>
      <w:r w:rsidRPr="006E7484">
        <w:rPr>
          <w:rStyle w:val="Char9"/>
          <w:rFonts w:eastAsiaTheme="minorHAnsi"/>
          <w:szCs w:val="28"/>
        </w:rPr>
        <w:footnoteRef/>
      </w:r>
      <w:r w:rsidR="006E7484" w:rsidRPr="006E7484">
        <w:rPr>
          <w:rStyle w:val="Char9"/>
          <w:rFonts w:eastAsiaTheme="minorHAnsi" w:hint="cs"/>
          <w:rtl/>
        </w:rPr>
        <w:t xml:space="preserve">- </w:t>
      </w:r>
      <w:r w:rsidRPr="006E7484">
        <w:rPr>
          <w:rStyle w:val="Char9"/>
          <w:rFonts w:eastAsiaTheme="minorHAnsi" w:hint="cs"/>
          <w:rtl/>
        </w:rPr>
        <w:t>الجواب الصحیح، ابن تیمیه (2/570) ت: سفر حوالی.</w:t>
      </w:r>
    </w:p>
  </w:footnote>
  <w:footnote w:id="5">
    <w:p w:rsidR="00D137BB" w:rsidRPr="006E7484" w:rsidRDefault="00D137BB" w:rsidP="00C96D5F">
      <w:pPr>
        <w:pStyle w:val="FootnoteText"/>
        <w:bidi/>
        <w:ind w:left="340" w:hanging="340"/>
        <w:jc w:val="both"/>
        <w:rPr>
          <w:rStyle w:val="Char9"/>
          <w:rFonts w:eastAsiaTheme="minorHAnsi"/>
          <w:rtl/>
        </w:rPr>
      </w:pPr>
      <w:r w:rsidRPr="006E7484">
        <w:rPr>
          <w:rStyle w:val="Char9"/>
          <w:rFonts w:eastAsia="Calibri"/>
          <w:szCs w:val="28"/>
        </w:rPr>
        <w:footnoteRef/>
      </w:r>
      <w:r w:rsidRPr="006E7484">
        <w:rPr>
          <w:rStyle w:val="Char9"/>
          <w:rFonts w:eastAsiaTheme="minorHAnsi" w:hint="cs"/>
          <w:rtl/>
        </w:rPr>
        <w:t xml:space="preserve">- </w:t>
      </w:r>
      <w:r w:rsidRPr="006E7484">
        <w:rPr>
          <w:rStyle w:val="Char9"/>
          <w:rFonts w:eastAsiaTheme="minorHAnsi"/>
          <w:rtl/>
        </w:rPr>
        <w:t>الدولة و المجتمع</w:t>
      </w:r>
      <w:r w:rsidRPr="006E7484">
        <w:rPr>
          <w:rStyle w:val="Char9"/>
          <w:rFonts w:eastAsiaTheme="minorHAnsi" w:hint="cs"/>
          <w:rtl/>
        </w:rPr>
        <w:t>، شحرور (ص: 231-232)</w:t>
      </w:r>
      <w:r>
        <w:rPr>
          <w:rStyle w:val="Char9"/>
          <w:rFonts w:eastAsiaTheme="minorHAnsi" w:hint="cs"/>
          <w:rtl/>
        </w:rPr>
        <w:t xml:space="preserve"> </w:t>
      </w:r>
      <w:r w:rsidRPr="006E7484">
        <w:rPr>
          <w:rStyle w:val="Char9"/>
          <w:rFonts w:eastAsiaTheme="minorHAnsi" w:hint="cs"/>
          <w:rtl/>
        </w:rPr>
        <w:t>با اختصار.</w:t>
      </w:r>
    </w:p>
  </w:footnote>
  <w:footnote w:id="6">
    <w:p w:rsidR="00D137BB" w:rsidRPr="006E7484" w:rsidRDefault="00D137BB" w:rsidP="00C96D5F">
      <w:pPr>
        <w:pStyle w:val="FootnoteText"/>
        <w:bidi/>
        <w:ind w:left="340" w:hanging="340"/>
        <w:jc w:val="both"/>
        <w:rPr>
          <w:sz w:val="24"/>
          <w:szCs w:val="24"/>
          <w:rtl/>
          <w:lang w:bidi="fa-IR"/>
        </w:rPr>
      </w:pPr>
      <w:r w:rsidRPr="006E7484">
        <w:rPr>
          <w:rStyle w:val="Char9"/>
          <w:rFonts w:eastAsia="Calibri"/>
          <w:szCs w:val="28"/>
        </w:rPr>
        <w:footnoteRef/>
      </w:r>
      <w:r w:rsidRPr="006E7484">
        <w:rPr>
          <w:rStyle w:val="Char9"/>
          <w:rFonts w:eastAsiaTheme="minorHAnsi" w:hint="cs"/>
          <w:rtl/>
        </w:rPr>
        <w:t>- از مقاله‌ای با عنوان (</w:t>
      </w:r>
      <w:r w:rsidRPr="006E7484">
        <w:rPr>
          <w:rStyle w:val="Char9"/>
          <w:rFonts w:eastAsiaTheme="minorHAnsi"/>
          <w:rtl/>
        </w:rPr>
        <w:t>مفهوم الحکمة عند الإمام الشافعی</w:t>
      </w:r>
      <w:r w:rsidRPr="006E7484">
        <w:rPr>
          <w:rStyle w:val="Char9"/>
          <w:rFonts w:eastAsiaTheme="minorHAnsi" w:hint="cs"/>
          <w:rtl/>
        </w:rPr>
        <w:t>) در اینترنت.</w:t>
      </w:r>
    </w:p>
  </w:footnote>
  <w:footnote w:id="7">
    <w:p w:rsidR="00D137BB" w:rsidRPr="006E7484" w:rsidRDefault="00D137BB" w:rsidP="00C96D5F">
      <w:pPr>
        <w:pStyle w:val="FootnoteText"/>
        <w:bidi/>
        <w:ind w:left="340" w:hanging="340"/>
        <w:jc w:val="both"/>
        <w:rPr>
          <w:rStyle w:val="Char9"/>
          <w:rFonts w:eastAsiaTheme="minorHAnsi"/>
          <w:rtl/>
        </w:rPr>
      </w:pPr>
      <w:r w:rsidRPr="006E7484">
        <w:rPr>
          <w:rStyle w:val="Char9"/>
          <w:rFonts w:eastAsia="Calibri"/>
          <w:szCs w:val="28"/>
        </w:rPr>
        <w:footnoteRef/>
      </w:r>
      <w:r w:rsidRPr="006E7484">
        <w:rPr>
          <w:rStyle w:val="Char9"/>
          <w:rFonts w:eastAsiaTheme="minorHAnsi" w:hint="cs"/>
          <w:rtl/>
        </w:rPr>
        <w:t>- تفسیر طبری (19/108)، دار عالم الکتب.</w:t>
      </w:r>
    </w:p>
  </w:footnote>
  <w:footnote w:id="8">
    <w:p w:rsidR="00D137BB" w:rsidRPr="006E7484" w:rsidRDefault="00D137BB" w:rsidP="00C96D5F">
      <w:pPr>
        <w:pStyle w:val="FootnoteText"/>
        <w:bidi/>
        <w:ind w:left="340" w:hanging="340"/>
        <w:jc w:val="both"/>
        <w:rPr>
          <w:rStyle w:val="Char9"/>
          <w:rFonts w:eastAsiaTheme="minorHAnsi"/>
          <w:rtl/>
        </w:rPr>
      </w:pPr>
      <w:r w:rsidRPr="006E7484">
        <w:rPr>
          <w:rStyle w:val="Char9"/>
          <w:rFonts w:eastAsia="Calibri"/>
          <w:szCs w:val="28"/>
        </w:rPr>
        <w:footnoteRef/>
      </w:r>
      <w:r w:rsidRPr="006E7484">
        <w:rPr>
          <w:rStyle w:val="Char9"/>
          <w:rFonts w:eastAsiaTheme="minorHAnsi" w:hint="cs"/>
          <w:rtl/>
        </w:rPr>
        <w:t>- تفسیر ابن‌کثیر (1/275).</w:t>
      </w:r>
    </w:p>
  </w:footnote>
  <w:footnote w:id="9">
    <w:p w:rsidR="00D137BB" w:rsidRPr="006E7484" w:rsidRDefault="00D137BB" w:rsidP="00C96D5F">
      <w:pPr>
        <w:pStyle w:val="FootnoteText"/>
        <w:bidi/>
        <w:ind w:left="340" w:hanging="340"/>
        <w:jc w:val="both"/>
        <w:rPr>
          <w:rStyle w:val="Char9"/>
          <w:rFonts w:eastAsiaTheme="minorHAnsi"/>
          <w:rtl/>
        </w:rPr>
      </w:pPr>
      <w:r w:rsidRPr="006E7484">
        <w:rPr>
          <w:rStyle w:val="Char9"/>
          <w:rFonts w:eastAsia="Calibri"/>
          <w:szCs w:val="28"/>
        </w:rPr>
        <w:footnoteRef/>
      </w:r>
      <w:r w:rsidRPr="006E7484">
        <w:rPr>
          <w:rStyle w:val="Char9"/>
          <w:rFonts w:eastAsiaTheme="minorHAnsi" w:hint="cs"/>
          <w:rtl/>
        </w:rPr>
        <w:t>- جماع العلم، شافعی صفحه (9).</w:t>
      </w:r>
    </w:p>
  </w:footnote>
  <w:footnote w:id="10">
    <w:p w:rsidR="00D137BB" w:rsidRPr="006E7484" w:rsidRDefault="00D137BB" w:rsidP="00C96D5F">
      <w:pPr>
        <w:pStyle w:val="FootnoteText"/>
        <w:bidi/>
        <w:ind w:left="340" w:hanging="340"/>
        <w:jc w:val="both"/>
        <w:rPr>
          <w:rStyle w:val="Char9"/>
          <w:rFonts w:eastAsiaTheme="minorHAnsi"/>
          <w:rtl/>
        </w:rPr>
      </w:pPr>
      <w:r w:rsidRPr="006E7484">
        <w:rPr>
          <w:rStyle w:val="Char9"/>
          <w:rFonts w:eastAsiaTheme="minorHAnsi"/>
          <w:szCs w:val="28"/>
        </w:rPr>
        <w:footnoteRef/>
      </w:r>
      <w:r w:rsidRPr="006E7484">
        <w:rPr>
          <w:rStyle w:val="Char9"/>
          <w:rFonts w:eastAsiaTheme="minorHAnsi" w:hint="cs"/>
          <w:rtl/>
        </w:rPr>
        <w:t xml:space="preserve">- </w:t>
      </w:r>
      <w:r w:rsidRPr="006E7484">
        <w:rPr>
          <w:rStyle w:val="Char9"/>
          <w:rFonts w:eastAsiaTheme="minorHAnsi"/>
          <w:rtl/>
        </w:rPr>
        <w:t>الرسالة</w:t>
      </w:r>
      <w:r w:rsidRPr="006E7484">
        <w:rPr>
          <w:rStyle w:val="Char9"/>
          <w:rFonts w:eastAsiaTheme="minorHAnsi" w:hint="cs"/>
          <w:rtl/>
        </w:rPr>
        <w:t xml:space="preserve"> از امام شافعی صفحه (34).</w:t>
      </w:r>
    </w:p>
  </w:footnote>
  <w:footnote w:id="11">
    <w:p w:rsidR="00D137BB" w:rsidRPr="006E7484" w:rsidRDefault="00D137BB" w:rsidP="00C96D5F">
      <w:pPr>
        <w:pStyle w:val="FootnoteText"/>
        <w:bidi/>
        <w:ind w:left="340" w:hanging="340"/>
        <w:jc w:val="both"/>
        <w:rPr>
          <w:rStyle w:val="Char9"/>
          <w:rFonts w:eastAsiaTheme="minorHAnsi"/>
          <w:rtl/>
        </w:rPr>
      </w:pPr>
      <w:r w:rsidRPr="006E7484">
        <w:rPr>
          <w:rStyle w:val="Char9"/>
          <w:rFonts w:eastAsia="Calibri"/>
          <w:szCs w:val="28"/>
        </w:rPr>
        <w:footnoteRef/>
      </w:r>
      <w:r w:rsidRPr="006E7484">
        <w:rPr>
          <w:rStyle w:val="Char9"/>
          <w:rFonts w:eastAsiaTheme="minorHAnsi" w:hint="cs"/>
          <w:rtl/>
        </w:rPr>
        <w:t xml:space="preserve">- تفسیر ابن‌کثیر (8/278) دار </w:t>
      </w:r>
      <w:r w:rsidRPr="006E7484">
        <w:rPr>
          <w:rStyle w:val="Char9"/>
          <w:rFonts w:eastAsiaTheme="minorHAnsi"/>
          <w:rtl/>
        </w:rPr>
        <w:t>طیبة</w:t>
      </w:r>
      <w:r w:rsidRPr="006E7484">
        <w:rPr>
          <w:rStyle w:val="Char9"/>
          <w:rFonts w:eastAsiaTheme="minorHAnsi" w:hint="cs"/>
          <w:rtl/>
        </w:rPr>
        <w:t>.</w:t>
      </w:r>
    </w:p>
  </w:footnote>
  <w:footnote w:id="12">
    <w:p w:rsidR="00D137BB" w:rsidRPr="006E7484" w:rsidRDefault="00D137BB" w:rsidP="00C96D5F">
      <w:pPr>
        <w:pStyle w:val="FootnoteText"/>
        <w:bidi/>
        <w:ind w:left="340" w:hanging="340"/>
        <w:jc w:val="both"/>
        <w:rPr>
          <w:rStyle w:val="Char9"/>
          <w:rFonts w:eastAsiaTheme="minorHAnsi"/>
          <w:rtl/>
        </w:rPr>
      </w:pPr>
      <w:r w:rsidRPr="006E7484">
        <w:rPr>
          <w:rStyle w:val="Char9"/>
          <w:rFonts w:eastAsia="Calibri"/>
          <w:szCs w:val="28"/>
        </w:rPr>
        <w:footnoteRef/>
      </w:r>
      <w:r w:rsidRPr="006E7484">
        <w:rPr>
          <w:rStyle w:val="Char9"/>
          <w:rFonts w:eastAsiaTheme="minorHAnsi" w:hint="cs"/>
          <w:rtl/>
        </w:rPr>
        <w:t>- الجامع لأحکام القرآن، قرطبی (12/329-330).</w:t>
      </w:r>
    </w:p>
  </w:footnote>
  <w:footnote w:id="13">
    <w:p w:rsidR="00D137BB" w:rsidRPr="006E7484" w:rsidRDefault="00D137BB" w:rsidP="00C96D5F">
      <w:pPr>
        <w:pStyle w:val="FootnoteText"/>
        <w:bidi/>
        <w:ind w:left="340" w:hanging="340"/>
        <w:jc w:val="both"/>
        <w:rPr>
          <w:rStyle w:val="Char9"/>
          <w:rFonts w:eastAsiaTheme="minorHAnsi"/>
          <w:rtl/>
        </w:rPr>
      </w:pPr>
      <w:r w:rsidRPr="006E7484">
        <w:rPr>
          <w:rStyle w:val="Char9"/>
          <w:rFonts w:eastAsia="Calibri"/>
          <w:szCs w:val="28"/>
        </w:rPr>
        <w:footnoteRef/>
      </w:r>
      <w:r w:rsidRPr="006E7484">
        <w:rPr>
          <w:rStyle w:val="Char9"/>
          <w:rFonts w:eastAsiaTheme="minorHAnsi" w:hint="cs"/>
          <w:rtl/>
        </w:rPr>
        <w:t xml:space="preserve">- الإحکام فی أصول الأحکام، ابن حزم، (1/104) </w:t>
      </w:r>
      <w:r w:rsidRPr="006E7484">
        <w:rPr>
          <w:rStyle w:val="Char9"/>
          <w:rFonts w:eastAsiaTheme="minorHAnsi"/>
          <w:rtl/>
        </w:rPr>
        <w:t>الآفاق الجدیدة</w:t>
      </w:r>
      <w:r w:rsidRPr="006E7484">
        <w:rPr>
          <w:rStyle w:val="Char9"/>
          <w:rFonts w:eastAsiaTheme="minorHAnsi" w:hint="cs"/>
          <w:rtl/>
        </w:rPr>
        <w:t>.</w:t>
      </w:r>
    </w:p>
  </w:footnote>
  <w:footnote w:id="14">
    <w:p w:rsidR="00D137BB" w:rsidRPr="006E7484" w:rsidRDefault="00D137BB" w:rsidP="00C96D5F">
      <w:pPr>
        <w:pStyle w:val="FootnoteText"/>
        <w:bidi/>
        <w:ind w:left="340" w:hanging="340"/>
        <w:jc w:val="both"/>
        <w:rPr>
          <w:rStyle w:val="Char9"/>
          <w:rFonts w:eastAsiaTheme="minorHAnsi"/>
          <w:rtl/>
        </w:rPr>
      </w:pPr>
      <w:r w:rsidRPr="006E7484">
        <w:rPr>
          <w:rStyle w:val="Char9"/>
          <w:rFonts w:eastAsia="Calibri"/>
          <w:szCs w:val="28"/>
        </w:rPr>
        <w:footnoteRef/>
      </w:r>
      <w:r w:rsidRPr="006E7484">
        <w:rPr>
          <w:rStyle w:val="Char9"/>
          <w:rFonts w:eastAsiaTheme="minorHAnsi" w:hint="cs"/>
          <w:rtl/>
        </w:rPr>
        <w:t xml:space="preserve">- </w:t>
      </w:r>
      <w:r w:rsidRPr="006E7484">
        <w:rPr>
          <w:rStyle w:val="Char9"/>
          <w:rFonts w:eastAsiaTheme="minorHAnsi"/>
          <w:rtl/>
        </w:rPr>
        <w:t>الرسالة</w:t>
      </w:r>
      <w:r w:rsidRPr="006E7484">
        <w:rPr>
          <w:rStyle w:val="Char9"/>
          <w:rFonts w:eastAsiaTheme="minorHAnsi" w:hint="cs"/>
          <w:rtl/>
        </w:rPr>
        <w:t>، شافعی، (ص 41) دار الوفاء.</w:t>
      </w:r>
    </w:p>
  </w:footnote>
  <w:footnote w:id="15">
    <w:p w:rsidR="00D137BB" w:rsidRPr="006E7484" w:rsidRDefault="00D137BB" w:rsidP="00C96D5F">
      <w:pPr>
        <w:pStyle w:val="FootnoteText"/>
        <w:bidi/>
        <w:ind w:left="340" w:hanging="340"/>
        <w:jc w:val="both"/>
        <w:rPr>
          <w:rStyle w:val="Char9"/>
          <w:rFonts w:eastAsiaTheme="minorHAnsi"/>
          <w:rtl/>
        </w:rPr>
      </w:pPr>
      <w:r w:rsidRPr="006E7484">
        <w:rPr>
          <w:rStyle w:val="Char9"/>
          <w:rFonts w:eastAsia="Calibri"/>
          <w:szCs w:val="28"/>
        </w:rPr>
        <w:footnoteRef/>
      </w:r>
      <w:r w:rsidRPr="006E7484">
        <w:rPr>
          <w:rStyle w:val="Char9"/>
          <w:rFonts w:eastAsiaTheme="minorHAnsi" w:hint="cs"/>
          <w:rtl/>
        </w:rPr>
        <w:t>- تفسیر طبری (23/504).</w:t>
      </w:r>
    </w:p>
  </w:footnote>
  <w:footnote w:id="16">
    <w:p w:rsidR="00D137BB" w:rsidRPr="006E7484" w:rsidRDefault="00D137BB" w:rsidP="00C96D5F">
      <w:pPr>
        <w:pStyle w:val="FootnoteText"/>
        <w:bidi/>
        <w:ind w:left="340" w:hanging="340"/>
        <w:jc w:val="both"/>
        <w:rPr>
          <w:rStyle w:val="Char9"/>
          <w:rFonts w:eastAsiaTheme="minorHAnsi"/>
          <w:rtl/>
        </w:rPr>
      </w:pPr>
      <w:r w:rsidRPr="006E7484">
        <w:rPr>
          <w:rStyle w:val="Char9"/>
          <w:rFonts w:eastAsia="Calibri"/>
          <w:szCs w:val="28"/>
        </w:rPr>
        <w:footnoteRef/>
      </w:r>
      <w:r w:rsidRPr="006E7484">
        <w:rPr>
          <w:rStyle w:val="Char9"/>
          <w:rFonts w:eastAsiaTheme="minorHAnsi" w:hint="cs"/>
          <w:rtl/>
        </w:rPr>
        <w:t>- تفسیر نسفی (3/527) دار ابن کثیر.</w:t>
      </w:r>
    </w:p>
  </w:footnote>
  <w:footnote w:id="17">
    <w:p w:rsidR="00D137BB" w:rsidRPr="006E7484" w:rsidRDefault="00D137BB" w:rsidP="00C96D5F">
      <w:pPr>
        <w:pStyle w:val="FootnoteText"/>
        <w:bidi/>
        <w:ind w:left="340" w:hanging="340"/>
        <w:jc w:val="both"/>
        <w:rPr>
          <w:rStyle w:val="Char9"/>
          <w:rFonts w:eastAsiaTheme="minorHAnsi"/>
          <w:rtl/>
        </w:rPr>
      </w:pPr>
      <w:r w:rsidRPr="006E7484">
        <w:rPr>
          <w:rStyle w:val="Char9"/>
          <w:rFonts w:eastAsia="Calibri"/>
          <w:szCs w:val="28"/>
        </w:rPr>
        <w:footnoteRef/>
      </w:r>
      <w:r w:rsidRPr="006E7484">
        <w:rPr>
          <w:rStyle w:val="Char9"/>
          <w:rFonts w:eastAsiaTheme="minorHAnsi" w:hint="cs"/>
          <w:rtl/>
        </w:rPr>
        <w:t>- التحریر و التنویر (29/350).</w:t>
      </w:r>
    </w:p>
  </w:footnote>
  <w:footnote w:id="18">
    <w:p w:rsidR="00D137BB" w:rsidRPr="006E7484" w:rsidRDefault="00D137BB" w:rsidP="00C96D5F">
      <w:pPr>
        <w:pStyle w:val="FootnoteText"/>
        <w:bidi/>
        <w:ind w:left="340" w:hanging="340"/>
        <w:jc w:val="both"/>
        <w:rPr>
          <w:rStyle w:val="Char9"/>
          <w:rFonts w:eastAsiaTheme="minorHAnsi"/>
          <w:rtl/>
        </w:rPr>
      </w:pPr>
      <w:r w:rsidRPr="006E7484">
        <w:rPr>
          <w:rStyle w:val="Char9"/>
          <w:rFonts w:eastAsia="Calibri"/>
          <w:szCs w:val="28"/>
        </w:rPr>
        <w:footnoteRef/>
      </w:r>
      <w:r w:rsidRPr="006E7484">
        <w:rPr>
          <w:rStyle w:val="Char9"/>
          <w:rFonts w:eastAsiaTheme="minorHAnsi" w:hint="cs"/>
          <w:rtl/>
        </w:rPr>
        <w:t xml:space="preserve">- مختصر </w:t>
      </w:r>
      <w:r w:rsidRPr="006E7484">
        <w:rPr>
          <w:rStyle w:val="Char9"/>
          <w:rFonts w:eastAsiaTheme="minorHAnsi"/>
          <w:rtl/>
        </w:rPr>
        <w:t>السنة النبویة</w:t>
      </w:r>
      <w:r w:rsidRPr="006E7484">
        <w:rPr>
          <w:rStyle w:val="Char9"/>
          <w:rFonts w:eastAsiaTheme="minorHAnsi" w:hint="cs"/>
          <w:rtl/>
        </w:rPr>
        <w:t xml:space="preserve"> وحی (36).</w:t>
      </w:r>
    </w:p>
  </w:footnote>
  <w:footnote w:id="19">
    <w:p w:rsidR="00D137BB" w:rsidRPr="006E7484" w:rsidRDefault="00D137BB" w:rsidP="00C96D5F">
      <w:pPr>
        <w:pStyle w:val="FootnoteText"/>
        <w:bidi/>
        <w:ind w:left="340" w:hanging="340"/>
        <w:jc w:val="both"/>
        <w:rPr>
          <w:rStyle w:val="Char9"/>
          <w:rFonts w:eastAsiaTheme="minorHAnsi"/>
          <w:rtl/>
        </w:rPr>
      </w:pPr>
      <w:r w:rsidRPr="006E7484">
        <w:rPr>
          <w:rStyle w:val="Char9"/>
          <w:rFonts w:eastAsia="Calibri"/>
          <w:szCs w:val="28"/>
        </w:rPr>
        <w:footnoteRef/>
      </w:r>
      <w:r w:rsidRPr="006E7484">
        <w:rPr>
          <w:rStyle w:val="Char9"/>
          <w:rFonts w:eastAsiaTheme="minorHAnsi" w:hint="cs"/>
          <w:rtl/>
        </w:rPr>
        <w:t>- مفاتیح الغیب رازی (20/31).</w:t>
      </w:r>
    </w:p>
  </w:footnote>
  <w:footnote w:id="20">
    <w:p w:rsidR="00D137BB" w:rsidRPr="006E7484" w:rsidRDefault="00D137BB" w:rsidP="00C96D5F">
      <w:pPr>
        <w:pStyle w:val="FootnoteText"/>
        <w:bidi/>
        <w:ind w:left="340" w:hanging="340"/>
        <w:jc w:val="both"/>
        <w:rPr>
          <w:rStyle w:val="Char9"/>
          <w:rFonts w:eastAsiaTheme="minorHAnsi"/>
          <w:rtl/>
        </w:rPr>
      </w:pPr>
      <w:r w:rsidRPr="006E7484">
        <w:rPr>
          <w:rStyle w:val="Char9"/>
          <w:rFonts w:eastAsia="Calibri"/>
          <w:szCs w:val="28"/>
        </w:rPr>
        <w:footnoteRef/>
      </w:r>
      <w:r w:rsidRPr="006E7484">
        <w:rPr>
          <w:rStyle w:val="Char9"/>
          <w:rFonts w:eastAsiaTheme="minorHAnsi" w:hint="cs"/>
          <w:rtl/>
        </w:rPr>
        <w:t>- تفسیر القرآن العظیم، ابن کثیر (4/574).</w:t>
      </w:r>
    </w:p>
  </w:footnote>
  <w:footnote w:id="21">
    <w:p w:rsidR="00D137BB" w:rsidRPr="006E7484" w:rsidRDefault="00D137BB" w:rsidP="00C96D5F">
      <w:pPr>
        <w:pStyle w:val="FootnoteText"/>
        <w:bidi/>
        <w:ind w:left="340" w:hanging="340"/>
        <w:jc w:val="both"/>
        <w:rPr>
          <w:rStyle w:val="Char9"/>
          <w:rFonts w:eastAsiaTheme="minorHAnsi"/>
          <w:rtl/>
        </w:rPr>
      </w:pPr>
      <w:r w:rsidRPr="006E7484">
        <w:rPr>
          <w:rStyle w:val="Char9"/>
          <w:rFonts w:eastAsia="Calibri"/>
          <w:szCs w:val="28"/>
        </w:rPr>
        <w:footnoteRef/>
      </w:r>
      <w:r w:rsidRPr="006E7484">
        <w:rPr>
          <w:rStyle w:val="Char9"/>
          <w:rFonts w:eastAsiaTheme="minorHAnsi" w:hint="cs"/>
          <w:rtl/>
        </w:rPr>
        <w:t>- نظم الدرر فی تناسب الآیات و السور، بقاعی (11/168).</w:t>
      </w:r>
    </w:p>
  </w:footnote>
  <w:footnote w:id="22">
    <w:p w:rsidR="00D137BB" w:rsidRPr="006E7484" w:rsidRDefault="00D137BB" w:rsidP="00C96D5F">
      <w:pPr>
        <w:pStyle w:val="FootnoteText"/>
        <w:bidi/>
        <w:ind w:left="340" w:hanging="340"/>
        <w:jc w:val="both"/>
        <w:rPr>
          <w:rStyle w:val="Char9"/>
          <w:rFonts w:eastAsiaTheme="minorHAnsi"/>
          <w:rtl/>
        </w:rPr>
      </w:pPr>
      <w:r w:rsidRPr="006E7484">
        <w:rPr>
          <w:rStyle w:val="Char9"/>
          <w:rFonts w:eastAsia="Calibri"/>
          <w:szCs w:val="28"/>
        </w:rPr>
        <w:footnoteRef/>
      </w:r>
      <w:r w:rsidRPr="006E7484">
        <w:rPr>
          <w:rStyle w:val="Char9"/>
          <w:rFonts w:eastAsiaTheme="minorHAnsi" w:hint="cs"/>
          <w:rtl/>
        </w:rPr>
        <w:t>- المحرر الوجیز.</w:t>
      </w:r>
    </w:p>
  </w:footnote>
  <w:footnote w:id="23">
    <w:p w:rsidR="00D137BB" w:rsidRPr="006E7484" w:rsidRDefault="00D137BB" w:rsidP="00C96D5F">
      <w:pPr>
        <w:pStyle w:val="FootnoteText"/>
        <w:bidi/>
        <w:ind w:left="340" w:hanging="340"/>
        <w:jc w:val="both"/>
        <w:rPr>
          <w:rStyle w:val="Char9"/>
          <w:rFonts w:eastAsiaTheme="minorHAnsi"/>
          <w:rtl/>
        </w:rPr>
      </w:pPr>
      <w:r w:rsidRPr="006E7484">
        <w:rPr>
          <w:rStyle w:val="Char9"/>
          <w:rFonts w:eastAsia="Calibri"/>
          <w:szCs w:val="28"/>
        </w:rPr>
        <w:footnoteRef/>
      </w:r>
      <w:r w:rsidRPr="006E7484">
        <w:rPr>
          <w:rStyle w:val="Char9"/>
          <w:rFonts w:eastAsiaTheme="minorHAnsi" w:hint="cs"/>
          <w:rtl/>
        </w:rPr>
        <w:t>- الإحکام فی أصول الأحکام (1/97).</w:t>
      </w:r>
    </w:p>
  </w:footnote>
  <w:footnote w:id="24">
    <w:p w:rsidR="00D137BB" w:rsidRPr="006E7484" w:rsidRDefault="00D137BB" w:rsidP="00C96D5F">
      <w:pPr>
        <w:pStyle w:val="FootnoteText"/>
        <w:bidi/>
        <w:ind w:left="340" w:hanging="340"/>
        <w:jc w:val="both"/>
        <w:rPr>
          <w:rStyle w:val="Char9"/>
          <w:rFonts w:eastAsiaTheme="minorHAnsi"/>
          <w:rtl/>
        </w:rPr>
      </w:pPr>
      <w:r w:rsidRPr="006E7484">
        <w:rPr>
          <w:rStyle w:val="Char9"/>
          <w:rFonts w:eastAsia="Calibri"/>
          <w:szCs w:val="28"/>
        </w:rPr>
        <w:footnoteRef/>
      </w:r>
      <w:r w:rsidRPr="006E7484">
        <w:rPr>
          <w:rStyle w:val="Char9"/>
          <w:rFonts w:eastAsiaTheme="minorHAnsi" w:hint="cs"/>
          <w:rtl/>
        </w:rPr>
        <w:t>- التحریر و التنویر (5/97).</w:t>
      </w:r>
    </w:p>
  </w:footnote>
  <w:footnote w:id="25">
    <w:p w:rsidR="00D137BB" w:rsidRPr="006E7484" w:rsidRDefault="00D137BB" w:rsidP="00C96D5F">
      <w:pPr>
        <w:pStyle w:val="FootnoteText"/>
        <w:bidi/>
        <w:ind w:left="340" w:hanging="340"/>
        <w:jc w:val="both"/>
        <w:rPr>
          <w:rStyle w:val="Char9"/>
          <w:rFonts w:eastAsiaTheme="minorHAnsi"/>
          <w:rtl/>
        </w:rPr>
      </w:pPr>
      <w:r w:rsidRPr="006E7484">
        <w:rPr>
          <w:rStyle w:val="Char9"/>
          <w:rFonts w:eastAsia="Calibri"/>
          <w:szCs w:val="28"/>
        </w:rPr>
        <w:footnoteRef/>
      </w:r>
      <w:r w:rsidRPr="006E7484">
        <w:rPr>
          <w:rStyle w:val="Char9"/>
          <w:rFonts w:eastAsiaTheme="minorHAnsi" w:hint="cs"/>
          <w:rtl/>
        </w:rPr>
        <w:t xml:space="preserve">- الإحکام اثر ابن حزم (1/98) دار </w:t>
      </w:r>
      <w:r w:rsidRPr="006E7484">
        <w:rPr>
          <w:rStyle w:val="Char9"/>
          <w:rFonts w:eastAsiaTheme="minorHAnsi"/>
          <w:rtl/>
        </w:rPr>
        <w:t>الآفاق الجدیدة</w:t>
      </w:r>
      <w:r w:rsidRPr="006E7484">
        <w:rPr>
          <w:rStyle w:val="Char9"/>
          <w:rFonts w:eastAsiaTheme="minorHAnsi" w:hint="cs"/>
          <w:rtl/>
        </w:rPr>
        <w:t>.</w:t>
      </w:r>
    </w:p>
  </w:footnote>
  <w:footnote w:id="26">
    <w:p w:rsidR="00D137BB" w:rsidRPr="006E7484" w:rsidRDefault="00D137BB" w:rsidP="00C96D5F">
      <w:pPr>
        <w:pStyle w:val="FootnoteText"/>
        <w:bidi/>
        <w:ind w:left="340" w:hanging="340"/>
        <w:jc w:val="both"/>
        <w:rPr>
          <w:sz w:val="24"/>
          <w:szCs w:val="24"/>
          <w:rtl/>
          <w:lang w:bidi="fa-IR"/>
        </w:rPr>
      </w:pPr>
      <w:r w:rsidRPr="006E7484">
        <w:rPr>
          <w:rStyle w:val="Char9"/>
          <w:rFonts w:eastAsiaTheme="minorHAnsi"/>
          <w:szCs w:val="28"/>
        </w:rPr>
        <w:footnoteRef/>
      </w:r>
      <w:r w:rsidRPr="006E7484">
        <w:rPr>
          <w:rStyle w:val="Char9"/>
          <w:rFonts w:eastAsiaTheme="minorHAnsi" w:hint="cs"/>
          <w:rtl/>
        </w:rPr>
        <w:t xml:space="preserve">- </w:t>
      </w:r>
      <w:r w:rsidRPr="006E7484">
        <w:rPr>
          <w:rStyle w:val="Char9"/>
          <w:rFonts w:eastAsiaTheme="minorHAnsi"/>
          <w:rtl/>
        </w:rPr>
        <w:t>الحیدة و الإعتذار</w:t>
      </w:r>
      <w:r w:rsidRPr="006E7484">
        <w:rPr>
          <w:rStyle w:val="Char9"/>
          <w:rFonts w:eastAsiaTheme="minorHAnsi" w:hint="cs"/>
          <w:rtl/>
        </w:rPr>
        <w:t xml:space="preserve"> صفحه (69).</w:t>
      </w:r>
    </w:p>
  </w:footnote>
  <w:footnote w:id="27">
    <w:p w:rsidR="00D137BB" w:rsidRPr="006E7484" w:rsidRDefault="00D137BB" w:rsidP="00C96D5F">
      <w:pPr>
        <w:pStyle w:val="FootnoteText"/>
        <w:bidi/>
        <w:ind w:left="340" w:hanging="340"/>
        <w:jc w:val="both"/>
        <w:rPr>
          <w:rStyle w:val="Char9"/>
          <w:rFonts w:eastAsiaTheme="minorHAnsi"/>
          <w:rtl/>
        </w:rPr>
      </w:pPr>
      <w:r w:rsidRPr="006E7484">
        <w:rPr>
          <w:rStyle w:val="Char9"/>
          <w:rFonts w:eastAsia="Calibri"/>
          <w:szCs w:val="28"/>
        </w:rPr>
        <w:footnoteRef/>
      </w:r>
      <w:r w:rsidRPr="006E7484">
        <w:rPr>
          <w:rStyle w:val="Char9"/>
          <w:rFonts w:eastAsiaTheme="minorHAnsi" w:hint="cs"/>
          <w:rtl/>
        </w:rPr>
        <w:t>- إعلام الموقعین، ابن قیم (1/39).</w:t>
      </w:r>
    </w:p>
  </w:footnote>
  <w:footnote w:id="28">
    <w:p w:rsidR="00D137BB" w:rsidRPr="006E7484" w:rsidRDefault="00D137BB" w:rsidP="00C96D5F">
      <w:pPr>
        <w:pStyle w:val="FootnoteText"/>
        <w:bidi/>
        <w:ind w:left="340" w:hanging="340"/>
        <w:jc w:val="both"/>
        <w:rPr>
          <w:rStyle w:val="Char9"/>
          <w:rFonts w:eastAsiaTheme="minorHAnsi"/>
          <w:rtl/>
        </w:rPr>
      </w:pPr>
      <w:r w:rsidRPr="006E7484">
        <w:rPr>
          <w:rStyle w:val="Char9"/>
          <w:rFonts w:eastAsia="Calibri"/>
          <w:szCs w:val="28"/>
        </w:rPr>
        <w:footnoteRef/>
      </w:r>
      <w:r w:rsidRPr="006E7484">
        <w:rPr>
          <w:rStyle w:val="Char9"/>
          <w:rFonts w:eastAsiaTheme="minorHAnsi" w:hint="cs"/>
          <w:rtl/>
        </w:rPr>
        <w:t xml:space="preserve">- تفسیر ابن کثیر (5/334) با اختصار، </w:t>
      </w:r>
      <w:r w:rsidRPr="006E7484">
        <w:rPr>
          <w:rStyle w:val="Char9"/>
          <w:rFonts w:eastAsiaTheme="minorHAnsi"/>
          <w:rtl/>
        </w:rPr>
        <w:t>طیبة</w:t>
      </w:r>
      <w:r w:rsidRPr="006E7484">
        <w:rPr>
          <w:rStyle w:val="Char9"/>
          <w:rFonts w:eastAsiaTheme="minorHAnsi" w:hint="cs"/>
          <w:rtl/>
        </w:rPr>
        <w:t xml:space="preserve"> ط 2.</w:t>
      </w:r>
    </w:p>
  </w:footnote>
  <w:footnote w:id="29">
    <w:p w:rsidR="00D137BB" w:rsidRPr="006E7484" w:rsidRDefault="00D137BB" w:rsidP="00C96D5F">
      <w:pPr>
        <w:pStyle w:val="FootnoteText"/>
        <w:bidi/>
        <w:ind w:left="340" w:hanging="340"/>
        <w:jc w:val="both"/>
        <w:rPr>
          <w:rStyle w:val="Char9"/>
          <w:rFonts w:eastAsiaTheme="minorHAnsi"/>
          <w:rtl/>
        </w:rPr>
      </w:pPr>
      <w:r w:rsidRPr="006E7484">
        <w:rPr>
          <w:rStyle w:val="Char9"/>
          <w:rFonts w:eastAsiaTheme="minorHAnsi"/>
          <w:szCs w:val="28"/>
        </w:rPr>
        <w:footnoteRef/>
      </w:r>
      <w:r w:rsidRPr="006E7484">
        <w:rPr>
          <w:rStyle w:val="Char9"/>
          <w:rFonts w:eastAsiaTheme="minorHAnsi" w:hint="cs"/>
          <w:rtl/>
        </w:rPr>
        <w:t>- الإحکام اثر ابن حزم (1/121).</w:t>
      </w:r>
    </w:p>
  </w:footnote>
  <w:footnote w:id="30">
    <w:p w:rsidR="00D137BB" w:rsidRPr="006E7484" w:rsidRDefault="00D137BB" w:rsidP="00C96D5F">
      <w:pPr>
        <w:pStyle w:val="FootnoteText"/>
        <w:bidi/>
        <w:ind w:left="340" w:hanging="340"/>
        <w:jc w:val="both"/>
        <w:rPr>
          <w:rStyle w:val="Char9"/>
          <w:rFonts w:eastAsiaTheme="minorHAnsi"/>
          <w:rtl/>
        </w:rPr>
      </w:pPr>
      <w:r w:rsidRPr="006E7484">
        <w:rPr>
          <w:rStyle w:val="Char9"/>
          <w:rFonts w:eastAsia="Calibri"/>
          <w:szCs w:val="28"/>
        </w:rPr>
        <w:footnoteRef/>
      </w:r>
      <w:r w:rsidRPr="006E7484">
        <w:rPr>
          <w:rStyle w:val="Char9"/>
          <w:rFonts w:eastAsiaTheme="minorHAnsi" w:hint="cs"/>
          <w:rtl/>
        </w:rPr>
        <w:t xml:space="preserve">- </w:t>
      </w:r>
      <w:r w:rsidRPr="006E7484">
        <w:rPr>
          <w:rStyle w:val="Char9"/>
          <w:rFonts w:eastAsiaTheme="minorHAnsi"/>
          <w:rtl/>
        </w:rPr>
        <w:t>الأنوار الکاشفة</w:t>
      </w:r>
      <w:r w:rsidRPr="006E7484">
        <w:rPr>
          <w:rStyle w:val="Char9"/>
          <w:rFonts w:eastAsiaTheme="minorHAnsi" w:hint="cs"/>
          <w:rtl/>
        </w:rPr>
        <w:t>، معلمی صفحه (43) عالم الفوائد.</w:t>
      </w:r>
    </w:p>
  </w:footnote>
  <w:footnote w:id="31">
    <w:p w:rsidR="00D137BB" w:rsidRPr="006E7484" w:rsidRDefault="00D137BB" w:rsidP="00C96D5F">
      <w:pPr>
        <w:pStyle w:val="FootnoteText"/>
        <w:bidi/>
        <w:ind w:left="340" w:hanging="340"/>
        <w:jc w:val="both"/>
        <w:rPr>
          <w:rStyle w:val="Char9"/>
          <w:rFonts w:eastAsiaTheme="minorHAnsi"/>
          <w:rtl/>
        </w:rPr>
      </w:pPr>
      <w:r w:rsidRPr="006E7484">
        <w:rPr>
          <w:rStyle w:val="Char9"/>
          <w:rFonts w:eastAsia="Calibri"/>
          <w:szCs w:val="28"/>
        </w:rPr>
        <w:footnoteRef/>
      </w:r>
      <w:r w:rsidRPr="006E7484">
        <w:rPr>
          <w:rStyle w:val="Char9"/>
          <w:rFonts w:eastAsiaTheme="minorHAnsi" w:hint="cs"/>
          <w:rtl/>
        </w:rPr>
        <w:t>- الإحکام فی أصول الأحکام (1/100).</w:t>
      </w:r>
    </w:p>
  </w:footnote>
  <w:footnote w:id="32">
    <w:p w:rsidR="00D137BB" w:rsidRPr="006E7484" w:rsidRDefault="00D137BB" w:rsidP="00C96D5F">
      <w:pPr>
        <w:pStyle w:val="FootnoteText"/>
        <w:bidi/>
        <w:ind w:left="340" w:hanging="340"/>
        <w:jc w:val="both"/>
        <w:rPr>
          <w:rStyle w:val="Char9"/>
          <w:rFonts w:eastAsiaTheme="minorHAnsi"/>
          <w:rtl/>
        </w:rPr>
      </w:pPr>
      <w:r w:rsidRPr="006E7484">
        <w:rPr>
          <w:rStyle w:val="Char9"/>
          <w:rFonts w:eastAsia="Calibri"/>
          <w:szCs w:val="28"/>
        </w:rPr>
        <w:footnoteRef/>
      </w:r>
      <w:r w:rsidRPr="006E7484">
        <w:rPr>
          <w:rStyle w:val="Char9"/>
          <w:rFonts w:eastAsiaTheme="minorHAnsi" w:hint="cs"/>
          <w:rtl/>
        </w:rPr>
        <w:t xml:space="preserve">- المستصفی، غزالی، با اختصار (2/132-133)، ت: حمزه حافظ، ط: </w:t>
      </w:r>
      <w:r w:rsidRPr="006E7484">
        <w:rPr>
          <w:rStyle w:val="Char9"/>
          <w:rFonts w:eastAsiaTheme="minorHAnsi"/>
          <w:rtl/>
        </w:rPr>
        <w:t>شرکة المدینة المنورة</w:t>
      </w:r>
      <w:r w:rsidRPr="006E7484">
        <w:rPr>
          <w:rStyle w:val="Char9"/>
          <w:rFonts w:eastAsiaTheme="minorHAnsi" w:hint="cs"/>
          <w:rtl/>
        </w:rPr>
        <w:t>.</w:t>
      </w:r>
    </w:p>
  </w:footnote>
  <w:footnote w:id="33">
    <w:p w:rsidR="00D137BB" w:rsidRPr="006E7484" w:rsidRDefault="00D137BB" w:rsidP="00C96D5F">
      <w:pPr>
        <w:pStyle w:val="FootnoteText"/>
        <w:bidi/>
        <w:ind w:left="340" w:hanging="340"/>
        <w:jc w:val="both"/>
        <w:rPr>
          <w:rStyle w:val="Char9"/>
          <w:rFonts w:eastAsiaTheme="minorHAnsi"/>
          <w:rtl/>
        </w:rPr>
      </w:pPr>
      <w:r w:rsidRPr="006E7484">
        <w:rPr>
          <w:rStyle w:val="Char9"/>
          <w:rFonts w:eastAsia="Calibri"/>
          <w:szCs w:val="28"/>
        </w:rPr>
        <w:footnoteRef/>
      </w:r>
      <w:r w:rsidRPr="006E7484">
        <w:rPr>
          <w:rStyle w:val="Char9"/>
          <w:rFonts w:eastAsiaTheme="minorHAnsi" w:hint="cs"/>
          <w:rtl/>
        </w:rPr>
        <w:t>- الفیه و المتفقه، خطیب بغدادی (1/95).</w:t>
      </w:r>
    </w:p>
  </w:footnote>
  <w:footnote w:id="34">
    <w:p w:rsidR="00D137BB" w:rsidRPr="006E7484" w:rsidRDefault="00D137BB" w:rsidP="00C96D5F">
      <w:pPr>
        <w:pStyle w:val="FootnoteText"/>
        <w:bidi/>
        <w:ind w:left="340" w:hanging="340"/>
        <w:jc w:val="both"/>
        <w:rPr>
          <w:rStyle w:val="Char9"/>
          <w:rFonts w:eastAsiaTheme="minorHAnsi"/>
          <w:rtl/>
        </w:rPr>
      </w:pPr>
      <w:r w:rsidRPr="006E7484">
        <w:rPr>
          <w:rStyle w:val="Char9"/>
          <w:rFonts w:eastAsia="Calibri"/>
          <w:szCs w:val="28"/>
        </w:rPr>
        <w:footnoteRef/>
      </w:r>
      <w:r w:rsidRPr="006E7484">
        <w:rPr>
          <w:rStyle w:val="Char9"/>
          <w:rFonts w:eastAsiaTheme="minorHAnsi" w:hint="cs"/>
          <w:rtl/>
        </w:rPr>
        <w:t xml:space="preserve">- الإحکام فی أصول الدحکام، ابن حزم (1/113-114) </w:t>
      </w:r>
      <w:r w:rsidRPr="006E7484">
        <w:rPr>
          <w:rStyle w:val="Char9"/>
          <w:rFonts w:eastAsiaTheme="minorHAnsi"/>
          <w:rtl/>
        </w:rPr>
        <w:t>دار الآفاق الجدیدة</w:t>
      </w:r>
      <w:r w:rsidRPr="006E7484">
        <w:rPr>
          <w:rStyle w:val="Char9"/>
          <w:rFonts w:eastAsiaTheme="minorHAnsi" w:hint="cs"/>
          <w:rtl/>
        </w:rPr>
        <w:t>.</w:t>
      </w:r>
    </w:p>
  </w:footnote>
  <w:footnote w:id="35">
    <w:p w:rsidR="00D137BB" w:rsidRPr="006E7484" w:rsidRDefault="00D137BB" w:rsidP="00C96D5F">
      <w:pPr>
        <w:pStyle w:val="FootnoteText"/>
        <w:bidi/>
        <w:ind w:left="340" w:hanging="340"/>
        <w:jc w:val="both"/>
        <w:rPr>
          <w:rStyle w:val="Char9"/>
          <w:rFonts w:eastAsiaTheme="minorHAnsi"/>
          <w:rtl/>
        </w:rPr>
      </w:pPr>
      <w:r w:rsidRPr="006E7484">
        <w:rPr>
          <w:rStyle w:val="Char9"/>
          <w:rFonts w:eastAsiaTheme="minorHAnsi"/>
          <w:szCs w:val="28"/>
        </w:rPr>
        <w:footnoteRef/>
      </w:r>
      <w:r w:rsidRPr="006E7484">
        <w:rPr>
          <w:rStyle w:val="Char9"/>
          <w:rFonts w:eastAsiaTheme="minorHAnsi" w:hint="cs"/>
          <w:rtl/>
        </w:rPr>
        <w:t>- التمهید، ابن عبدالبر (1/2).</w:t>
      </w:r>
    </w:p>
  </w:footnote>
  <w:footnote w:id="36">
    <w:p w:rsidR="00D137BB" w:rsidRPr="006E7484" w:rsidRDefault="00D137BB" w:rsidP="00C96D5F">
      <w:pPr>
        <w:pStyle w:val="FootnoteText"/>
        <w:bidi/>
        <w:ind w:left="340" w:hanging="340"/>
        <w:jc w:val="both"/>
        <w:rPr>
          <w:rStyle w:val="Char9"/>
          <w:rFonts w:eastAsiaTheme="minorHAnsi"/>
          <w:rtl/>
        </w:rPr>
      </w:pPr>
      <w:r w:rsidRPr="006E7484">
        <w:rPr>
          <w:rStyle w:val="Char9"/>
          <w:rFonts w:eastAsia="Calibri"/>
          <w:szCs w:val="28"/>
        </w:rPr>
        <w:footnoteRef/>
      </w:r>
      <w:r w:rsidRPr="006E7484">
        <w:rPr>
          <w:rStyle w:val="Char9"/>
          <w:rFonts w:eastAsiaTheme="minorHAnsi" w:hint="cs"/>
          <w:rtl/>
        </w:rPr>
        <w:t>- تلقیح الفهوم فی تنقیح صیغ العموم، علائی (397) دار الدرقم ط 1.</w:t>
      </w:r>
    </w:p>
  </w:footnote>
  <w:footnote w:id="37">
    <w:p w:rsidR="00D137BB" w:rsidRPr="006E7484" w:rsidRDefault="00D137BB" w:rsidP="00C96D5F">
      <w:pPr>
        <w:pStyle w:val="FootnoteText"/>
        <w:bidi/>
        <w:ind w:left="340" w:hanging="340"/>
        <w:jc w:val="both"/>
        <w:rPr>
          <w:rStyle w:val="Char9"/>
          <w:rFonts w:eastAsiaTheme="minorHAnsi"/>
          <w:rtl/>
        </w:rPr>
      </w:pPr>
      <w:r w:rsidRPr="006E7484">
        <w:rPr>
          <w:rStyle w:val="Char9"/>
          <w:rFonts w:eastAsiaTheme="minorHAnsi"/>
          <w:szCs w:val="28"/>
        </w:rPr>
        <w:footnoteRef/>
      </w:r>
      <w:r w:rsidRPr="006E7484">
        <w:rPr>
          <w:rStyle w:val="Char9"/>
          <w:rFonts w:eastAsiaTheme="minorHAnsi" w:hint="cs"/>
          <w:rtl/>
        </w:rPr>
        <w:t>- إعلام الموقعین، ابن قیم (1/39).</w:t>
      </w:r>
    </w:p>
  </w:footnote>
  <w:footnote w:id="38">
    <w:p w:rsidR="00D137BB" w:rsidRPr="006E7484" w:rsidRDefault="00D137BB" w:rsidP="00C96D5F">
      <w:pPr>
        <w:pStyle w:val="FootnoteText"/>
        <w:bidi/>
        <w:ind w:left="340" w:hanging="340"/>
        <w:jc w:val="both"/>
        <w:rPr>
          <w:sz w:val="24"/>
          <w:szCs w:val="24"/>
          <w:rtl/>
          <w:lang w:bidi="fa-IR"/>
        </w:rPr>
      </w:pPr>
      <w:r w:rsidRPr="006E7484">
        <w:rPr>
          <w:rStyle w:val="Char9"/>
          <w:rFonts w:eastAsiaTheme="minorHAnsi"/>
          <w:szCs w:val="28"/>
        </w:rPr>
        <w:footnoteRef/>
      </w:r>
      <w:r w:rsidRPr="006E7484">
        <w:rPr>
          <w:rStyle w:val="Char9"/>
          <w:rFonts w:eastAsiaTheme="minorHAnsi" w:hint="cs"/>
          <w:rtl/>
        </w:rPr>
        <w:t>- إرشاد الفحول، شوکانی (1/97).</w:t>
      </w:r>
    </w:p>
  </w:footnote>
  <w:footnote w:id="39">
    <w:p w:rsidR="00D137BB" w:rsidRPr="006E7484" w:rsidRDefault="00D137BB" w:rsidP="00C96D5F">
      <w:pPr>
        <w:pStyle w:val="FootnoteText"/>
        <w:bidi/>
        <w:ind w:left="340" w:hanging="340"/>
        <w:jc w:val="both"/>
        <w:rPr>
          <w:rStyle w:val="Char9"/>
          <w:rFonts w:eastAsiaTheme="minorHAnsi"/>
          <w:rtl/>
        </w:rPr>
      </w:pPr>
      <w:r w:rsidRPr="006E7484">
        <w:rPr>
          <w:rStyle w:val="Char9"/>
          <w:rFonts w:eastAsia="Calibri"/>
          <w:szCs w:val="28"/>
        </w:rPr>
        <w:footnoteRef/>
      </w:r>
      <w:r w:rsidRPr="006E7484">
        <w:rPr>
          <w:rStyle w:val="Char9"/>
          <w:rFonts w:eastAsiaTheme="minorHAnsi" w:hint="cs"/>
          <w:rtl/>
        </w:rPr>
        <w:t xml:space="preserve">- </w:t>
      </w:r>
      <w:r w:rsidRPr="006E7484">
        <w:rPr>
          <w:rStyle w:val="Char9"/>
          <w:rFonts w:eastAsiaTheme="minorHAnsi"/>
          <w:rtl/>
        </w:rPr>
        <w:t>الأنوار الکاشفة</w:t>
      </w:r>
      <w:r w:rsidRPr="006E7484">
        <w:rPr>
          <w:rStyle w:val="Char9"/>
          <w:rFonts w:eastAsiaTheme="minorHAnsi" w:hint="cs"/>
          <w:rtl/>
        </w:rPr>
        <w:t>، معلمی (1/67).</w:t>
      </w:r>
    </w:p>
  </w:footnote>
  <w:footnote w:id="40">
    <w:p w:rsidR="00D137BB" w:rsidRPr="006E7484" w:rsidRDefault="00D137BB" w:rsidP="00C96D5F">
      <w:pPr>
        <w:pStyle w:val="FootnoteText"/>
        <w:bidi/>
        <w:ind w:left="340" w:hanging="340"/>
        <w:jc w:val="both"/>
        <w:rPr>
          <w:rStyle w:val="Char9"/>
          <w:rFonts w:eastAsiaTheme="minorHAnsi"/>
          <w:rtl/>
        </w:rPr>
      </w:pPr>
      <w:r w:rsidRPr="006E7484">
        <w:rPr>
          <w:rStyle w:val="Char9"/>
          <w:rFonts w:eastAsia="Calibri"/>
          <w:szCs w:val="28"/>
        </w:rPr>
        <w:footnoteRef/>
      </w:r>
      <w:r w:rsidRPr="006E7484">
        <w:rPr>
          <w:rStyle w:val="Char9"/>
          <w:rFonts w:eastAsiaTheme="minorHAnsi" w:hint="cs"/>
          <w:rtl/>
        </w:rPr>
        <w:t>- مجموع الفتاوی (19/203).</w:t>
      </w:r>
    </w:p>
  </w:footnote>
  <w:footnote w:id="41">
    <w:p w:rsidR="00D137BB" w:rsidRPr="006E7484" w:rsidRDefault="00D137BB" w:rsidP="00C96D5F">
      <w:pPr>
        <w:pStyle w:val="FootnoteText"/>
        <w:bidi/>
        <w:ind w:left="340" w:hanging="340"/>
        <w:jc w:val="both"/>
        <w:rPr>
          <w:rStyle w:val="Char9"/>
          <w:rFonts w:eastAsiaTheme="minorHAnsi"/>
          <w:rtl/>
        </w:rPr>
      </w:pPr>
      <w:r w:rsidRPr="006E7484">
        <w:rPr>
          <w:rStyle w:val="Char9"/>
          <w:rFonts w:eastAsia="Calibri"/>
          <w:szCs w:val="28"/>
        </w:rPr>
        <w:footnoteRef/>
      </w:r>
      <w:r w:rsidRPr="006E7484">
        <w:rPr>
          <w:rStyle w:val="Char9"/>
          <w:rFonts w:eastAsiaTheme="minorHAnsi" w:hint="cs"/>
          <w:rtl/>
        </w:rPr>
        <w:t xml:space="preserve">- </w:t>
      </w:r>
      <w:r w:rsidRPr="006E7484">
        <w:rPr>
          <w:rStyle w:val="Char9"/>
          <w:rFonts w:eastAsiaTheme="minorHAnsi"/>
          <w:rtl/>
        </w:rPr>
        <w:t>مفتاح الجنة</w:t>
      </w:r>
      <w:r w:rsidRPr="006E7484">
        <w:rPr>
          <w:rStyle w:val="Char9"/>
          <w:rFonts w:eastAsiaTheme="minorHAnsi" w:hint="cs"/>
          <w:rtl/>
        </w:rPr>
        <w:t xml:space="preserve"> صفحه (5)، </w:t>
      </w:r>
      <w:r w:rsidRPr="006E7484">
        <w:rPr>
          <w:rStyle w:val="Char9"/>
          <w:rFonts w:eastAsiaTheme="minorHAnsi"/>
          <w:rtl/>
        </w:rPr>
        <w:t>الجامعة الإسلامیة</w:t>
      </w:r>
      <w:r w:rsidRPr="006E7484">
        <w:rPr>
          <w:rStyle w:val="Char9"/>
          <w:rFonts w:eastAsiaTheme="minorHAnsi" w:hint="cs"/>
          <w:rtl/>
        </w:rPr>
        <w:t>.</w:t>
      </w:r>
    </w:p>
  </w:footnote>
  <w:footnote w:id="42">
    <w:p w:rsidR="00D137BB" w:rsidRPr="006E7484" w:rsidRDefault="00D137BB" w:rsidP="00C96D5F">
      <w:pPr>
        <w:pStyle w:val="FootnoteText"/>
        <w:bidi/>
        <w:ind w:left="340" w:hanging="340"/>
        <w:jc w:val="both"/>
        <w:rPr>
          <w:sz w:val="24"/>
          <w:szCs w:val="24"/>
          <w:rtl/>
          <w:lang w:bidi="fa-IR"/>
        </w:rPr>
      </w:pPr>
      <w:r w:rsidRPr="006E7484">
        <w:rPr>
          <w:rStyle w:val="Char9"/>
          <w:rFonts w:eastAsiaTheme="minorHAnsi"/>
          <w:szCs w:val="28"/>
        </w:rPr>
        <w:footnoteRef/>
      </w:r>
      <w:r w:rsidRPr="006E7484">
        <w:rPr>
          <w:rStyle w:val="Char9"/>
          <w:rFonts w:eastAsiaTheme="minorHAnsi" w:hint="cs"/>
          <w:rtl/>
        </w:rPr>
        <w:t>- منبع پیشین صفحه (10).</w:t>
      </w:r>
    </w:p>
  </w:footnote>
  <w:footnote w:id="43">
    <w:p w:rsidR="00D137BB" w:rsidRPr="006E7484" w:rsidRDefault="00D137BB" w:rsidP="00C96D5F">
      <w:pPr>
        <w:pStyle w:val="FootnoteText"/>
        <w:bidi/>
        <w:ind w:left="340" w:hanging="340"/>
        <w:jc w:val="both"/>
        <w:rPr>
          <w:rStyle w:val="Char9"/>
          <w:rFonts w:eastAsiaTheme="minorHAnsi"/>
          <w:rtl/>
        </w:rPr>
      </w:pPr>
      <w:r w:rsidRPr="006E7484">
        <w:rPr>
          <w:rStyle w:val="Char9"/>
          <w:rFonts w:eastAsia="Calibri"/>
          <w:szCs w:val="28"/>
        </w:rPr>
        <w:footnoteRef/>
      </w:r>
      <w:r w:rsidRPr="006E7484">
        <w:rPr>
          <w:rStyle w:val="Char9"/>
          <w:rFonts w:eastAsiaTheme="minorHAnsi" w:hint="cs"/>
          <w:rtl/>
        </w:rPr>
        <w:t xml:space="preserve">- </w:t>
      </w:r>
      <w:r w:rsidRPr="006E7484">
        <w:rPr>
          <w:rStyle w:val="Char9"/>
          <w:rFonts w:eastAsiaTheme="minorHAnsi"/>
          <w:rtl/>
        </w:rPr>
        <w:t>أضواء علی السنة المحمدیة</w:t>
      </w:r>
      <w:r w:rsidRPr="006E7484">
        <w:rPr>
          <w:rStyle w:val="Char9"/>
          <w:rFonts w:eastAsiaTheme="minorHAnsi" w:hint="cs"/>
          <w:rtl/>
        </w:rPr>
        <w:t>، صفحه (19)، المعارف، ط 6.</w:t>
      </w:r>
    </w:p>
  </w:footnote>
  <w:footnote w:id="44">
    <w:p w:rsidR="00D137BB" w:rsidRPr="006E7484" w:rsidRDefault="00D137BB" w:rsidP="00C96D5F">
      <w:pPr>
        <w:pStyle w:val="FootnoteText"/>
        <w:bidi/>
        <w:ind w:left="340" w:hanging="340"/>
        <w:jc w:val="both"/>
        <w:rPr>
          <w:rStyle w:val="Char9"/>
          <w:rFonts w:eastAsiaTheme="minorHAnsi"/>
          <w:rtl/>
        </w:rPr>
      </w:pPr>
      <w:r w:rsidRPr="006E7484">
        <w:rPr>
          <w:rStyle w:val="Char9"/>
          <w:rFonts w:eastAsia="Calibri"/>
          <w:szCs w:val="28"/>
        </w:rPr>
        <w:footnoteRef/>
      </w:r>
      <w:r w:rsidRPr="006E7484">
        <w:rPr>
          <w:rStyle w:val="Char9"/>
          <w:rFonts w:eastAsiaTheme="minorHAnsi" w:hint="cs"/>
          <w:rtl/>
        </w:rPr>
        <w:t>- أنوار التنزیل و أسرار التأویل، بیضاوی (3/237).</w:t>
      </w:r>
    </w:p>
  </w:footnote>
  <w:footnote w:id="45">
    <w:p w:rsidR="00D137BB" w:rsidRPr="006E7484" w:rsidRDefault="00D137BB" w:rsidP="00C96D5F">
      <w:pPr>
        <w:pStyle w:val="FootnoteText"/>
        <w:bidi/>
        <w:ind w:left="340" w:hanging="340"/>
        <w:jc w:val="both"/>
        <w:rPr>
          <w:rStyle w:val="Char9"/>
          <w:rFonts w:eastAsiaTheme="minorHAnsi"/>
          <w:rtl/>
        </w:rPr>
      </w:pPr>
      <w:r w:rsidRPr="006E7484">
        <w:rPr>
          <w:rStyle w:val="Char9"/>
          <w:rFonts w:eastAsia="Calibri"/>
          <w:szCs w:val="28"/>
        </w:rPr>
        <w:footnoteRef/>
      </w:r>
      <w:r w:rsidRPr="006E7484">
        <w:rPr>
          <w:rStyle w:val="Char9"/>
          <w:rFonts w:eastAsiaTheme="minorHAnsi" w:hint="cs"/>
          <w:rtl/>
        </w:rPr>
        <w:t>- روح المعانی، آلوسی (14/214).</w:t>
      </w:r>
    </w:p>
  </w:footnote>
  <w:footnote w:id="46">
    <w:p w:rsidR="00D137BB" w:rsidRPr="006E7484" w:rsidRDefault="00D137BB" w:rsidP="00C96D5F">
      <w:pPr>
        <w:pStyle w:val="FootnoteText"/>
        <w:bidi/>
        <w:ind w:left="340" w:hanging="340"/>
        <w:jc w:val="both"/>
        <w:rPr>
          <w:rStyle w:val="Char9"/>
          <w:rFonts w:eastAsiaTheme="minorHAnsi"/>
          <w:rtl/>
        </w:rPr>
      </w:pPr>
      <w:r w:rsidRPr="006E7484">
        <w:rPr>
          <w:rStyle w:val="Char9"/>
          <w:rFonts w:eastAsia="Calibri"/>
          <w:szCs w:val="28"/>
        </w:rPr>
        <w:footnoteRef/>
      </w:r>
      <w:r w:rsidRPr="006E7484">
        <w:rPr>
          <w:rStyle w:val="Char9"/>
          <w:rFonts w:eastAsiaTheme="minorHAnsi" w:hint="cs"/>
          <w:rtl/>
        </w:rPr>
        <w:t xml:space="preserve">- صفحه (219)، نشر </w:t>
      </w:r>
      <w:r w:rsidRPr="006E7484">
        <w:rPr>
          <w:rStyle w:val="Char9"/>
          <w:rFonts w:eastAsiaTheme="minorHAnsi"/>
          <w:rtl/>
        </w:rPr>
        <w:t>مکتبة الصدیق</w:t>
      </w:r>
      <w:r w:rsidRPr="006E7484">
        <w:rPr>
          <w:rStyle w:val="Char9"/>
          <w:rFonts w:eastAsiaTheme="minorHAnsi" w:hint="cs"/>
          <w:rtl/>
        </w:rPr>
        <w:t>.</w:t>
      </w:r>
    </w:p>
  </w:footnote>
  <w:footnote w:id="47">
    <w:p w:rsidR="00D137BB" w:rsidRPr="005C5906" w:rsidRDefault="00D137BB" w:rsidP="00C96D5F">
      <w:pPr>
        <w:pStyle w:val="FootnoteText"/>
        <w:bidi/>
        <w:ind w:left="340" w:hanging="340"/>
        <w:jc w:val="both"/>
        <w:rPr>
          <w:rStyle w:val="Char9"/>
          <w:rFonts w:eastAsiaTheme="minorHAnsi"/>
          <w:spacing w:val="-3"/>
          <w:rtl/>
        </w:rPr>
      </w:pPr>
      <w:r w:rsidRPr="005C5906">
        <w:rPr>
          <w:rStyle w:val="Char9"/>
          <w:rFonts w:eastAsia="Calibri"/>
          <w:spacing w:val="-3"/>
          <w:szCs w:val="28"/>
        </w:rPr>
        <w:footnoteRef/>
      </w:r>
      <w:r w:rsidRPr="005C5906">
        <w:rPr>
          <w:rStyle w:val="Char9"/>
          <w:rFonts w:eastAsiaTheme="minorHAnsi" w:hint="cs"/>
          <w:spacing w:val="-3"/>
          <w:rtl/>
        </w:rPr>
        <w:t>- مراد از اخبار آحاد پایین‌تر از حدیث متواتر است نه چیزی که فقط یک نفر آن را روایت کرده است.</w:t>
      </w:r>
    </w:p>
  </w:footnote>
  <w:footnote w:id="48">
    <w:p w:rsidR="00D137BB" w:rsidRPr="006E7484" w:rsidRDefault="00D137BB" w:rsidP="00C96D5F">
      <w:pPr>
        <w:pStyle w:val="FootnoteText"/>
        <w:bidi/>
        <w:ind w:left="340" w:hanging="340"/>
        <w:jc w:val="both"/>
        <w:rPr>
          <w:rStyle w:val="Char9"/>
          <w:rFonts w:eastAsiaTheme="minorHAnsi"/>
          <w:rtl/>
        </w:rPr>
      </w:pPr>
      <w:r w:rsidRPr="006E7484">
        <w:rPr>
          <w:rStyle w:val="Char9"/>
          <w:rFonts w:eastAsia="Calibri"/>
          <w:szCs w:val="28"/>
        </w:rPr>
        <w:footnoteRef/>
      </w:r>
      <w:r w:rsidRPr="006E7484">
        <w:rPr>
          <w:rStyle w:val="Char9"/>
          <w:rFonts w:eastAsiaTheme="minorHAnsi" w:hint="cs"/>
          <w:rtl/>
        </w:rPr>
        <w:t>- سابغات، احمد سید با تصرف.</w:t>
      </w:r>
    </w:p>
  </w:footnote>
  <w:footnote w:id="49">
    <w:p w:rsidR="00D137BB" w:rsidRPr="006E7484" w:rsidRDefault="00D137BB" w:rsidP="00C96D5F">
      <w:pPr>
        <w:pStyle w:val="FootnoteText"/>
        <w:bidi/>
        <w:ind w:left="340" w:hanging="340"/>
        <w:jc w:val="both"/>
        <w:rPr>
          <w:rStyle w:val="Char9"/>
          <w:rFonts w:eastAsiaTheme="minorHAnsi"/>
          <w:rtl/>
        </w:rPr>
      </w:pPr>
      <w:r w:rsidRPr="006E7484">
        <w:rPr>
          <w:rStyle w:val="Char9"/>
          <w:rFonts w:eastAsia="Calibri"/>
          <w:szCs w:val="28"/>
        </w:rPr>
        <w:footnoteRef/>
      </w:r>
      <w:r w:rsidRPr="006E7484">
        <w:rPr>
          <w:rStyle w:val="Char9"/>
          <w:rFonts w:eastAsiaTheme="minorHAnsi" w:hint="cs"/>
          <w:rtl/>
        </w:rPr>
        <w:t xml:space="preserve">- أضواء البیان (4/141-142)، نشر </w:t>
      </w:r>
      <w:r w:rsidRPr="006E7484">
        <w:rPr>
          <w:rStyle w:val="Char9"/>
          <w:rFonts w:eastAsiaTheme="minorHAnsi"/>
          <w:rtl/>
        </w:rPr>
        <w:t>مکتبة ابن تیمیة</w:t>
      </w:r>
      <w:r w:rsidRPr="006E7484">
        <w:rPr>
          <w:rStyle w:val="Char9"/>
          <w:rFonts w:eastAsiaTheme="minorHAnsi" w:hint="cs"/>
          <w:rtl/>
        </w:rPr>
        <w:t>.</w:t>
      </w:r>
    </w:p>
  </w:footnote>
  <w:footnote w:id="50">
    <w:p w:rsidR="00D137BB" w:rsidRPr="006E7484" w:rsidRDefault="00D137BB" w:rsidP="00C96D5F">
      <w:pPr>
        <w:pStyle w:val="FootnoteText"/>
        <w:bidi/>
        <w:ind w:left="340" w:hanging="340"/>
        <w:jc w:val="both"/>
        <w:rPr>
          <w:rStyle w:val="Char9"/>
          <w:rFonts w:eastAsiaTheme="minorHAnsi"/>
          <w:rtl/>
        </w:rPr>
      </w:pPr>
      <w:r w:rsidRPr="006E7484">
        <w:rPr>
          <w:rStyle w:val="Char9"/>
          <w:rFonts w:eastAsiaTheme="minorHAnsi"/>
          <w:szCs w:val="28"/>
        </w:rPr>
        <w:footnoteRef/>
      </w:r>
      <w:r w:rsidRPr="006E7484">
        <w:rPr>
          <w:rStyle w:val="Char9"/>
          <w:rFonts w:eastAsiaTheme="minorHAnsi" w:hint="cs"/>
          <w:rtl/>
        </w:rPr>
        <w:t>- لقاء باب المفتوح شماره (71).</w:t>
      </w:r>
    </w:p>
  </w:footnote>
  <w:footnote w:id="51">
    <w:p w:rsidR="00D137BB" w:rsidRPr="006E7484" w:rsidRDefault="00D137BB" w:rsidP="00C96D5F">
      <w:pPr>
        <w:pStyle w:val="FootnoteText"/>
        <w:bidi/>
        <w:ind w:left="340" w:hanging="340"/>
        <w:jc w:val="both"/>
        <w:rPr>
          <w:rStyle w:val="Char9"/>
          <w:rFonts w:eastAsiaTheme="minorHAnsi"/>
          <w:rtl/>
        </w:rPr>
      </w:pPr>
      <w:r w:rsidRPr="006E7484">
        <w:rPr>
          <w:rStyle w:val="Char9"/>
          <w:rFonts w:eastAsiaTheme="minorHAnsi"/>
          <w:szCs w:val="28"/>
        </w:rPr>
        <w:footnoteRef/>
      </w:r>
      <w:r w:rsidRPr="006E7484">
        <w:rPr>
          <w:rStyle w:val="Char9"/>
          <w:rFonts w:eastAsiaTheme="minorHAnsi" w:hint="cs"/>
          <w:rtl/>
        </w:rPr>
        <w:t>- إحکام فی أصول الأحکام، ابن حزم (1/113-114).</w:t>
      </w:r>
    </w:p>
  </w:footnote>
  <w:footnote w:id="52">
    <w:p w:rsidR="00D137BB" w:rsidRPr="006E7484" w:rsidRDefault="00D137BB" w:rsidP="00C96D5F">
      <w:pPr>
        <w:pStyle w:val="FootnoteText"/>
        <w:bidi/>
        <w:ind w:left="340" w:hanging="340"/>
        <w:jc w:val="both"/>
        <w:rPr>
          <w:sz w:val="24"/>
          <w:szCs w:val="24"/>
          <w:rtl/>
          <w:lang w:bidi="fa-IR"/>
        </w:rPr>
      </w:pPr>
      <w:r w:rsidRPr="006E7484">
        <w:rPr>
          <w:rStyle w:val="FootnoteReference"/>
          <w:rFonts w:cs="IRNazli"/>
          <w:sz w:val="24"/>
          <w:szCs w:val="28"/>
          <w:vertAlign w:val="baseline"/>
        </w:rPr>
        <w:footnoteRef/>
      </w:r>
      <w:r w:rsidRPr="006E7484">
        <w:rPr>
          <w:rStyle w:val="Char9"/>
          <w:rFonts w:eastAsiaTheme="minorHAnsi" w:hint="cs"/>
          <w:rtl/>
          <w:lang w:bidi="ar-SA"/>
        </w:rPr>
        <w:t xml:space="preserve">- </w:t>
      </w:r>
      <w:r w:rsidRPr="006E7484">
        <w:rPr>
          <w:rStyle w:val="Char9"/>
          <w:rFonts w:eastAsiaTheme="minorHAnsi" w:hint="cs"/>
          <w:rtl/>
        </w:rPr>
        <w:t>التمهید، ابن عبدالبر (1/2).</w:t>
      </w:r>
    </w:p>
  </w:footnote>
  <w:footnote w:id="53">
    <w:p w:rsidR="00D137BB" w:rsidRPr="006E7484" w:rsidRDefault="00D137BB" w:rsidP="00C96D5F">
      <w:pPr>
        <w:pStyle w:val="FootnoteText"/>
        <w:bidi/>
        <w:ind w:left="340" w:hanging="340"/>
        <w:jc w:val="both"/>
        <w:rPr>
          <w:sz w:val="24"/>
          <w:szCs w:val="24"/>
          <w:rtl/>
          <w:lang w:bidi="fa-IR"/>
        </w:rPr>
      </w:pPr>
      <w:r w:rsidRPr="006E7484">
        <w:rPr>
          <w:rStyle w:val="FootnoteReference"/>
          <w:rFonts w:cs="IRNazli"/>
          <w:sz w:val="24"/>
          <w:szCs w:val="28"/>
          <w:vertAlign w:val="baseline"/>
        </w:rPr>
        <w:footnoteRef/>
      </w:r>
      <w:r w:rsidRPr="006E7484">
        <w:rPr>
          <w:rStyle w:val="Char9"/>
          <w:rFonts w:eastAsiaTheme="minorHAnsi" w:hint="cs"/>
          <w:rtl/>
          <w:lang w:bidi="ar-SA"/>
        </w:rPr>
        <w:t xml:space="preserve">- </w:t>
      </w:r>
      <w:r w:rsidRPr="006E7484">
        <w:rPr>
          <w:rStyle w:val="Char9"/>
          <w:rFonts w:eastAsiaTheme="minorHAnsi" w:hint="cs"/>
          <w:rtl/>
        </w:rPr>
        <w:t>إحکام فی أصول الأحکام، ابن حزم (1/113-114).</w:t>
      </w:r>
    </w:p>
  </w:footnote>
  <w:footnote w:id="54">
    <w:p w:rsidR="00D137BB" w:rsidRPr="006E7484" w:rsidRDefault="00D137BB" w:rsidP="00C96D5F">
      <w:pPr>
        <w:pStyle w:val="FootnoteText"/>
        <w:bidi/>
        <w:ind w:left="340" w:hanging="340"/>
        <w:jc w:val="both"/>
        <w:rPr>
          <w:rStyle w:val="Char9"/>
          <w:rFonts w:eastAsiaTheme="minorHAnsi"/>
          <w:rtl/>
        </w:rPr>
      </w:pPr>
      <w:r w:rsidRPr="006E7484">
        <w:rPr>
          <w:rStyle w:val="Char9"/>
          <w:rFonts w:eastAsia="Calibri"/>
          <w:szCs w:val="28"/>
        </w:rPr>
        <w:footnoteRef/>
      </w:r>
      <w:r w:rsidRPr="006E7484">
        <w:rPr>
          <w:rStyle w:val="Char9"/>
          <w:rFonts w:eastAsiaTheme="minorHAnsi" w:hint="cs"/>
          <w:rtl/>
        </w:rPr>
        <w:t>- صحیح بخاری (6245) و صحیح مسلم (2153).</w:t>
      </w:r>
    </w:p>
  </w:footnote>
  <w:footnote w:id="55">
    <w:p w:rsidR="00D137BB" w:rsidRPr="006E7484" w:rsidRDefault="00D137BB" w:rsidP="00C96D5F">
      <w:pPr>
        <w:pStyle w:val="FootnoteText"/>
        <w:bidi/>
        <w:ind w:left="340" w:hanging="340"/>
        <w:jc w:val="both"/>
        <w:rPr>
          <w:rStyle w:val="Char9"/>
          <w:rFonts w:eastAsiaTheme="minorHAnsi"/>
          <w:rtl/>
        </w:rPr>
      </w:pPr>
      <w:r w:rsidRPr="006E7484">
        <w:rPr>
          <w:rStyle w:val="Char9"/>
          <w:rFonts w:eastAsia="Calibri"/>
          <w:szCs w:val="28"/>
        </w:rPr>
        <w:footnoteRef/>
      </w:r>
      <w:r w:rsidRPr="006E7484">
        <w:rPr>
          <w:rStyle w:val="Char9"/>
          <w:rFonts w:eastAsiaTheme="minorHAnsi" w:hint="cs"/>
          <w:rtl/>
        </w:rPr>
        <w:t>- کشف الأستار، هیثمی (2/390).</w:t>
      </w:r>
    </w:p>
  </w:footnote>
  <w:footnote w:id="56">
    <w:p w:rsidR="00D137BB" w:rsidRPr="006E7484" w:rsidRDefault="00D137BB" w:rsidP="00C96D5F">
      <w:pPr>
        <w:pStyle w:val="FootnoteText"/>
        <w:bidi/>
        <w:ind w:left="340" w:hanging="340"/>
        <w:jc w:val="both"/>
        <w:rPr>
          <w:sz w:val="24"/>
          <w:szCs w:val="24"/>
          <w:rtl/>
          <w:lang w:bidi="fa-IR"/>
        </w:rPr>
      </w:pPr>
      <w:r w:rsidRPr="006E7484">
        <w:rPr>
          <w:rStyle w:val="Char9"/>
          <w:rFonts w:eastAsia="Calibri"/>
          <w:szCs w:val="28"/>
        </w:rPr>
        <w:footnoteRef/>
      </w:r>
      <w:r w:rsidRPr="006E7484">
        <w:rPr>
          <w:rStyle w:val="Char9"/>
          <w:rFonts w:eastAsiaTheme="minorHAnsi" w:hint="cs"/>
          <w:rtl/>
        </w:rPr>
        <w:t>- الضعفاء الکبیر، عقیلی (2/138-139).</w:t>
      </w:r>
    </w:p>
  </w:footnote>
  <w:footnote w:id="57">
    <w:p w:rsidR="00D137BB" w:rsidRPr="006E7484" w:rsidRDefault="00D137BB" w:rsidP="00C96D5F">
      <w:pPr>
        <w:pStyle w:val="FootnoteText"/>
        <w:bidi/>
        <w:ind w:left="340" w:hanging="340"/>
        <w:jc w:val="both"/>
        <w:rPr>
          <w:rStyle w:val="Char9"/>
          <w:rFonts w:eastAsiaTheme="minorHAnsi"/>
          <w:rtl/>
        </w:rPr>
      </w:pPr>
      <w:r w:rsidRPr="006E7484">
        <w:rPr>
          <w:rStyle w:val="Char9"/>
          <w:rFonts w:eastAsia="Calibri"/>
          <w:szCs w:val="28"/>
        </w:rPr>
        <w:footnoteRef/>
      </w:r>
      <w:r w:rsidRPr="006E7484">
        <w:rPr>
          <w:rStyle w:val="Char9"/>
          <w:rFonts w:eastAsiaTheme="minorHAnsi" w:hint="cs"/>
          <w:rtl/>
        </w:rPr>
        <w:t>- لسان العرب، ابن منظور (3/511)، دار صادر.</w:t>
      </w:r>
    </w:p>
  </w:footnote>
  <w:footnote w:id="58">
    <w:p w:rsidR="00D137BB" w:rsidRPr="006E7484" w:rsidRDefault="00D137BB" w:rsidP="00C96D5F">
      <w:pPr>
        <w:pStyle w:val="FootnoteText"/>
        <w:bidi/>
        <w:ind w:left="340" w:hanging="340"/>
        <w:jc w:val="both"/>
        <w:rPr>
          <w:rStyle w:val="Char9"/>
          <w:rFonts w:eastAsiaTheme="minorHAnsi"/>
          <w:rtl/>
        </w:rPr>
      </w:pPr>
      <w:r w:rsidRPr="006E7484">
        <w:rPr>
          <w:rStyle w:val="Char9"/>
          <w:rFonts w:eastAsiaTheme="minorHAnsi"/>
          <w:szCs w:val="28"/>
        </w:rPr>
        <w:footnoteRef/>
      </w:r>
      <w:r w:rsidRPr="006E7484">
        <w:rPr>
          <w:rStyle w:val="Char9"/>
          <w:rFonts w:eastAsiaTheme="minorHAnsi" w:hint="cs"/>
          <w:rtl/>
        </w:rPr>
        <w:t>- صحیح بخاری (3746).</w:t>
      </w:r>
    </w:p>
  </w:footnote>
  <w:footnote w:id="59">
    <w:p w:rsidR="00D137BB" w:rsidRPr="006E7484" w:rsidRDefault="00D137BB" w:rsidP="00C96D5F">
      <w:pPr>
        <w:pStyle w:val="FootnoteText"/>
        <w:bidi/>
        <w:ind w:left="340" w:hanging="340"/>
        <w:jc w:val="both"/>
        <w:rPr>
          <w:rStyle w:val="Char9"/>
          <w:rFonts w:eastAsiaTheme="minorHAnsi"/>
          <w:rtl/>
        </w:rPr>
      </w:pPr>
      <w:r w:rsidRPr="006E7484">
        <w:rPr>
          <w:rStyle w:val="Char9"/>
          <w:rFonts w:eastAsiaTheme="minorHAnsi"/>
          <w:szCs w:val="28"/>
        </w:rPr>
        <w:footnoteRef/>
      </w:r>
      <w:r w:rsidRPr="006E7484">
        <w:rPr>
          <w:rStyle w:val="Char9"/>
          <w:rFonts w:eastAsiaTheme="minorHAnsi" w:hint="cs"/>
          <w:rtl/>
        </w:rPr>
        <w:t>- صحیح بخاری (3765).</w:t>
      </w:r>
    </w:p>
  </w:footnote>
  <w:footnote w:id="60">
    <w:p w:rsidR="00D137BB" w:rsidRPr="006E7484" w:rsidRDefault="00D137BB" w:rsidP="00C96D5F">
      <w:pPr>
        <w:pStyle w:val="FootnoteText"/>
        <w:bidi/>
        <w:ind w:left="340" w:hanging="340"/>
        <w:jc w:val="both"/>
        <w:rPr>
          <w:rStyle w:val="Char9"/>
          <w:rFonts w:eastAsiaTheme="minorHAnsi"/>
          <w:rtl/>
        </w:rPr>
      </w:pPr>
      <w:r w:rsidRPr="006E7484">
        <w:rPr>
          <w:rStyle w:val="Char9"/>
          <w:rFonts w:eastAsiaTheme="minorHAnsi"/>
          <w:szCs w:val="28"/>
        </w:rPr>
        <w:footnoteRef/>
      </w:r>
      <w:r w:rsidRPr="006E7484">
        <w:rPr>
          <w:rStyle w:val="Char9"/>
          <w:rFonts w:eastAsiaTheme="minorHAnsi" w:hint="cs"/>
          <w:rtl/>
        </w:rPr>
        <w:t>- الإحکام فی أصول الأحکام.</w:t>
      </w:r>
    </w:p>
  </w:footnote>
  <w:footnote w:id="61">
    <w:p w:rsidR="00D137BB" w:rsidRPr="006E7484" w:rsidRDefault="00D137BB" w:rsidP="00C96D5F">
      <w:pPr>
        <w:pStyle w:val="FootnoteText"/>
        <w:bidi/>
        <w:ind w:left="340" w:hanging="340"/>
        <w:jc w:val="both"/>
        <w:rPr>
          <w:rStyle w:val="Char9"/>
          <w:rFonts w:eastAsiaTheme="minorHAnsi"/>
          <w:rtl/>
        </w:rPr>
      </w:pPr>
      <w:r w:rsidRPr="006E7484">
        <w:rPr>
          <w:rStyle w:val="Char9"/>
          <w:rFonts w:eastAsia="Calibri"/>
          <w:szCs w:val="28"/>
        </w:rPr>
        <w:footnoteRef/>
      </w:r>
      <w:r w:rsidRPr="006E7484">
        <w:rPr>
          <w:rStyle w:val="Char9"/>
          <w:rFonts w:eastAsiaTheme="minorHAnsi" w:hint="cs"/>
          <w:rtl/>
        </w:rPr>
        <w:t>- سنن ترمذی (2663)، سنن ابو داود (4605) و سنن ابن ماجه (13).</w:t>
      </w:r>
    </w:p>
  </w:footnote>
  <w:footnote w:id="62">
    <w:p w:rsidR="00D137BB" w:rsidRPr="006E7484" w:rsidRDefault="00D137BB" w:rsidP="00C96D5F">
      <w:pPr>
        <w:pStyle w:val="FootnoteText"/>
        <w:bidi/>
        <w:ind w:left="340" w:hanging="340"/>
        <w:jc w:val="both"/>
        <w:rPr>
          <w:rStyle w:val="Char9"/>
          <w:rFonts w:eastAsiaTheme="minorHAnsi"/>
          <w:rtl/>
        </w:rPr>
      </w:pPr>
      <w:r w:rsidRPr="006E7484">
        <w:rPr>
          <w:rStyle w:val="Char9"/>
          <w:rFonts w:eastAsiaTheme="minorHAnsi"/>
          <w:szCs w:val="28"/>
        </w:rPr>
        <w:footnoteRef/>
      </w:r>
      <w:r w:rsidRPr="006E7484">
        <w:rPr>
          <w:rStyle w:val="Char9"/>
          <w:rFonts w:eastAsiaTheme="minorHAnsi" w:hint="cs"/>
          <w:rtl/>
        </w:rPr>
        <w:t>- صح</w:t>
      </w:r>
      <w:r w:rsidR="00F67149">
        <w:rPr>
          <w:rStyle w:val="Char9"/>
          <w:rFonts w:eastAsiaTheme="minorHAnsi" w:hint="cs"/>
          <w:rtl/>
        </w:rPr>
        <w:t>ی</w:t>
      </w:r>
      <w:r w:rsidRPr="006E7484">
        <w:rPr>
          <w:rStyle w:val="Char9"/>
          <w:rFonts w:eastAsiaTheme="minorHAnsi" w:hint="cs"/>
          <w:rtl/>
        </w:rPr>
        <w:t>ح امام بخاری.</w:t>
      </w:r>
    </w:p>
  </w:footnote>
  <w:footnote w:id="63">
    <w:p w:rsidR="00D137BB" w:rsidRPr="006E7484" w:rsidRDefault="00D137BB" w:rsidP="00C96D5F">
      <w:pPr>
        <w:pStyle w:val="FootnoteText"/>
        <w:bidi/>
        <w:ind w:left="340" w:hanging="340"/>
        <w:jc w:val="both"/>
        <w:rPr>
          <w:rStyle w:val="Char9"/>
          <w:rFonts w:eastAsiaTheme="minorHAnsi"/>
          <w:rtl/>
        </w:rPr>
      </w:pPr>
      <w:r w:rsidRPr="006E7484">
        <w:rPr>
          <w:rStyle w:val="Char9"/>
          <w:rFonts w:eastAsiaTheme="minorHAnsi"/>
          <w:szCs w:val="28"/>
        </w:rPr>
        <w:footnoteRef/>
      </w:r>
      <w:r w:rsidRPr="006E7484">
        <w:rPr>
          <w:rStyle w:val="Char9"/>
          <w:rFonts w:eastAsiaTheme="minorHAnsi" w:hint="cs"/>
          <w:rtl/>
        </w:rPr>
        <w:t>- سنن ابو داود (3161).</w:t>
      </w:r>
    </w:p>
  </w:footnote>
  <w:footnote w:id="64">
    <w:p w:rsidR="00D137BB" w:rsidRPr="006E7484" w:rsidRDefault="00D137BB" w:rsidP="00C96D5F">
      <w:pPr>
        <w:pStyle w:val="FootnoteText"/>
        <w:bidi/>
        <w:ind w:left="340" w:hanging="340"/>
        <w:jc w:val="both"/>
        <w:rPr>
          <w:rStyle w:val="Char9"/>
          <w:rFonts w:eastAsiaTheme="minorHAnsi"/>
          <w:rtl/>
        </w:rPr>
      </w:pPr>
      <w:r w:rsidRPr="006E7484">
        <w:rPr>
          <w:rStyle w:val="Char9"/>
          <w:rFonts w:eastAsia="Calibri"/>
          <w:szCs w:val="28"/>
        </w:rPr>
        <w:footnoteRef/>
      </w:r>
      <w:r w:rsidRPr="006E7484">
        <w:rPr>
          <w:rStyle w:val="Char9"/>
          <w:rFonts w:eastAsiaTheme="minorHAnsi" w:hint="cs"/>
          <w:rtl/>
        </w:rPr>
        <w:t>- صحیح امام مسلم (5326).</w:t>
      </w:r>
    </w:p>
  </w:footnote>
  <w:footnote w:id="65">
    <w:p w:rsidR="00D137BB" w:rsidRPr="006E7484" w:rsidRDefault="00D137BB" w:rsidP="00C96D5F">
      <w:pPr>
        <w:pStyle w:val="a9"/>
        <w:ind w:left="340" w:hanging="340"/>
        <w:rPr>
          <w:rtl/>
        </w:rPr>
      </w:pPr>
      <w:r w:rsidRPr="006E7484">
        <w:rPr>
          <w:rFonts w:eastAsia="Calibri"/>
          <w:szCs w:val="28"/>
        </w:rPr>
        <w:footnoteRef/>
      </w:r>
      <w:r w:rsidRPr="006E7484">
        <w:rPr>
          <w:rFonts w:hint="cs"/>
          <w:rtl/>
        </w:rPr>
        <w:t>- علوم الحدیث، ابن صلاح (138).</w:t>
      </w:r>
    </w:p>
  </w:footnote>
  <w:footnote w:id="66">
    <w:p w:rsidR="00D137BB" w:rsidRPr="006E7484" w:rsidRDefault="00D137BB" w:rsidP="00C96D5F">
      <w:pPr>
        <w:pStyle w:val="a9"/>
        <w:ind w:left="340" w:hanging="340"/>
        <w:rPr>
          <w:rtl/>
        </w:rPr>
      </w:pPr>
      <w:r w:rsidRPr="006E7484">
        <w:rPr>
          <w:rFonts w:eastAsia="Calibri"/>
          <w:szCs w:val="28"/>
        </w:rPr>
        <w:footnoteRef/>
      </w:r>
      <w:r w:rsidRPr="006E7484">
        <w:rPr>
          <w:rFonts w:hint="cs"/>
          <w:rtl/>
        </w:rPr>
        <w:t>- صفحه (175)، دار السلام، چاپ اول.</w:t>
      </w:r>
    </w:p>
  </w:footnote>
  <w:footnote w:id="67">
    <w:p w:rsidR="00D137BB" w:rsidRPr="006E7484" w:rsidRDefault="00D137BB" w:rsidP="00C96D5F">
      <w:pPr>
        <w:pStyle w:val="FootnoteText"/>
        <w:bidi/>
        <w:ind w:left="340" w:hanging="340"/>
        <w:jc w:val="both"/>
        <w:rPr>
          <w:rStyle w:val="Char9"/>
          <w:rFonts w:eastAsiaTheme="minorHAnsi"/>
          <w:rtl/>
        </w:rPr>
      </w:pPr>
      <w:r w:rsidRPr="006E7484">
        <w:rPr>
          <w:rStyle w:val="Char9"/>
          <w:rFonts w:eastAsia="Calibri"/>
          <w:szCs w:val="28"/>
        </w:rPr>
        <w:footnoteRef/>
      </w:r>
      <w:r w:rsidRPr="006E7484">
        <w:rPr>
          <w:rStyle w:val="Char9"/>
          <w:rFonts w:eastAsiaTheme="minorHAnsi" w:hint="cs"/>
          <w:rtl/>
        </w:rPr>
        <w:t>- صحیح بخاری (107).</w:t>
      </w:r>
    </w:p>
  </w:footnote>
  <w:footnote w:id="68">
    <w:p w:rsidR="00D137BB" w:rsidRPr="006E7484" w:rsidRDefault="00D137BB" w:rsidP="00C96D5F">
      <w:pPr>
        <w:pStyle w:val="FootnoteText"/>
        <w:bidi/>
        <w:ind w:left="340" w:hanging="340"/>
        <w:jc w:val="both"/>
        <w:rPr>
          <w:rStyle w:val="Char9"/>
          <w:rFonts w:eastAsiaTheme="minorHAnsi"/>
          <w:rtl/>
        </w:rPr>
      </w:pPr>
      <w:r w:rsidRPr="006E7484">
        <w:rPr>
          <w:rStyle w:val="Char9"/>
          <w:rFonts w:eastAsia="Calibri"/>
          <w:szCs w:val="28"/>
        </w:rPr>
        <w:footnoteRef/>
      </w:r>
      <w:r w:rsidRPr="006E7484">
        <w:rPr>
          <w:rStyle w:val="Char9"/>
          <w:rFonts w:eastAsiaTheme="minorHAnsi" w:hint="cs"/>
          <w:rtl/>
        </w:rPr>
        <w:t>- صحیح بخاری (106).یآی</w:t>
      </w:r>
    </w:p>
  </w:footnote>
  <w:footnote w:id="69">
    <w:p w:rsidR="00D137BB" w:rsidRPr="006E7484" w:rsidRDefault="00D137BB" w:rsidP="00C96D5F">
      <w:pPr>
        <w:pStyle w:val="FootnoteText"/>
        <w:bidi/>
        <w:ind w:left="340" w:hanging="340"/>
        <w:jc w:val="both"/>
        <w:rPr>
          <w:rStyle w:val="Char9"/>
          <w:rFonts w:eastAsiaTheme="minorHAnsi"/>
          <w:rtl/>
        </w:rPr>
      </w:pPr>
      <w:r w:rsidRPr="006E7484">
        <w:rPr>
          <w:rStyle w:val="Char9"/>
          <w:rFonts w:eastAsia="Calibri"/>
          <w:szCs w:val="28"/>
        </w:rPr>
        <w:footnoteRef/>
      </w:r>
      <w:r w:rsidRPr="006E7484">
        <w:rPr>
          <w:rStyle w:val="Char9"/>
          <w:rFonts w:eastAsiaTheme="minorHAnsi" w:hint="cs"/>
          <w:rtl/>
        </w:rPr>
        <w:t>- صحیح بخاری (1291).</w:t>
      </w:r>
    </w:p>
  </w:footnote>
  <w:footnote w:id="70">
    <w:p w:rsidR="00D137BB" w:rsidRPr="006E7484" w:rsidRDefault="00D137BB" w:rsidP="00C96D5F">
      <w:pPr>
        <w:pStyle w:val="FootnoteText"/>
        <w:bidi/>
        <w:ind w:left="340" w:hanging="340"/>
        <w:jc w:val="both"/>
        <w:rPr>
          <w:sz w:val="24"/>
          <w:szCs w:val="24"/>
          <w:rtl/>
          <w:lang w:bidi="fa-IR"/>
        </w:rPr>
      </w:pPr>
      <w:r w:rsidRPr="006E7484">
        <w:rPr>
          <w:rStyle w:val="FootnoteReference"/>
          <w:rFonts w:cs="IRNazli"/>
          <w:sz w:val="24"/>
          <w:szCs w:val="28"/>
          <w:vertAlign w:val="baseline"/>
        </w:rPr>
        <w:footnoteRef/>
      </w:r>
      <w:r w:rsidRPr="005211E7">
        <w:rPr>
          <w:rStyle w:val="Char9"/>
          <w:rFonts w:eastAsiaTheme="minorHAnsi" w:hint="cs"/>
          <w:rtl/>
          <w:lang w:bidi="ar-SA"/>
        </w:rPr>
        <w:t>-</w:t>
      </w:r>
      <w:r w:rsidRPr="006E7484">
        <w:rPr>
          <w:rFonts w:hint="cs"/>
          <w:sz w:val="24"/>
          <w:szCs w:val="24"/>
          <w:rtl/>
        </w:rPr>
        <w:t xml:space="preserve"> </w:t>
      </w:r>
      <w:r w:rsidRPr="006E7484">
        <w:rPr>
          <w:rStyle w:val="Char9"/>
          <w:rFonts w:eastAsiaTheme="minorHAnsi" w:hint="cs"/>
          <w:rtl/>
        </w:rPr>
        <w:t>مقدمه صحیح مسلم (7).</w:t>
      </w:r>
    </w:p>
  </w:footnote>
  <w:footnote w:id="71">
    <w:p w:rsidR="00D137BB" w:rsidRPr="006E7484" w:rsidRDefault="00D137BB" w:rsidP="00C96D5F">
      <w:pPr>
        <w:pStyle w:val="FootnoteText"/>
        <w:bidi/>
        <w:ind w:left="340" w:hanging="340"/>
        <w:jc w:val="both"/>
        <w:rPr>
          <w:rStyle w:val="Char9"/>
          <w:rFonts w:eastAsiaTheme="minorHAnsi"/>
          <w:rtl/>
        </w:rPr>
      </w:pPr>
      <w:r w:rsidRPr="006E7484">
        <w:rPr>
          <w:rStyle w:val="Char9"/>
          <w:rFonts w:eastAsiaTheme="minorHAnsi"/>
          <w:szCs w:val="28"/>
        </w:rPr>
        <w:footnoteRef/>
      </w:r>
      <w:r w:rsidRPr="006E7484">
        <w:rPr>
          <w:rStyle w:val="Char9"/>
          <w:rFonts w:eastAsiaTheme="minorHAnsi" w:hint="cs"/>
          <w:rtl/>
        </w:rPr>
        <w:t xml:space="preserve">- </w:t>
      </w:r>
      <w:r w:rsidRPr="006E7484">
        <w:rPr>
          <w:rStyle w:val="Char9"/>
          <w:rFonts w:eastAsiaTheme="minorHAnsi"/>
          <w:rtl/>
        </w:rPr>
        <w:t>الکفایة فی علم الروایة</w:t>
      </w:r>
      <w:r w:rsidRPr="006E7484">
        <w:rPr>
          <w:rStyle w:val="Char9"/>
          <w:rFonts w:eastAsiaTheme="minorHAnsi" w:hint="cs"/>
          <w:rtl/>
        </w:rPr>
        <w:t xml:space="preserve"> (35).</w:t>
      </w:r>
    </w:p>
  </w:footnote>
  <w:footnote w:id="72">
    <w:p w:rsidR="00D137BB" w:rsidRPr="006E7484" w:rsidRDefault="00D137BB" w:rsidP="00C96D5F">
      <w:pPr>
        <w:pStyle w:val="FootnoteText"/>
        <w:bidi/>
        <w:ind w:left="340" w:hanging="340"/>
        <w:jc w:val="both"/>
        <w:rPr>
          <w:rStyle w:val="Char9"/>
          <w:rFonts w:eastAsiaTheme="minorHAnsi"/>
          <w:rtl/>
        </w:rPr>
      </w:pPr>
      <w:r w:rsidRPr="006E7484">
        <w:rPr>
          <w:rStyle w:val="Char9"/>
          <w:rFonts w:eastAsiaTheme="minorHAnsi"/>
          <w:szCs w:val="28"/>
        </w:rPr>
        <w:footnoteRef/>
      </w:r>
      <w:r w:rsidRPr="006E7484">
        <w:rPr>
          <w:rStyle w:val="Char9"/>
          <w:rFonts w:eastAsiaTheme="minorHAnsi" w:hint="cs"/>
          <w:rtl/>
        </w:rPr>
        <w:t>- صحیح بخاری (99).</w:t>
      </w:r>
    </w:p>
  </w:footnote>
  <w:footnote w:id="73">
    <w:p w:rsidR="00D137BB" w:rsidRPr="006E7484" w:rsidRDefault="00D137BB" w:rsidP="00C96D5F">
      <w:pPr>
        <w:pStyle w:val="FootnoteText"/>
        <w:bidi/>
        <w:ind w:left="340" w:hanging="340"/>
        <w:jc w:val="both"/>
        <w:rPr>
          <w:rStyle w:val="Char9"/>
          <w:rFonts w:eastAsiaTheme="minorHAnsi"/>
          <w:rtl/>
        </w:rPr>
      </w:pPr>
      <w:r w:rsidRPr="006E7484">
        <w:rPr>
          <w:rStyle w:val="Char9"/>
          <w:rFonts w:eastAsia="Calibri"/>
          <w:szCs w:val="28"/>
        </w:rPr>
        <w:footnoteRef/>
      </w:r>
      <w:r w:rsidRPr="006E7484">
        <w:rPr>
          <w:rStyle w:val="Char9"/>
          <w:rFonts w:eastAsiaTheme="minorHAnsi" w:hint="cs"/>
          <w:rtl/>
        </w:rPr>
        <w:t>- سنن ترمذی (2657)، و گفته: این حدیثی حسن و صحیح است.</w:t>
      </w:r>
    </w:p>
  </w:footnote>
  <w:footnote w:id="74">
    <w:p w:rsidR="00D137BB" w:rsidRPr="006E7484" w:rsidRDefault="00D137BB" w:rsidP="00C96D5F">
      <w:pPr>
        <w:pStyle w:val="FootnoteText"/>
        <w:bidi/>
        <w:ind w:left="340" w:hanging="340"/>
        <w:jc w:val="both"/>
        <w:rPr>
          <w:rStyle w:val="Char9"/>
          <w:rFonts w:eastAsiaTheme="minorHAnsi"/>
          <w:rtl/>
        </w:rPr>
      </w:pPr>
      <w:r w:rsidRPr="006E7484">
        <w:rPr>
          <w:rStyle w:val="Char9"/>
          <w:rFonts w:eastAsia="Calibri"/>
          <w:szCs w:val="28"/>
        </w:rPr>
        <w:footnoteRef/>
      </w:r>
      <w:r w:rsidRPr="006E7484">
        <w:rPr>
          <w:rStyle w:val="Char9"/>
          <w:rFonts w:eastAsiaTheme="minorHAnsi" w:hint="cs"/>
          <w:rtl/>
        </w:rPr>
        <w:t>- مسند امام احمد (6510).</w:t>
      </w:r>
    </w:p>
  </w:footnote>
  <w:footnote w:id="75">
    <w:p w:rsidR="00D137BB" w:rsidRPr="006E7484" w:rsidRDefault="00D137BB" w:rsidP="00C96D5F">
      <w:pPr>
        <w:pStyle w:val="FootnoteText"/>
        <w:bidi/>
        <w:ind w:left="340" w:hanging="340"/>
        <w:jc w:val="both"/>
        <w:rPr>
          <w:sz w:val="24"/>
          <w:szCs w:val="24"/>
          <w:rtl/>
          <w:lang w:bidi="fa-IR"/>
        </w:rPr>
      </w:pPr>
      <w:r w:rsidRPr="006E7484">
        <w:rPr>
          <w:rStyle w:val="Char9"/>
          <w:rFonts w:eastAsia="Calibri"/>
          <w:szCs w:val="28"/>
        </w:rPr>
        <w:footnoteRef/>
      </w:r>
      <w:r w:rsidRPr="006E7484">
        <w:rPr>
          <w:rStyle w:val="Char9"/>
          <w:rFonts w:eastAsiaTheme="minorHAnsi" w:hint="cs"/>
          <w:rtl/>
        </w:rPr>
        <w:t>- سنن ابو داود (3646).</w:t>
      </w:r>
    </w:p>
  </w:footnote>
  <w:footnote w:id="76">
    <w:p w:rsidR="00D137BB" w:rsidRPr="006E7484" w:rsidRDefault="00D137BB" w:rsidP="00C96D5F">
      <w:pPr>
        <w:pStyle w:val="FootnoteText"/>
        <w:bidi/>
        <w:ind w:left="340" w:hanging="340"/>
        <w:jc w:val="both"/>
        <w:rPr>
          <w:rStyle w:val="Char9"/>
          <w:rFonts w:eastAsiaTheme="minorHAnsi"/>
          <w:rtl/>
        </w:rPr>
      </w:pPr>
      <w:r w:rsidRPr="006E7484">
        <w:rPr>
          <w:rStyle w:val="Char9"/>
          <w:rFonts w:eastAsiaTheme="minorHAnsi"/>
          <w:szCs w:val="28"/>
        </w:rPr>
        <w:footnoteRef/>
      </w:r>
      <w:r w:rsidRPr="006E7484">
        <w:rPr>
          <w:rStyle w:val="Char9"/>
          <w:rFonts w:eastAsiaTheme="minorHAnsi" w:hint="cs"/>
          <w:rtl/>
        </w:rPr>
        <w:t>- صحیح بخاری (113).</w:t>
      </w:r>
    </w:p>
  </w:footnote>
  <w:footnote w:id="77">
    <w:p w:rsidR="00D137BB" w:rsidRPr="006E7484" w:rsidRDefault="00D137BB" w:rsidP="00C96D5F">
      <w:pPr>
        <w:pStyle w:val="FootnoteText"/>
        <w:bidi/>
        <w:ind w:left="340" w:hanging="340"/>
        <w:jc w:val="both"/>
        <w:rPr>
          <w:rStyle w:val="Char9"/>
          <w:rFonts w:eastAsiaTheme="minorHAnsi"/>
          <w:rtl/>
        </w:rPr>
      </w:pPr>
      <w:r w:rsidRPr="006E7484">
        <w:rPr>
          <w:rStyle w:val="Char9"/>
          <w:rFonts w:eastAsiaTheme="minorHAnsi"/>
          <w:szCs w:val="28"/>
        </w:rPr>
        <w:footnoteRef/>
      </w:r>
      <w:r w:rsidRPr="006E7484">
        <w:rPr>
          <w:rStyle w:val="Char9"/>
          <w:rFonts w:eastAsiaTheme="minorHAnsi" w:hint="cs"/>
          <w:rtl/>
        </w:rPr>
        <w:t>- صحیح بخاری (2434).</w:t>
      </w:r>
    </w:p>
  </w:footnote>
  <w:footnote w:id="78">
    <w:p w:rsidR="00D137BB" w:rsidRPr="006E7484" w:rsidRDefault="00D137BB" w:rsidP="00C96D5F">
      <w:pPr>
        <w:pStyle w:val="FootnoteText"/>
        <w:bidi/>
        <w:ind w:left="340" w:hanging="340"/>
        <w:jc w:val="both"/>
        <w:rPr>
          <w:rStyle w:val="Char9"/>
          <w:rFonts w:eastAsiaTheme="minorHAnsi"/>
          <w:rtl/>
        </w:rPr>
      </w:pPr>
      <w:r w:rsidRPr="006E7484">
        <w:rPr>
          <w:rStyle w:val="Char9"/>
          <w:rFonts w:eastAsia="Calibri"/>
          <w:szCs w:val="28"/>
        </w:rPr>
        <w:footnoteRef/>
      </w:r>
      <w:r w:rsidRPr="006E7484">
        <w:rPr>
          <w:rStyle w:val="Char9"/>
          <w:rFonts w:eastAsiaTheme="minorHAnsi" w:hint="cs"/>
          <w:rtl/>
        </w:rPr>
        <w:t>- سنن ابو داود (4605)، سنن ابن ماجه (13).</w:t>
      </w:r>
    </w:p>
  </w:footnote>
  <w:footnote w:id="79">
    <w:p w:rsidR="00D137BB" w:rsidRPr="006E7484" w:rsidRDefault="00D137BB" w:rsidP="00C96D5F">
      <w:pPr>
        <w:pStyle w:val="FootnoteText"/>
        <w:bidi/>
        <w:ind w:left="340" w:hanging="340"/>
        <w:jc w:val="both"/>
        <w:rPr>
          <w:rStyle w:val="Char9"/>
          <w:rFonts w:eastAsiaTheme="minorHAnsi"/>
          <w:rtl/>
        </w:rPr>
      </w:pPr>
      <w:r w:rsidRPr="006E7484">
        <w:rPr>
          <w:rStyle w:val="Char9"/>
          <w:rFonts w:eastAsia="Calibri"/>
          <w:szCs w:val="28"/>
        </w:rPr>
        <w:footnoteRef/>
      </w:r>
      <w:r w:rsidRPr="006E7484">
        <w:rPr>
          <w:rStyle w:val="Char9"/>
          <w:rFonts w:eastAsiaTheme="minorHAnsi" w:hint="cs"/>
          <w:rtl/>
        </w:rPr>
        <w:t>- صح</w:t>
      </w:r>
      <w:r w:rsidR="00F67149">
        <w:rPr>
          <w:rStyle w:val="Char9"/>
          <w:rFonts w:eastAsiaTheme="minorHAnsi" w:hint="cs"/>
          <w:rtl/>
        </w:rPr>
        <w:t>ی</w:t>
      </w:r>
      <w:r w:rsidRPr="006E7484">
        <w:rPr>
          <w:rStyle w:val="Char9"/>
          <w:rFonts w:eastAsiaTheme="minorHAnsi" w:hint="cs"/>
          <w:rtl/>
        </w:rPr>
        <w:t>ح بخار</w:t>
      </w:r>
      <w:r w:rsidR="00F67149">
        <w:rPr>
          <w:rStyle w:val="Char9"/>
          <w:rFonts w:eastAsiaTheme="minorHAnsi" w:hint="cs"/>
          <w:rtl/>
        </w:rPr>
        <w:t>ی</w:t>
      </w:r>
      <w:r w:rsidRPr="006E7484">
        <w:rPr>
          <w:rStyle w:val="Char9"/>
          <w:rFonts w:eastAsiaTheme="minorHAnsi" w:hint="cs"/>
          <w:rtl/>
        </w:rPr>
        <w:t xml:space="preserve"> (87).</w:t>
      </w:r>
    </w:p>
  </w:footnote>
  <w:footnote w:id="80">
    <w:p w:rsidR="00D137BB" w:rsidRPr="006E7484" w:rsidRDefault="00D137BB" w:rsidP="00C96D5F">
      <w:pPr>
        <w:pStyle w:val="FootnoteText"/>
        <w:bidi/>
        <w:ind w:left="340" w:hanging="340"/>
        <w:jc w:val="both"/>
        <w:rPr>
          <w:rStyle w:val="Char9"/>
          <w:rFonts w:eastAsiaTheme="minorHAnsi"/>
          <w:rtl/>
        </w:rPr>
      </w:pPr>
      <w:r w:rsidRPr="006E7484">
        <w:rPr>
          <w:rStyle w:val="Char9"/>
          <w:rFonts w:eastAsiaTheme="minorHAnsi"/>
          <w:szCs w:val="28"/>
        </w:rPr>
        <w:footnoteRef/>
      </w:r>
      <w:r w:rsidRPr="006E7484">
        <w:rPr>
          <w:rStyle w:val="Char9"/>
          <w:rFonts w:eastAsiaTheme="minorHAnsi" w:hint="cs"/>
          <w:rtl/>
        </w:rPr>
        <w:t>- صحیح بخاری (1/26).</w:t>
      </w:r>
    </w:p>
  </w:footnote>
  <w:footnote w:id="81">
    <w:p w:rsidR="00D137BB" w:rsidRPr="006E7484" w:rsidRDefault="00D137BB" w:rsidP="00C96D5F">
      <w:pPr>
        <w:pStyle w:val="FootnoteText"/>
        <w:bidi/>
        <w:ind w:left="340" w:hanging="340"/>
        <w:jc w:val="both"/>
        <w:rPr>
          <w:rStyle w:val="Char9"/>
          <w:rFonts w:eastAsiaTheme="minorHAnsi"/>
          <w:rtl/>
        </w:rPr>
      </w:pPr>
      <w:r w:rsidRPr="006E7484">
        <w:rPr>
          <w:rStyle w:val="Char9"/>
          <w:rFonts w:eastAsiaTheme="minorHAnsi"/>
          <w:szCs w:val="28"/>
        </w:rPr>
        <w:footnoteRef/>
      </w:r>
      <w:r w:rsidRPr="006E7484">
        <w:rPr>
          <w:rStyle w:val="Char9"/>
          <w:rFonts w:eastAsiaTheme="minorHAnsi" w:hint="cs"/>
          <w:rtl/>
        </w:rPr>
        <w:t>- صحیح بخاری (3093)، صحیح مسلم (1759).</w:t>
      </w:r>
    </w:p>
  </w:footnote>
  <w:footnote w:id="82">
    <w:p w:rsidR="00D137BB" w:rsidRPr="006E7484" w:rsidRDefault="00D137BB" w:rsidP="00C96D5F">
      <w:pPr>
        <w:pStyle w:val="FootnoteText"/>
        <w:bidi/>
        <w:ind w:left="340" w:hanging="340"/>
        <w:jc w:val="both"/>
        <w:rPr>
          <w:rStyle w:val="Char9"/>
          <w:rFonts w:eastAsiaTheme="minorHAnsi"/>
          <w:rtl/>
        </w:rPr>
      </w:pPr>
      <w:r w:rsidRPr="006E7484">
        <w:rPr>
          <w:rStyle w:val="Char9"/>
          <w:rFonts w:eastAsia="Calibri"/>
          <w:szCs w:val="28"/>
        </w:rPr>
        <w:footnoteRef/>
      </w:r>
      <w:r w:rsidRPr="006E7484">
        <w:rPr>
          <w:rStyle w:val="Char9"/>
          <w:rFonts w:eastAsiaTheme="minorHAnsi" w:hint="cs"/>
          <w:rtl/>
        </w:rPr>
        <w:t>- منبع پیشین.</w:t>
      </w:r>
    </w:p>
  </w:footnote>
  <w:footnote w:id="83">
    <w:p w:rsidR="00D137BB" w:rsidRPr="006E7484" w:rsidRDefault="00D137BB" w:rsidP="00C96D5F">
      <w:pPr>
        <w:pStyle w:val="FootnoteText"/>
        <w:bidi/>
        <w:ind w:left="340" w:hanging="340"/>
        <w:jc w:val="both"/>
        <w:rPr>
          <w:rStyle w:val="Char9"/>
          <w:rFonts w:eastAsiaTheme="minorHAnsi"/>
          <w:rtl/>
        </w:rPr>
      </w:pPr>
      <w:r w:rsidRPr="006E7484">
        <w:rPr>
          <w:rStyle w:val="Char9"/>
          <w:rFonts w:eastAsiaTheme="minorHAnsi"/>
          <w:szCs w:val="28"/>
        </w:rPr>
        <w:footnoteRef/>
      </w:r>
      <w:r w:rsidRPr="006E7484">
        <w:rPr>
          <w:rStyle w:val="Char9"/>
          <w:rFonts w:eastAsiaTheme="minorHAnsi" w:hint="cs"/>
          <w:rtl/>
        </w:rPr>
        <w:t>- صحیح مسلم (442).</w:t>
      </w:r>
    </w:p>
  </w:footnote>
  <w:footnote w:id="84">
    <w:p w:rsidR="00D137BB" w:rsidRPr="006E7484" w:rsidRDefault="00D137BB" w:rsidP="00C96D5F">
      <w:pPr>
        <w:pStyle w:val="FootnoteText"/>
        <w:bidi/>
        <w:ind w:left="340" w:hanging="340"/>
        <w:jc w:val="both"/>
        <w:rPr>
          <w:rStyle w:val="Char9"/>
          <w:rFonts w:eastAsiaTheme="minorHAnsi"/>
          <w:rtl/>
        </w:rPr>
      </w:pPr>
      <w:r w:rsidRPr="006E7484">
        <w:rPr>
          <w:rStyle w:val="Char9"/>
          <w:rFonts w:eastAsia="Calibri"/>
          <w:szCs w:val="28"/>
        </w:rPr>
        <w:footnoteRef/>
      </w:r>
      <w:r w:rsidRPr="006E7484">
        <w:rPr>
          <w:rStyle w:val="Char9"/>
          <w:rFonts w:eastAsiaTheme="minorHAnsi" w:hint="cs"/>
          <w:rtl/>
        </w:rPr>
        <w:t>- صحیح بخاری (185).</w:t>
      </w:r>
    </w:p>
  </w:footnote>
  <w:footnote w:id="85">
    <w:p w:rsidR="00D137BB" w:rsidRPr="006E7484" w:rsidRDefault="00D137BB" w:rsidP="00C96D5F">
      <w:pPr>
        <w:pStyle w:val="FootnoteText"/>
        <w:bidi/>
        <w:ind w:left="340" w:hanging="340"/>
        <w:jc w:val="both"/>
        <w:rPr>
          <w:rStyle w:val="Char9"/>
          <w:rFonts w:eastAsiaTheme="minorHAnsi"/>
          <w:rtl/>
        </w:rPr>
      </w:pPr>
      <w:r w:rsidRPr="006E7484">
        <w:rPr>
          <w:rStyle w:val="Char9"/>
          <w:rFonts w:eastAsia="Calibri"/>
          <w:szCs w:val="28"/>
        </w:rPr>
        <w:footnoteRef/>
      </w:r>
      <w:r w:rsidRPr="006E7484">
        <w:rPr>
          <w:rStyle w:val="Char9"/>
          <w:rFonts w:eastAsiaTheme="minorHAnsi" w:hint="cs"/>
          <w:rtl/>
        </w:rPr>
        <w:t>- صحیح بخاری (802).</w:t>
      </w:r>
    </w:p>
  </w:footnote>
  <w:footnote w:id="86">
    <w:p w:rsidR="00D137BB" w:rsidRPr="006E7484" w:rsidRDefault="00D137BB" w:rsidP="00C96D5F">
      <w:pPr>
        <w:pStyle w:val="FootnoteText"/>
        <w:bidi/>
        <w:ind w:left="340" w:hanging="340"/>
        <w:jc w:val="both"/>
        <w:rPr>
          <w:rStyle w:val="Char9"/>
          <w:rFonts w:eastAsiaTheme="minorHAnsi"/>
          <w:rtl/>
        </w:rPr>
      </w:pPr>
      <w:r w:rsidRPr="006E7484">
        <w:rPr>
          <w:rStyle w:val="Char9"/>
          <w:rFonts w:eastAsia="Calibri"/>
          <w:szCs w:val="28"/>
        </w:rPr>
        <w:footnoteRef/>
      </w:r>
      <w:r w:rsidRPr="006E7484">
        <w:rPr>
          <w:rStyle w:val="Char9"/>
          <w:rFonts w:eastAsiaTheme="minorHAnsi" w:hint="cs"/>
          <w:rtl/>
        </w:rPr>
        <w:t>- صحیح بخاری (1454).</w:t>
      </w:r>
    </w:p>
  </w:footnote>
  <w:footnote w:id="87">
    <w:p w:rsidR="00D137BB" w:rsidRPr="006E7484" w:rsidRDefault="00D137BB" w:rsidP="00C96D5F">
      <w:pPr>
        <w:pStyle w:val="FootnoteText"/>
        <w:bidi/>
        <w:ind w:left="340" w:hanging="340"/>
        <w:jc w:val="both"/>
        <w:rPr>
          <w:rStyle w:val="Char9"/>
          <w:rFonts w:eastAsiaTheme="minorHAnsi"/>
          <w:rtl/>
        </w:rPr>
      </w:pPr>
      <w:r w:rsidRPr="006E7484">
        <w:rPr>
          <w:rStyle w:val="Char9"/>
          <w:rFonts w:eastAsia="Calibri"/>
          <w:szCs w:val="28"/>
        </w:rPr>
        <w:footnoteRef/>
      </w:r>
      <w:r w:rsidRPr="006E7484">
        <w:rPr>
          <w:rStyle w:val="Char9"/>
          <w:rFonts w:eastAsiaTheme="minorHAnsi" w:hint="cs"/>
          <w:rtl/>
        </w:rPr>
        <w:t>- صحیح مسلم (1822).</w:t>
      </w:r>
    </w:p>
  </w:footnote>
  <w:footnote w:id="88">
    <w:p w:rsidR="00D137BB" w:rsidRPr="006E7484" w:rsidRDefault="00D137BB" w:rsidP="00C96D5F">
      <w:pPr>
        <w:pStyle w:val="FootnoteText"/>
        <w:bidi/>
        <w:ind w:left="340" w:hanging="340"/>
        <w:jc w:val="both"/>
        <w:rPr>
          <w:sz w:val="24"/>
          <w:szCs w:val="24"/>
          <w:rtl/>
          <w:lang w:bidi="fa-IR"/>
        </w:rPr>
      </w:pPr>
      <w:r w:rsidRPr="006E7484">
        <w:rPr>
          <w:rStyle w:val="Char9"/>
          <w:rFonts w:eastAsia="Calibri"/>
          <w:szCs w:val="28"/>
        </w:rPr>
        <w:footnoteRef/>
      </w:r>
      <w:r w:rsidRPr="006E7484">
        <w:rPr>
          <w:rStyle w:val="Char9"/>
          <w:rFonts w:eastAsiaTheme="minorHAnsi" w:hint="cs"/>
          <w:rtl/>
        </w:rPr>
        <w:t>- صحیح بخاری (2818).</w:t>
      </w:r>
    </w:p>
  </w:footnote>
  <w:footnote w:id="89">
    <w:p w:rsidR="00D137BB" w:rsidRPr="006E7484" w:rsidRDefault="00D137BB" w:rsidP="00C96D5F">
      <w:pPr>
        <w:pStyle w:val="FootnoteText"/>
        <w:bidi/>
        <w:ind w:left="340" w:hanging="340"/>
        <w:jc w:val="both"/>
        <w:rPr>
          <w:rStyle w:val="Char9"/>
          <w:rFonts w:eastAsiaTheme="minorHAnsi"/>
          <w:rtl/>
        </w:rPr>
      </w:pPr>
      <w:r w:rsidRPr="006E7484">
        <w:rPr>
          <w:rStyle w:val="Char9"/>
          <w:rFonts w:eastAsiaTheme="minorHAnsi"/>
          <w:szCs w:val="28"/>
        </w:rPr>
        <w:footnoteRef/>
      </w:r>
      <w:r w:rsidRPr="006E7484">
        <w:rPr>
          <w:rStyle w:val="Char9"/>
          <w:rFonts w:eastAsiaTheme="minorHAnsi" w:hint="cs"/>
          <w:rtl/>
        </w:rPr>
        <w:t>- صحیح بخاری (6829).</w:t>
      </w:r>
    </w:p>
  </w:footnote>
  <w:footnote w:id="90">
    <w:p w:rsidR="00D137BB" w:rsidRPr="006E7484" w:rsidRDefault="00D137BB" w:rsidP="00C96D5F">
      <w:pPr>
        <w:pStyle w:val="FootnoteText"/>
        <w:bidi/>
        <w:ind w:left="340" w:hanging="340"/>
        <w:jc w:val="both"/>
        <w:rPr>
          <w:rStyle w:val="Char9"/>
          <w:rFonts w:eastAsiaTheme="minorHAnsi"/>
          <w:rtl/>
        </w:rPr>
      </w:pPr>
      <w:r w:rsidRPr="006E7484">
        <w:rPr>
          <w:rStyle w:val="Char9"/>
          <w:rFonts w:eastAsia="Calibri"/>
          <w:szCs w:val="28"/>
        </w:rPr>
        <w:footnoteRef/>
      </w:r>
      <w:r w:rsidRPr="006E7484">
        <w:rPr>
          <w:rStyle w:val="Char9"/>
          <w:rFonts w:eastAsiaTheme="minorHAnsi" w:hint="cs"/>
          <w:rtl/>
        </w:rPr>
        <w:t>- تهذیب التهذیب، ابن حجر (3/93).</w:t>
      </w:r>
    </w:p>
  </w:footnote>
  <w:footnote w:id="91">
    <w:p w:rsidR="00D137BB" w:rsidRPr="006E7484" w:rsidRDefault="00D137BB" w:rsidP="00C96D5F">
      <w:pPr>
        <w:pStyle w:val="FootnoteText"/>
        <w:bidi/>
        <w:ind w:left="340" w:hanging="340"/>
        <w:jc w:val="both"/>
        <w:rPr>
          <w:rStyle w:val="Char9"/>
          <w:rFonts w:eastAsiaTheme="minorHAnsi"/>
          <w:rtl/>
        </w:rPr>
      </w:pPr>
      <w:r w:rsidRPr="006E7484">
        <w:rPr>
          <w:rStyle w:val="Char9"/>
          <w:rFonts w:eastAsia="Calibri"/>
          <w:szCs w:val="28"/>
        </w:rPr>
        <w:footnoteRef/>
      </w:r>
      <w:r w:rsidRPr="006E7484">
        <w:rPr>
          <w:rStyle w:val="Char9"/>
          <w:rFonts w:eastAsiaTheme="minorHAnsi" w:hint="cs"/>
          <w:rtl/>
        </w:rPr>
        <w:t>- شرح علل الترمذی، ابن رجب (1/399) ت: عتر.</w:t>
      </w:r>
    </w:p>
  </w:footnote>
  <w:footnote w:id="92">
    <w:p w:rsidR="00D137BB" w:rsidRPr="006E7484" w:rsidRDefault="00D137BB" w:rsidP="00C96D5F">
      <w:pPr>
        <w:pStyle w:val="FootnoteText"/>
        <w:bidi/>
        <w:ind w:left="340" w:hanging="340"/>
        <w:jc w:val="both"/>
        <w:rPr>
          <w:rStyle w:val="Char9"/>
          <w:rFonts w:eastAsiaTheme="minorHAnsi"/>
          <w:rtl/>
        </w:rPr>
      </w:pPr>
      <w:r w:rsidRPr="006E7484">
        <w:rPr>
          <w:rStyle w:val="Char9"/>
          <w:rFonts w:eastAsia="Calibri"/>
          <w:szCs w:val="28"/>
        </w:rPr>
        <w:footnoteRef/>
      </w:r>
      <w:r w:rsidRPr="006E7484">
        <w:rPr>
          <w:rStyle w:val="Char9"/>
          <w:rFonts w:eastAsiaTheme="minorHAnsi" w:hint="cs"/>
          <w:rtl/>
        </w:rPr>
        <w:t>- تهذیب التهذیب، ابن حجر (4/211).</w:t>
      </w:r>
    </w:p>
  </w:footnote>
  <w:footnote w:id="93">
    <w:p w:rsidR="00D137BB" w:rsidRPr="006E7484" w:rsidRDefault="00D137BB" w:rsidP="00C96D5F">
      <w:pPr>
        <w:pStyle w:val="FootnoteText"/>
        <w:bidi/>
        <w:ind w:left="340" w:hanging="340"/>
        <w:jc w:val="both"/>
        <w:rPr>
          <w:rStyle w:val="Char9"/>
          <w:rFonts w:eastAsiaTheme="minorHAnsi"/>
          <w:rtl/>
        </w:rPr>
      </w:pPr>
      <w:r w:rsidRPr="006E7484">
        <w:rPr>
          <w:rStyle w:val="Char9"/>
          <w:rFonts w:eastAsia="Calibri"/>
          <w:szCs w:val="28"/>
        </w:rPr>
        <w:footnoteRef/>
      </w:r>
      <w:r w:rsidRPr="006E7484">
        <w:rPr>
          <w:rStyle w:val="Char9"/>
          <w:rFonts w:eastAsiaTheme="minorHAnsi" w:hint="cs"/>
          <w:rtl/>
        </w:rPr>
        <w:t>- صحیح بخاری (1/31).</w:t>
      </w:r>
    </w:p>
  </w:footnote>
  <w:footnote w:id="94">
    <w:p w:rsidR="00D137BB" w:rsidRPr="006E7484" w:rsidRDefault="00D137BB" w:rsidP="00C96D5F">
      <w:pPr>
        <w:pStyle w:val="FootnoteText"/>
        <w:bidi/>
        <w:ind w:left="340" w:hanging="340"/>
        <w:jc w:val="both"/>
        <w:rPr>
          <w:rStyle w:val="Char9"/>
          <w:rFonts w:eastAsiaTheme="minorHAnsi"/>
          <w:rtl/>
        </w:rPr>
      </w:pPr>
      <w:r w:rsidRPr="006E7484">
        <w:rPr>
          <w:rStyle w:val="Char9"/>
          <w:rFonts w:eastAsia="Calibri"/>
          <w:szCs w:val="28"/>
        </w:rPr>
        <w:footnoteRef/>
      </w:r>
      <w:r w:rsidRPr="006E7484">
        <w:rPr>
          <w:rStyle w:val="Char9"/>
          <w:rFonts w:eastAsiaTheme="minorHAnsi" w:hint="cs"/>
          <w:rtl/>
        </w:rPr>
        <w:t>- شرح علل الترمذی، ابن رجب (1/355).</w:t>
      </w:r>
    </w:p>
  </w:footnote>
  <w:footnote w:id="95">
    <w:p w:rsidR="00D137BB" w:rsidRPr="006E7484" w:rsidRDefault="00D137BB" w:rsidP="00C96D5F">
      <w:pPr>
        <w:pStyle w:val="FootnoteText"/>
        <w:bidi/>
        <w:ind w:left="340" w:hanging="340"/>
        <w:jc w:val="both"/>
        <w:rPr>
          <w:sz w:val="24"/>
          <w:szCs w:val="24"/>
          <w:rtl/>
          <w:lang w:bidi="fa-IR"/>
        </w:rPr>
      </w:pPr>
      <w:r w:rsidRPr="006E7484">
        <w:rPr>
          <w:rStyle w:val="Char9"/>
          <w:rFonts w:eastAsia="Calibri"/>
          <w:szCs w:val="28"/>
        </w:rPr>
        <w:footnoteRef/>
      </w:r>
      <w:r w:rsidRPr="006E7484">
        <w:rPr>
          <w:rStyle w:val="Char9"/>
          <w:rFonts w:eastAsiaTheme="minorHAnsi" w:hint="cs"/>
          <w:rtl/>
        </w:rPr>
        <w:t>- مقدمه صحیح مسلم (15).</w:t>
      </w:r>
    </w:p>
  </w:footnote>
  <w:footnote w:id="96">
    <w:p w:rsidR="00D137BB" w:rsidRPr="006E7484" w:rsidRDefault="00D137BB" w:rsidP="00C96D5F">
      <w:pPr>
        <w:pStyle w:val="FootnoteText"/>
        <w:bidi/>
        <w:ind w:left="340" w:hanging="340"/>
        <w:jc w:val="both"/>
        <w:rPr>
          <w:rStyle w:val="Char9"/>
          <w:rFonts w:eastAsiaTheme="minorHAnsi"/>
          <w:rtl/>
        </w:rPr>
      </w:pPr>
      <w:r w:rsidRPr="006E7484">
        <w:rPr>
          <w:rStyle w:val="Char9"/>
          <w:rFonts w:eastAsia="Calibri"/>
          <w:szCs w:val="28"/>
        </w:rPr>
        <w:footnoteRef/>
      </w:r>
      <w:r w:rsidRPr="006E7484">
        <w:rPr>
          <w:rStyle w:val="Char9"/>
          <w:rFonts w:eastAsiaTheme="minorHAnsi" w:hint="cs"/>
          <w:rtl/>
        </w:rPr>
        <w:t>- شرح علل الترمذی، ابن رجب (1/341).</w:t>
      </w:r>
    </w:p>
  </w:footnote>
  <w:footnote w:id="97">
    <w:p w:rsidR="00D137BB" w:rsidRPr="006E7484" w:rsidRDefault="00D137BB" w:rsidP="00C96D5F">
      <w:pPr>
        <w:pStyle w:val="FootnoteText"/>
        <w:bidi/>
        <w:ind w:left="340" w:hanging="340"/>
        <w:jc w:val="both"/>
        <w:rPr>
          <w:rStyle w:val="Char9"/>
          <w:rFonts w:eastAsiaTheme="minorHAnsi"/>
          <w:rtl/>
        </w:rPr>
      </w:pPr>
      <w:r w:rsidRPr="006E7484">
        <w:rPr>
          <w:rStyle w:val="Char9"/>
          <w:rFonts w:eastAsia="Calibri"/>
          <w:szCs w:val="28"/>
        </w:rPr>
        <w:footnoteRef/>
      </w:r>
      <w:r w:rsidRPr="006E7484">
        <w:rPr>
          <w:rStyle w:val="Char9"/>
          <w:rFonts w:eastAsiaTheme="minorHAnsi" w:hint="cs"/>
          <w:rtl/>
        </w:rPr>
        <w:t>- بنگرید به: شرح علل الترمذی، ابن رجب (1/37-38).</w:t>
      </w:r>
    </w:p>
  </w:footnote>
  <w:footnote w:id="98">
    <w:p w:rsidR="00D137BB" w:rsidRPr="006E7484" w:rsidRDefault="00D137BB" w:rsidP="00C96D5F">
      <w:pPr>
        <w:pStyle w:val="FootnoteText"/>
        <w:bidi/>
        <w:ind w:left="340" w:hanging="340"/>
        <w:jc w:val="both"/>
        <w:rPr>
          <w:rStyle w:val="Char9"/>
          <w:rFonts w:eastAsiaTheme="minorHAnsi"/>
          <w:rtl/>
        </w:rPr>
      </w:pPr>
      <w:r w:rsidRPr="006E7484">
        <w:rPr>
          <w:rStyle w:val="Char9"/>
          <w:rFonts w:eastAsia="Calibri"/>
          <w:szCs w:val="28"/>
        </w:rPr>
        <w:footnoteRef/>
      </w:r>
      <w:r w:rsidRPr="006E7484">
        <w:rPr>
          <w:rStyle w:val="Char9"/>
          <w:rFonts w:eastAsiaTheme="minorHAnsi" w:hint="cs"/>
          <w:rtl/>
        </w:rPr>
        <w:t>- مصطلح التاریخ، اسد رستم (39)، مرکز تراث للبحوث و الدراسات.</w:t>
      </w:r>
    </w:p>
  </w:footnote>
  <w:footnote w:id="99">
    <w:p w:rsidR="00D137BB" w:rsidRPr="006E7484" w:rsidRDefault="00D137BB" w:rsidP="00C96D5F">
      <w:pPr>
        <w:pStyle w:val="FootnoteText"/>
        <w:bidi/>
        <w:ind w:left="340" w:hanging="340"/>
        <w:jc w:val="both"/>
        <w:rPr>
          <w:sz w:val="24"/>
          <w:szCs w:val="24"/>
          <w:rtl/>
          <w:lang w:bidi="fa-IR"/>
        </w:rPr>
      </w:pPr>
      <w:r w:rsidRPr="006E7484">
        <w:rPr>
          <w:rStyle w:val="Char9"/>
          <w:rFonts w:eastAsia="Calibri"/>
          <w:szCs w:val="28"/>
        </w:rPr>
        <w:footnoteRef/>
      </w:r>
      <w:r w:rsidRPr="006E7484">
        <w:rPr>
          <w:rStyle w:val="Char9"/>
          <w:rFonts w:eastAsiaTheme="minorHAnsi" w:hint="cs"/>
          <w:rtl/>
        </w:rPr>
        <w:t>- مصطلح التاریخ، اسد رستم (46).</w:t>
      </w:r>
    </w:p>
  </w:footnote>
  <w:footnote w:id="100">
    <w:p w:rsidR="00D137BB" w:rsidRPr="006E7484" w:rsidRDefault="00D137BB" w:rsidP="00C96D5F">
      <w:pPr>
        <w:pStyle w:val="FootnoteText"/>
        <w:bidi/>
        <w:ind w:left="340" w:hanging="340"/>
        <w:jc w:val="both"/>
        <w:rPr>
          <w:rStyle w:val="Char9"/>
          <w:rFonts w:eastAsiaTheme="minorHAnsi"/>
          <w:rtl/>
        </w:rPr>
      </w:pPr>
      <w:r w:rsidRPr="006E7484">
        <w:rPr>
          <w:rStyle w:val="Char9"/>
          <w:rFonts w:eastAsia="Calibri"/>
          <w:szCs w:val="28"/>
        </w:rPr>
        <w:footnoteRef/>
      </w:r>
      <w:r w:rsidRPr="006E7484">
        <w:rPr>
          <w:rStyle w:val="Char9"/>
          <w:rFonts w:eastAsiaTheme="minorHAnsi" w:hint="cs"/>
          <w:rtl/>
        </w:rPr>
        <w:t>- مصطلح التاریخ، اسد رستم (46-48).</w:t>
      </w:r>
    </w:p>
  </w:footnote>
  <w:footnote w:id="101">
    <w:p w:rsidR="00D137BB" w:rsidRPr="006E7484" w:rsidRDefault="00D137BB" w:rsidP="00C96D5F">
      <w:pPr>
        <w:pStyle w:val="FootnoteText"/>
        <w:bidi/>
        <w:ind w:left="340" w:hanging="340"/>
        <w:jc w:val="both"/>
        <w:rPr>
          <w:rStyle w:val="Char9"/>
          <w:rFonts w:eastAsiaTheme="minorHAnsi"/>
          <w:rtl/>
        </w:rPr>
      </w:pPr>
      <w:r w:rsidRPr="006E7484">
        <w:rPr>
          <w:rStyle w:val="Char9"/>
          <w:rFonts w:eastAsia="Calibri"/>
          <w:szCs w:val="28"/>
        </w:rPr>
        <w:footnoteRef/>
      </w:r>
      <w:r w:rsidRPr="006E7484">
        <w:rPr>
          <w:rStyle w:val="Char9"/>
          <w:rFonts w:eastAsiaTheme="minorHAnsi" w:hint="cs"/>
          <w:rtl/>
        </w:rPr>
        <w:t>- علل جمع علت است، و علت در اصطلاح محدثان عیبی است مخفی و پوشیده که از ناحیه‌ی سند یا متن یا هر دو بر حدیث عارض شده که فقط محدثان ماهر و تیزبین از آن آگاه خواهند بود، چنین حدیثی را حدیث «معلّل» می‌نامند که درواقع یکی از اقسام حدیث ضعیف است.</w:t>
      </w:r>
    </w:p>
  </w:footnote>
  <w:footnote w:id="102">
    <w:p w:rsidR="00D137BB" w:rsidRPr="006E7484" w:rsidRDefault="00D137BB" w:rsidP="00C96D5F">
      <w:pPr>
        <w:pStyle w:val="FootnoteText"/>
        <w:bidi/>
        <w:ind w:left="340" w:hanging="340"/>
        <w:jc w:val="both"/>
        <w:rPr>
          <w:rStyle w:val="Char9"/>
          <w:rFonts w:eastAsiaTheme="minorHAnsi"/>
          <w:rtl/>
        </w:rPr>
      </w:pPr>
      <w:r w:rsidRPr="006E7484">
        <w:rPr>
          <w:rStyle w:val="Char9"/>
          <w:rFonts w:eastAsia="Calibri"/>
          <w:szCs w:val="28"/>
        </w:rPr>
        <w:footnoteRef/>
      </w:r>
      <w:r w:rsidRPr="006E7484">
        <w:rPr>
          <w:rStyle w:val="Char9"/>
          <w:rFonts w:eastAsiaTheme="minorHAnsi" w:hint="cs"/>
          <w:rtl/>
        </w:rPr>
        <w:t>- الجرح و التعدیل، ابن ابی حاتم (2/40).</w:t>
      </w:r>
    </w:p>
  </w:footnote>
  <w:footnote w:id="103">
    <w:p w:rsidR="00D137BB" w:rsidRPr="006E7484" w:rsidRDefault="00D137BB" w:rsidP="00C96D5F">
      <w:pPr>
        <w:pStyle w:val="FootnoteText"/>
        <w:bidi/>
        <w:ind w:left="340" w:hanging="340"/>
        <w:jc w:val="both"/>
        <w:rPr>
          <w:rStyle w:val="Char9"/>
          <w:rFonts w:eastAsiaTheme="minorHAnsi"/>
          <w:rtl/>
        </w:rPr>
      </w:pPr>
      <w:r w:rsidRPr="006E7484">
        <w:rPr>
          <w:rStyle w:val="Char9"/>
          <w:rFonts w:eastAsia="Calibri"/>
          <w:szCs w:val="28"/>
        </w:rPr>
        <w:footnoteRef/>
      </w:r>
      <w:r w:rsidRPr="006E7484">
        <w:rPr>
          <w:rStyle w:val="Char9"/>
          <w:rFonts w:eastAsiaTheme="minorHAnsi" w:hint="cs"/>
          <w:rtl/>
        </w:rPr>
        <w:t xml:space="preserve">- </w:t>
      </w:r>
      <w:r w:rsidRPr="006E7484">
        <w:rPr>
          <w:rStyle w:val="Char9"/>
          <w:rFonts w:eastAsiaTheme="minorHAnsi"/>
          <w:rtl/>
        </w:rPr>
        <w:t>العلل ومعرفة الرجال</w:t>
      </w:r>
      <w:r w:rsidRPr="006E7484">
        <w:rPr>
          <w:rStyle w:val="Char9"/>
          <w:rFonts w:eastAsiaTheme="minorHAnsi" w:hint="cs"/>
          <w:rtl/>
        </w:rPr>
        <w:t>، امام احمد به روایت مروذی (466).</w:t>
      </w:r>
    </w:p>
  </w:footnote>
  <w:footnote w:id="104">
    <w:p w:rsidR="00D137BB" w:rsidRPr="006E7484" w:rsidRDefault="00D137BB" w:rsidP="00C96D5F">
      <w:pPr>
        <w:pStyle w:val="FootnoteText"/>
        <w:bidi/>
        <w:ind w:left="340" w:hanging="340"/>
        <w:jc w:val="both"/>
        <w:rPr>
          <w:rStyle w:val="Char9"/>
          <w:rFonts w:eastAsiaTheme="minorHAnsi"/>
          <w:rtl/>
        </w:rPr>
      </w:pPr>
      <w:r w:rsidRPr="006E7484">
        <w:rPr>
          <w:rStyle w:val="Char9"/>
          <w:rFonts w:eastAsia="Calibri"/>
          <w:szCs w:val="28"/>
        </w:rPr>
        <w:footnoteRef/>
      </w:r>
      <w:r w:rsidRPr="006E7484">
        <w:rPr>
          <w:rStyle w:val="Char9"/>
          <w:rFonts w:eastAsiaTheme="minorHAnsi" w:hint="cs"/>
          <w:rtl/>
        </w:rPr>
        <w:t>- تهذیب الکمال ف</w:t>
      </w:r>
      <w:r w:rsidR="00F67149">
        <w:rPr>
          <w:rStyle w:val="Char9"/>
          <w:rFonts w:eastAsiaTheme="minorHAnsi" w:hint="cs"/>
          <w:rtl/>
        </w:rPr>
        <w:t>ی</w:t>
      </w:r>
      <w:r w:rsidRPr="006E7484">
        <w:rPr>
          <w:rStyle w:val="Char9"/>
          <w:rFonts w:eastAsiaTheme="minorHAnsi" w:hint="cs"/>
          <w:rtl/>
        </w:rPr>
        <w:t xml:space="preserve"> أسماء الرجال، مزی (9/242).</w:t>
      </w:r>
    </w:p>
  </w:footnote>
  <w:footnote w:id="105">
    <w:p w:rsidR="00D137BB" w:rsidRPr="006E7484" w:rsidRDefault="00D137BB" w:rsidP="00C96D5F">
      <w:pPr>
        <w:pStyle w:val="FootnoteText"/>
        <w:bidi/>
        <w:ind w:left="340" w:hanging="340"/>
        <w:jc w:val="both"/>
        <w:rPr>
          <w:rStyle w:val="Char9"/>
          <w:rFonts w:eastAsiaTheme="minorHAnsi"/>
          <w:rtl/>
        </w:rPr>
      </w:pPr>
      <w:r w:rsidRPr="006E7484">
        <w:rPr>
          <w:rStyle w:val="Char9"/>
          <w:rFonts w:eastAsiaTheme="minorHAnsi"/>
          <w:szCs w:val="28"/>
        </w:rPr>
        <w:footnoteRef/>
      </w:r>
      <w:r w:rsidRPr="006E7484">
        <w:rPr>
          <w:rStyle w:val="Char9"/>
          <w:rFonts w:eastAsiaTheme="minorHAnsi" w:hint="cs"/>
          <w:rtl/>
        </w:rPr>
        <w:t>- علوم الحدیث (106)، دار الفکر، تحقیق: نورالدین عتر.</w:t>
      </w:r>
    </w:p>
  </w:footnote>
  <w:footnote w:id="106">
    <w:p w:rsidR="00D137BB" w:rsidRPr="006E7484" w:rsidRDefault="00D137BB" w:rsidP="00C96D5F">
      <w:pPr>
        <w:pStyle w:val="FootnoteText"/>
        <w:bidi/>
        <w:ind w:left="340" w:hanging="340"/>
        <w:jc w:val="both"/>
        <w:rPr>
          <w:sz w:val="24"/>
          <w:szCs w:val="24"/>
          <w:rtl/>
          <w:lang w:bidi="fa-IR"/>
        </w:rPr>
      </w:pPr>
      <w:r w:rsidRPr="006E7484">
        <w:rPr>
          <w:rStyle w:val="FootnoteReference"/>
          <w:rFonts w:cs="IRNazli"/>
          <w:sz w:val="24"/>
          <w:szCs w:val="28"/>
          <w:vertAlign w:val="baseline"/>
        </w:rPr>
        <w:footnoteRef/>
      </w:r>
      <w:r w:rsidRPr="005211E7">
        <w:rPr>
          <w:rStyle w:val="Char9"/>
          <w:rFonts w:eastAsiaTheme="minorHAnsi" w:hint="cs"/>
          <w:rtl/>
          <w:lang w:bidi="ar-SA"/>
        </w:rPr>
        <w:t>-</w:t>
      </w:r>
      <w:r w:rsidRPr="006E7484">
        <w:rPr>
          <w:rFonts w:hint="cs"/>
          <w:sz w:val="24"/>
          <w:szCs w:val="24"/>
          <w:rtl/>
        </w:rPr>
        <w:t xml:space="preserve"> </w:t>
      </w:r>
      <w:r w:rsidRPr="006E7484">
        <w:rPr>
          <w:rStyle w:val="Char9"/>
          <w:rFonts w:eastAsiaTheme="minorHAnsi"/>
          <w:rtl/>
        </w:rPr>
        <w:t>ومعرفة الرجال</w:t>
      </w:r>
      <w:r w:rsidRPr="006E7484">
        <w:rPr>
          <w:rStyle w:val="Char9"/>
          <w:rFonts w:eastAsiaTheme="minorHAnsi" w:hint="cs"/>
          <w:rtl/>
        </w:rPr>
        <w:t>، روایة ابن محرز، مجمع اللغة العربیة (2</w:t>
      </w:r>
      <w:r w:rsidRPr="001E7349">
        <w:rPr>
          <w:rStyle w:val="Char9"/>
          <w:rFonts w:eastAsiaTheme="minorHAnsi" w:hint="cs"/>
          <w:rtl/>
        </w:rPr>
        <w:t>/</w:t>
      </w:r>
      <w:r w:rsidRPr="006E7484">
        <w:rPr>
          <w:rStyle w:val="Char9"/>
          <w:rFonts w:eastAsiaTheme="minorHAnsi" w:hint="cs"/>
          <w:rtl/>
        </w:rPr>
        <w:t>39).</w:t>
      </w:r>
    </w:p>
  </w:footnote>
  <w:footnote w:id="107">
    <w:p w:rsidR="00D137BB" w:rsidRPr="006E7484" w:rsidRDefault="00D137BB" w:rsidP="00C96D5F">
      <w:pPr>
        <w:pStyle w:val="FootnoteText"/>
        <w:bidi/>
        <w:ind w:left="340" w:hanging="340"/>
        <w:jc w:val="both"/>
        <w:rPr>
          <w:rStyle w:val="Char9"/>
          <w:rFonts w:eastAsiaTheme="minorHAnsi"/>
          <w:rtl/>
        </w:rPr>
      </w:pPr>
      <w:r w:rsidRPr="006E7484">
        <w:rPr>
          <w:rStyle w:val="Char9"/>
          <w:rFonts w:eastAsia="Calibri"/>
          <w:szCs w:val="28"/>
        </w:rPr>
        <w:footnoteRef/>
      </w:r>
      <w:r w:rsidRPr="006E7484">
        <w:rPr>
          <w:rStyle w:val="Char9"/>
          <w:rFonts w:eastAsiaTheme="minorHAnsi" w:hint="cs"/>
          <w:rtl/>
        </w:rPr>
        <w:t xml:space="preserve">- </w:t>
      </w:r>
      <w:r w:rsidRPr="006E7484">
        <w:rPr>
          <w:rStyle w:val="Char9"/>
          <w:rFonts w:eastAsiaTheme="minorHAnsi"/>
          <w:rtl/>
        </w:rPr>
        <w:t>العلل و معرفة الرجال</w:t>
      </w:r>
      <w:r w:rsidRPr="006E7484">
        <w:rPr>
          <w:rStyle w:val="Char9"/>
          <w:rFonts w:eastAsiaTheme="minorHAnsi" w:hint="cs"/>
          <w:rtl/>
        </w:rPr>
        <w:t>، امام احمد با روایت پسر وی عبدالله (3478).</w:t>
      </w:r>
    </w:p>
  </w:footnote>
  <w:footnote w:id="108">
    <w:p w:rsidR="00D137BB" w:rsidRPr="006E7484" w:rsidRDefault="00D137BB" w:rsidP="00C96D5F">
      <w:pPr>
        <w:pStyle w:val="FootnoteText"/>
        <w:bidi/>
        <w:ind w:left="340" w:hanging="340"/>
        <w:jc w:val="both"/>
        <w:rPr>
          <w:rStyle w:val="Char9"/>
          <w:rFonts w:eastAsiaTheme="minorHAnsi"/>
          <w:rtl/>
        </w:rPr>
      </w:pPr>
      <w:r w:rsidRPr="006E7484">
        <w:rPr>
          <w:rStyle w:val="Char9"/>
          <w:rFonts w:eastAsia="Calibri"/>
          <w:szCs w:val="28"/>
        </w:rPr>
        <w:footnoteRef/>
      </w:r>
      <w:r w:rsidRPr="006E7484">
        <w:rPr>
          <w:rStyle w:val="Char9"/>
          <w:rFonts w:eastAsiaTheme="minorHAnsi" w:hint="cs"/>
          <w:rtl/>
        </w:rPr>
        <w:t>- به عنوان بنگر به شرح‌حال عبدالله بن جعفر مدینی در کتاب‌های جرح و تعدیل.</w:t>
      </w:r>
    </w:p>
  </w:footnote>
  <w:footnote w:id="109">
    <w:p w:rsidR="00D137BB" w:rsidRPr="006E7484" w:rsidRDefault="00D137BB" w:rsidP="00C96D5F">
      <w:pPr>
        <w:pStyle w:val="FootnoteText"/>
        <w:bidi/>
        <w:ind w:left="340" w:hanging="340"/>
        <w:jc w:val="both"/>
        <w:rPr>
          <w:rStyle w:val="Char9"/>
          <w:rFonts w:eastAsiaTheme="minorHAnsi"/>
          <w:rtl/>
        </w:rPr>
      </w:pPr>
      <w:r w:rsidRPr="006E7484">
        <w:rPr>
          <w:rStyle w:val="Char9"/>
          <w:rFonts w:eastAsia="Calibri"/>
          <w:szCs w:val="28"/>
        </w:rPr>
        <w:footnoteRef/>
      </w:r>
      <w:r w:rsidRPr="006E7484">
        <w:rPr>
          <w:rStyle w:val="Char9"/>
          <w:rFonts w:eastAsiaTheme="minorHAnsi" w:hint="cs"/>
          <w:rtl/>
        </w:rPr>
        <w:t xml:space="preserve">- </w:t>
      </w:r>
      <w:r w:rsidRPr="006E7484">
        <w:rPr>
          <w:rStyle w:val="Char9"/>
          <w:rFonts w:eastAsiaTheme="minorHAnsi"/>
          <w:rtl/>
        </w:rPr>
        <w:t>الفروسیة</w:t>
      </w:r>
      <w:r w:rsidRPr="006E7484">
        <w:rPr>
          <w:rStyle w:val="Char9"/>
          <w:rFonts w:eastAsiaTheme="minorHAnsi" w:hint="cs"/>
          <w:rtl/>
        </w:rPr>
        <w:t>، ابن قیم (186).</w:t>
      </w:r>
    </w:p>
  </w:footnote>
  <w:footnote w:id="110">
    <w:p w:rsidR="00D137BB" w:rsidRPr="006E7484" w:rsidRDefault="00D137BB" w:rsidP="00C96D5F">
      <w:pPr>
        <w:pStyle w:val="FootnoteText"/>
        <w:bidi/>
        <w:ind w:left="340" w:hanging="340"/>
        <w:jc w:val="both"/>
        <w:rPr>
          <w:rStyle w:val="Char9"/>
          <w:rFonts w:eastAsiaTheme="minorHAnsi"/>
          <w:rtl/>
        </w:rPr>
      </w:pPr>
      <w:r w:rsidRPr="006E7484">
        <w:rPr>
          <w:rStyle w:val="Char9"/>
          <w:rFonts w:eastAsiaTheme="minorHAnsi"/>
          <w:szCs w:val="28"/>
        </w:rPr>
        <w:footnoteRef/>
      </w:r>
      <w:r w:rsidRPr="006E7484">
        <w:rPr>
          <w:rStyle w:val="Char9"/>
          <w:rFonts w:eastAsiaTheme="minorHAnsi" w:hint="cs"/>
          <w:rtl/>
        </w:rPr>
        <w:t>- علوم الحدیث، ابن صلاح (91).</w:t>
      </w:r>
    </w:p>
  </w:footnote>
  <w:footnote w:id="111">
    <w:p w:rsidR="00D137BB" w:rsidRPr="006E7484" w:rsidRDefault="00D137BB" w:rsidP="00C96D5F">
      <w:pPr>
        <w:pStyle w:val="FootnoteText"/>
        <w:bidi/>
        <w:ind w:left="340" w:hanging="340"/>
        <w:jc w:val="both"/>
        <w:rPr>
          <w:rStyle w:val="Char9"/>
          <w:rFonts w:eastAsiaTheme="minorHAnsi"/>
          <w:rtl/>
        </w:rPr>
      </w:pPr>
      <w:r w:rsidRPr="006E7484">
        <w:rPr>
          <w:rStyle w:val="Char9"/>
          <w:rFonts w:eastAsiaTheme="minorHAnsi"/>
          <w:szCs w:val="28"/>
        </w:rPr>
        <w:footnoteRef/>
      </w:r>
      <w:r w:rsidRPr="006E7484">
        <w:rPr>
          <w:rStyle w:val="Char9"/>
          <w:rFonts w:eastAsiaTheme="minorHAnsi" w:hint="cs"/>
          <w:rtl/>
        </w:rPr>
        <w:t>- علوم الحدیث، ابن صلاح (91).</w:t>
      </w:r>
    </w:p>
  </w:footnote>
  <w:footnote w:id="112">
    <w:p w:rsidR="00D137BB" w:rsidRPr="006E7484" w:rsidRDefault="00D137BB" w:rsidP="00C96D5F">
      <w:pPr>
        <w:pStyle w:val="FootnoteText"/>
        <w:bidi/>
        <w:ind w:left="340" w:hanging="340"/>
        <w:jc w:val="both"/>
        <w:rPr>
          <w:rStyle w:val="Char9"/>
          <w:rFonts w:eastAsiaTheme="minorHAnsi"/>
          <w:rtl/>
        </w:rPr>
      </w:pPr>
      <w:r w:rsidRPr="006E7484">
        <w:rPr>
          <w:rStyle w:val="Char9"/>
          <w:rFonts w:eastAsia="Calibri"/>
          <w:szCs w:val="28"/>
        </w:rPr>
        <w:footnoteRef/>
      </w:r>
      <w:r w:rsidRPr="006E7484">
        <w:rPr>
          <w:rStyle w:val="Char9"/>
          <w:rFonts w:eastAsiaTheme="minorHAnsi" w:hint="cs"/>
          <w:rtl/>
        </w:rPr>
        <w:t>- صحیح بخاری (637)، صحیح مسلم (604).</w:t>
      </w:r>
    </w:p>
  </w:footnote>
  <w:footnote w:id="113">
    <w:p w:rsidR="00D137BB" w:rsidRPr="006E7484" w:rsidRDefault="00D137BB" w:rsidP="00C96D5F">
      <w:pPr>
        <w:pStyle w:val="FootnoteText"/>
        <w:bidi/>
        <w:ind w:left="340" w:hanging="340"/>
        <w:jc w:val="both"/>
        <w:rPr>
          <w:sz w:val="24"/>
          <w:szCs w:val="24"/>
          <w:rtl/>
          <w:lang w:bidi="fa-IR"/>
        </w:rPr>
      </w:pPr>
      <w:r w:rsidRPr="006E7484">
        <w:rPr>
          <w:rStyle w:val="Char9"/>
          <w:rFonts w:eastAsia="Calibri"/>
          <w:szCs w:val="28"/>
        </w:rPr>
        <w:footnoteRef/>
      </w:r>
      <w:r w:rsidRPr="006E7484">
        <w:rPr>
          <w:rStyle w:val="Char9"/>
          <w:rFonts w:eastAsiaTheme="minorHAnsi" w:hint="cs"/>
          <w:rtl/>
        </w:rPr>
        <w:t>- بنگرید به: سنن الترمذی (517).</w:t>
      </w:r>
    </w:p>
  </w:footnote>
  <w:footnote w:id="114">
    <w:p w:rsidR="00D137BB" w:rsidRPr="006E7484" w:rsidRDefault="00D137BB" w:rsidP="00C96D5F">
      <w:pPr>
        <w:pStyle w:val="FootnoteText"/>
        <w:bidi/>
        <w:ind w:left="340" w:hanging="340"/>
        <w:jc w:val="both"/>
        <w:rPr>
          <w:rStyle w:val="Char9"/>
          <w:rFonts w:eastAsiaTheme="minorHAnsi"/>
          <w:rtl/>
        </w:rPr>
      </w:pPr>
      <w:r w:rsidRPr="006E7484">
        <w:rPr>
          <w:rStyle w:val="Char9"/>
          <w:rFonts w:eastAsia="Calibri"/>
          <w:szCs w:val="28"/>
        </w:rPr>
        <w:footnoteRef/>
      </w:r>
      <w:r w:rsidRPr="006E7484">
        <w:rPr>
          <w:rStyle w:val="Char9"/>
          <w:rFonts w:eastAsiaTheme="minorHAnsi" w:hint="cs"/>
          <w:rtl/>
        </w:rPr>
        <w:t>- شرح علل الترمذی (2/467-469) ت: نورالدین عتر.</w:t>
      </w:r>
    </w:p>
  </w:footnote>
  <w:footnote w:id="115">
    <w:p w:rsidR="00D137BB" w:rsidRPr="006E7484" w:rsidRDefault="00D137BB" w:rsidP="00C96D5F">
      <w:pPr>
        <w:pStyle w:val="FootnoteText"/>
        <w:bidi/>
        <w:ind w:left="340" w:hanging="340"/>
        <w:jc w:val="both"/>
        <w:rPr>
          <w:rStyle w:val="Char9"/>
          <w:rFonts w:eastAsiaTheme="minorHAnsi"/>
          <w:rtl/>
        </w:rPr>
      </w:pPr>
      <w:r w:rsidRPr="006E7484">
        <w:rPr>
          <w:rStyle w:val="Char9"/>
          <w:rFonts w:eastAsia="Calibri"/>
          <w:szCs w:val="28"/>
        </w:rPr>
        <w:footnoteRef/>
      </w:r>
      <w:r w:rsidRPr="006E7484">
        <w:rPr>
          <w:rStyle w:val="Char9"/>
          <w:rFonts w:eastAsiaTheme="minorHAnsi" w:hint="cs"/>
          <w:rtl/>
        </w:rPr>
        <w:t>- شرح علل الترمذی، ابن رجب (2/671).</w:t>
      </w:r>
    </w:p>
  </w:footnote>
  <w:footnote w:id="116">
    <w:p w:rsidR="00D137BB" w:rsidRPr="006E7484" w:rsidRDefault="00D137BB" w:rsidP="00C96D5F">
      <w:pPr>
        <w:pStyle w:val="FootnoteText"/>
        <w:bidi/>
        <w:ind w:left="340" w:hanging="340"/>
        <w:jc w:val="both"/>
        <w:rPr>
          <w:rStyle w:val="Char9"/>
          <w:rFonts w:eastAsiaTheme="minorHAnsi"/>
          <w:rtl/>
        </w:rPr>
      </w:pPr>
      <w:r w:rsidRPr="006E7484">
        <w:rPr>
          <w:rStyle w:val="Char9"/>
          <w:rFonts w:eastAsia="Calibri"/>
          <w:szCs w:val="28"/>
        </w:rPr>
        <w:footnoteRef/>
      </w:r>
      <w:r w:rsidRPr="006E7484">
        <w:rPr>
          <w:rStyle w:val="Char9"/>
          <w:rFonts w:eastAsiaTheme="minorHAnsi" w:hint="cs"/>
          <w:rtl/>
        </w:rPr>
        <w:t>- شرح علل الترمذی، ابن رجب (2/734).</w:t>
      </w:r>
    </w:p>
  </w:footnote>
  <w:footnote w:id="117">
    <w:p w:rsidR="00D137BB" w:rsidRPr="006E7484" w:rsidRDefault="00D137BB" w:rsidP="00C96D5F">
      <w:pPr>
        <w:pStyle w:val="FootnoteText"/>
        <w:bidi/>
        <w:ind w:left="340" w:hanging="340"/>
        <w:jc w:val="both"/>
        <w:rPr>
          <w:rStyle w:val="Char9"/>
          <w:rFonts w:eastAsiaTheme="minorHAnsi"/>
          <w:rtl/>
        </w:rPr>
      </w:pPr>
      <w:r w:rsidRPr="006E7484">
        <w:rPr>
          <w:rStyle w:val="Char9"/>
          <w:rFonts w:eastAsia="Calibri"/>
          <w:szCs w:val="28"/>
        </w:rPr>
        <w:footnoteRef/>
      </w:r>
      <w:r w:rsidRPr="006E7484">
        <w:rPr>
          <w:rStyle w:val="Char9"/>
          <w:rFonts w:eastAsiaTheme="minorHAnsi" w:hint="cs"/>
          <w:rtl/>
        </w:rPr>
        <w:t>- شرح علل الترمذی، ابن رجب (2/767-768).</w:t>
      </w:r>
    </w:p>
  </w:footnote>
  <w:footnote w:id="118">
    <w:p w:rsidR="00D137BB" w:rsidRPr="006E7484" w:rsidRDefault="00D137BB" w:rsidP="00C96D5F">
      <w:pPr>
        <w:pStyle w:val="FootnoteText"/>
        <w:bidi/>
        <w:ind w:left="340" w:hanging="340"/>
        <w:jc w:val="both"/>
        <w:rPr>
          <w:rStyle w:val="Char9"/>
          <w:rFonts w:eastAsiaTheme="minorHAnsi"/>
          <w:rtl/>
        </w:rPr>
      </w:pPr>
      <w:r w:rsidRPr="006E7484">
        <w:rPr>
          <w:rStyle w:val="Char9"/>
          <w:rFonts w:eastAsia="Calibri"/>
          <w:szCs w:val="28"/>
        </w:rPr>
        <w:footnoteRef/>
      </w:r>
      <w:r w:rsidRPr="006E7484">
        <w:rPr>
          <w:rStyle w:val="Char9"/>
          <w:rFonts w:eastAsiaTheme="minorHAnsi" w:hint="cs"/>
          <w:rtl/>
        </w:rPr>
        <w:t>- از سوی انتشارات دار المحدّث به چاپ رسیده است.</w:t>
      </w:r>
    </w:p>
  </w:footnote>
  <w:footnote w:id="119">
    <w:p w:rsidR="00D137BB" w:rsidRPr="006E7484" w:rsidRDefault="00D137BB" w:rsidP="00C96D5F">
      <w:pPr>
        <w:pStyle w:val="FootnoteText"/>
        <w:bidi/>
        <w:ind w:left="340" w:hanging="340"/>
        <w:jc w:val="both"/>
        <w:rPr>
          <w:rStyle w:val="Char9"/>
          <w:rFonts w:eastAsiaTheme="minorHAnsi"/>
          <w:rtl/>
        </w:rPr>
      </w:pPr>
      <w:r w:rsidRPr="006E7484">
        <w:rPr>
          <w:rStyle w:val="Char9"/>
          <w:rFonts w:eastAsia="Calibri"/>
          <w:szCs w:val="28"/>
        </w:rPr>
        <w:footnoteRef/>
      </w:r>
      <w:r w:rsidRPr="006E7484">
        <w:rPr>
          <w:rStyle w:val="Char9"/>
          <w:rFonts w:eastAsiaTheme="minorHAnsi" w:hint="cs"/>
          <w:rtl/>
        </w:rPr>
        <w:t>- المنار المنیف (26)، ط: عالم الفوائد.</w:t>
      </w:r>
    </w:p>
  </w:footnote>
  <w:footnote w:id="120">
    <w:p w:rsidR="00D137BB" w:rsidRPr="006E7484" w:rsidRDefault="00D137BB" w:rsidP="00C96D5F">
      <w:pPr>
        <w:pStyle w:val="FootnoteText"/>
        <w:bidi/>
        <w:ind w:left="340" w:hanging="340"/>
        <w:jc w:val="both"/>
        <w:rPr>
          <w:rStyle w:val="Char9"/>
          <w:rFonts w:eastAsiaTheme="minorHAnsi"/>
          <w:rtl/>
        </w:rPr>
      </w:pPr>
      <w:r w:rsidRPr="006E7484">
        <w:rPr>
          <w:rStyle w:val="Char9"/>
          <w:rFonts w:eastAsia="Calibri"/>
          <w:szCs w:val="28"/>
        </w:rPr>
        <w:footnoteRef/>
      </w:r>
      <w:r w:rsidRPr="006E7484">
        <w:rPr>
          <w:rStyle w:val="Char9"/>
          <w:rFonts w:eastAsiaTheme="minorHAnsi" w:hint="cs"/>
          <w:rtl/>
        </w:rPr>
        <w:t>- منبع پیشین (34).</w:t>
      </w:r>
    </w:p>
  </w:footnote>
  <w:footnote w:id="121">
    <w:p w:rsidR="00D137BB" w:rsidRPr="006E7484" w:rsidRDefault="00D137BB" w:rsidP="00C96D5F">
      <w:pPr>
        <w:pStyle w:val="FootnoteText"/>
        <w:bidi/>
        <w:ind w:left="340" w:hanging="340"/>
        <w:jc w:val="both"/>
        <w:rPr>
          <w:rStyle w:val="Char9"/>
          <w:rFonts w:eastAsiaTheme="minorHAnsi"/>
          <w:rtl/>
        </w:rPr>
      </w:pPr>
      <w:r w:rsidRPr="006E7484">
        <w:rPr>
          <w:rStyle w:val="Char9"/>
          <w:rFonts w:eastAsia="Calibri"/>
          <w:szCs w:val="28"/>
        </w:rPr>
        <w:footnoteRef/>
      </w:r>
      <w:r w:rsidRPr="006E7484">
        <w:rPr>
          <w:rStyle w:val="Char9"/>
          <w:rFonts w:eastAsiaTheme="minorHAnsi" w:hint="cs"/>
          <w:rtl/>
        </w:rPr>
        <w:t>- بنگر به: المنار المنیف صفحه (36-46).</w:t>
      </w:r>
    </w:p>
  </w:footnote>
  <w:footnote w:id="122">
    <w:p w:rsidR="00D137BB" w:rsidRPr="006E7484" w:rsidRDefault="00D137BB" w:rsidP="00C96D5F">
      <w:pPr>
        <w:pStyle w:val="FootnoteText"/>
        <w:bidi/>
        <w:ind w:left="340" w:hanging="340"/>
        <w:jc w:val="both"/>
        <w:rPr>
          <w:rStyle w:val="Char9"/>
          <w:rFonts w:eastAsiaTheme="minorHAnsi"/>
          <w:rtl/>
        </w:rPr>
      </w:pPr>
      <w:r w:rsidRPr="006E7484">
        <w:rPr>
          <w:rStyle w:val="Char9"/>
          <w:rFonts w:eastAsia="Calibri"/>
          <w:szCs w:val="28"/>
        </w:rPr>
        <w:footnoteRef/>
      </w:r>
      <w:r w:rsidRPr="006E7484">
        <w:rPr>
          <w:rStyle w:val="Char9"/>
          <w:rFonts w:eastAsiaTheme="minorHAnsi" w:hint="cs"/>
          <w:rtl/>
        </w:rPr>
        <w:t>- المستدرک، حاکم (4/404).</w:t>
      </w:r>
    </w:p>
  </w:footnote>
  <w:footnote w:id="123">
    <w:p w:rsidR="00D137BB" w:rsidRPr="006E7484" w:rsidRDefault="00D137BB" w:rsidP="00C96D5F">
      <w:pPr>
        <w:pStyle w:val="FootnoteText"/>
        <w:bidi/>
        <w:ind w:left="340" w:hanging="340"/>
        <w:jc w:val="both"/>
        <w:rPr>
          <w:rStyle w:val="Char9"/>
          <w:rFonts w:eastAsiaTheme="minorHAnsi"/>
          <w:rtl/>
        </w:rPr>
      </w:pPr>
      <w:r w:rsidRPr="006E7484">
        <w:rPr>
          <w:rStyle w:val="Char9"/>
          <w:rFonts w:eastAsia="Calibri"/>
          <w:szCs w:val="28"/>
        </w:rPr>
        <w:footnoteRef/>
      </w:r>
      <w:r w:rsidRPr="006E7484">
        <w:rPr>
          <w:rStyle w:val="Char9"/>
          <w:rFonts w:eastAsiaTheme="minorHAnsi" w:hint="cs"/>
          <w:rtl/>
        </w:rPr>
        <w:t xml:space="preserve">- </w:t>
      </w:r>
      <w:r w:rsidRPr="006E7484">
        <w:rPr>
          <w:rStyle w:val="Char9"/>
          <w:rFonts w:eastAsiaTheme="minorHAnsi"/>
          <w:rtl/>
        </w:rPr>
        <w:t>اللآلی المنثورة</w:t>
      </w:r>
      <w:r w:rsidRPr="006E7484">
        <w:rPr>
          <w:rStyle w:val="Char9"/>
          <w:rFonts w:eastAsiaTheme="minorHAnsi" w:hint="cs"/>
          <w:rtl/>
        </w:rPr>
        <w:t>؛ زرکشی (100)، المکتب الإسلامی، چاپ 1، تحقیق: محمد لطفی صباغ.</w:t>
      </w:r>
    </w:p>
  </w:footnote>
  <w:footnote w:id="124">
    <w:p w:rsidR="00D137BB" w:rsidRPr="006E7484" w:rsidRDefault="00D137BB" w:rsidP="00C96D5F">
      <w:pPr>
        <w:pStyle w:val="FootnoteText"/>
        <w:bidi/>
        <w:ind w:left="340" w:hanging="340"/>
        <w:jc w:val="both"/>
        <w:rPr>
          <w:rStyle w:val="Char9"/>
          <w:rFonts w:eastAsiaTheme="minorHAnsi"/>
          <w:rtl/>
        </w:rPr>
      </w:pPr>
      <w:r w:rsidRPr="006E7484">
        <w:rPr>
          <w:rStyle w:val="Char9"/>
          <w:rFonts w:eastAsiaTheme="minorHAnsi"/>
          <w:szCs w:val="28"/>
        </w:rPr>
        <w:footnoteRef/>
      </w:r>
      <w:r w:rsidRPr="006E7484">
        <w:rPr>
          <w:rStyle w:val="Char9"/>
          <w:rFonts w:eastAsiaTheme="minorHAnsi" w:hint="cs"/>
          <w:rtl/>
        </w:rPr>
        <w:t>- دار إحیاء التراث.</w:t>
      </w:r>
    </w:p>
  </w:footnote>
  <w:footnote w:id="125">
    <w:p w:rsidR="00D137BB" w:rsidRPr="006E7484" w:rsidRDefault="00D137BB" w:rsidP="00C96D5F">
      <w:pPr>
        <w:pStyle w:val="FootnoteText"/>
        <w:bidi/>
        <w:ind w:left="340" w:hanging="340"/>
        <w:jc w:val="both"/>
        <w:rPr>
          <w:rStyle w:val="Char9"/>
          <w:rFonts w:eastAsiaTheme="minorHAnsi"/>
          <w:rtl/>
        </w:rPr>
      </w:pPr>
      <w:r w:rsidRPr="006E7484">
        <w:rPr>
          <w:rStyle w:val="Char9"/>
          <w:rFonts w:eastAsia="Calibri"/>
          <w:szCs w:val="28"/>
        </w:rPr>
        <w:footnoteRef/>
      </w:r>
      <w:r w:rsidRPr="006E7484">
        <w:rPr>
          <w:rStyle w:val="Char9"/>
          <w:rFonts w:eastAsiaTheme="minorHAnsi" w:hint="cs"/>
          <w:rtl/>
        </w:rPr>
        <w:t>- التاریخ الکبیر، بخاری (2/114-115) تحقیق: معلمی.</w:t>
      </w:r>
    </w:p>
  </w:footnote>
  <w:footnote w:id="126">
    <w:p w:rsidR="00D137BB" w:rsidRPr="006E7484" w:rsidRDefault="00D137BB" w:rsidP="00C96D5F">
      <w:pPr>
        <w:pStyle w:val="FootnoteText"/>
        <w:bidi/>
        <w:ind w:left="340" w:hanging="340"/>
        <w:jc w:val="both"/>
        <w:rPr>
          <w:rStyle w:val="Char9"/>
          <w:rFonts w:eastAsiaTheme="minorHAnsi"/>
          <w:rtl/>
        </w:rPr>
      </w:pPr>
      <w:r w:rsidRPr="006E7484">
        <w:rPr>
          <w:rStyle w:val="Char9"/>
          <w:rFonts w:eastAsiaTheme="minorHAnsi"/>
          <w:szCs w:val="28"/>
        </w:rPr>
        <w:footnoteRef/>
      </w:r>
      <w:r w:rsidRPr="006E7484">
        <w:rPr>
          <w:rStyle w:val="Char9"/>
          <w:rFonts w:eastAsiaTheme="minorHAnsi" w:hint="cs"/>
          <w:rtl/>
        </w:rPr>
        <w:t>- احمد (1/305)، ترمذی (3122)، نسائی (2/118) و ابن ماجه (1046).</w:t>
      </w:r>
    </w:p>
  </w:footnote>
  <w:footnote w:id="127">
    <w:p w:rsidR="00D137BB" w:rsidRPr="006E7484" w:rsidRDefault="00D137BB" w:rsidP="00C96D5F">
      <w:pPr>
        <w:pStyle w:val="FootnoteText"/>
        <w:bidi/>
        <w:ind w:left="340" w:hanging="340"/>
        <w:jc w:val="both"/>
        <w:rPr>
          <w:sz w:val="24"/>
          <w:szCs w:val="24"/>
          <w:rtl/>
          <w:lang w:bidi="fa-IR"/>
        </w:rPr>
      </w:pPr>
      <w:r w:rsidRPr="006E7484">
        <w:rPr>
          <w:rStyle w:val="FootnoteReference"/>
          <w:rFonts w:cs="IRNazli"/>
          <w:sz w:val="24"/>
          <w:szCs w:val="28"/>
          <w:vertAlign w:val="baseline"/>
        </w:rPr>
        <w:footnoteRef/>
      </w:r>
      <w:r w:rsidRPr="005211E7">
        <w:rPr>
          <w:rStyle w:val="Char9"/>
          <w:rFonts w:eastAsiaTheme="minorHAnsi" w:hint="cs"/>
          <w:rtl/>
          <w:lang w:bidi="ar-SA"/>
        </w:rPr>
        <w:t>-</w:t>
      </w:r>
      <w:r w:rsidRPr="006E7484">
        <w:rPr>
          <w:rFonts w:hint="cs"/>
          <w:sz w:val="24"/>
          <w:szCs w:val="24"/>
          <w:rtl/>
        </w:rPr>
        <w:t xml:space="preserve"> </w:t>
      </w:r>
      <w:r w:rsidRPr="006E7484">
        <w:rPr>
          <w:rStyle w:val="Char9"/>
          <w:rFonts w:eastAsiaTheme="minorHAnsi" w:hint="cs"/>
          <w:rtl/>
        </w:rPr>
        <w:t>ترمذی (3122).</w:t>
      </w:r>
    </w:p>
  </w:footnote>
  <w:footnote w:id="128">
    <w:p w:rsidR="00D137BB" w:rsidRPr="006E7484" w:rsidRDefault="00D137BB" w:rsidP="00C96D5F">
      <w:pPr>
        <w:pStyle w:val="FootnoteText"/>
        <w:bidi/>
        <w:ind w:left="340" w:hanging="340"/>
        <w:jc w:val="both"/>
        <w:rPr>
          <w:rStyle w:val="Char9"/>
          <w:rFonts w:eastAsiaTheme="minorHAnsi"/>
          <w:rtl/>
        </w:rPr>
      </w:pPr>
      <w:r w:rsidRPr="006E7484">
        <w:rPr>
          <w:rStyle w:val="Char9"/>
          <w:rFonts w:eastAsia="Calibri"/>
          <w:szCs w:val="28"/>
        </w:rPr>
        <w:footnoteRef/>
      </w:r>
      <w:r w:rsidRPr="006E7484">
        <w:rPr>
          <w:rStyle w:val="Char9"/>
          <w:rFonts w:eastAsiaTheme="minorHAnsi" w:hint="cs"/>
          <w:rtl/>
        </w:rPr>
        <w:t xml:space="preserve">- تفسیر ابن کثیر (4/532)، </w:t>
      </w:r>
      <w:r w:rsidRPr="006E7484">
        <w:rPr>
          <w:rStyle w:val="Char9"/>
          <w:rFonts w:eastAsiaTheme="minorHAnsi"/>
          <w:rtl/>
        </w:rPr>
        <w:t>دار طیبة</w:t>
      </w:r>
      <w:r w:rsidRPr="006E7484">
        <w:rPr>
          <w:rStyle w:val="Char9"/>
          <w:rFonts w:eastAsiaTheme="minorHAnsi" w:hint="cs"/>
          <w:rtl/>
        </w:rPr>
        <w:t>.</w:t>
      </w:r>
    </w:p>
  </w:footnote>
  <w:footnote w:id="129">
    <w:p w:rsidR="00D137BB" w:rsidRPr="006E7484" w:rsidRDefault="00D137BB" w:rsidP="00C96D5F">
      <w:pPr>
        <w:pStyle w:val="FootnoteText"/>
        <w:bidi/>
        <w:ind w:left="340" w:hanging="340"/>
        <w:jc w:val="both"/>
        <w:rPr>
          <w:rStyle w:val="Char9"/>
          <w:rFonts w:eastAsiaTheme="minorHAnsi"/>
          <w:rtl/>
        </w:rPr>
      </w:pPr>
      <w:r w:rsidRPr="006E7484">
        <w:rPr>
          <w:rStyle w:val="Char9"/>
          <w:rFonts w:eastAsia="Calibri"/>
          <w:szCs w:val="28"/>
        </w:rPr>
        <w:footnoteRef/>
      </w:r>
      <w:r w:rsidRPr="006E7484">
        <w:rPr>
          <w:rStyle w:val="Char9"/>
          <w:rFonts w:eastAsiaTheme="minorHAnsi" w:hint="cs"/>
          <w:rtl/>
        </w:rPr>
        <w:t>- صحیح مسلم (2839).</w:t>
      </w:r>
    </w:p>
  </w:footnote>
  <w:footnote w:id="130">
    <w:p w:rsidR="00D137BB" w:rsidRPr="006E7484" w:rsidRDefault="00D137BB" w:rsidP="00C96D5F">
      <w:pPr>
        <w:pStyle w:val="FootnoteText"/>
        <w:bidi/>
        <w:ind w:left="340" w:hanging="340"/>
        <w:jc w:val="both"/>
        <w:rPr>
          <w:rStyle w:val="Char9"/>
          <w:rFonts w:eastAsiaTheme="minorHAnsi"/>
          <w:rtl/>
        </w:rPr>
      </w:pPr>
      <w:r w:rsidRPr="006E7484">
        <w:rPr>
          <w:rStyle w:val="Char9"/>
          <w:rFonts w:eastAsia="Calibri"/>
          <w:szCs w:val="28"/>
        </w:rPr>
        <w:footnoteRef/>
      </w:r>
      <w:r w:rsidRPr="006E7484">
        <w:rPr>
          <w:rStyle w:val="Char9"/>
          <w:rFonts w:eastAsiaTheme="minorHAnsi" w:hint="cs"/>
          <w:rtl/>
        </w:rPr>
        <w:t>- فهد احمدی در مقاله‌ای با عنوان: لو کان البخاری بیننا در روزنامه‌ی الریاض.</w:t>
      </w:r>
    </w:p>
  </w:footnote>
  <w:footnote w:id="131">
    <w:p w:rsidR="00D137BB" w:rsidRPr="006E7484" w:rsidRDefault="00D137BB" w:rsidP="00C96D5F">
      <w:pPr>
        <w:pStyle w:val="FootnoteText"/>
        <w:bidi/>
        <w:ind w:left="340" w:hanging="340"/>
        <w:jc w:val="both"/>
        <w:rPr>
          <w:rStyle w:val="Char9"/>
          <w:rFonts w:eastAsiaTheme="minorHAnsi"/>
          <w:rtl/>
        </w:rPr>
      </w:pPr>
      <w:r w:rsidRPr="006E7484">
        <w:rPr>
          <w:rStyle w:val="Char9"/>
          <w:rFonts w:eastAsia="Calibri"/>
          <w:szCs w:val="28"/>
        </w:rPr>
        <w:footnoteRef/>
      </w:r>
      <w:r w:rsidRPr="006E7484">
        <w:rPr>
          <w:rStyle w:val="Char9"/>
          <w:rFonts w:eastAsiaTheme="minorHAnsi" w:hint="cs"/>
          <w:rtl/>
        </w:rPr>
        <w:t>- صحیح بخاری (1195) و صحیح مسلم (1391).</w:t>
      </w:r>
    </w:p>
  </w:footnote>
  <w:footnote w:id="132">
    <w:p w:rsidR="00D137BB" w:rsidRPr="006E7484" w:rsidRDefault="00D137BB" w:rsidP="00C96D5F">
      <w:pPr>
        <w:pStyle w:val="FootnoteText"/>
        <w:bidi/>
        <w:ind w:left="340" w:hanging="340"/>
        <w:jc w:val="both"/>
        <w:rPr>
          <w:rStyle w:val="Char9"/>
          <w:rFonts w:eastAsiaTheme="minorHAnsi"/>
          <w:rtl/>
        </w:rPr>
      </w:pPr>
      <w:r w:rsidRPr="006E7484">
        <w:rPr>
          <w:rStyle w:val="Char9"/>
          <w:rFonts w:eastAsia="Calibri"/>
          <w:szCs w:val="28"/>
        </w:rPr>
        <w:footnoteRef/>
      </w:r>
      <w:r w:rsidRPr="006E7484">
        <w:rPr>
          <w:rStyle w:val="Char9"/>
          <w:rFonts w:eastAsiaTheme="minorHAnsi" w:hint="cs"/>
          <w:rtl/>
        </w:rPr>
        <w:t>- المحلی بالآثار، ابن حزم (7/283).</w:t>
      </w:r>
    </w:p>
  </w:footnote>
  <w:footnote w:id="133">
    <w:p w:rsidR="00D137BB" w:rsidRPr="006E7484" w:rsidRDefault="00D137BB" w:rsidP="00C96D5F">
      <w:pPr>
        <w:pStyle w:val="FootnoteText"/>
        <w:bidi/>
        <w:ind w:left="340" w:hanging="340"/>
        <w:jc w:val="both"/>
        <w:rPr>
          <w:rStyle w:val="Char9"/>
          <w:rFonts w:eastAsiaTheme="minorHAnsi"/>
          <w:rtl/>
        </w:rPr>
      </w:pPr>
      <w:r w:rsidRPr="006E7484">
        <w:rPr>
          <w:rStyle w:val="Char9"/>
          <w:rFonts w:eastAsia="Calibri"/>
          <w:szCs w:val="28"/>
        </w:rPr>
        <w:footnoteRef/>
      </w:r>
      <w:r w:rsidRPr="006E7484">
        <w:rPr>
          <w:rStyle w:val="Char9"/>
          <w:rFonts w:eastAsiaTheme="minorHAnsi" w:hint="cs"/>
          <w:rtl/>
        </w:rPr>
        <w:t>- صحیح بخاری (6167) و صحیح مسلم (2639).</w:t>
      </w:r>
    </w:p>
  </w:footnote>
  <w:footnote w:id="134">
    <w:p w:rsidR="00D137BB" w:rsidRPr="006E7484" w:rsidRDefault="00D137BB" w:rsidP="00C96D5F">
      <w:pPr>
        <w:pStyle w:val="FootnoteText"/>
        <w:bidi/>
        <w:ind w:left="340" w:hanging="340"/>
        <w:jc w:val="both"/>
        <w:rPr>
          <w:rStyle w:val="Char9"/>
          <w:rFonts w:eastAsiaTheme="minorHAnsi"/>
          <w:rtl/>
        </w:rPr>
      </w:pPr>
      <w:r w:rsidRPr="006E7484">
        <w:rPr>
          <w:rStyle w:val="Char9"/>
          <w:rFonts w:eastAsia="Calibri"/>
          <w:szCs w:val="28"/>
        </w:rPr>
        <w:footnoteRef/>
      </w:r>
      <w:r w:rsidRPr="006E7484">
        <w:rPr>
          <w:rStyle w:val="Char9"/>
          <w:rFonts w:eastAsiaTheme="minorHAnsi" w:hint="cs"/>
          <w:rtl/>
        </w:rPr>
        <w:t xml:space="preserve">- </w:t>
      </w:r>
      <w:r w:rsidRPr="006E7484">
        <w:rPr>
          <w:rStyle w:val="Char9"/>
          <w:rFonts w:eastAsiaTheme="minorHAnsi"/>
          <w:rtl/>
        </w:rPr>
        <w:t>النهایة فی الفتن و الملاحم</w:t>
      </w:r>
      <w:r w:rsidRPr="006E7484">
        <w:rPr>
          <w:rStyle w:val="Char9"/>
          <w:rFonts w:eastAsiaTheme="minorHAnsi" w:hint="cs"/>
          <w:rtl/>
        </w:rPr>
        <w:t xml:space="preserve"> (1/197).</w:t>
      </w:r>
    </w:p>
  </w:footnote>
  <w:footnote w:id="135">
    <w:p w:rsidR="00D137BB" w:rsidRPr="006E7484" w:rsidRDefault="00D137BB" w:rsidP="00C96D5F">
      <w:pPr>
        <w:pStyle w:val="FootnoteText"/>
        <w:bidi/>
        <w:ind w:left="340" w:hanging="340"/>
        <w:jc w:val="both"/>
        <w:rPr>
          <w:rStyle w:val="Char9"/>
          <w:rFonts w:eastAsiaTheme="minorHAnsi"/>
          <w:rtl/>
        </w:rPr>
      </w:pPr>
      <w:r w:rsidRPr="006E7484">
        <w:rPr>
          <w:rStyle w:val="Char9"/>
          <w:rFonts w:eastAsia="Calibri"/>
          <w:szCs w:val="28"/>
        </w:rPr>
        <w:footnoteRef/>
      </w:r>
      <w:r w:rsidRPr="006E7484">
        <w:rPr>
          <w:rStyle w:val="Char9"/>
          <w:rFonts w:eastAsiaTheme="minorHAnsi" w:hint="cs"/>
          <w:rtl/>
        </w:rPr>
        <w:t>- اجباری در دین نیست.</w:t>
      </w:r>
    </w:p>
  </w:footnote>
  <w:footnote w:id="136">
    <w:p w:rsidR="00D137BB" w:rsidRPr="006E7484" w:rsidRDefault="00D137BB" w:rsidP="00C96D5F">
      <w:pPr>
        <w:pStyle w:val="FootnoteText"/>
        <w:bidi/>
        <w:ind w:left="340" w:hanging="340"/>
        <w:jc w:val="both"/>
        <w:rPr>
          <w:rStyle w:val="Char9"/>
          <w:rFonts w:eastAsiaTheme="minorHAnsi"/>
          <w:rtl/>
        </w:rPr>
      </w:pPr>
      <w:r w:rsidRPr="006E7484">
        <w:rPr>
          <w:rStyle w:val="Char9"/>
          <w:rFonts w:eastAsia="Calibri"/>
          <w:szCs w:val="28"/>
        </w:rPr>
        <w:footnoteRef/>
      </w:r>
      <w:r w:rsidRPr="006E7484">
        <w:rPr>
          <w:rStyle w:val="Char9"/>
          <w:rFonts w:eastAsiaTheme="minorHAnsi" w:hint="cs"/>
          <w:rtl/>
        </w:rPr>
        <w:t>- صحیح بخاری (6552) و صحیح مسلم (2827).</w:t>
      </w:r>
    </w:p>
  </w:footnote>
  <w:footnote w:id="137">
    <w:p w:rsidR="00D137BB" w:rsidRPr="006E7484" w:rsidRDefault="00D137BB" w:rsidP="00C96D5F">
      <w:pPr>
        <w:pStyle w:val="FootnoteText"/>
        <w:bidi/>
        <w:ind w:left="340" w:hanging="340"/>
        <w:jc w:val="both"/>
        <w:rPr>
          <w:rStyle w:val="Char9"/>
          <w:rFonts w:eastAsiaTheme="minorHAnsi"/>
          <w:rtl/>
        </w:rPr>
      </w:pPr>
      <w:r w:rsidRPr="006E7484">
        <w:rPr>
          <w:rStyle w:val="Char9"/>
          <w:rFonts w:eastAsia="Calibri"/>
          <w:szCs w:val="28"/>
        </w:rPr>
        <w:footnoteRef/>
      </w:r>
      <w:r w:rsidRPr="006E7484">
        <w:rPr>
          <w:rStyle w:val="Char9"/>
          <w:rFonts w:eastAsiaTheme="minorHAnsi" w:hint="cs"/>
          <w:rtl/>
        </w:rPr>
        <w:t>- صحیح بخاری (3320).</w:t>
      </w:r>
    </w:p>
  </w:footnote>
  <w:footnote w:id="138">
    <w:p w:rsidR="00D137BB" w:rsidRPr="006E7484" w:rsidRDefault="00D137BB" w:rsidP="00C96D5F">
      <w:pPr>
        <w:pStyle w:val="FootnoteText"/>
        <w:bidi/>
        <w:ind w:left="340" w:hanging="340"/>
        <w:jc w:val="both"/>
        <w:rPr>
          <w:rStyle w:val="Char9"/>
          <w:rFonts w:eastAsiaTheme="minorHAnsi"/>
          <w:rtl/>
        </w:rPr>
      </w:pPr>
      <w:r w:rsidRPr="006E7484">
        <w:rPr>
          <w:rStyle w:val="Char9"/>
          <w:rFonts w:eastAsia="Calibri"/>
          <w:szCs w:val="28"/>
        </w:rPr>
        <w:footnoteRef/>
      </w:r>
      <w:r w:rsidRPr="006E7484">
        <w:rPr>
          <w:rStyle w:val="Char9"/>
          <w:rFonts w:eastAsiaTheme="minorHAnsi" w:hint="cs"/>
          <w:rtl/>
        </w:rPr>
        <w:t>- فهد احمدی، لو کان البخاری بیننا، روزنامه الریاض (16949).</w:t>
      </w:r>
    </w:p>
  </w:footnote>
  <w:footnote w:id="139">
    <w:p w:rsidR="00D137BB" w:rsidRPr="006E7484" w:rsidRDefault="00D137BB" w:rsidP="00C96D5F">
      <w:pPr>
        <w:widowControl w:val="0"/>
        <w:ind w:left="340" w:hanging="340"/>
        <w:jc w:val="both"/>
        <w:rPr>
          <w:rStyle w:val="Char9"/>
          <w:rFonts w:eastAsia="Calibri"/>
          <w:rtl/>
        </w:rPr>
      </w:pPr>
      <w:r w:rsidRPr="006E7484">
        <w:rPr>
          <w:rStyle w:val="Char9"/>
          <w:rFonts w:eastAsia="Calibri"/>
          <w:szCs w:val="28"/>
        </w:rPr>
        <w:footnoteRef/>
      </w:r>
      <w:r w:rsidRPr="006E7484">
        <w:rPr>
          <w:rStyle w:val="Char9"/>
          <w:rFonts w:eastAsia="Calibri" w:hint="cs"/>
          <w:rtl/>
        </w:rPr>
        <w:t>- به روایت امام احمد در مسند خود (4/131).</w:t>
      </w:r>
    </w:p>
  </w:footnote>
  <w:footnote w:id="140">
    <w:p w:rsidR="00D137BB" w:rsidRPr="006E7484" w:rsidRDefault="00D137BB" w:rsidP="00C96D5F">
      <w:pPr>
        <w:pStyle w:val="FootnoteText"/>
        <w:bidi/>
        <w:ind w:left="340" w:hanging="340"/>
        <w:jc w:val="both"/>
        <w:rPr>
          <w:sz w:val="24"/>
          <w:szCs w:val="24"/>
          <w:rtl/>
          <w:lang w:bidi="fa-IR"/>
        </w:rPr>
      </w:pPr>
      <w:r w:rsidRPr="006E7484">
        <w:rPr>
          <w:rStyle w:val="FootnoteReference"/>
          <w:rFonts w:cs="IRNazli"/>
          <w:sz w:val="24"/>
          <w:szCs w:val="28"/>
          <w:vertAlign w:val="baseline"/>
        </w:rPr>
        <w:footnoteRef/>
      </w:r>
      <w:r w:rsidRPr="006E7484">
        <w:rPr>
          <w:rStyle w:val="Char9"/>
          <w:rFonts w:eastAsiaTheme="minorHAnsi" w:hint="cs"/>
          <w:rtl/>
          <w:lang w:bidi="ar-SA"/>
        </w:rPr>
        <w:t>-</w:t>
      </w:r>
      <w:r w:rsidRPr="006E7484">
        <w:rPr>
          <w:rFonts w:hint="cs"/>
          <w:sz w:val="24"/>
          <w:szCs w:val="24"/>
          <w:rtl/>
        </w:rPr>
        <w:t xml:space="preserve"> </w:t>
      </w:r>
      <w:r w:rsidRPr="006E7484">
        <w:rPr>
          <w:rStyle w:val="Char9"/>
          <w:rFonts w:eastAsiaTheme="minorHAnsi" w:hint="cs"/>
          <w:rtl/>
        </w:rPr>
        <w:t>سنن ابو داود (4605) و سنن ابن ماجه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7BB" w:rsidRPr="00C9167F" w:rsidRDefault="00D137BB" w:rsidP="00310CBB">
    <w:pPr>
      <w:pStyle w:val="Header"/>
      <w:tabs>
        <w:tab w:val="clear" w:pos="4153"/>
        <w:tab w:val="left" w:pos="1133"/>
        <w:tab w:val="center" w:pos="1416"/>
        <w:tab w:val="center" w:pos="1700"/>
        <w:tab w:val="right" w:pos="6804"/>
      </w:tabs>
      <w:spacing w:after="180"/>
      <w:ind w:left="284" w:right="284" w:firstLine="0"/>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58752" behindDoc="0" locked="0" layoutInCell="1" allowOverlap="1" wp14:anchorId="43310209" wp14:editId="4A27FC18">
              <wp:simplePos x="0" y="0"/>
              <wp:positionH relativeFrom="column">
                <wp:posOffset>0</wp:posOffset>
              </wp:positionH>
              <wp:positionV relativeFrom="paragraph">
                <wp:posOffset>288925</wp:posOffset>
              </wp:positionV>
              <wp:extent cx="4500000" cy="0"/>
              <wp:effectExtent l="0" t="19050" r="1524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5pt" to="354.3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wDKgIAAEwEAAAOAAAAZHJzL2Uyb0RvYy54bWysVE2P0zAQvSPxHyzf2yTd7NKNmq5Q0sJh&#10;gUpdfoBrO4mFY1u227RC/Hc8TtulcEGIHBx/zLy8efOcxdOxl+jArRNalTibphhxRTUTqi3x15f1&#10;ZI6R80QxIrXiJT5xh5+Wb98sBlPwme60ZNyiAKJcMZgSd96bIkkc7XhP3FQbrsJho21PfFjaNmGW&#10;DAG9l8ksTR+SQVtmrKbcubBbj4d4GfGbhlP/pWkc90iWOHDzcbRx3MGYLBekaC0xnaBnGuQfWPRE&#10;qPDRK1RNPEF7K/6A6gW12unGT6nuE900gvJYQ6gmS3+rZtsRw2MtQRxnrjK5/wdLPx82FglW4hwj&#10;RfrQoq23RLSdR5VWKgioLcpBp8G4IoRXamOhUnpUW/Os6TeHlK46oloe+b6cTADJICO5SYGFM+Fr&#10;u+GTZiGG7L2Ooh0b26NGCvMREgE8CIOOsUuna5f40SMaNvP7FB6M6OUsIQVAQKKxzn/gukcwKbEU&#10;CgQkBTk8Ow+UXkNgW+m1kDKaQCo0lPhunkXo3gRJ2E7GZKelYBAIKc62u0padCBgqZHKCHwTZvVe&#10;sQjcccJW57knQo7zQEQqwAtlBWrn2eiZ74/p42q+mueTfPawmuRpXU/er6t88rDO3t3Xd3VV1dkP&#10;oJblRScY4wrYXfyb5X/nj/NNGp13dfBVkuQWPWoXyF7ekXTsMDR1tMdOs9PGghrQ7GDZGHy+XnAn&#10;fl3HqNefwPInAAAA//8DAFBLAwQUAAYACAAAACEAklthOdgAAAAGAQAADwAAAGRycy9kb3ducmV2&#10;LnhtbEyPwU7DMBBE70j8g7VI3KhN1dIqxKkqBL0TKnHdxts4Il6b2GnC32PEAY47M5p5W+5m14sL&#10;DbHzrOF+oUAQN9503Go4vr3cbUHEhGyw90wavijCrrq+KrEwfuJXutSpFbmEY4EabEqhkDI2lhzG&#10;hQ/E2Tv7wWHK59BKM+CUy10vl0o9SIcd5wWLgZ4sNR/16DQsw/4w+fHZhhrT+1Gq82H1KbW+vZn3&#10;jyASzekvDD/4GR2qzHTyI5soeg35kaRhtV6DyO5GbTcgTr+CrEr5H7/6BgAA//8DAFBLAQItABQA&#10;BgAIAAAAIQC2gziS/gAAAOEBAAATAAAAAAAAAAAAAAAAAAAAAABbQ29udGVudF9UeXBlc10ueG1s&#10;UEsBAi0AFAAGAAgAAAAhADj9If/WAAAAlAEAAAsAAAAAAAAAAAAAAAAALwEAAF9yZWxzLy5yZWxz&#10;UEsBAi0AFAAGAAgAAAAhAB/5XAMqAgAATAQAAA4AAAAAAAAAAAAAAAAALgIAAGRycy9lMm9Eb2Mu&#10;eG1sUEsBAi0AFAAGAAgAAAAhAJJbYTnYAAAABgEAAA8AAAAAAAAAAAAAAAAAhAQAAGRycy9kb3du&#10;cmV2LnhtbFBLBQYAAAAABAAEAPMAAACJBQ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A70786">
      <w:rPr>
        <w:rFonts w:ascii="IRNazli" w:hAnsi="IRNazli" w:cs="IRNazli" w:hint="cs"/>
        <w:noProof/>
        <w:rtl/>
      </w:rPr>
      <w:t>‌د</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sz w:val="26"/>
        <w:szCs w:val="26"/>
        <w:rtl/>
      </w:rPr>
      <w:tab/>
    </w:r>
    <w:r>
      <w:rPr>
        <w:rFonts w:ascii="IRNazanin" w:hAnsi="IRNazanin" w:cs="IRNazanin" w:hint="cs"/>
        <w:sz w:val="26"/>
        <w:szCs w:val="26"/>
        <w:rtl/>
      </w:rPr>
      <w:tab/>
    </w:r>
    <w:r w:rsidRPr="00310CBB">
      <w:rPr>
        <w:rFonts w:ascii="IRNazanin" w:hAnsi="IRNazanin" w:cs="IRNazanin"/>
        <w:b/>
        <w:bCs/>
        <w:sz w:val="26"/>
        <w:szCs w:val="26"/>
        <w:rtl/>
        <w:lang w:bidi="fa-IR"/>
      </w:rPr>
      <w:t>اثبات حج</w:t>
    </w:r>
    <w:r w:rsidRPr="00310CBB">
      <w:rPr>
        <w:rFonts w:ascii="IRNazanin" w:hAnsi="IRNazanin" w:cs="IRNazanin" w:hint="cs"/>
        <w:b/>
        <w:bCs/>
        <w:sz w:val="26"/>
        <w:szCs w:val="26"/>
        <w:rtl/>
        <w:lang w:bidi="fa-IR"/>
      </w:rPr>
      <w:t>یّت</w:t>
    </w:r>
    <w:r w:rsidRPr="00310CBB">
      <w:rPr>
        <w:rFonts w:ascii="IRNazanin" w:hAnsi="IRNazanin" w:cs="IRNazanin"/>
        <w:b/>
        <w:bCs/>
        <w:sz w:val="26"/>
        <w:szCs w:val="26"/>
        <w:rtl/>
        <w:lang w:bidi="fa-IR"/>
      </w:rPr>
      <w:t xml:space="preserve"> سنت و نقض اصول منکران آن</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1F4" w:rsidRPr="00C9167F" w:rsidRDefault="00F751F4" w:rsidP="002953FA">
    <w:pPr>
      <w:pStyle w:val="Header"/>
      <w:tabs>
        <w:tab w:val="left" w:pos="284"/>
        <w:tab w:val="right" w:pos="6804"/>
      </w:tabs>
      <w:spacing w:after="180"/>
      <w:ind w:left="284" w:right="284" w:firstLine="0"/>
      <w:jc w:val="both"/>
      <w:rPr>
        <w:rFonts w:ascii="IRLotus" w:hAnsi="IRLotus" w:cs="IRLotus"/>
        <w:sz w:val="22"/>
        <w:szCs w:val="22"/>
        <w:rtl/>
      </w:rPr>
    </w:pPr>
    <w:r w:rsidRPr="00F751F4">
      <w:rPr>
        <w:rFonts w:ascii="IRNazanin" w:hAnsi="IRNazanin" w:cs="IRNazanin"/>
        <w:b/>
        <w:bCs/>
        <w:noProof/>
        <w:sz w:val="26"/>
        <w:szCs w:val="26"/>
        <w:rtl/>
      </w:rPr>
      <mc:AlternateContent>
        <mc:Choice Requires="wps">
          <w:drawing>
            <wp:anchor distT="0" distB="0" distL="114300" distR="114300" simplePos="0" relativeHeight="251681280" behindDoc="0" locked="0" layoutInCell="1" allowOverlap="1" wp14:anchorId="6FE9EF89" wp14:editId="7C975726">
              <wp:simplePos x="0" y="0"/>
              <wp:positionH relativeFrom="column">
                <wp:posOffset>0</wp:posOffset>
              </wp:positionH>
              <wp:positionV relativeFrom="paragraph">
                <wp:posOffset>288290</wp:posOffset>
              </wp:positionV>
              <wp:extent cx="4500000" cy="0"/>
              <wp:effectExtent l="0" t="19050" r="1524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zcDKQIAAEwEAAAOAAAAZHJzL2Uyb0RvYy54bWysVE2P2jAQvVfqf7B8hyRslkJEWFUJtIdt&#10;i8T2BxjbIVYdj2UbAqr632s7wJb2UlXNwfHHzMubN89ZPJ06iY7cWAGqxNk4xYgrCkyofYm/vqxH&#10;M4ysI4oRCYqX+Mwtflq+fbPodcEn0IJk3CAPomzR6xK3zukiSSxteUfsGDRX/rAB0xHnl2afMEN6&#10;j97JZJKm06QHw7QByq31u/VwiJcRv2k4dV+axnKHZIk9NxdHE8ddGJPlghR7Q3Qr6IUG+QcWHRHK&#10;f/QGVRNH0MGIP6A6QQ1YaNyYQpdA0wjKYw2+miz9rZptSzSPtXhxrL7JZP8fLP183BgkWInnGCnS&#10;+RZtnSFi3zpUgVJeQDBoHnTqtS18eKU2JlRKT2qrn4F+s0hB1RK155Hvy1l7kCxkJHcpYWG1/9qu&#10;/wTMx5CDgyjaqTEdaqTQH0NiAPfCoFPs0vnWJX5yiPrN/DEND0b0epaQIkCERG2s+8ChQ2FSYilU&#10;EJAU5PhsXaD0GhK2FayFlNEEUqG+xA+zLEJ32kvCdjImW5CChcCQYs1+V0mDjiRYaqAyAN+FGTgo&#10;FoFbTtjqMndEyGHuiUgV8HxZntplNnjm+zydr2arWT7KJ9PVKE/revR+XeWj6Tp791g/1FVVZz8C&#10;tSwvWsEYV4Hd1b9Z/nf+uNykwXk3B98kSe7Ro3ae7PUdSccOh6YO9tgBO29MUCM021s2Bl+uV7gT&#10;v65j1OtPYPkTAAD//wMAUEsDBBQABgAIAAAAIQBfD/N72AAAAAYBAAAPAAAAZHJzL2Rvd25yZXYu&#10;eG1sTI/BTsMwEETvSPyDtZW4UbtVoFWIU1UIeidU6nUbb5OIeG1ipwl/jxEHOO7MaOZtsZttL640&#10;hM6xhtVSgSCunem40XB8f73fgggR2WDvmDR8UYBdeXtTYG7cxG90rWIjUgmHHDW0MfpcylC3ZDEs&#10;nSdO3sUNFmM6h0aaAadUbnu5VupRWuw4LbTo6bml+qMarYa13x8mN760vsJ4Okp1OWSfUuu7xbx/&#10;AhFpjn9h+MFP6FAmprMb2QTRa0iPRA3ZQwYiuRu13YA4/wqyLOR//PIbAAD//wMAUEsBAi0AFAAG&#10;AAgAAAAhALaDOJL+AAAA4QEAABMAAAAAAAAAAAAAAAAAAAAAAFtDb250ZW50X1R5cGVzXS54bWxQ&#10;SwECLQAUAAYACAAAACEAOP0h/9YAAACUAQAACwAAAAAAAAAAAAAAAAAvAQAAX3JlbHMvLnJlbHNQ&#10;SwECLQAUAAYACAAAACEAtLc3AykCAABMBAAADgAAAAAAAAAAAAAAAAAuAgAAZHJzL2Uyb0RvYy54&#10;bWxQSwECLQAUAAYACAAAACEAXw/ze9gAAAAGAQAADwAAAAAAAAAAAAAAAACDBAAAZHJzL2Rvd25y&#10;ZXYueG1sUEsFBgAAAAAEAAQA8wAAAIgFAAAAAA==&#10;" strokeweight="3pt">
              <v:stroke linestyle="thinThin"/>
            </v:line>
          </w:pict>
        </mc:Fallback>
      </mc:AlternateContent>
    </w:r>
    <w:r w:rsidRPr="00F751F4">
      <w:rPr>
        <w:rFonts w:ascii="IRNazanin" w:hAnsi="IRNazanin" w:cs="IRNazanin"/>
        <w:b/>
        <w:bCs/>
        <w:noProof/>
        <w:sz w:val="26"/>
        <w:szCs w:val="26"/>
        <w:rtl/>
      </w:rPr>
      <w:t>بخش اول</w:t>
    </w:r>
    <w:r w:rsidRPr="00F751F4">
      <w:rPr>
        <w:rFonts w:ascii="IRNazanin" w:hAnsi="IRNazanin" w:cs="IRNazanin" w:hint="cs"/>
        <w:b/>
        <w:bCs/>
        <w:noProof/>
        <w:sz w:val="26"/>
        <w:szCs w:val="26"/>
        <w:rtl/>
      </w:rPr>
      <w:t>:</w:t>
    </w:r>
    <w:r w:rsidRPr="00F751F4">
      <w:rPr>
        <w:rFonts w:ascii="IRNazanin" w:hAnsi="IRNazanin" w:cs="IRNazanin"/>
        <w:b/>
        <w:bCs/>
        <w:noProof/>
        <w:sz w:val="26"/>
        <w:szCs w:val="26"/>
        <w:rtl/>
      </w:rPr>
      <w:t xml:space="preserve"> بن</w:t>
    </w:r>
    <w:r w:rsidRPr="00F751F4">
      <w:rPr>
        <w:rFonts w:ascii="IRNazanin" w:hAnsi="IRNazanin" w:cs="IRNazanin" w:hint="cs"/>
        <w:b/>
        <w:bCs/>
        <w:noProof/>
        <w:sz w:val="26"/>
        <w:szCs w:val="26"/>
        <w:rtl/>
      </w:rPr>
      <w:t>یادهای</w:t>
    </w:r>
    <w:r w:rsidRPr="00F751F4">
      <w:rPr>
        <w:rFonts w:ascii="IRNazanin" w:hAnsi="IRNazanin" w:cs="IRNazanin"/>
        <w:b/>
        <w:bCs/>
        <w:noProof/>
        <w:sz w:val="26"/>
        <w:szCs w:val="26"/>
        <w:rtl/>
      </w:rPr>
      <w:t xml:space="preserve"> حج</w:t>
    </w:r>
    <w:r w:rsidRPr="00F751F4">
      <w:rPr>
        <w:rFonts w:ascii="IRNazanin" w:hAnsi="IRNazanin" w:cs="IRNazanin" w:hint="cs"/>
        <w:b/>
        <w:bCs/>
        <w:noProof/>
        <w:sz w:val="26"/>
        <w:szCs w:val="26"/>
        <w:rtl/>
      </w:rPr>
      <w:t>یت</w:t>
    </w:r>
    <w:r w:rsidRPr="00F751F4">
      <w:rPr>
        <w:rFonts w:ascii="IRNazanin" w:hAnsi="IRNazanin" w:cs="IRNazanin"/>
        <w:b/>
        <w:bCs/>
        <w:noProof/>
        <w:sz w:val="26"/>
        <w:szCs w:val="26"/>
        <w:rtl/>
      </w:rPr>
      <w:t xml:space="preserve"> سنت</w:t>
    </w:r>
    <w:r>
      <w:rPr>
        <w:rFonts w:ascii="IRNazanin" w:hAnsi="IRNazanin" w:cs="IRNazanin" w:hint="cs"/>
        <w:b/>
        <w:bCs/>
        <w:sz w:val="26"/>
        <w:szCs w:val="26"/>
        <w:rtl/>
        <w:lang w:bidi="fa-IR"/>
      </w:rPr>
      <w:t xml:space="preserve"> </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05B65">
      <w:rPr>
        <w:rFonts w:ascii="IRNazli" w:hAnsi="IRNazli" w:cs="IRNazli"/>
        <w:noProof/>
        <w:rtl/>
      </w:rPr>
      <w:t>47</w:t>
    </w:r>
    <w:r w:rsidRPr="00791E3A">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6C6" w:rsidRPr="00C9167F" w:rsidRDefault="005666C6" w:rsidP="002953FA">
    <w:pPr>
      <w:pStyle w:val="Header"/>
      <w:tabs>
        <w:tab w:val="left" w:pos="284"/>
        <w:tab w:val="right" w:pos="6804"/>
      </w:tabs>
      <w:spacing w:after="180"/>
      <w:ind w:left="284" w:right="284" w:firstLine="0"/>
      <w:jc w:val="both"/>
      <w:rPr>
        <w:rFonts w:ascii="IRLotus" w:hAnsi="IRLotus" w:cs="IRLotus"/>
        <w:sz w:val="22"/>
        <w:szCs w:val="22"/>
        <w:rtl/>
      </w:rPr>
    </w:pPr>
    <w:r w:rsidRPr="00F751F4">
      <w:rPr>
        <w:rFonts w:ascii="IRNazanin" w:hAnsi="IRNazanin" w:cs="IRNazanin"/>
        <w:b/>
        <w:bCs/>
        <w:noProof/>
        <w:sz w:val="26"/>
        <w:szCs w:val="26"/>
        <w:rtl/>
      </w:rPr>
      <mc:AlternateContent>
        <mc:Choice Requires="wps">
          <w:drawing>
            <wp:anchor distT="0" distB="0" distL="114300" distR="114300" simplePos="0" relativeHeight="251683328" behindDoc="0" locked="0" layoutInCell="1" allowOverlap="1" wp14:anchorId="321B9D5C" wp14:editId="6870A0F2">
              <wp:simplePos x="0" y="0"/>
              <wp:positionH relativeFrom="column">
                <wp:posOffset>0</wp:posOffset>
              </wp:positionH>
              <wp:positionV relativeFrom="paragraph">
                <wp:posOffset>288290</wp:posOffset>
              </wp:positionV>
              <wp:extent cx="4500000" cy="0"/>
              <wp:effectExtent l="0" t="19050" r="1524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006KwIAAE4EAAAOAAAAZHJzL2Uyb0RvYy54bWysVE2P0zAQvSPxHyzf2yTd7NKNmq5Q0sJh&#10;gUpdfoBrO4mFY1u227RC/HfGTtulcEGIHBx/zLy8efOcxdOxl+jArRNalTibphhxRTUTqi3x15f1&#10;ZI6R80QxIrXiJT5xh5+Wb98sBlPwme60ZNwiAFGuGEyJO+9NkSSOdrwnbqoNV3DYaNsTD0vbJsyS&#10;AdB7mczS9CEZtGXGasqdg916PMTLiN80nPovTeO4R7LEwM3H0cZxF8ZkuSBFa4npBD3TIP/AoidC&#10;wUevUDXxBO2t+AOqF9Rqpxs/pbpPdNMIymMNUE2W/lbNtiOGx1pAHGeuMrn/B0s/HzYWCQa9A3kU&#10;6aFHW2+JaDuPKq0UKKgtgkNQajCugIRKbWyolR7V1jxr+s0hpauOqJZHxi8nAyhZyEhuUsLCGfje&#10;bvikGcSQvddRtmNje9RIYT6GxAAO0qBj7NPp2id+9IjCZn6fhgcjejlLSBEgQqKxzn/gukdhUmIp&#10;VJCQFOTw7Hyg9BoStpVeCymjDaRCQ4nv5lmE7g2IwnYyJjstBQuBIcXZdldJiw4kmGqkMgLfhFm9&#10;VywCd5yw1XnuiZDjHIhIFfCgLKB2no2u+f6YPq7mq3k+yWcPq0me1vXk/brKJw/r7N19fVdXVZ39&#10;CNSyvOgEY1wFdhcHZ/nfOeR8l0bvXT18lSS5RY/aAdnLO5KOHQ5NHe2x0+y0sUGN0GwwbQw+X7Bw&#10;K35dx6jX38DyJwAAAP//AwBQSwMEFAAGAAgAAAAhAF8P83vYAAAABgEAAA8AAABkcnMvZG93bnJl&#10;di54bWxMj8FOwzAQRO9I/IO1lbhRu1WgVYhTVQh6J1TqdRtvk4h4bWKnCX+PEQc47sxo5m2xm20v&#10;rjSEzrGG1VKBIK6d6bjRcHx/vd+CCBHZYO+YNHxRgF15e1NgbtzEb3StYiNSCYccNbQx+lzKULdk&#10;MSydJ07exQ0WYzqHRpoBp1Rue7lW6lFa7DgttOjpuaX6oxqthrXfHyY3vrS+wng6SnU5ZJ9S67vF&#10;vH8CEWmOf2H4wU/oUCamsxvZBNFrSI9EDdlDBiK5G7XdgDj/CrIs5H/88hsAAP//AwBQSwECLQAU&#10;AAYACAAAACEAtoM4kv4AAADhAQAAEwAAAAAAAAAAAAAAAAAAAAAAW0NvbnRlbnRfVHlwZXNdLnht&#10;bFBLAQItABQABgAIAAAAIQA4/SH/1gAAAJQBAAALAAAAAAAAAAAAAAAAAC8BAABfcmVscy8ucmVs&#10;c1BLAQItABQABgAIAAAAIQCiB006KwIAAE4EAAAOAAAAAAAAAAAAAAAAAC4CAABkcnMvZTJvRG9j&#10;LnhtbFBLAQItABQABgAIAAAAIQBfD/N72AAAAAYBAAAPAAAAAAAAAAAAAAAAAIUEAABkcnMvZG93&#10;bnJldi54bWxQSwUGAAAAAAQABADzAAAAigUAAAAA&#10;" strokeweight="3pt">
              <v:stroke linestyle="thinThin"/>
            </v:line>
          </w:pict>
        </mc:Fallback>
      </mc:AlternateContent>
    </w:r>
    <w:r w:rsidRPr="005666C6">
      <w:rPr>
        <w:rFonts w:ascii="IRNazanin" w:hAnsi="IRNazanin" w:cs="IRNazanin"/>
        <w:b/>
        <w:bCs/>
        <w:noProof/>
        <w:sz w:val="26"/>
        <w:szCs w:val="26"/>
        <w:rtl/>
      </w:rPr>
      <w:t>بخش دوم</w:t>
    </w:r>
    <w:r>
      <w:rPr>
        <w:rFonts w:ascii="IRNazanin" w:hAnsi="IRNazanin" w:cs="IRNazanin" w:hint="cs"/>
        <w:b/>
        <w:bCs/>
        <w:noProof/>
        <w:sz w:val="26"/>
        <w:szCs w:val="26"/>
        <w:rtl/>
      </w:rPr>
      <w:t>:</w:t>
    </w:r>
    <w:r w:rsidRPr="005666C6">
      <w:rPr>
        <w:rFonts w:ascii="IRNazanin" w:hAnsi="IRNazanin" w:cs="IRNazanin"/>
        <w:b/>
        <w:bCs/>
        <w:noProof/>
        <w:sz w:val="26"/>
        <w:szCs w:val="26"/>
        <w:rtl/>
      </w:rPr>
      <w:t xml:space="preserve"> نقض اصول منکران سنت</w:t>
    </w:r>
    <w:r>
      <w:rPr>
        <w:rFonts w:ascii="IRNazanin" w:hAnsi="IRNazanin" w:cs="IRNazanin" w:hint="cs"/>
        <w:b/>
        <w:bCs/>
        <w:sz w:val="26"/>
        <w:szCs w:val="26"/>
        <w:rtl/>
        <w:lang w:bidi="fa-IR"/>
      </w:rPr>
      <w:t xml:space="preserve"> </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05B65">
      <w:rPr>
        <w:rFonts w:ascii="IRNazli" w:hAnsi="IRNazli" w:cs="IRNazli"/>
        <w:noProof/>
        <w:rtl/>
      </w:rPr>
      <w:t>119</w:t>
    </w:r>
    <w:r w:rsidRPr="00791E3A">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7BB" w:rsidRPr="005E2A06" w:rsidRDefault="00D137BB" w:rsidP="00DA11A1">
    <w:pPr>
      <w:pStyle w:val="Header"/>
      <w:ind w:left="284" w:right="284"/>
      <w:jc w:val="both"/>
      <w:rPr>
        <w:rFonts w:ascii="B Compset" w:hAnsi="B Compset" w:cs="B Zar"/>
        <w:sz w:val="20"/>
        <w:szCs w:val="20"/>
        <w:rtl/>
      </w:rPr>
    </w:pPr>
    <w:r>
      <w:rPr>
        <w:rFonts w:ascii="B Compset" w:hAnsi="B Compset" w:cs="B Zar" w:hint="cs"/>
        <w:noProof/>
        <w:sz w:val="30"/>
        <w:szCs w:val="30"/>
        <w:rtl/>
      </w:rPr>
      <mc:AlternateContent>
        <mc:Choice Requires="wps">
          <w:drawing>
            <wp:anchor distT="0" distB="0" distL="114300" distR="114300" simplePos="0" relativeHeight="251656704" behindDoc="0" locked="0" layoutInCell="1" allowOverlap="1" wp14:anchorId="7AFF02FA" wp14:editId="24221DFE">
              <wp:simplePos x="0" y="0"/>
              <wp:positionH relativeFrom="column">
                <wp:posOffset>5715</wp:posOffset>
              </wp:positionH>
              <wp:positionV relativeFrom="paragraph">
                <wp:posOffset>50165</wp:posOffset>
              </wp:positionV>
              <wp:extent cx="4751705" cy="0"/>
              <wp:effectExtent l="24765" t="21590" r="24130" b="260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n2LQIAAEwEAAAOAAAAZHJzL2Uyb0RvYy54bWysVMuO2jAU3VfqP1jeQxIIDBMRRlUC7WI6&#10;RWL6AcZ2iFXHtmxDQFX/vdfmUabdVFWzcPy49+Tcc48zfzp2Eh24dUKrEmfDFCOuqGZC7Ur89XU1&#10;mGHkPFGMSK14iU/c4afF+3fz3hR8pFstGbcIQJQrelPi1ntTJImjLe+IG2rDFRw22nbEw9LuEmZJ&#10;D+idTEZpOk16bZmxmnLnYLc+H+JFxG8aTv2XpnHcI1li4ObjaOO4DWOymJNiZ4lpBb3QIP/AoiNC&#10;wUdvUDXxBO2t+AOqE9Rqpxs/pLpLdNMIymMNUE2W/lbNpiWGx1pAHGduMrn/B0tfDmuLBCvxGCNF&#10;OmjRxlsidq1HlVYKBNQWjYNOvXEFhFdqbUOl9Kg25lnTbw4pXbVE7Xjk+3oyAJKFjORNSlg4A1/b&#10;9p81gxiy9zqKdmxshxopzKeQGMBBGHSMXTrdusSPHlHYzB8m2UM6wYhezxJSBIiQaKzzH7nuUJiU&#10;WAoVBCQFOTw7Hyj9CgnbSq+ElNEEUqEeVJhlKfiEdgYkYVsZk52WgoXAkOLsbltJiw4kWCo+sVY4&#10;uQ+zeq9YBG45YcvL3BMhz3MgIlXAg7KA2mV29sz3x/RxOVvO8kE+mi4HeVrXgw+rKh9MV9nDpB7X&#10;VVVnPwK1LC9awRhXgd3Vv1n+d/643KSz824OvkmSvEWP2gHZ6zuSjh0OTT3bY6vZaW2vnQfLxuDL&#10;9Qp34n4N8/ufwOInAAAA//8DAFBLAwQUAAYACAAAACEA/cf8K9YAAAAEAQAADwAAAGRycy9kb3du&#10;cmV2LnhtbEyOwU7DMBBE70j8g7VI3KjTqKI0xKkqBL0TKvW6jd04arw2sdOEv2fhAqfRaEYzr9zO&#10;rhdXM8TOk4LlIgNhqPG6o1bB4ePt4QlETEgae09GwZeJsK1ub0ostJ/o3Vzr1AoeoVigAptSKKSM&#10;jTUO48IHQ5yd/eAwsR1aqQeceNz1Ms+yR+mwI36wGMyLNc2lHp2CPOz2kx9fbagxHQ8yO+9Xn1Kp&#10;+7t59wwimTn9leEHn9GhYqaTH0lH0SvYcE/BmoXD9WqTgzj9elmV8j989Q0AAP//AwBQSwECLQAU&#10;AAYACAAAACEAtoM4kv4AAADhAQAAEwAAAAAAAAAAAAAAAAAAAAAAW0NvbnRlbnRfVHlwZXNdLnht&#10;bFBLAQItABQABgAIAAAAIQA4/SH/1gAAAJQBAAALAAAAAAAAAAAAAAAAAC8BAABfcmVscy8ucmVs&#10;c1BLAQItABQABgAIAAAAIQDHxVn2LQIAAEwEAAAOAAAAAAAAAAAAAAAAAC4CAABkcnMvZTJvRG9j&#10;LnhtbFBLAQItABQABgAIAAAAIQD9x/wr1gAAAAQBAAAPAAAAAAAAAAAAAAAAAIcEAABkcnMvZG93&#10;bnJldi54bWxQSwUGAAAAAAQABADzAAAAig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7BB" w:rsidRPr="00253E71" w:rsidRDefault="00D137BB" w:rsidP="00253E7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786" w:rsidRPr="00C9167F" w:rsidRDefault="00A70786" w:rsidP="00310CBB">
    <w:pPr>
      <w:pStyle w:val="Header"/>
      <w:tabs>
        <w:tab w:val="clear" w:pos="4153"/>
        <w:tab w:val="left" w:pos="1133"/>
        <w:tab w:val="center" w:pos="1416"/>
        <w:tab w:val="center" w:pos="1700"/>
        <w:tab w:val="right" w:pos="6804"/>
      </w:tabs>
      <w:spacing w:after="180"/>
      <w:ind w:left="284" w:right="284" w:firstLine="0"/>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77184" behindDoc="0" locked="0" layoutInCell="1" allowOverlap="1" wp14:anchorId="7785BED4" wp14:editId="60F6BC15">
              <wp:simplePos x="0" y="0"/>
              <wp:positionH relativeFrom="column">
                <wp:posOffset>0</wp:posOffset>
              </wp:positionH>
              <wp:positionV relativeFrom="paragraph">
                <wp:posOffset>288925</wp:posOffset>
              </wp:positionV>
              <wp:extent cx="4500000" cy="0"/>
              <wp:effectExtent l="0" t="19050" r="152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5pt" to="354.3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usKgIAAEwEAAAOAAAAZHJzL2Uyb0RvYy54bWysVE2P0zAQvSPxHyzf2yTd7NKNmq5Q0sJh&#10;WSp1+QGu7SQWjm3ZbtMK8d8ZO22hcEGIHBx/zLy8efOcxdOxl+jArRNalTibphhxRTUTqi3xl9f1&#10;ZI6R80QxIrXiJT5xh5+Wb98sBlPwme60ZNwiAFGuGEyJO+9NkSSOdrwnbqoNV3DYaNsTD0vbJsyS&#10;AdB7mczS9CEZtGXGasqdg916PMTLiN80nPrPTeO4R7LEwM3H0cZxF8ZkuSBFa4npBD3TIP/AoidC&#10;wUevUDXxBO2t+AOqF9Rqpxs/pbpPdNMIymMNUE2W/lbNtiOGx1pAHGeuMrn/B0tfDhuLBIPeYaRI&#10;Dy3aektE23lUaaVAQG1RFnQajCsgvFIbGyqlR7U1z5p+dUjpqiOq5ZHv68kASMxIblLCwhn42m74&#10;pBnEkL3XUbRjY3vUSGE+hsQADsKgY+zS6dolfvSIwmZ+n4YHI3o5S0gRIEKisc5/4LpHYVJiKVQQ&#10;kBTk8Ow8FAGhl5CwrfRaSBlNIBUaSnw3zyJ0b0AStpMx2WkpWAgMKc62u0padCDBUiOVEfgmzOq9&#10;YhG444StznNPhBznQESqgAdlAbXzbPTMt8f0cTVfzfNJPntYTfK0rifv11U+eVhn7+7ru7qq6ux7&#10;oJblRScY4yqwu/g3y//OH+ebNDrv6uCrJMktetQOyF7ekXTscGjqaI+dZqeNDWqEZoNlY/D5eoU7&#10;8es6Rv38CSx/AAAA//8DAFBLAwQUAAYACAAAACEAklthOdgAAAAGAQAADwAAAGRycy9kb3ducmV2&#10;LnhtbEyPwU7DMBBE70j8g7VI3KhN1dIqxKkqBL0TKnHdxts4Il6b2GnC32PEAY47M5p5W+5m14sL&#10;DbHzrOF+oUAQN9503Go4vr3cbUHEhGyw90wavijCrrq+KrEwfuJXutSpFbmEY4EabEqhkDI2lhzG&#10;hQ/E2Tv7wWHK59BKM+CUy10vl0o9SIcd5wWLgZ4sNR/16DQsw/4w+fHZhhrT+1Gq82H1KbW+vZn3&#10;jyASzekvDD/4GR2qzHTyI5soeg35kaRhtV6DyO5GbTcgTr+CrEr5H7/6BgAA//8DAFBLAQItABQA&#10;BgAIAAAAIQC2gziS/gAAAOEBAAATAAAAAAAAAAAAAAAAAAAAAABbQ29udGVudF9UeXBlc10ueG1s&#10;UEsBAi0AFAAGAAgAAAAhADj9If/WAAAAlAEAAAsAAAAAAAAAAAAAAAAALwEAAF9yZWxzLy5yZWxz&#10;UEsBAi0AFAAGAAgAAAAhALjL+6wqAgAATAQAAA4AAAAAAAAAAAAAAAAALgIAAGRycy9lMm9Eb2Mu&#10;eG1sUEsBAi0AFAAGAAgAAAAhAJJbYTnYAAAABgEAAA8AAAAAAAAAAAAAAAAAhAQAAGRycy9kb3du&#10;cmV2LnhtbFBLBQYAAAAABAAEAPMAAACJBQ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05B65">
      <w:rPr>
        <w:rFonts w:ascii="IRNazli" w:hAnsi="IRNazli" w:cs="IRNazli" w:hint="cs"/>
        <w:noProof/>
        <w:rtl/>
      </w:rPr>
      <w:t>‌ب</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sz w:val="26"/>
        <w:szCs w:val="26"/>
        <w:rtl/>
      </w:rPr>
      <w:tab/>
    </w:r>
    <w:r>
      <w:rPr>
        <w:rFonts w:ascii="IRNazanin" w:hAnsi="IRNazanin" w:cs="IRNazanin" w:hint="cs"/>
        <w:sz w:val="26"/>
        <w:szCs w:val="26"/>
        <w:rtl/>
      </w:rPr>
      <w:tab/>
    </w:r>
    <w:r w:rsidRPr="00310CBB">
      <w:rPr>
        <w:rFonts w:ascii="IRNazanin" w:hAnsi="IRNazanin" w:cs="IRNazanin"/>
        <w:b/>
        <w:bCs/>
        <w:sz w:val="26"/>
        <w:szCs w:val="26"/>
        <w:rtl/>
        <w:lang w:bidi="fa-IR"/>
      </w:rPr>
      <w:t>اثبات حج</w:t>
    </w:r>
    <w:r w:rsidRPr="00310CBB">
      <w:rPr>
        <w:rFonts w:ascii="IRNazanin" w:hAnsi="IRNazanin" w:cs="IRNazanin" w:hint="cs"/>
        <w:b/>
        <w:bCs/>
        <w:sz w:val="26"/>
        <w:szCs w:val="26"/>
        <w:rtl/>
        <w:lang w:bidi="fa-IR"/>
      </w:rPr>
      <w:t>یّت</w:t>
    </w:r>
    <w:r w:rsidRPr="00310CBB">
      <w:rPr>
        <w:rFonts w:ascii="IRNazanin" w:hAnsi="IRNazanin" w:cs="IRNazanin"/>
        <w:b/>
        <w:bCs/>
        <w:sz w:val="26"/>
        <w:szCs w:val="26"/>
        <w:rtl/>
        <w:lang w:bidi="fa-IR"/>
      </w:rPr>
      <w:t xml:space="preserve"> سنت و نقض اصول منکران آن</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7BB" w:rsidRPr="00C9167F" w:rsidRDefault="00D137BB" w:rsidP="00CF6771">
    <w:pPr>
      <w:pStyle w:val="Header"/>
      <w:tabs>
        <w:tab w:val="left" w:pos="284"/>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57728" behindDoc="0" locked="0" layoutInCell="1" allowOverlap="1" wp14:anchorId="749A4F36" wp14:editId="5EDDC5CC">
              <wp:simplePos x="0" y="0"/>
              <wp:positionH relativeFrom="column">
                <wp:posOffset>0</wp:posOffset>
              </wp:positionH>
              <wp:positionV relativeFrom="paragraph">
                <wp:posOffset>288290</wp:posOffset>
              </wp:positionV>
              <wp:extent cx="4500000" cy="0"/>
              <wp:effectExtent l="0" t="19050" r="152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El/KgIAAEwEAAAOAAAAZHJzL2Uyb0RvYy54bWysVE2P0zAQvSPxHyzf2yTd7NKNmq5Q0sJh&#10;gUpdfoBrO4mF47Fst2mF+O/YTtulcEGIHBx/zLy8efOcxdOxl+jAjRWgSpxNU4y4osCEakv89WU9&#10;mWNkHVGMSFC8xCdu8dPy7ZvFoAs+gw4k4wZ5EGWLQZe4c04XSWJpx3tip6C58ocNmJ44vzRtwgwZ&#10;PHovk1maPiQDGKYNUG6t363HQ7yM+E3DqfvSNJY7JEvsubk4mjjuwpgsF6RoDdGdoGca5B9Y9EQo&#10;/9ErVE0cQXsj/oDqBTVgoXFTCn0CTSMojzX4arL0t2q2HdE81uLFsfoqk/1/sPTzYWOQYCWeYaRI&#10;71u0dYaItnOoAqW8gGDQLOg0aFv48EptTKiUHtVWPwP9ZpGCqiOq5ZHvy0l7kCxkJDcpYWG1/9pu&#10;+ATMx5C9gyjasTE9aqTQH0NiAPfCoGPs0unaJX50iPrN/D4ND0b0cpaQIkCERG2s+8ChR2FSYilU&#10;EJAU5PBsXaD0GhK2FayFlNEEUqGhxHfzLEL32kvCdjImW5CChcCQYk27q6RBBxIsNVIZgW/CDOwV&#10;i8AdJ2x1njsi5Dj3RKQKeL4sT+08Gz3z/TF9XM1X83ySzx5Wkzyt68n7dZVPHtbZu/v6rq6qOvsR&#10;qGV50QnGuArsLv7N8r/zx/kmjc67OvgqSXKLHrXzZC/vSDp2ODR1tMcO2Gljghqh2d6yMfh8vcKd&#10;+HUdo15/AsufAAAA//8DAFBLAwQUAAYACAAAACEAXw/ze9gAAAAGAQAADwAAAGRycy9kb3ducmV2&#10;LnhtbEyPwU7DMBBE70j8g7WVuFG7VaBViFNVCHonVOp1G2+TiHhtYqcJf48RBzjuzGjmbbGbbS+u&#10;NITOsYbVUoEgrp3puNFwfH+934IIEdlg75g0fFGAXXl7U2Bu3MRvdK1iI1IJhxw1tDH6XMpQt2Qx&#10;LJ0nTt7FDRZjOodGmgGnVG57uVbqUVrsOC206Om5pfqjGq2Gtd8fJje+tL7CeDpKdTlkn1Lru8W8&#10;fwIRaY5/YfjBT+hQJqazG9kE0WtIj0QN2UMGIrkbtd2AOP8Ksizkf/zyGwAA//8DAFBLAQItABQA&#10;BgAIAAAAIQC2gziS/gAAAOEBAAATAAAAAAAAAAAAAAAAAAAAAABbQ29udGVudF9UeXBlc10ueG1s&#10;UEsBAi0AFAAGAAgAAAAhADj9If/WAAAAlAEAAAsAAAAAAAAAAAAAAAAALwEAAF9yZWxzLy5yZWxz&#10;UEsBAi0AFAAGAAgAAAAhABrYSX8qAgAATAQAAA4AAAAAAAAAAAAAAAAALgIAAGRycy9lMm9Eb2Mu&#10;eG1sUEsBAi0AFAAGAAgAAAAhAF8P83vYAAAABgEAAA8AAAAAAAAAAAAAAAAAhAQAAGRycy9kb3du&#10;cmV2LnhtbFBLBQYAAAAABAAEAPMAAACJBQ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05B65">
      <w:rPr>
        <w:rFonts w:ascii="IRNazli" w:hAnsi="IRNazli" w:cs="IRNazli" w:hint="cs"/>
        <w:noProof/>
        <w:rtl/>
      </w:rPr>
      <w:t>‌ج</w:t>
    </w:r>
    <w:r w:rsidRPr="00791E3A">
      <w:rPr>
        <w:rFonts w:ascii="IRNazli" w:hAnsi="IRNazli" w:cs="IRNazli"/>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7BB" w:rsidRDefault="00D137BB">
    <w:pPr>
      <w:pStyle w:val="Header"/>
      <w:rPr>
        <w:rtl/>
        <w:lang w:bidi="fa-IR"/>
      </w:rPr>
    </w:pPr>
  </w:p>
  <w:p w:rsidR="00D137BB" w:rsidRPr="00AE75D7" w:rsidRDefault="00D137BB">
    <w:pPr>
      <w:pStyle w:val="Header"/>
      <w:rPr>
        <w:sz w:val="68"/>
        <w:szCs w:val="68"/>
        <w:lang w:bidi="fa-I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7BB" w:rsidRPr="00C9167F" w:rsidRDefault="00D137BB" w:rsidP="002953FA">
    <w:pPr>
      <w:pStyle w:val="Header"/>
      <w:tabs>
        <w:tab w:val="left" w:pos="284"/>
        <w:tab w:val="right" w:pos="6804"/>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75136" behindDoc="0" locked="0" layoutInCell="1" allowOverlap="1" wp14:anchorId="4B5A5E0A" wp14:editId="64D6895C">
              <wp:simplePos x="0" y="0"/>
              <wp:positionH relativeFrom="column">
                <wp:posOffset>0</wp:posOffset>
              </wp:positionH>
              <wp:positionV relativeFrom="paragraph">
                <wp:posOffset>288290</wp:posOffset>
              </wp:positionV>
              <wp:extent cx="4500000" cy="0"/>
              <wp:effectExtent l="0" t="19050" r="1524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tGqKwIAAE4EAAAOAAAAZHJzL2Uyb0RvYy54bWysVE2P2jAQvVfqf7B8hySQpWxEWFUJtIdt&#10;i8T2BxjbIVYd27INAVX97x07wJb2UlXNwfHHzMubN89ZPJ06iY7cOqFVibNxihFXVDOh9iX++rIe&#10;zTFynihGpFa8xGfu8NPy7ZtFbwo+0a2WjFsEIMoVvSlx670pksTRlnfEjbXhCg4bbTviYWn3CbOk&#10;B/ROJpM0nSW9tsxYTblzsFsPh3gZ8ZuGU/+laRz3SJYYuPk42jjuwpgsF6TYW2JaQS80yD+w6IhQ&#10;8NEbVE08QQcr/oDqBLXa6caPqe4S3TSC8lgDVJOlv1WzbYnhsRYQx5mbTO7/wdLPx41FgkHvphgp&#10;0kGPtt4SsW89qrRSoKC2CA5Bqd64AhIqtbGhVnpSW/Os6TeHlK5aovY8Mn45G0DJQkZylxIWzsD3&#10;dv0nzSCGHLyOsp0a26FGCvMxJAZwkAadYp/Otz7xk0cUNvOHNDwY0etZQooAERKNdf4D1x0KkxJL&#10;oYKEpCDHZ+cDpdeQsK30WkgZbSAV6ks8nWcRujMgCtvJmOy0FCwEhhRn97tKWnQkwVQDlQH4Lszq&#10;g2IRuOWErS5zT4Qc5kBEqoAHZQG1y2xwzffH9HE1X83zUT6ZrUZ5Wtej9+sqH83W2buHelpXVZ39&#10;CNSyvGgFY1wFdlcHZ/nfOeRylwbv3Tx8kyS5R4/aAdnrO5KOHQ5NHeyx0+y8sUGN0GwwbQy+XLBw&#10;K35dx6jX38DyJwAAAP//AwBQSwMEFAAGAAgAAAAhAF8P83vYAAAABgEAAA8AAABkcnMvZG93bnJl&#10;di54bWxMj8FOwzAQRO9I/IO1lbhRu1WgVYhTVQh6J1TqdRtvk4h4bWKnCX+PEQc47sxo5m2xm20v&#10;rjSEzrGG1VKBIK6d6bjRcHx/vd+CCBHZYO+YNHxRgF15e1NgbtzEb3StYiNSCYccNbQx+lzKULdk&#10;MSydJ07exQ0WYzqHRpoBp1Rue7lW6lFa7DgttOjpuaX6oxqthrXfHyY3vrS+wng6SnU5ZJ9S67vF&#10;vH8CEWmOf2H4wU/oUCamsxvZBNFrSI9EDdlDBiK5G7XdgDj/CrIs5H/88hsAAP//AwBQSwECLQAU&#10;AAYACAAAACEAtoM4kv4AAADhAQAAEwAAAAAAAAAAAAAAAAAAAAAAW0NvbnRlbnRfVHlwZXNdLnht&#10;bFBLAQItABQABgAIAAAAIQA4/SH/1gAAAJQBAAALAAAAAAAAAAAAAAAAAC8BAABfcmVscy8ucmVs&#10;c1BLAQItABQABgAIAAAAIQCuutGqKwIAAE4EAAAOAAAAAAAAAAAAAAAAAC4CAABkcnMvZTJvRG9j&#10;LnhtbFBLAQItABQABgAIAAAAIQBfD/N7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فهرست مطالب</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F751F4">
      <w:rPr>
        <w:rFonts w:ascii="IRNazli" w:hAnsi="IRNazli" w:cs="IRNazli"/>
        <w:noProof/>
        <w:rtl/>
      </w:rPr>
      <w:t>5</w:t>
    </w:r>
    <w:r w:rsidRPr="00791E3A">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7BB" w:rsidRDefault="00D137BB">
    <w:pPr>
      <w:pStyle w:val="Header"/>
      <w:rPr>
        <w:rtl/>
        <w:lang w:bidi="fa-IR"/>
      </w:rPr>
    </w:pPr>
  </w:p>
  <w:p w:rsidR="00D137BB" w:rsidRPr="00AE75D7" w:rsidRDefault="00D137BB">
    <w:pPr>
      <w:pStyle w:val="Header"/>
      <w:rPr>
        <w:sz w:val="68"/>
        <w:szCs w:val="68"/>
        <w:lang w:bidi="fa-IR"/>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1F4" w:rsidRPr="00C9167F" w:rsidRDefault="00F751F4" w:rsidP="002953FA">
    <w:pPr>
      <w:pStyle w:val="Header"/>
      <w:tabs>
        <w:tab w:val="left" w:pos="284"/>
        <w:tab w:val="right" w:pos="6804"/>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79232" behindDoc="0" locked="0" layoutInCell="1" allowOverlap="1" wp14:anchorId="1BC32981" wp14:editId="291BF030">
              <wp:simplePos x="0" y="0"/>
              <wp:positionH relativeFrom="column">
                <wp:posOffset>0</wp:posOffset>
              </wp:positionH>
              <wp:positionV relativeFrom="paragraph">
                <wp:posOffset>288290</wp:posOffset>
              </wp:positionV>
              <wp:extent cx="4500000" cy="0"/>
              <wp:effectExtent l="0" t="19050" r="1524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q8oKgIAAEwEAAAOAAAAZHJzL2Uyb0RvYy54bWysVE2P0zAQvSPxHyzf2yTdbOlGTVcoaeGw&#10;QKUuP8C1ncTCsS3b27RC/Hc8TtulcEGIHBx/zLy8efOc5eOxl+jArRNalTibphhxRTUTqi3x1+fN&#10;ZIGR80QxIrXiJT5xhx9Xb98sB1Pwme60ZNyiAKJcMZgSd96bIkkc7XhP3FQbrsJho21PfFjaNmGW&#10;DAG9l8ksTefJoC0zVlPuXNitx0O8ivhNw6n/0jSOeyRLHLj5ONo47mFMVktStJaYTtAzDfIPLHoi&#10;VPjoFaomnqAXK/6A6gW12unGT6nuE900gvJYQ6gmS3+rZtcRw2MtQRxnrjK5/wdLPx+2FglW4jlG&#10;ivShRTtviWg7jyqtVBBQWzQHnQbjihBeqa2FSulR7cyTpt8cUrrqiGp55Pt8MgEkg4zkJgUWzoSv&#10;7YdPmoUY8uJ1FO3Y2B41UpiPkAjgQRh0jF06XbvEjx7RsJnfp/BgRC9nCSkAAhKNdf4D1z2CSYml&#10;UCAgKcjhyXmg9BoC20pvhJTRBFKhocR3iyxC9yZIwvYyJjstBYNASHG23VfSogMBS41URuCbMKtf&#10;FIvAHSdsfZ57IuQ4D0SkArxQVqB2no2e+f6QPqwX60U+yWfz9SRP63ryflPlk/kme3df39VVVWc/&#10;gFqWF51gjCtgd/Fvlv+dP843aXTe1cFXSZJb9KhdIHt5R9Kxw9DU0R57zU5bC2pAs4NlY/D5esGd&#10;+HUdo15/AqufAAAA//8DAFBLAwQUAAYACAAAACEAXw/ze9gAAAAGAQAADwAAAGRycy9kb3ducmV2&#10;LnhtbEyPwU7DMBBE70j8g7WVuFG7VaBViFNVCHonVOp1G2+TiHhtYqcJf48RBzjuzGjmbbGbbS+u&#10;NITOsYbVUoEgrp3puNFwfH+934IIEdlg75g0fFGAXXl7U2Bu3MRvdK1iI1IJhxw1tDH6XMpQt2Qx&#10;LJ0nTt7FDRZjOodGmgGnVG57uVbqUVrsOC206Om5pfqjGq2Gtd8fJje+tL7CeDpKdTlkn1Lru8W8&#10;fwIRaY5/YfjBT+hQJqazG9kE0WtIj0QN2UMGIrkbtd2AOP8Ksizkf/zyGwAA//8DAFBLAQItABQA&#10;BgAIAAAAIQC2gziS/gAAAOEBAAATAAAAAAAAAAAAAAAAAAAAAABbQ29udGVudF9UeXBlc10ueG1s&#10;UEsBAi0AFAAGAAgAAAAhADj9If/WAAAAlAEAAAsAAAAAAAAAAAAAAAAALwEAAF9yZWxzLy5yZWxz&#10;UEsBAi0AFAAGAAgAAAAhABzmrygqAgAATAQAAA4AAAAAAAAAAAAAAAAALgIAAGRycy9lMm9Eb2Mu&#10;eG1sUEsBAi0AFAAGAAgAAAAhAF8P83vYAAAABgEAAA8AAAAAAAAAAAAAAAAAhAQAAGRycy9kb3du&#10;cmV2LnhtbFBLBQYAAAAABAAEAPMAAACJBQAAAAA=&#10;" strokeweight="3pt">
              <v:stroke linestyle="thinThin"/>
            </v:line>
          </w:pict>
        </mc:Fallback>
      </mc:AlternateContent>
    </w:r>
    <w:r>
      <w:rPr>
        <w:rFonts w:ascii="IRNazanin" w:hAnsi="IRNazanin" w:cs="IRNazanin" w:hint="cs"/>
        <w:b/>
        <w:bCs/>
        <w:sz w:val="26"/>
        <w:szCs w:val="26"/>
        <w:rtl/>
        <w:lang w:bidi="fa-IR"/>
      </w:rPr>
      <w:t>پیشگفتار</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05B65">
      <w:rPr>
        <w:rFonts w:ascii="IRNazli" w:hAnsi="IRNazli" w:cs="IRNazli"/>
        <w:noProof/>
        <w:rtl/>
      </w:rPr>
      <w:t>5</w:t>
    </w:r>
    <w:r w:rsidRPr="00791E3A">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5FB3"/>
    <w:multiLevelType w:val="hybridMultilevel"/>
    <w:tmpl w:val="6A3C1AE2"/>
    <w:lvl w:ilvl="0" w:tplc="BC5E01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36C0619"/>
    <w:multiLevelType w:val="hybridMultilevel"/>
    <w:tmpl w:val="F9C0D748"/>
    <w:lvl w:ilvl="0" w:tplc="16CABE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4210C92"/>
    <w:multiLevelType w:val="hybridMultilevel"/>
    <w:tmpl w:val="1F1CD4A0"/>
    <w:lvl w:ilvl="0" w:tplc="4FDAB39C">
      <w:start w:val="1"/>
      <w:numFmt w:val="decimal"/>
      <w:lvlText w:val="%1-"/>
      <w:lvlJc w:val="left"/>
      <w:pPr>
        <w:ind w:left="720" w:hanging="360"/>
      </w:pPr>
      <w:rPr>
        <w:rFonts w:cs="B Z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4571CE"/>
    <w:multiLevelType w:val="hybridMultilevel"/>
    <w:tmpl w:val="83F8302E"/>
    <w:lvl w:ilvl="0" w:tplc="BCBAAF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D53919"/>
    <w:multiLevelType w:val="hybridMultilevel"/>
    <w:tmpl w:val="B0C4D4EA"/>
    <w:lvl w:ilvl="0" w:tplc="6142C0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0B7D6552"/>
    <w:multiLevelType w:val="hybridMultilevel"/>
    <w:tmpl w:val="E9E8F670"/>
    <w:lvl w:ilvl="0" w:tplc="0778CA0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17E85880"/>
    <w:multiLevelType w:val="hybridMultilevel"/>
    <w:tmpl w:val="EA66DB7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nsid w:val="1DD827FA"/>
    <w:multiLevelType w:val="hybridMultilevel"/>
    <w:tmpl w:val="4CAE104E"/>
    <w:lvl w:ilvl="0" w:tplc="BC2EB4F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223A500D"/>
    <w:multiLevelType w:val="hybridMultilevel"/>
    <w:tmpl w:val="BB5400EC"/>
    <w:lvl w:ilvl="0" w:tplc="9D30EB20">
      <w:start w:val="1"/>
      <w:numFmt w:val="decimal"/>
      <w:lvlText w:val="%1-"/>
      <w:lvlJc w:val="left"/>
      <w:pPr>
        <w:ind w:left="720" w:hanging="360"/>
      </w:pPr>
      <w:rPr>
        <w:rFonts w:ascii="IRNazli" w:hAnsi="IRNazli" w:cs="IRNazli"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E41D5E"/>
    <w:multiLevelType w:val="hybridMultilevel"/>
    <w:tmpl w:val="2C66A686"/>
    <w:lvl w:ilvl="0" w:tplc="F3C443C4">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31F37F1D"/>
    <w:multiLevelType w:val="hybridMultilevel"/>
    <w:tmpl w:val="E0D87934"/>
    <w:lvl w:ilvl="0" w:tplc="AA040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A471B8"/>
    <w:multiLevelType w:val="hybridMultilevel"/>
    <w:tmpl w:val="254C4436"/>
    <w:lvl w:ilvl="0" w:tplc="BAF85E9C">
      <w:start w:val="1"/>
      <w:numFmt w:val="decimal"/>
      <w:lvlText w:val="%1."/>
      <w:lvlJc w:val="left"/>
      <w:pPr>
        <w:ind w:left="854" w:hanging="57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3C4B5422"/>
    <w:multiLevelType w:val="hybridMultilevel"/>
    <w:tmpl w:val="85CA00F6"/>
    <w:lvl w:ilvl="0" w:tplc="310AD434">
      <w:numFmt w:val="bullet"/>
      <w:lvlText w:val="-"/>
      <w:lvlJc w:val="left"/>
      <w:pPr>
        <w:ind w:left="720" w:hanging="360"/>
      </w:pPr>
      <w:rPr>
        <w:rFonts w:ascii="IRNazli" w:eastAsiaTheme="minorHAnsi" w:hAnsi="IRNazli" w:cs="IRNazl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F84D38"/>
    <w:multiLevelType w:val="hybridMultilevel"/>
    <w:tmpl w:val="C5B68E58"/>
    <w:lvl w:ilvl="0" w:tplc="7F80D0C6">
      <w:start w:val="1"/>
      <w:numFmt w:val="decimal"/>
      <w:lvlText w:val="%1-"/>
      <w:lvlJc w:val="left"/>
      <w:pPr>
        <w:ind w:left="720" w:hanging="360"/>
      </w:pPr>
      <w:rPr>
        <w:rFonts w:cs="B Z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DF1E00"/>
    <w:multiLevelType w:val="hybridMultilevel"/>
    <w:tmpl w:val="49DAB02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nsid w:val="4D70752F"/>
    <w:multiLevelType w:val="hybridMultilevel"/>
    <w:tmpl w:val="03308056"/>
    <w:lvl w:ilvl="0" w:tplc="D18EB7A6">
      <w:start w:val="1"/>
      <w:numFmt w:val="decimal"/>
      <w:lvlText w:val="%1-"/>
      <w:lvlJc w:val="left"/>
      <w:pPr>
        <w:ind w:left="720" w:hanging="360"/>
      </w:pPr>
      <w:rPr>
        <w:rFonts w:cs="B Z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796720"/>
    <w:multiLevelType w:val="hybridMultilevel"/>
    <w:tmpl w:val="D6669DDC"/>
    <w:lvl w:ilvl="0" w:tplc="90BA99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501B5CDA"/>
    <w:multiLevelType w:val="hybridMultilevel"/>
    <w:tmpl w:val="003E9012"/>
    <w:lvl w:ilvl="0" w:tplc="3AEE20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F61F6C"/>
    <w:multiLevelType w:val="hybridMultilevel"/>
    <w:tmpl w:val="42B6A93A"/>
    <w:lvl w:ilvl="0" w:tplc="BB147854">
      <w:start w:val="1"/>
      <w:numFmt w:val="decimal"/>
      <w:lvlText w:val="%1."/>
      <w:lvlJc w:val="left"/>
      <w:pPr>
        <w:ind w:left="644" w:hanging="360"/>
      </w:pPr>
      <w:rPr>
        <w:rFonts w:ascii="IRNazli" w:hAnsi="IRNazli"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59DD347A"/>
    <w:multiLevelType w:val="hybridMultilevel"/>
    <w:tmpl w:val="DC22C316"/>
    <w:lvl w:ilvl="0" w:tplc="3A7E4246">
      <w:start w:val="1"/>
      <w:numFmt w:val="decimal"/>
      <w:lvlText w:val="%1-"/>
      <w:lvlJc w:val="left"/>
      <w:pPr>
        <w:ind w:left="720" w:hanging="360"/>
      </w:pPr>
      <w:rPr>
        <w:rFonts w:cs="B Lotu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8749A0"/>
    <w:multiLevelType w:val="hybridMultilevel"/>
    <w:tmpl w:val="756AEDEE"/>
    <w:lvl w:ilvl="0" w:tplc="16CABE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68915FEA"/>
    <w:multiLevelType w:val="hybridMultilevel"/>
    <w:tmpl w:val="F44A4DCE"/>
    <w:lvl w:ilvl="0" w:tplc="5866A814">
      <w:start w:val="1"/>
      <w:numFmt w:val="decimal"/>
      <w:lvlText w:val="%1-"/>
      <w:lvlJc w:val="left"/>
      <w:pPr>
        <w:ind w:left="720" w:hanging="360"/>
      </w:pPr>
      <w:rPr>
        <w:rFonts w:hint="default"/>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053358"/>
    <w:multiLevelType w:val="hybridMultilevel"/>
    <w:tmpl w:val="A08A4FE2"/>
    <w:lvl w:ilvl="0" w:tplc="E45AFB5A">
      <w:start w:val="1"/>
      <w:numFmt w:val="decimal"/>
      <w:lvlText w:val="%1-"/>
      <w:lvlJc w:val="left"/>
      <w:pPr>
        <w:ind w:left="720" w:hanging="360"/>
      </w:pPr>
      <w:rPr>
        <w:rFonts w:ascii="IRNazli" w:hAnsi="IRNazli" w:cs="IRNazl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F47059"/>
    <w:multiLevelType w:val="hybridMultilevel"/>
    <w:tmpl w:val="1D362890"/>
    <w:lvl w:ilvl="0" w:tplc="CB30A2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7BCA5ABC"/>
    <w:multiLevelType w:val="hybridMultilevel"/>
    <w:tmpl w:val="5DF260DE"/>
    <w:lvl w:ilvl="0" w:tplc="8B52420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
    <w:nsid w:val="7F867B8E"/>
    <w:multiLevelType w:val="hybridMultilevel"/>
    <w:tmpl w:val="60FE705E"/>
    <w:lvl w:ilvl="0" w:tplc="5BBA4A9A">
      <w:start w:val="1"/>
      <w:numFmt w:val="decimal"/>
      <w:lvlText w:val="%1."/>
      <w:lvlJc w:val="left"/>
      <w:pPr>
        <w:ind w:left="869" w:hanging="58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3"/>
  </w:num>
  <w:num w:numId="2">
    <w:abstractNumId w:val="24"/>
  </w:num>
  <w:num w:numId="3">
    <w:abstractNumId w:val="1"/>
  </w:num>
  <w:num w:numId="4">
    <w:abstractNumId w:val="0"/>
  </w:num>
  <w:num w:numId="5">
    <w:abstractNumId w:val="16"/>
  </w:num>
  <w:num w:numId="6">
    <w:abstractNumId w:val="18"/>
  </w:num>
  <w:num w:numId="7">
    <w:abstractNumId w:val="7"/>
  </w:num>
  <w:num w:numId="8">
    <w:abstractNumId w:val="4"/>
  </w:num>
  <w:num w:numId="9">
    <w:abstractNumId w:val="5"/>
  </w:num>
  <w:num w:numId="10">
    <w:abstractNumId w:val="20"/>
  </w:num>
  <w:num w:numId="11">
    <w:abstractNumId w:val="9"/>
  </w:num>
  <w:num w:numId="12">
    <w:abstractNumId w:val="17"/>
  </w:num>
  <w:num w:numId="13">
    <w:abstractNumId w:val="10"/>
  </w:num>
  <w:num w:numId="14">
    <w:abstractNumId w:val="19"/>
  </w:num>
  <w:num w:numId="15">
    <w:abstractNumId w:val="3"/>
  </w:num>
  <w:num w:numId="16">
    <w:abstractNumId w:val="22"/>
  </w:num>
  <w:num w:numId="17">
    <w:abstractNumId w:val="15"/>
  </w:num>
  <w:num w:numId="18">
    <w:abstractNumId w:val="8"/>
  </w:num>
  <w:num w:numId="19">
    <w:abstractNumId w:val="21"/>
  </w:num>
  <w:num w:numId="20">
    <w:abstractNumId w:val="13"/>
  </w:num>
  <w:num w:numId="21">
    <w:abstractNumId w:val="2"/>
  </w:num>
  <w:num w:numId="22">
    <w:abstractNumId w:val="12"/>
  </w:num>
  <w:num w:numId="23">
    <w:abstractNumId w:val="14"/>
  </w:num>
  <w:num w:numId="24">
    <w:abstractNumId w:val="11"/>
  </w:num>
  <w:num w:numId="25">
    <w:abstractNumId w:val="6"/>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documentProtection w:edit="comments" w:enforcement="1" w:cryptProviderType="rsaFull" w:cryptAlgorithmClass="hash" w:cryptAlgorithmType="typeAny" w:cryptAlgorithmSid="4" w:cryptSpinCount="100000" w:hash="zozRk6kpkV6dWQUGRiJr6D5z+4E=" w:salt="oeqid2TEPttcpPu6AM7bz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D8B"/>
    <w:rsid w:val="00000BD5"/>
    <w:rsid w:val="0000187F"/>
    <w:rsid w:val="00002144"/>
    <w:rsid w:val="0000362F"/>
    <w:rsid w:val="00004363"/>
    <w:rsid w:val="0000500E"/>
    <w:rsid w:val="000064E0"/>
    <w:rsid w:val="0000666A"/>
    <w:rsid w:val="000069E3"/>
    <w:rsid w:val="00006A2E"/>
    <w:rsid w:val="000079A4"/>
    <w:rsid w:val="00010708"/>
    <w:rsid w:val="00010F2F"/>
    <w:rsid w:val="00011635"/>
    <w:rsid w:val="000116DC"/>
    <w:rsid w:val="00011DE9"/>
    <w:rsid w:val="00012B9F"/>
    <w:rsid w:val="000137C1"/>
    <w:rsid w:val="00013B64"/>
    <w:rsid w:val="00013DA2"/>
    <w:rsid w:val="00016E33"/>
    <w:rsid w:val="00017740"/>
    <w:rsid w:val="0002098B"/>
    <w:rsid w:val="00020D7C"/>
    <w:rsid w:val="00021B05"/>
    <w:rsid w:val="00021E09"/>
    <w:rsid w:val="00023189"/>
    <w:rsid w:val="00023310"/>
    <w:rsid w:val="000248E1"/>
    <w:rsid w:val="00024914"/>
    <w:rsid w:val="00025339"/>
    <w:rsid w:val="0002627D"/>
    <w:rsid w:val="00026CEB"/>
    <w:rsid w:val="000300E6"/>
    <w:rsid w:val="00031849"/>
    <w:rsid w:val="0003219A"/>
    <w:rsid w:val="00034102"/>
    <w:rsid w:val="000373FC"/>
    <w:rsid w:val="00037B7D"/>
    <w:rsid w:val="000432B2"/>
    <w:rsid w:val="0004487F"/>
    <w:rsid w:val="00046588"/>
    <w:rsid w:val="000467F4"/>
    <w:rsid w:val="00046B85"/>
    <w:rsid w:val="000474A0"/>
    <w:rsid w:val="000505C1"/>
    <w:rsid w:val="00050C4C"/>
    <w:rsid w:val="0005167F"/>
    <w:rsid w:val="0005174C"/>
    <w:rsid w:val="00051B16"/>
    <w:rsid w:val="000522E9"/>
    <w:rsid w:val="000527D9"/>
    <w:rsid w:val="00053944"/>
    <w:rsid w:val="00053E8A"/>
    <w:rsid w:val="00054641"/>
    <w:rsid w:val="00054B98"/>
    <w:rsid w:val="00054CB4"/>
    <w:rsid w:val="000558FE"/>
    <w:rsid w:val="00055EDE"/>
    <w:rsid w:val="00062148"/>
    <w:rsid w:val="000631C9"/>
    <w:rsid w:val="0006399C"/>
    <w:rsid w:val="000664AD"/>
    <w:rsid w:val="0006658B"/>
    <w:rsid w:val="00066D87"/>
    <w:rsid w:val="0006734E"/>
    <w:rsid w:val="00070AFE"/>
    <w:rsid w:val="00070BF0"/>
    <w:rsid w:val="00071654"/>
    <w:rsid w:val="00071941"/>
    <w:rsid w:val="000722C2"/>
    <w:rsid w:val="00072930"/>
    <w:rsid w:val="00072AFA"/>
    <w:rsid w:val="00073690"/>
    <w:rsid w:val="00073BA6"/>
    <w:rsid w:val="00075225"/>
    <w:rsid w:val="0007686A"/>
    <w:rsid w:val="00076FBC"/>
    <w:rsid w:val="00077BA4"/>
    <w:rsid w:val="00080609"/>
    <w:rsid w:val="00081EA3"/>
    <w:rsid w:val="000838B3"/>
    <w:rsid w:val="0008508D"/>
    <w:rsid w:val="00087A70"/>
    <w:rsid w:val="00092012"/>
    <w:rsid w:val="0009269C"/>
    <w:rsid w:val="00093743"/>
    <w:rsid w:val="00093BDB"/>
    <w:rsid w:val="00094396"/>
    <w:rsid w:val="00094442"/>
    <w:rsid w:val="00094962"/>
    <w:rsid w:val="00095EB9"/>
    <w:rsid w:val="000A1270"/>
    <w:rsid w:val="000A25D7"/>
    <w:rsid w:val="000A2D3A"/>
    <w:rsid w:val="000A33A6"/>
    <w:rsid w:val="000A3FA8"/>
    <w:rsid w:val="000A574A"/>
    <w:rsid w:val="000A5EA5"/>
    <w:rsid w:val="000A63E2"/>
    <w:rsid w:val="000B1F72"/>
    <w:rsid w:val="000B2AAC"/>
    <w:rsid w:val="000B3543"/>
    <w:rsid w:val="000B3F7C"/>
    <w:rsid w:val="000B4048"/>
    <w:rsid w:val="000B485D"/>
    <w:rsid w:val="000B57A1"/>
    <w:rsid w:val="000B57A6"/>
    <w:rsid w:val="000B57C8"/>
    <w:rsid w:val="000B737B"/>
    <w:rsid w:val="000B744A"/>
    <w:rsid w:val="000C08D7"/>
    <w:rsid w:val="000C368D"/>
    <w:rsid w:val="000C393E"/>
    <w:rsid w:val="000C3D3A"/>
    <w:rsid w:val="000C4061"/>
    <w:rsid w:val="000C4BF2"/>
    <w:rsid w:val="000C4F73"/>
    <w:rsid w:val="000C5065"/>
    <w:rsid w:val="000C665B"/>
    <w:rsid w:val="000C6E28"/>
    <w:rsid w:val="000C72AB"/>
    <w:rsid w:val="000D02AB"/>
    <w:rsid w:val="000D06F0"/>
    <w:rsid w:val="000D079B"/>
    <w:rsid w:val="000D1F38"/>
    <w:rsid w:val="000D2295"/>
    <w:rsid w:val="000D24CC"/>
    <w:rsid w:val="000D2FE1"/>
    <w:rsid w:val="000D4402"/>
    <w:rsid w:val="000D56FA"/>
    <w:rsid w:val="000D5787"/>
    <w:rsid w:val="000D693E"/>
    <w:rsid w:val="000D7C04"/>
    <w:rsid w:val="000E1B0E"/>
    <w:rsid w:val="000E2289"/>
    <w:rsid w:val="000E33ED"/>
    <w:rsid w:val="000E38F7"/>
    <w:rsid w:val="000E4997"/>
    <w:rsid w:val="000E4CFC"/>
    <w:rsid w:val="000E61C9"/>
    <w:rsid w:val="000E6FF3"/>
    <w:rsid w:val="000E7D69"/>
    <w:rsid w:val="000F073D"/>
    <w:rsid w:val="000F0A77"/>
    <w:rsid w:val="000F0CF4"/>
    <w:rsid w:val="000F1FAC"/>
    <w:rsid w:val="000F2879"/>
    <w:rsid w:val="000F3D33"/>
    <w:rsid w:val="000F4119"/>
    <w:rsid w:val="000F4813"/>
    <w:rsid w:val="000F5214"/>
    <w:rsid w:val="000F52D2"/>
    <w:rsid w:val="000F57B1"/>
    <w:rsid w:val="000F7C8A"/>
    <w:rsid w:val="00100B02"/>
    <w:rsid w:val="00100EEF"/>
    <w:rsid w:val="00100F88"/>
    <w:rsid w:val="0010199E"/>
    <w:rsid w:val="001024B9"/>
    <w:rsid w:val="001036F4"/>
    <w:rsid w:val="0010619D"/>
    <w:rsid w:val="00106612"/>
    <w:rsid w:val="00106825"/>
    <w:rsid w:val="00107C4E"/>
    <w:rsid w:val="0011338D"/>
    <w:rsid w:val="001137EF"/>
    <w:rsid w:val="00115247"/>
    <w:rsid w:val="0011575E"/>
    <w:rsid w:val="00116188"/>
    <w:rsid w:val="00117BA6"/>
    <w:rsid w:val="00120173"/>
    <w:rsid w:val="001203E7"/>
    <w:rsid w:val="00122A01"/>
    <w:rsid w:val="00122B24"/>
    <w:rsid w:val="00122CFF"/>
    <w:rsid w:val="00122FF7"/>
    <w:rsid w:val="001232F0"/>
    <w:rsid w:val="00124FF3"/>
    <w:rsid w:val="00125EED"/>
    <w:rsid w:val="00126BA4"/>
    <w:rsid w:val="00126C4B"/>
    <w:rsid w:val="0012765B"/>
    <w:rsid w:val="00130313"/>
    <w:rsid w:val="0013162F"/>
    <w:rsid w:val="00131F48"/>
    <w:rsid w:val="00133EE7"/>
    <w:rsid w:val="00135F90"/>
    <w:rsid w:val="00136B1D"/>
    <w:rsid w:val="001371F9"/>
    <w:rsid w:val="00137672"/>
    <w:rsid w:val="001379B3"/>
    <w:rsid w:val="00137EFF"/>
    <w:rsid w:val="001416E4"/>
    <w:rsid w:val="001416EB"/>
    <w:rsid w:val="001422AC"/>
    <w:rsid w:val="00142680"/>
    <w:rsid w:val="0014289F"/>
    <w:rsid w:val="00143852"/>
    <w:rsid w:val="00143E9C"/>
    <w:rsid w:val="00143ED3"/>
    <w:rsid w:val="0014461F"/>
    <w:rsid w:val="00144D9A"/>
    <w:rsid w:val="00144E33"/>
    <w:rsid w:val="001459F8"/>
    <w:rsid w:val="00150383"/>
    <w:rsid w:val="00150B88"/>
    <w:rsid w:val="00152334"/>
    <w:rsid w:val="00152575"/>
    <w:rsid w:val="001535A5"/>
    <w:rsid w:val="00153653"/>
    <w:rsid w:val="0015457C"/>
    <w:rsid w:val="001545E5"/>
    <w:rsid w:val="00156BBE"/>
    <w:rsid w:val="00157372"/>
    <w:rsid w:val="00157804"/>
    <w:rsid w:val="00160296"/>
    <w:rsid w:val="00160A52"/>
    <w:rsid w:val="00160AD2"/>
    <w:rsid w:val="00160C97"/>
    <w:rsid w:val="0016432F"/>
    <w:rsid w:val="00164336"/>
    <w:rsid w:val="00164360"/>
    <w:rsid w:val="00164811"/>
    <w:rsid w:val="00165F19"/>
    <w:rsid w:val="00165F91"/>
    <w:rsid w:val="00166915"/>
    <w:rsid w:val="00171098"/>
    <w:rsid w:val="00171FA8"/>
    <w:rsid w:val="001729CC"/>
    <w:rsid w:val="00172B33"/>
    <w:rsid w:val="00173EB1"/>
    <w:rsid w:val="001741E2"/>
    <w:rsid w:val="00174EF7"/>
    <w:rsid w:val="0017661B"/>
    <w:rsid w:val="00177399"/>
    <w:rsid w:val="00177936"/>
    <w:rsid w:val="00177A84"/>
    <w:rsid w:val="00177F44"/>
    <w:rsid w:val="00180541"/>
    <w:rsid w:val="00180BD5"/>
    <w:rsid w:val="00182123"/>
    <w:rsid w:val="001831EF"/>
    <w:rsid w:val="001841E8"/>
    <w:rsid w:val="00184944"/>
    <w:rsid w:val="001856B3"/>
    <w:rsid w:val="0018666C"/>
    <w:rsid w:val="00186C6B"/>
    <w:rsid w:val="00187355"/>
    <w:rsid w:val="0019042F"/>
    <w:rsid w:val="0019093B"/>
    <w:rsid w:val="00191DC7"/>
    <w:rsid w:val="00192266"/>
    <w:rsid w:val="001925CE"/>
    <w:rsid w:val="00192B5F"/>
    <w:rsid w:val="00192B6E"/>
    <w:rsid w:val="00192EFD"/>
    <w:rsid w:val="00194EE1"/>
    <w:rsid w:val="001957F0"/>
    <w:rsid w:val="00195CAD"/>
    <w:rsid w:val="00195F45"/>
    <w:rsid w:val="00196D89"/>
    <w:rsid w:val="00196FB5"/>
    <w:rsid w:val="0019792E"/>
    <w:rsid w:val="001A0931"/>
    <w:rsid w:val="001A094C"/>
    <w:rsid w:val="001A189B"/>
    <w:rsid w:val="001A3D5B"/>
    <w:rsid w:val="001A55E8"/>
    <w:rsid w:val="001A5ABF"/>
    <w:rsid w:val="001A625A"/>
    <w:rsid w:val="001A62A3"/>
    <w:rsid w:val="001A72AC"/>
    <w:rsid w:val="001A79F3"/>
    <w:rsid w:val="001A7C8D"/>
    <w:rsid w:val="001A7CA4"/>
    <w:rsid w:val="001B0DE2"/>
    <w:rsid w:val="001B19EF"/>
    <w:rsid w:val="001B1E58"/>
    <w:rsid w:val="001B2C2A"/>
    <w:rsid w:val="001B306B"/>
    <w:rsid w:val="001B4A78"/>
    <w:rsid w:val="001B4DE2"/>
    <w:rsid w:val="001B4F46"/>
    <w:rsid w:val="001B5044"/>
    <w:rsid w:val="001B5653"/>
    <w:rsid w:val="001B5876"/>
    <w:rsid w:val="001B588D"/>
    <w:rsid w:val="001B76E2"/>
    <w:rsid w:val="001C0CC0"/>
    <w:rsid w:val="001C1504"/>
    <w:rsid w:val="001C18FF"/>
    <w:rsid w:val="001C1A7F"/>
    <w:rsid w:val="001C1EB0"/>
    <w:rsid w:val="001C2CB6"/>
    <w:rsid w:val="001C2EC2"/>
    <w:rsid w:val="001C3692"/>
    <w:rsid w:val="001C4020"/>
    <w:rsid w:val="001C402C"/>
    <w:rsid w:val="001C4439"/>
    <w:rsid w:val="001C4AA7"/>
    <w:rsid w:val="001C52E4"/>
    <w:rsid w:val="001C6542"/>
    <w:rsid w:val="001C683D"/>
    <w:rsid w:val="001C6D7B"/>
    <w:rsid w:val="001C7391"/>
    <w:rsid w:val="001C7827"/>
    <w:rsid w:val="001D00A6"/>
    <w:rsid w:val="001D10CA"/>
    <w:rsid w:val="001D2B3B"/>
    <w:rsid w:val="001D3496"/>
    <w:rsid w:val="001D3A17"/>
    <w:rsid w:val="001D4192"/>
    <w:rsid w:val="001D51A6"/>
    <w:rsid w:val="001D523F"/>
    <w:rsid w:val="001D54AA"/>
    <w:rsid w:val="001D6C21"/>
    <w:rsid w:val="001D6DAC"/>
    <w:rsid w:val="001D71DF"/>
    <w:rsid w:val="001D787C"/>
    <w:rsid w:val="001D7EA2"/>
    <w:rsid w:val="001E0C7B"/>
    <w:rsid w:val="001E1BC4"/>
    <w:rsid w:val="001E1DCA"/>
    <w:rsid w:val="001E2643"/>
    <w:rsid w:val="001E43A2"/>
    <w:rsid w:val="001E4483"/>
    <w:rsid w:val="001E4FF5"/>
    <w:rsid w:val="001E7349"/>
    <w:rsid w:val="001F1E7A"/>
    <w:rsid w:val="001F1EDD"/>
    <w:rsid w:val="001F2143"/>
    <w:rsid w:val="001F2999"/>
    <w:rsid w:val="001F3691"/>
    <w:rsid w:val="001F5D72"/>
    <w:rsid w:val="00200EBE"/>
    <w:rsid w:val="002012F0"/>
    <w:rsid w:val="00201818"/>
    <w:rsid w:val="0020291C"/>
    <w:rsid w:val="0020393D"/>
    <w:rsid w:val="0020433D"/>
    <w:rsid w:val="00204CED"/>
    <w:rsid w:val="00204D2D"/>
    <w:rsid w:val="00210D1D"/>
    <w:rsid w:val="00212532"/>
    <w:rsid w:val="00212E00"/>
    <w:rsid w:val="00213038"/>
    <w:rsid w:val="00213912"/>
    <w:rsid w:val="002155D3"/>
    <w:rsid w:val="00215702"/>
    <w:rsid w:val="00215987"/>
    <w:rsid w:val="00216774"/>
    <w:rsid w:val="00216F93"/>
    <w:rsid w:val="00220D14"/>
    <w:rsid w:val="00221587"/>
    <w:rsid w:val="00223243"/>
    <w:rsid w:val="0022335C"/>
    <w:rsid w:val="00223787"/>
    <w:rsid w:val="0022404C"/>
    <w:rsid w:val="002242ED"/>
    <w:rsid w:val="00224719"/>
    <w:rsid w:val="00225421"/>
    <w:rsid w:val="002267B0"/>
    <w:rsid w:val="00227949"/>
    <w:rsid w:val="00227E59"/>
    <w:rsid w:val="00230FCC"/>
    <w:rsid w:val="0023288F"/>
    <w:rsid w:val="00232EDC"/>
    <w:rsid w:val="00233119"/>
    <w:rsid w:val="00233BBC"/>
    <w:rsid w:val="00233DBF"/>
    <w:rsid w:val="0023423F"/>
    <w:rsid w:val="00234ACA"/>
    <w:rsid w:val="0023629F"/>
    <w:rsid w:val="00236A1D"/>
    <w:rsid w:val="00237167"/>
    <w:rsid w:val="00237D9D"/>
    <w:rsid w:val="00241123"/>
    <w:rsid w:val="00241175"/>
    <w:rsid w:val="00242815"/>
    <w:rsid w:val="00242FD5"/>
    <w:rsid w:val="002434B1"/>
    <w:rsid w:val="00243510"/>
    <w:rsid w:val="00243924"/>
    <w:rsid w:val="00244482"/>
    <w:rsid w:val="00245803"/>
    <w:rsid w:val="002468AB"/>
    <w:rsid w:val="002470C4"/>
    <w:rsid w:val="00247BEE"/>
    <w:rsid w:val="00247E87"/>
    <w:rsid w:val="00251602"/>
    <w:rsid w:val="00252512"/>
    <w:rsid w:val="00252EFC"/>
    <w:rsid w:val="002538C4"/>
    <w:rsid w:val="00253E71"/>
    <w:rsid w:val="00256495"/>
    <w:rsid w:val="002568A0"/>
    <w:rsid w:val="00256910"/>
    <w:rsid w:val="00256BDC"/>
    <w:rsid w:val="00256E97"/>
    <w:rsid w:val="002577A2"/>
    <w:rsid w:val="00257AE7"/>
    <w:rsid w:val="00260CA7"/>
    <w:rsid w:val="00261009"/>
    <w:rsid w:val="00261CB2"/>
    <w:rsid w:val="00261E89"/>
    <w:rsid w:val="002632E9"/>
    <w:rsid w:val="0026381E"/>
    <w:rsid w:val="0026456F"/>
    <w:rsid w:val="002655B9"/>
    <w:rsid w:val="00265615"/>
    <w:rsid w:val="00267AC9"/>
    <w:rsid w:val="00270B96"/>
    <w:rsid w:val="002729B3"/>
    <w:rsid w:val="002729BF"/>
    <w:rsid w:val="0027313C"/>
    <w:rsid w:val="0027328E"/>
    <w:rsid w:val="00276003"/>
    <w:rsid w:val="002770C3"/>
    <w:rsid w:val="0027730B"/>
    <w:rsid w:val="002774A3"/>
    <w:rsid w:val="002810D4"/>
    <w:rsid w:val="00281255"/>
    <w:rsid w:val="00281A7B"/>
    <w:rsid w:val="002821D8"/>
    <w:rsid w:val="00283FE3"/>
    <w:rsid w:val="00284A95"/>
    <w:rsid w:val="00284E90"/>
    <w:rsid w:val="002856FB"/>
    <w:rsid w:val="00287408"/>
    <w:rsid w:val="002902F9"/>
    <w:rsid w:val="00290FFF"/>
    <w:rsid w:val="0029174F"/>
    <w:rsid w:val="002948F7"/>
    <w:rsid w:val="002952E0"/>
    <w:rsid w:val="002953FA"/>
    <w:rsid w:val="00296E6C"/>
    <w:rsid w:val="00297131"/>
    <w:rsid w:val="002A052F"/>
    <w:rsid w:val="002A139E"/>
    <w:rsid w:val="002A15C4"/>
    <w:rsid w:val="002A1D36"/>
    <w:rsid w:val="002A1F46"/>
    <w:rsid w:val="002A2089"/>
    <w:rsid w:val="002A2AB5"/>
    <w:rsid w:val="002A31FC"/>
    <w:rsid w:val="002A3845"/>
    <w:rsid w:val="002A3ABA"/>
    <w:rsid w:val="002A4F30"/>
    <w:rsid w:val="002A5C26"/>
    <w:rsid w:val="002A5DC5"/>
    <w:rsid w:val="002A5FC4"/>
    <w:rsid w:val="002A62BD"/>
    <w:rsid w:val="002A656A"/>
    <w:rsid w:val="002A7180"/>
    <w:rsid w:val="002A794B"/>
    <w:rsid w:val="002B0584"/>
    <w:rsid w:val="002B069A"/>
    <w:rsid w:val="002B3486"/>
    <w:rsid w:val="002B3574"/>
    <w:rsid w:val="002B41D8"/>
    <w:rsid w:val="002B5C64"/>
    <w:rsid w:val="002B6881"/>
    <w:rsid w:val="002B6ED7"/>
    <w:rsid w:val="002B70E2"/>
    <w:rsid w:val="002C079E"/>
    <w:rsid w:val="002C1C80"/>
    <w:rsid w:val="002C516C"/>
    <w:rsid w:val="002C5704"/>
    <w:rsid w:val="002C6AFD"/>
    <w:rsid w:val="002C6EE0"/>
    <w:rsid w:val="002C7D31"/>
    <w:rsid w:val="002D015C"/>
    <w:rsid w:val="002D0250"/>
    <w:rsid w:val="002D0C35"/>
    <w:rsid w:val="002D1A7A"/>
    <w:rsid w:val="002D2E58"/>
    <w:rsid w:val="002D32A9"/>
    <w:rsid w:val="002D3C01"/>
    <w:rsid w:val="002D4B08"/>
    <w:rsid w:val="002D5A4B"/>
    <w:rsid w:val="002D5B5E"/>
    <w:rsid w:val="002D6506"/>
    <w:rsid w:val="002D70C4"/>
    <w:rsid w:val="002D73D5"/>
    <w:rsid w:val="002E082B"/>
    <w:rsid w:val="002E0A4E"/>
    <w:rsid w:val="002E12A9"/>
    <w:rsid w:val="002E16C5"/>
    <w:rsid w:val="002E3AA0"/>
    <w:rsid w:val="002E64D5"/>
    <w:rsid w:val="002E780F"/>
    <w:rsid w:val="002F011C"/>
    <w:rsid w:val="002F0559"/>
    <w:rsid w:val="002F203A"/>
    <w:rsid w:val="002F3053"/>
    <w:rsid w:val="002F33E9"/>
    <w:rsid w:val="002F3757"/>
    <w:rsid w:val="002F511C"/>
    <w:rsid w:val="002F51A4"/>
    <w:rsid w:val="002F60DB"/>
    <w:rsid w:val="002F6403"/>
    <w:rsid w:val="002F6627"/>
    <w:rsid w:val="002F7310"/>
    <w:rsid w:val="00301183"/>
    <w:rsid w:val="00301550"/>
    <w:rsid w:val="00302665"/>
    <w:rsid w:val="00302748"/>
    <w:rsid w:val="003036F3"/>
    <w:rsid w:val="00303F2B"/>
    <w:rsid w:val="0030435E"/>
    <w:rsid w:val="003047D8"/>
    <w:rsid w:val="003073CA"/>
    <w:rsid w:val="00310CBB"/>
    <w:rsid w:val="00311B1A"/>
    <w:rsid w:val="00314CF9"/>
    <w:rsid w:val="00315C28"/>
    <w:rsid w:val="00315F36"/>
    <w:rsid w:val="00317108"/>
    <w:rsid w:val="003172DB"/>
    <w:rsid w:val="0031731C"/>
    <w:rsid w:val="00317881"/>
    <w:rsid w:val="00320A27"/>
    <w:rsid w:val="0032259A"/>
    <w:rsid w:val="00322CD5"/>
    <w:rsid w:val="00323EA3"/>
    <w:rsid w:val="00323F63"/>
    <w:rsid w:val="00324775"/>
    <w:rsid w:val="00324936"/>
    <w:rsid w:val="00324B1A"/>
    <w:rsid w:val="003264E1"/>
    <w:rsid w:val="00326769"/>
    <w:rsid w:val="003269AA"/>
    <w:rsid w:val="00332786"/>
    <w:rsid w:val="003351E5"/>
    <w:rsid w:val="00335837"/>
    <w:rsid w:val="003362C1"/>
    <w:rsid w:val="0033673A"/>
    <w:rsid w:val="0033710F"/>
    <w:rsid w:val="0033759A"/>
    <w:rsid w:val="00340686"/>
    <w:rsid w:val="003409C2"/>
    <w:rsid w:val="00340F78"/>
    <w:rsid w:val="003419C5"/>
    <w:rsid w:val="00342E7E"/>
    <w:rsid w:val="00343000"/>
    <w:rsid w:val="003432FD"/>
    <w:rsid w:val="00344713"/>
    <w:rsid w:val="003447DC"/>
    <w:rsid w:val="00345753"/>
    <w:rsid w:val="00345D31"/>
    <w:rsid w:val="00346D1A"/>
    <w:rsid w:val="003472D2"/>
    <w:rsid w:val="00350754"/>
    <w:rsid w:val="00350FEB"/>
    <w:rsid w:val="00352AD6"/>
    <w:rsid w:val="00354419"/>
    <w:rsid w:val="00354B48"/>
    <w:rsid w:val="003560A7"/>
    <w:rsid w:val="003569FB"/>
    <w:rsid w:val="00360304"/>
    <w:rsid w:val="003614AE"/>
    <w:rsid w:val="003617AC"/>
    <w:rsid w:val="0036197F"/>
    <w:rsid w:val="00361C1D"/>
    <w:rsid w:val="00361D6C"/>
    <w:rsid w:val="00364735"/>
    <w:rsid w:val="00364B72"/>
    <w:rsid w:val="00365698"/>
    <w:rsid w:val="00366A01"/>
    <w:rsid w:val="00367796"/>
    <w:rsid w:val="003709F2"/>
    <w:rsid w:val="00370A6D"/>
    <w:rsid w:val="00371BAB"/>
    <w:rsid w:val="0037275E"/>
    <w:rsid w:val="003731D0"/>
    <w:rsid w:val="00373861"/>
    <w:rsid w:val="003757EF"/>
    <w:rsid w:val="0037606B"/>
    <w:rsid w:val="003776B2"/>
    <w:rsid w:val="00377ADA"/>
    <w:rsid w:val="00380076"/>
    <w:rsid w:val="003802B5"/>
    <w:rsid w:val="003802C1"/>
    <w:rsid w:val="003806C1"/>
    <w:rsid w:val="00380C56"/>
    <w:rsid w:val="00381D0C"/>
    <w:rsid w:val="003829D6"/>
    <w:rsid w:val="00383DBE"/>
    <w:rsid w:val="003841F3"/>
    <w:rsid w:val="00384564"/>
    <w:rsid w:val="003849EB"/>
    <w:rsid w:val="00384C84"/>
    <w:rsid w:val="00385FAF"/>
    <w:rsid w:val="003875D6"/>
    <w:rsid w:val="003911BC"/>
    <w:rsid w:val="00391D1A"/>
    <w:rsid w:val="00391D3E"/>
    <w:rsid w:val="0039212A"/>
    <w:rsid w:val="0039391D"/>
    <w:rsid w:val="00393974"/>
    <w:rsid w:val="003940B4"/>
    <w:rsid w:val="00394578"/>
    <w:rsid w:val="00394C80"/>
    <w:rsid w:val="00394F33"/>
    <w:rsid w:val="0039550E"/>
    <w:rsid w:val="003956E7"/>
    <w:rsid w:val="00395749"/>
    <w:rsid w:val="00395E50"/>
    <w:rsid w:val="003A218F"/>
    <w:rsid w:val="003A2D25"/>
    <w:rsid w:val="003A3EED"/>
    <w:rsid w:val="003A4D34"/>
    <w:rsid w:val="003A5387"/>
    <w:rsid w:val="003A7215"/>
    <w:rsid w:val="003B2A65"/>
    <w:rsid w:val="003B2E16"/>
    <w:rsid w:val="003B2ECA"/>
    <w:rsid w:val="003B3134"/>
    <w:rsid w:val="003B31D7"/>
    <w:rsid w:val="003B36F3"/>
    <w:rsid w:val="003B5010"/>
    <w:rsid w:val="003B5268"/>
    <w:rsid w:val="003B5919"/>
    <w:rsid w:val="003B6725"/>
    <w:rsid w:val="003B6788"/>
    <w:rsid w:val="003B6F55"/>
    <w:rsid w:val="003B6F93"/>
    <w:rsid w:val="003B70CD"/>
    <w:rsid w:val="003B7479"/>
    <w:rsid w:val="003B7962"/>
    <w:rsid w:val="003B7C33"/>
    <w:rsid w:val="003C0A66"/>
    <w:rsid w:val="003C1C75"/>
    <w:rsid w:val="003C231A"/>
    <w:rsid w:val="003C51EA"/>
    <w:rsid w:val="003C551F"/>
    <w:rsid w:val="003C5B9A"/>
    <w:rsid w:val="003C5E16"/>
    <w:rsid w:val="003C7C36"/>
    <w:rsid w:val="003D08CF"/>
    <w:rsid w:val="003D2BE4"/>
    <w:rsid w:val="003D3A0C"/>
    <w:rsid w:val="003D4B24"/>
    <w:rsid w:val="003D4B5F"/>
    <w:rsid w:val="003D5A6F"/>
    <w:rsid w:val="003D5BA2"/>
    <w:rsid w:val="003D5C41"/>
    <w:rsid w:val="003D62EA"/>
    <w:rsid w:val="003D6990"/>
    <w:rsid w:val="003E0A67"/>
    <w:rsid w:val="003E1AB0"/>
    <w:rsid w:val="003E322B"/>
    <w:rsid w:val="003E4195"/>
    <w:rsid w:val="003E4A50"/>
    <w:rsid w:val="003E512F"/>
    <w:rsid w:val="003E529F"/>
    <w:rsid w:val="003E5674"/>
    <w:rsid w:val="003E5E5D"/>
    <w:rsid w:val="003F2A7C"/>
    <w:rsid w:val="003F2F17"/>
    <w:rsid w:val="003F3275"/>
    <w:rsid w:val="003F55A4"/>
    <w:rsid w:val="003F55E2"/>
    <w:rsid w:val="003F57C3"/>
    <w:rsid w:val="003F5C77"/>
    <w:rsid w:val="003F6966"/>
    <w:rsid w:val="003F6C40"/>
    <w:rsid w:val="003F7156"/>
    <w:rsid w:val="003F7723"/>
    <w:rsid w:val="003F78DD"/>
    <w:rsid w:val="003F7D2A"/>
    <w:rsid w:val="00400089"/>
    <w:rsid w:val="004014AE"/>
    <w:rsid w:val="00401F58"/>
    <w:rsid w:val="0040350B"/>
    <w:rsid w:val="0040566B"/>
    <w:rsid w:val="00405803"/>
    <w:rsid w:val="00405CC3"/>
    <w:rsid w:val="00406891"/>
    <w:rsid w:val="00407FCA"/>
    <w:rsid w:val="00410C97"/>
    <w:rsid w:val="00411552"/>
    <w:rsid w:val="004115FC"/>
    <w:rsid w:val="0041295B"/>
    <w:rsid w:val="004135A3"/>
    <w:rsid w:val="00414620"/>
    <w:rsid w:val="004148D0"/>
    <w:rsid w:val="00416809"/>
    <w:rsid w:val="00416833"/>
    <w:rsid w:val="0041714A"/>
    <w:rsid w:val="00417688"/>
    <w:rsid w:val="004201B0"/>
    <w:rsid w:val="00420D20"/>
    <w:rsid w:val="00420E6D"/>
    <w:rsid w:val="00421F3C"/>
    <w:rsid w:val="00422233"/>
    <w:rsid w:val="00424278"/>
    <w:rsid w:val="004253CD"/>
    <w:rsid w:val="00425D98"/>
    <w:rsid w:val="0042601B"/>
    <w:rsid w:val="00426248"/>
    <w:rsid w:val="00426B12"/>
    <w:rsid w:val="00427715"/>
    <w:rsid w:val="0043016E"/>
    <w:rsid w:val="00430A27"/>
    <w:rsid w:val="00430B7E"/>
    <w:rsid w:val="004312EE"/>
    <w:rsid w:val="00431B33"/>
    <w:rsid w:val="00434DC2"/>
    <w:rsid w:val="0043522D"/>
    <w:rsid w:val="0043574E"/>
    <w:rsid w:val="00435F1D"/>
    <w:rsid w:val="00435FE9"/>
    <w:rsid w:val="0044020B"/>
    <w:rsid w:val="00440FB5"/>
    <w:rsid w:val="00441364"/>
    <w:rsid w:val="004413FF"/>
    <w:rsid w:val="00442CF6"/>
    <w:rsid w:val="00445A87"/>
    <w:rsid w:val="004472EC"/>
    <w:rsid w:val="00451149"/>
    <w:rsid w:val="0045135F"/>
    <w:rsid w:val="00451CB9"/>
    <w:rsid w:val="00451CF2"/>
    <w:rsid w:val="00451EE8"/>
    <w:rsid w:val="004537BA"/>
    <w:rsid w:val="004539BE"/>
    <w:rsid w:val="0045506D"/>
    <w:rsid w:val="00455682"/>
    <w:rsid w:val="00456FDA"/>
    <w:rsid w:val="00457177"/>
    <w:rsid w:val="00460477"/>
    <w:rsid w:val="00460A41"/>
    <w:rsid w:val="00460C69"/>
    <w:rsid w:val="004619AF"/>
    <w:rsid w:val="00461D83"/>
    <w:rsid w:val="004624C3"/>
    <w:rsid w:val="00463463"/>
    <w:rsid w:val="00463CA0"/>
    <w:rsid w:val="00463D43"/>
    <w:rsid w:val="00464071"/>
    <w:rsid w:val="00465E06"/>
    <w:rsid w:val="00465FAB"/>
    <w:rsid w:val="004661FA"/>
    <w:rsid w:val="00466834"/>
    <w:rsid w:val="004669BD"/>
    <w:rsid w:val="00466D82"/>
    <w:rsid w:val="00467BE8"/>
    <w:rsid w:val="00470A5D"/>
    <w:rsid w:val="00470D61"/>
    <w:rsid w:val="00471241"/>
    <w:rsid w:val="004718A6"/>
    <w:rsid w:val="00471DB1"/>
    <w:rsid w:val="00471DB3"/>
    <w:rsid w:val="004721AD"/>
    <w:rsid w:val="00473C32"/>
    <w:rsid w:val="00474214"/>
    <w:rsid w:val="004743EA"/>
    <w:rsid w:val="004744C9"/>
    <w:rsid w:val="00476448"/>
    <w:rsid w:val="00477197"/>
    <w:rsid w:val="00477FD3"/>
    <w:rsid w:val="004817D7"/>
    <w:rsid w:val="00481BE2"/>
    <w:rsid w:val="00481BE6"/>
    <w:rsid w:val="0048272E"/>
    <w:rsid w:val="00484117"/>
    <w:rsid w:val="00484363"/>
    <w:rsid w:val="004845C9"/>
    <w:rsid w:val="004848BE"/>
    <w:rsid w:val="00484A8E"/>
    <w:rsid w:val="004857BB"/>
    <w:rsid w:val="004862CE"/>
    <w:rsid w:val="00486434"/>
    <w:rsid w:val="00491E77"/>
    <w:rsid w:val="00491E8F"/>
    <w:rsid w:val="00493E6E"/>
    <w:rsid w:val="00494096"/>
    <w:rsid w:val="00494D75"/>
    <w:rsid w:val="00496B3F"/>
    <w:rsid w:val="00497A12"/>
    <w:rsid w:val="004A106A"/>
    <w:rsid w:val="004A18F4"/>
    <w:rsid w:val="004A1E5D"/>
    <w:rsid w:val="004A3A3A"/>
    <w:rsid w:val="004A3FD6"/>
    <w:rsid w:val="004A48E8"/>
    <w:rsid w:val="004A54F4"/>
    <w:rsid w:val="004A566C"/>
    <w:rsid w:val="004A5A0C"/>
    <w:rsid w:val="004A7A97"/>
    <w:rsid w:val="004B06AE"/>
    <w:rsid w:val="004B13F1"/>
    <w:rsid w:val="004B14A8"/>
    <w:rsid w:val="004B4827"/>
    <w:rsid w:val="004B4C41"/>
    <w:rsid w:val="004B4E3A"/>
    <w:rsid w:val="004B7D03"/>
    <w:rsid w:val="004B7E36"/>
    <w:rsid w:val="004C009D"/>
    <w:rsid w:val="004C04D9"/>
    <w:rsid w:val="004C0DEB"/>
    <w:rsid w:val="004C100B"/>
    <w:rsid w:val="004C121C"/>
    <w:rsid w:val="004C1319"/>
    <w:rsid w:val="004C23DC"/>
    <w:rsid w:val="004C2849"/>
    <w:rsid w:val="004C2952"/>
    <w:rsid w:val="004C2ADF"/>
    <w:rsid w:val="004C3699"/>
    <w:rsid w:val="004C3A29"/>
    <w:rsid w:val="004C3CD2"/>
    <w:rsid w:val="004C5594"/>
    <w:rsid w:val="004C6908"/>
    <w:rsid w:val="004C6E00"/>
    <w:rsid w:val="004D01EE"/>
    <w:rsid w:val="004D05FF"/>
    <w:rsid w:val="004D08B8"/>
    <w:rsid w:val="004D24E0"/>
    <w:rsid w:val="004D323A"/>
    <w:rsid w:val="004D3D4A"/>
    <w:rsid w:val="004D3E02"/>
    <w:rsid w:val="004D5060"/>
    <w:rsid w:val="004D6BF7"/>
    <w:rsid w:val="004D72CC"/>
    <w:rsid w:val="004D7313"/>
    <w:rsid w:val="004E011F"/>
    <w:rsid w:val="004E0834"/>
    <w:rsid w:val="004E2259"/>
    <w:rsid w:val="004E2F12"/>
    <w:rsid w:val="004E3A25"/>
    <w:rsid w:val="004E3BCE"/>
    <w:rsid w:val="004E3E22"/>
    <w:rsid w:val="004E6969"/>
    <w:rsid w:val="004F1794"/>
    <w:rsid w:val="004F203A"/>
    <w:rsid w:val="004F2810"/>
    <w:rsid w:val="004F2FD0"/>
    <w:rsid w:val="004F32DE"/>
    <w:rsid w:val="004F36B2"/>
    <w:rsid w:val="004F41B0"/>
    <w:rsid w:val="004F431F"/>
    <w:rsid w:val="004F627B"/>
    <w:rsid w:val="004F6608"/>
    <w:rsid w:val="004F7E04"/>
    <w:rsid w:val="004F7E32"/>
    <w:rsid w:val="00502C4A"/>
    <w:rsid w:val="00503820"/>
    <w:rsid w:val="00503E84"/>
    <w:rsid w:val="00504B50"/>
    <w:rsid w:val="00505EEA"/>
    <w:rsid w:val="00505F42"/>
    <w:rsid w:val="0050723A"/>
    <w:rsid w:val="0050723D"/>
    <w:rsid w:val="00507685"/>
    <w:rsid w:val="00510635"/>
    <w:rsid w:val="00510B57"/>
    <w:rsid w:val="005136F4"/>
    <w:rsid w:val="00513B6E"/>
    <w:rsid w:val="00513CFA"/>
    <w:rsid w:val="00514C72"/>
    <w:rsid w:val="00514F05"/>
    <w:rsid w:val="00516282"/>
    <w:rsid w:val="00516D8E"/>
    <w:rsid w:val="005178DF"/>
    <w:rsid w:val="00520CF1"/>
    <w:rsid w:val="00520DF1"/>
    <w:rsid w:val="00520F66"/>
    <w:rsid w:val="005211CA"/>
    <w:rsid w:val="005211E7"/>
    <w:rsid w:val="00521307"/>
    <w:rsid w:val="005218AD"/>
    <w:rsid w:val="00522002"/>
    <w:rsid w:val="00523C37"/>
    <w:rsid w:val="00523CBA"/>
    <w:rsid w:val="00523CD5"/>
    <w:rsid w:val="005244FE"/>
    <w:rsid w:val="005245BD"/>
    <w:rsid w:val="00524AAA"/>
    <w:rsid w:val="005253E3"/>
    <w:rsid w:val="00530E7A"/>
    <w:rsid w:val="00530F33"/>
    <w:rsid w:val="005321E7"/>
    <w:rsid w:val="0053289B"/>
    <w:rsid w:val="00532DAA"/>
    <w:rsid w:val="00532EBD"/>
    <w:rsid w:val="0053517C"/>
    <w:rsid w:val="00535FAF"/>
    <w:rsid w:val="00536954"/>
    <w:rsid w:val="005370CD"/>
    <w:rsid w:val="00540190"/>
    <w:rsid w:val="00540687"/>
    <w:rsid w:val="00540F64"/>
    <w:rsid w:val="0054551D"/>
    <w:rsid w:val="00545EE3"/>
    <w:rsid w:val="00546E37"/>
    <w:rsid w:val="005472D6"/>
    <w:rsid w:val="00547645"/>
    <w:rsid w:val="005476EE"/>
    <w:rsid w:val="00547B84"/>
    <w:rsid w:val="00547CA2"/>
    <w:rsid w:val="005500BF"/>
    <w:rsid w:val="005501FD"/>
    <w:rsid w:val="005513C0"/>
    <w:rsid w:val="005519F3"/>
    <w:rsid w:val="00552E70"/>
    <w:rsid w:val="00555B23"/>
    <w:rsid w:val="0055742D"/>
    <w:rsid w:val="005575C1"/>
    <w:rsid w:val="005609FC"/>
    <w:rsid w:val="005628EF"/>
    <w:rsid w:val="00563B0C"/>
    <w:rsid w:val="005658A0"/>
    <w:rsid w:val="005666C6"/>
    <w:rsid w:val="00566C54"/>
    <w:rsid w:val="00567602"/>
    <w:rsid w:val="00570E79"/>
    <w:rsid w:val="00572398"/>
    <w:rsid w:val="00572A0B"/>
    <w:rsid w:val="00574DDC"/>
    <w:rsid w:val="00574F68"/>
    <w:rsid w:val="00575D48"/>
    <w:rsid w:val="0057684A"/>
    <w:rsid w:val="00580831"/>
    <w:rsid w:val="005841F0"/>
    <w:rsid w:val="005843CF"/>
    <w:rsid w:val="00584563"/>
    <w:rsid w:val="00584CC8"/>
    <w:rsid w:val="005850AD"/>
    <w:rsid w:val="005859BC"/>
    <w:rsid w:val="005868C7"/>
    <w:rsid w:val="00587FD1"/>
    <w:rsid w:val="00590923"/>
    <w:rsid w:val="00592B37"/>
    <w:rsid w:val="00592CF8"/>
    <w:rsid w:val="00593C27"/>
    <w:rsid w:val="0059504B"/>
    <w:rsid w:val="00595445"/>
    <w:rsid w:val="00595B16"/>
    <w:rsid w:val="00596482"/>
    <w:rsid w:val="00596B5D"/>
    <w:rsid w:val="0059723E"/>
    <w:rsid w:val="005A0739"/>
    <w:rsid w:val="005A0921"/>
    <w:rsid w:val="005A2A4C"/>
    <w:rsid w:val="005A2A81"/>
    <w:rsid w:val="005A3DF0"/>
    <w:rsid w:val="005A3EB2"/>
    <w:rsid w:val="005A4279"/>
    <w:rsid w:val="005A6439"/>
    <w:rsid w:val="005A6DA0"/>
    <w:rsid w:val="005A7547"/>
    <w:rsid w:val="005B0612"/>
    <w:rsid w:val="005B0982"/>
    <w:rsid w:val="005B28A0"/>
    <w:rsid w:val="005B2E19"/>
    <w:rsid w:val="005B4C6B"/>
    <w:rsid w:val="005B546A"/>
    <w:rsid w:val="005B5DB2"/>
    <w:rsid w:val="005B64FD"/>
    <w:rsid w:val="005B7851"/>
    <w:rsid w:val="005C079A"/>
    <w:rsid w:val="005C0BD1"/>
    <w:rsid w:val="005C1BBF"/>
    <w:rsid w:val="005C5906"/>
    <w:rsid w:val="005C74D6"/>
    <w:rsid w:val="005C76C7"/>
    <w:rsid w:val="005C770E"/>
    <w:rsid w:val="005C78A2"/>
    <w:rsid w:val="005D00FF"/>
    <w:rsid w:val="005D116B"/>
    <w:rsid w:val="005D140F"/>
    <w:rsid w:val="005D173E"/>
    <w:rsid w:val="005D26A6"/>
    <w:rsid w:val="005D2784"/>
    <w:rsid w:val="005D28A3"/>
    <w:rsid w:val="005D3900"/>
    <w:rsid w:val="005D3CF7"/>
    <w:rsid w:val="005D405D"/>
    <w:rsid w:val="005D4E84"/>
    <w:rsid w:val="005D5684"/>
    <w:rsid w:val="005D5EF8"/>
    <w:rsid w:val="005D65DD"/>
    <w:rsid w:val="005D6C58"/>
    <w:rsid w:val="005D74F1"/>
    <w:rsid w:val="005D7827"/>
    <w:rsid w:val="005D7900"/>
    <w:rsid w:val="005E02DD"/>
    <w:rsid w:val="005E02F9"/>
    <w:rsid w:val="005E32DC"/>
    <w:rsid w:val="005E36B2"/>
    <w:rsid w:val="005E3CB5"/>
    <w:rsid w:val="005E3FEF"/>
    <w:rsid w:val="005E42DE"/>
    <w:rsid w:val="005E5792"/>
    <w:rsid w:val="005E5F80"/>
    <w:rsid w:val="005E6C84"/>
    <w:rsid w:val="005E7906"/>
    <w:rsid w:val="005E7A9D"/>
    <w:rsid w:val="005E7B44"/>
    <w:rsid w:val="005E7B7E"/>
    <w:rsid w:val="005E7C10"/>
    <w:rsid w:val="005F04CF"/>
    <w:rsid w:val="005F0EA8"/>
    <w:rsid w:val="005F1BE8"/>
    <w:rsid w:val="005F4029"/>
    <w:rsid w:val="005F4C8D"/>
    <w:rsid w:val="005F5933"/>
    <w:rsid w:val="005F5BB3"/>
    <w:rsid w:val="005F7599"/>
    <w:rsid w:val="00601697"/>
    <w:rsid w:val="006021E2"/>
    <w:rsid w:val="006027FF"/>
    <w:rsid w:val="0060295F"/>
    <w:rsid w:val="00603DE3"/>
    <w:rsid w:val="00603EBC"/>
    <w:rsid w:val="00604223"/>
    <w:rsid w:val="0060429D"/>
    <w:rsid w:val="0060436F"/>
    <w:rsid w:val="006053A1"/>
    <w:rsid w:val="00605B56"/>
    <w:rsid w:val="006062E2"/>
    <w:rsid w:val="00606E6A"/>
    <w:rsid w:val="00606F2D"/>
    <w:rsid w:val="006073A1"/>
    <w:rsid w:val="00610901"/>
    <w:rsid w:val="0061140E"/>
    <w:rsid w:val="00611B7F"/>
    <w:rsid w:val="006123AA"/>
    <w:rsid w:val="00612D91"/>
    <w:rsid w:val="006143E7"/>
    <w:rsid w:val="006146CC"/>
    <w:rsid w:val="006147A9"/>
    <w:rsid w:val="00616160"/>
    <w:rsid w:val="00616204"/>
    <w:rsid w:val="00616463"/>
    <w:rsid w:val="006166F6"/>
    <w:rsid w:val="00616957"/>
    <w:rsid w:val="0062056E"/>
    <w:rsid w:val="00620DAB"/>
    <w:rsid w:val="00622475"/>
    <w:rsid w:val="00625801"/>
    <w:rsid w:val="00626DC9"/>
    <w:rsid w:val="00630F8C"/>
    <w:rsid w:val="00631537"/>
    <w:rsid w:val="00631D56"/>
    <w:rsid w:val="00632A79"/>
    <w:rsid w:val="0063327A"/>
    <w:rsid w:val="00633F0F"/>
    <w:rsid w:val="00635649"/>
    <w:rsid w:val="006359B2"/>
    <w:rsid w:val="00636431"/>
    <w:rsid w:val="00637B3B"/>
    <w:rsid w:val="006401BF"/>
    <w:rsid w:val="0064195C"/>
    <w:rsid w:val="0064201B"/>
    <w:rsid w:val="006427B9"/>
    <w:rsid w:val="00643384"/>
    <w:rsid w:val="00643999"/>
    <w:rsid w:val="006439CD"/>
    <w:rsid w:val="0064450D"/>
    <w:rsid w:val="00644B87"/>
    <w:rsid w:val="00645905"/>
    <w:rsid w:val="00645987"/>
    <w:rsid w:val="006471FC"/>
    <w:rsid w:val="00647343"/>
    <w:rsid w:val="0064746B"/>
    <w:rsid w:val="00647B78"/>
    <w:rsid w:val="00650552"/>
    <w:rsid w:val="006509F8"/>
    <w:rsid w:val="0065237A"/>
    <w:rsid w:val="00654C02"/>
    <w:rsid w:val="00654F42"/>
    <w:rsid w:val="00655D6A"/>
    <w:rsid w:val="006561B7"/>
    <w:rsid w:val="0065639C"/>
    <w:rsid w:val="00657DE7"/>
    <w:rsid w:val="00657F8C"/>
    <w:rsid w:val="00662694"/>
    <w:rsid w:val="00662B3E"/>
    <w:rsid w:val="0066340A"/>
    <w:rsid w:val="00664362"/>
    <w:rsid w:val="00665620"/>
    <w:rsid w:val="00665F4B"/>
    <w:rsid w:val="00666732"/>
    <w:rsid w:val="00666B84"/>
    <w:rsid w:val="00667AEF"/>
    <w:rsid w:val="00667B66"/>
    <w:rsid w:val="00667B83"/>
    <w:rsid w:val="0067025E"/>
    <w:rsid w:val="006704A5"/>
    <w:rsid w:val="00670CE8"/>
    <w:rsid w:val="006714C9"/>
    <w:rsid w:val="00671EEE"/>
    <w:rsid w:val="00673342"/>
    <w:rsid w:val="006734D4"/>
    <w:rsid w:val="0067395E"/>
    <w:rsid w:val="006751AC"/>
    <w:rsid w:val="00676DFF"/>
    <w:rsid w:val="006776B8"/>
    <w:rsid w:val="00677B4F"/>
    <w:rsid w:val="00680859"/>
    <w:rsid w:val="006808DC"/>
    <w:rsid w:val="00680DF9"/>
    <w:rsid w:val="006819B3"/>
    <w:rsid w:val="00681E7C"/>
    <w:rsid w:val="006823D5"/>
    <w:rsid w:val="0068265D"/>
    <w:rsid w:val="006835FF"/>
    <w:rsid w:val="00684BD7"/>
    <w:rsid w:val="00685478"/>
    <w:rsid w:val="0068557D"/>
    <w:rsid w:val="00685872"/>
    <w:rsid w:val="006865ED"/>
    <w:rsid w:val="00690B1B"/>
    <w:rsid w:val="00691860"/>
    <w:rsid w:val="00691D58"/>
    <w:rsid w:val="0069383F"/>
    <w:rsid w:val="006942D8"/>
    <w:rsid w:val="00694DA3"/>
    <w:rsid w:val="006964E8"/>
    <w:rsid w:val="006973B1"/>
    <w:rsid w:val="006976C6"/>
    <w:rsid w:val="006A003D"/>
    <w:rsid w:val="006A15D4"/>
    <w:rsid w:val="006A1B97"/>
    <w:rsid w:val="006A3CE4"/>
    <w:rsid w:val="006A4E37"/>
    <w:rsid w:val="006A4FC2"/>
    <w:rsid w:val="006A5238"/>
    <w:rsid w:val="006A5685"/>
    <w:rsid w:val="006A5D30"/>
    <w:rsid w:val="006B0A9D"/>
    <w:rsid w:val="006B0B87"/>
    <w:rsid w:val="006B224A"/>
    <w:rsid w:val="006B2944"/>
    <w:rsid w:val="006B2D20"/>
    <w:rsid w:val="006B3EFE"/>
    <w:rsid w:val="006B4208"/>
    <w:rsid w:val="006B4C6D"/>
    <w:rsid w:val="006B5715"/>
    <w:rsid w:val="006B5822"/>
    <w:rsid w:val="006B698E"/>
    <w:rsid w:val="006B6BAF"/>
    <w:rsid w:val="006B6E04"/>
    <w:rsid w:val="006C1254"/>
    <w:rsid w:val="006C17B4"/>
    <w:rsid w:val="006C17D3"/>
    <w:rsid w:val="006C1963"/>
    <w:rsid w:val="006C282D"/>
    <w:rsid w:val="006C4306"/>
    <w:rsid w:val="006C49C1"/>
    <w:rsid w:val="006C56FD"/>
    <w:rsid w:val="006C573F"/>
    <w:rsid w:val="006C6111"/>
    <w:rsid w:val="006C6D8E"/>
    <w:rsid w:val="006C7ED9"/>
    <w:rsid w:val="006D08F5"/>
    <w:rsid w:val="006D0F5F"/>
    <w:rsid w:val="006D149A"/>
    <w:rsid w:val="006D2999"/>
    <w:rsid w:val="006D2FDF"/>
    <w:rsid w:val="006D3D36"/>
    <w:rsid w:val="006D4B02"/>
    <w:rsid w:val="006D66BA"/>
    <w:rsid w:val="006D6B29"/>
    <w:rsid w:val="006D7583"/>
    <w:rsid w:val="006D7BA0"/>
    <w:rsid w:val="006E0993"/>
    <w:rsid w:val="006E1A78"/>
    <w:rsid w:val="006E24F6"/>
    <w:rsid w:val="006E2C40"/>
    <w:rsid w:val="006E31E6"/>
    <w:rsid w:val="006E3987"/>
    <w:rsid w:val="006E55E1"/>
    <w:rsid w:val="006E55FE"/>
    <w:rsid w:val="006E5F16"/>
    <w:rsid w:val="006E6B8E"/>
    <w:rsid w:val="006E7484"/>
    <w:rsid w:val="006F1003"/>
    <w:rsid w:val="006F3739"/>
    <w:rsid w:val="006F4A65"/>
    <w:rsid w:val="006F5112"/>
    <w:rsid w:val="006F6EF1"/>
    <w:rsid w:val="006F70BF"/>
    <w:rsid w:val="006F7B7E"/>
    <w:rsid w:val="007002DC"/>
    <w:rsid w:val="00701256"/>
    <w:rsid w:val="00701440"/>
    <w:rsid w:val="00701704"/>
    <w:rsid w:val="00702B51"/>
    <w:rsid w:val="00703DA8"/>
    <w:rsid w:val="00704A59"/>
    <w:rsid w:val="0070564E"/>
    <w:rsid w:val="00706325"/>
    <w:rsid w:val="00707B97"/>
    <w:rsid w:val="00710DD6"/>
    <w:rsid w:val="00710E6F"/>
    <w:rsid w:val="0071264A"/>
    <w:rsid w:val="007131EF"/>
    <w:rsid w:val="00713EA9"/>
    <w:rsid w:val="00715E8C"/>
    <w:rsid w:val="00717CA1"/>
    <w:rsid w:val="007211CE"/>
    <w:rsid w:val="00721FE7"/>
    <w:rsid w:val="00723385"/>
    <w:rsid w:val="00725476"/>
    <w:rsid w:val="00727156"/>
    <w:rsid w:val="00727A8C"/>
    <w:rsid w:val="00734131"/>
    <w:rsid w:val="00734760"/>
    <w:rsid w:val="00735A7F"/>
    <w:rsid w:val="007360AF"/>
    <w:rsid w:val="00737977"/>
    <w:rsid w:val="00740885"/>
    <w:rsid w:val="007409B5"/>
    <w:rsid w:val="007439CA"/>
    <w:rsid w:val="00744A3F"/>
    <w:rsid w:val="0074705D"/>
    <w:rsid w:val="00747B7B"/>
    <w:rsid w:val="00750A0B"/>
    <w:rsid w:val="00751EF6"/>
    <w:rsid w:val="00753882"/>
    <w:rsid w:val="007547A9"/>
    <w:rsid w:val="00756288"/>
    <w:rsid w:val="00756EEF"/>
    <w:rsid w:val="007573DF"/>
    <w:rsid w:val="007576A9"/>
    <w:rsid w:val="00757B22"/>
    <w:rsid w:val="007600FE"/>
    <w:rsid w:val="00763A04"/>
    <w:rsid w:val="0076495B"/>
    <w:rsid w:val="00764D99"/>
    <w:rsid w:val="00765606"/>
    <w:rsid w:val="00765CDC"/>
    <w:rsid w:val="00765F24"/>
    <w:rsid w:val="00767108"/>
    <w:rsid w:val="007700AC"/>
    <w:rsid w:val="007725B5"/>
    <w:rsid w:val="007736DB"/>
    <w:rsid w:val="007744B6"/>
    <w:rsid w:val="00775FDE"/>
    <w:rsid w:val="007767D6"/>
    <w:rsid w:val="00776A8A"/>
    <w:rsid w:val="00776B70"/>
    <w:rsid w:val="00780FA3"/>
    <w:rsid w:val="0078155D"/>
    <w:rsid w:val="0078195A"/>
    <w:rsid w:val="00781ABC"/>
    <w:rsid w:val="007826E2"/>
    <w:rsid w:val="0078298E"/>
    <w:rsid w:val="00783E95"/>
    <w:rsid w:val="00784745"/>
    <w:rsid w:val="0078539E"/>
    <w:rsid w:val="007854A7"/>
    <w:rsid w:val="0078591F"/>
    <w:rsid w:val="00785E8B"/>
    <w:rsid w:val="007874A4"/>
    <w:rsid w:val="007914FE"/>
    <w:rsid w:val="00791E01"/>
    <w:rsid w:val="00791FD9"/>
    <w:rsid w:val="0079214D"/>
    <w:rsid w:val="00792FA4"/>
    <w:rsid w:val="00793BA7"/>
    <w:rsid w:val="00794507"/>
    <w:rsid w:val="00795811"/>
    <w:rsid w:val="00795AB7"/>
    <w:rsid w:val="00796B06"/>
    <w:rsid w:val="007A2059"/>
    <w:rsid w:val="007A2B77"/>
    <w:rsid w:val="007A31CC"/>
    <w:rsid w:val="007A426D"/>
    <w:rsid w:val="007A42F6"/>
    <w:rsid w:val="007A4839"/>
    <w:rsid w:val="007A56BA"/>
    <w:rsid w:val="007A70E6"/>
    <w:rsid w:val="007A71AB"/>
    <w:rsid w:val="007A7E77"/>
    <w:rsid w:val="007B03A3"/>
    <w:rsid w:val="007B2AD7"/>
    <w:rsid w:val="007B319F"/>
    <w:rsid w:val="007B3597"/>
    <w:rsid w:val="007B4BC0"/>
    <w:rsid w:val="007B6653"/>
    <w:rsid w:val="007B7534"/>
    <w:rsid w:val="007C13A3"/>
    <w:rsid w:val="007C1A91"/>
    <w:rsid w:val="007C250B"/>
    <w:rsid w:val="007C2813"/>
    <w:rsid w:val="007C2CD2"/>
    <w:rsid w:val="007C2F45"/>
    <w:rsid w:val="007C34BC"/>
    <w:rsid w:val="007C4104"/>
    <w:rsid w:val="007C455A"/>
    <w:rsid w:val="007C5B38"/>
    <w:rsid w:val="007C5DEE"/>
    <w:rsid w:val="007C6B34"/>
    <w:rsid w:val="007C6DA7"/>
    <w:rsid w:val="007C7EFB"/>
    <w:rsid w:val="007C7FA9"/>
    <w:rsid w:val="007D1380"/>
    <w:rsid w:val="007D1A94"/>
    <w:rsid w:val="007D1D4D"/>
    <w:rsid w:val="007D32E8"/>
    <w:rsid w:val="007D3CC8"/>
    <w:rsid w:val="007D5722"/>
    <w:rsid w:val="007D5AEB"/>
    <w:rsid w:val="007D6156"/>
    <w:rsid w:val="007D62C1"/>
    <w:rsid w:val="007D6345"/>
    <w:rsid w:val="007D6D86"/>
    <w:rsid w:val="007D76A9"/>
    <w:rsid w:val="007D789D"/>
    <w:rsid w:val="007E0DDE"/>
    <w:rsid w:val="007E1A41"/>
    <w:rsid w:val="007E4372"/>
    <w:rsid w:val="007E4921"/>
    <w:rsid w:val="007E549E"/>
    <w:rsid w:val="007E5A1F"/>
    <w:rsid w:val="007E607D"/>
    <w:rsid w:val="007E749A"/>
    <w:rsid w:val="007F00B3"/>
    <w:rsid w:val="007F08ED"/>
    <w:rsid w:val="007F1712"/>
    <w:rsid w:val="007F18E8"/>
    <w:rsid w:val="007F2A19"/>
    <w:rsid w:val="007F361C"/>
    <w:rsid w:val="007F42C6"/>
    <w:rsid w:val="007F4703"/>
    <w:rsid w:val="007F4E48"/>
    <w:rsid w:val="007F58A4"/>
    <w:rsid w:val="007F5FA7"/>
    <w:rsid w:val="007F6D24"/>
    <w:rsid w:val="00800655"/>
    <w:rsid w:val="008008DE"/>
    <w:rsid w:val="00800F08"/>
    <w:rsid w:val="0080139F"/>
    <w:rsid w:val="0080158A"/>
    <w:rsid w:val="0080190E"/>
    <w:rsid w:val="00804403"/>
    <w:rsid w:val="008046FC"/>
    <w:rsid w:val="00806F9F"/>
    <w:rsid w:val="00807200"/>
    <w:rsid w:val="00807E8E"/>
    <w:rsid w:val="0081080F"/>
    <w:rsid w:val="00811015"/>
    <w:rsid w:val="00813035"/>
    <w:rsid w:val="008149CA"/>
    <w:rsid w:val="0081516C"/>
    <w:rsid w:val="00815870"/>
    <w:rsid w:val="00816B5A"/>
    <w:rsid w:val="008172F3"/>
    <w:rsid w:val="00817C8F"/>
    <w:rsid w:val="0082009E"/>
    <w:rsid w:val="008208BE"/>
    <w:rsid w:val="008222A3"/>
    <w:rsid w:val="00822359"/>
    <w:rsid w:val="00822BF5"/>
    <w:rsid w:val="00822F74"/>
    <w:rsid w:val="00823B32"/>
    <w:rsid w:val="00823F5A"/>
    <w:rsid w:val="008247F4"/>
    <w:rsid w:val="00824ADC"/>
    <w:rsid w:val="008254FD"/>
    <w:rsid w:val="0082603A"/>
    <w:rsid w:val="00826472"/>
    <w:rsid w:val="00827530"/>
    <w:rsid w:val="008302C6"/>
    <w:rsid w:val="0083065A"/>
    <w:rsid w:val="008306E9"/>
    <w:rsid w:val="00830D94"/>
    <w:rsid w:val="008316F9"/>
    <w:rsid w:val="008326D8"/>
    <w:rsid w:val="00832D12"/>
    <w:rsid w:val="00833F1D"/>
    <w:rsid w:val="00834047"/>
    <w:rsid w:val="00834337"/>
    <w:rsid w:val="00834C0B"/>
    <w:rsid w:val="00834C26"/>
    <w:rsid w:val="00834F99"/>
    <w:rsid w:val="00835B9F"/>
    <w:rsid w:val="00840B05"/>
    <w:rsid w:val="00841006"/>
    <w:rsid w:val="008413D4"/>
    <w:rsid w:val="00841E30"/>
    <w:rsid w:val="008433BF"/>
    <w:rsid w:val="0084434C"/>
    <w:rsid w:val="00844526"/>
    <w:rsid w:val="008445E6"/>
    <w:rsid w:val="0084483E"/>
    <w:rsid w:val="00844AFD"/>
    <w:rsid w:val="008453E4"/>
    <w:rsid w:val="00846CEA"/>
    <w:rsid w:val="0084708C"/>
    <w:rsid w:val="008478D3"/>
    <w:rsid w:val="008519D1"/>
    <w:rsid w:val="0085428A"/>
    <w:rsid w:val="008556B3"/>
    <w:rsid w:val="008561F4"/>
    <w:rsid w:val="00856822"/>
    <w:rsid w:val="0085753A"/>
    <w:rsid w:val="00857965"/>
    <w:rsid w:val="00860040"/>
    <w:rsid w:val="00860BC3"/>
    <w:rsid w:val="0086127E"/>
    <w:rsid w:val="00861C13"/>
    <w:rsid w:val="00862398"/>
    <w:rsid w:val="008628CE"/>
    <w:rsid w:val="00862CD5"/>
    <w:rsid w:val="008645CB"/>
    <w:rsid w:val="008651D8"/>
    <w:rsid w:val="00865565"/>
    <w:rsid w:val="00866020"/>
    <w:rsid w:val="00866233"/>
    <w:rsid w:val="00866D69"/>
    <w:rsid w:val="00867C00"/>
    <w:rsid w:val="00870242"/>
    <w:rsid w:val="00871857"/>
    <w:rsid w:val="00871894"/>
    <w:rsid w:val="00871AA8"/>
    <w:rsid w:val="00871FCA"/>
    <w:rsid w:val="00873AE3"/>
    <w:rsid w:val="0087613E"/>
    <w:rsid w:val="00876B3B"/>
    <w:rsid w:val="0088027F"/>
    <w:rsid w:val="0088051E"/>
    <w:rsid w:val="00880920"/>
    <w:rsid w:val="008811A7"/>
    <w:rsid w:val="00881ED3"/>
    <w:rsid w:val="0088263E"/>
    <w:rsid w:val="00882D73"/>
    <w:rsid w:val="00883537"/>
    <w:rsid w:val="0088516E"/>
    <w:rsid w:val="00885334"/>
    <w:rsid w:val="00885523"/>
    <w:rsid w:val="0088643E"/>
    <w:rsid w:val="00891060"/>
    <w:rsid w:val="00891E15"/>
    <w:rsid w:val="00892928"/>
    <w:rsid w:val="0089292A"/>
    <w:rsid w:val="008934CC"/>
    <w:rsid w:val="0089379D"/>
    <w:rsid w:val="00896AE3"/>
    <w:rsid w:val="008A0DFE"/>
    <w:rsid w:val="008A1FC8"/>
    <w:rsid w:val="008A4388"/>
    <w:rsid w:val="008A5D2E"/>
    <w:rsid w:val="008A6346"/>
    <w:rsid w:val="008A6828"/>
    <w:rsid w:val="008A716D"/>
    <w:rsid w:val="008A793C"/>
    <w:rsid w:val="008B0675"/>
    <w:rsid w:val="008B0EED"/>
    <w:rsid w:val="008B21E8"/>
    <w:rsid w:val="008B2E42"/>
    <w:rsid w:val="008B2F81"/>
    <w:rsid w:val="008B374F"/>
    <w:rsid w:val="008B3AC6"/>
    <w:rsid w:val="008B4DCB"/>
    <w:rsid w:val="008C2967"/>
    <w:rsid w:val="008C3659"/>
    <w:rsid w:val="008C4CE6"/>
    <w:rsid w:val="008C659D"/>
    <w:rsid w:val="008C713F"/>
    <w:rsid w:val="008C786E"/>
    <w:rsid w:val="008C7D75"/>
    <w:rsid w:val="008D2997"/>
    <w:rsid w:val="008D4658"/>
    <w:rsid w:val="008D515E"/>
    <w:rsid w:val="008D6452"/>
    <w:rsid w:val="008D67DC"/>
    <w:rsid w:val="008D6C60"/>
    <w:rsid w:val="008D7313"/>
    <w:rsid w:val="008D7822"/>
    <w:rsid w:val="008E2A84"/>
    <w:rsid w:val="008E41DE"/>
    <w:rsid w:val="008E45E3"/>
    <w:rsid w:val="008E48BC"/>
    <w:rsid w:val="008E4A97"/>
    <w:rsid w:val="008E55F0"/>
    <w:rsid w:val="008E618C"/>
    <w:rsid w:val="008E7038"/>
    <w:rsid w:val="008E70F3"/>
    <w:rsid w:val="008E7CF2"/>
    <w:rsid w:val="008F1422"/>
    <w:rsid w:val="008F19E1"/>
    <w:rsid w:val="008F1CDF"/>
    <w:rsid w:val="008F1D02"/>
    <w:rsid w:val="008F1F80"/>
    <w:rsid w:val="008F269C"/>
    <w:rsid w:val="008F58D6"/>
    <w:rsid w:val="008F5E76"/>
    <w:rsid w:val="008F6DF5"/>
    <w:rsid w:val="008F732E"/>
    <w:rsid w:val="008F77E0"/>
    <w:rsid w:val="008F792E"/>
    <w:rsid w:val="008F7C93"/>
    <w:rsid w:val="008F7E03"/>
    <w:rsid w:val="00900620"/>
    <w:rsid w:val="00901DA0"/>
    <w:rsid w:val="0090269D"/>
    <w:rsid w:val="00902B65"/>
    <w:rsid w:val="009034F1"/>
    <w:rsid w:val="0090397A"/>
    <w:rsid w:val="00904B19"/>
    <w:rsid w:val="00905B65"/>
    <w:rsid w:val="009060EC"/>
    <w:rsid w:val="00906EE7"/>
    <w:rsid w:val="00906FE8"/>
    <w:rsid w:val="0090732D"/>
    <w:rsid w:val="00910A21"/>
    <w:rsid w:val="0091279F"/>
    <w:rsid w:val="00914217"/>
    <w:rsid w:val="00914894"/>
    <w:rsid w:val="00914D8E"/>
    <w:rsid w:val="009152EE"/>
    <w:rsid w:val="009155C8"/>
    <w:rsid w:val="00916432"/>
    <w:rsid w:val="00916893"/>
    <w:rsid w:val="00917C2A"/>
    <w:rsid w:val="009200C9"/>
    <w:rsid w:val="009207A0"/>
    <w:rsid w:val="00920EF4"/>
    <w:rsid w:val="009216AB"/>
    <w:rsid w:val="00922B47"/>
    <w:rsid w:val="00923679"/>
    <w:rsid w:val="009242B2"/>
    <w:rsid w:val="009247EA"/>
    <w:rsid w:val="00925283"/>
    <w:rsid w:val="00925A6A"/>
    <w:rsid w:val="00927B1F"/>
    <w:rsid w:val="00932BBC"/>
    <w:rsid w:val="00932D86"/>
    <w:rsid w:val="0093565B"/>
    <w:rsid w:val="009363A7"/>
    <w:rsid w:val="009411EA"/>
    <w:rsid w:val="00941DF3"/>
    <w:rsid w:val="0094302E"/>
    <w:rsid w:val="00943910"/>
    <w:rsid w:val="00943BC4"/>
    <w:rsid w:val="00944037"/>
    <w:rsid w:val="009463D0"/>
    <w:rsid w:val="009470A7"/>
    <w:rsid w:val="009476E7"/>
    <w:rsid w:val="00951972"/>
    <w:rsid w:val="00951989"/>
    <w:rsid w:val="00951CFD"/>
    <w:rsid w:val="009521EC"/>
    <w:rsid w:val="00952AD8"/>
    <w:rsid w:val="00954545"/>
    <w:rsid w:val="00955E94"/>
    <w:rsid w:val="00955F3E"/>
    <w:rsid w:val="00957580"/>
    <w:rsid w:val="00957C35"/>
    <w:rsid w:val="009602A9"/>
    <w:rsid w:val="009608C5"/>
    <w:rsid w:val="00962594"/>
    <w:rsid w:val="00962FAD"/>
    <w:rsid w:val="00963945"/>
    <w:rsid w:val="00964381"/>
    <w:rsid w:val="00964D59"/>
    <w:rsid w:val="00965925"/>
    <w:rsid w:val="00966413"/>
    <w:rsid w:val="0096687A"/>
    <w:rsid w:val="00966C4A"/>
    <w:rsid w:val="00966F38"/>
    <w:rsid w:val="009677AE"/>
    <w:rsid w:val="009708F0"/>
    <w:rsid w:val="009708FC"/>
    <w:rsid w:val="00971B6D"/>
    <w:rsid w:val="00972D36"/>
    <w:rsid w:val="00972D62"/>
    <w:rsid w:val="0097394C"/>
    <w:rsid w:val="00973B9C"/>
    <w:rsid w:val="00973EF0"/>
    <w:rsid w:val="00975ACB"/>
    <w:rsid w:val="00975E67"/>
    <w:rsid w:val="00976A1E"/>
    <w:rsid w:val="00977F0B"/>
    <w:rsid w:val="009805CF"/>
    <w:rsid w:val="00981B7A"/>
    <w:rsid w:val="009820B3"/>
    <w:rsid w:val="009828AC"/>
    <w:rsid w:val="00982BC4"/>
    <w:rsid w:val="00983B38"/>
    <w:rsid w:val="00984595"/>
    <w:rsid w:val="0098473D"/>
    <w:rsid w:val="00986FB5"/>
    <w:rsid w:val="00987FFE"/>
    <w:rsid w:val="00990FA0"/>
    <w:rsid w:val="00991962"/>
    <w:rsid w:val="00992102"/>
    <w:rsid w:val="00992C3A"/>
    <w:rsid w:val="00993014"/>
    <w:rsid w:val="009934AF"/>
    <w:rsid w:val="00993744"/>
    <w:rsid w:val="00994587"/>
    <w:rsid w:val="00995CA6"/>
    <w:rsid w:val="0099635A"/>
    <w:rsid w:val="00997A0A"/>
    <w:rsid w:val="00997C56"/>
    <w:rsid w:val="009A028A"/>
    <w:rsid w:val="009A122B"/>
    <w:rsid w:val="009A13CF"/>
    <w:rsid w:val="009A1922"/>
    <w:rsid w:val="009A1DCD"/>
    <w:rsid w:val="009A29D1"/>
    <w:rsid w:val="009A3741"/>
    <w:rsid w:val="009A48DA"/>
    <w:rsid w:val="009A4CCE"/>
    <w:rsid w:val="009A5119"/>
    <w:rsid w:val="009A562B"/>
    <w:rsid w:val="009A5B5B"/>
    <w:rsid w:val="009A6136"/>
    <w:rsid w:val="009A7BE1"/>
    <w:rsid w:val="009A7D34"/>
    <w:rsid w:val="009B13F0"/>
    <w:rsid w:val="009B2679"/>
    <w:rsid w:val="009B2CC9"/>
    <w:rsid w:val="009B30F0"/>
    <w:rsid w:val="009B3E65"/>
    <w:rsid w:val="009B4043"/>
    <w:rsid w:val="009B49A3"/>
    <w:rsid w:val="009B4ECF"/>
    <w:rsid w:val="009B5539"/>
    <w:rsid w:val="009B5C16"/>
    <w:rsid w:val="009B713A"/>
    <w:rsid w:val="009B71C1"/>
    <w:rsid w:val="009B7805"/>
    <w:rsid w:val="009C0185"/>
    <w:rsid w:val="009C05B8"/>
    <w:rsid w:val="009C4637"/>
    <w:rsid w:val="009C4D8B"/>
    <w:rsid w:val="009C51F2"/>
    <w:rsid w:val="009D0AC9"/>
    <w:rsid w:val="009D1013"/>
    <w:rsid w:val="009D30ED"/>
    <w:rsid w:val="009D3296"/>
    <w:rsid w:val="009D3ED7"/>
    <w:rsid w:val="009D4728"/>
    <w:rsid w:val="009D4E0A"/>
    <w:rsid w:val="009D577E"/>
    <w:rsid w:val="009D672D"/>
    <w:rsid w:val="009E0A37"/>
    <w:rsid w:val="009E15F6"/>
    <w:rsid w:val="009E17E1"/>
    <w:rsid w:val="009E1D54"/>
    <w:rsid w:val="009E29E2"/>
    <w:rsid w:val="009E341E"/>
    <w:rsid w:val="009E3F6F"/>
    <w:rsid w:val="009E435A"/>
    <w:rsid w:val="009E523C"/>
    <w:rsid w:val="009E5794"/>
    <w:rsid w:val="009E6844"/>
    <w:rsid w:val="009E696D"/>
    <w:rsid w:val="009E6D5A"/>
    <w:rsid w:val="009F03BE"/>
    <w:rsid w:val="009F0706"/>
    <w:rsid w:val="009F18EC"/>
    <w:rsid w:val="009F19CC"/>
    <w:rsid w:val="009F2D0E"/>
    <w:rsid w:val="009F31BD"/>
    <w:rsid w:val="009F5288"/>
    <w:rsid w:val="009F562C"/>
    <w:rsid w:val="009F6573"/>
    <w:rsid w:val="009F6CEA"/>
    <w:rsid w:val="009F6F0C"/>
    <w:rsid w:val="009F7608"/>
    <w:rsid w:val="00A00F56"/>
    <w:rsid w:val="00A00FB2"/>
    <w:rsid w:val="00A01E3D"/>
    <w:rsid w:val="00A040F7"/>
    <w:rsid w:val="00A061F2"/>
    <w:rsid w:val="00A06707"/>
    <w:rsid w:val="00A07235"/>
    <w:rsid w:val="00A075A4"/>
    <w:rsid w:val="00A07CD2"/>
    <w:rsid w:val="00A112DD"/>
    <w:rsid w:val="00A11763"/>
    <w:rsid w:val="00A1221B"/>
    <w:rsid w:val="00A13490"/>
    <w:rsid w:val="00A137DA"/>
    <w:rsid w:val="00A13D0F"/>
    <w:rsid w:val="00A13FF4"/>
    <w:rsid w:val="00A14387"/>
    <w:rsid w:val="00A16E17"/>
    <w:rsid w:val="00A16E30"/>
    <w:rsid w:val="00A17719"/>
    <w:rsid w:val="00A20570"/>
    <w:rsid w:val="00A20574"/>
    <w:rsid w:val="00A22A6B"/>
    <w:rsid w:val="00A22FAC"/>
    <w:rsid w:val="00A23AE4"/>
    <w:rsid w:val="00A25C08"/>
    <w:rsid w:val="00A26190"/>
    <w:rsid w:val="00A2726A"/>
    <w:rsid w:val="00A27A52"/>
    <w:rsid w:val="00A27D02"/>
    <w:rsid w:val="00A31432"/>
    <w:rsid w:val="00A31DBE"/>
    <w:rsid w:val="00A32A85"/>
    <w:rsid w:val="00A33E85"/>
    <w:rsid w:val="00A34AB7"/>
    <w:rsid w:val="00A35ABB"/>
    <w:rsid w:val="00A35B7C"/>
    <w:rsid w:val="00A407EB"/>
    <w:rsid w:val="00A40A3A"/>
    <w:rsid w:val="00A437E7"/>
    <w:rsid w:val="00A445A5"/>
    <w:rsid w:val="00A449C7"/>
    <w:rsid w:val="00A44B4A"/>
    <w:rsid w:val="00A44C76"/>
    <w:rsid w:val="00A46B81"/>
    <w:rsid w:val="00A478E3"/>
    <w:rsid w:val="00A47B83"/>
    <w:rsid w:val="00A50AC4"/>
    <w:rsid w:val="00A52C47"/>
    <w:rsid w:val="00A534F3"/>
    <w:rsid w:val="00A53B83"/>
    <w:rsid w:val="00A5422F"/>
    <w:rsid w:val="00A5432C"/>
    <w:rsid w:val="00A5455A"/>
    <w:rsid w:val="00A567E9"/>
    <w:rsid w:val="00A56824"/>
    <w:rsid w:val="00A56A1D"/>
    <w:rsid w:val="00A60010"/>
    <w:rsid w:val="00A60EAF"/>
    <w:rsid w:val="00A61628"/>
    <w:rsid w:val="00A61722"/>
    <w:rsid w:val="00A639AF"/>
    <w:rsid w:val="00A64223"/>
    <w:rsid w:val="00A643B7"/>
    <w:rsid w:val="00A64777"/>
    <w:rsid w:val="00A64FEA"/>
    <w:rsid w:val="00A65362"/>
    <w:rsid w:val="00A70540"/>
    <w:rsid w:val="00A70786"/>
    <w:rsid w:val="00A71B8D"/>
    <w:rsid w:val="00A71C2B"/>
    <w:rsid w:val="00A73DA1"/>
    <w:rsid w:val="00A73DC9"/>
    <w:rsid w:val="00A740FA"/>
    <w:rsid w:val="00A7418A"/>
    <w:rsid w:val="00A74292"/>
    <w:rsid w:val="00A76849"/>
    <w:rsid w:val="00A77183"/>
    <w:rsid w:val="00A77348"/>
    <w:rsid w:val="00A77768"/>
    <w:rsid w:val="00A7795B"/>
    <w:rsid w:val="00A816A4"/>
    <w:rsid w:val="00A81FD3"/>
    <w:rsid w:val="00A827DF"/>
    <w:rsid w:val="00A82BFE"/>
    <w:rsid w:val="00A82E13"/>
    <w:rsid w:val="00A84DE0"/>
    <w:rsid w:val="00A84EAF"/>
    <w:rsid w:val="00A85A39"/>
    <w:rsid w:val="00A86F9D"/>
    <w:rsid w:val="00A8750C"/>
    <w:rsid w:val="00A876B4"/>
    <w:rsid w:val="00A87C2D"/>
    <w:rsid w:val="00A87D89"/>
    <w:rsid w:val="00A87F96"/>
    <w:rsid w:val="00A917C5"/>
    <w:rsid w:val="00A92C0B"/>
    <w:rsid w:val="00A932FB"/>
    <w:rsid w:val="00A937E3"/>
    <w:rsid w:val="00A95581"/>
    <w:rsid w:val="00A95C44"/>
    <w:rsid w:val="00A95E20"/>
    <w:rsid w:val="00A968B8"/>
    <w:rsid w:val="00A96987"/>
    <w:rsid w:val="00A96A14"/>
    <w:rsid w:val="00A96C3E"/>
    <w:rsid w:val="00A9789B"/>
    <w:rsid w:val="00AA060B"/>
    <w:rsid w:val="00AA06B4"/>
    <w:rsid w:val="00AA0B76"/>
    <w:rsid w:val="00AA0F1B"/>
    <w:rsid w:val="00AA1738"/>
    <w:rsid w:val="00AA1CDF"/>
    <w:rsid w:val="00AA2673"/>
    <w:rsid w:val="00AA3B1F"/>
    <w:rsid w:val="00AA432F"/>
    <w:rsid w:val="00AA608C"/>
    <w:rsid w:val="00AB052F"/>
    <w:rsid w:val="00AB09A2"/>
    <w:rsid w:val="00AB0E82"/>
    <w:rsid w:val="00AB1345"/>
    <w:rsid w:val="00AB1719"/>
    <w:rsid w:val="00AB2894"/>
    <w:rsid w:val="00AB2E25"/>
    <w:rsid w:val="00AB4056"/>
    <w:rsid w:val="00AB5D79"/>
    <w:rsid w:val="00AB5FC8"/>
    <w:rsid w:val="00AB62F3"/>
    <w:rsid w:val="00AB6430"/>
    <w:rsid w:val="00AB65E4"/>
    <w:rsid w:val="00AB7427"/>
    <w:rsid w:val="00AB7EF7"/>
    <w:rsid w:val="00AC0327"/>
    <w:rsid w:val="00AC1129"/>
    <w:rsid w:val="00AC23C7"/>
    <w:rsid w:val="00AC26A0"/>
    <w:rsid w:val="00AC27B4"/>
    <w:rsid w:val="00AC2D06"/>
    <w:rsid w:val="00AC2F21"/>
    <w:rsid w:val="00AC3AA4"/>
    <w:rsid w:val="00AC54C2"/>
    <w:rsid w:val="00AC5C3A"/>
    <w:rsid w:val="00AC659A"/>
    <w:rsid w:val="00AC73F8"/>
    <w:rsid w:val="00AC798B"/>
    <w:rsid w:val="00AD1BF0"/>
    <w:rsid w:val="00AD2000"/>
    <w:rsid w:val="00AD202A"/>
    <w:rsid w:val="00AD2A83"/>
    <w:rsid w:val="00AD37A3"/>
    <w:rsid w:val="00AD383D"/>
    <w:rsid w:val="00AD441B"/>
    <w:rsid w:val="00AD48CA"/>
    <w:rsid w:val="00AD4A8C"/>
    <w:rsid w:val="00AD6074"/>
    <w:rsid w:val="00AD736D"/>
    <w:rsid w:val="00AD75EE"/>
    <w:rsid w:val="00AD7E75"/>
    <w:rsid w:val="00AE0F44"/>
    <w:rsid w:val="00AE12CF"/>
    <w:rsid w:val="00AE3F50"/>
    <w:rsid w:val="00AE46BD"/>
    <w:rsid w:val="00AE59DE"/>
    <w:rsid w:val="00AE6072"/>
    <w:rsid w:val="00AE65F7"/>
    <w:rsid w:val="00AE6852"/>
    <w:rsid w:val="00AE75D7"/>
    <w:rsid w:val="00AF0CB6"/>
    <w:rsid w:val="00AF10F1"/>
    <w:rsid w:val="00AF16B5"/>
    <w:rsid w:val="00AF2304"/>
    <w:rsid w:val="00AF23EF"/>
    <w:rsid w:val="00AF384F"/>
    <w:rsid w:val="00AF3C39"/>
    <w:rsid w:val="00AF3D31"/>
    <w:rsid w:val="00AF440B"/>
    <w:rsid w:val="00AF4468"/>
    <w:rsid w:val="00AF4837"/>
    <w:rsid w:val="00AF50AF"/>
    <w:rsid w:val="00AF728F"/>
    <w:rsid w:val="00B01232"/>
    <w:rsid w:val="00B01DA3"/>
    <w:rsid w:val="00B01E66"/>
    <w:rsid w:val="00B01FF7"/>
    <w:rsid w:val="00B02FD4"/>
    <w:rsid w:val="00B0737B"/>
    <w:rsid w:val="00B10B05"/>
    <w:rsid w:val="00B10F13"/>
    <w:rsid w:val="00B11F86"/>
    <w:rsid w:val="00B12D4A"/>
    <w:rsid w:val="00B12EDD"/>
    <w:rsid w:val="00B13B87"/>
    <w:rsid w:val="00B13C2B"/>
    <w:rsid w:val="00B14AA5"/>
    <w:rsid w:val="00B1710B"/>
    <w:rsid w:val="00B17632"/>
    <w:rsid w:val="00B17E29"/>
    <w:rsid w:val="00B17F3E"/>
    <w:rsid w:val="00B2052B"/>
    <w:rsid w:val="00B21C32"/>
    <w:rsid w:val="00B2413E"/>
    <w:rsid w:val="00B247D7"/>
    <w:rsid w:val="00B24B33"/>
    <w:rsid w:val="00B25779"/>
    <w:rsid w:val="00B25930"/>
    <w:rsid w:val="00B259FE"/>
    <w:rsid w:val="00B25E6D"/>
    <w:rsid w:val="00B265B7"/>
    <w:rsid w:val="00B26E4C"/>
    <w:rsid w:val="00B276EE"/>
    <w:rsid w:val="00B35EAB"/>
    <w:rsid w:val="00B37387"/>
    <w:rsid w:val="00B4125C"/>
    <w:rsid w:val="00B422D7"/>
    <w:rsid w:val="00B446DB"/>
    <w:rsid w:val="00B44B35"/>
    <w:rsid w:val="00B451CB"/>
    <w:rsid w:val="00B45AC4"/>
    <w:rsid w:val="00B46C61"/>
    <w:rsid w:val="00B46D6D"/>
    <w:rsid w:val="00B46D7B"/>
    <w:rsid w:val="00B46F2E"/>
    <w:rsid w:val="00B47040"/>
    <w:rsid w:val="00B4782B"/>
    <w:rsid w:val="00B508BD"/>
    <w:rsid w:val="00B51017"/>
    <w:rsid w:val="00B514C6"/>
    <w:rsid w:val="00B5227A"/>
    <w:rsid w:val="00B52AAE"/>
    <w:rsid w:val="00B54B01"/>
    <w:rsid w:val="00B55A4A"/>
    <w:rsid w:val="00B56E50"/>
    <w:rsid w:val="00B578F0"/>
    <w:rsid w:val="00B57FC7"/>
    <w:rsid w:val="00B633A6"/>
    <w:rsid w:val="00B634CE"/>
    <w:rsid w:val="00B63550"/>
    <w:rsid w:val="00B63797"/>
    <w:rsid w:val="00B63BDD"/>
    <w:rsid w:val="00B65599"/>
    <w:rsid w:val="00B65D35"/>
    <w:rsid w:val="00B6685E"/>
    <w:rsid w:val="00B669E3"/>
    <w:rsid w:val="00B669F6"/>
    <w:rsid w:val="00B66EDB"/>
    <w:rsid w:val="00B673EC"/>
    <w:rsid w:val="00B677F5"/>
    <w:rsid w:val="00B67A4C"/>
    <w:rsid w:val="00B71AAC"/>
    <w:rsid w:val="00B71BD0"/>
    <w:rsid w:val="00B729C6"/>
    <w:rsid w:val="00B73812"/>
    <w:rsid w:val="00B74D04"/>
    <w:rsid w:val="00B7582D"/>
    <w:rsid w:val="00B77691"/>
    <w:rsid w:val="00B77D67"/>
    <w:rsid w:val="00B80F8E"/>
    <w:rsid w:val="00B81A54"/>
    <w:rsid w:val="00B83F79"/>
    <w:rsid w:val="00B85640"/>
    <w:rsid w:val="00B85A90"/>
    <w:rsid w:val="00B86BBB"/>
    <w:rsid w:val="00B90194"/>
    <w:rsid w:val="00B909D4"/>
    <w:rsid w:val="00B91FAF"/>
    <w:rsid w:val="00B92625"/>
    <w:rsid w:val="00B92C75"/>
    <w:rsid w:val="00B9344A"/>
    <w:rsid w:val="00B9351D"/>
    <w:rsid w:val="00B93DAB"/>
    <w:rsid w:val="00B94A6F"/>
    <w:rsid w:val="00B952F5"/>
    <w:rsid w:val="00B95A4C"/>
    <w:rsid w:val="00B9647B"/>
    <w:rsid w:val="00B9666E"/>
    <w:rsid w:val="00B96FAF"/>
    <w:rsid w:val="00BA011F"/>
    <w:rsid w:val="00BA1816"/>
    <w:rsid w:val="00BA1C82"/>
    <w:rsid w:val="00BA2528"/>
    <w:rsid w:val="00BA2DF2"/>
    <w:rsid w:val="00BA2F54"/>
    <w:rsid w:val="00BA3165"/>
    <w:rsid w:val="00BA3F00"/>
    <w:rsid w:val="00BA4213"/>
    <w:rsid w:val="00BA4A8C"/>
    <w:rsid w:val="00BA4AF9"/>
    <w:rsid w:val="00BA5052"/>
    <w:rsid w:val="00BA5522"/>
    <w:rsid w:val="00BA6164"/>
    <w:rsid w:val="00BA62E2"/>
    <w:rsid w:val="00BA62F5"/>
    <w:rsid w:val="00BA62FC"/>
    <w:rsid w:val="00BA6722"/>
    <w:rsid w:val="00BA6CC7"/>
    <w:rsid w:val="00BA760E"/>
    <w:rsid w:val="00BA7E93"/>
    <w:rsid w:val="00BB04D5"/>
    <w:rsid w:val="00BB096B"/>
    <w:rsid w:val="00BB0C76"/>
    <w:rsid w:val="00BB16C9"/>
    <w:rsid w:val="00BB1C6D"/>
    <w:rsid w:val="00BB2BD2"/>
    <w:rsid w:val="00BB54E3"/>
    <w:rsid w:val="00BC0E41"/>
    <w:rsid w:val="00BC16E5"/>
    <w:rsid w:val="00BC1CF9"/>
    <w:rsid w:val="00BC2261"/>
    <w:rsid w:val="00BC2A62"/>
    <w:rsid w:val="00BC344A"/>
    <w:rsid w:val="00BC40F3"/>
    <w:rsid w:val="00BC5211"/>
    <w:rsid w:val="00BC5374"/>
    <w:rsid w:val="00BC5662"/>
    <w:rsid w:val="00BC6923"/>
    <w:rsid w:val="00BD0105"/>
    <w:rsid w:val="00BD0AAE"/>
    <w:rsid w:val="00BD0D70"/>
    <w:rsid w:val="00BD1669"/>
    <w:rsid w:val="00BD1F5E"/>
    <w:rsid w:val="00BD208B"/>
    <w:rsid w:val="00BD2953"/>
    <w:rsid w:val="00BD2AF5"/>
    <w:rsid w:val="00BD373B"/>
    <w:rsid w:val="00BD37DC"/>
    <w:rsid w:val="00BD42CB"/>
    <w:rsid w:val="00BD4D24"/>
    <w:rsid w:val="00BD6572"/>
    <w:rsid w:val="00BE02C2"/>
    <w:rsid w:val="00BE05B8"/>
    <w:rsid w:val="00BE05B9"/>
    <w:rsid w:val="00BE074C"/>
    <w:rsid w:val="00BE4594"/>
    <w:rsid w:val="00BE4E64"/>
    <w:rsid w:val="00BE583B"/>
    <w:rsid w:val="00BE5D26"/>
    <w:rsid w:val="00BE5E5F"/>
    <w:rsid w:val="00BE647B"/>
    <w:rsid w:val="00BE6575"/>
    <w:rsid w:val="00BE6776"/>
    <w:rsid w:val="00BE68F5"/>
    <w:rsid w:val="00BE7066"/>
    <w:rsid w:val="00BF0DBE"/>
    <w:rsid w:val="00BF2444"/>
    <w:rsid w:val="00BF2B60"/>
    <w:rsid w:val="00BF2EDD"/>
    <w:rsid w:val="00BF3646"/>
    <w:rsid w:val="00BF4DC7"/>
    <w:rsid w:val="00BF641B"/>
    <w:rsid w:val="00C00659"/>
    <w:rsid w:val="00C006BD"/>
    <w:rsid w:val="00C00D71"/>
    <w:rsid w:val="00C0193E"/>
    <w:rsid w:val="00C019BA"/>
    <w:rsid w:val="00C01DE3"/>
    <w:rsid w:val="00C02A60"/>
    <w:rsid w:val="00C0359D"/>
    <w:rsid w:val="00C03CAD"/>
    <w:rsid w:val="00C04EFC"/>
    <w:rsid w:val="00C0695D"/>
    <w:rsid w:val="00C07148"/>
    <w:rsid w:val="00C122CE"/>
    <w:rsid w:val="00C12E0D"/>
    <w:rsid w:val="00C12E16"/>
    <w:rsid w:val="00C135B9"/>
    <w:rsid w:val="00C1360A"/>
    <w:rsid w:val="00C155F3"/>
    <w:rsid w:val="00C15846"/>
    <w:rsid w:val="00C215EA"/>
    <w:rsid w:val="00C22ED1"/>
    <w:rsid w:val="00C2325B"/>
    <w:rsid w:val="00C24A59"/>
    <w:rsid w:val="00C24BAA"/>
    <w:rsid w:val="00C24CA9"/>
    <w:rsid w:val="00C26024"/>
    <w:rsid w:val="00C260D7"/>
    <w:rsid w:val="00C27645"/>
    <w:rsid w:val="00C32721"/>
    <w:rsid w:val="00C331E1"/>
    <w:rsid w:val="00C356BC"/>
    <w:rsid w:val="00C35ED1"/>
    <w:rsid w:val="00C36077"/>
    <w:rsid w:val="00C361B3"/>
    <w:rsid w:val="00C379BF"/>
    <w:rsid w:val="00C40D96"/>
    <w:rsid w:val="00C40DA1"/>
    <w:rsid w:val="00C40DB6"/>
    <w:rsid w:val="00C41749"/>
    <w:rsid w:val="00C42AA1"/>
    <w:rsid w:val="00C4391E"/>
    <w:rsid w:val="00C445B4"/>
    <w:rsid w:val="00C44D07"/>
    <w:rsid w:val="00C458E0"/>
    <w:rsid w:val="00C45908"/>
    <w:rsid w:val="00C4681D"/>
    <w:rsid w:val="00C469C1"/>
    <w:rsid w:val="00C46C37"/>
    <w:rsid w:val="00C47319"/>
    <w:rsid w:val="00C47A1C"/>
    <w:rsid w:val="00C47D1D"/>
    <w:rsid w:val="00C520B8"/>
    <w:rsid w:val="00C5322E"/>
    <w:rsid w:val="00C53663"/>
    <w:rsid w:val="00C53BC2"/>
    <w:rsid w:val="00C54BDB"/>
    <w:rsid w:val="00C55C3E"/>
    <w:rsid w:val="00C55CB1"/>
    <w:rsid w:val="00C55E12"/>
    <w:rsid w:val="00C57191"/>
    <w:rsid w:val="00C60D92"/>
    <w:rsid w:val="00C60ECC"/>
    <w:rsid w:val="00C61451"/>
    <w:rsid w:val="00C61D2B"/>
    <w:rsid w:val="00C61E27"/>
    <w:rsid w:val="00C61ED6"/>
    <w:rsid w:val="00C623E9"/>
    <w:rsid w:val="00C62453"/>
    <w:rsid w:val="00C62588"/>
    <w:rsid w:val="00C62713"/>
    <w:rsid w:val="00C63A7F"/>
    <w:rsid w:val="00C642A6"/>
    <w:rsid w:val="00C64B50"/>
    <w:rsid w:val="00C66533"/>
    <w:rsid w:val="00C66D8C"/>
    <w:rsid w:val="00C703C7"/>
    <w:rsid w:val="00C71257"/>
    <w:rsid w:val="00C71B0E"/>
    <w:rsid w:val="00C71DE9"/>
    <w:rsid w:val="00C730F1"/>
    <w:rsid w:val="00C74AA9"/>
    <w:rsid w:val="00C7586F"/>
    <w:rsid w:val="00C75B63"/>
    <w:rsid w:val="00C75FBB"/>
    <w:rsid w:val="00C766A0"/>
    <w:rsid w:val="00C77317"/>
    <w:rsid w:val="00C77500"/>
    <w:rsid w:val="00C8071D"/>
    <w:rsid w:val="00C813A7"/>
    <w:rsid w:val="00C835BE"/>
    <w:rsid w:val="00C837CD"/>
    <w:rsid w:val="00C8516A"/>
    <w:rsid w:val="00C856DC"/>
    <w:rsid w:val="00C85FF3"/>
    <w:rsid w:val="00C867C3"/>
    <w:rsid w:val="00C91D95"/>
    <w:rsid w:val="00C92293"/>
    <w:rsid w:val="00C931FB"/>
    <w:rsid w:val="00C934C5"/>
    <w:rsid w:val="00C93EBE"/>
    <w:rsid w:val="00C9505F"/>
    <w:rsid w:val="00C954E4"/>
    <w:rsid w:val="00C9596C"/>
    <w:rsid w:val="00C96D5F"/>
    <w:rsid w:val="00CA0033"/>
    <w:rsid w:val="00CA013B"/>
    <w:rsid w:val="00CA01EA"/>
    <w:rsid w:val="00CA1C31"/>
    <w:rsid w:val="00CA2458"/>
    <w:rsid w:val="00CA28BE"/>
    <w:rsid w:val="00CA2C75"/>
    <w:rsid w:val="00CA36EA"/>
    <w:rsid w:val="00CA3CE2"/>
    <w:rsid w:val="00CA4839"/>
    <w:rsid w:val="00CA4DB6"/>
    <w:rsid w:val="00CA5307"/>
    <w:rsid w:val="00CA57D3"/>
    <w:rsid w:val="00CA627D"/>
    <w:rsid w:val="00CA6F84"/>
    <w:rsid w:val="00CB15C5"/>
    <w:rsid w:val="00CB1F93"/>
    <w:rsid w:val="00CB1FAB"/>
    <w:rsid w:val="00CB311F"/>
    <w:rsid w:val="00CB33F5"/>
    <w:rsid w:val="00CB346B"/>
    <w:rsid w:val="00CB3A5D"/>
    <w:rsid w:val="00CB4193"/>
    <w:rsid w:val="00CB4897"/>
    <w:rsid w:val="00CB79B8"/>
    <w:rsid w:val="00CB7A1C"/>
    <w:rsid w:val="00CB7A22"/>
    <w:rsid w:val="00CC0183"/>
    <w:rsid w:val="00CC02B4"/>
    <w:rsid w:val="00CC07B5"/>
    <w:rsid w:val="00CC1170"/>
    <w:rsid w:val="00CC20D0"/>
    <w:rsid w:val="00CC31D4"/>
    <w:rsid w:val="00CC3B49"/>
    <w:rsid w:val="00CC3F2B"/>
    <w:rsid w:val="00CC54EB"/>
    <w:rsid w:val="00CC5DE4"/>
    <w:rsid w:val="00CC68D1"/>
    <w:rsid w:val="00CC6AB9"/>
    <w:rsid w:val="00CC7007"/>
    <w:rsid w:val="00CC73D9"/>
    <w:rsid w:val="00CD0FBB"/>
    <w:rsid w:val="00CD1D22"/>
    <w:rsid w:val="00CD30E4"/>
    <w:rsid w:val="00CD5ADA"/>
    <w:rsid w:val="00CD6FFF"/>
    <w:rsid w:val="00CE045D"/>
    <w:rsid w:val="00CE32A9"/>
    <w:rsid w:val="00CE6363"/>
    <w:rsid w:val="00CF05C4"/>
    <w:rsid w:val="00CF1654"/>
    <w:rsid w:val="00CF1944"/>
    <w:rsid w:val="00CF1EA3"/>
    <w:rsid w:val="00CF3F3F"/>
    <w:rsid w:val="00CF4994"/>
    <w:rsid w:val="00CF568B"/>
    <w:rsid w:val="00CF6771"/>
    <w:rsid w:val="00CF6B1A"/>
    <w:rsid w:val="00CF728B"/>
    <w:rsid w:val="00CF7F16"/>
    <w:rsid w:val="00D005C3"/>
    <w:rsid w:val="00D0292D"/>
    <w:rsid w:val="00D02B3B"/>
    <w:rsid w:val="00D02E27"/>
    <w:rsid w:val="00D032C8"/>
    <w:rsid w:val="00D03327"/>
    <w:rsid w:val="00D037FF"/>
    <w:rsid w:val="00D04911"/>
    <w:rsid w:val="00D04939"/>
    <w:rsid w:val="00D04BF7"/>
    <w:rsid w:val="00D04DD2"/>
    <w:rsid w:val="00D0520F"/>
    <w:rsid w:val="00D1011B"/>
    <w:rsid w:val="00D108F8"/>
    <w:rsid w:val="00D11B87"/>
    <w:rsid w:val="00D11C86"/>
    <w:rsid w:val="00D11D2D"/>
    <w:rsid w:val="00D12724"/>
    <w:rsid w:val="00D128AC"/>
    <w:rsid w:val="00D12B95"/>
    <w:rsid w:val="00D12E2A"/>
    <w:rsid w:val="00D137BB"/>
    <w:rsid w:val="00D137D9"/>
    <w:rsid w:val="00D14C68"/>
    <w:rsid w:val="00D160E3"/>
    <w:rsid w:val="00D22EE9"/>
    <w:rsid w:val="00D249C5"/>
    <w:rsid w:val="00D24E2E"/>
    <w:rsid w:val="00D266D2"/>
    <w:rsid w:val="00D26D4D"/>
    <w:rsid w:val="00D2719C"/>
    <w:rsid w:val="00D271D9"/>
    <w:rsid w:val="00D2738D"/>
    <w:rsid w:val="00D300B6"/>
    <w:rsid w:val="00D300E6"/>
    <w:rsid w:val="00D31FC3"/>
    <w:rsid w:val="00D327A1"/>
    <w:rsid w:val="00D32C40"/>
    <w:rsid w:val="00D338B4"/>
    <w:rsid w:val="00D33C44"/>
    <w:rsid w:val="00D34599"/>
    <w:rsid w:val="00D35489"/>
    <w:rsid w:val="00D35575"/>
    <w:rsid w:val="00D3596D"/>
    <w:rsid w:val="00D360E4"/>
    <w:rsid w:val="00D368F0"/>
    <w:rsid w:val="00D369BC"/>
    <w:rsid w:val="00D36B3F"/>
    <w:rsid w:val="00D36E2A"/>
    <w:rsid w:val="00D37804"/>
    <w:rsid w:val="00D407FF"/>
    <w:rsid w:val="00D42C5A"/>
    <w:rsid w:val="00D44D6C"/>
    <w:rsid w:val="00D450B3"/>
    <w:rsid w:val="00D45850"/>
    <w:rsid w:val="00D47A8A"/>
    <w:rsid w:val="00D47B8D"/>
    <w:rsid w:val="00D51BE3"/>
    <w:rsid w:val="00D52920"/>
    <w:rsid w:val="00D53870"/>
    <w:rsid w:val="00D5519C"/>
    <w:rsid w:val="00D5560A"/>
    <w:rsid w:val="00D55642"/>
    <w:rsid w:val="00D5573D"/>
    <w:rsid w:val="00D573D5"/>
    <w:rsid w:val="00D5744C"/>
    <w:rsid w:val="00D57D8C"/>
    <w:rsid w:val="00D62D58"/>
    <w:rsid w:val="00D63768"/>
    <w:rsid w:val="00D63BDB"/>
    <w:rsid w:val="00D65878"/>
    <w:rsid w:val="00D659A7"/>
    <w:rsid w:val="00D67900"/>
    <w:rsid w:val="00D7080D"/>
    <w:rsid w:val="00D70DAC"/>
    <w:rsid w:val="00D71A3E"/>
    <w:rsid w:val="00D71C54"/>
    <w:rsid w:val="00D72721"/>
    <w:rsid w:val="00D728A4"/>
    <w:rsid w:val="00D73214"/>
    <w:rsid w:val="00D73D60"/>
    <w:rsid w:val="00D74379"/>
    <w:rsid w:val="00D74409"/>
    <w:rsid w:val="00D753AF"/>
    <w:rsid w:val="00D7545C"/>
    <w:rsid w:val="00D76779"/>
    <w:rsid w:val="00D778A5"/>
    <w:rsid w:val="00D77EE7"/>
    <w:rsid w:val="00D80076"/>
    <w:rsid w:val="00D809FA"/>
    <w:rsid w:val="00D811F3"/>
    <w:rsid w:val="00D81EC4"/>
    <w:rsid w:val="00D82240"/>
    <w:rsid w:val="00D8303F"/>
    <w:rsid w:val="00D83C0F"/>
    <w:rsid w:val="00D84C86"/>
    <w:rsid w:val="00D8528E"/>
    <w:rsid w:val="00D85940"/>
    <w:rsid w:val="00D861D3"/>
    <w:rsid w:val="00D86464"/>
    <w:rsid w:val="00D86C20"/>
    <w:rsid w:val="00D871F8"/>
    <w:rsid w:val="00D87EE6"/>
    <w:rsid w:val="00D907F4"/>
    <w:rsid w:val="00D908F7"/>
    <w:rsid w:val="00D91AC1"/>
    <w:rsid w:val="00D91B8B"/>
    <w:rsid w:val="00D92177"/>
    <w:rsid w:val="00D932B3"/>
    <w:rsid w:val="00D93BF2"/>
    <w:rsid w:val="00D93C33"/>
    <w:rsid w:val="00D94C6D"/>
    <w:rsid w:val="00D95042"/>
    <w:rsid w:val="00D9625A"/>
    <w:rsid w:val="00D9787D"/>
    <w:rsid w:val="00D97E0C"/>
    <w:rsid w:val="00DA00EC"/>
    <w:rsid w:val="00DA11A1"/>
    <w:rsid w:val="00DA1B75"/>
    <w:rsid w:val="00DA20D2"/>
    <w:rsid w:val="00DA2F75"/>
    <w:rsid w:val="00DA348D"/>
    <w:rsid w:val="00DA3611"/>
    <w:rsid w:val="00DA39BA"/>
    <w:rsid w:val="00DA4E85"/>
    <w:rsid w:val="00DA5B25"/>
    <w:rsid w:val="00DA6635"/>
    <w:rsid w:val="00DA6AEF"/>
    <w:rsid w:val="00DA7A1B"/>
    <w:rsid w:val="00DB0815"/>
    <w:rsid w:val="00DB29BC"/>
    <w:rsid w:val="00DB3B1C"/>
    <w:rsid w:val="00DB7863"/>
    <w:rsid w:val="00DB7CAD"/>
    <w:rsid w:val="00DB7EF4"/>
    <w:rsid w:val="00DC01B9"/>
    <w:rsid w:val="00DC0CB5"/>
    <w:rsid w:val="00DC146A"/>
    <w:rsid w:val="00DC2E86"/>
    <w:rsid w:val="00DC487B"/>
    <w:rsid w:val="00DC622F"/>
    <w:rsid w:val="00DC767A"/>
    <w:rsid w:val="00DC78E0"/>
    <w:rsid w:val="00DC7B4F"/>
    <w:rsid w:val="00DC7B58"/>
    <w:rsid w:val="00DD010E"/>
    <w:rsid w:val="00DD3B3C"/>
    <w:rsid w:val="00DD4DD1"/>
    <w:rsid w:val="00DD51F8"/>
    <w:rsid w:val="00DD62A5"/>
    <w:rsid w:val="00DD66E8"/>
    <w:rsid w:val="00DD696E"/>
    <w:rsid w:val="00DD75EC"/>
    <w:rsid w:val="00DD7740"/>
    <w:rsid w:val="00DD79D5"/>
    <w:rsid w:val="00DD7F88"/>
    <w:rsid w:val="00DE02B1"/>
    <w:rsid w:val="00DE1940"/>
    <w:rsid w:val="00DE1B93"/>
    <w:rsid w:val="00DE28DD"/>
    <w:rsid w:val="00DE29B3"/>
    <w:rsid w:val="00DE3448"/>
    <w:rsid w:val="00DE3A28"/>
    <w:rsid w:val="00DE418B"/>
    <w:rsid w:val="00DE52F6"/>
    <w:rsid w:val="00DE56DA"/>
    <w:rsid w:val="00DE5F08"/>
    <w:rsid w:val="00DE5F27"/>
    <w:rsid w:val="00DE72B2"/>
    <w:rsid w:val="00DE7C27"/>
    <w:rsid w:val="00DF036B"/>
    <w:rsid w:val="00DF174E"/>
    <w:rsid w:val="00DF1915"/>
    <w:rsid w:val="00DF4539"/>
    <w:rsid w:val="00DF4873"/>
    <w:rsid w:val="00DF4F85"/>
    <w:rsid w:val="00DF56AE"/>
    <w:rsid w:val="00DF605B"/>
    <w:rsid w:val="00DF605C"/>
    <w:rsid w:val="00DF6C84"/>
    <w:rsid w:val="00DF735F"/>
    <w:rsid w:val="00E01121"/>
    <w:rsid w:val="00E01366"/>
    <w:rsid w:val="00E01639"/>
    <w:rsid w:val="00E02462"/>
    <w:rsid w:val="00E02A29"/>
    <w:rsid w:val="00E036B2"/>
    <w:rsid w:val="00E03884"/>
    <w:rsid w:val="00E04484"/>
    <w:rsid w:val="00E06649"/>
    <w:rsid w:val="00E07061"/>
    <w:rsid w:val="00E07CEF"/>
    <w:rsid w:val="00E1137E"/>
    <w:rsid w:val="00E13A4F"/>
    <w:rsid w:val="00E14FB1"/>
    <w:rsid w:val="00E150A5"/>
    <w:rsid w:val="00E16663"/>
    <w:rsid w:val="00E16A38"/>
    <w:rsid w:val="00E1785E"/>
    <w:rsid w:val="00E20C7C"/>
    <w:rsid w:val="00E20E00"/>
    <w:rsid w:val="00E21B91"/>
    <w:rsid w:val="00E21DAA"/>
    <w:rsid w:val="00E21E70"/>
    <w:rsid w:val="00E22991"/>
    <w:rsid w:val="00E22EB1"/>
    <w:rsid w:val="00E23444"/>
    <w:rsid w:val="00E24CA1"/>
    <w:rsid w:val="00E27F31"/>
    <w:rsid w:val="00E300E9"/>
    <w:rsid w:val="00E307BD"/>
    <w:rsid w:val="00E30B47"/>
    <w:rsid w:val="00E31315"/>
    <w:rsid w:val="00E3153D"/>
    <w:rsid w:val="00E327B8"/>
    <w:rsid w:val="00E32DBB"/>
    <w:rsid w:val="00E33788"/>
    <w:rsid w:val="00E33B10"/>
    <w:rsid w:val="00E3431A"/>
    <w:rsid w:val="00E3498D"/>
    <w:rsid w:val="00E34B40"/>
    <w:rsid w:val="00E351A1"/>
    <w:rsid w:val="00E36174"/>
    <w:rsid w:val="00E36DB8"/>
    <w:rsid w:val="00E3707E"/>
    <w:rsid w:val="00E4046D"/>
    <w:rsid w:val="00E40872"/>
    <w:rsid w:val="00E41A01"/>
    <w:rsid w:val="00E41C4A"/>
    <w:rsid w:val="00E423E5"/>
    <w:rsid w:val="00E42691"/>
    <w:rsid w:val="00E44350"/>
    <w:rsid w:val="00E44AF4"/>
    <w:rsid w:val="00E458AF"/>
    <w:rsid w:val="00E461DE"/>
    <w:rsid w:val="00E4635F"/>
    <w:rsid w:val="00E46A45"/>
    <w:rsid w:val="00E476A2"/>
    <w:rsid w:val="00E47BB4"/>
    <w:rsid w:val="00E50DEF"/>
    <w:rsid w:val="00E50E02"/>
    <w:rsid w:val="00E5102B"/>
    <w:rsid w:val="00E51598"/>
    <w:rsid w:val="00E51681"/>
    <w:rsid w:val="00E53397"/>
    <w:rsid w:val="00E536A8"/>
    <w:rsid w:val="00E5393F"/>
    <w:rsid w:val="00E54037"/>
    <w:rsid w:val="00E5407B"/>
    <w:rsid w:val="00E543F1"/>
    <w:rsid w:val="00E546DA"/>
    <w:rsid w:val="00E55055"/>
    <w:rsid w:val="00E5656D"/>
    <w:rsid w:val="00E56B71"/>
    <w:rsid w:val="00E60738"/>
    <w:rsid w:val="00E60A8F"/>
    <w:rsid w:val="00E623FD"/>
    <w:rsid w:val="00E62AF2"/>
    <w:rsid w:val="00E64223"/>
    <w:rsid w:val="00E65363"/>
    <w:rsid w:val="00E657CF"/>
    <w:rsid w:val="00E65B01"/>
    <w:rsid w:val="00E66617"/>
    <w:rsid w:val="00E70ABF"/>
    <w:rsid w:val="00E72D6B"/>
    <w:rsid w:val="00E72E96"/>
    <w:rsid w:val="00E72FFE"/>
    <w:rsid w:val="00E73085"/>
    <w:rsid w:val="00E74D17"/>
    <w:rsid w:val="00E754D1"/>
    <w:rsid w:val="00E77D62"/>
    <w:rsid w:val="00E77E14"/>
    <w:rsid w:val="00E80211"/>
    <w:rsid w:val="00E81356"/>
    <w:rsid w:val="00E819A4"/>
    <w:rsid w:val="00E83CB5"/>
    <w:rsid w:val="00E849E3"/>
    <w:rsid w:val="00E856CE"/>
    <w:rsid w:val="00E867FE"/>
    <w:rsid w:val="00E86B4C"/>
    <w:rsid w:val="00E87361"/>
    <w:rsid w:val="00E90514"/>
    <w:rsid w:val="00E90B15"/>
    <w:rsid w:val="00E90BA2"/>
    <w:rsid w:val="00E90FC5"/>
    <w:rsid w:val="00E9128B"/>
    <w:rsid w:val="00E93BE8"/>
    <w:rsid w:val="00E95477"/>
    <w:rsid w:val="00E9605C"/>
    <w:rsid w:val="00E96208"/>
    <w:rsid w:val="00E96C77"/>
    <w:rsid w:val="00E97400"/>
    <w:rsid w:val="00E97518"/>
    <w:rsid w:val="00EA0E24"/>
    <w:rsid w:val="00EA1B9A"/>
    <w:rsid w:val="00EA3125"/>
    <w:rsid w:val="00EA4282"/>
    <w:rsid w:val="00EA60E8"/>
    <w:rsid w:val="00EA7934"/>
    <w:rsid w:val="00EB06D0"/>
    <w:rsid w:val="00EB0D63"/>
    <w:rsid w:val="00EB14BB"/>
    <w:rsid w:val="00EB241E"/>
    <w:rsid w:val="00EB264E"/>
    <w:rsid w:val="00EB27B0"/>
    <w:rsid w:val="00EB2ADB"/>
    <w:rsid w:val="00EB4167"/>
    <w:rsid w:val="00EB41AC"/>
    <w:rsid w:val="00EB4EE4"/>
    <w:rsid w:val="00EB52FC"/>
    <w:rsid w:val="00EB647F"/>
    <w:rsid w:val="00EB65E3"/>
    <w:rsid w:val="00EB766E"/>
    <w:rsid w:val="00EC0C66"/>
    <w:rsid w:val="00EC0F0B"/>
    <w:rsid w:val="00EC1D9E"/>
    <w:rsid w:val="00EC3843"/>
    <w:rsid w:val="00EC490C"/>
    <w:rsid w:val="00EC4965"/>
    <w:rsid w:val="00EC5305"/>
    <w:rsid w:val="00EC57A1"/>
    <w:rsid w:val="00EC6676"/>
    <w:rsid w:val="00EC6710"/>
    <w:rsid w:val="00EC78B7"/>
    <w:rsid w:val="00ED1091"/>
    <w:rsid w:val="00ED1765"/>
    <w:rsid w:val="00ED20F4"/>
    <w:rsid w:val="00ED2A91"/>
    <w:rsid w:val="00ED3392"/>
    <w:rsid w:val="00ED3A6D"/>
    <w:rsid w:val="00ED6CEA"/>
    <w:rsid w:val="00ED7748"/>
    <w:rsid w:val="00ED7CCC"/>
    <w:rsid w:val="00EE10F5"/>
    <w:rsid w:val="00EE1107"/>
    <w:rsid w:val="00EE12D7"/>
    <w:rsid w:val="00EE1E7D"/>
    <w:rsid w:val="00EE1EDA"/>
    <w:rsid w:val="00EE2813"/>
    <w:rsid w:val="00EE2E54"/>
    <w:rsid w:val="00EE312B"/>
    <w:rsid w:val="00EE3A62"/>
    <w:rsid w:val="00EE5E39"/>
    <w:rsid w:val="00EE7948"/>
    <w:rsid w:val="00EE7BC2"/>
    <w:rsid w:val="00EF0C74"/>
    <w:rsid w:val="00EF13B6"/>
    <w:rsid w:val="00EF23B6"/>
    <w:rsid w:val="00EF26AD"/>
    <w:rsid w:val="00EF26CC"/>
    <w:rsid w:val="00EF2725"/>
    <w:rsid w:val="00EF2759"/>
    <w:rsid w:val="00EF323E"/>
    <w:rsid w:val="00EF33F6"/>
    <w:rsid w:val="00EF38E6"/>
    <w:rsid w:val="00EF3C4C"/>
    <w:rsid w:val="00EF3FD1"/>
    <w:rsid w:val="00EF4A3F"/>
    <w:rsid w:val="00EF7088"/>
    <w:rsid w:val="00EF7730"/>
    <w:rsid w:val="00F00A50"/>
    <w:rsid w:val="00F026EE"/>
    <w:rsid w:val="00F037D3"/>
    <w:rsid w:val="00F04599"/>
    <w:rsid w:val="00F05705"/>
    <w:rsid w:val="00F0624F"/>
    <w:rsid w:val="00F06F66"/>
    <w:rsid w:val="00F0723B"/>
    <w:rsid w:val="00F07E06"/>
    <w:rsid w:val="00F10A4D"/>
    <w:rsid w:val="00F10F5D"/>
    <w:rsid w:val="00F1108D"/>
    <w:rsid w:val="00F119E9"/>
    <w:rsid w:val="00F11C7B"/>
    <w:rsid w:val="00F126B4"/>
    <w:rsid w:val="00F132A3"/>
    <w:rsid w:val="00F13550"/>
    <w:rsid w:val="00F1388E"/>
    <w:rsid w:val="00F1396D"/>
    <w:rsid w:val="00F14A25"/>
    <w:rsid w:val="00F150F3"/>
    <w:rsid w:val="00F16ECD"/>
    <w:rsid w:val="00F21FB2"/>
    <w:rsid w:val="00F250DA"/>
    <w:rsid w:val="00F25537"/>
    <w:rsid w:val="00F26449"/>
    <w:rsid w:val="00F27D72"/>
    <w:rsid w:val="00F3091C"/>
    <w:rsid w:val="00F30C4B"/>
    <w:rsid w:val="00F316AC"/>
    <w:rsid w:val="00F31BCC"/>
    <w:rsid w:val="00F3275E"/>
    <w:rsid w:val="00F34D17"/>
    <w:rsid w:val="00F34DB1"/>
    <w:rsid w:val="00F35670"/>
    <w:rsid w:val="00F35FD3"/>
    <w:rsid w:val="00F37127"/>
    <w:rsid w:val="00F37C2A"/>
    <w:rsid w:val="00F40DDC"/>
    <w:rsid w:val="00F4314C"/>
    <w:rsid w:val="00F44DDF"/>
    <w:rsid w:val="00F44FAD"/>
    <w:rsid w:val="00F45133"/>
    <w:rsid w:val="00F455D1"/>
    <w:rsid w:val="00F45ED2"/>
    <w:rsid w:val="00F45ED6"/>
    <w:rsid w:val="00F46F6F"/>
    <w:rsid w:val="00F47373"/>
    <w:rsid w:val="00F508CA"/>
    <w:rsid w:val="00F50CFF"/>
    <w:rsid w:val="00F51AAB"/>
    <w:rsid w:val="00F52060"/>
    <w:rsid w:val="00F53784"/>
    <w:rsid w:val="00F54EA9"/>
    <w:rsid w:val="00F55AD3"/>
    <w:rsid w:val="00F56228"/>
    <w:rsid w:val="00F5659D"/>
    <w:rsid w:val="00F56DC1"/>
    <w:rsid w:val="00F57BF3"/>
    <w:rsid w:val="00F6063B"/>
    <w:rsid w:val="00F60D29"/>
    <w:rsid w:val="00F614DE"/>
    <w:rsid w:val="00F614FC"/>
    <w:rsid w:val="00F6242C"/>
    <w:rsid w:val="00F625FA"/>
    <w:rsid w:val="00F64714"/>
    <w:rsid w:val="00F67149"/>
    <w:rsid w:val="00F67B24"/>
    <w:rsid w:val="00F71449"/>
    <w:rsid w:val="00F71590"/>
    <w:rsid w:val="00F715F7"/>
    <w:rsid w:val="00F723D9"/>
    <w:rsid w:val="00F74618"/>
    <w:rsid w:val="00F751F4"/>
    <w:rsid w:val="00F7577C"/>
    <w:rsid w:val="00F76641"/>
    <w:rsid w:val="00F77991"/>
    <w:rsid w:val="00F80021"/>
    <w:rsid w:val="00F802DF"/>
    <w:rsid w:val="00F81941"/>
    <w:rsid w:val="00F8259E"/>
    <w:rsid w:val="00F82B77"/>
    <w:rsid w:val="00F82B95"/>
    <w:rsid w:val="00F83525"/>
    <w:rsid w:val="00F84E5D"/>
    <w:rsid w:val="00F8518D"/>
    <w:rsid w:val="00F85A2A"/>
    <w:rsid w:val="00F87AB4"/>
    <w:rsid w:val="00F92FE8"/>
    <w:rsid w:val="00F93954"/>
    <w:rsid w:val="00F9457D"/>
    <w:rsid w:val="00F945EB"/>
    <w:rsid w:val="00F948A3"/>
    <w:rsid w:val="00F96056"/>
    <w:rsid w:val="00F968F8"/>
    <w:rsid w:val="00F97350"/>
    <w:rsid w:val="00F973AF"/>
    <w:rsid w:val="00F9775D"/>
    <w:rsid w:val="00FA02AC"/>
    <w:rsid w:val="00FA218C"/>
    <w:rsid w:val="00FA2FF7"/>
    <w:rsid w:val="00FA55E0"/>
    <w:rsid w:val="00FA6677"/>
    <w:rsid w:val="00FA688A"/>
    <w:rsid w:val="00FA6F06"/>
    <w:rsid w:val="00FA755D"/>
    <w:rsid w:val="00FA7584"/>
    <w:rsid w:val="00FA7BE0"/>
    <w:rsid w:val="00FA7E26"/>
    <w:rsid w:val="00FB1193"/>
    <w:rsid w:val="00FB1B2D"/>
    <w:rsid w:val="00FB1F25"/>
    <w:rsid w:val="00FB2C1B"/>
    <w:rsid w:val="00FB3524"/>
    <w:rsid w:val="00FB3668"/>
    <w:rsid w:val="00FB3FFA"/>
    <w:rsid w:val="00FB440C"/>
    <w:rsid w:val="00FB4859"/>
    <w:rsid w:val="00FB530E"/>
    <w:rsid w:val="00FB5BF5"/>
    <w:rsid w:val="00FB5EA7"/>
    <w:rsid w:val="00FB6E4E"/>
    <w:rsid w:val="00FB74B7"/>
    <w:rsid w:val="00FB7B2C"/>
    <w:rsid w:val="00FC00C4"/>
    <w:rsid w:val="00FC0582"/>
    <w:rsid w:val="00FC05C2"/>
    <w:rsid w:val="00FC172C"/>
    <w:rsid w:val="00FC27C5"/>
    <w:rsid w:val="00FC36C1"/>
    <w:rsid w:val="00FC39D4"/>
    <w:rsid w:val="00FC426F"/>
    <w:rsid w:val="00FC6756"/>
    <w:rsid w:val="00FC6E03"/>
    <w:rsid w:val="00FC7315"/>
    <w:rsid w:val="00FC74E4"/>
    <w:rsid w:val="00FC797F"/>
    <w:rsid w:val="00FC7F10"/>
    <w:rsid w:val="00FD044A"/>
    <w:rsid w:val="00FD1A25"/>
    <w:rsid w:val="00FD3DE9"/>
    <w:rsid w:val="00FD42C6"/>
    <w:rsid w:val="00FD4AAD"/>
    <w:rsid w:val="00FD4F5A"/>
    <w:rsid w:val="00FD52C4"/>
    <w:rsid w:val="00FD5758"/>
    <w:rsid w:val="00FD5F7B"/>
    <w:rsid w:val="00FD75DF"/>
    <w:rsid w:val="00FD773E"/>
    <w:rsid w:val="00FD779C"/>
    <w:rsid w:val="00FE0524"/>
    <w:rsid w:val="00FE099E"/>
    <w:rsid w:val="00FE17C5"/>
    <w:rsid w:val="00FE391C"/>
    <w:rsid w:val="00FE42E1"/>
    <w:rsid w:val="00FE44B0"/>
    <w:rsid w:val="00FE45FA"/>
    <w:rsid w:val="00FE4D24"/>
    <w:rsid w:val="00FE57E6"/>
    <w:rsid w:val="00FE5FA2"/>
    <w:rsid w:val="00FE70BE"/>
    <w:rsid w:val="00FE718E"/>
    <w:rsid w:val="00FE71A5"/>
    <w:rsid w:val="00FE7FDE"/>
    <w:rsid w:val="00FF099F"/>
    <w:rsid w:val="00FF29EC"/>
    <w:rsid w:val="00FF2B63"/>
    <w:rsid w:val="00FF42C9"/>
    <w:rsid w:val="00FF44AF"/>
    <w:rsid w:val="00FF4B42"/>
    <w:rsid w:val="00FF5039"/>
    <w:rsid w:val="00FF6FA5"/>
    <w:rsid w:val="00FF766E"/>
    <w:rsid w:val="00FF79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E06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D11B87"/>
    <w:pPr>
      <w:jc w:val="both"/>
    </w:pPr>
    <w:rPr>
      <w:rFonts w:ascii="IRLotus" w:eastAsiaTheme="minorHAnsi" w:hAnsi="IRLotus" w:cs="IRLotus"/>
      <w:sz w:val="24"/>
      <w:szCs w:val="24"/>
    </w:rPr>
  </w:style>
  <w:style w:type="character" w:customStyle="1" w:styleId="Char">
    <w:name w:val="تخریج آیات Char"/>
    <w:basedOn w:val="DefaultParagraphFont"/>
    <w:link w:val="a"/>
    <w:rsid w:val="00D11B87"/>
    <w:rPr>
      <w:rFonts w:ascii="IRLotus" w:hAnsi="IRLotus" w:cs="IRLotus"/>
      <w:sz w:val="24"/>
      <w:szCs w:val="24"/>
    </w:rPr>
  </w:style>
  <w:style w:type="paragraph" w:styleId="Header">
    <w:name w:val="header"/>
    <w:basedOn w:val="Normal"/>
    <w:link w:val="HeaderChar"/>
    <w:uiPriority w:val="99"/>
    <w:unhideWhenUsed/>
    <w:rsid w:val="009C4D8B"/>
    <w:pPr>
      <w:tabs>
        <w:tab w:val="center" w:pos="4153"/>
        <w:tab w:val="right" w:pos="8306"/>
      </w:tabs>
    </w:pPr>
  </w:style>
  <w:style w:type="character" w:customStyle="1" w:styleId="HeaderChar">
    <w:name w:val="Header Char"/>
    <w:basedOn w:val="DefaultParagraphFont"/>
    <w:link w:val="Header"/>
    <w:uiPriority w:val="99"/>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846CEA"/>
    <w:pPr>
      <w:jc w:val="both"/>
    </w:pPr>
    <w:rPr>
      <w:rFonts w:ascii="IRNazli" w:hAnsi="IRNazli" w:cs="IRNazli"/>
    </w:rPr>
  </w:style>
  <w:style w:type="paragraph" w:customStyle="1" w:styleId="a1">
    <w:name w:val="تیتر اول"/>
    <w:basedOn w:val="a0"/>
    <w:link w:val="Char1"/>
    <w:qFormat/>
    <w:rsid w:val="008811A7"/>
    <w:pPr>
      <w:spacing w:before="360" w:after="240"/>
      <w:ind w:firstLine="0"/>
      <w:jc w:val="center"/>
      <w:outlineLvl w:val="1"/>
    </w:pPr>
    <w:rPr>
      <w:rFonts w:ascii="IRYakout" w:hAnsi="IRYakout" w:cs="IRYakout"/>
      <w:bCs/>
      <w:sz w:val="32"/>
      <w:szCs w:val="32"/>
    </w:rPr>
  </w:style>
  <w:style w:type="character" w:customStyle="1" w:styleId="Char0">
    <w:name w:val="متن Char"/>
    <w:basedOn w:val="DefaultParagraphFont"/>
    <w:link w:val="a0"/>
    <w:rsid w:val="00846CEA"/>
    <w:rPr>
      <w:rFonts w:ascii="IRNazli" w:eastAsia="Calibri" w:hAnsi="IRNazli" w:cs="IRNazli"/>
      <w:sz w:val="28"/>
      <w:szCs w:val="28"/>
    </w:rPr>
  </w:style>
  <w:style w:type="paragraph" w:customStyle="1" w:styleId="a2">
    <w:name w:val="تیتر دوم"/>
    <w:basedOn w:val="a0"/>
    <w:link w:val="Char2"/>
    <w:qFormat/>
    <w:rsid w:val="008811A7"/>
    <w:pPr>
      <w:keepNext/>
      <w:spacing w:before="360" w:after="120"/>
      <w:ind w:left="284" w:firstLine="0"/>
      <w:outlineLvl w:val="2"/>
    </w:pPr>
    <w:rPr>
      <w:rFonts w:ascii="IRZar" w:hAnsi="IRZar" w:cs="IRZar"/>
      <w:bCs/>
      <w:sz w:val="25"/>
      <w:szCs w:val="25"/>
    </w:rPr>
  </w:style>
  <w:style w:type="character" w:customStyle="1" w:styleId="Char1">
    <w:name w:val="تیتر اول Char"/>
    <w:basedOn w:val="Char0"/>
    <w:link w:val="a1"/>
    <w:rsid w:val="008811A7"/>
    <w:rPr>
      <w:rFonts w:ascii="IRYakout" w:eastAsia="Calibri" w:hAnsi="IRYakout" w:cs="IRYakout"/>
      <w:bCs/>
      <w:sz w:val="32"/>
      <w:szCs w:val="32"/>
    </w:rPr>
  </w:style>
  <w:style w:type="character" w:customStyle="1" w:styleId="Char2">
    <w:name w:val="تیتر دوم Char"/>
    <w:basedOn w:val="Char0"/>
    <w:link w:val="a2"/>
    <w:rsid w:val="008811A7"/>
    <w:rPr>
      <w:rFonts w:ascii="IRZar" w:eastAsia="Calibri" w:hAnsi="IRZar" w:cs="IRZar"/>
      <w:bCs/>
      <w:sz w:val="25"/>
      <w:szCs w:val="25"/>
    </w:rPr>
  </w:style>
  <w:style w:type="paragraph" w:customStyle="1" w:styleId="a3">
    <w:name w:val="نص عربي"/>
    <w:basedOn w:val="a0"/>
    <w:link w:val="Char3"/>
    <w:qFormat/>
    <w:rsid w:val="006B0A9D"/>
    <w:rPr>
      <w:rFonts w:ascii="adwa-assalaf" w:hAnsi="adwa-assalaf" w:cs="adwa-assalaf"/>
    </w:rPr>
  </w:style>
  <w:style w:type="paragraph" w:customStyle="1" w:styleId="a4">
    <w:name w:val="متن بولد"/>
    <w:basedOn w:val="a0"/>
    <w:link w:val="Char4"/>
    <w:qFormat/>
    <w:rsid w:val="005E42DE"/>
    <w:rPr>
      <w:b/>
      <w:bCs/>
      <w:sz w:val="25"/>
      <w:szCs w:val="25"/>
    </w:rPr>
  </w:style>
  <w:style w:type="character" w:customStyle="1" w:styleId="Char3">
    <w:name w:val="نص عربي Char"/>
    <w:basedOn w:val="Char0"/>
    <w:link w:val="a3"/>
    <w:rsid w:val="006B0A9D"/>
    <w:rPr>
      <w:rFonts w:ascii="adwa-assalaf" w:eastAsia="Calibri" w:hAnsi="adwa-assalaf" w:cs="adwa-assalaf"/>
      <w:sz w:val="28"/>
      <w:szCs w:val="28"/>
    </w:rPr>
  </w:style>
  <w:style w:type="paragraph" w:customStyle="1" w:styleId="a5">
    <w:name w:val="ترجمه آیات"/>
    <w:basedOn w:val="a0"/>
    <w:link w:val="Char5"/>
    <w:qFormat/>
    <w:rsid w:val="003036F3"/>
    <w:rPr>
      <w:sz w:val="26"/>
      <w:szCs w:val="26"/>
    </w:rPr>
  </w:style>
  <w:style w:type="character" w:customStyle="1" w:styleId="Char4">
    <w:name w:val="متن بولد Char"/>
    <w:basedOn w:val="Char0"/>
    <w:link w:val="a4"/>
    <w:rsid w:val="005E42DE"/>
    <w:rPr>
      <w:rFonts w:ascii="IRNazli" w:eastAsia="Calibri" w:hAnsi="IRNazli" w:cs="IRNazli"/>
      <w:b/>
      <w:bCs/>
      <w:sz w:val="25"/>
      <w:szCs w:val="25"/>
    </w:rPr>
  </w:style>
  <w:style w:type="character" w:customStyle="1" w:styleId="Char5">
    <w:name w:val="ترجمه آیات Char"/>
    <w:basedOn w:val="Char0"/>
    <w:link w:val="a5"/>
    <w:rsid w:val="003036F3"/>
    <w:rPr>
      <w:rFonts w:ascii="IRNazli" w:eastAsia="Calibri" w:hAnsi="IRNazli" w:cs="IRNazli"/>
      <w:sz w:val="26"/>
      <w:szCs w:val="26"/>
    </w:rPr>
  </w:style>
  <w:style w:type="table" w:styleId="TableGrid">
    <w:name w:val="Table Grid"/>
    <w:basedOn w:val="TableNormal"/>
    <w:uiPriority w:val="59"/>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احاديث"/>
    <w:basedOn w:val="Normal"/>
    <w:link w:val="Char6"/>
    <w:qFormat/>
    <w:rsid w:val="0009269C"/>
    <w:pPr>
      <w:jc w:val="both"/>
    </w:pPr>
    <w:rPr>
      <w:rFonts w:ascii="KFGQPC Uthman Taha Naskh" w:hAnsi="KFGQPC Uthman Taha Naskh" w:cs="KFGQPC Uthman Taha Naskh"/>
    </w:rPr>
  </w:style>
  <w:style w:type="character" w:customStyle="1" w:styleId="Char6">
    <w:name w:val="احاديث Char"/>
    <w:basedOn w:val="Char0"/>
    <w:link w:val="a6"/>
    <w:rsid w:val="0009269C"/>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7">
    <w:name w:val="آيات"/>
    <w:basedOn w:val="a6"/>
    <w:link w:val="Char7"/>
    <w:qFormat/>
    <w:rsid w:val="00CD5ADA"/>
    <w:rPr>
      <w:rFonts w:ascii="Traditional Arabic" w:hAnsi="Traditional Arabic" w:cs="KFGQPC Uthmanic Script HAFS"/>
      <w:color w:val="000000"/>
      <w:shd w:val="clear" w:color="auto" w:fill="FFFFFF"/>
    </w:rPr>
  </w:style>
  <w:style w:type="character" w:customStyle="1" w:styleId="Char7">
    <w:name w:val="آيات Char"/>
    <w:basedOn w:val="Char6"/>
    <w:link w:val="a7"/>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uiPriority w:val="99"/>
    <w:rsid w:val="005D00FF"/>
    <w:rPr>
      <w:vertAlign w:val="superscript"/>
    </w:rPr>
  </w:style>
  <w:style w:type="paragraph" w:customStyle="1" w:styleId="a8">
    <w:name w:val="آیات پاورقی"/>
    <w:basedOn w:val="a0"/>
    <w:link w:val="Char8"/>
    <w:qFormat/>
    <w:rsid w:val="005211CA"/>
    <w:pPr>
      <w:ind w:left="272" w:hanging="272"/>
    </w:pPr>
    <w:rPr>
      <w:rFonts w:ascii="KFGQPC Uthmanic Script HAFS" w:hAnsi="KFGQPC Uthmanic Script HAFS" w:cs="KFGQPC Uthmanic Script HAFS"/>
      <w:sz w:val="24"/>
      <w:szCs w:val="24"/>
      <w:lang w:bidi="fa-IR"/>
    </w:rPr>
  </w:style>
  <w:style w:type="character" w:customStyle="1" w:styleId="Char8">
    <w:name w:val="آیات پاورقی Char"/>
    <w:basedOn w:val="Char0"/>
    <w:link w:val="a8"/>
    <w:rsid w:val="005211CA"/>
    <w:rPr>
      <w:rFonts w:ascii="KFGQPC Uthmanic Script HAFS" w:eastAsia="Calibri" w:hAnsi="KFGQPC Uthmanic Script HAFS" w:cs="KFGQPC Uthmanic Script HAFS"/>
      <w:sz w:val="24"/>
      <w:szCs w:val="24"/>
      <w:lang w:bidi="fa-IR"/>
    </w:rPr>
  </w:style>
  <w:style w:type="paragraph" w:customStyle="1" w:styleId="a9">
    <w:name w:val="پاورقی"/>
    <w:basedOn w:val="Normal"/>
    <w:link w:val="Char9"/>
    <w:qFormat/>
    <w:rsid w:val="00957580"/>
    <w:pPr>
      <w:ind w:left="272" w:hanging="272"/>
      <w:jc w:val="both"/>
    </w:pPr>
    <w:rPr>
      <w:rFonts w:ascii="IRNazli" w:eastAsia="Times New Roman" w:hAnsi="IRNazli" w:cs="IRNazli"/>
      <w:sz w:val="24"/>
      <w:szCs w:val="24"/>
      <w:lang w:bidi="fa-IR"/>
    </w:rPr>
  </w:style>
  <w:style w:type="character" w:customStyle="1" w:styleId="Char9">
    <w:name w:val="پاورقی Char"/>
    <w:basedOn w:val="DefaultParagraphFont"/>
    <w:link w:val="a9"/>
    <w:rsid w:val="00957580"/>
    <w:rPr>
      <w:rFonts w:ascii="IRNazli" w:eastAsia="Times New Roman" w:hAnsi="IRNazli" w:cs="IRNazli"/>
      <w:sz w:val="24"/>
      <w:szCs w:val="24"/>
      <w:lang w:bidi="fa-IR"/>
    </w:rPr>
  </w:style>
  <w:style w:type="character" w:customStyle="1" w:styleId="Heading1Char">
    <w:name w:val="Heading 1 Char"/>
    <w:basedOn w:val="DefaultParagraphFont"/>
    <w:link w:val="Heading1"/>
    <w:uiPriority w:val="9"/>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06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06649"/>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C24A59"/>
    <w:pPr>
      <w:spacing w:before="240"/>
      <w:ind w:firstLine="0"/>
      <w:jc w:val="both"/>
    </w:pPr>
    <w:rPr>
      <w:rFonts w:ascii="IRYakout" w:hAnsi="IRYakout" w:cs="IRYakout"/>
      <w:b/>
      <w:bCs/>
    </w:rPr>
  </w:style>
  <w:style w:type="paragraph" w:styleId="TOC2">
    <w:name w:val="toc 2"/>
    <w:basedOn w:val="Normal"/>
    <w:next w:val="Normal"/>
    <w:uiPriority w:val="39"/>
    <w:unhideWhenUsed/>
    <w:rsid w:val="00C24A59"/>
    <w:pPr>
      <w:spacing w:before="120"/>
      <w:ind w:firstLine="0"/>
      <w:jc w:val="both"/>
    </w:pPr>
    <w:rPr>
      <w:rFonts w:ascii="IRYakout" w:hAnsi="IRYakout" w:cs="IRYakout"/>
      <w:b/>
      <w:bCs/>
    </w:rPr>
  </w:style>
  <w:style w:type="paragraph" w:styleId="TOC3">
    <w:name w:val="toc 3"/>
    <w:basedOn w:val="Normal"/>
    <w:next w:val="Normal"/>
    <w:uiPriority w:val="39"/>
    <w:unhideWhenUsed/>
    <w:rsid w:val="00C24A59"/>
    <w:pPr>
      <w:ind w:left="284" w:firstLine="0"/>
      <w:jc w:val="both"/>
    </w:pPr>
    <w:rPr>
      <w:rFonts w:ascii="IRNazli" w:hAnsi="IRNazli" w:cs="IRNazli"/>
    </w:rPr>
  </w:style>
  <w:style w:type="paragraph" w:customStyle="1" w:styleId="aa">
    <w:name w:val="تیتر سوم"/>
    <w:basedOn w:val="a0"/>
    <w:link w:val="Chara"/>
    <w:qFormat/>
    <w:rsid w:val="008811A7"/>
    <w:pPr>
      <w:keepNext/>
      <w:spacing w:before="240"/>
      <w:ind w:left="284" w:firstLine="0"/>
      <w:outlineLvl w:val="3"/>
    </w:pPr>
    <w:rPr>
      <w:bCs/>
      <w:sz w:val="26"/>
      <w:szCs w:val="26"/>
      <w:lang w:bidi="fa-IR"/>
    </w:rPr>
  </w:style>
  <w:style w:type="character" w:customStyle="1" w:styleId="Chara">
    <w:name w:val="تیتر سوم Char"/>
    <w:basedOn w:val="Char0"/>
    <w:link w:val="aa"/>
    <w:rsid w:val="008811A7"/>
    <w:rPr>
      <w:rFonts w:ascii="IRNazli" w:eastAsia="Calibri" w:hAnsi="IRNazli" w:cs="IRNazli"/>
      <w:bCs/>
      <w:sz w:val="26"/>
      <w:szCs w:val="26"/>
      <w:lang w:bidi="fa-IR"/>
    </w:rPr>
  </w:style>
  <w:style w:type="character" w:styleId="Emphasis">
    <w:name w:val="Emphasis"/>
    <w:basedOn w:val="DefaultParagraphFont"/>
    <w:uiPriority w:val="20"/>
    <w:qFormat/>
    <w:rsid w:val="003B5919"/>
    <w:rPr>
      <w:i/>
      <w:iCs/>
    </w:rPr>
  </w:style>
  <w:style w:type="paragraph" w:styleId="FootnoteText">
    <w:name w:val="footnote text"/>
    <w:basedOn w:val="Normal"/>
    <w:link w:val="FootnoteTextChar"/>
    <w:uiPriority w:val="99"/>
    <w:semiHidden/>
    <w:unhideWhenUsed/>
    <w:rsid w:val="00DC487B"/>
    <w:pPr>
      <w:bidi w:val="0"/>
      <w:ind w:firstLine="0"/>
      <w:jc w:val="left"/>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DC487B"/>
    <w:rPr>
      <w:sz w:val="20"/>
      <w:szCs w:val="20"/>
    </w:rPr>
  </w:style>
  <w:style w:type="paragraph" w:customStyle="1" w:styleId="ab">
    <w:name w:val="بخش"/>
    <w:basedOn w:val="Normal"/>
    <w:link w:val="Charb"/>
    <w:qFormat/>
    <w:rsid w:val="008811A7"/>
    <w:pPr>
      <w:spacing w:before="240" w:after="240"/>
      <w:ind w:firstLine="0"/>
      <w:jc w:val="center"/>
      <w:outlineLvl w:val="0"/>
    </w:pPr>
    <w:rPr>
      <w:rFonts w:ascii="IRTitr" w:hAnsi="IRTitr" w:cs="IRTitr"/>
      <w:sz w:val="50"/>
      <w:szCs w:val="50"/>
      <w:lang w:bidi="fa-IR"/>
    </w:rPr>
  </w:style>
  <w:style w:type="paragraph" w:styleId="TOC5">
    <w:name w:val="toc 5"/>
    <w:basedOn w:val="Normal"/>
    <w:next w:val="Normal"/>
    <w:autoRedefine/>
    <w:uiPriority w:val="39"/>
    <w:unhideWhenUsed/>
    <w:rsid w:val="00C24A59"/>
    <w:pPr>
      <w:bidi w:val="0"/>
      <w:spacing w:after="100" w:line="276" w:lineRule="auto"/>
      <w:ind w:left="880" w:firstLine="0"/>
      <w:jc w:val="left"/>
    </w:pPr>
    <w:rPr>
      <w:rFonts w:asciiTheme="minorHAnsi" w:eastAsiaTheme="minorEastAsia" w:hAnsiTheme="minorHAnsi" w:cstheme="minorBidi"/>
      <w:sz w:val="22"/>
      <w:szCs w:val="22"/>
    </w:rPr>
  </w:style>
  <w:style w:type="character" w:customStyle="1" w:styleId="Charb">
    <w:name w:val="بخش Char"/>
    <w:basedOn w:val="DefaultParagraphFont"/>
    <w:link w:val="ab"/>
    <w:rsid w:val="008811A7"/>
    <w:rPr>
      <w:rFonts w:ascii="IRTitr" w:eastAsia="Calibri" w:hAnsi="IRTitr" w:cs="IRTitr"/>
      <w:sz w:val="50"/>
      <w:szCs w:val="50"/>
      <w:lang w:bidi="fa-IR"/>
    </w:rPr>
  </w:style>
  <w:style w:type="paragraph" w:styleId="TOC4">
    <w:name w:val="toc 4"/>
    <w:basedOn w:val="Normal"/>
    <w:next w:val="Normal"/>
    <w:uiPriority w:val="39"/>
    <w:unhideWhenUsed/>
    <w:rsid w:val="00C24A59"/>
    <w:pPr>
      <w:ind w:left="567" w:firstLine="0"/>
      <w:jc w:val="both"/>
    </w:pPr>
    <w:rPr>
      <w:rFonts w:ascii="IRNazli" w:hAnsi="IRNazli" w:cs="IRNazli"/>
      <w:sz w:val="27"/>
      <w:szCs w:val="27"/>
    </w:rPr>
  </w:style>
  <w:style w:type="paragraph" w:styleId="TOC6">
    <w:name w:val="toc 6"/>
    <w:basedOn w:val="Normal"/>
    <w:next w:val="Normal"/>
    <w:autoRedefine/>
    <w:uiPriority w:val="39"/>
    <w:unhideWhenUsed/>
    <w:rsid w:val="00C24A59"/>
    <w:pPr>
      <w:bidi w:val="0"/>
      <w:spacing w:after="100" w:line="276" w:lineRule="auto"/>
      <w:ind w:left="1100" w:firstLine="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24A59"/>
    <w:pPr>
      <w:bidi w:val="0"/>
      <w:spacing w:after="100" w:line="276" w:lineRule="auto"/>
      <w:ind w:left="1320" w:firstLine="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24A59"/>
    <w:pPr>
      <w:bidi w:val="0"/>
      <w:spacing w:after="100" w:line="276" w:lineRule="auto"/>
      <w:ind w:left="1540" w:firstLine="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24A59"/>
    <w:pPr>
      <w:bidi w:val="0"/>
      <w:spacing w:after="100" w:line="276" w:lineRule="auto"/>
      <w:ind w:left="1760" w:firstLine="0"/>
      <w:jc w:val="left"/>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E06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D11B87"/>
    <w:pPr>
      <w:jc w:val="both"/>
    </w:pPr>
    <w:rPr>
      <w:rFonts w:ascii="IRLotus" w:eastAsiaTheme="minorHAnsi" w:hAnsi="IRLotus" w:cs="IRLotus"/>
      <w:sz w:val="24"/>
      <w:szCs w:val="24"/>
    </w:rPr>
  </w:style>
  <w:style w:type="character" w:customStyle="1" w:styleId="Char">
    <w:name w:val="تخریج آیات Char"/>
    <w:basedOn w:val="DefaultParagraphFont"/>
    <w:link w:val="a"/>
    <w:rsid w:val="00D11B87"/>
    <w:rPr>
      <w:rFonts w:ascii="IRLotus" w:hAnsi="IRLotus" w:cs="IRLotus"/>
      <w:sz w:val="24"/>
      <w:szCs w:val="24"/>
    </w:rPr>
  </w:style>
  <w:style w:type="paragraph" w:styleId="Header">
    <w:name w:val="header"/>
    <w:basedOn w:val="Normal"/>
    <w:link w:val="HeaderChar"/>
    <w:uiPriority w:val="99"/>
    <w:unhideWhenUsed/>
    <w:rsid w:val="009C4D8B"/>
    <w:pPr>
      <w:tabs>
        <w:tab w:val="center" w:pos="4153"/>
        <w:tab w:val="right" w:pos="8306"/>
      </w:tabs>
    </w:pPr>
  </w:style>
  <w:style w:type="character" w:customStyle="1" w:styleId="HeaderChar">
    <w:name w:val="Header Char"/>
    <w:basedOn w:val="DefaultParagraphFont"/>
    <w:link w:val="Header"/>
    <w:uiPriority w:val="99"/>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846CEA"/>
    <w:pPr>
      <w:jc w:val="both"/>
    </w:pPr>
    <w:rPr>
      <w:rFonts w:ascii="IRNazli" w:hAnsi="IRNazli" w:cs="IRNazli"/>
    </w:rPr>
  </w:style>
  <w:style w:type="paragraph" w:customStyle="1" w:styleId="a1">
    <w:name w:val="تیتر اول"/>
    <w:basedOn w:val="a0"/>
    <w:link w:val="Char1"/>
    <w:qFormat/>
    <w:rsid w:val="008811A7"/>
    <w:pPr>
      <w:spacing w:before="360" w:after="240"/>
      <w:ind w:firstLine="0"/>
      <w:jc w:val="center"/>
      <w:outlineLvl w:val="1"/>
    </w:pPr>
    <w:rPr>
      <w:rFonts w:ascii="IRYakout" w:hAnsi="IRYakout" w:cs="IRYakout"/>
      <w:bCs/>
      <w:sz w:val="32"/>
      <w:szCs w:val="32"/>
    </w:rPr>
  </w:style>
  <w:style w:type="character" w:customStyle="1" w:styleId="Char0">
    <w:name w:val="متن Char"/>
    <w:basedOn w:val="DefaultParagraphFont"/>
    <w:link w:val="a0"/>
    <w:rsid w:val="00846CEA"/>
    <w:rPr>
      <w:rFonts w:ascii="IRNazli" w:eastAsia="Calibri" w:hAnsi="IRNazli" w:cs="IRNazli"/>
      <w:sz w:val="28"/>
      <w:szCs w:val="28"/>
    </w:rPr>
  </w:style>
  <w:style w:type="paragraph" w:customStyle="1" w:styleId="a2">
    <w:name w:val="تیتر دوم"/>
    <w:basedOn w:val="a0"/>
    <w:link w:val="Char2"/>
    <w:qFormat/>
    <w:rsid w:val="008811A7"/>
    <w:pPr>
      <w:keepNext/>
      <w:spacing w:before="360" w:after="120"/>
      <w:ind w:left="284" w:firstLine="0"/>
      <w:outlineLvl w:val="2"/>
    </w:pPr>
    <w:rPr>
      <w:rFonts w:ascii="IRZar" w:hAnsi="IRZar" w:cs="IRZar"/>
      <w:bCs/>
      <w:sz w:val="25"/>
      <w:szCs w:val="25"/>
    </w:rPr>
  </w:style>
  <w:style w:type="character" w:customStyle="1" w:styleId="Char1">
    <w:name w:val="تیتر اول Char"/>
    <w:basedOn w:val="Char0"/>
    <w:link w:val="a1"/>
    <w:rsid w:val="008811A7"/>
    <w:rPr>
      <w:rFonts w:ascii="IRYakout" w:eastAsia="Calibri" w:hAnsi="IRYakout" w:cs="IRYakout"/>
      <w:bCs/>
      <w:sz w:val="32"/>
      <w:szCs w:val="32"/>
    </w:rPr>
  </w:style>
  <w:style w:type="character" w:customStyle="1" w:styleId="Char2">
    <w:name w:val="تیتر دوم Char"/>
    <w:basedOn w:val="Char0"/>
    <w:link w:val="a2"/>
    <w:rsid w:val="008811A7"/>
    <w:rPr>
      <w:rFonts w:ascii="IRZar" w:eastAsia="Calibri" w:hAnsi="IRZar" w:cs="IRZar"/>
      <w:bCs/>
      <w:sz w:val="25"/>
      <w:szCs w:val="25"/>
    </w:rPr>
  </w:style>
  <w:style w:type="paragraph" w:customStyle="1" w:styleId="a3">
    <w:name w:val="نص عربي"/>
    <w:basedOn w:val="a0"/>
    <w:link w:val="Char3"/>
    <w:qFormat/>
    <w:rsid w:val="006B0A9D"/>
    <w:rPr>
      <w:rFonts w:ascii="adwa-assalaf" w:hAnsi="adwa-assalaf" w:cs="adwa-assalaf"/>
    </w:rPr>
  </w:style>
  <w:style w:type="paragraph" w:customStyle="1" w:styleId="a4">
    <w:name w:val="متن بولد"/>
    <w:basedOn w:val="a0"/>
    <w:link w:val="Char4"/>
    <w:qFormat/>
    <w:rsid w:val="005E42DE"/>
    <w:rPr>
      <w:b/>
      <w:bCs/>
      <w:sz w:val="25"/>
      <w:szCs w:val="25"/>
    </w:rPr>
  </w:style>
  <w:style w:type="character" w:customStyle="1" w:styleId="Char3">
    <w:name w:val="نص عربي Char"/>
    <w:basedOn w:val="Char0"/>
    <w:link w:val="a3"/>
    <w:rsid w:val="006B0A9D"/>
    <w:rPr>
      <w:rFonts w:ascii="adwa-assalaf" w:eastAsia="Calibri" w:hAnsi="adwa-assalaf" w:cs="adwa-assalaf"/>
      <w:sz w:val="28"/>
      <w:szCs w:val="28"/>
    </w:rPr>
  </w:style>
  <w:style w:type="paragraph" w:customStyle="1" w:styleId="a5">
    <w:name w:val="ترجمه آیات"/>
    <w:basedOn w:val="a0"/>
    <w:link w:val="Char5"/>
    <w:qFormat/>
    <w:rsid w:val="003036F3"/>
    <w:rPr>
      <w:sz w:val="26"/>
      <w:szCs w:val="26"/>
    </w:rPr>
  </w:style>
  <w:style w:type="character" w:customStyle="1" w:styleId="Char4">
    <w:name w:val="متن بولد Char"/>
    <w:basedOn w:val="Char0"/>
    <w:link w:val="a4"/>
    <w:rsid w:val="005E42DE"/>
    <w:rPr>
      <w:rFonts w:ascii="IRNazli" w:eastAsia="Calibri" w:hAnsi="IRNazli" w:cs="IRNazli"/>
      <w:b/>
      <w:bCs/>
      <w:sz w:val="25"/>
      <w:szCs w:val="25"/>
    </w:rPr>
  </w:style>
  <w:style w:type="character" w:customStyle="1" w:styleId="Char5">
    <w:name w:val="ترجمه آیات Char"/>
    <w:basedOn w:val="Char0"/>
    <w:link w:val="a5"/>
    <w:rsid w:val="003036F3"/>
    <w:rPr>
      <w:rFonts w:ascii="IRNazli" w:eastAsia="Calibri" w:hAnsi="IRNazli" w:cs="IRNazli"/>
      <w:sz w:val="26"/>
      <w:szCs w:val="26"/>
    </w:rPr>
  </w:style>
  <w:style w:type="table" w:styleId="TableGrid">
    <w:name w:val="Table Grid"/>
    <w:basedOn w:val="TableNormal"/>
    <w:uiPriority w:val="59"/>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احاديث"/>
    <w:basedOn w:val="Normal"/>
    <w:link w:val="Char6"/>
    <w:qFormat/>
    <w:rsid w:val="0009269C"/>
    <w:pPr>
      <w:jc w:val="both"/>
    </w:pPr>
    <w:rPr>
      <w:rFonts w:ascii="KFGQPC Uthman Taha Naskh" w:hAnsi="KFGQPC Uthman Taha Naskh" w:cs="KFGQPC Uthman Taha Naskh"/>
    </w:rPr>
  </w:style>
  <w:style w:type="character" w:customStyle="1" w:styleId="Char6">
    <w:name w:val="احاديث Char"/>
    <w:basedOn w:val="Char0"/>
    <w:link w:val="a6"/>
    <w:rsid w:val="0009269C"/>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7">
    <w:name w:val="آيات"/>
    <w:basedOn w:val="a6"/>
    <w:link w:val="Char7"/>
    <w:qFormat/>
    <w:rsid w:val="00CD5ADA"/>
    <w:rPr>
      <w:rFonts w:ascii="Traditional Arabic" w:hAnsi="Traditional Arabic" w:cs="KFGQPC Uthmanic Script HAFS"/>
      <w:color w:val="000000"/>
      <w:shd w:val="clear" w:color="auto" w:fill="FFFFFF"/>
    </w:rPr>
  </w:style>
  <w:style w:type="character" w:customStyle="1" w:styleId="Char7">
    <w:name w:val="آيات Char"/>
    <w:basedOn w:val="Char6"/>
    <w:link w:val="a7"/>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uiPriority w:val="99"/>
    <w:rsid w:val="005D00FF"/>
    <w:rPr>
      <w:vertAlign w:val="superscript"/>
    </w:rPr>
  </w:style>
  <w:style w:type="paragraph" w:customStyle="1" w:styleId="a8">
    <w:name w:val="آیات پاورقی"/>
    <w:basedOn w:val="a0"/>
    <w:link w:val="Char8"/>
    <w:qFormat/>
    <w:rsid w:val="005211CA"/>
    <w:pPr>
      <w:ind w:left="272" w:hanging="272"/>
    </w:pPr>
    <w:rPr>
      <w:rFonts w:ascii="KFGQPC Uthmanic Script HAFS" w:hAnsi="KFGQPC Uthmanic Script HAFS" w:cs="KFGQPC Uthmanic Script HAFS"/>
      <w:sz w:val="24"/>
      <w:szCs w:val="24"/>
      <w:lang w:bidi="fa-IR"/>
    </w:rPr>
  </w:style>
  <w:style w:type="character" w:customStyle="1" w:styleId="Char8">
    <w:name w:val="آیات پاورقی Char"/>
    <w:basedOn w:val="Char0"/>
    <w:link w:val="a8"/>
    <w:rsid w:val="005211CA"/>
    <w:rPr>
      <w:rFonts w:ascii="KFGQPC Uthmanic Script HAFS" w:eastAsia="Calibri" w:hAnsi="KFGQPC Uthmanic Script HAFS" w:cs="KFGQPC Uthmanic Script HAFS"/>
      <w:sz w:val="24"/>
      <w:szCs w:val="24"/>
      <w:lang w:bidi="fa-IR"/>
    </w:rPr>
  </w:style>
  <w:style w:type="paragraph" w:customStyle="1" w:styleId="a9">
    <w:name w:val="پاورقی"/>
    <w:basedOn w:val="Normal"/>
    <w:link w:val="Char9"/>
    <w:qFormat/>
    <w:rsid w:val="00957580"/>
    <w:pPr>
      <w:ind w:left="272" w:hanging="272"/>
      <w:jc w:val="both"/>
    </w:pPr>
    <w:rPr>
      <w:rFonts w:ascii="IRNazli" w:eastAsia="Times New Roman" w:hAnsi="IRNazli" w:cs="IRNazli"/>
      <w:sz w:val="24"/>
      <w:szCs w:val="24"/>
      <w:lang w:bidi="fa-IR"/>
    </w:rPr>
  </w:style>
  <w:style w:type="character" w:customStyle="1" w:styleId="Char9">
    <w:name w:val="پاورقی Char"/>
    <w:basedOn w:val="DefaultParagraphFont"/>
    <w:link w:val="a9"/>
    <w:rsid w:val="00957580"/>
    <w:rPr>
      <w:rFonts w:ascii="IRNazli" w:eastAsia="Times New Roman" w:hAnsi="IRNazli" w:cs="IRNazli"/>
      <w:sz w:val="24"/>
      <w:szCs w:val="24"/>
      <w:lang w:bidi="fa-IR"/>
    </w:rPr>
  </w:style>
  <w:style w:type="character" w:customStyle="1" w:styleId="Heading1Char">
    <w:name w:val="Heading 1 Char"/>
    <w:basedOn w:val="DefaultParagraphFont"/>
    <w:link w:val="Heading1"/>
    <w:uiPriority w:val="9"/>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06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06649"/>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C24A59"/>
    <w:pPr>
      <w:spacing w:before="240"/>
      <w:ind w:firstLine="0"/>
      <w:jc w:val="both"/>
    </w:pPr>
    <w:rPr>
      <w:rFonts w:ascii="IRYakout" w:hAnsi="IRYakout" w:cs="IRYakout"/>
      <w:b/>
      <w:bCs/>
    </w:rPr>
  </w:style>
  <w:style w:type="paragraph" w:styleId="TOC2">
    <w:name w:val="toc 2"/>
    <w:basedOn w:val="Normal"/>
    <w:next w:val="Normal"/>
    <w:uiPriority w:val="39"/>
    <w:unhideWhenUsed/>
    <w:rsid w:val="00C24A59"/>
    <w:pPr>
      <w:spacing w:before="120"/>
      <w:ind w:firstLine="0"/>
      <w:jc w:val="both"/>
    </w:pPr>
    <w:rPr>
      <w:rFonts w:ascii="IRYakout" w:hAnsi="IRYakout" w:cs="IRYakout"/>
      <w:b/>
      <w:bCs/>
    </w:rPr>
  </w:style>
  <w:style w:type="paragraph" w:styleId="TOC3">
    <w:name w:val="toc 3"/>
    <w:basedOn w:val="Normal"/>
    <w:next w:val="Normal"/>
    <w:uiPriority w:val="39"/>
    <w:unhideWhenUsed/>
    <w:rsid w:val="00C24A59"/>
    <w:pPr>
      <w:ind w:left="284" w:firstLine="0"/>
      <w:jc w:val="both"/>
    </w:pPr>
    <w:rPr>
      <w:rFonts w:ascii="IRNazli" w:hAnsi="IRNazli" w:cs="IRNazli"/>
    </w:rPr>
  </w:style>
  <w:style w:type="paragraph" w:customStyle="1" w:styleId="aa">
    <w:name w:val="تیتر سوم"/>
    <w:basedOn w:val="a0"/>
    <w:link w:val="Chara"/>
    <w:qFormat/>
    <w:rsid w:val="008811A7"/>
    <w:pPr>
      <w:keepNext/>
      <w:spacing w:before="240"/>
      <w:ind w:left="284" w:firstLine="0"/>
      <w:outlineLvl w:val="3"/>
    </w:pPr>
    <w:rPr>
      <w:bCs/>
      <w:sz w:val="26"/>
      <w:szCs w:val="26"/>
      <w:lang w:bidi="fa-IR"/>
    </w:rPr>
  </w:style>
  <w:style w:type="character" w:customStyle="1" w:styleId="Chara">
    <w:name w:val="تیتر سوم Char"/>
    <w:basedOn w:val="Char0"/>
    <w:link w:val="aa"/>
    <w:rsid w:val="008811A7"/>
    <w:rPr>
      <w:rFonts w:ascii="IRNazli" w:eastAsia="Calibri" w:hAnsi="IRNazli" w:cs="IRNazli"/>
      <w:bCs/>
      <w:sz w:val="26"/>
      <w:szCs w:val="26"/>
      <w:lang w:bidi="fa-IR"/>
    </w:rPr>
  </w:style>
  <w:style w:type="character" w:styleId="Emphasis">
    <w:name w:val="Emphasis"/>
    <w:basedOn w:val="DefaultParagraphFont"/>
    <w:uiPriority w:val="20"/>
    <w:qFormat/>
    <w:rsid w:val="003B5919"/>
    <w:rPr>
      <w:i/>
      <w:iCs/>
    </w:rPr>
  </w:style>
  <w:style w:type="paragraph" w:styleId="FootnoteText">
    <w:name w:val="footnote text"/>
    <w:basedOn w:val="Normal"/>
    <w:link w:val="FootnoteTextChar"/>
    <w:uiPriority w:val="99"/>
    <w:semiHidden/>
    <w:unhideWhenUsed/>
    <w:rsid w:val="00DC487B"/>
    <w:pPr>
      <w:bidi w:val="0"/>
      <w:ind w:firstLine="0"/>
      <w:jc w:val="left"/>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DC487B"/>
    <w:rPr>
      <w:sz w:val="20"/>
      <w:szCs w:val="20"/>
    </w:rPr>
  </w:style>
  <w:style w:type="paragraph" w:customStyle="1" w:styleId="ab">
    <w:name w:val="بخش"/>
    <w:basedOn w:val="Normal"/>
    <w:link w:val="Charb"/>
    <w:qFormat/>
    <w:rsid w:val="008811A7"/>
    <w:pPr>
      <w:spacing w:before="240" w:after="240"/>
      <w:ind w:firstLine="0"/>
      <w:jc w:val="center"/>
      <w:outlineLvl w:val="0"/>
    </w:pPr>
    <w:rPr>
      <w:rFonts w:ascii="IRTitr" w:hAnsi="IRTitr" w:cs="IRTitr"/>
      <w:sz w:val="50"/>
      <w:szCs w:val="50"/>
      <w:lang w:bidi="fa-IR"/>
    </w:rPr>
  </w:style>
  <w:style w:type="paragraph" w:styleId="TOC5">
    <w:name w:val="toc 5"/>
    <w:basedOn w:val="Normal"/>
    <w:next w:val="Normal"/>
    <w:autoRedefine/>
    <w:uiPriority w:val="39"/>
    <w:unhideWhenUsed/>
    <w:rsid w:val="00C24A59"/>
    <w:pPr>
      <w:bidi w:val="0"/>
      <w:spacing w:after="100" w:line="276" w:lineRule="auto"/>
      <w:ind w:left="880" w:firstLine="0"/>
      <w:jc w:val="left"/>
    </w:pPr>
    <w:rPr>
      <w:rFonts w:asciiTheme="minorHAnsi" w:eastAsiaTheme="minorEastAsia" w:hAnsiTheme="minorHAnsi" w:cstheme="minorBidi"/>
      <w:sz w:val="22"/>
      <w:szCs w:val="22"/>
    </w:rPr>
  </w:style>
  <w:style w:type="character" w:customStyle="1" w:styleId="Charb">
    <w:name w:val="بخش Char"/>
    <w:basedOn w:val="DefaultParagraphFont"/>
    <w:link w:val="ab"/>
    <w:rsid w:val="008811A7"/>
    <w:rPr>
      <w:rFonts w:ascii="IRTitr" w:eastAsia="Calibri" w:hAnsi="IRTitr" w:cs="IRTitr"/>
      <w:sz w:val="50"/>
      <w:szCs w:val="50"/>
      <w:lang w:bidi="fa-IR"/>
    </w:rPr>
  </w:style>
  <w:style w:type="paragraph" w:styleId="TOC4">
    <w:name w:val="toc 4"/>
    <w:basedOn w:val="Normal"/>
    <w:next w:val="Normal"/>
    <w:uiPriority w:val="39"/>
    <w:unhideWhenUsed/>
    <w:rsid w:val="00C24A59"/>
    <w:pPr>
      <w:ind w:left="567" w:firstLine="0"/>
      <w:jc w:val="both"/>
    </w:pPr>
    <w:rPr>
      <w:rFonts w:ascii="IRNazli" w:hAnsi="IRNazli" w:cs="IRNazli"/>
      <w:sz w:val="27"/>
      <w:szCs w:val="27"/>
    </w:rPr>
  </w:style>
  <w:style w:type="paragraph" w:styleId="TOC6">
    <w:name w:val="toc 6"/>
    <w:basedOn w:val="Normal"/>
    <w:next w:val="Normal"/>
    <w:autoRedefine/>
    <w:uiPriority w:val="39"/>
    <w:unhideWhenUsed/>
    <w:rsid w:val="00C24A59"/>
    <w:pPr>
      <w:bidi w:val="0"/>
      <w:spacing w:after="100" w:line="276" w:lineRule="auto"/>
      <w:ind w:left="1100" w:firstLine="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24A59"/>
    <w:pPr>
      <w:bidi w:val="0"/>
      <w:spacing w:after="100" w:line="276" w:lineRule="auto"/>
      <w:ind w:left="1320" w:firstLine="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24A59"/>
    <w:pPr>
      <w:bidi w:val="0"/>
      <w:spacing w:after="100" w:line="276" w:lineRule="auto"/>
      <w:ind w:left="1540" w:firstLine="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24A59"/>
    <w:pPr>
      <w:bidi w:val="0"/>
      <w:spacing w:after="100" w:line="276" w:lineRule="auto"/>
      <w:ind w:left="1760" w:firstLine="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25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AA68C-301D-4BAF-9C7E-8CEC345A0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127</Pages>
  <Words>30182</Words>
  <Characters>170233</Characters>
  <Application>Microsoft Office Word</Application>
  <DocSecurity>8</DocSecurity>
  <Lines>15475</Lines>
  <Paragraphs>11134</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189281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اثبات حجیّت سنت و نقض اصول منکران آن</dc:title>
  <dc:subject>حدیث و سنت - حجیت و جایگاه حدیث و سنت</dc:subject>
  <dc:creator>احمد بن یوسف سید</dc:creator>
  <cp:keywords>کتابخانه; قلم; عقیده; موحدين; موحدین; کتاب; مكتبة; القلم; العقيدة; qalam; library; http:/qalamlib.com; http:/qalamlibrary.com; http:/mowahedin.com; http:/aqeedeh.com</cp:keywords>
  <dc:description>کنکاشی است مختصر و دقیق در خصوص اثبات حجیت سنت و نقض اصول منکران آن. مؤلف محترم در ابتدا بنیادهای حجیت سنت، یعنی قرآن، تواتر و اجماع را معرفی کرده و سپس به توضیح دلایل قرآن مبنی بر حجیت سنت می‌پردازد و بیان می‌دارد که سنت، وحی بوده و تبیین‌گر قرآن است. پس از قرآن، بنیاد دوم، یعنی تواتر را مورد بررسی قرار می‌دهد و به بیان انواع اخبار متواتر که حجیت و مکانت سنت در اسلام را اثبات می‌کنند، می‌پردازد. پس از آن بنیاد سوم، یعنی اجماع را مورد بررسی قرار می‌دهد و در رابطه با اثبات حجیت سنت توسط اجماع نقل‌هایی را ذکر می‌کند. ایشان در بخش دوم کتاب به نقض اصول منکران سنت پرداخته است و پس از طرح اصول منکران سنت در رد حجیت سنت، برای اثبات حجیت سنت و رد آن ادعاها به تک تک آنها پاسخ می‌دهد.</dc:description>
  <cp:lastModifiedBy>hp</cp:lastModifiedBy>
  <cp:revision>2</cp:revision>
  <dcterms:created xsi:type="dcterms:W3CDTF">2019-04-11T06:37:00Z</dcterms:created>
  <dcterms:modified xsi:type="dcterms:W3CDTF">2019-04-11T06:37:00Z</dcterms:modified>
  <cp:version>1.0 April 2019</cp:version>
</cp:coreProperties>
</file>