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Default="00B704E9" w:rsidP="001A10DB">
      <w:pPr>
        <w:ind w:firstLine="0"/>
        <w:jc w:val="center"/>
        <w:rPr>
          <w:lang w:bidi="fa-IR"/>
        </w:rPr>
      </w:pPr>
      <w:bookmarkStart w:id="0" w:name="_GoBack"/>
      <w:bookmarkEnd w:id="0"/>
    </w:p>
    <w:p w:rsidR="001A202A" w:rsidRDefault="001A202A" w:rsidP="001A10DB">
      <w:pPr>
        <w:ind w:firstLine="0"/>
        <w:jc w:val="center"/>
        <w:rPr>
          <w:rtl/>
          <w:lang w:bidi="fa-IR"/>
        </w:rPr>
      </w:pPr>
    </w:p>
    <w:p w:rsidR="001A202A" w:rsidRDefault="001A202A" w:rsidP="001A10DB">
      <w:pPr>
        <w:ind w:firstLine="0"/>
        <w:jc w:val="center"/>
        <w:rPr>
          <w:rtl/>
          <w:lang w:bidi="fa-IR"/>
        </w:rPr>
      </w:pPr>
    </w:p>
    <w:p w:rsidR="001A202A" w:rsidRDefault="001A202A" w:rsidP="001A10DB">
      <w:pPr>
        <w:ind w:firstLine="0"/>
        <w:jc w:val="center"/>
        <w:rPr>
          <w:rtl/>
          <w:lang w:bidi="fa-IR"/>
        </w:rPr>
      </w:pPr>
    </w:p>
    <w:p w:rsidR="0052673F" w:rsidRPr="004C4FCF" w:rsidRDefault="0052673F" w:rsidP="0052673F">
      <w:pPr>
        <w:ind w:firstLine="0"/>
        <w:jc w:val="center"/>
        <w:rPr>
          <w:rFonts w:ascii="AGA Arabesque" w:hAnsi="AGA Arabesque" w:cs="IRTitr"/>
          <w:sz w:val="68"/>
          <w:szCs w:val="68"/>
          <w:rtl/>
          <w:lang w:bidi="fa-IR"/>
        </w:rPr>
      </w:pPr>
      <w:r w:rsidRPr="004C4FCF">
        <w:rPr>
          <w:rFonts w:ascii="IRTitr" w:hAnsi="IRTitr" w:cs="IRTitr" w:hint="cs"/>
          <w:sz w:val="68"/>
          <w:szCs w:val="68"/>
          <w:rtl/>
          <w:lang w:bidi="fa-IR"/>
        </w:rPr>
        <w:t>تعد</w:t>
      </w:r>
      <w:r w:rsidR="0084539D" w:rsidRPr="004C4FCF">
        <w:rPr>
          <w:rFonts w:ascii="IRTitr" w:hAnsi="IRTitr" w:cs="IRTitr" w:hint="cs"/>
          <w:sz w:val="68"/>
          <w:szCs w:val="68"/>
          <w:rtl/>
          <w:lang w:bidi="fa-IR"/>
        </w:rPr>
        <w:t>ّ</w:t>
      </w:r>
      <w:r w:rsidRPr="004C4FCF">
        <w:rPr>
          <w:rFonts w:ascii="IRTitr" w:hAnsi="IRTitr" w:cs="IRTitr" w:hint="cs"/>
          <w:sz w:val="68"/>
          <w:szCs w:val="68"/>
          <w:rtl/>
          <w:lang w:bidi="fa-IR"/>
        </w:rPr>
        <w:t>د زوجات رسول خدا</w:t>
      </w:r>
      <w:r w:rsidR="00074B08" w:rsidRPr="004C4FCF">
        <w:rPr>
          <w:rFonts w:ascii="IRTitr" w:hAnsi="IRTitr" w:cs="CTraditional Arabic" w:hint="cs"/>
          <w:sz w:val="68"/>
          <w:szCs w:val="68"/>
          <w:rtl/>
          <w:lang w:bidi="fa-IR"/>
        </w:rPr>
        <w:t xml:space="preserve"> ج</w:t>
      </w:r>
    </w:p>
    <w:p w:rsidR="001A202A" w:rsidRPr="004C4FCF" w:rsidRDefault="0052673F" w:rsidP="0052673F">
      <w:pPr>
        <w:ind w:firstLine="0"/>
        <w:jc w:val="center"/>
        <w:rPr>
          <w:rFonts w:ascii="IRTitr" w:hAnsi="IRTitr" w:cs="IRTitr"/>
          <w:rtl/>
          <w:lang w:bidi="fa-IR"/>
        </w:rPr>
      </w:pPr>
      <w:r w:rsidRPr="004C4FCF">
        <w:rPr>
          <w:rFonts w:ascii="IRTitr" w:hAnsi="IRTitr" w:cs="IRTitr" w:hint="cs"/>
          <w:sz w:val="68"/>
          <w:szCs w:val="68"/>
          <w:rtl/>
          <w:lang w:bidi="fa-IR"/>
        </w:rPr>
        <w:t>و مصلحت آن</w:t>
      </w:r>
    </w:p>
    <w:p w:rsidR="0063637D" w:rsidRDefault="0063637D" w:rsidP="001A10DB">
      <w:pPr>
        <w:ind w:firstLine="0"/>
        <w:jc w:val="center"/>
        <w:rPr>
          <w:rFonts w:ascii="IRLotus" w:hAnsi="IRLotus" w:cs="IRLotus"/>
          <w:rtl/>
          <w:lang w:bidi="fa-IR"/>
        </w:rPr>
      </w:pPr>
    </w:p>
    <w:p w:rsidR="0052673F" w:rsidRDefault="0052673F" w:rsidP="001A10DB">
      <w:pPr>
        <w:ind w:firstLine="0"/>
        <w:jc w:val="center"/>
        <w:rPr>
          <w:rFonts w:ascii="IRLotus" w:hAnsi="IRLotus" w:cs="IRLotus"/>
          <w:rtl/>
          <w:lang w:bidi="fa-IR"/>
        </w:rPr>
      </w:pPr>
    </w:p>
    <w:p w:rsidR="0052673F" w:rsidRDefault="0052673F" w:rsidP="001A10DB">
      <w:pPr>
        <w:ind w:firstLine="0"/>
        <w:jc w:val="center"/>
        <w:rPr>
          <w:rFonts w:ascii="IRLotus" w:hAnsi="IRLotus" w:cs="IRLotus"/>
          <w:rtl/>
          <w:lang w:bidi="fa-IR"/>
        </w:rPr>
      </w:pPr>
    </w:p>
    <w:p w:rsidR="0052673F" w:rsidRDefault="0052673F" w:rsidP="001A10DB">
      <w:pPr>
        <w:ind w:firstLine="0"/>
        <w:jc w:val="center"/>
        <w:rPr>
          <w:rFonts w:ascii="IRLotus" w:hAnsi="IRLotus" w:cs="IRLotus"/>
          <w:rtl/>
          <w:lang w:bidi="fa-IR"/>
        </w:rPr>
      </w:pPr>
    </w:p>
    <w:p w:rsidR="0052673F" w:rsidRPr="0052673F" w:rsidRDefault="0052673F" w:rsidP="001A10DB">
      <w:pPr>
        <w:ind w:firstLine="0"/>
        <w:jc w:val="center"/>
        <w:rPr>
          <w:rFonts w:ascii="IRYakout" w:hAnsi="IRYakout" w:cs="IRYakout"/>
          <w:b/>
          <w:bCs/>
          <w:sz w:val="32"/>
          <w:szCs w:val="32"/>
          <w:rtl/>
          <w:lang w:bidi="fa-IR"/>
        </w:rPr>
      </w:pPr>
      <w:r w:rsidRPr="0052673F">
        <w:rPr>
          <w:rFonts w:ascii="IRYakout" w:hAnsi="IRYakout" w:cs="IRYakout"/>
          <w:b/>
          <w:bCs/>
          <w:sz w:val="32"/>
          <w:szCs w:val="32"/>
          <w:rtl/>
          <w:lang w:bidi="fa-IR"/>
        </w:rPr>
        <w:t>مؤلف:</w:t>
      </w:r>
    </w:p>
    <w:p w:rsidR="0052673F" w:rsidRDefault="00074B08" w:rsidP="001A10DB">
      <w:pPr>
        <w:ind w:firstLine="0"/>
        <w:jc w:val="center"/>
        <w:rPr>
          <w:rFonts w:ascii="IRLotus" w:hAnsi="IRLotus" w:cs="IRLotus"/>
          <w:rtl/>
          <w:lang w:bidi="fa-IR"/>
        </w:rPr>
      </w:pPr>
      <w:r>
        <w:rPr>
          <w:rFonts w:ascii="IRYakout" w:hAnsi="IRYakout" w:cs="IRYakout" w:hint="cs"/>
          <w:b/>
          <w:bCs/>
          <w:sz w:val="36"/>
          <w:szCs w:val="36"/>
          <w:rtl/>
          <w:lang w:bidi="fa-IR"/>
        </w:rPr>
        <w:t xml:space="preserve">شیخ </w:t>
      </w:r>
      <w:r w:rsidR="0052673F" w:rsidRPr="0052673F">
        <w:rPr>
          <w:rFonts w:ascii="IRYakout" w:hAnsi="IRYakout" w:cs="IRYakout"/>
          <w:b/>
          <w:bCs/>
          <w:sz w:val="36"/>
          <w:szCs w:val="36"/>
          <w:rtl/>
          <w:lang w:bidi="fa-IR"/>
        </w:rPr>
        <w:t>محمد علی الصابونی</w:t>
      </w:r>
    </w:p>
    <w:p w:rsidR="0052673F" w:rsidRDefault="0052673F" w:rsidP="001A10DB">
      <w:pPr>
        <w:ind w:firstLine="0"/>
        <w:jc w:val="center"/>
        <w:rPr>
          <w:rFonts w:ascii="IRLotus" w:hAnsi="IRLotus" w:cs="IRLotus"/>
          <w:rtl/>
          <w:lang w:bidi="fa-IR"/>
        </w:rPr>
      </w:pPr>
    </w:p>
    <w:p w:rsidR="00074B08" w:rsidRDefault="00074B08" w:rsidP="001A10DB">
      <w:pPr>
        <w:ind w:firstLine="0"/>
        <w:jc w:val="center"/>
        <w:rPr>
          <w:rFonts w:ascii="IRLotus" w:hAnsi="IRLotus" w:cs="IRLotus"/>
          <w:rtl/>
          <w:lang w:bidi="fa-IR"/>
        </w:rPr>
      </w:pPr>
    </w:p>
    <w:p w:rsidR="0052673F" w:rsidRPr="0052673F" w:rsidRDefault="0052673F" w:rsidP="001A10DB">
      <w:pPr>
        <w:ind w:firstLine="0"/>
        <w:jc w:val="center"/>
        <w:rPr>
          <w:rFonts w:ascii="IRYakout" w:hAnsi="IRYakout" w:cs="IRYakout"/>
          <w:b/>
          <w:bCs/>
          <w:sz w:val="32"/>
          <w:szCs w:val="32"/>
          <w:rtl/>
          <w:lang w:bidi="fa-IR"/>
        </w:rPr>
      </w:pPr>
      <w:r w:rsidRPr="0052673F">
        <w:rPr>
          <w:rFonts w:ascii="IRYakout" w:hAnsi="IRYakout" w:cs="IRYakout"/>
          <w:b/>
          <w:bCs/>
          <w:sz w:val="32"/>
          <w:szCs w:val="32"/>
          <w:rtl/>
          <w:lang w:bidi="fa-IR"/>
        </w:rPr>
        <w:t>مترجم:</w:t>
      </w:r>
    </w:p>
    <w:p w:rsidR="0084539D" w:rsidRPr="009B7183" w:rsidRDefault="0084539D" w:rsidP="0084539D">
      <w:pPr>
        <w:jc w:val="center"/>
        <w:rPr>
          <w:sz w:val="36"/>
          <w:szCs w:val="36"/>
          <w:rtl/>
          <w:lang w:bidi="fa-IR"/>
        </w:rPr>
      </w:pPr>
      <w:r w:rsidRPr="009B7183">
        <w:rPr>
          <w:rFonts w:hint="cs"/>
          <w:sz w:val="36"/>
          <w:szCs w:val="36"/>
          <w:rtl/>
          <w:lang w:bidi="fa-IR"/>
        </w:rPr>
        <w:t>آيت الله العظمى</w:t>
      </w:r>
    </w:p>
    <w:p w:rsidR="0084539D" w:rsidRPr="0084539D" w:rsidRDefault="0084539D" w:rsidP="0084539D">
      <w:pPr>
        <w:jc w:val="center"/>
        <w:rPr>
          <w:b/>
          <w:bCs/>
          <w:sz w:val="38"/>
          <w:szCs w:val="38"/>
          <w:rtl/>
          <w:lang w:bidi="fa-IR"/>
        </w:rPr>
      </w:pPr>
      <w:r w:rsidRPr="0084539D">
        <w:rPr>
          <w:rFonts w:hint="cs"/>
          <w:b/>
          <w:bCs/>
          <w:sz w:val="38"/>
          <w:szCs w:val="38"/>
          <w:rtl/>
          <w:lang w:bidi="fa-IR"/>
        </w:rPr>
        <w:t xml:space="preserve"> علامه سيد ابو الفضل ابن الرضا برقعي قمی</w:t>
      </w:r>
    </w:p>
    <w:p w:rsidR="0084539D" w:rsidRDefault="0084539D" w:rsidP="0084539D">
      <w:pPr>
        <w:pStyle w:val="CommentText"/>
        <w:jc w:val="center"/>
        <w:rPr>
          <w:rFonts w:ascii="Tahoma" w:hAnsi="Tahoma"/>
          <w:b/>
          <w:bCs/>
          <w:sz w:val="28"/>
          <w:szCs w:val="28"/>
          <w:rtl/>
        </w:rPr>
      </w:pPr>
      <w:r>
        <w:rPr>
          <w:rFonts w:ascii="Tahoma" w:hAnsi="Tahoma" w:hint="cs"/>
          <w:b/>
          <w:bCs/>
          <w:sz w:val="28"/>
          <w:szCs w:val="28"/>
          <w:rtl/>
        </w:rPr>
        <w:t>متولد:</w:t>
      </w:r>
      <w:r w:rsidR="00B37338">
        <w:rPr>
          <w:rFonts w:ascii="Tahoma" w:hAnsi="Tahoma" w:hint="cs"/>
          <w:b/>
          <w:bCs/>
          <w:sz w:val="28"/>
          <w:szCs w:val="28"/>
          <w:rtl/>
        </w:rPr>
        <w:t xml:space="preserve"> </w:t>
      </w:r>
      <w:r>
        <w:rPr>
          <w:rFonts w:ascii="Tahoma" w:hAnsi="Tahoma" w:hint="cs"/>
          <w:b/>
          <w:bCs/>
          <w:sz w:val="28"/>
          <w:szCs w:val="28"/>
          <w:rtl/>
        </w:rPr>
        <w:t>1329هـ.ق مطابق با 1287شمسي</w:t>
      </w:r>
    </w:p>
    <w:p w:rsidR="0052673F" w:rsidRPr="00074B08" w:rsidRDefault="0084539D" w:rsidP="0084539D">
      <w:pPr>
        <w:ind w:firstLine="0"/>
        <w:jc w:val="center"/>
        <w:rPr>
          <w:rFonts w:ascii="IRLotus" w:hAnsi="IRLotus" w:cs="IRLotus"/>
          <w:sz w:val="22"/>
          <w:szCs w:val="22"/>
          <w:rtl/>
        </w:rPr>
      </w:pPr>
      <w:r>
        <w:rPr>
          <w:rFonts w:ascii="Tahoma" w:hAnsi="Tahoma" w:hint="cs"/>
          <w:b/>
          <w:bCs/>
          <w:rtl/>
        </w:rPr>
        <w:t>متوفاي:</w:t>
      </w:r>
      <w:r w:rsidR="00B37338">
        <w:rPr>
          <w:rFonts w:ascii="Tahoma" w:hAnsi="Tahoma" w:hint="cs"/>
          <w:b/>
          <w:bCs/>
          <w:rtl/>
        </w:rPr>
        <w:t xml:space="preserve"> </w:t>
      </w:r>
      <w:r>
        <w:rPr>
          <w:rFonts w:ascii="Tahoma" w:hAnsi="Tahoma" w:hint="cs"/>
          <w:b/>
          <w:bCs/>
          <w:rtl/>
        </w:rPr>
        <w:t>1413هـ.ق مطابق با 1372 شمسي</w:t>
      </w:r>
    </w:p>
    <w:p w:rsidR="00B704E9" w:rsidRDefault="00B704E9" w:rsidP="001A10DB">
      <w:pPr>
        <w:ind w:firstLine="0"/>
        <w:jc w:val="center"/>
        <w:rPr>
          <w:rtl/>
          <w:lang w:bidi="fa-IR"/>
        </w:rPr>
      </w:pPr>
    </w:p>
    <w:p w:rsidR="00B704E9" w:rsidRDefault="00B704E9" w:rsidP="001A10DB">
      <w:pPr>
        <w:ind w:firstLine="0"/>
        <w:rPr>
          <w:rFonts w:cs="Times New Roman"/>
          <w:rtl/>
          <w:lang w:bidi="fa-IR"/>
        </w:rPr>
        <w:sectPr w:rsidR="00B704E9" w:rsidSect="00074B08">
          <w:headerReference w:type="even" r:id="rId9"/>
          <w:headerReference w:type="default" r:id="rId10"/>
          <w:footnotePr>
            <w:numRestart w:val="eachPage"/>
          </w:footnotePr>
          <w:pgSz w:w="9356" w:h="13608" w:code="9"/>
          <w:pgMar w:top="567"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1"/>
        <w:gridCol w:w="612"/>
        <w:gridCol w:w="1209"/>
        <w:gridCol w:w="567"/>
        <w:gridCol w:w="1656"/>
        <w:gridCol w:w="2035"/>
      </w:tblGrid>
      <w:tr w:rsidR="00D54128" w:rsidRPr="00D54128" w:rsidTr="003526F1">
        <w:trPr>
          <w:jc w:val="center"/>
        </w:trPr>
        <w:tc>
          <w:tcPr>
            <w:tcW w:w="1138" w:type="pct"/>
            <w:vAlign w:val="center"/>
          </w:tcPr>
          <w:p w:rsidR="00D54128" w:rsidRPr="00D54128" w:rsidRDefault="00D54128" w:rsidP="00D54128">
            <w:pPr>
              <w:spacing w:after="60"/>
              <w:ind w:firstLine="0"/>
              <w:jc w:val="both"/>
              <w:rPr>
                <w:rFonts w:ascii="IRMitra" w:eastAsia="SimSun" w:hAnsi="IRMitra" w:cs="IRMitra"/>
                <w:b/>
                <w:bCs/>
                <w:color w:val="FF0000"/>
                <w:sz w:val="27"/>
                <w:szCs w:val="27"/>
                <w:rtl/>
                <w:lang w:bidi="fa-IR"/>
              </w:rPr>
            </w:pPr>
            <w:r w:rsidRPr="00D54128">
              <w:rPr>
                <w:rFonts w:ascii="IRMitra" w:eastAsia="SimSun" w:hAnsi="IRMitra" w:cs="IRMitra" w:hint="cs"/>
                <w:b/>
                <w:bCs/>
                <w:sz w:val="27"/>
                <w:szCs w:val="27"/>
                <w:rtl/>
                <w:lang w:bidi="fa-IR"/>
              </w:rPr>
              <w:lastRenderedPageBreak/>
              <w:t>عنوان</w:t>
            </w:r>
            <w:r w:rsidRPr="00D54128">
              <w:rPr>
                <w:rFonts w:ascii="IRMitra" w:eastAsia="SimSun" w:hAnsi="IRMitra" w:cs="IRMitra"/>
                <w:b/>
                <w:bCs/>
                <w:sz w:val="27"/>
                <w:szCs w:val="27"/>
                <w:rtl/>
                <w:lang w:bidi="fa-IR"/>
              </w:rPr>
              <w:t xml:space="preserve"> کتاب</w:t>
            </w:r>
            <w:r w:rsidRPr="00D54128">
              <w:rPr>
                <w:rFonts w:ascii="IRMitra" w:eastAsia="SimSun" w:hAnsi="IRMitra" w:cs="IRMitra" w:hint="cs"/>
                <w:b/>
                <w:bCs/>
                <w:sz w:val="27"/>
                <w:szCs w:val="27"/>
                <w:rtl/>
                <w:lang w:bidi="fa-IR"/>
              </w:rPr>
              <w:t xml:space="preserve">: </w:t>
            </w:r>
          </w:p>
        </w:tc>
        <w:tc>
          <w:tcPr>
            <w:tcW w:w="3862" w:type="pct"/>
            <w:gridSpan w:val="5"/>
            <w:vAlign w:val="center"/>
          </w:tcPr>
          <w:p w:rsidR="00D54128" w:rsidRPr="00D54128" w:rsidRDefault="00D54128" w:rsidP="00D54128">
            <w:pPr>
              <w:spacing w:after="60"/>
              <w:ind w:firstLine="0"/>
              <w:jc w:val="both"/>
              <w:rPr>
                <w:rFonts w:ascii="IRMitra" w:eastAsia="SimSun" w:hAnsi="IRMitra" w:cs="IRMitra"/>
                <w:color w:val="244061" w:themeColor="accent1" w:themeShade="80"/>
                <w:rtl/>
                <w:lang w:bidi="fa-IR"/>
              </w:rPr>
            </w:pPr>
            <w:r>
              <w:rPr>
                <w:rFonts w:ascii="IRMitra" w:eastAsia="SimSun" w:hAnsi="IRMitra" w:cs="IRMitra"/>
                <w:color w:val="244061" w:themeColor="accent1" w:themeShade="80"/>
                <w:rtl/>
                <w:lang w:bidi="fa-IR"/>
              </w:rPr>
              <w:t xml:space="preserve">تعدّد زوجات رسول خدا </w:t>
            </w:r>
            <w:r w:rsidRPr="00D54128">
              <w:rPr>
                <w:rFonts w:ascii="IRMitra" w:eastAsia="SimSun" w:hAnsi="IRMitra" w:cs="IRMitra"/>
                <w:color w:val="244061" w:themeColor="accent1" w:themeShade="80"/>
                <w:rtl/>
                <w:lang w:bidi="fa-IR"/>
              </w:rPr>
              <w:t>و مصلحت آن</w:t>
            </w:r>
          </w:p>
        </w:tc>
      </w:tr>
      <w:tr w:rsidR="00D54128" w:rsidRPr="00D54128" w:rsidTr="003526F1">
        <w:trPr>
          <w:jc w:val="center"/>
        </w:trPr>
        <w:tc>
          <w:tcPr>
            <w:tcW w:w="1138" w:type="pct"/>
            <w:vAlign w:val="center"/>
          </w:tcPr>
          <w:p w:rsidR="00D54128" w:rsidRPr="00D54128" w:rsidRDefault="00D54128" w:rsidP="00D54128">
            <w:pPr>
              <w:spacing w:before="60" w:after="60"/>
              <w:ind w:firstLine="0"/>
              <w:jc w:val="both"/>
              <w:rPr>
                <w:rFonts w:ascii="IRMitra" w:eastAsia="SimSun" w:hAnsi="IRMitra" w:cs="IRMitra"/>
                <w:b/>
                <w:bCs/>
                <w:color w:val="FF0000"/>
                <w:sz w:val="27"/>
                <w:szCs w:val="27"/>
                <w:rtl/>
                <w:lang w:bidi="fa-IR"/>
              </w:rPr>
            </w:pPr>
            <w:r w:rsidRPr="00D54128">
              <w:rPr>
                <w:rFonts w:ascii="IRMitra" w:eastAsia="SimSun" w:hAnsi="IRMitra" w:cs="IRMitra" w:hint="cs"/>
                <w:b/>
                <w:bCs/>
                <w:sz w:val="27"/>
                <w:szCs w:val="27"/>
                <w:rtl/>
                <w:lang w:bidi="fa-IR"/>
              </w:rPr>
              <w:t xml:space="preserve">مؤلف: </w:t>
            </w:r>
          </w:p>
        </w:tc>
        <w:tc>
          <w:tcPr>
            <w:tcW w:w="3862" w:type="pct"/>
            <w:gridSpan w:val="5"/>
            <w:vAlign w:val="center"/>
          </w:tcPr>
          <w:p w:rsidR="00D54128" w:rsidRPr="00D54128" w:rsidRDefault="00D54128" w:rsidP="00D54128">
            <w:pPr>
              <w:spacing w:before="60" w:after="60"/>
              <w:ind w:firstLine="0"/>
              <w:jc w:val="both"/>
              <w:rPr>
                <w:rFonts w:ascii="IRMitra" w:eastAsia="SimSun" w:hAnsi="IRMitra" w:cs="IRMitra"/>
                <w:color w:val="244061" w:themeColor="accent1" w:themeShade="80"/>
                <w:rtl/>
                <w:lang w:bidi="fa-IR"/>
              </w:rPr>
            </w:pPr>
            <w:r w:rsidRPr="00D54128">
              <w:rPr>
                <w:rFonts w:ascii="IRMitra" w:eastAsia="SimSun" w:hAnsi="IRMitra" w:cs="IRMitra"/>
                <w:color w:val="244061" w:themeColor="accent1" w:themeShade="80"/>
                <w:rtl/>
                <w:lang w:bidi="fa-IR"/>
              </w:rPr>
              <w:t>ش</w:t>
            </w:r>
            <w:r w:rsidRPr="00D54128">
              <w:rPr>
                <w:rFonts w:ascii="IRMitra" w:eastAsia="SimSun" w:hAnsi="IRMitra" w:cs="IRMitra" w:hint="cs"/>
                <w:color w:val="244061" w:themeColor="accent1" w:themeShade="80"/>
                <w:rtl/>
                <w:lang w:bidi="fa-IR"/>
              </w:rPr>
              <w:t>یخ</w:t>
            </w:r>
            <w:r w:rsidRPr="00D54128">
              <w:rPr>
                <w:rFonts w:ascii="IRMitra" w:eastAsia="SimSun" w:hAnsi="IRMitra" w:cs="IRMitra"/>
                <w:color w:val="244061" w:themeColor="accent1" w:themeShade="80"/>
                <w:rtl/>
                <w:lang w:bidi="fa-IR"/>
              </w:rPr>
              <w:t xml:space="preserve"> محمد عل</w:t>
            </w:r>
            <w:r w:rsidRPr="00D54128">
              <w:rPr>
                <w:rFonts w:ascii="IRMitra" w:eastAsia="SimSun" w:hAnsi="IRMitra" w:cs="IRMitra" w:hint="cs"/>
                <w:color w:val="244061" w:themeColor="accent1" w:themeShade="80"/>
                <w:rtl/>
                <w:lang w:bidi="fa-IR"/>
              </w:rPr>
              <w:t>ی</w:t>
            </w:r>
            <w:r w:rsidRPr="00D54128">
              <w:rPr>
                <w:rFonts w:ascii="IRMitra" w:eastAsia="SimSun" w:hAnsi="IRMitra" w:cs="IRMitra"/>
                <w:color w:val="244061" w:themeColor="accent1" w:themeShade="80"/>
                <w:rtl/>
                <w:lang w:bidi="fa-IR"/>
              </w:rPr>
              <w:t xml:space="preserve"> الصابون</w:t>
            </w:r>
            <w:r w:rsidRPr="00D54128">
              <w:rPr>
                <w:rFonts w:ascii="IRMitra" w:eastAsia="SimSun" w:hAnsi="IRMitra" w:cs="IRMitra" w:hint="cs"/>
                <w:color w:val="244061" w:themeColor="accent1" w:themeShade="80"/>
                <w:rtl/>
                <w:lang w:bidi="fa-IR"/>
              </w:rPr>
              <w:t>ی</w:t>
            </w:r>
          </w:p>
        </w:tc>
      </w:tr>
      <w:tr w:rsidR="00D54128" w:rsidRPr="00D54128" w:rsidTr="003526F1">
        <w:trPr>
          <w:jc w:val="center"/>
        </w:trPr>
        <w:tc>
          <w:tcPr>
            <w:tcW w:w="1138" w:type="pct"/>
            <w:vAlign w:val="center"/>
          </w:tcPr>
          <w:p w:rsidR="00D54128" w:rsidRPr="00D54128" w:rsidRDefault="00D54128" w:rsidP="00D54128">
            <w:pPr>
              <w:spacing w:before="60" w:after="60"/>
              <w:ind w:firstLine="0"/>
              <w:jc w:val="both"/>
              <w:rPr>
                <w:rFonts w:ascii="IRMitra" w:eastAsia="SimSun" w:hAnsi="IRMitra" w:cs="IRMitra"/>
                <w:b/>
                <w:bCs/>
                <w:color w:val="FF0000"/>
                <w:sz w:val="27"/>
                <w:szCs w:val="27"/>
                <w:rtl/>
                <w:lang w:bidi="fa-IR"/>
              </w:rPr>
            </w:pPr>
            <w:r w:rsidRPr="00D54128">
              <w:rPr>
                <w:rFonts w:ascii="IRMitra" w:eastAsia="SimSun" w:hAnsi="IRMitra" w:cs="IRMitra" w:hint="cs"/>
                <w:b/>
                <w:bCs/>
                <w:sz w:val="27"/>
                <w:szCs w:val="27"/>
                <w:rtl/>
                <w:lang w:bidi="fa-IR"/>
              </w:rPr>
              <w:t xml:space="preserve">مترجم: </w:t>
            </w:r>
          </w:p>
        </w:tc>
        <w:tc>
          <w:tcPr>
            <w:tcW w:w="3862" w:type="pct"/>
            <w:gridSpan w:val="5"/>
            <w:vAlign w:val="center"/>
          </w:tcPr>
          <w:p w:rsidR="00D54128" w:rsidRPr="00D54128" w:rsidRDefault="00D54128" w:rsidP="00D54128">
            <w:pPr>
              <w:spacing w:before="60" w:after="60"/>
              <w:ind w:firstLine="0"/>
              <w:jc w:val="both"/>
              <w:rPr>
                <w:rFonts w:ascii="IRMitra" w:eastAsia="SimSun" w:hAnsi="IRMitra" w:cs="IRMitra"/>
                <w:color w:val="244061" w:themeColor="accent1" w:themeShade="80"/>
                <w:rtl/>
                <w:lang w:bidi="fa-IR"/>
              </w:rPr>
            </w:pPr>
            <w:r w:rsidRPr="00D54128">
              <w:rPr>
                <w:rFonts w:ascii="IRMitra" w:eastAsia="SimSun" w:hAnsi="IRMitra" w:cs="IRMitra"/>
                <w:color w:val="244061" w:themeColor="accent1" w:themeShade="80"/>
                <w:rtl/>
                <w:lang w:bidi="fa-IR"/>
              </w:rPr>
              <w:t>آيت الله العظمى</w:t>
            </w:r>
            <w:r>
              <w:rPr>
                <w:rFonts w:ascii="IRMitra" w:eastAsia="SimSun" w:hAnsi="IRMitra" w:cs="IRMitra"/>
                <w:color w:val="244061" w:themeColor="accent1" w:themeShade="80"/>
                <w:lang w:bidi="fa-IR"/>
              </w:rPr>
              <w:t xml:space="preserve"> </w:t>
            </w:r>
            <w:r w:rsidRPr="00D54128">
              <w:rPr>
                <w:rFonts w:ascii="IRMitra" w:eastAsia="SimSun" w:hAnsi="IRMitra" w:cs="IRMitra"/>
                <w:color w:val="244061" w:themeColor="accent1" w:themeShade="80"/>
                <w:rtl/>
                <w:lang w:bidi="fa-IR"/>
              </w:rPr>
              <w:t>علامه سيد ابو الفضل ابن الرضا برقعي قم</w:t>
            </w:r>
            <w:r w:rsidRPr="00D54128">
              <w:rPr>
                <w:rFonts w:ascii="IRMitra" w:eastAsia="SimSun" w:hAnsi="IRMitra" w:cs="IRMitra" w:hint="cs"/>
                <w:color w:val="244061" w:themeColor="accent1" w:themeShade="80"/>
                <w:rtl/>
                <w:lang w:bidi="fa-IR"/>
              </w:rPr>
              <w:t>ی</w:t>
            </w:r>
          </w:p>
        </w:tc>
      </w:tr>
      <w:tr w:rsidR="00D54128" w:rsidRPr="00D54128" w:rsidTr="003526F1">
        <w:trPr>
          <w:jc w:val="center"/>
        </w:trPr>
        <w:tc>
          <w:tcPr>
            <w:tcW w:w="1138" w:type="pct"/>
            <w:vAlign w:val="center"/>
          </w:tcPr>
          <w:p w:rsidR="00D54128" w:rsidRPr="00D54128" w:rsidRDefault="00D54128" w:rsidP="00D54128">
            <w:pPr>
              <w:spacing w:before="60" w:after="60"/>
              <w:ind w:firstLine="0"/>
              <w:jc w:val="both"/>
              <w:rPr>
                <w:rFonts w:ascii="IRMitra" w:eastAsia="SimSun" w:hAnsi="IRMitra" w:cs="IRMitra"/>
                <w:b/>
                <w:bCs/>
                <w:color w:val="FF0000"/>
                <w:sz w:val="27"/>
                <w:szCs w:val="27"/>
                <w:rtl/>
                <w:lang w:bidi="fa-IR"/>
              </w:rPr>
            </w:pPr>
            <w:r w:rsidRPr="00D54128">
              <w:rPr>
                <w:rFonts w:ascii="IRMitra" w:eastAsia="SimSun" w:hAnsi="IRMitra" w:cs="IRMitra" w:hint="cs"/>
                <w:b/>
                <w:bCs/>
                <w:sz w:val="27"/>
                <w:szCs w:val="27"/>
                <w:rtl/>
                <w:lang w:bidi="fa-IR"/>
              </w:rPr>
              <w:t xml:space="preserve">موضوع: </w:t>
            </w:r>
          </w:p>
        </w:tc>
        <w:tc>
          <w:tcPr>
            <w:tcW w:w="3862" w:type="pct"/>
            <w:gridSpan w:val="5"/>
            <w:vAlign w:val="center"/>
          </w:tcPr>
          <w:p w:rsidR="00D54128" w:rsidRPr="00D54128" w:rsidRDefault="00D54128" w:rsidP="00D54128">
            <w:pPr>
              <w:spacing w:before="60" w:after="60"/>
              <w:ind w:firstLine="0"/>
              <w:jc w:val="both"/>
              <w:rPr>
                <w:rFonts w:ascii="IRMitra" w:eastAsia="SimSun" w:hAnsi="IRMitra" w:cs="IRMitra"/>
                <w:color w:val="244061" w:themeColor="accent1" w:themeShade="80"/>
                <w:sz w:val="26"/>
                <w:szCs w:val="26"/>
                <w:rtl/>
                <w:lang w:bidi="fa-IR"/>
              </w:rPr>
            </w:pPr>
            <w:r w:rsidRPr="00D54128">
              <w:rPr>
                <w:rFonts w:ascii="IRMitra" w:eastAsia="SimSun" w:hAnsi="IRMitra" w:cs="IRMitra"/>
                <w:color w:val="244061" w:themeColor="accent1" w:themeShade="80"/>
                <w:sz w:val="26"/>
                <w:szCs w:val="26"/>
                <w:rtl/>
                <w:lang w:bidi="fa-IR"/>
              </w:rPr>
              <w:t>پاسخ به شبهات و نقد کتاب‌ها</w:t>
            </w:r>
          </w:p>
        </w:tc>
      </w:tr>
      <w:tr w:rsidR="00D54128" w:rsidRPr="00D54128" w:rsidTr="003526F1">
        <w:trPr>
          <w:jc w:val="center"/>
        </w:trPr>
        <w:tc>
          <w:tcPr>
            <w:tcW w:w="1138" w:type="pct"/>
            <w:vAlign w:val="center"/>
          </w:tcPr>
          <w:p w:rsidR="00D54128" w:rsidRPr="00D54128" w:rsidRDefault="00D54128" w:rsidP="00D54128">
            <w:pPr>
              <w:spacing w:before="60" w:after="60"/>
              <w:ind w:firstLine="0"/>
              <w:jc w:val="both"/>
              <w:rPr>
                <w:rFonts w:ascii="IRMitra" w:eastAsia="SimSun" w:hAnsi="IRMitra" w:cs="IRMitra"/>
                <w:b/>
                <w:bCs/>
                <w:color w:val="FF0000"/>
                <w:sz w:val="27"/>
                <w:szCs w:val="27"/>
                <w:rtl/>
                <w:lang w:bidi="fa-IR"/>
              </w:rPr>
            </w:pPr>
            <w:r w:rsidRPr="00D54128">
              <w:rPr>
                <w:rFonts w:ascii="IRMitra" w:eastAsia="SimSun" w:hAnsi="IRMitra" w:cs="IRMitra" w:hint="cs"/>
                <w:b/>
                <w:bCs/>
                <w:sz w:val="27"/>
                <w:szCs w:val="27"/>
                <w:rtl/>
                <w:lang w:bidi="fa-IR"/>
              </w:rPr>
              <w:t xml:space="preserve">نوبت انتشار: </w:t>
            </w:r>
          </w:p>
        </w:tc>
        <w:tc>
          <w:tcPr>
            <w:tcW w:w="3862" w:type="pct"/>
            <w:gridSpan w:val="5"/>
            <w:vAlign w:val="center"/>
          </w:tcPr>
          <w:p w:rsidR="00D54128" w:rsidRPr="00D54128" w:rsidRDefault="00D54128" w:rsidP="00D54128">
            <w:pPr>
              <w:spacing w:before="60" w:after="60"/>
              <w:ind w:firstLine="0"/>
              <w:jc w:val="both"/>
              <w:rPr>
                <w:rFonts w:ascii="IRMitra" w:eastAsia="SimSun" w:hAnsi="IRMitra" w:cs="IRMitra"/>
                <w:color w:val="244061" w:themeColor="accent1" w:themeShade="80"/>
                <w:rtl/>
                <w:lang w:bidi="fa-IR"/>
              </w:rPr>
            </w:pPr>
            <w:r w:rsidRPr="00D54128">
              <w:rPr>
                <w:rFonts w:ascii="IRMitra" w:eastAsia="SimSun" w:hAnsi="IRMitra" w:cs="IRMitra" w:hint="cs"/>
                <w:color w:val="244061" w:themeColor="accent1" w:themeShade="80"/>
                <w:rtl/>
                <w:lang w:bidi="fa-IR"/>
              </w:rPr>
              <w:t xml:space="preserve">اول (دیجیتال) </w:t>
            </w:r>
          </w:p>
        </w:tc>
      </w:tr>
      <w:tr w:rsidR="00D54128" w:rsidRPr="00D54128" w:rsidTr="003526F1">
        <w:trPr>
          <w:jc w:val="center"/>
        </w:trPr>
        <w:tc>
          <w:tcPr>
            <w:tcW w:w="1138" w:type="pct"/>
            <w:vAlign w:val="center"/>
          </w:tcPr>
          <w:p w:rsidR="00D54128" w:rsidRPr="00D54128" w:rsidRDefault="00D54128" w:rsidP="00D54128">
            <w:pPr>
              <w:spacing w:before="60" w:after="60"/>
              <w:ind w:firstLine="0"/>
              <w:jc w:val="both"/>
              <w:rPr>
                <w:rFonts w:ascii="IRMitra" w:eastAsia="SimSun" w:hAnsi="IRMitra" w:cs="IRMitra"/>
                <w:b/>
                <w:bCs/>
                <w:color w:val="FF0000"/>
                <w:sz w:val="27"/>
                <w:szCs w:val="27"/>
                <w:rtl/>
                <w:lang w:bidi="fa-IR"/>
              </w:rPr>
            </w:pPr>
            <w:r w:rsidRPr="00D54128">
              <w:rPr>
                <w:rFonts w:ascii="IRMitra" w:eastAsia="SimSun" w:hAnsi="IRMitra" w:cs="IRMitra" w:hint="cs"/>
                <w:b/>
                <w:bCs/>
                <w:sz w:val="27"/>
                <w:szCs w:val="27"/>
                <w:rtl/>
                <w:lang w:bidi="fa-IR"/>
              </w:rPr>
              <w:t xml:space="preserve">تاریخ انتشار: </w:t>
            </w:r>
          </w:p>
        </w:tc>
        <w:tc>
          <w:tcPr>
            <w:tcW w:w="3862" w:type="pct"/>
            <w:gridSpan w:val="5"/>
            <w:vAlign w:val="center"/>
          </w:tcPr>
          <w:p w:rsidR="00D54128" w:rsidRPr="00D54128" w:rsidRDefault="00D54128" w:rsidP="00D54128">
            <w:pPr>
              <w:spacing w:before="60" w:after="60"/>
              <w:ind w:firstLine="0"/>
              <w:jc w:val="both"/>
              <w:rPr>
                <w:rFonts w:ascii="IRMitra" w:eastAsia="SimSun" w:hAnsi="IRMitra" w:cs="IRMitra"/>
                <w:color w:val="244061" w:themeColor="accent1" w:themeShade="80"/>
                <w:rtl/>
                <w:lang w:bidi="fa-IR"/>
              </w:rPr>
            </w:pPr>
            <w:r w:rsidRPr="00D54128">
              <w:rPr>
                <w:rFonts w:ascii="IRMitra" w:eastAsia="SimSun" w:hAnsi="IRMitra" w:cs="IRMitra"/>
                <w:color w:val="244061"/>
                <w:sz w:val="30"/>
                <w:szCs w:val="30"/>
                <w:rtl/>
                <w:lang w:bidi="fa-IR"/>
              </w:rPr>
              <w:t>دی (جدی) 1394شمسی، ر</w:t>
            </w:r>
            <w:r w:rsidRPr="00D54128">
              <w:rPr>
                <w:rFonts w:ascii="IRMitra" w:eastAsia="SimSun" w:hAnsi="IRMitra" w:cs="IRMitra"/>
                <w:color w:val="244061"/>
                <w:sz w:val="30"/>
                <w:szCs w:val="30"/>
                <w:rtl/>
              </w:rPr>
              <w:t>بيع الأول</w:t>
            </w:r>
            <w:r w:rsidRPr="00D54128">
              <w:rPr>
                <w:rFonts w:ascii="IRMitra" w:eastAsia="SimSun" w:hAnsi="IRMitra" w:cs="IRMitra"/>
                <w:color w:val="244061"/>
                <w:sz w:val="30"/>
                <w:szCs w:val="30"/>
                <w:rtl/>
                <w:lang w:bidi="fa-IR"/>
              </w:rPr>
              <w:t xml:space="preserve"> 1437 هجری</w:t>
            </w:r>
          </w:p>
        </w:tc>
      </w:tr>
      <w:tr w:rsidR="00D54128" w:rsidRPr="00D54128" w:rsidTr="003526F1">
        <w:trPr>
          <w:jc w:val="center"/>
        </w:trPr>
        <w:tc>
          <w:tcPr>
            <w:tcW w:w="1138" w:type="pct"/>
            <w:vAlign w:val="center"/>
          </w:tcPr>
          <w:p w:rsidR="00D54128" w:rsidRPr="00D54128" w:rsidRDefault="00D54128" w:rsidP="00D54128">
            <w:pPr>
              <w:spacing w:before="60" w:after="60"/>
              <w:ind w:firstLine="0"/>
              <w:jc w:val="both"/>
              <w:rPr>
                <w:rFonts w:ascii="IRMitra" w:eastAsia="SimSun" w:hAnsi="IRMitra" w:cs="IRMitra"/>
                <w:b/>
                <w:bCs/>
                <w:sz w:val="27"/>
                <w:szCs w:val="27"/>
                <w:rtl/>
                <w:lang w:bidi="fa-IR"/>
              </w:rPr>
            </w:pPr>
            <w:r w:rsidRPr="00D54128">
              <w:rPr>
                <w:rFonts w:ascii="IRMitra" w:eastAsia="SimSun" w:hAnsi="IRMitra" w:cs="IRMitra" w:hint="cs"/>
                <w:b/>
                <w:bCs/>
                <w:sz w:val="27"/>
                <w:szCs w:val="27"/>
                <w:rtl/>
                <w:lang w:bidi="fa-IR"/>
              </w:rPr>
              <w:t xml:space="preserve">منبع: </w:t>
            </w:r>
          </w:p>
        </w:tc>
        <w:tc>
          <w:tcPr>
            <w:tcW w:w="3862" w:type="pct"/>
            <w:gridSpan w:val="5"/>
            <w:vAlign w:val="center"/>
          </w:tcPr>
          <w:p w:rsidR="00D54128" w:rsidRPr="00D54128" w:rsidRDefault="00D54128" w:rsidP="00D54128">
            <w:pPr>
              <w:spacing w:before="60" w:after="60"/>
              <w:ind w:firstLine="0"/>
              <w:jc w:val="both"/>
              <w:rPr>
                <w:rFonts w:ascii="IRMitra" w:eastAsia="SimSun" w:hAnsi="IRMitra" w:cs="IRMitra"/>
                <w:color w:val="244061" w:themeColor="accent1" w:themeShade="80"/>
                <w:rtl/>
                <w:lang w:bidi="fa-IR"/>
              </w:rPr>
            </w:pPr>
          </w:p>
        </w:tc>
      </w:tr>
      <w:tr w:rsidR="00D54128" w:rsidRPr="00D54128" w:rsidTr="003526F1">
        <w:trPr>
          <w:jc w:val="center"/>
        </w:trPr>
        <w:tc>
          <w:tcPr>
            <w:tcW w:w="1138" w:type="pct"/>
            <w:vAlign w:val="center"/>
          </w:tcPr>
          <w:p w:rsidR="00D54128" w:rsidRPr="00D54128" w:rsidRDefault="00D54128" w:rsidP="00D54128">
            <w:pPr>
              <w:spacing w:before="60" w:after="60"/>
              <w:ind w:firstLine="0"/>
              <w:jc w:val="left"/>
              <w:rPr>
                <w:rFonts w:ascii="IRMitra" w:eastAsia="SimSun" w:hAnsi="IRMitra" w:cs="IRMitra"/>
                <w:b/>
                <w:bCs/>
                <w:sz w:val="2"/>
                <w:szCs w:val="2"/>
                <w:rtl/>
                <w:lang w:bidi="fa-IR"/>
              </w:rPr>
            </w:pPr>
          </w:p>
        </w:tc>
        <w:tc>
          <w:tcPr>
            <w:tcW w:w="3862" w:type="pct"/>
            <w:gridSpan w:val="5"/>
            <w:vAlign w:val="center"/>
          </w:tcPr>
          <w:p w:rsidR="00D54128" w:rsidRPr="00D54128" w:rsidRDefault="00D54128" w:rsidP="00D54128">
            <w:pPr>
              <w:spacing w:before="60" w:after="60"/>
              <w:ind w:firstLine="0"/>
              <w:jc w:val="left"/>
              <w:rPr>
                <w:rFonts w:ascii="IRMitra" w:eastAsia="SimSun" w:hAnsi="IRMitra" w:cs="IRMitra"/>
                <w:color w:val="244061" w:themeColor="accent1" w:themeShade="80"/>
                <w:sz w:val="2"/>
                <w:szCs w:val="2"/>
                <w:rtl/>
                <w:lang w:bidi="fa-IR"/>
              </w:rPr>
            </w:pPr>
          </w:p>
        </w:tc>
      </w:tr>
      <w:tr w:rsidR="00D54128" w:rsidRPr="00D54128" w:rsidTr="003526F1">
        <w:trPr>
          <w:jc w:val="center"/>
        </w:trPr>
        <w:tc>
          <w:tcPr>
            <w:tcW w:w="3707" w:type="pct"/>
            <w:gridSpan w:val="5"/>
            <w:vAlign w:val="center"/>
          </w:tcPr>
          <w:p w:rsidR="00D54128" w:rsidRPr="00D54128" w:rsidRDefault="00D54128" w:rsidP="00D54128">
            <w:pPr>
              <w:ind w:firstLine="0"/>
              <w:jc w:val="center"/>
              <w:rPr>
                <w:rFonts w:eastAsia="SimSun" w:cs="IRNazanin"/>
                <w:b/>
                <w:bCs/>
                <w:color w:val="244061" w:themeColor="accent1" w:themeShade="80"/>
                <w:sz w:val="20"/>
                <w:rtl/>
                <w:lang w:bidi="fa-IR"/>
              </w:rPr>
            </w:pPr>
            <w:r w:rsidRPr="00D54128">
              <w:rPr>
                <w:rFonts w:eastAsia="SimSun" w:cs="IRNazanin" w:hint="cs"/>
                <w:b/>
                <w:bCs/>
                <w:color w:val="244061" w:themeColor="accent1" w:themeShade="80"/>
                <w:sz w:val="18"/>
                <w:szCs w:val="26"/>
                <w:rtl/>
                <w:lang w:bidi="fa-IR"/>
              </w:rPr>
              <w:t>ای</w:t>
            </w:r>
            <w:r w:rsidRPr="00D54128">
              <w:rPr>
                <w:rFonts w:eastAsia="SimSun" w:cs="IRNazanin" w:hint="eastAsia"/>
                <w:b/>
                <w:bCs/>
                <w:color w:val="244061" w:themeColor="accent1" w:themeShade="80"/>
                <w:sz w:val="18"/>
                <w:szCs w:val="26"/>
                <w:rtl/>
                <w:lang w:bidi="fa-IR"/>
              </w:rPr>
              <w:t>ن</w:t>
            </w:r>
            <w:r w:rsidRPr="00D54128">
              <w:rPr>
                <w:rFonts w:eastAsia="SimSun" w:cs="IRNazanin"/>
                <w:b/>
                <w:bCs/>
                <w:color w:val="244061" w:themeColor="accent1" w:themeShade="80"/>
                <w:sz w:val="18"/>
                <w:szCs w:val="26"/>
                <w:rtl/>
                <w:lang w:bidi="fa-IR"/>
              </w:rPr>
              <w:t xml:space="preserve"> کتاب </w:t>
            </w:r>
            <w:r w:rsidRPr="00D54128">
              <w:rPr>
                <w:rFonts w:eastAsia="SimSun" w:cs="IRNazanin" w:hint="cs"/>
                <w:b/>
                <w:bCs/>
                <w:color w:val="244061" w:themeColor="accent1" w:themeShade="80"/>
                <w:sz w:val="18"/>
                <w:szCs w:val="26"/>
                <w:rtl/>
                <w:lang w:bidi="fa-IR"/>
              </w:rPr>
              <w:t xml:space="preserve">از سایت </w:t>
            </w:r>
            <w:r w:rsidRPr="00D54128">
              <w:rPr>
                <w:rFonts w:eastAsia="SimSun" w:cs="IRNazanin"/>
                <w:b/>
                <w:bCs/>
                <w:color w:val="244061" w:themeColor="accent1" w:themeShade="80"/>
                <w:sz w:val="18"/>
                <w:szCs w:val="26"/>
                <w:rtl/>
                <w:lang w:bidi="fa-IR"/>
              </w:rPr>
              <w:t>کتابخان</w:t>
            </w:r>
            <w:r w:rsidRPr="00D54128">
              <w:rPr>
                <w:rFonts w:eastAsia="SimSun" w:cs="IRNazanin" w:hint="cs"/>
                <w:b/>
                <w:bCs/>
                <w:color w:val="244061" w:themeColor="accent1" w:themeShade="80"/>
                <w:sz w:val="18"/>
                <w:szCs w:val="26"/>
                <w:rtl/>
                <w:lang w:bidi="fa-IR"/>
              </w:rPr>
              <w:t>ۀ</w:t>
            </w:r>
            <w:r w:rsidRPr="00D54128">
              <w:rPr>
                <w:rFonts w:eastAsia="SimSun" w:cs="IRNazanin"/>
                <w:b/>
                <w:bCs/>
                <w:color w:val="244061" w:themeColor="accent1" w:themeShade="80"/>
                <w:sz w:val="18"/>
                <w:szCs w:val="26"/>
                <w:rtl/>
                <w:lang w:bidi="fa-IR"/>
              </w:rPr>
              <w:t xml:space="preserve"> عق</w:t>
            </w:r>
            <w:r w:rsidRPr="00D54128">
              <w:rPr>
                <w:rFonts w:eastAsia="SimSun" w:cs="IRNazanin" w:hint="cs"/>
                <w:b/>
                <w:bCs/>
                <w:color w:val="244061" w:themeColor="accent1" w:themeShade="80"/>
                <w:sz w:val="18"/>
                <w:szCs w:val="26"/>
                <w:rtl/>
                <w:lang w:bidi="fa-IR"/>
              </w:rPr>
              <w:t>ی</w:t>
            </w:r>
            <w:r w:rsidRPr="00D54128">
              <w:rPr>
                <w:rFonts w:eastAsia="SimSun" w:cs="IRNazanin" w:hint="eastAsia"/>
                <w:b/>
                <w:bCs/>
                <w:color w:val="244061" w:themeColor="accent1" w:themeShade="80"/>
                <w:sz w:val="18"/>
                <w:szCs w:val="26"/>
                <w:rtl/>
                <w:lang w:bidi="fa-IR"/>
              </w:rPr>
              <w:t>ده</w:t>
            </w:r>
            <w:r w:rsidRPr="00D54128">
              <w:rPr>
                <w:rFonts w:eastAsia="SimSun" w:cs="IRNazanin"/>
                <w:b/>
                <w:bCs/>
                <w:color w:val="244061" w:themeColor="accent1" w:themeShade="80"/>
                <w:sz w:val="18"/>
                <w:szCs w:val="26"/>
                <w:rtl/>
                <w:lang w:bidi="fa-IR"/>
              </w:rPr>
              <w:t xml:space="preserve"> </w:t>
            </w:r>
            <w:r w:rsidRPr="00D54128">
              <w:rPr>
                <w:rFonts w:eastAsia="SimSun" w:cs="IRNazanin" w:hint="cs"/>
                <w:b/>
                <w:bCs/>
                <w:color w:val="244061" w:themeColor="accent1" w:themeShade="80"/>
                <w:sz w:val="18"/>
                <w:szCs w:val="26"/>
                <w:rtl/>
                <w:lang w:bidi="fa-IR"/>
              </w:rPr>
              <w:t xml:space="preserve">دانلود </w:t>
            </w:r>
            <w:r w:rsidRPr="00D54128">
              <w:rPr>
                <w:rFonts w:eastAsia="SimSun" w:cs="IRNazanin"/>
                <w:b/>
                <w:bCs/>
                <w:color w:val="244061" w:themeColor="accent1" w:themeShade="80"/>
                <w:sz w:val="18"/>
                <w:szCs w:val="26"/>
                <w:rtl/>
                <w:lang w:bidi="fa-IR"/>
              </w:rPr>
              <w:t>شده است.</w:t>
            </w:r>
            <w:r w:rsidRPr="00D54128">
              <w:rPr>
                <w:rFonts w:eastAsia="SimSun" w:cs="IRNazanin"/>
                <w:b/>
                <w:bCs/>
                <w:color w:val="244061" w:themeColor="accent1" w:themeShade="80"/>
                <w:sz w:val="22"/>
                <w:szCs w:val="30"/>
                <w:rtl/>
                <w:lang w:bidi="fa-IR"/>
              </w:rPr>
              <w:t xml:space="preserve"> </w:t>
            </w:r>
          </w:p>
          <w:p w:rsidR="00D54128" w:rsidRPr="00D54128" w:rsidRDefault="00423B4F" w:rsidP="00D54128">
            <w:pPr>
              <w:spacing w:before="60" w:after="60"/>
              <w:ind w:firstLine="0"/>
              <w:jc w:val="center"/>
              <w:rPr>
                <w:rFonts w:asciiTheme="minorHAnsi" w:eastAsia="SimSun" w:hAnsiTheme="minorHAnsi" w:cstheme="minorHAnsi"/>
                <w:b/>
                <w:bCs/>
                <w:sz w:val="27"/>
                <w:szCs w:val="27"/>
                <w:rtl/>
                <w:lang w:bidi="fa-IR"/>
              </w:rPr>
            </w:pPr>
            <w:hyperlink r:id="rId11" w:history="1">
              <w:r w:rsidR="00D54128" w:rsidRPr="00D54128">
                <w:rPr>
                  <w:rFonts w:asciiTheme="minorHAnsi" w:eastAsia="SimSun" w:hAnsiTheme="minorHAnsi" w:cstheme="minorHAnsi"/>
                  <w:b/>
                  <w:bCs/>
                  <w:color w:val="244061" w:themeColor="accent1" w:themeShade="80"/>
                  <w:sz w:val="24"/>
                  <w:szCs w:val="24"/>
                  <w:lang w:bidi="fa-IR"/>
                </w:rPr>
                <w:t>www.aqeedeh.com</w:t>
              </w:r>
            </w:hyperlink>
          </w:p>
        </w:tc>
        <w:tc>
          <w:tcPr>
            <w:tcW w:w="1293" w:type="pct"/>
          </w:tcPr>
          <w:p w:rsidR="00D54128" w:rsidRPr="00D54128" w:rsidRDefault="00D54128" w:rsidP="00D54128">
            <w:pPr>
              <w:spacing w:before="60" w:after="60"/>
              <w:ind w:firstLine="0"/>
              <w:jc w:val="center"/>
              <w:rPr>
                <w:rFonts w:ascii="IRMitra" w:eastAsia="SimSun" w:hAnsi="IRMitra" w:cs="IRMitra"/>
                <w:color w:val="244061" w:themeColor="accent1" w:themeShade="80"/>
                <w:sz w:val="30"/>
                <w:szCs w:val="30"/>
                <w:rtl/>
                <w:lang w:bidi="fa-IR"/>
              </w:rPr>
            </w:pPr>
            <w:r w:rsidRPr="00D54128">
              <w:rPr>
                <w:rFonts w:ascii="IRMitra" w:eastAsia="SimSun" w:hAnsi="IRMitra" w:cs="IRMitra" w:hint="cs"/>
                <w:noProof/>
                <w:color w:val="244061" w:themeColor="accent1" w:themeShade="80"/>
                <w:sz w:val="30"/>
                <w:szCs w:val="30"/>
                <w:rtl/>
              </w:rPr>
              <w:drawing>
                <wp:inline distT="0" distB="0" distL="0" distR="0" wp14:anchorId="45980710" wp14:editId="7453D1D7">
                  <wp:extent cx="730250" cy="73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2892" cy="732892"/>
                          </a:xfrm>
                          <a:prstGeom prst="rect">
                            <a:avLst/>
                          </a:prstGeom>
                        </pic:spPr>
                      </pic:pic>
                    </a:graphicData>
                  </a:graphic>
                </wp:inline>
              </w:drawing>
            </w:r>
          </w:p>
        </w:tc>
      </w:tr>
      <w:tr w:rsidR="00D54128" w:rsidRPr="00D54128" w:rsidTr="003526F1">
        <w:trPr>
          <w:jc w:val="center"/>
        </w:trPr>
        <w:tc>
          <w:tcPr>
            <w:tcW w:w="1527" w:type="pct"/>
            <w:gridSpan w:val="2"/>
            <w:vAlign w:val="center"/>
          </w:tcPr>
          <w:p w:rsidR="00D54128" w:rsidRPr="00D54128" w:rsidRDefault="00D54128" w:rsidP="00D54128">
            <w:pPr>
              <w:spacing w:before="60" w:after="60"/>
              <w:ind w:firstLine="0"/>
              <w:jc w:val="center"/>
              <w:rPr>
                <w:rFonts w:ascii="IRMitra" w:eastAsia="SimSun" w:hAnsi="IRMitra" w:cs="IRMitra"/>
                <w:b/>
                <w:bCs/>
                <w:sz w:val="27"/>
                <w:szCs w:val="27"/>
                <w:rtl/>
                <w:lang w:bidi="fa-IR"/>
              </w:rPr>
            </w:pPr>
            <w:r w:rsidRPr="00D54128">
              <w:rPr>
                <w:rFonts w:ascii="IRNazanin" w:eastAsia="SimSun" w:hAnsi="IRNazanin" w:cs="IRNazanin"/>
                <w:b/>
                <w:bCs/>
                <w:rtl/>
                <w:lang w:bidi="fa-IR"/>
              </w:rPr>
              <w:t xml:space="preserve">ایمیل: </w:t>
            </w:r>
          </w:p>
        </w:tc>
        <w:tc>
          <w:tcPr>
            <w:tcW w:w="3473" w:type="pct"/>
            <w:gridSpan w:val="4"/>
            <w:vAlign w:val="center"/>
          </w:tcPr>
          <w:p w:rsidR="00D54128" w:rsidRPr="00D54128" w:rsidRDefault="00423B4F" w:rsidP="00D54128">
            <w:pPr>
              <w:bidi w:val="0"/>
              <w:spacing w:before="60" w:after="60"/>
              <w:ind w:firstLine="0"/>
              <w:jc w:val="left"/>
              <w:rPr>
                <w:rFonts w:eastAsia="SimSun"/>
                <w:sz w:val="30"/>
                <w:szCs w:val="30"/>
                <w:rtl/>
                <w:lang w:bidi="fa-IR"/>
              </w:rPr>
            </w:pPr>
            <w:hyperlink r:id="rId13" w:history="1">
              <w:r w:rsidR="00D54128" w:rsidRPr="00D54128">
                <w:rPr>
                  <w:rFonts w:eastAsia="SimSun"/>
                  <w:b/>
                  <w:bCs/>
                  <w:sz w:val="24"/>
                  <w:szCs w:val="24"/>
                  <w:u w:val="single"/>
                </w:rPr>
                <w:t>book@aqeedeh.com</w:t>
              </w:r>
            </w:hyperlink>
          </w:p>
        </w:tc>
      </w:tr>
      <w:tr w:rsidR="00D54128" w:rsidRPr="00D54128" w:rsidTr="003526F1">
        <w:trPr>
          <w:jc w:val="center"/>
        </w:trPr>
        <w:tc>
          <w:tcPr>
            <w:tcW w:w="5000" w:type="pct"/>
            <w:gridSpan w:val="6"/>
            <w:vAlign w:val="bottom"/>
          </w:tcPr>
          <w:p w:rsidR="00D54128" w:rsidRPr="00D54128" w:rsidRDefault="00D54128" w:rsidP="00D54128">
            <w:pPr>
              <w:spacing w:before="360"/>
              <w:ind w:firstLine="0"/>
              <w:jc w:val="center"/>
              <w:rPr>
                <w:rFonts w:ascii="IRMitra" w:eastAsia="SimSun" w:hAnsi="IRMitra" w:cs="IRMitra"/>
                <w:color w:val="244061" w:themeColor="accent1" w:themeShade="80"/>
                <w:sz w:val="30"/>
                <w:szCs w:val="30"/>
                <w:rtl/>
                <w:lang w:bidi="fa-IR"/>
              </w:rPr>
            </w:pPr>
            <w:r w:rsidRPr="00D54128">
              <w:rPr>
                <w:rFonts w:ascii="Times New Roman Bold" w:eastAsia="SimSun" w:hAnsi="Times New Roman Bold" w:cs="IRNazanin"/>
                <w:b/>
                <w:bCs/>
                <w:sz w:val="26"/>
                <w:rtl/>
              </w:rPr>
              <w:t>سا</w:t>
            </w:r>
            <w:r w:rsidRPr="00D54128">
              <w:rPr>
                <w:rFonts w:ascii="Times New Roman Bold" w:eastAsia="SimSun" w:hAnsi="Times New Roman Bold" w:cs="IRNazanin" w:hint="cs"/>
                <w:b/>
                <w:bCs/>
                <w:sz w:val="26"/>
                <w:rtl/>
              </w:rPr>
              <w:t>ی</w:t>
            </w:r>
            <w:r w:rsidRPr="00D54128">
              <w:rPr>
                <w:rFonts w:ascii="Times New Roman Bold" w:eastAsia="SimSun" w:hAnsi="Times New Roman Bold" w:cs="IRNazanin" w:hint="eastAsia"/>
                <w:b/>
                <w:bCs/>
                <w:sz w:val="26"/>
                <w:rtl/>
              </w:rPr>
              <w:t>ت‌ها</w:t>
            </w:r>
            <w:r w:rsidRPr="00D54128">
              <w:rPr>
                <w:rFonts w:ascii="Times New Roman Bold" w:eastAsia="SimSun" w:hAnsi="Times New Roman Bold" w:cs="IRNazanin" w:hint="cs"/>
                <w:b/>
                <w:bCs/>
                <w:sz w:val="26"/>
                <w:rtl/>
              </w:rPr>
              <w:t>ی</w:t>
            </w:r>
            <w:r w:rsidRPr="00D54128">
              <w:rPr>
                <w:rFonts w:ascii="Times New Roman Bold" w:eastAsia="SimSun" w:hAnsi="Times New Roman Bold" w:cs="IRNazanin"/>
                <w:b/>
                <w:bCs/>
                <w:sz w:val="26"/>
                <w:rtl/>
              </w:rPr>
              <w:t xml:space="preserve"> مجموع</w:t>
            </w:r>
            <w:r w:rsidRPr="00D54128">
              <w:rPr>
                <w:rFonts w:ascii="Times New Roman Bold" w:eastAsia="SimSun" w:hAnsi="Times New Roman Bold" w:cs="IRNazanin" w:hint="cs"/>
                <w:b/>
                <w:bCs/>
                <w:sz w:val="26"/>
                <w:rtl/>
              </w:rPr>
              <w:t>ۀ</w:t>
            </w:r>
            <w:r w:rsidRPr="00D54128">
              <w:rPr>
                <w:rFonts w:ascii="Times New Roman Bold" w:eastAsia="SimSun" w:hAnsi="Times New Roman Bold" w:cs="IRNazanin"/>
                <w:b/>
                <w:bCs/>
                <w:sz w:val="26"/>
                <w:rtl/>
              </w:rPr>
              <w:t xml:space="preserve"> موحد</w:t>
            </w:r>
            <w:r w:rsidRPr="00D54128">
              <w:rPr>
                <w:rFonts w:ascii="Times New Roman Bold" w:eastAsia="SimSun" w:hAnsi="Times New Roman Bold" w:cs="IRNazanin" w:hint="cs"/>
                <w:b/>
                <w:bCs/>
                <w:sz w:val="26"/>
                <w:rtl/>
              </w:rPr>
              <w:t>ی</w:t>
            </w:r>
            <w:r w:rsidRPr="00D54128">
              <w:rPr>
                <w:rFonts w:ascii="Times New Roman Bold" w:eastAsia="SimSun" w:hAnsi="Times New Roman Bold" w:cs="IRNazanin" w:hint="eastAsia"/>
                <w:b/>
                <w:bCs/>
                <w:sz w:val="26"/>
                <w:rtl/>
              </w:rPr>
              <w:t>ن</w:t>
            </w:r>
          </w:p>
        </w:tc>
      </w:tr>
      <w:tr w:rsidR="00D54128" w:rsidRPr="00D54128" w:rsidTr="003526F1">
        <w:trPr>
          <w:jc w:val="center"/>
        </w:trPr>
        <w:tc>
          <w:tcPr>
            <w:tcW w:w="2295" w:type="pct"/>
            <w:gridSpan w:val="3"/>
            <w:shd w:val="clear" w:color="auto" w:fill="auto"/>
          </w:tcPr>
          <w:p w:rsidR="00D54128" w:rsidRPr="00D54128" w:rsidRDefault="00D54128" w:rsidP="00D54128">
            <w:pPr>
              <w:widowControl w:val="0"/>
              <w:tabs>
                <w:tab w:val="right" w:leader="dot" w:pos="5138"/>
              </w:tabs>
              <w:bidi w:val="0"/>
              <w:spacing w:before="60"/>
              <w:ind w:firstLine="0"/>
              <w:jc w:val="left"/>
              <w:rPr>
                <w:rFonts w:ascii="Literata" w:eastAsia="SimSun" w:hAnsi="Literata"/>
                <w:sz w:val="22"/>
                <w:szCs w:val="22"/>
                <w:lang w:bidi="fa-IR"/>
              </w:rPr>
            </w:pPr>
            <w:r w:rsidRPr="00D54128">
              <w:rPr>
                <w:rFonts w:ascii="Literata" w:eastAsia="SimSun" w:hAnsi="Literata"/>
                <w:sz w:val="22"/>
                <w:szCs w:val="22"/>
                <w:lang w:bidi="fa-IR"/>
              </w:rPr>
              <w:t>www.mowahedin.com</w:t>
            </w:r>
          </w:p>
          <w:p w:rsidR="00D54128" w:rsidRPr="00D54128" w:rsidRDefault="00D54128" w:rsidP="00D54128">
            <w:pPr>
              <w:widowControl w:val="0"/>
              <w:tabs>
                <w:tab w:val="right" w:leader="dot" w:pos="5138"/>
              </w:tabs>
              <w:bidi w:val="0"/>
              <w:spacing w:before="60"/>
              <w:ind w:firstLine="0"/>
              <w:jc w:val="left"/>
              <w:rPr>
                <w:rFonts w:ascii="Literata" w:eastAsia="SimSun" w:hAnsi="Literata"/>
                <w:sz w:val="22"/>
                <w:szCs w:val="22"/>
                <w:lang w:bidi="fa-IR"/>
              </w:rPr>
            </w:pPr>
            <w:r w:rsidRPr="00D54128">
              <w:rPr>
                <w:rFonts w:ascii="Literata" w:eastAsia="SimSun" w:hAnsi="Literata"/>
                <w:sz w:val="22"/>
                <w:szCs w:val="22"/>
                <w:lang w:bidi="fa-IR"/>
              </w:rPr>
              <w:t>www.videofarsi.com</w:t>
            </w:r>
          </w:p>
          <w:p w:rsidR="00D54128" w:rsidRPr="00D54128" w:rsidRDefault="00D54128" w:rsidP="00D54128">
            <w:pPr>
              <w:bidi w:val="0"/>
              <w:spacing w:before="60"/>
              <w:ind w:firstLine="0"/>
              <w:jc w:val="left"/>
              <w:rPr>
                <w:rFonts w:ascii="Literata" w:eastAsia="SimSun" w:hAnsi="Literata"/>
                <w:sz w:val="22"/>
                <w:szCs w:val="22"/>
                <w:lang w:bidi="fa-IR"/>
              </w:rPr>
            </w:pPr>
            <w:r w:rsidRPr="00D54128">
              <w:rPr>
                <w:rFonts w:ascii="Literata" w:eastAsia="SimSun" w:hAnsi="Literata"/>
                <w:sz w:val="22"/>
                <w:szCs w:val="22"/>
                <w:lang w:bidi="fa-IR"/>
              </w:rPr>
              <w:t>www.zekr.tv</w:t>
            </w:r>
          </w:p>
          <w:p w:rsidR="00D54128" w:rsidRPr="00D54128" w:rsidRDefault="00D54128" w:rsidP="00D54128">
            <w:pPr>
              <w:bidi w:val="0"/>
              <w:spacing w:before="60"/>
              <w:ind w:firstLine="0"/>
              <w:jc w:val="left"/>
              <w:rPr>
                <w:rFonts w:ascii="IRMitra" w:eastAsia="SimSun" w:hAnsi="IRMitra" w:cs="IRMitra"/>
                <w:b/>
                <w:bCs/>
                <w:sz w:val="22"/>
                <w:szCs w:val="22"/>
                <w:rtl/>
                <w:lang w:bidi="fa-IR"/>
              </w:rPr>
            </w:pPr>
            <w:r w:rsidRPr="00D54128">
              <w:rPr>
                <w:rFonts w:ascii="Literata" w:eastAsia="SimSun" w:hAnsi="Literata"/>
                <w:sz w:val="22"/>
                <w:szCs w:val="22"/>
                <w:lang w:bidi="fa-IR"/>
              </w:rPr>
              <w:t>www.mowahed.com</w:t>
            </w:r>
          </w:p>
        </w:tc>
        <w:tc>
          <w:tcPr>
            <w:tcW w:w="360" w:type="pct"/>
          </w:tcPr>
          <w:p w:rsidR="00D54128" w:rsidRPr="00D54128" w:rsidRDefault="00D54128" w:rsidP="00D54128">
            <w:pPr>
              <w:bidi w:val="0"/>
              <w:spacing w:before="60"/>
              <w:ind w:firstLine="0"/>
              <w:jc w:val="left"/>
              <w:rPr>
                <w:rFonts w:ascii="IRMitra" w:eastAsia="SimSun" w:hAnsi="IRMitra" w:cs="IRMitra"/>
                <w:sz w:val="22"/>
                <w:szCs w:val="22"/>
                <w:rtl/>
                <w:lang w:bidi="fa-IR"/>
              </w:rPr>
            </w:pPr>
          </w:p>
        </w:tc>
        <w:tc>
          <w:tcPr>
            <w:tcW w:w="2345" w:type="pct"/>
            <w:gridSpan w:val="2"/>
          </w:tcPr>
          <w:p w:rsidR="00D54128" w:rsidRPr="00D54128" w:rsidRDefault="00D54128" w:rsidP="00D54128">
            <w:pPr>
              <w:widowControl w:val="0"/>
              <w:tabs>
                <w:tab w:val="right" w:leader="dot" w:pos="5138"/>
              </w:tabs>
              <w:bidi w:val="0"/>
              <w:spacing w:before="60"/>
              <w:ind w:firstLine="0"/>
              <w:jc w:val="left"/>
              <w:rPr>
                <w:rFonts w:ascii="Literata" w:eastAsia="SimSun" w:hAnsi="Literata"/>
                <w:sz w:val="22"/>
                <w:szCs w:val="22"/>
              </w:rPr>
            </w:pPr>
            <w:r w:rsidRPr="00D54128">
              <w:rPr>
                <w:rFonts w:ascii="Literata" w:eastAsia="SimSun" w:hAnsi="Literata"/>
                <w:sz w:val="22"/>
                <w:szCs w:val="22"/>
              </w:rPr>
              <w:t>www.aqeedeh.com</w:t>
            </w:r>
          </w:p>
          <w:p w:rsidR="00D54128" w:rsidRPr="00D54128" w:rsidRDefault="00D54128" w:rsidP="00D54128">
            <w:pPr>
              <w:widowControl w:val="0"/>
              <w:tabs>
                <w:tab w:val="right" w:leader="dot" w:pos="5138"/>
              </w:tabs>
              <w:bidi w:val="0"/>
              <w:spacing w:before="60"/>
              <w:ind w:firstLine="0"/>
              <w:jc w:val="left"/>
              <w:rPr>
                <w:rFonts w:ascii="Literata" w:eastAsia="SimSun" w:hAnsi="Literata"/>
                <w:sz w:val="22"/>
                <w:szCs w:val="22"/>
              </w:rPr>
            </w:pPr>
            <w:r w:rsidRPr="00D54128">
              <w:rPr>
                <w:rFonts w:ascii="Literata" w:eastAsia="SimSun" w:hAnsi="Literata"/>
                <w:sz w:val="22"/>
                <w:szCs w:val="22"/>
              </w:rPr>
              <w:t>www.islamtxt.com</w:t>
            </w:r>
          </w:p>
          <w:p w:rsidR="00D54128" w:rsidRPr="00D54128" w:rsidRDefault="00423B4F" w:rsidP="00D54128">
            <w:pPr>
              <w:widowControl w:val="0"/>
              <w:tabs>
                <w:tab w:val="right" w:leader="dot" w:pos="5138"/>
              </w:tabs>
              <w:bidi w:val="0"/>
              <w:spacing w:before="60"/>
              <w:ind w:firstLine="0"/>
              <w:jc w:val="left"/>
              <w:rPr>
                <w:rFonts w:ascii="Literata" w:eastAsia="SimSun" w:hAnsi="Literata"/>
                <w:sz w:val="22"/>
                <w:szCs w:val="22"/>
              </w:rPr>
            </w:pPr>
            <w:hyperlink r:id="rId14" w:history="1">
              <w:r w:rsidR="00D54128" w:rsidRPr="00D54128">
                <w:rPr>
                  <w:rFonts w:ascii="Literata" w:eastAsia="SimSun" w:hAnsi="Literata"/>
                  <w:sz w:val="22"/>
                  <w:szCs w:val="22"/>
                </w:rPr>
                <w:t>www.shabnam.cc</w:t>
              </w:r>
            </w:hyperlink>
          </w:p>
          <w:p w:rsidR="00D54128" w:rsidRPr="00D54128" w:rsidRDefault="00D54128" w:rsidP="00D54128">
            <w:pPr>
              <w:bidi w:val="0"/>
              <w:spacing w:before="60"/>
              <w:ind w:firstLine="0"/>
              <w:jc w:val="left"/>
              <w:rPr>
                <w:rFonts w:ascii="IRMitra" w:eastAsia="SimSun" w:hAnsi="IRMitra" w:cs="IRMitra"/>
                <w:sz w:val="22"/>
                <w:szCs w:val="22"/>
                <w:rtl/>
                <w:lang w:bidi="fa-IR"/>
              </w:rPr>
            </w:pPr>
            <w:r w:rsidRPr="00D54128">
              <w:rPr>
                <w:rFonts w:ascii="Literata" w:eastAsia="SimSun" w:hAnsi="Literata"/>
                <w:sz w:val="22"/>
                <w:szCs w:val="22"/>
              </w:rPr>
              <w:t>www.sadaislam.com</w:t>
            </w:r>
          </w:p>
        </w:tc>
      </w:tr>
      <w:tr w:rsidR="00D54128" w:rsidRPr="00D54128" w:rsidTr="003526F1">
        <w:trPr>
          <w:jc w:val="center"/>
        </w:trPr>
        <w:tc>
          <w:tcPr>
            <w:tcW w:w="2295" w:type="pct"/>
            <w:gridSpan w:val="3"/>
          </w:tcPr>
          <w:p w:rsidR="00D54128" w:rsidRPr="00D54128" w:rsidRDefault="00D54128" w:rsidP="00D54128">
            <w:pPr>
              <w:spacing w:before="60" w:after="60"/>
              <w:ind w:firstLine="0"/>
              <w:jc w:val="left"/>
              <w:rPr>
                <w:rFonts w:ascii="IRMitra" w:eastAsia="SimSun" w:hAnsi="IRMitra" w:cs="IRMitra"/>
                <w:b/>
                <w:bCs/>
                <w:sz w:val="2"/>
                <w:szCs w:val="2"/>
                <w:rtl/>
                <w:lang w:bidi="fa-IR"/>
              </w:rPr>
            </w:pPr>
          </w:p>
        </w:tc>
        <w:tc>
          <w:tcPr>
            <w:tcW w:w="2705" w:type="pct"/>
            <w:gridSpan w:val="3"/>
          </w:tcPr>
          <w:p w:rsidR="00D54128" w:rsidRPr="00D54128" w:rsidRDefault="00D54128" w:rsidP="00D54128">
            <w:pPr>
              <w:spacing w:before="60" w:after="60"/>
              <w:ind w:firstLine="0"/>
              <w:jc w:val="left"/>
              <w:rPr>
                <w:rFonts w:ascii="IRMitra" w:eastAsia="SimSun" w:hAnsi="IRMitra" w:cs="IRMitra"/>
                <w:sz w:val="2"/>
                <w:szCs w:val="2"/>
                <w:rtl/>
                <w:lang w:bidi="fa-IR"/>
              </w:rPr>
            </w:pPr>
          </w:p>
        </w:tc>
      </w:tr>
      <w:tr w:rsidR="00D54128" w:rsidRPr="00D54128" w:rsidTr="003526F1">
        <w:trPr>
          <w:jc w:val="center"/>
        </w:trPr>
        <w:tc>
          <w:tcPr>
            <w:tcW w:w="5000" w:type="pct"/>
            <w:gridSpan w:val="6"/>
          </w:tcPr>
          <w:p w:rsidR="00D54128" w:rsidRPr="00D54128" w:rsidRDefault="00D54128" w:rsidP="00D54128">
            <w:pPr>
              <w:spacing w:before="60" w:after="60"/>
              <w:ind w:firstLine="0"/>
              <w:jc w:val="center"/>
              <w:rPr>
                <w:rFonts w:ascii="IRMitra" w:eastAsia="SimSun" w:hAnsi="IRMitra" w:cs="IRMitra"/>
                <w:sz w:val="30"/>
                <w:szCs w:val="30"/>
                <w:rtl/>
                <w:lang w:bidi="fa-IR"/>
              </w:rPr>
            </w:pPr>
            <w:r w:rsidRPr="00D54128">
              <w:rPr>
                <w:rFonts w:ascii="IRMitra" w:eastAsia="SimSun" w:hAnsi="IRMitra" w:cs="IRMitra" w:hint="cs"/>
                <w:noProof/>
                <w:sz w:val="30"/>
                <w:szCs w:val="30"/>
                <w:rtl/>
              </w:rPr>
              <w:drawing>
                <wp:inline distT="0" distB="0" distL="0" distR="0" wp14:anchorId="4EA62DED" wp14:editId="583CAAA6">
                  <wp:extent cx="1039229" cy="5409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9144" cy="546129"/>
                          </a:xfrm>
                          <a:prstGeom prst="rect">
                            <a:avLst/>
                          </a:prstGeom>
                        </pic:spPr>
                      </pic:pic>
                    </a:graphicData>
                  </a:graphic>
                </wp:inline>
              </w:drawing>
            </w:r>
          </w:p>
        </w:tc>
      </w:tr>
      <w:tr w:rsidR="00D54128" w:rsidRPr="00D54128" w:rsidTr="003526F1">
        <w:trPr>
          <w:jc w:val="center"/>
        </w:trPr>
        <w:tc>
          <w:tcPr>
            <w:tcW w:w="5000" w:type="pct"/>
            <w:gridSpan w:val="6"/>
            <w:vAlign w:val="center"/>
          </w:tcPr>
          <w:p w:rsidR="00D54128" w:rsidRPr="00D54128" w:rsidRDefault="00423B4F" w:rsidP="00D54128">
            <w:pPr>
              <w:spacing w:before="60" w:after="60"/>
              <w:ind w:firstLine="0"/>
              <w:jc w:val="center"/>
              <w:rPr>
                <w:rFonts w:ascii="IRMitra" w:eastAsia="SimSun" w:hAnsi="IRMitra" w:cs="IRMitra"/>
                <w:noProof/>
                <w:sz w:val="30"/>
                <w:szCs w:val="30"/>
                <w:rtl/>
              </w:rPr>
            </w:pPr>
            <w:hyperlink r:id="rId16" w:history="1">
              <w:r w:rsidR="00D54128" w:rsidRPr="00D54128">
                <w:rPr>
                  <w:rFonts w:ascii="IRMitra" w:eastAsia="SimSun" w:hAnsi="IRMitra" w:cs="IRMitra"/>
                  <w:noProof/>
                  <w:sz w:val="26"/>
                  <w:szCs w:val="26"/>
                </w:rPr>
                <w:t>contact@mowahedin.com</w:t>
              </w:r>
            </w:hyperlink>
          </w:p>
        </w:tc>
      </w:tr>
    </w:tbl>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B704E9" w:rsidRPr="00D54128" w:rsidRDefault="00B704E9" w:rsidP="00534A4B">
      <w:pPr>
        <w:ind w:firstLine="0"/>
        <w:rPr>
          <w:sz w:val="2"/>
          <w:szCs w:val="2"/>
          <w:rtl/>
          <w:lang w:bidi="fa-IR"/>
        </w:rPr>
      </w:pPr>
    </w:p>
    <w:p w:rsidR="00B704E9" w:rsidRDefault="00B704E9" w:rsidP="00534A4B">
      <w:pPr>
        <w:ind w:firstLine="0"/>
        <w:rPr>
          <w:rtl/>
          <w:lang w:bidi="fa-IR"/>
        </w:rPr>
        <w:sectPr w:rsidR="00B704E9" w:rsidSect="00074B08">
          <w:footnotePr>
            <w:numRestart w:val="eachPage"/>
          </w:footnotePr>
          <w:pgSz w:w="9356" w:h="13608" w:code="9"/>
          <w:pgMar w:top="567" w:right="851" w:bottom="737" w:left="851" w:header="454" w:footer="0" w:gutter="0"/>
          <w:cols w:space="708"/>
          <w:titlePg/>
          <w:bidi/>
          <w:rtlGutter/>
          <w:docGrid w:linePitch="360"/>
        </w:sectPr>
      </w:pPr>
    </w:p>
    <w:p w:rsidR="00304380" w:rsidRPr="00CD3ECB" w:rsidRDefault="00B704E9" w:rsidP="00C844A5">
      <w:pPr>
        <w:pStyle w:val="a"/>
        <w:rPr>
          <w:rtl/>
        </w:rPr>
      </w:pPr>
      <w:r w:rsidRPr="00CD3ECB">
        <w:rPr>
          <w:rtl/>
        </w:rPr>
        <w:lastRenderedPageBreak/>
        <w:t>فهرست</w:t>
      </w:r>
      <w:bookmarkStart w:id="1" w:name="Editing"/>
      <w:bookmarkEnd w:id="1"/>
      <w:r w:rsidRPr="00CD3ECB">
        <w:rPr>
          <w:rtl/>
        </w:rPr>
        <w:t xml:space="preserve"> مطالب</w:t>
      </w:r>
    </w:p>
    <w:p w:rsidR="00FD1E68" w:rsidRPr="00B31DDA" w:rsidRDefault="00630C2F">
      <w:pPr>
        <w:pStyle w:val="TOC1"/>
        <w:tabs>
          <w:tab w:val="right" w:leader="dot" w:pos="7644"/>
        </w:tabs>
        <w:rPr>
          <w:rFonts w:ascii="Calibri" w:eastAsia="Times New Roman" w:hAnsi="Calibri" w:cs="Arial"/>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16211547" w:history="1">
        <w:r w:rsidR="00FD1E68" w:rsidRPr="00554952">
          <w:rPr>
            <w:rStyle w:val="Hyperlink"/>
            <w:rFonts w:hint="eastAsia"/>
            <w:noProof/>
            <w:rtl/>
            <w:lang w:bidi="fa-IR"/>
          </w:rPr>
          <w:t>مقدمه</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Toc416211547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3</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48" w:history="1">
        <w:r w:rsidR="00FD1E68" w:rsidRPr="00554952">
          <w:rPr>
            <w:rStyle w:val="Hyperlink"/>
            <w:rFonts w:hint="eastAsia"/>
            <w:noProof/>
            <w:rtl/>
            <w:lang w:bidi="fa-IR"/>
          </w:rPr>
          <w:t>ا</w:t>
        </w:r>
        <w:r w:rsidR="00FD1E68" w:rsidRPr="00554952">
          <w:rPr>
            <w:rStyle w:val="Hyperlink"/>
            <w:rFonts w:hint="cs"/>
            <w:noProof/>
            <w:rtl/>
            <w:lang w:bidi="fa-IR"/>
          </w:rPr>
          <w:t>ی</w:t>
        </w:r>
        <w:r w:rsidR="00FD1E68" w:rsidRPr="00554952">
          <w:rPr>
            <w:rStyle w:val="Hyperlink"/>
            <w:noProof/>
            <w:rtl/>
            <w:lang w:bidi="fa-IR"/>
          </w:rPr>
          <w:t xml:space="preserve"> </w:t>
        </w:r>
        <w:r w:rsidR="00FD1E68" w:rsidRPr="00554952">
          <w:rPr>
            <w:rStyle w:val="Hyperlink"/>
            <w:rFonts w:hint="eastAsia"/>
            <w:noProof/>
            <w:rtl/>
            <w:lang w:bidi="fa-IR"/>
          </w:rPr>
          <w:t>برادران</w:t>
        </w:r>
        <w:r w:rsidR="00FD1E68" w:rsidRPr="00554952">
          <w:rPr>
            <w:rStyle w:val="Hyperlink"/>
            <w:noProof/>
            <w:rtl/>
            <w:lang w:bidi="fa-IR"/>
          </w:rPr>
          <w:t xml:space="preserve"> </w:t>
        </w:r>
        <w:r w:rsidR="00FD1E68" w:rsidRPr="00554952">
          <w:rPr>
            <w:rStyle w:val="Hyperlink"/>
            <w:rFonts w:hint="eastAsia"/>
            <w:noProof/>
            <w:rtl/>
            <w:lang w:bidi="fa-IR"/>
          </w:rPr>
          <w:t>گرام</w:t>
        </w:r>
        <w:r w:rsidR="00FD1E68" w:rsidRPr="00554952">
          <w:rPr>
            <w:rStyle w:val="Hyperlink"/>
            <w:rFonts w:hint="cs"/>
            <w:noProof/>
            <w:rtl/>
            <w:lang w:bidi="fa-IR"/>
          </w:rPr>
          <w:t>ی</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Toc416211548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3</w:t>
        </w:r>
        <w:r w:rsidR="00FD1E68">
          <w:rPr>
            <w:rStyle w:val="Hyperlink"/>
            <w:noProof/>
            <w:rtl/>
          </w:rPr>
          <w:fldChar w:fldCharType="end"/>
        </w:r>
      </w:hyperlink>
    </w:p>
    <w:p w:rsidR="00FD1E68" w:rsidRPr="00B31DDA" w:rsidRDefault="00423B4F">
      <w:pPr>
        <w:pStyle w:val="TOC1"/>
        <w:tabs>
          <w:tab w:val="right" w:leader="dot" w:pos="7644"/>
        </w:tabs>
        <w:rPr>
          <w:rFonts w:ascii="Calibri" w:eastAsia="Times New Roman" w:hAnsi="Calibri" w:cs="Arial"/>
          <w:b w:val="0"/>
          <w:bCs w:val="0"/>
          <w:noProof/>
          <w:sz w:val="22"/>
          <w:szCs w:val="22"/>
          <w:rtl/>
        </w:rPr>
      </w:pPr>
      <w:hyperlink w:anchor="_Toc416211549" w:history="1">
        <w:r w:rsidR="00FD1E68" w:rsidRPr="00554952">
          <w:rPr>
            <w:rStyle w:val="Hyperlink"/>
            <w:rFonts w:hint="eastAsia"/>
            <w:noProof/>
            <w:rtl/>
            <w:lang w:bidi="fa-IR"/>
          </w:rPr>
          <w:t>آ</w:t>
        </w:r>
        <w:r w:rsidR="00FD1E68" w:rsidRPr="00554952">
          <w:rPr>
            <w:rStyle w:val="Hyperlink"/>
            <w:rFonts w:hint="cs"/>
            <w:noProof/>
            <w:rtl/>
            <w:lang w:bidi="fa-IR"/>
          </w:rPr>
          <w:t>ی</w:t>
        </w:r>
        <w:r w:rsidR="00FD1E68" w:rsidRPr="00554952">
          <w:rPr>
            <w:rStyle w:val="Hyperlink"/>
            <w:rFonts w:hint="eastAsia"/>
            <w:noProof/>
            <w:rtl/>
            <w:lang w:bidi="fa-IR"/>
          </w:rPr>
          <w:t>ا</w:t>
        </w:r>
        <w:r w:rsidR="00FD1E68" w:rsidRPr="00554952">
          <w:rPr>
            <w:rStyle w:val="Hyperlink"/>
            <w:noProof/>
            <w:rtl/>
            <w:lang w:bidi="fa-IR"/>
          </w:rPr>
          <w:t xml:space="preserve"> </w:t>
        </w:r>
        <w:r w:rsidR="00FD1E68" w:rsidRPr="00554952">
          <w:rPr>
            <w:rStyle w:val="Hyperlink"/>
            <w:rFonts w:hint="eastAsia"/>
            <w:noProof/>
            <w:rtl/>
            <w:lang w:bidi="fa-IR"/>
          </w:rPr>
          <w:t>ا</w:t>
        </w:r>
        <w:r w:rsidR="00FD1E68" w:rsidRPr="00554952">
          <w:rPr>
            <w:rStyle w:val="Hyperlink"/>
            <w:rFonts w:hint="cs"/>
            <w:noProof/>
            <w:rtl/>
            <w:lang w:bidi="fa-IR"/>
          </w:rPr>
          <w:t>ی</w:t>
        </w:r>
        <w:r w:rsidR="00FD1E68" w:rsidRPr="00554952">
          <w:rPr>
            <w:rStyle w:val="Hyperlink"/>
            <w:rFonts w:hint="eastAsia"/>
            <w:noProof/>
            <w:rtl/>
            <w:lang w:bidi="fa-IR"/>
          </w:rPr>
          <w:t>ن</w:t>
        </w:r>
        <w:r w:rsidR="00FD1E68" w:rsidRPr="00554952">
          <w:rPr>
            <w:rStyle w:val="Hyperlink"/>
            <w:noProof/>
            <w:rtl/>
            <w:lang w:bidi="fa-IR"/>
          </w:rPr>
          <w:t xml:space="preserve"> </w:t>
        </w:r>
        <w:r w:rsidR="00FD1E68" w:rsidRPr="00554952">
          <w:rPr>
            <w:rStyle w:val="Hyperlink"/>
            <w:rFonts w:hint="eastAsia"/>
            <w:noProof/>
            <w:rtl/>
            <w:lang w:bidi="fa-IR"/>
          </w:rPr>
          <w:t>خورش</w:t>
        </w:r>
        <w:r w:rsidR="00FD1E68" w:rsidRPr="00554952">
          <w:rPr>
            <w:rStyle w:val="Hyperlink"/>
            <w:rFonts w:hint="cs"/>
            <w:noProof/>
            <w:rtl/>
            <w:lang w:bidi="fa-IR"/>
          </w:rPr>
          <w:t>ی</w:t>
        </w:r>
        <w:r w:rsidR="00FD1E68" w:rsidRPr="00554952">
          <w:rPr>
            <w:rStyle w:val="Hyperlink"/>
            <w:rFonts w:hint="eastAsia"/>
            <w:noProof/>
            <w:rtl/>
            <w:lang w:bidi="fa-IR"/>
          </w:rPr>
          <w:t>د</w:t>
        </w:r>
        <w:r w:rsidR="00FD1E68" w:rsidRPr="00554952">
          <w:rPr>
            <w:rStyle w:val="Hyperlink"/>
            <w:noProof/>
            <w:rtl/>
            <w:lang w:bidi="fa-IR"/>
          </w:rPr>
          <w:t xml:space="preserve"> </w:t>
        </w:r>
        <w:r w:rsidR="00FD1E68" w:rsidRPr="00554952">
          <w:rPr>
            <w:rStyle w:val="Hyperlink"/>
            <w:rFonts w:hint="eastAsia"/>
            <w:noProof/>
            <w:rtl/>
            <w:lang w:bidi="fa-IR"/>
          </w:rPr>
          <w:t>را</w:t>
        </w:r>
        <w:r w:rsidR="00FD1E68" w:rsidRPr="00554952">
          <w:rPr>
            <w:rStyle w:val="Hyperlink"/>
            <w:noProof/>
            <w:rtl/>
            <w:lang w:bidi="fa-IR"/>
          </w:rPr>
          <w:t xml:space="preserve"> </w:t>
        </w:r>
        <w:r w:rsidR="00FD1E68" w:rsidRPr="00554952">
          <w:rPr>
            <w:rStyle w:val="Hyperlink"/>
            <w:rFonts w:hint="eastAsia"/>
            <w:noProof/>
            <w:rtl/>
            <w:lang w:bidi="fa-IR"/>
          </w:rPr>
          <w:t>شناخت</w:t>
        </w:r>
        <w:r w:rsidR="00FD1E68" w:rsidRPr="00554952">
          <w:rPr>
            <w:rStyle w:val="Hyperlink"/>
            <w:rFonts w:hint="cs"/>
            <w:noProof/>
            <w:rtl/>
            <w:lang w:bidi="fa-IR"/>
          </w:rPr>
          <w:t>ی</w:t>
        </w:r>
        <w:r w:rsidR="00FD1E68" w:rsidRPr="00554952">
          <w:rPr>
            <w:rStyle w:val="Hyperlink"/>
            <w:rFonts w:hint="eastAsia"/>
            <w:noProof/>
            <w:rtl/>
            <w:lang w:bidi="fa-IR"/>
          </w:rPr>
          <w:t>د؟</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Toc416211549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3</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50" w:history="1">
        <w:r w:rsidR="00FD1E68" w:rsidRPr="00554952">
          <w:rPr>
            <w:rStyle w:val="Hyperlink"/>
            <w:rFonts w:hint="eastAsia"/>
            <w:noProof/>
            <w:rtl/>
            <w:lang w:bidi="fa-IR"/>
          </w:rPr>
          <w:t>ا</w:t>
        </w:r>
        <w:r w:rsidR="00FD1E68" w:rsidRPr="00554952">
          <w:rPr>
            <w:rStyle w:val="Hyperlink"/>
            <w:rFonts w:hint="cs"/>
            <w:noProof/>
            <w:rtl/>
            <w:lang w:bidi="fa-IR"/>
          </w:rPr>
          <w:t>ی</w:t>
        </w:r>
        <w:r w:rsidR="00FD1E68" w:rsidRPr="00554952">
          <w:rPr>
            <w:rStyle w:val="Hyperlink"/>
            <w:noProof/>
            <w:rtl/>
            <w:lang w:bidi="fa-IR"/>
          </w:rPr>
          <w:t xml:space="preserve"> </w:t>
        </w:r>
        <w:r w:rsidR="00FD1E68" w:rsidRPr="00554952">
          <w:rPr>
            <w:rStyle w:val="Hyperlink"/>
            <w:rFonts w:hint="eastAsia"/>
            <w:noProof/>
            <w:rtl/>
            <w:lang w:bidi="fa-IR"/>
          </w:rPr>
          <w:t>برادران</w:t>
        </w:r>
        <w:r w:rsidR="00FD1E68" w:rsidRPr="00554952">
          <w:rPr>
            <w:rStyle w:val="Hyperlink"/>
            <w:noProof/>
            <w:rtl/>
            <w:lang w:bidi="fa-IR"/>
          </w:rPr>
          <w:t xml:space="preserve"> </w:t>
        </w:r>
        <w:r w:rsidR="00FD1E68" w:rsidRPr="00554952">
          <w:rPr>
            <w:rStyle w:val="Hyperlink"/>
            <w:rFonts w:hint="eastAsia"/>
            <w:noProof/>
            <w:rtl/>
            <w:lang w:bidi="fa-IR"/>
          </w:rPr>
          <w:t>گرام</w:t>
        </w:r>
        <w:r w:rsidR="00FD1E68" w:rsidRPr="00554952">
          <w:rPr>
            <w:rStyle w:val="Hyperlink"/>
            <w:rFonts w:hint="cs"/>
            <w:noProof/>
            <w:rtl/>
            <w:lang w:bidi="fa-IR"/>
          </w:rPr>
          <w:t>ی</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Toc416211550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5</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51" w:history="1">
        <w:r w:rsidR="00FD1E68" w:rsidRPr="00554952">
          <w:rPr>
            <w:rStyle w:val="Hyperlink"/>
            <w:rFonts w:hint="eastAsia"/>
            <w:noProof/>
            <w:rtl/>
            <w:lang w:bidi="fa-IR"/>
          </w:rPr>
          <w:t>ا</w:t>
        </w:r>
        <w:r w:rsidR="00FD1E68" w:rsidRPr="00554952">
          <w:rPr>
            <w:rStyle w:val="Hyperlink"/>
            <w:rFonts w:hint="cs"/>
            <w:noProof/>
            <w:rtl/>
            <w:lang w:bidi="fa-IR"/>
          </w:rPr>
          <w:t>ی</w:t>
        </w:r>
        <w:r w:rsidR="00FD1E68" w:rsidRPr="00554952">
          <w:rPr>
            <w:rStyle w:val="Hyperlink"/>
            <w:rFonts w:hint="eastAsia"/>
            <w:noProof/>
            <w:rtl/>
            <w:lang w:bidi="fa-IR"/>
          </w:rPr>
          <w:t>ن</w:t>
        </w:r>
        <w:r w:rsidR="00FD1E68" w:rsidRPr="00554952">
          <w:rPr>
            <w:rStyle w:val="Hyperlink"/>
            <w:rFonts w:hint="eastAsia"/>
            <w:noProof/>
            <w:lang w:bidi="fa-IR"/>
          </w:rPr>
          <w:t>‌</w:t>
        </w:r>
        <w:r w:rsidR="00FD1E68" w:rsidRPr="00554952">
          <w:rPr>
            <w:rStyle w:val="Hyperlink"/>
            <w:rFonts w:hint="eastAsia"/>
            <w:noProof/>
            <w:rtl/>
            <w:lang w:bidi="fa-IR"/>
          </w:rPr>
          <w:t>ها</w:t>
        </w:r>
        <w:r w:rsidR="00FD1E68" w:rsidRPr="00554952">
          <w:rPr>
            <w:rStyle w:val="Hyperlink"/>
            <w:noProof/>
            <w:rtl/>
            <w:lang w:bidi="fa-IR"/>
          </w:rPr>
          <w:t xml:space="preserve"> </w:t>
        </w:r>
        <w:r w:rsidR="00FD1E68" w:rsidRPr="00554952">
          <w:rPr>
            <w:rStyle w:val="Hyperlink"/>
            <w:rFonts w:hint="eastAsia"/>
            <w:noProof/>
            <w:rtl/>
            <w:lang w:bidi="fa-IR"/>
          </w:rPr>
          <w:t>است</w:t>
        </w:r>
        <w:r w:rsidR="00FD1E68" w:rsidRPr="00554952">
          <w:rPr>
            <w:rStyle w:val="Hyperlink"/>
            <w:noProof/>
            <w:rtl/>
            <w:lang w:bidi="fa-IR"/>
          </w:rPr>
          <w:t xml:space="preserve"> </w:t>
        </w:r>
        <w:r w:rsidR="00FD1E68" w:rsidRPr="00554952">
          <w:rPr>
            <w:rStyle w:val="Hyperlink"/>
            <w:rFonts w:hint="eastAsia"/>
            <w:noProof/>
            <w:rtl/>
            <w:lang w:bidi="fa-IR"/>
          </w:rPr>
          <w:t>آن</w:t>
        </w:r>
        <w:r w:rsidR="00FD1E68" w:rsidRPr="00554952">
          <w:rPr>
            <w:rStyle w:val="Hyperlink"/>
            <w:noProof/>
            <w:rtl/>
            <w:lang w:bidi="fa-IR"/>
          </w:rPr>
          <w:t xml:space="preserve"> </w:t>
        </w:r>
        <w:r w:rsidR="00FD1E68" w:rsidRPr="00554952">
          <w:rPr>
            <w:rStyle w:val="Hyperlink"/>
            <w:rFonts w:hint="eastAsia"/>
            <w:noProof/>
            <w:rtl/>
            <w:lang w:bidi="fa-IR"/>
          </w:rPr>
          <w:t>دو</w:t>
        </w:r>
        <w:r w:rsidR="00FD1E68" w:rsidRPr="00554952">
          <w:rPr>
            <w:rStyle w:val="Hyperlink"/>
            <w:noProof/>
            <w:rtl/>
            <w:lang w:bidi="fa-IR"/>
          </w:rPr>
          <w:t xml:space="preserve"> </w:t>
        </w:r>
        <w:r w:rsidR="00FD1E68" w:rsidRPr="00554952">
          <w:rPr>
            <w:rStyle w:val="Hyperlink"/>
            <w:rFonts w:hint="eastAsia"/>
            <w:noProof/>
            <w:rtl/>
            <w:lang w:bidi="fa-IR"/>
          </w:rPr>
          <w:t>نکته</w:t>
        </w:r>
        <w:r w:rsidR="00FD1E68" w:rsidRPr="00554952">
          <w:rPr>
            <w:rStyle w:val="Hyperlink"/>
            <w:noProof/>
            <w:rtl/>
            <w:lang w:bidi="fa-IR"/>
          </w:rPr>
          <w:t>:</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Toc416211551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5</w:t>
        </w:r>
        <w:r w:rsidR="00FD1E68">
          <w:rPr>
            <w:rStyle w:val="Hyperlink"/>
            <w:noProof/>
            <w:rtl/>
          </w:rPr>
          <w:fldChar w:fldCharType="end"/>
        </w:r>
      </w:hyperlink>
    </w:p>
    <w:p w:rsidR="00FD1E68" w:rsidRPr="00B31DDA" w:rsidRDefault="00423B4F">
      <w:pPr>
        <w:pStyle w:val="TOC1"/>
        <w:tabs>
          <w:tab w:val="right" w:leader="dot" w:pos="7644"/>
        </w:tabs>
        <w:rPr>
          <w:rFonts w:ascii="Calibri" w:eastAsia="Times New Roman" w:hAnsi="Calibri" w:cs="Arial"/>
          <w:b w:val="0"/>
          <w:bCs w:val="0"/>
          <w:noProof/>
          <w:sz w:val="22"/>
          <w:szCs w:val="22"/>
          <w:rtl/>
        </w:rPr>
      </w:pPr>
      <w:hyperlink w:anchor="_Toc416211552" w:history="1">
        <w:r w:rsidR="00FD1E68" w:rsidRPr="00554952">
          <w:rPr>
            <w:rStyle w:val="Hyperlink"/>
            <w:rFonts w:hint="eastAsia"/>
            <w:noProof/>
            <w:rtl/>
            <w:lang w:bidi="fa-IR"/>
          </w:rPr>
          <w:t>حکمت</w:t>
        </w:r>
        <w:r w:rsidR="00FD1E68" w:rsidRPr="00554952">
          <w:rPr>
            <w:rStyle w:val="Hyperlink"/>
            <w:noProof/>
            <w:rtl/>
            <w:lang w:bidi="fa-IR"/>
          </w:rPr>
          <w:t xml:space="preserve"> </w:t>
        </w:r>
        <w:r w:rsidR="00FD1E68" w:rsidRPr="00554952">
          <w:rPr>
            <w:rStyle w:val="Hyperlink"/>
            <w:rFonts w:hint="eastAsia"/>
            <w:noProof/>
            <w:rtl/>
            <w:lang w:bidi="fa-IR"/>
          </w:rPr>
          <w:t>تعدد</w:t>
        </w:r>
        <w:r w:rsidR="00FD1E68" w:rsidRPr="00554952">
          <w:rPr>
            <w:rStyle w:val="Hyperlink"/>
            <w:noProof/>
            <w:rtl/>
            <w:lang w:bidi="fa-IR"/>
          </w:rPr>
          <w:t xml:space="preserve"> </w:t>
        </w:r>
        <w:r w:rsidR="00FD1E68" w:rsidRPr="00554952">
          <w:rPr>
            <w:rStyle w:val="Hyperlink"/>
            <w:rFonts w:hint="eastAsia"/>
            <w:noProof/>
            <w:rtl/>
            <w:lang w:bidi="fa-IR"/>
          </w:rPr>
          <w:t>زوجات</w:t>
        </w:r>
        <w:r w:rsidR="00FD1E68" w:rsidRPr="00554952">
          <w:rPr>
            <w:rStyle w:val="Hyperlink"/>
            <w:noProof/>
            <w:rtl/>
            <w:lang w:bidi="fa-IR"/>
          </w:rPr>
          <w:t xml:space="preserve"> </w:t>
        </w:r>
        <w:r w:rsidR="00FD1E68" w:rsidRPr="00554952">
          <w:rPr>
            <w:rStyle w:val="Hyperlink"/>
            <w:rFonts w:hint="eastAsia"/>
            <w:noProof/>
            <w:rtl/>
            <w:lang w:bidi="fa-IR"/>
          </w:rPr>
          <w:t>رسول</w:t>
        </w:r>
        <w:r w:rsidR="00FD1E68" w:rsidRPr="00554952">
          <w:rPr>
            <w:rStyle w:val="Hyperlink"/>
            <w:noProof/>
            <w:rtl/>
            <w:lang w:bidi="fa-IR"/>
          </w:rPr>
          <w:t xml:space="preserve"> </w:t>
        </w:r>
        <w:r w:rsidR="00FD1E68" w:rsidRPr="00554952">
          <w:rPr>
            <w:rStyle w:val="Hyperlink"/>
            <w:rFonts w:hint="eastAsia"/>
            <w:noProof/>
            <w:rtl/>
            <w:lang w:bidi="fa-IR"/>
          </w:rPr>
          <w:t>خدا</w:t>
        </w:r>
        <w:r w:rsidR="00FD1E68" w:rsidRPr="00554952">
          <w:rPr>
            <w:rStyle w:val="Hyperlink"/>
            <w:rFonts w:cs="CTraditional Arabic"/>
            <w:noProof/>
            <w:rtl/>
          </w:rPr>
          <w:t xml:space="preserve"> </w:t>
        </w:r>
        <w:r w:rsidR="00FD1E68" w:rsidRPr="004C4FCF">
          <w:rPr>
            <w:rStyle w:val="Hyperlink"/>
            <w:rFonts w:cs="CTraditional Arabic" w:hint="eastAsia"/>
            <w:b w:val="0"/>
            <w:bCs w:val="0"/>
            <w:noProof/>
            <w:rtl/>
          </w:rPr>
          <w:t>ج</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Toc416211552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7</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53" w:history="1">
        <w:r w:rsidR="00FD1E68" w:rsidRPr="00554952">
          <w:rPr>
            <w:rStyle w:val="Hyperlink"/>
            <w:rFonts w:hint="eastAsia"/>
            <w:noProof/>
            <w:rtl/>
            <w:lang w:bidi="fa-IR"/>
          </w:rPr>
          <w:t>اوّلا</w:t>
        </w:r>
        <w:r w:rsidR="00FD1E68" w:rsidRPr="00554952">
          <w:rPr>
            <w:rStyle w:val="Hyperlink"/>
            <w:noProof/>
            <w:rtl/>
            <w:lang w:bidi="fa-IR"/>
          </w:rPr>
          <w:t xml:space="preserve">: </w:t>
        </w:r>
        <w:r w:rsidR="00FD1E68" w:rsidRPr="00554952">
          <w:rPr>
            <w:rStyle w:val="Hyperlink"/>
            <w:rFonts w:hint="eastAsia"/>
            <w:noProof/>
            <w:rtl/>
            <w:lang w:bidi="fa-IR"/>
          </w:rPr>
          <w:t>حکمت</w:t>
        </w:r>
        <w:r w:rsidR="00FD1E68" w:rsidRPr="00554952">
          <w:rPr>
            <w:rStyle w:val="Hyperlink"/>
            <w:noProof/>
            <w:rtl/>
            <w:lang w:bidi="fa-IR"/>
          </w:rPr>
          <w:t xml:space="preserve"> </w:t>
        </w:r>
        <w:r w:rsidR="00FD1E68" w:rsidRPr="00554952">
          <w:rPr>
            <w:rStyle w:val="Hyperlink"/>
            <w:rFonts w:hint="eastAsia"/>
            <w:noProof/>
            <w:rtl/>
            <w:lang w:bidi="fa-IR"/>
          </w:rPr>
          <w:t>تعل</w:t>
        </w:r>
        <w:r w:rsidR="00FD1E68" w:rsidRPr="00554952">
          <w:rPr>
            <w:rStyle w:val="Hyperlink"/>
            <w:rFonts w:hint="cs"/>
            <w:noProof/>
            <w:rtl/>
            <w:lang w:bidi="fa-IR"/>
          </w:rPr>
          <w:t>ی</w:t>
        </w:r>
        <w:r w:rsidR="00FD1E68" w:rsidRPr="00554952">
          <w:rPr>
            <w:rStyle w:val="Hyperlink"/>
            <w:rFonts w:hint="eastAsia"/>
            <w:noProof/>
            <w:rtl/>
            <w:lang w:bidi="fa-IR"/>
          </w:rPr>
          <w:t>م</w:t>
        </w:r>
        <w:r w:rsidR="00FD1E68" w:rsidRPr="00554952">
          <w:rPr>
            <w:rStyle w:val="Hyperlink"/>
            <w:rFonts w:hint="cs"/>
            <w:noProof/>
            <w:rtl/>
            <w:lang w:bidi="fa-IR"/>
          </w:rPr>
          <w:t>ی</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Toc416211553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7</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54" w:history="1">
        <w:r w:rsidR="00FD1E68" w:rsidRPr="00554952">
          <w:rPr>
            <w:rStyle w:val="Hyperlink"/>
            <w:rFonts w:hint="eastAsia"/>
            <w:noProof/>
            <w:rtl/>
            <w:lang w:bidi="fa-IR"/>
          </w:rPr>
          <w:t>ثان</w:t>
        </w:r>
        <w:r w:rsidR="00FD1E68" w:rsidRPr="00554952">
          <w:rPr>
            <w:rStyle w:val="Hyperlink"/>
            <w:rFonts w:hint="cs"/>
            <w:noProof/>
            <w:rtl/>
            <w:lang w:bidi="fa-IR"/>
          </w:rPr>
          <w:t>ی</w:t>
        </w:r>
        <w:r w:rsidR="00FD1E68" w:rsidRPr="00554952">
          <w:rPr>
            <w:rStyle w:val="Hyperlink"/>
            <w:rFonts w:hint="eastAsia"/>
            <w:noProof/>
            <w:rtl/>
            <w:lang w:bidi="fa-IR"/>
          </w:rPr>
          <w:t>اً</w:t>
        </w:r>
        <w:r w:rsidR="00FD1E68" w:rsidRPr="00554952">
          <w:rPr>
            <w:rStyle w:val="Hyperlink"/>
            <w:noProof/>
            <w:rtl/>
            <w:lang w:bidi="fa-IR"/>
          </w:rPr>
          <w:t xml:space="preserve">: </w:t>
        </w:r>
        <w:r w:rsidR="00FD1E68" w:rsidRPr="00554952">
          <w:rPr>
            <w:rStyle w:val="Hyperlink"/>
            <w:rFonts w:hint="eastAsia"/>
            <w:noProof/>
            <w:rtl/>
            <w:lang w:bidi="fa-IR"/>
          </w:rPr>
          <w:t>حکمت</w:t>
        </w:r>
        <w:r w:rsidR="00FD1E68" w:rsidRPr="00554952">
          <w:rPr>
            <w:rStyle w:val="Hyperlink"/>
            <w:noProof/>
            <w:rtl/>
            <w:lang w:bidi="fa-IR"/>
          </w:rPr>
          <w:t xml:space="preserve"> </w:t>
        </w:r>
        <w:r w:rsidR="00FD1E68" w:rsidRPr="00554952">
          <w:rPr>
            <w:rStyle w:val="Hyperlink"/>
            <w:rFonts w:hint="eastAsia"/>
            <w:noProof/>
            <w:rtl/>
            <w:lang w:bidi="fa-IR"/>
          </w:rPr>
          <w:t>تشر</w:t>
        </w:r>
        <w:r w:rsidR="00FD1E68" w:rsidRPr="00554952">
          <w:rPr>
            <w:rStyle w:val="Hyperlink"/>
            <w:rFonts w:hint="cs"/>
            <w:noProof/>
            <w:rtl/>
            <w:lang w:bidi="fa-IR"/>
          </w:rPr>
          <w:t>ی</w:t>
        </w:r>
        <w:r w:rsidR="00FD1E68" w:rsidRPr="00554952">
          <w:rPr>
            <w:rStyle w:val="Hyperlink"/>
            <w:rFonts w:hint="eastAsia"/>
            <w:noProof/>
            <w:rtl/>
            <w:lang w:bidi="fa-IR"/>
          </w:rPr>
          <w:t>ع</w:t>
        </w:r>
        <w:r w:rsidR="00FD1E68" w:rsidRPr="00554952">
          <w:rPr>
            <w:rStyle w:val="Hyperlink"/>
            <w:rFonts w:hint="cs"/>
            <w:noProof/>
            <w:rtl/>
            <w:lang w:bidi="fa-IR"/>
          </w:rPr>
          <w:t>ی</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Toc416211554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9</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55" w:history="1">
        <w:r w:rsidR="00FD1E68" w:rsidRPr="00554952">
          <w:rPr>
            <w:rStyle w:val="Hyperlink"/>
            <w:rFonts w:hint="eastAsia"/>
            <w:noProof/>
            <w:rtl/>
            <w:lang w:bidi="fa-IR"/>
          </w:rPr>
          <w:t>ثالثاً</w:t>
        </w:r>
        <w:r w:rsidR="00FD1E68" w:rsidRPr="00554952">
          <w:rPr>
            <w:rStyle w:val="Hyperlink"/>
            <w:noProof/>
            <w:rtl/>
            <w:lang w:bidi="fa-IR"/>
          </w:rPr>
          <w:t xml:space="preserve">: </w:t>
        </w:r>
        <w:r w:rsidR="00FD1E68" w:rsidRPr="00554952">
          <w:rPr>
            <w:rStyle w:val="Hyperlink"/>
            <w:rFonts w:hint="eastAsia"/>
            <w:noProof/>
            <w:rtl/>
            <w:lang w:bidi="fa-IR"/>
          </w:rPr>
          <w:t>حکمت</w:t>
        </w:r>
        <w:r w:rsidR="00FD1E68" w:rsidRPr="00554952">
          <w:rPr>
            <w:rStyle w:val="Hyperlink"/>
            <w:noProof/>
            <w:rtl/>
            <w:lang w:bidi="fa-IR"/>
          </w:rPr>
          <w:t xml:space="preserve"> </w:t>
        </w:r>
        <w:r w:rsidR="00FD1E68" w:rsidRPr="00554952">
          <w:rPr>
            <w:rStyle w:val="Hyperlink"/>
            <w:rFonts w:hint="eastAsia"/>
            <w:noProof/>
            <w:rtl/>
            <w:lang w:bidi="fa-IR"/>
          </w:rPr>
          <w:t>اجتماع</w:t>
        </w:r>
        <w:r w:rsidR="00FD1E68" w:rsidRPr="00554952">
          <w:rPr>
            <w:rStyle w:val="Hyperlink"/>
            <w:rFonts w:hint="cs"/>
            <w:noProof/>
            <w:rtl/>
            <w:lang w:bidi="fa-IR"/>
          </w:rPr>
          <w:t>ی</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Toc416211555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10</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56" w:history="1">
        <w:r w:rsidR="00FD1E68" w:rsidRPr="00554952">
          <w:rPr>
            <w:rStyle w:val="Hyperlink"/>
            <w:rFonts w:hint="eastAsia"/>
            <w:noProof/>
            <w:rtl/>
            <w:lang w:bidi="fa-IR"/>
          </w:rPr>
          <w:t>و</w:t>
        </w:r>
        <w:r w:rsidR="00FD1E68" w:rsidRPr="00554952">
          <w:rPr>
            <w:rStyle w:val="Hyperlink"/>
            <w:noProof/>
            <w:rtl/>
            <w:lang w:bidi="fa-IR"/>
          </w:rPr>
          <w:t xml:space="preserve"> </w:t>
        </w:r>
        <w:r w:rsidR="00FD1E68" w:rsidRPr="00554952">
          <w:rPr>
            <w:rStyle w:val="Hyperlink"/>
            <w:rFonts w:hint="eastAsia"/>
            <w:noProof/>
            <w:rtl/>
            <w:lang w:bidi="fa-IR"/>
          </w:rPr>
          <w:t>أمّا</w:t>
        </w:r>
        <w:r w:rsidR="00FD1E68" w:rsidRPr="00554952">
          <w:rPr>
            <w:rStyle w:val="Hyperlink"/>
            <w:noProof/>
            <w:rtl/>
            <w:lang w:bidi="fa-IR"/>
          </w:rPr>
          <w:t xml:space="preserve"> </w:t>
        </w:r>
        <w:r w:rsidR="00FD1E68" w:rsidRPr="00554952">
          <w:rPr>
            <w:rStyle w:val="Hyperlink"/>
            <w:rFonts w:hint="eastAsia"/>
            <w:noProof/>
            <w:rtl/>
            <w:lang w:bidi="fa-IR"/>
          </w:rPr>
          <w:t>حکمت</w:t>
        </w:r>
        <w:r w:rsidR="00FD1E68" w:rsidRPr="00554952">
          <w:rPr>
            <w:rStyle w:val="Hyperlink"/>
            <w:noProof/>
            <w:rtl/>
            <w:lang w:bidi="fa-IR"/>
          </w:rPr>
          <w:t xml:space="preserve"> </w:t>
        </w:r>
        <w:r w:rsidR="00FD1E68" w:rsidRPr="00554952">
          <w:rPr>
            <w:rStyle w:val="Hyperlink"/>
            <w:rFonts w:hint="eastAsia"/>
            <w:noProof/>
            <w:rtl/>
            <w:lang w:bidi="fa-IR"/>
          </w:rPr>
          <w:t>س</w:t>
        </w:r>
        <w:r w:rsidR="00FD1E68" w:rsidRPr="00554952">
          <w:rPr>
            <w:rStyle w:val="Hyperlink"/>
            <w:rFonts w:hint="cs"/>
            <w:noProof/>
            <w:rtl/>
            <w:lang w:bidi="fa-IR"/>
          </w:rPr>
          <w:t>ی</w:t>
        </w:r>
        <w:r w:rsidR="00FD1E68" w:rsidRPr="00554952">
          <w:rPr>
            <w:rStyle w:val="Hyperlink"/>
            <w:rFonts w:hint="eastAsia"/>
            <w:noProof/>
            <w:rtl/>
            <w:lang w:bidi="fa-IR"/>
          </w:rPr>
          <w:t>اس</w:t>
        </w:r>
        <w:r w:rsidR="00FD1E68" w:rsidRPr="00554952">
          <w:rPr>
            <w:rStyle w:val="Hyperlink"/>
            <w:rFonts w:hint="cs"/>
            <w:noProof/>
            <w:rtl/>
            <w:lang w:bidi="fa-IR"/>
          </w:rPr>
          <w:t>ی</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Toc416211556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11</w:t>
        </w:r>
        <w:r w:rsidR="00FD1E68">
          <w:rPr>
            <w:rStyle w:val="Hyperlink"/>
            <w:noProof/>
            <w:rtl/>
          </w:rPr>
          <w:fldChar w:fldCharType="end"/>
        </w:r>
      </w:hyperlink>
    </w:p>
    <w:p w:rsidR="00FD1E68" w:rsidRPr="00B31DDA" w:rsidRDefault="00423B4F">
      <w:pPr>
        <w:pStyle w:val="TOC1"/>
        <w:tabs>
          <w:tab w:val="right" w:leader="dot" w:pos="7644"/>
        </w:tabs>
        <w:rPr>
          <w:rFonts w:ascii="Calibri" w:eastAsia="Times New Roman" w:hAnsi="Calibri" w:cs="Arial"/>
          <w:b w:val="0"/>
          <w:bCs w:val="0"/>
          <w:noProof/>
          <w:sz w:val="22"/>
          <w:szCs w:val="22"/>
          <w:rtl/>
        </w:rPr>
      </w:pPr>
      <w:hyperlink w:anchor="_Toc416211557" w:history="1">
        <w:r w:rsidR="00FD1E68" w:rsidRPr="00554952">
          <w:rPr>
            <w:rStyle w:val="Hyperlink"/>
            <w:rFonts w:hint="eastAsia"/>
            <w:noProof/>
            <w:rtl/>
            <w:lang w:bidi="fa-IR"/>
          </w:rPr>
          <w:t>سخن</w:t>
        </w:r>
        <w:r w:rsidR="00FD1E68" w:rsidRPr="00554952">
          <w:rPr>
            <w:rStyle w:val="Hyperlink"/>
            <w:rFonts w:hint="cs"/>
            <w:noProof/>
            <w:rtl/>
            <w:lang w:bidi="fa-IR"/>
          </w:rPr>
          <w:t>ی</w:t>
        </w:r>
        <w:r w:rsidR="00FD1E68" w:rsidRPr="00554952">
          <w:rPr>
            <w:rStyle w:val="Hyperlink"/>
            <w:noProof/>
            <w:rtl/>
            <w:lang w:bidi="fa-IR"/>
          </w:rPr>
          <w:t xml:space="preserve"> </w:t>
        </w:r>
        <w:r w:rsidR="00FD1E68" w:rsidRPr="00554952">
          <w:rPr>
            <w:rStyle w:val="Hyperlink"/>
            <w:rFonts w:hint="eastAsia"/>
            <w:noProof/>
            <w:rtl/>
            <w:lang w:bidi="fa-IR"/>
          </w:rPr>
          <w:t>دربار</w:t>
        </w:r>
        <w:r w:rsidR="00FD1E68" w:rsidRPr="00554952">
          <w:rPr>
            <w:rStyle w:val="Hyperlink"/>
            <w:rFonts w:hint="cs"/>
            <w:noProof/>
            <w:rtl/>
            <w:lang w:bidi="fa-IR"/>
          </w:rPr>
          <w:t>ۀ</w:t>
        </w:r>
        <w:r w:rsidR="00FD1E68" w:rsidRPr="00554952">
          <w:rPr>
            <w:rStyle w:val="Hyperlink"/>
            <w:noProof/>
            <w:rtl/>
            <w:lang w:bidi="fa-IR"/>
          </w:rPr>
          <w:t xml:space="preserve"> </w:t>
        </w:r>
        <w:r w:rsidR="00FD1E68" w:rsidRPr="00554952">
          <w:rPr>
            <w:rStyle w:val="Hyperlink"/>
            <w:rFonts w:hint="eastAsia"/>
            <w:noProof/>
            <w:rtl/>
            <w:lang w:bidi="fa-IR"/>
          </w:rPr>
          <w:t>أمهات</w:t>
        </w:r>
        <w:r w:rsidR="00FD1E68" w:rsidRPr="00554952">
          <w:rPr>
            <w:rStyle w:val="Hyperlink"/>
            <w:noProof/>
            <w:rtl/>
            <w:lang w:bidi="fa-IR"/>
          </w:rPr>
          <w:t xml:space="preserve"> </w:t>
        </w:r>
        <w:r w:rsidR="00FD1E68" w:rsidRPr="00554952">
          <w:rPr>
            <w:rStyle w:val="Hyperlink"/>
            <w:rFonts w:hint="eastAsia"/>
            <w:noProof/>
            <w:rtl/>
            <w:lang w:bidi="fa-IR"/>
          </w:rPr>
          <w:t>المؤمن</w:t>
        </w:r>
        <w:r w:rsidR="00FD1E68" w:rsidRPr="00554952">
          <w:rPr>
            <w:rStyle w:val="Hyperlink"/>
            <w:rFonts w:hint="cs"/>
            <w:noProof/>
            <w:rtl/>
            <w:lang w:bidi="fa-IR"/>
          </w:rPr>
          <w:t>ی</w:t>
        </w:r>
        <w:r w:rsidR="00FD1E68" w:rsidRPr="00554952">
          <w:rPr>
            <w:rStyle w:val="Hyperlink"/>
            <w:rFonts w:hint="eastAsia"/>
            <w:noProof/>
            <w:rtl/>
            <w:lang w:bidi="fa-IR"/>
          </w:rPr>
          <w:t>ن</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Toc416211557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14</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58" w:history="1">
        <w:r w:rsidR="00FD1E68" w:rsidRPr="00554952">
          <w:rPr>
            <w:rStyle w:val="Hyperlink"/>
            <w:noProof/>
            <w:rtl/>
            <w:lang w:bidi="fa-IR"/>
          </w:rPr>
          <w:t xml:space="preserve">1-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خد</w:t>
        </w:r>
        <w:r w:rsidR="00FD1E68" w:rsidRPr="00554952">
          <w:rPr>
            <w:rStyle w:val="Hyperlink"/>
            <w:rFonts w:hint="cs"/>
            <w:noProof/>
            <w:rtl/>
            <w:lang w:bidi="fa-IR"/>
          </w:rPr>
          <w:t>ی</w:t>
        </w:r>
        <w:r w:rsidR="00FD1E68" w:rsidRPr="00554952">
          <w:rPr>
            <w:rStyle w:val="Hyperlink"/>
            <w:rFonts w:hint="eastAsia"/>
            <w:noProof/>
            <w:rtl/>
            <w:lang w:bidi="fa-IR"/>
          </w:rPr>
          <w:t>جة</w:t>
        </w:r>
        <w:r w:rsidR="00FD1E68" w:rsidRPr="00554952">
          <w:rPr>
            <w:rStyle w:val="Hyperlink"/>
            <w:noProof/>
            <w:rtl/>
            <w:lang w:bidi="fa-IR"/>
          </w:rPr>
          <w:t xml:space="preserve"> </w:t>
        </w:r>
        <w:r w:rsidR="00FD1E68" w:rsidRPr="00554952">
          <w:rPr>
            <w:rStyle w:val="Hyperlink"/>
            <w:rFonts w:hint="eastAsia"/>
            <w:noProof/>
            <w:rtl/>
            <w:lang w:bidi="fa-IR"/>
          </w:rPr>
          <w:t>بنت</w:t>
        </w:r>
        <w:r w:rsidR="00FD1E68" w:rsidRPr="00554952">
          <w:rPr>
            <w:rStyle w:val="Hyperlink"/>
            <w:noProof/>
            <w:rtl/>
            <w:lang w:bidi="fa-IR"/>
          </w:rPr>
          <w:t xml:space="preserve"> </w:t>
        </w:r>
        <w:r w:rsidR="00FD1E68" w:rsidRPr="00554952">
          <w:rPr>
            <w:rStyle w:val="Hyperlink"/>
            <w:rFonts w:hint="eastAsia"/>
            <w:noProof/>
            <w:rtl/>
            <w:lang w:bidi="fa-IR"/>
          </w:rPr>
          <w:t>خو</w:t>
        </w:r>
        <w:r w:rsidR="00FD1E68" w:rsidRPr="00554952">
          <w:rPr>
            <w:rStyle w:val="Hyperlink"/>
            <w:rFonts w:hint="cs"/>
            <w:noProof/>
            <w:rtl/>
            <w:lang w:bidi="fa-IR"/>
          </w:rPr>
          <w:t>ی</w:t>
        </w:r>
        <w:r w:rsidR="00FD1E68" w:rsidRPr="00554952">
          <w:rPr>
            <w:rStyle w:val="Hyperlink"/>
            <w:rFonts w:hint="eastAsia"/>
            <w:noProof/>
            <w:rtl/>
            <w:lang w:bidi="fa-IR"/>
          </w:rPr>
          <w:t>لد</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Toc416211558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14</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59" w:history="1">
        <w:r w:rsidR="00FD1E68" w:rsidRPr="00554952">
          <w:rPr>
            <w:rStyle w:val="Hyperlink"/>
            <w:noProof/>
            <w:rtl/>
            <w:lang w:bidi="fa-IR"/>
          </w:rPr>
          <w:t xml:space="preserve">2-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سودة</w:t>
        </w:r>
        <w:r w:rsidR="00FD1E68" w:rsidRPr="00554952">
          <w:rPr>
            <w:rStyle w:val="Hyperlink"/>
            <w:noProof/>
            <w:rtl/>
            <w:lang w:bidi="fa-IR"/>
          </w:rPr>
          <w:t xml:space="preserve"> </w:t>
        </w:r>
        <w:r w:rsidR="00FD1E68" w:rsidRPr="00554952">
          <w:rPr>
            <w:rStyle w:val="Hyperlink"/>
            <w:rFonts w:hint="eastAsia"/>
            <w:noProof/>
            <w:rtl/>
            <w:lang w:bidi="fa-IR"/>
          </w:rPr>
          <w:t>بنت</w:t>
        </w:r>
        <w:r w:rsidR="00FD1E68" w:rsidRPr="00554952">
          <w:rPr>
            <w:rStyle w:val="Hyperlink"/>
            <w:noProof/>
            <w:rtl/>
            <w:lang w:bidi="fa-IR"/>
          </w:rPr>
          <w:t xml:space="preserve"> </w:t>
        </w:r>
        <w:r w:rsidR="00FD1E68" w:rsidRPr="00554952">
          <w:rPr>
            <w:rStyle w:val="Hyperlink"/>
            <w:rFonts w:hint="eastAsia"/>
            <w:noProof/>
            <w:rtl/>
            <w:lang w:bidi="fa-IR"/>
          </w:rPr>
          <w:t>زمعة</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Toc416211559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16</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60" w:history="1">
        <w:r w:rsidR="00FD1E68" w:rsidRPr="00554952">
          <w:rPr>
            <w:rStyle w:val="Hyperlink"/>
            <w:noProof/>
            <w:rtl/>
            <w:lang w:bidi="fa-IR"/>
          </w:rPr>
          <w:t xml:space="preserve">3-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عا</w:t>
        </w:r>
        <w:r w:rsidR="00FD1E68" w:rsidRPr="00554952">
          <w:rPr>
            <w:rStyle w:val="Hyperlink"/>
            <w:rFonts w:hint="cs"/>
            <w:noProof/>
            <w:rtl/>
            <w:lang w:bidi="fa-IR"/>
          </w:rPr>
          <w:t>ی</w:t>
        </w:r>
        <w:r w:rsidR="00FD1E68" w:rsidRPr="00554952">
          <w:rPr>
            <w:rStyle w:val="Hyperlink"/>
            <w:rFonts w:hint="eastAsia"/>
            <w:noProof/>
            <w:rtl/>
            <w:lang w:bidi="fa-IR"/>
          </w:rPr>
          <w:t>شة</w:t>
        </w:r>
        <w:r w:rsidR="00FD1E68" w:rsidRPr="00554952">
          <w:rPr>
            <w:rStyle w:val="Hyperlink"/>
            <w:noProof/>
            <w:rtl/>
            <w:lang w:bidi="fa-IR"/>
          </w:rPr>
          <w:t xml:space="preserve"> </w:t>
        </w:r>
        <w:r w:rsidR="00FD1E68" w:rsidRPr="00554952">
          <w:rPr>
            <w:rStyle w:val="Hyperlink"/>
            <w:rFonts w:hint="eastAsia"/>
            <w:noProof/>
            <w:rtl/>
            <w:lang w:bidi="fa-IR"/>
          </w:rPr>
          <w:t>بنت</w:t>
        </w:r>
        <w:r w:rsidR="00FD1E68" w:rsidRPr="00554952">
          <w:rPr>
            <w:rStyle w:val="Hyperlink"/>
            <w:noProof/>
            <w:rtl/>
            <w:lang w:bidi="fa-IR"/>
          </w:rPr>
          <w:t xml:space="preserve"> </w:t>
        </w:r>
        <w:r w:rsidR="00FD1E68" w:rsidRPr="00554952">
          <w:rPr>
            <w:rStyle w:val="Hyperlink"/>
            <w:rFonts w:hint="eastAsia"/>
            <w:noProof/>
            <w:rtl/>
            <w:lang w:bidi="fa-IR"/>
          </w:rPr>
          <w:t>أبي</w:t>
        </w:r>
        <w:r w:rsidR="00FD1E68" w:rsidRPr="00554952">
          <w:rPr>
            <w:rStyle w:val="Hyperlink"/>
            <w:noProof/>
            <w:rtl/>
            <w:lang w:bidi="fa-IR"/>
          </w:rPr>
          <w:t xml:space="preserve"> </w:t>
        </w:r>
        <w:r w:rsidR="00FD1E68" w:rsidRPr="00554952">
          <w:rPr>
            <w:rStyle w:val="Hyperlink"/>
            <w:rFonts w:hint="eastAsia"/>
            <w:noProof/>
            <w:rtl/>
            <w:lang w:bidi="fa-IR"/>
          </w:rPr>
          <w:t>بکر</w:t>
        </w:r>
        <w:r w:rsidR="00FD1E68" w:rsidRPr="00554952">
          <w:rPr>
            <w:rStyle w:val="Hyperlink"/>
            <w:noProof/>
            <w:rtl/>
            <w:lang w:bidi="fa-IR"/>
          </w:rPr>
          <w:t xml:space="preserve"> </w:t>
        </w:r>
        <w:r w:rsidR="00FD1E68" w:rsidRPr="00554952">
          <w:rPr>
            <w:rStyle w:val="Hyperlink"/>
            <w:rFonts w:hint="eastAsia"/>
            <w:noProof/>
            <w:rtl/>
            <w:lang w:bidi="fa-IR"/>
          </w:rPr>
          <w:t>الصد</w:t>
        </w:r>
        <w:r w:rsidR="00FD1E68" w:rsidRPr="00554952">
          <w:rPr>
            <w:rStyle w:val="Hyperlink"/>
            <w:rFonts w:hint="cs"/>
            <w:noProof/>
            <w:rtl/>
            <w:lang w:bidi="fa-IR"/>
          </w:rPr>
          <w:t>ی</w:t>
        </w:r>
        <w:r w:rsidR="00FD1E68" w:rsidRPr="00554952">
          <w:rPr>
            <w:rStyle w:val="Hyperlink"/>
            <w:rFonts w:hint="eastAsia"/>
            <w:noProof/>
            <w:rtl/>
            <w:lang w:bidi="fa-IR"/>
          </w:rPr>
          <w:t>ق</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Toc416211560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16</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61" w:history="1">
        <w:r w:rsidR="00FD1E68" w:rsidRPr="00554952">
          <w:rPr>
            <w:rStyle w:val="Hyperlink"/>
            <w:noProof/>
            <w:rtl/>
            <w:lang w:bidi="fa-IR"/>
          </w:rPr>
          <w:t xml:space="preserve">4-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حفصة</w:t>
        </w:r>
        <w:r w:rsidR="00FD1E68" w:rsidRPr="00554952">
          <w:rPr>
            <w:rStyle w:val="Hyperlink"/>
            <w:noProof/>
            <w:rtl/>
            <w:lang w:bidi="fa-IR"/>
          </w:rPr>
          <w:t xml:space="preserve"> </w:t>
        </w:r>
        <w:r w:rsidR="00FD1E68" w:rsidRPr="00554952">
          <w:rPr>
            <w:rStyle w:val="Hyperlink"/>
            <w:rFonts w:hint="eastAsia"/>
            <w:noProof/>
            <w:rtl/>
            <w:lang w:bidi="fa-IR"/>
          </w:rPr>
          <w:t>بنت</w:t>
        </w:r>
        <w:r w:rsidR="00FD1E68" w:rsidRPr="00554952">
          <w:rPr>
            <w:rStyle w:val="Hyperlink"/>
            <w:noProof/>
            <w:rtl/>
            <w:lang w:bidi="fa-IR"/>
          </w:rPr>
          <w:t xml:space="preserve"> </w:t>
        </w:r>
        <w:r w:rsidR="00FD1E68" w:rsidRPr="00554952">
          <w:rPr>
            <w:rStyle w:val="Hyperlink"/>
            <w:rFonts w:hint="eastAsia"/>
            <w:noProof/>
            <w:rtl/>
            <w:lang w:bidi="fa-IR"/>
          </w:rPr>
          <w:t>عمر</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Toc416211561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17</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62" w:history="1">
        <w:r w:rsidR="00FD1E68" w:rsidRPr="00554952">
          <w:rPr>
            <w:rStyle w:val="Hyperlink"/>
            <w:noProof/>
            <w:rtl/>
            <w:lang w:bidi="fa-IR"/>
          </w:rPr>
          <w:t xml:space="preserve">5-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ز</w:t>
        </w:r>
        <w:r w:rsidR="00FD1E68" w:rsidRPr="00554952">
          <w:rPr>
            <w:rStyle w:val="Hyperlink"/>
            <w:rFonts w:hint="cs"/>
            <w:noProof/>
            <w:rtl/>
            <w:lang w:bidi="fa-IR"/>
          </w:rPr>
          <w:t>ی</w:t>
        </w:r>
        <w:r w:rsidR="00FD1E68" w:rsidRPr="00554952">
          <w:rPr>
            <w:rStyle w:val="Hyperlink"/>
            <w:rFonts w:hint="eastAsia"/>
            <w:noProof/>
            <w:rtl/>
            <w:lang w:bidi="fa-IR"/>
          </w:rPr>
          <w:t>نب</w:t>
        </w:r>
        <w:r w:rsidR="00FD1E68" w:rsidRPr="00554952">
          <w:rPr>
            <w:rStyle w:val="Hyperlink"/>
            <w:noProof/>
            <w:rtl/>
            <w:lang w:bidi="fa-IR"/>
          </w:rPr>
          <w:t xml:space="preserve"> </w:t>
        </w:r>
        <w:r w:rsidR="00FD1E68" w:rsidRPr="00554952">
          <w:rPr>
            <w:rStyle w:val="Hyperlink"/>
            <w:rFonts w:hint="eastAsia"/>
            <w:noProof/>
            <w:rtl/>
            <w:lang w:bidi="fa-IR"/>
          </w:rPr>
          <w:t>بنت</w:t>
        </w:r>
        <w:r w:rsidR="00FD1E68" w:rsidRPr="00554952">
          <w:rPr>
            <w:rStyle w:val="Hyperlink"/>
            <w:noProof/>
            <w:rtl/>
            <w:lang w:bidi="fa-IR"/>
          </w:rPr>
          <w:t xml:space="preserve"> </w:t>
        </w:r>
        <w:r w:rsidR="00FD1E68" w:rsidRPr="00554952">
          <w:rPr>
            <w:rStyle w:val="Hyperlink"/>
            <w:rFonts w:hint="eastAsia"/>
            <w:noProof/>
            <w:rtl/>
            <w:lang w:bidi="fa-IR"/>
          </w:rPr>
          <w:t>خز</w:t>
        </w:r>
        <w:r w:rsidR="00FD1E68" w:rsidRPr="00554952">
          <w:rPr>
            <w:rStyle w:val="Hyperlink"/>
            <w:rFonts w:hint="cs"/>
            <w:noProof/>
            <w:rtl/>
            <w:lang w:bidi="fa-IR"/>
          </w:rPr>
          <w:t>ی</w:t>
        </w:r>
        <w:r w:rsidR="00FD1E68" w:rsidRPr="00554952">
          <w:rPr>
            <w:rStyle w:val="Hyperlink"/>
            <w:rFonts w:hint="eastAsia"/>
            <w:noProof/>
            <w:rtl/>
            <w:lang w:bidi="fa-IR"/>
          </w:rPr>
          <w:t>مة</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Toc416211562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18</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63" w:history="1">
        <w:r w:rsidR="00FD1E68" w:rsidRPr="00554952">
          <w:rPr>
            <w:rStyle w:val="Hyperlink"/>
            <w:noProof/>
            <w:rtl/>
            <w:lang w:bidi="fa-IR"/>
          </w:rPr>
          <w:t xml:space="preserve">6-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ز</w:t>
        </w:r>
        <w:r w:rsidR="00FD1E68" w:rsidRPr="00554952">
          <w:rPr>
            <w:rStyle w:val="Hyperlink"/>
            <w:rFonts w:hint="cs"/>
            <w:noProof/>
            <w:rtl/>
            <w:lang w:bidi="fa-IR"/>
          </w:rPr>
          <w:t>ی</w:t>
        </w:r>
        <w:r w:rsidR="00FD1E68" w:rsidRPr="00554952">
          <w:rPr>
            <w:rStyle w:val="Hyperlink"/>
            <w:rFonts w:hint="eastAsia"/>
            <w:noProof/>
            <w:rtl/>
            <w:lang w:bidi="fa-IR"/>
          </w:rPr>
          <w:t>نب</w:t>
        </w:r>
        <w:r w:rsidR="00FD1E68" w:rsidRPr="00554952">
          <w:rPr>
            <w:rStyle w:val="Hyperlink"/>
            <w:noProof/>
            <w:rtl/>
            <w:lang w:bidi="fa-IR"/>
          </w:rPr>
          <w:t xml:space="preserve"> </w:t>
        </w:r>
        <w:r w:rsidR="00FD1E68" w:rsidRPr="00554952">
          <w:rPr>
            <w:rStyle w:val="Hyperlink"/>
            <w:rFonts w:hint="eastAsia"/>
            <w:noProof/>
            <w:rtl/>
            <w:lang w:bidi="fa-IR"/>
          </w:rPr>
          <w:t>بنت</w:t>
        </w:r>
        <w:r w:rsidR="00FD1E68" w:rsidRPr="00554952">
          <w:rPr>
            <w:rStyle w:val="Hyperlink"/>
            <w:noProof/>
            <w:rtl/>
            <w:lang w:bidi="fa-IR"/>
          </w:rPr>
          <w:t xml:space="preserve"> </w:t>
        </w:r>
        <w:r w:rsidR="00FD1E68" w:rsidRPr="00554952">
          <w:rPr>
            <w:rStyle w:val="Hyperlink"/>
            <w:rFonts w:hint="eastAsia"/>
            <w:noProof/>
            <w:rtl/>
            <w:lang w:bidi="fa-IR"/>
          </w:rPr>
          <w:t>جحش</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Toc416211563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18</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64" w:history="1">
        <w:r w:rsidR="00FD1E68" w:rsidRPr="00554952">
          <w:rPr>
            <w:rStyle w:val="Hyperlink"/>
            <w:rFonts w:hint="eastAsia"/>
            <w:noProof/>
            <w:rtl/>
            <w:lang w:bidi="fa-IR"/>
          </w:rPr>
          <w:t>ا</w:t>
        </w:r>
        <w:r w:rsidR="00FD1E68" w:rsidRPr="00554952">
          <w:rPr>
            <w:rStyle w:val="Hyperlink"/>
            <w:rFonts w:hint="cs"/>
            <w:noProof/>
            <w:rtl/>
            <w:lang w:bidi="fa-IR"/>
          </w:rPr>
          <w:t>ی</w:t>
        </w:r>
        <w:r w:rsidR="00FD1E68" w:rsidRPr="00554952">
          <w:rPr>
            <w:rStyle w:val="Hyperlink"/>
            <w:noProof/>
            <w:rtl/>
            <w:lang w:bidi="fa-IR"/>
          </w:rPr>
          <w:t xml:space="preserve"> </w:t>
        </w:r>
        <w:r w:rsidR="00FD1E68" w:rsidRPr="00554952">
          <w:rPr>
            <w:rStyle w:val="Hyperlink"/>
            <w:rFonts w:hint="eastAsia"/>
            <w:noProof/>
            <w:rtl/>
            <w:lang w:bidi="fa-IR"/>
          </w:rPr>
          <w:t>برادران</w:t>
        </w:r>
        <w:r w:rsidR="00FD1E68" w:rsidRPr="00554952">
          <w:rPr>
            <w:rStyle w:val="Hyperlink"/>
            <w:noProof/>
            <w:rtl/>
            <w:lang w:bidi="fa-IR"/>
          </w:rPr>
          <w:t xml:space="preserve"> </w:t>
        </w:r>
        <w:r w:rsidR="00FD1E68" w:rsidRPr="00554952">
          <w:rPr>
            <w:rStyle w:val="Hyperlink"/>
            <w:rFonts w:hint="eastAsia"/>
            <w:noProof/>
            <w:rtl/>
            <w:lang w:bidi="fa-IR"/>
          </w:rPr>
          <w:t>گرام</w:t>
        </w:r>
        <w:r w:rsidR="00FD1E68" w:rsidRPr="00554952">
          <w:rPr>
            <w:rStyle w:val="Hyperlink"/>
            <w:rFonts w:hint="cs"/>
            <w:noProof/>
            <w:rtl/>
            <w:lang w:bidi="fa-IR"/>
          </w:rPr>
          <w:t>ی</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Toc416211564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19</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65" w:history="1">
        <w:r w:rsidR="00FD1E68" w:rsidRPr="00554952">
          <w:rPr>
            <w:rStyle w:val="Hyperlink"/>
            <w:noProof/>
            <w:rtl/>
            <w:lang w:bidi="fa-IR"/>
          </w:rPr>
          <w:t xml:space="preserve">7-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أم</w:t>
        </w:r>
        <w:r w:rsidR="00FD1E68" w:rsidRPr="00554952">
          <w:rPr>
            <w:rStyle w:val="Hyperlink"/>
            <w:noProof/>
            <w:rtl/>
            <w:lang w:bidi="fa-IR"/>
          </w:rPr>
          <w:t xml:space="preserve"> </w:t>
        </w:r>
        <w:r w:rsidR="00FD1E68" w:rsidRPr="00554952">
          <w:rPr>
            <w:rStyle w:val="Hyperlink"/>
            <w:rFonts w:hint="eastAsia"/>
            <w:noProof/>
            <w:rtl/>
            <w:lang w:bidi="fa-IR"/>
          </w:rPr>
          <w:t>سلمه</w:t>
        </w:r>
        <w:r w:rsidR="00FD1E68" w:rsidRPr="00554952">
          <w:rPr>
            <w:rStyle w:val="Hyperlink"/>
            <w:noProof/>
            <w:rtl/>
            <w:lang w:bidi="fa-IR"/>
          </w:rPr>
          <w:t xml:space="preserve"> </w:t>
        </w:r>
        <w:r w:rsidR="00FD1E68" w:rsidRPr="00554952">
          <w:rPr>
            <w:rStyle w:val="Hyperlink"/>
            <w:rFonts w:hint="eastAsia"/>
            <w:noProof/>
            <w:rtl/>
            <w:lang w:bidi="fa-IR"/>
          </w:rPr>
          <w:t>هند</w:t>
        </w:r>
        <w:r w:rsidR="00FD1E68" w:rsidRPr="00554952">
          <w:rPr>
            <w:rStyle w:val="Hyperlink"/>
            <w:noProof/>
            <w:rtl/>
            <w:lang w:bidi="fa-IR"/>
          </w:rPr>
          <w:t xml:space="preserve"> </w:t>
        </w:r>
        <w:r w:rsidR="00FD1E68" w:rsidRPr="00554952">
          <w:rPr>
            <w:rStyle w:val="Hyperlink"/>
            <w:rFonts w:hint="eastAsia"/>
            <w:noProof/>
            <w:rtl/>
            <w:lang w:bidi="fa-IR"/>
          </w:rPr>
          <w:t>المخزوم</w:t>
        </w:r>
        <w:r w:rsidR="00FD1E68" w:rsidRPr="00554952">
          <w:rPr>
            <w:rStyle w:val="Hyperlink"/>
            <w:rFonts w:hint="cs"/>
            <w:noProof/>
            <w:rtl/>
            <w:lang w:bidi="fa-IR"/>
          </w:rPr>
          <w:t>ی</w:t>
        </w:r>
        <w:r w:rsidR="00FD1E68" w:rsidRPr="00554952">
          <w:rPr>
            <w:rStyle w:val="Hyperlink"/>
            <w:rFonts w:hint="eastAsia"/>
            <w:noProof/>
            <w:rtl/>
            <w:lang w:bidi="fa-IR"/>
          </w:rPr>
          <w:t>ة</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Toc416211565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20</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66" w:history="1">
        <w:r w:rsidR="00FD1E68" w:rsidRPr="00554952">
          <w:rPr>
            <w:rStyle w:val="Hyperlink"/>
            <w:noProof/>
            <w:rtl/>
            <w:lang w:bidi="fa-IR"/>
          </w:rPr>
          <w:t xml:space="preserve">8-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أم</w:t>
        </w:r>
        <w:r w:rsidR="00FD1E68" w:rsidRPr="00554952">
          <w:rPr>
            <w:rStyle w:val="Hyperlink"/>
            <w:noProof/>
            <w:rtl/>
            <w:lang w:bidi="fa-IR"/>
          </w:rPr>
          <w:t xml:space="preserve"> </w:t>
        </w:r>
        <w:r w:rsidR="00FD1E68" w:rsidRPr="00554952">
          <w:rPr>
            <w:rStyle w:val="Hyperlink"/>
            <w:rFonts w:hint="eastAsia"/>
            <w:noProof/>
            <w:rtl/>
            <w:lang w:bidi="fa-IR"/>
          </w:rPr>
          <w:t>حب</w:t>
        </w:r>
        <w:r w:rsidR="00FD1E68" w:rsidRPr="00554952">
          <w:rPr>
            <w:rStyle w:val="Hyperlink"/>
            <w:rFonts w:hint="cs"/>
            <w:noProof/>
            <w:rtl/>
            <w:lang w:bidi="fa-IR"/>
          </w:rPr>
          <w:t>ی</w:t>
        </w:r>
        <w:r w:rsidR="00FD1E68" w:rsidRPr="00554952">
          <w:rPr>
            <w:rStyle w:val="Hyperlink"/>
            <w:rFonts w:hint="eastAsia"/>
            <w:noProof/>
            <w:rtl/>
            <w:lang w:bidi="fa-IR"/>
          </w:rPr>
          <w:t>بة</w:t>
        </w:r>
        <w:r w:rsidR="00FD1E68" w:rsidRPr="00554952">
          <w:rPr>
            <w:rStyle w:val="Hyperlink"/>
            <w:noProof/>
            <w:rtl/>
            <w:lang w:bidi="fa-IR"/>
          </w:rPr>
          <w:t xml:space="preserve"> </w:t>
        </w:r>
        <w:r w:rsidR="00FD1E68" w:rsidRPr="00554952">
          <w:rPr>
            <w:rStyle w:val="Hyperlink"/>
            <w:rFonts w:hint="eastAsia"/>
            <w:noProof/>
            <w:rtl/>
            <w:lang w:bidi="fa-IR"/>
          </w:rPr>
          <w:t>ب</w:t>
        </w:r>
        <w:r w:rsidR="00FD1E68" w:rsidRPr="00554952">
          <w:rPr>
            <w:rStyle w:val="Hyperlink"/>
            <w:rFonts w:hint="cs"/>
            <w:noProof/>
            <w:rtl/>
            <w:lang w:bidi="fa-IR"/>
          </w:rPr>
          <w:t>ی</w:t>
        </w:r>
        <w:r w:rsidR="00FD1E68" w:rsidRPr="00554952">
          <w:rPr>
            <w:rStyle w:val="Hyperlink"/>
            <w:rFonts w:hint="eastAsia"/>
            <w:noProof/>
            <w:rtl/>
            <w:lang w:bidi="fa-IR"/>
          </w:rPr>
          <w:t>و</w:t>
        </w:r>
        <w:r w:rsidR="00FD1E68" w:rsidRPr="00554952">
          <w:rPr>
            <w:rStyle w:val="Hyperlink"/>
            <w:rFonts w:hint="cs"/>
            <w:noProof/>
            <w:rtl/>
            <w:lang w:bidi="fa-IR"/>
          </w:rPr>
          <w:t>ۀ</w:t>
        </w:r>
        <w:r w:rsidR="00FD1E68" w:rsidRPr="00554952">
          <w:rPr>
            <w:rStyle w:val="Hyperlink"/>
            <w:noProof/>
            <w:rtl/>
            <w:lang w:bidi="fa-IR"/>
          </w:rPr>
          <w:t xml:space="preserve"> </w:t>
        </w:r>
        <w:r w:rsidR="00FD1E68" w:rsidRPr="00554952">
          <w:rPr>
            <w:rStyle w:val="Hyperlink"/>
            <w:rFonts w:hint="eastAsia"/>
            <w:noProof/>
            <w:rtl/>
            <w:lang w:bidi="fa-IR"/>
          </w:rPr>
          <w:t>ب</w:t>
        </w:r>
        <w:r w:rsidR="00FD1E68" w:rsidRPr="00554952">
          <w:rPr>
            <w:rStyle w:val="Hyperlink"/>
            <w:rFonts w:hint="cs"/>
            <w:noProof/>
            <w:rtl/>
            <w:lang w:bidi="fa-IR"/>
          </w:rPr>
          <w:t>ی‌</w:t>
        </w:r>
        <w:r w:rsidR="00FD1E68" w:rsidRPr="00554952">
          <w:rPr>
            <w:rStyle w:val="Hyperlink"/>
            <w:rFonts w:hint="eastAsia"/>
            <w:noProof/>
            <w:rtl/>
            <w:lang w:bidi="fa-IR"/>
          </w:rPr>
          <w:t>شوهر</w:t>
        </w:r>
        <w:r w:rsidR="00FD1E68" w:rsidRPr="00554952">
          <w:rPr>
            <w:rStyle w:val="Hyperlink"/>
            <w:noProof/>
            <w:rtl/>
            <w:lang w:bidi="fa-IR"/>
          </w:rPr>
          <w:t xml:space="preserve"> </w:t>
        </w:r>
        <w:r w:rsidR="00FD1E68" w:rsidRPr="00554952">
          <w:rPr>
            <w:rStyle w:val="Hyperlink"/>
            <w:rFonts w:hint="eastAsia"/>
            <w:noProof/>
            <w:rtl/>
            <w:lang w:bidi="fa-IR"/>
          </w:rPr>
          <w:t>و</w:t>
        </w:r>
        <w:r w:rsidR="00FD1E68" w:rsidRPr="00554952">
          <w:rPr>
            <w:rStyle w:val="Hyperlink"/>
            <w:noProof/>
            <w:rtl/>
            <w:lang w:bidi="fa-IR"/>
          </w:rPr>
          <w:t xml:space="preserve"> </w:t>
        </w:r>
        <w:r w:rsidR="00FD1E68" w:rsidRPr="00554952">
          <w:rPr>
            <w:rStyle w:val="Hyperlink"/>
            <w:rFonts w:hint="eastAsia"/>
            <w:noProof/>
            <w:rtl/>
            <w:lang w:bidi="fa-IR"/>
          </w:rPr>
          <w:t>دختر</w:t>
        </w:r>
        <w:r w:rsidR="00FD1E68" w:rsidRPr="00554952">
          <w:rPr>
            <w:rStyle w:val="Hyperlink"/>
            <w:noProof/>
            <w:rtl/>
            <w:lang w:bidi="fa-IR"/>
          </w:rPr>
          <w:t xml:space="preserve"> </w:t>
        </w:r>
        <w:r w:rsidR="00FD1E68" w:rsidRPr="00554952">
          <w:rPr>
            <w:rStyle w:val="Hyperlink"/>
            <w:rFonts w:hint="eastAsia"/>
            <w:noProof/>
            <w:rtl/>
            <w:lang w:bidi="fa-IR"/>
          </w:rPr>
          <w:t>اب</w:t>
        </w:r>
        <w:r w:rsidR="00FD1E68" w:rsidRPr="00554952">
          <w:rPr>
            <w:rStyle w:val="Hyperlink"/>
            <w:rFonts w:hint="cs"/>
            <w:noProof/>
            <w:rtl/>
            <w:lang w:bidi="fa-IR"/>
          </w:rPr>
          <w:t>ی</w:t>
        </w:r>
        <w:r w:rsidR="00FD1E68" w:rsidRPr="00554952">
          <w:rPr>
            <w:rStyle w:val="Hyperlink"/>
            <w:noProof/>
            <w:rtl/>
            <w:lang w:bidi="fa-IR"/>
          </w:rPr>
          <w:t xml:space="preserve"> </w:t>
        </w:r>
        <w:r w:rsidR="00FD1E68" w:rsidRPr="00554952">
          <w:rPr>
            <w:rStyle w:val="Hyperlink"/>
            <w:rFonts w:hint="eastAsia"/>
            <w:noProof/>
            <w:rtl/>
            <w:lang w:bidi="fa-IR"/>
          </w:rPr>
          <w:t>سف</w:t>
        </w:r>
        <w:r w:rsidR="00FD1E68" w:rsidRPr="00554952">
          <w:rPr>
            <w:rStyle w:val="Hyperlink"/>
            <w:rFonts w:hint="cs"/>
            <w:noProof/>
            <w:rtl/>
            <w:lang w:bidi="fa-IR"/>
          </w:rPr>
          <w:t>ی</w:t>
        </w:r>
        <w:r w:rsidR="00FD1E68" w:rsidRPr="00554952">
          <w:rPr>
            <w:rStyle w:val="Hyperlink"/>
            <w:rFonts w:hint="eastAsia"/>
            <w:noProof/>
            <w:rtl/>
            <w:lang w:bidi="fa-IR"/>
          </w:rPr>
          <w:t>ان</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Toc416211566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21</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67" w:history="1">
        <w:r w:rsidR="00FD1E68" w:rsidRPr="00554952">
          <w:rPr>
            <w:rStyle w:val="Hyperlink"/>
            <w:noProof/>
            <w:rtl/>
            <w:lang w:bidi="fa-IR"/>
          </w:rPr>
          <w:t xml:space="preserve">9-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جو</w:t>
        </w:r>
        <w:r w:rsidR="00FD1E68" w:rsidRPr="00554952">
          <w:rPr>
            <w:rStyle w:val="Hyperlink"/>
            <w:rFonts w:hint="cs"/>
            <w:noProof/>
            <w:rtl/>
            <w:lang w:bidi="fa-IR"/>
          </w:rPr>
          <w:t>ی</w:t>
        </w:r>
        <w:r w:rsidR="00FD1E68" w:rsidRPr="00554952">
          <w:rPr>
            <w:rStyle w:val="Hyperlink"/>
            <w:rFonts w:hint="eastAsia"/>
            <w:noProof/>
            <w:rtl/>
            <w:lang w:bidi="fa-IR"/>
          </w:rPr>
          <w:t>ر</w:t>
        </w:r>
        <w:r w:rsidR="00FD1E68" w:rsidRPr="00554952">
          <w:rPr>
            <w:rStyle w:val="Hyperlink"/>
            <w:rFonts w:hint="cs"/>
            <w:noProof/>
            <w:rtl/>
            <w:lang w:bidi="fa-IR"/>
          </w:rPr>
          <w:t>ی</w:t>
        </w:r>
        <w:r w:rsidR="00FD1E68" w:rsidRPr="00554952">
          <w:rPr>
            <w:rStyle w:val="Hyperlink"/>
            <w:rFonts w:hint="eastAsia"/>
            <w:noProof/>
            <w:rtl/>
            <w:lang w:bidi="fa-IR"/>
          </w:rPr>
          <w:t>ة</w:t>
        </w:r>
        <w:r w:rsidR="00FD1E68" w:rsidRPr="00554952">
          <w:rPr>
            <w:rStyle w:val="Hyperlink"/>
            <w:noProof/>
            <w:rtl/>
            <w:lang w:bidi="fa-IR"/>
          </w:rPr>
          <w:t xml:space="preserve"> </w:t>
        </w:r>
        <w:r w:rsidR="00FD1E68" w:rsidRPr="00554952">
          <w:rPr>
            <w:rStyle w:val="Hyperlink"/>
            <w:rFonts w:hint="eastAsia"/>
            <w:noProof/>
            <w:rtl/>
            <w:lang w:bidi="fa-IR"/>
          </w:rPr>
          <w:t>بنت</w:t>
        </w:r>
        <w:r w:rsidR="00FD1E68" w:rsidRPr="00554952">
          <w:rPr>
            <w:rStyle w:val="Hyperlink"/>
            <w:noProof/>
            <w:rtl/>
            <w:lang w:bidi="fa-IR"/>
          </w:rPr>
          <w:t xml:space="preserve"> </w:t>
        </w:r>
        <w:r w:rsidR="00FD1E68" w:rsidRPr="00554952">
          <w:rPr>
            <w:rStyle w:val="Hyperlink"/>
            <w:rFonts w:hint="eastAsia"/>
            <w:noProof/>
            <w:rtl/>
            <w:lang w:bidi="fa-IR"/>
          </w:rPr>
          <w:t>الحارث</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Toc416211567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21</w:t>
        </w:r>
        <w:r w:rsidR="00FD1E68">
          <w:rPr>
            <w:rStyle w:val="Hyperlink"/>
            <w:noProof/>
            <w:rtl/>
          </w:rPr>
          <w:fldChar w:fldCharType="end"/>
        </w:r>
      </w:hyperlink>
    </w:p>
    <w:p w:rsidR="00FD1E68" w:rsidRPr="00B31DDA" w:rsidRDefault="00423B4F">
      <w:pPr>
        <w:pStyle w:val="TOC2"/>
        <w:tabs>
          <w:tab w:val="right" w:leader="dot" w:pos="7644"/>
        </w:tabs>
        <w:rPr>
          <w:rFonts w:ascii="Calibri" w:eastAsia="Times New Roman" w:hAnsi="Calibri" w:cs="Arial"/>
          <w:noProof/>
          <w:sz w:val="22"/>
          <w:szCs w:val="22"/>
          <w:rtl/>
        </w:rPr>
      </w:pPr>
      <w:hyperlink w:anchor="_Toc416211568" w:history="1">
        <w:r w:rsidR="00FD1E68" w:rsidRPr="00554952">
          <w:rPr>
            <w:rStyle w:val="Hyperlink"/>
            <w:noProof/>
            <w:rtl/>
            <w:lang w:bidi="fa-IR"/>
          </w:rPr>
          <w:t xml:space="preserve">11- </w:t>
        </w:r>
        <w:r w:rsidR="00FD1E68" w:rsidRPr="00554952">
          <w:rPr>
            <w:rStyle w:val="Hyperlink"/>
            <w:rFonts w:hint="eastAsia"/>
            <w:noProof/>
            <w:rtl/>
            <w:lang w:bidi="fa-IR"/>
          </w:rPr>
          <w:t>الس</w:t>
        </w:r>
        <w:r w:rsidR="00FD1E68" w:rsidRPr="00554952">
          <w:rPr>
            <w:rStyle w:val="Hyperlink"/>
            <w:rFonts w:hint="cs"/>
            <w:noProof/>
            <w:rtl/>
            <w:lang w:bidi="fa-IR"/>
          </w:rPr>
          <w:t>ی</w:t>
        </w:r>
        <w:r w:rsidR="00FD1E68" w:rsidRPr="00554952">
          <w:rPr>
            <w:rStyle w:val="Hyperlink"/>
            <w:rFonts w:hint="eastAsia"/>
            <w:noProof/>
            <w:rtl/>
            <w:lang w:bidi="fa-IR"/>
          </w:rPr>
          <w:t>دة</w:t>
        </w:r>
        <w:r w:rsidR="00FD1E68" w:rsidRPr="00554952">
          <w:rPr>
            <w:rStyle w:val="Hyperlink"/>
            <w:noProof/>
            <w:rtl/>
            <w:lang w:bidi="fa-IR"/>
          </w:rPr>
          <w:t xml:space="preserve"> </w:t>
        </w:r>
        <w:r w:rsidR="00FD1E68" w:rsidRPr="00554952">
          <w:rPr>
            <w:rStyle w:val="Hyperlink"/>
            <w:rFonts w:hint="eastAsia"/>
            <w:noProof/>
            <w:rtl/>
            <w:lang w:bidi="fa-IR"/>
          </w:rPr>
          <w:t>م</w:t>
        </w:r>
        <w:r w:rsidR="00FD1E68" w:rsidRPr="00554952">
          <w:rPr>
            <w:rStyle w:val="Hyperlink"/>
            <w:rFonts w:hint="cs"/>
            <w:noProof/>
            <w:rtl/>
            <w:lang w:bidi="fa-IR"/>
          </w:rPr>
          <w:t>ی</w:t>
        </w:r>
        <w:r w:rsidR="00FD1E68" w:rsidRPr="00554952">
          <w:rPr>
            <w:rStyle w:val="Hyperlink"/>
            <w:rFonts w:hint="eastAsia"/>
            <w:noProof/>
            <w:rtl/>
            <w:lang w:bidi="fa-IR"/>
          </w:rPr>
          <w:t>مونة</w:t>
        </w:r>
        <w:r w:rsidR="00FD1E68" w:rsidRPr="00554952">
          <w:rPr>
            <w:rStyle w:val="Hyperlink"/>
            <w:noProof/>
            <w:rtl/>
            <w:lang w:bidi="fa-IR"/>
          </w:rPr>
          <w:t xml:space="preserve"> </w:t>
        </w:r>
        <w:r w:rsidR="00FD1E68" w:rsidRPr="00554952">
          <w:rPr>
            <w:rStyle w:val="Hyperlink"/>
            <w:rFonts w:hint="eastAsia"/>
            <w:noProof/>
            <w:rtl/>
            <w:lang w:bidi="fa-IR"/>
          </w:rPr>
          <w:t>بنت</w:t>
        </w:r>
        <w:r w:rsidR="00FD1E68" w:rsidRPr="00554952">
          <w:rPr>
            <w:rStyle w:val="Hyperlink"/>
            <w:noProof/>
            <w:rtl/>
            <w:lang w:bidi="fa-IR"/>
          </w:rPr>
          <w:t xml:space="preserve"> </w:t>
        </w:r>
        <w:r w:rsidR="00FD1E68" w:rsidRPr="00554952">
          <w:rPr>
            <w:rStyle w:val="Hyperlink"/>
            <w:rFonts w:hint="eastAsia"/>
            <w:noProof/>
            <w:rtl/>
            <w:lang w:bidi="fa-IR"/>
          </w:rPr>
          <w:t>الحارث</w:t>
        </w:r>
        <w:r w:rsidR="00FD1E68" w:rsidRPr="00554952">
          <w:rPr>
            <w:rStyle w:val="Hyperlink"/>
            <w:noProof/>
            <w:rtl/>
            <w:lang w:bidi="fa-IR"/>
          </w:rPr>
          <w:t xml:space="preserve"> </w:t>
        </w:r>
        <w:r w:rsidR="00FD1E68" w:rsidRPr="00554952">
          <w:rPr>
            <w:rStyle w:val="Hyperlink"/>
            <w:rFonts w:hint="eastAsia"/>
            <w:noProof/>
            <w:rtl/>
            <w:lang w:bidi="fa-IR"/>
          </w:rPr>
          <w:t>الهلال</w:t>
        </w:r>
        <w:r w:rsidR="00FD1E68" w:rsidRPr="00554952">
          <w:rPr>
            <w:rStyle w:val="Hyperlink"/>
            <w:rFonts w:hint="cs"/>
            <w:noProof/>
            <w:rtl/>
            <w:lang w:bidi="fa-IR"/>
          </w:rPr>
          <w:t>ی</w:t>
        </w:r>
        <w:r w:rsidR="00FD1E68" w:rsidRPr="00554952">
          <w:rPr>
            <w:rStyle w:val="Hyperlink"/>
            <w:rFonts w:hint="eastAsia"/>
            <w:noProof/>
            <w:rtl/>
            <w:lang w:bidi="fa-IR"/>
          </w:rPr>
          <w:t>ة</w:t>
        </w:r>
        <w:r w:rsidR="00FD1E68">
          <w:rPr>
            <w:noProof/>
            <w:webHidden/>
            <w:rtl/>
          </w:rPr>
          <w:tab/>
        </w:r>
        <w:r w:rsidR="00FD1E68">
          <w:rPr>
            <w:rStyle w:val="Hyperlink"/>
            <w:noProof/>
            <w:rtl/>
          </w:rPr>
          <w:fldChar w:fldCharType="begin"/>
        </w:r>
        <w:r w:rsidR="00FD1E68">
          <w:rPr>
            <w:noProof/>
            <w:webHidden/>
            <w:rtl/>
          </w:rPr>
          <w:instrText xml:space="preserve"> </w:instrText>
        </w:r>
        <w:r w:rsidR="00FD1E68">
          <w:rPr>
            <w:noProof/>
            <w:webHidden/>
          </w:rPr>
          <w:instrText>PAGEREF</w:instrText>
        </w:r>
        <w:r w:rsidR="00FD1E68">
          <w:rPr>
            <w:noProof/>
            <w:webHidden/>
            <w:rtl/>
          </w:rPr>
          <w:instrText xml:space="preserve"> _</w:instrText>
        </w:r>
        <w:r w:rsidR="00FD1E68">
          <w:rPr>
            <w:noProof/>
            <w:webHidden/>
          </w:rPr>
          <w:instrText>Toc416211568 \h</w:instrText>
        </w:r>
        <w:r w:rsidR="00FD1E68">
          <w:rPr>
            <w:noProof/>
            <w:webHidden/>
            <w:rtl/>
          </w:rPr>
          <w:instrText xml:space="preserve"> </w:instrText>
        </w:r>
        <w:r w:rsidR="00FD1E68">
          <w:rPr>
            <w:rStyle w:val="Hyperlink"/>
            <w:noProof/>
            <w:rtl/>
          </w:rPr>
        </w:r>
        <w:r w:rsidR="00FD1E68">
          <w:rPr>
            <w:rStyle w:val="Hyperlink"/>
            <w:noProof/>
            <w:rtl/>
          </w:rPr>
          <w:fldChar w:fldCharType="separate"/>
        </w:r>
        <w:r w:rsidR="004C4FCF">
          <w:rPr>
            <w:noProof/>
            <w:webHidden/>
            <w:rtl/>
          </w:rPr>
          <w:t>22</w:t>
        </w:r>
        <w:r w:rsidR="00FD1E68">
          <w:rPr>
            <w:rStyle w:val="Hyperlink"/>
            <w:noProof/>
            <w:rtl/>
          </w:rPr>
          <w:fldChar w:fldCharType="end"/>
        </w:r>
      </w:hyperlink>
    </w:p>
    <w:p w:rsidR="009B4591" w:rsidRDefault="00630C2F" w:rsidP="0052673F">
      <w:pPr>
        <w:pStyle w:val="a1"/>
        <w:ind w:firstLine="0"/>
        <w:rPr>
          <w:rtl/>
        </w:rPr>
      </w:pPr>
      <w:r>
        <w:rPr>
          <w:rtl/>
        </w:rPr>
        <w:fldChar w:fldCharType="end"/>
      </w:r>
    </w:p>
    <w:p w:rsidR="0052673F" w:rsidRDefault="0052673F" w:rsidP="00FD1E68">
      <w:pPr>
        <w:pStyle w:val="a1"/>
        <w:ind w:firstLine="0"/>
        <w:rPr>
          <w:rtl/>
        </w:rPr>
        <w:sectPr w:rsidR="0052673F" w:rsidSect="004C4FCF">
          <w:headerReference w:type="default" r:id="rId17"/>
          <w:footnotePr>
            <w:numRestart w:val="eachPage"/>
          </w:footnotePr>
          <w:pgSz w:w="9356" w:h="13608" w:code="9"/>
          <w:pgMar w:top="567" w:right="851" w:bottom="737" w:left="851" w:header="454" w:footer="0" w:gutter="0"/>
          <w:pgNumType w:start="1"/>
          <w:cols w:space="708"/>
          <w:titlePg/>
          <w:bidi/>
          <w:rtlGutter/>
          <w:docGrid w:linePitch="360"/>
        </w:sectPr>
      </w:pPr>
    </w:p>
    <w:p w:rsidR="00630C2F" w:rsidRDefault="00630C2F" w:rsidP="00630C2F">
      <w:pPr>
        <w:pStyle w:val="a"/>
        <w:rPr>
          <w:rtl/>
        </w:rPr>
      </w:pPr>
      <w:bookmarkStart w:id="2" w:name="_Toc416211547"/>
      <w:r>
        <w:rPr>
          <w:rFonts w:hint="cs"/>
          <w:rtl/>
        </w:rPr>
        <w:lastRenderedPageBreak/>
        <w:t>مقدمه</w:t>
      </w:r>
      <w:bookmarkEnd w:id="2"/>
    </w:p>
    <w:p w:rsidR="0052673F" w:rsidRPr="00FD1E68" w:rsidRDefault="0052673F" w:rsidP="0052673F">
      <w:pPr>
        <w:pStyle w:val="a1"/>
        <w:spacing w:before="240" w:after="240"/>
        <w:ind w:firstLine="0"/>
        <w:jc w:val="center"/>
        <w:rPr>
          <w:rFonts w:ascii="IranNastaliq" w:hAnsi="IranNastaliq" w:cs="IranNastaliq"/>
          <w:sz w:val="34"/>
          <w:szCs w:val="34"/>
          <w:rtl/>
        </w:rPr>
      </w:pPr>
      <w:r w:rsidRPr="00FD1E68">
        <w:rPr>
          <w:rFonts w:ascii="IranNastaliq" w:hAnsi="IranNastaliq" w:cs="IranNastaliq"/>
          <w:sz w:val="36"/>
          <w:szCs w:val="36"/>
          <w:rtl/>
        </w:rPr>
        <w:t>بسم الله الرحمن الرحیم</w:t>
      </w:r>
    </w:p>
    <w:p w:rsidR="0052673F" w:rsidRDefault="0052673F" w:rsidP="008C1F05">
      <w:pPr>
        <w:pStyle w:val="a1"/>
        <w:rPr>
          <w:rtl/>
        </w:rPr>
      </w:pPr>
      <w:r>
        <w:rPr>
          <w:rFonts w:hint="cs"/>
          <w:rtl/>
        </w:rPr>
        <w:t>ستای</w:t>
      </w:r>
      <w:r w:rsidR="008C1F05">
        <w:rPr>
          <w:rFonts w:hint="cs"/>
          <w:rtl/>
        </w:rPr>
        <w:t>ش</w:t>
      </w:r>
      <w:r>
        <w:rPr>
          <w:rFonts w:hint="cs"/>
          <w:rtl/>
        </w:rPr>
        <w:t xml:space="preserve"> و سپاسگزاریم خدای کامل و مستجمع جمیع کمالات ذاتیه را، و صلوات و سلام بر برگزیدۀ خلق او سیدنا محمد و بر آل و اصحاب و پیروان ایشان به نیکی تا قیامت.</w:t>
      </w:r>
    </w:p>
    <w:p w:rsidR="0052673F" w:rsidRDefault="0052673F" w:rsidP="008C1F05">
      <w:pPr>
        <w:pStyle w:val="a1"/>
        <w:rPr>
          <w:rtl/>
        </w:rPr>
      </w:pPr>
      <w:r>
        <w:rPr>
          <w:rFonts w:hint="cs"/>
          <w:rtl/>
        </w:rPr>
        <w:t xml:space="preserve">و بعد از سلام و تحیت گویم شما خوانندگان را به دستور خدا که فرموده: </w:t>
      </w:r>
      <w:r>
        <w:rPr>
          <w:rFonts w:ascii="Traditional Arabic" w:hAnsi="Traditional Arabic" w:cs="Traditional Arabic"/>
          <w:rtl/>
        </w:rPr>
        <w:t>﴿</w:t>
      </w:r>
      <w:r>
        <w:rPr>
          <w:rFonts w:ascii="KFGQPC Uthmanic Script HAFS" w:hAnsi="KFGQPC Uthmanic Script HAFS" w:cs="KFGQPC Uthmanic Script HAFS"/>
          <w:rtl/>
        </w:rPr>
        <w:t xml:space="preserve">تَحِيَّةٗ مِّنۡ عِندِ </w:t>
      </w:r>
      <w:r>
        <w:rPr>
          <w:rFonts w:ascii="KFGQPC Uthmanic Script HAFS" w:hAnsi="KFGQPC Uthmanic Script HAFS" w:cs="KFGQPC Uthmanic Script HAFS" w:hint="cs"/>
          <w:rtl/>
        </w:rPr>
        <w:t>ٱللَّهِ</w:t>
      </w:r>
      <w:r w:rsidR="004C4FCF">
        <w:rPr>
          <w:rFonts w:ascii="KFGQPC Uthmanic Script HAFS" w:hAnsi="KFGQPC Uthmanic Script HAFS" w:cs="KFGQPC Uthmanic Script HAFS"/>
          <w:rtl/>
        </w:rPr>
        <w:t xml:space="preserve"> مُبَٰرَكَةٗ طَيِّبَةٗ</w:t>
      </w:r>
      <w:r>
        <w:rPr>
          <w:rFonts w:ascii="Traditional Arabic" w:hAnsi="Traditional Arabic" w:cs="Traditional Arabic"/>
          <w:rtl/>
        </w:rPr>
        <w:t>﴾</w:t>
      </w:r>
      <w:r>
        <w:rPr>
          <w:rFonts w:ascii="Traditional Arabic" w:hAnsi="Traditional Arabic" w:cs="Traditional Arabic" w:hint="cs"/>
          <w:rtl/>
        </w:rPr>
        <w:t xml:space="preserve"> </w:t>
      </w:r>
      <w:r w:rsidRPr="0052673F">
        <w:rPr>
          <w:rStyle w:val="Char2"/>
          <w:rFonts w:hint="cs"/>
          <w:rtl/>
        </w:rPr>
        <w:t>[النور: 61]</w:t>
      </w:r>
      <w:r>
        <w:rPr>
          <w:rFonts w:hint="cs"/>
          <w:rtl/>
        </w:rPr>
        <w:t xml:space="preserve"> «تحیت و زنده‌بادی با برکت و پاکیزه از جانب خدا». و از او درخواست دارم که دل‌های ما را به روشن</w:t>
      </w:r>
      <w:r w:rsidR="008C1F05">
        <w:rPr>
          <w:rFonts w:hint="cs"/>
          <w:rtl/>
        </w:rPr>
        <w:t>ی</w:t>
      </w:r>
      <w:r>
        <w:rPr>
          <w:rFonts w:hint="cs"/>
          <w:rtl/>
        </w:rPr>
        <w:t xml:space="preserve"> و خوشنودی از یکدیگر جمع نماید و توفیق و اخلاص و حسن گفتار و رفتار به ما عنایت کند، و کمال ایمان و یقین صحیح به ما روزی دهد. زیرا او شنونده و اجابت‌کنندۀ دعا می‌باشد.</w:t>
      </w:r>
    </w:p>
    <w:p w:rsidR="0052673F" w:rsidRPr="00872C1E" w:rsidRDefault="0052673F" w:rsidP="00074B08">
      <w:pPr>
        <w:pStyle w:val="a0"/>
        <w:rPr>
          <w:rtl/>
        </w:rPr>
      </w:pPr>
      <w:bookmarkStart w:id="3" w:name="_Toc416211548"/>
      <w:r w:rsidRPr="00141723">
        <w:rPr>
          <w:rtl/>
        </w:rPr>
        <w:t>ای برادران گرامی</w:t>
      </w:r>
      <w:bookmarkEnd w:id="3"/>
    </w:p>
    <w:p w:rsidR="00D626C9" w:rsidRDefault="0052673F" w:rsidP="008C1F05">
      <w:pPr>
        <w:pStyle w:val="a1"/>
        <w:rPr>
          <w:rtl/>
        </w:rPr>
      </w:pPr>
      <w:r>
        <w:rPr>
          <w:rFonts w:hint="cs"/>
          <w:rtl/>
        </w:rPr>
        <w:t>آیا به خورشید فروزان وسط روز که بی‌پرده و بدون ابر پرتوافکن است نظر کرده‌اید که اگر</w:t>
      </w:r>
      <w:r w:rsidR="00D626C9">
        <w:rPr>
          <w:rFonts w:hint="cs"/>
          <w:rtl/>
        </w:rPr>
        <w:t xml:space="preserve"> انسان</w:t>
      </w:r>
      <w:r w:rsidR="008C1F05">
        <w:rPr>
          <w:rFonts w:hint="cs"/>
          <w:rtl/>
        </w:rPr>
        <w:t>ی</w:t>
      </w:r>
      <w:r w:rsidR="00D626C9">
        <w:rPr>
          <w:rFonts w:hint="cs"/>
          <w:rtl/>
        </w:rPr>
        <w:t xml:space="preserve"> بخواهد</w:t>
      </w:r>
      <w:r w:rsidR="00E56A4F">
        <w:rPr>
          <w:rFonts w:hint="cs"/>
          <w:rtl/>
        </w:rPr>
        <w:t xml:space="preserve"> آن را </w:t>
      </w:r>
      <w:r w:rsidR="00D626C9">
        <w:rPr>
          <w:rFonts w:hint="cs"/>
          <w:rtl/>
        </w:rPr>
        <w:t>خاموش کند و یا جلو نور آن را بگیرد و به</w:t>
      </w:r>
      <w:r w:rsidR="008C1F05">
        <w:rPr>
          <w:rFonts w:hint="cs"/>
          <w:rtl/>
        </w:rPr>
        <w:t xml:space="preserve"> </w:t>
      </w:r>
      <w:r w:rsidR="00D626C9">
        <w:rPr>
          <w:rFonts w:hint="cs"/>
          <w:rtl/>
        </w:rPr>
        <w:t>دهان خود پف</w:t>
      </w:r>
      <w:r w:rsidR="008C1F05">
        <w:rPr>
          <w:rFonts w:hint="cs"/>
          <w:rtl/>
        </w:rPr>
        <w:t xml:space="preserve"> </w:t>
      </w:r>
      <w:r w:rsidR="00D626C9">
        <w:rPr>
          <w:rFonts w:hint="cs"/>
          <w:rtl/>
        </w:rPr>
        <w:t>کند و</w:t>
      </w:r>
      <w:r w:rsidR="008C1F05">
        <w:rPr>
          <w:rFonts w:hint="cs"/>
          <w:rtl/>
        </w:rPr>
        <w:t xml:space="preserve"> </w:t>
      </w:r>
      <w:r w:rsidR="00D626C9">
        <w:rPr>
          <w:rFonts w:hint="cs"/>
          <w:rtl/>
        </w:rPr>
        <w:t>یا پرده‌ای جلو آن بیاویزد، آیا نور و تابش از</w:t>
      </w:r>
      <w:r w:rsidR="008C1F05">
        <w:rPr>
          <w:rFonts w:hint="cs"/>
          <w:rtl/>
        </w:rPr>
        <w:t xml:space="preserve"> </w:t>
      </w:r>
      <w:r w:rsidR="00D626C9">
        <w:rPr>
          <w:rFonts w:hint="cs"/>
          <w:rtl/>
        </w:rPr>
        <w:t>بین می‌رود؟ البته خیر، و این چنین است خورشید ما که در این اوقات گرامی از آن سخن می</w:t>
      </w:r>
      <w:r w:rsidR="008C1F05">
        <w:rPr>
          <w:rFonts w:hint="cs"/>
          <w:rtl/>
        </w:rPr>
        <w:t>‌</w:t>
      </w:r>
      <w:r w:rsidR="00D626C9">
        <w:rPr>
          <w:rFonts w:hint="cs"/>
          <w:rtl/>
        </w:rPr>
        <w:t>رانیم. ما هرگز از خورشید سوزنده سخن نمی‌رانیم، بلکه از خورشید تابان تکلم می</w:t>
      </w:r>
      <w:r w:rsidR="008C1F05">
        <w:rPr>
          <w:rFonts w:hint="cs"/>
          <w:rtl/>
        </w:rPr>
        <w:t>‌</w:t>
      </w:r>
      <w:r w:rsidR="00D626C9">
        <w:rPr>
          <w:rFonts w:hint="cs"/>
          <w:rtl/>
        </w:rPr>
        <w:t>کنیم.</w:t>
      </w:r>
    </w:p>
    <w:p w:rsidR="008C1F05" w:rsidRDefault="008C1F05" w:rsidP="008C1F05">
      <w:pPr>
        <w:pStyle w:val="a1"/>
        <w:rPr>
          <w:rtl/>
        </w:rPr>
      </w:pPr>
    </w:p>
    <w:p w:rsidR="00D626C9" w:rsidRDefault="00D626C9" w:rsidP="008C1F05">
      <w:pPr>
        <w:pStyle w:val="a"/>
        <w:rPr>
          <w:rtl/>
        </w:rPr>
      </w:pPr>
      <w:bookmarkStart w:id="4" w:name="_Toc416211549"/>
      <w:r w:rsidRPr="00D626C9">
        <w:rPr>
          <w:rFonts w:hint="cs"/>
          <w:rtl/>
        </w:rPr>
        <w:t>آیا این خورشید را شناختید</w:t>
      </w:r>
      <w:r w:rsidR="00074B08">
        <w:rPr>
          <w:rFonts w:hint="cs"/>
          <w:rtl/>
        </w:rPr>
        <w:t>؟</w:t>
      </w:r>
      <w:bookmarkEnd w:id="4"/>
    </w:p>
    <w:p w:rsidR="000665F6" w:rsidRPr="00141723" w:rsidRDefault="00D626C9" w:rsidP="008C1F05">
      <w:pPr>
        <w:pStyle w:val="a1"/>
        <w:rPr>
          <w:spacing w:val="-2"/>
          <w:rtl/>
        </w:rPr>
      </w:pPr>
      <w:r w:rsidRPr="00141723">
        <w:rPr>
          <w:rFonts w:hint="cs"/>
          <w:spacing w:val="-2"/>
          <w:rtl/>
        </w:rPr>
        <w:t xml:space="preserve">این آفتاب نبوت و خورشید رسالت است، </w:t>
      </w:r>
      <w:r w:rsidR="00520EFB" w:rsidRPr="00141723">
        <w:rPr>
          <w:rFonts w:hint="cs"/>
          <w:spacing w:val="-2"/>
          <w:rtl/>
        </w:rPr>
        <w:t>آفتاب هدایت و معرفت، آن نور تابان و نور درخشان و چراغ روشنی است که خدا بدبختی</w:t>
      </w:r>
      <w:r w:rsidR="008C1F05" w:rsidRPr="00141723">
        <w:rPr>
          <w:rFonts w:hint="cs"/>
          <w:spacing w:val="-2"/>
          <w:rtl/>
        </w:rPr>
        <w:t xml:space="preserve"> </w:t>
      </w:r>
      <w:r w:rsidR="00520EFB" w:rsidRPr="00141723">
        <w:rPr>
          <w:rFonts w:hint="cs"/>
          <w:spacing w:val="-2"/>
          <w:rtl/>
        </w:rPr>
        <w:t>زندگی را ب</w:t>
      </w:r>
      <w:r w:rsidR="008C1F05" w:rsidRPr="00141723">
        <w:rPr>
          <w:rFonts w:hint="cs"/>
          <w:spacing w:val="-2"/>
          <w:rtl/>
        </w:rPr>
        <w:t xml:space="preserve">ه </w:t>
      </w:r>
      <w:r w:rsidR="00520EFB" w:rsidRPr="00141723">
        <w:rPr>
          <w:rFonts w:hint="cs"/>
          <w:spacing w:val="-2"/>
          <w:rtl/>
        </w:rPr>
        <w:t>واس</w:t>
      </w:r>
      <w:r w:rsidR="0024397C" w:rsidRPr="00141723">
        <w:rPr>
          <w:rFonts w:hint="cs"/>
          <w:spacing w:val="-2"/>
          <w:rtl/>
        </w:rPr>
        <w:t>طۀ</w:t>
      </w:r>
      <w:r w:rsidR="00520EFB" w:rsidRPr="00141723">
        <w:rPr>
          <w:rFonts w:hint="cs"/>
          <w:spacing w:val="-2"/>
          <w:rtl/>
        </w:rPr>
        <w:t xml:space="preserve"> او برطرف کرده و مردم را از تاریکی‌ها به نور وارد نموده، آن حقیقت محمدیه و ذات پیامبر گرامی است که بر</w:t>
      </w:r>
      <w:r w:rsidR="008C1F05" w:rsidRPr="00141723">
        <w:rPr>
          <w:rFonts w:hint="cs"/>
          <w:spacing w:val="-2"/>
          <w:rtl/>
        </w:rPr>
        <w:t xml:space="preserve"> </w:t>
      </w:r>
      <w:r w:rsidR="00520EFB" w:rsidRPr="00141723">
        <w:rPr>
          <w:rFonts w:hint="cs"/>
          <w:spacing w:val="-2"/>
          <w:rtl/>
        </w:rPr>
        <w:t>او بهترین ص</w:t>
      </w:r>
      <w:r w:rsidR="0024397C" w:rsidRPr="00141723">
        <w:rPr>
          <w:rFonts w:hint="cs"/>
          <w:spacing w:val="-2"/>
          <w:rtl/>
        </w:rPr>
        <w:t>لوات</w:t>
      </w:r>
      <w:r w:rsidR="00520EFB" w:rsidRPr="00141723">
        <w:rPr>
          <w:rFonts w:hint="cs"/>
          <w:spacing w:val="-2"/>
          <w:rtl/>
        </w:rPr>
        <w:t xml:space="preserve"> و سلام ن</w:t>
      </w:r>
      <w:r w:rsidR="000665F6" w:rsidRPr="00141723">
        <w:rPr>
          <w:rFonts w:hint="cs"/>
          <w:spacing w:val="-2"/>
          <w:rtl/>
        </w:rPr>
        <w:t>ث</w:t>
      </w:r>
      <w:r w:rsidR="00520EFB" w:rsidRPr="00141723">
        <w:rPr>
          <w:rFonts w:hint="cs"/>
          <w:spacing w:val="-2"/>
          <w:rtl/>
        </w:rPr>
        <w:t xml:space="preserve">ار است. خدای‌تعالی راست فرموده </w:t>
      </w:r>
      <w:r w:rsidR="0024397C" w:rsidRPr="00141723">
        <w:rPr>
          <w:rFonts w:hint="cs"/>
          <w:spacing w:val="-2"/>
          <w:rtl/>
        </w:rPr>
        <w:t>که در سورۀ صف آیۀ</w:t>
      </w:r>
      <w:r w:rsidR="00520EFB" w:rsidRPr="00141723">
        <w:rPr>
          <w:rFonts w:hint="cs"/>
          <w:spacing w:val="-2"/>
          <w:rtl/>
        </w:rPr>
        <w:t xml:space="preserve"> 8 و 9 فرموده: </w:t>
      </w:r>
      <w:r w:rsidR="004F7566" w:rsidRPr="00141723">
        <w:rPr>
          <w:rFonts w:hint="cs"/>
          <w:spacing w:val="-2"/>
          <w:rtl/>
          <w:lang w:bidi="fa-IR"/>
        </w:rPr>
        <w:t>«</w:t>
      </w:r>
      <w:r w:rsidR="0024397C" w:rsidRPr="00141723">
        <w:rPr>
          <w:rFonts w:hint="cs"/>
          <w:spacing w:val="-2"/>
          <w:rtl/>
        </w:rPr>
        <w:t>می‌خواهند نور خدا را با دهان</w:t>
      </w:r>
      <w:r w:rsidR="008C1F05" w:rsidRPr="00141723">
        <w:rPr>
          <w:rFonts w:hint="cs"/>
          <w:spacing w:val="-2"/>
          <w:rtl/>
        </w:rPr>
        <w:t>‌</w:t>
      </w:r>
      <w:r w:rsidR="0024397C" w:rsidRPr="00141723">
        <w:rPr>
          <w:rFonts w:hint="cs"/>
          <w:spacing w:val="-2"/>
          <w:rtl/>
        </w:rPr>
        <w:t>هاشان خاموش کنند ولی خدا نور خود</w:t>
      </w:r>
      <w:r w:rsidR="008C1F05" w:rsidRPr="00141723">
        <w:rPr>
          <w:rFonts w:hint="cs"/>
          <w:spacing w:val="-2"/>
          <w:rtl/>
        </w:rPr>
        <w:t xml:space="preserve"> </w:t>
      </w:r>
      <w:r w:rsidR="0024397C" w:rsidRPr="00141723">
        <w:rPr>
          <w:rFonts w:hint="cs"/>
          <w:spacing w:val="-2"/>
          <w:rtl/>
        </w:rPr>
        <w:t>را به</w:t>
      </w:r>
      <w:r w:rsidR="008C1F05" w:rsidRPr="00141723">
        <w:rPr>
          <w:rFonts w:hint="cs"/>
          <w:spacing w:val="-2"/>
          <w:rtl/>
        </w:rPr>
        <w:t xml:space="preserve"> </w:t>
      </w:r>
      <w:r w:rsidR="0024397C" w:rsidRPr="00141723">
        <w:rPr>
          <w:rFonts w:hint="cs"/>
          <w:spacing w:val="-2"/>
          <w:rtl/>
        </w:rPr>
        <w:t>کمال می‌</w:t>
      </w:r>
      <w:r w:rsidR="008C1F05" w:rsidRPr="00141723">
        <w:rPr>
          <w:rFonts w:hint="cs"/>
          <w:spacing w:val="-2"/>
          <w:rtl/>
        </w:rPr>
        <w:t>ر</w:t>
      </w:r>
      <w:r w:rsidR="0024397C" w:rsidRPr="00141723">
        <w:rPr>
          <w:rFonts w:hint="cs"/>
          <w:spacing w:val="-2"/>
          <w:rtl/>
        </w:rPr>
        <w:t xml:space="preserve">ساند و اگرچه کافران کراهت دارند، او </w:t>
      </w:r>
      <w:r w:rsidR="00CE4389" w:rsidRPr="00141723">
        <w:rPr>
          <w:rFonts w:hint="cs"/>
          <w:spacing w:val="-2"/>
          <w:rtl/>
        </w:rPr>
        <w:t>خدائی</w:t>
      </w:r>
      <w:r w:rsidR="008C1F05" w:rsidRPr="00141723">
        <w:rPr>
          <w:rFonts w:hint="cs"/>
          <w:spacing w:val="-2"/>
          <w:rtl/>
        </w:rPr>
        <w:t xml:space="preserve"> </w:t>
      </w:r>
      <w:r w:rsidR="0024397C" w:rsidRPr="00141723">
        <w:rPr>
          <w:rFonts w:hint="cs"/>
          <w:spacing w:val="-2"/>
          <w:rtl/>
        </w:rPr>
        <w:t>است که رسول خود را باهدایت و دین حق فرستاد تا</w:t>
      </w:r>
      <w:r w:rsidR="00E56A4F" w:rsidRPr="00141723">
        <w:rPr>
          <w:rFonts w:hint="cs"/>
          <w:spacing w:val="-2"/>
          <w:rtl/>
        </w:rPr>
        <w:t xml:space="preserve"> آن را </w:t>
      </w:r>
      <w:r w:rsidR="0024397C" w:rsidRPr="00141723">
        <w:rPr>
          <w:rFonts w:hint="cs"/>
          <w:spacing w:val="-2"/>
          <w:rtl/>
        </w:rPr>
        <w:t>بر</w:t>
      </w:r>
      <w:r w:rsidR="008C1F05" w:rsidRPr="00141723">
        <w:rPr>
          <w:rFonts w:hint="cs"/>
          <w:spacing w:val="-2"/>
          <w:rtl/>
        </w:rPr>
        <w:t xml:space="preserve"> </w:t>
      </w:r>
      <w:r w:rsidR="0024397C" w:rsidRPr="00141723">
        <w:rPr>
          <w:rFonts w:hint="cs"/>
          <w:spacing w:val="-2"/>
          <w:rtl/>
        </w:rPr>
        <w:t>همۀ ادیان ظاهر و آشکار گرداند و اگرچه مشرکان خوش ندارند</w:t>
      </w:r>
      <w:r w:rsidR="004F7566" w:rsidRPr="00141723">
        <w:rPr>
          <w:rFonts w:hint="cs"/>
          <w:spacing w:val="-2"/>
          <w:rtl/>
        </w:rPr>
        <w:t>»</w:t>
      </w:r>
      <w:r w:rsidR="0024397C" w:rsidRPr="00141723">
        <w:rPr>
          <w:rFonts w:hint="cs"/>
          <w:spacing w:val="-2"/>
          <w:rtl/>
        </w:rPr>
        <w:t xml:space="preserve"> این همان خورشید زمین است</w:t>
      </w:r>
      <w:r w:rsidR="008C1F05" w:rsidRPr="00141723">
        <w:rPr>
          <w:rFonts w:hint="cs"/>
          <w:spacing w:val="-2"/>
          <w:rtl/>
        </w:rPr>
        <w:t xml:space="preserve"> </w:t>
      </w:r>
      <w:r w:rsidR="0024397C" w:rsidRPr="00141723">
        <w:rPr>
          <w:rFonts w:hint="cs"/>
          <w:spacing w:val="-2"/>
          <w:rtl/>
        </w:rPr>
        <w:t>که گفتگوی ما در این اوقات از اوست، آن خورشیدی</w:t>
      </w:r>
      <w:r w:rsidR="008C1F05" w:rsidRPr="00141723">
        <w:rPr>
          <w:rFonts w:hint="cs"/>
          <w:spacing w:val="-2"/>
          <w:rtl/>
        </w:rPr>
        <w:t xml:space="preserve"> </w:t>
      </w:r>
      <w:r w:rsidR="0024397C" w:rsidRPr="00141723">
        <w:rPr>
          <w:rFonts w:hint="cs"/>
          <w:spacing w:val="-2"/>
          <w:rtl/>
        </w:rPr>
        <w:t>که قرآنکریم به همین اوصاف در سورۀ احزاب آیۀ 45</w:t>
      </w:r>
      <w:r w:rsidR="008C1F05" w:rsidRPr="00141723">
        <w:rPr>
          <w:rFonts w:hint="cs"/>
          <w:spacing w:val="-2"/>
          <w:rtl/>
        </w:rPr>
        <w:t xml:space="preserve"> </w:t>
      </w:r>
      <w:r w:rsidR="0024397C" w:rsidRPr="00141723">
        <w:rPr>
          <w:rFonts w:hint="cs"/>
          <w:spacing w:val="-2"/>
          <w:rtl/>
        </w:rPr>
        <w:t>و</w:t>
      </w:r>
      <w:r w:rsidR="008C1F05" w:rsidRPr="00141723">
        <w:rPr>
          <w:rFonts w:hint="cs"/>
          <w:spacing w:val="-2"/>
          <w:rtl/>
        </w:rPr>
        <w:t xml:space="preserve"> </w:t>
      </w:r>
      <w:r w:rsidR="0024397C" w:rsidRPr="00141723">
        <w:rPr>
          <w:rFonts w:hint="cs"/>
          <w:spacing w:val="-2"/>
          <w:rtl/>
        </w:rPr>
        <w:t>46 او</w:t>
      </w:r>
      <w:r w:rsidR="008C1F05" w:rsidRPr="00141723">
        <w:rPr>
          <w:rFonts w:hint="cs"/>
          <w:spacing w:val="-2"/>
          <w:rtl/>
        </w:rPr>
        <w:t xml:space="preserve"> </w:t>
      </w:r>
      <w:r w:rsidR="0024397C" w:rsidRPr="00141723">
        <w:rPr>
          <w:rFonts w:hint="cs"/>
          <w:spacing w:val="-2"/>
          <w:rtl/>
        </w:rPr>
        <w:t>را ستوده و فرموده: «ای رسول</w:t>
      </w:r>
      <w:r w:rsidR="008C1F05" w:rsidRPr="00141723">
        <w:rPr>
          <w:rFonts w:hint="cs"/>
          <w:spacing w:val="-2"/>
          <w:rtl/>
        </w:rPr>
        <w:t xml:space="preserve"> </w:t>
      </w:r>
      <w:r w:rsidR="0024397C" w:rsidRPr="00141723">
        <w:rPr>
          <w:rFonts w:hint="cs"/>
          <w:spacing w:val="-2"/>
          <w:rtl/>
        </w:rPr>
        <w:t>ما، ب</w:t>
      </w:r>
      <w:r w:rsidR="008C1F05" w:rsidRPr="00141723">
        <w:rPr>
          <w:rFonts w:hint="cs"/>
          <w:spacing w:val="-2"/>
          <w:rtl/>
        </w:rPr>
        <w:t xml:space="preserve">ه </w:t>
      </w:r>
      <w:r w:rsidR="0024397C" w:rsidRPr="00141723">
        <w:rPr>
          <w:rFonts w:hint="cs"/>
          <w:spacing w:val="-2"/>
          <w:rtl/>
        </w:rPr>
        <w:t>یقین ما نورا ب</w:t>
      </w:r>
      <w:r w:rsidR="008C1F05" w:rsidRPr="00141723">
        <w:rPr>
          <w:rFonts w:hint="cs"/>
          <w:spacing w:val="-2"/>
          <w:rtl/>
        </w:rPr>
        <w:t xml:space="preserve">ه </w:t>
      </w:r>
      <w:r w:rsidR="0024397C" w:rsidRPr="00141723">
        <w:rPr>
          <w:rFonts w:hint="cs"/>
          <w:spacing w:val="-2"/>
          <w:rtl/>
        </w:rPr>
        <w:t>عنوان گواه و بشارت</w:t>
      </w:r>
      <w:r w:rsidR="008C1F05" w:rsidRPr="00141723">
        <w:rPr>
          <w:rFonts w:hint="cs"/>
          <w:spacing w:val="-2"/>
          <w:rtl/>
        </w:rPr>
        <w:t>‌</w:t>
      </w:r>
      <w:r w:rsidR="000665F6" w:rsidRPr="00141723">
        <w:rPr>
          <w:rFonts w:hint="cs"/>
          <w:spacing w:val="-2"/>
          <w:rtl/>
        </w:rPr>
        <w:t>دهنده و بیم</w:t>
      </w:r>
      <w:r w:rsidR="008C1F05" w:rsidRPr="00141723">
        <w:rPr>
          <w:rFonts w:hint="cs"/>
          <w:spacing w:val="-2"/>
          <w:rtl/>
        </w:rPr>
        <w:t>‌</w:t>
      </w:r>
      <w:r w:rsidR="000665F6" w:rsidRPr="00141723">
        <w:rPr>
          <w:rFonts w:hint="cs"/>
          <w:spacing w:val="-2"/>
          <w:rtl/>
        </w:rPr>
        <w:t xml:space="preserve">دهنده و خوانندۀ به سوی خدا باذن او و چراغ نوردهنده فرستادیم» و آن چراغ نبود مگر </w:t>
      </w:r>
      <w:r w:rsidR="008C1F05" w:rsidRPr="00141723">
        <w:rPr>
          <w:rFonts w:hint="cs"/>
          <w:spacing w:val="-2"/>
          <w:rtl/>
        </w:rPr>
        <w:t>ن</w:t>
      </w:r>
      <w:r w:rsidR="000665F6" w:rsidRPr="00141723">
        <w:rPr>
          <w:rFonts w:hint="cs"/>
          <w:spacing w:val="-2"/>
          <w:rtl/>
        </w:rPr>
        <w:t>ور نبوت که با روشنی تابید و با نور</w:t>
      </w:r>
      <w:r w:rsidR="008C1F05" w:rsidRPr="00141723">
        <w:rPr>
          <w:rFonts w:hint="cs"/>
          <w:spacing w:val="-2"/>
          <w:rtl/>
        </w:rPr>
        <w:t xml:space="preserve"> </w:t>
      </w:r>
      <w:r w:rsidR="000665F6" w:rsidRPr="00141723">
        <w:rPr>
          <w:rFonts w:hint="cs"/>
          <w:spacing w:val="-2"/>
          <w:rtl/>
        </w:rPr>
        <w:t>خود بر</w:t>
      </w:r>
      <w:r w:rsidR="008C1F05" w:rsidRPr="00141723">
        <w:rPr>
          <w:rFonts w:hint="cs"/>
          <w:spacing w:val="-2"/>
          <w:rtl/>
        </w:rPr>
        <w:t xml:space="preserve"> </w:t>
      </w:r>
      <w:r w:rsidR="000665F6" w:rsidRPr="00141723">
        <w:rPr>
          <w:rFonts w:hint="cs"/>
          <w:spacing w:val="-2"/>
          <w:rtl/>
        </w:rPr>
        <w:t>ه</w:t>
      </w:r>
      <w:r w:rsidR="008C1F05" w:rsidRPr="00141723">
        <w:rPr>
          <w:rFonts w:hint="cs"/>
          <w:spacing w:val="-2"/>
          <w:rtl/>
        </w:rPr>
        <w:t>س</w:t>
      </w:r>
      <w:r w:rsidR="000665F6" w:rsidRPr="00141723">
        <w:rPr>
          <w:rFonts w:hint="cs"/>
          <w:spacing w:val="-2"/>
          <w:rtl/>
        </w:rPr>
        <w:t>تی مشرف شد، و صاحبان بصیرت دیدند، و کور و عورها</w:t>
      </w:r>
      <w:r w:rsidR="00F62D95" w:rsidRPr="00141723">
        <w:rPr>
          <w:rFonts w:hint="cs"/>
          <w:spacing w:val="-2"/>
          <w:rtl/>
        </w:rPr>
        <w:t xml:space="preserve"> انکار کردند، و</w:t>
      </w:r>
      <w:r w:rsidR="008C1F05" w:rsidRPr="00141723">
        <w:rPr>
          <w:rFonts w:hint="cs"/>
          <w:spacing w:val="-2"/>
          <w:rtl/>
        </w:rPr>
        <w:t xml:space="preserve"> </w:t>
      </w:r>
      <w:r w:rsidR="00F62D95" w:rsidRPr="00141723">
        <w:rPr>
          <w:rFonts w:hint="cs"/>
          <w:spacing w:val="-2"/>
          <w:rtl/>
        </w:rPr>
        <w:t>چه خوب گفته آن</w:t>
      </w:r>
      <w:r w:rsidR="008C1F05" w:rsidRPr="00141723">
        <w:rPr>
          <w:rFonts w:hint="cs"/>
          <w:spacing w:val="-2"/>
          <w:rtl/>
        </w:rPr>
        <w:t xml:space="preserve"> </w:t>
      </w:r>
      <w:r w:rsidR="00F62D95" w:rsidRPr="00141723">
        <w:rPr>
          <w:rFonts w:hint="cs"/>
          <w:spacing w:val="-2"/>
          <w:rtl/>
        </w:rPr>
        <w:t>که خدا جزای خیرش دهد که گوید:</w:t>
      </w:r>
    </w:p>
    <w:tbl>
      <w:tblPr>
        <w:bidiVisual/>
        <w:tblW w:w="0" w:type="auto"/>
        <w:jc w:val="center"/>
        <w:tblInd w:w="249" w:type="dxa"/>
        <w:tblLook w:val="04A0" w:firstRow="1" w:lastRow="0" w:firstColumn="1" w:lastColumn="0" w:noHBand="0" w:noVBand="1"/>
      </w:tblPr>
      <w:tblGrid>
        <w:gridCol w:w="3402"/>
        <w:gridCol w:w="425"/>
        <w:gridCol w:w="3527"/>
      </w:tblGrid>
      <w:tr w:rsidR="008C1F05" w:rsidTr="002B2233">
        <w:trPr>
          <w:jc w:val="center"/>
        </w:trPr>
        <w:tc>
          <w:tcPr>
            <w:tcW w:w="3402" w:type="dxa"/>
            <w:shd w:val="clear" w:color="auto" w:fill="auto"/>
          </w:tcPr>
          <w:p w:rsidR="008C1F05" w:rsidRPr="002B2233" w:rsidRDefault="008C1F05" w:rsidP="002B2233">
            <w:pPr>
              <w:pStyle w:val="a1"/>
              <w:ind w:firstLine="0"/>
              <w:jc w:val="lowKashida"/>
              <w:rPr>
                <w:sz w:val="2"/>
                <w:szCs w:val="2"/>
                <w:rtl/>
              </w:rPr>
            </w:pPr>
            <w:r>
              <w:rPr>
                <w:rFonts w:hint="cs"/>
                <w:rtl/>
              </w:rPr>
              <w:t>شمس ما درسما درخشان است</w:t>
            </w:r>
            <w:r>
              <w:rPr>
                <w:rFonts w:hint="cs"/>
                <w:rtl/>
              </w:rPr>
              <w:br/>
            </w:r>
          </w:p>
        </w:tc>
        <w:tc>
          <w:tcPr>
            <w:tcW w:w="425" w:type="dxa"/>
            <w:shd w:val="clear" w:color="auto" w:fill="auto"/>
          </w:tcPr>
          <w:p w:rsidR="008C1F05" w:rsidRDefault="008C1F05" w:rsidP="002B2233">
            <w:pPr>
              <w:pStyle w:val="a1"/>
              <w:ind w:firstLine="0"/>
              <w:jc w:val="lowKashida"/>
              <w:rPr>
                <w:rtl/>
              </w:rPr>
            </w:pPr>
          </w:p>
        </w:tc>
        <w:tc>
          <w:tcPr>
            <w:tcW w:w="3527" w:type="dxa"/>
            <w:shd w:val="clear" w:color="auto" w:fill="auto"/>
          </w:tcPr>
          <w:p w:rsidR="008C1F05" w:rsidRPr="002B2233" w:rsidRDefault="008C1F05" w:rsidP="002B2233">
            <w:pPr>
              <w:pStyle w:val="a1"/>
              <w:ind w:firstLine="0"/>
              <w:jc w:val="lowKashida"/>
              <w:rPr>
                <w:sz w:val="2"/>
                <w:szCs w:val="2"/>
                <w:rtl/>
              </w:rPr>
            </w:pPr>
            <w:r>
              <w:rPr>
                <w:rFonts w:hint="cs"/>
                <w:rtl/>
              </w:rPr>
              <w:t>لیک مخفی ز چشم کوران است</w:t>
            </w:r>
            <w:r>
              <w:rPr>
                <w:rFonts w:hint="cs"/>
                <w:rtl/>
              </w:rPr>
              <w:br/>
            </w:r>
          </w:p>
        </w:tc>
      </w:tr>
    </w:tbl>
    <w:p w:rsidR="00F62D95" w:rsidRDefault="00F62D95" w:rsidP="008C1F05">
      <w:pPr>
        <w:pStyle w:val="a1"/>
        <w:rPr>
          <w:rtl/>
        </w:rPr>
      </w:pPr>
      <w:r>
        <w:rPr>
          <w:rFonts w:hint="cs"/>
          <w:rtl/>
        </w:rPr>
        <w:t>ب</w:t>
      </w:r>
      <w:r w:rsidR="008C1F05">
        <w:rPr>
          <w:rFonts w:hint="cs"/>
          <w:rtl/>
        </w:rPr>
        <w:t xml:space="preserve">ه </w:t>
      </w:r>
      <w:r>
        <w:rPr>
          <w:rFonts w:hint="cs"/>
          <w:rtl/>
        </w:rPr>
        <w:t>تحقیق دشمنان اسلام از زمان</w:t>
      </w:r>
      <w:r w:rsidR="008C1F05">
        <w:rPr>
          <w:rFonts w:hint="cs"/>
          <w:rtl/>
        </w:rPr>
        <w:t>‌</w:t>
      </w:r>
      <w:r>
        <w:rPr>
          <w:rFonts w:hint="cs"/>
          <w:rtl/>
        </w:rPr>
        <w:t>های قدیم برای تشکیک در نبوت او و طعن در رسالت و بزرگواری او دروغ</w:t>
      </w:r>
      <w:r w:rsidR="008C1F05">
        <w:rPr>
          <w:rFonts w:hint="cs"/>
          <w:rtl/>
        </w:rPr>
        <w:t>‌</w:t>
      </w:r>
      <w:r>
        <w:rPr>
          <w:rFonts w:hint="cs"/>
          <w:rtl/>
        </w:rPr>
        <w:t>ها و باطل</w:t>
      </w:r>
      <w:r w:rsidR="008C1F05">
        <w:rPr>
          <w:rFonts w:hint="cs"/>
          <w:rtl/>
        </w:rPr>
        <w:t>‌</w:t>
      </w:r>
      <w:r>
        <w:rPr>
          <w:rFonts w:hint="cs"/>
          <w:rtl/>
        </w:rPr>
        <w:t>ها نوشته و بسته</w:t>
      </w:r>
      <w:r w:rsidR="008C1F05">
        <w:rPr>
          <w:rFonts w:hint="cs"/>
          <w:rtl/>
        </w:rPr>
        <w:t>‌</w:t>
      </w:r>
      <w:r>
        <w:rPr>
          <w:rFonts w:hint="cs"/>
          <w:rtl/>
        </w:rPr>
        <w:t>اند تا مؤمنین را در دین خود به</w:t>
      </w:r>
      <w:r w:rsidR="008C1F05">
        <w:rPr>
          <w:rFonts w:hint="cs"/>
          <w:rtl/>
        </w:rPr>
        <w:t xml:space="preserve"> </w:t>
      </w:r>
      <w:r>
        <w:rPr>
          <w:rFonts w:hint="cs"/>
          <w:rtl/>
        </w:rPr>
        <w:t xml:space="preserve">شک اندازند و از ایمان به رسالت او دور </w:t>
      </w:r>
      <w:r w:rsidRPr="00491992">
        <w:rPr>
          <w:rFonts w:hint="cs"/>
          <w:rtl/>
        </w:rPr>
        <w:t>سازند</w:t>
      </w:r>
      <w:r>
        <w:rPr>
          <w:rFonts w:hint="cs"/>
          <w:rtl/>
        </w:rPr>
        <w:t xml:space="preserve"> و چنین دروغ</w:t>
      </w:r>
      <w:r w:rsidR="008C1F05">
        <w:rPr>
          <w:rFonts w:hint="cs"/>
          <w:rtl/>
        </w:rPr>
        <w:t>‌</w:t>
      </w:r>
      <w:r>
        <w:rPr>
          <w:rFonts w:hint="cs"/>
          <w:rtl/>
        </w:rPr>
        <w:t>ها و بهتان و</w:t>
      </w:r>
      <w:r w:rsidR="008C1F05">
        <w:rPr>
          <w:rFonts w:hint="cs"/>
          <w:rtl/>
        </w:rPr>
        <w:t xml:space="preserve"> </w:t>
      </w:r>
      <w:r>
        <w:rPr>
          <w:rFonts w:hint="cs"/>
          <w:rtl/>
        </w:rPr>
        <w:t>افترها در حق انبیاء و مرسلین چیز تازه</w:t>
      </w:r>
      <w:r w:rsidR="008C1F05">
        <w:rPr>
          <w:rFonts w:hint="cs"/>
          <w:rtl/>
        </w:rPr>
        <w:t>‌</w:t>
      </w:r>
      <w:r>
        <w:rPr>
          <w:rFonts w:hint="cs"/>
          <w:rtl/>
        </w:rPr>
        <w:t>ای نبوده است که:</w:t>
      </w:r>
    </w:p>
    <w:tbl>
      <w:tblPr>
        <w:bidiVisual/>
        <w:tblW w:w="0" w:type="auto"/>
        <w:jc w:val="center"/>
        <w:tblInd w:w="1090" w:type="dxa"/>
        <w:tblLook w:val="04A0" w:firstRow="1" w:lastRow="0" w:firstColumn="1" w:lastColumn="0" w:noHBand="0" w:noVBand="1"/>
      </w:tblPr>
      <w:tblGrid>
        <w:gridCol w:w="2552"/>
        <w:gridCol w:w="425"/>
        <w:gridCol w:w="2547"/>
      </w:tblGrid>
      <w:tr w:rsidR="008C1F05" w:rsidTr="002B2233">
        <w:trPr>
          <w:jc w:val="center"/>
        </w:trPr>
        <w:tc>
          <w:tcPr>
            <w:tcW w:w="2552" w:type="dxa"/>
            <w:shd w:val="clear" w:color="auto" w:fill="auto"/>
          </w:tcPr>
          <w:p w:rsidR="008C1F05" w:rsidRPr="002B2233" w:rsidRDefault="008C1F05" w:rsidP="002B2233">
            <w:pPr>
              <w:pStyle w:val="a1"/>
              <w:ind w:firstLine="0"/>
              <w:jc w:val="lowKashida"/>
              <w:rPr>
                <w:sz w:val="2"/>
                <w:szCs w:val="2"/>
                <w:rtl/>
              </w:rPr>
            </w:pPr>
            <w:r>
              <w:rPr>
                <w:rFonts w:hint="cs"/>
                <w:rtl/>
              </w:rPr>
              <w:t>حق سنت و فرمانش</w:t>
            </w:r>
            <w:r>
              <w:rPr>
                <w:rFonts w:hint="cs"/>
                <w:rtl/>
              </w:rPr>
              <w:br/>
            </w:r>
          </w:p>
        </w:tc>
        <w:tc>
          <w:tcPr>
            <w:tcW w:w="425" w:type="dxa"/>
            <w:shd w:val="clear" w:color="auto" w:fill="auto"/>
          </w:tcPr>
          <w:p w:rsidR="008C1F05" w:rsidRDefault="008C1F05" w:rsidP="002B2233">
            <w:pPr>
              <w:pStyle w:val="a1"/>
              <w:ind w:firstLine="0"/>
              <w:jc w:val="lowKashida"/>
              <w:rPr>
                <w:rtl/>
              </w:rPr>
            </w:pPr>
          </w:p>
        </w:tc>
        <w:tc>
          <w:tcPr>
            <w:tcW w:w="2547" w:type="dxa"/>
            <w:shd w:val="clear" w:color="auto" w:fill="auto"/>
          </w:tcPr>
          <w:p w:rsidR="008C1F05" w:rsidRPr="002B2233" w:rsidRDefault="008C1F05" w:rsidP="002B2233">
            <w:pPr>
              <w:pStyle w:val="a1"/>
              <w:ind w:firstLine="0"/>
              <w:jc w:val="lowKashida"/>
              <w:rPr>
                <w:sz w:val="2"/>
                <w:szCs w:val="2"/>
                <w:rtl/>
              </w:rPr>
            </w:pPr>
            <w:r>
              <w:rPr>
                <w:rFonts w:hint="cs"/>
                <w:rtl/>
              </w:rPr>
              <w:t>اندر همه دورانش</w:t>
            </w:r>
            <w:r>
              <w:rPr>
                <w:rFonts w:hint="cs"/>
                <w:rtl/>
              </w:rPr>
              <w:br/>
            </w:r>
          </w:p>
        </w:tc>
      </w:tr>
      <w:tr w:rsidR="008C1F05" w:rsidTr="002B2233">
        <w:trPr>
          <w:jc w:val="center"/>
        </w:trPr>
        <w:tc>
          <w:tcPr>
            <w:tcW w:w="2552" w:type="dxa"/>
            <w:shd w:val="clear" w:color="auto" w:fill="auto"/>
          </w:tcPr>
          <w:p w:rsidR="008C1F05" w:rsidRPr="002B2233" w:rsidRDefault="008C1F05" w:rsidP="002B2233">
            <w:pPr>
              <w:pStyle w:val="a1"/>
              <w:ind w:firstLine="0"/>
              <w:jc w:val="lowKashida"/>
              <w:rPr>
                <w:sz w:val="2"/>
                <w:szCs w:val="2"/>
                <w:rtl/>
              </w:rPr>
            </w:pPr>
            <w:r>
              <w:rPr>
                <w:rFonts w:hint="cs"/>
                <w:rtl/>
              </w:rPr>
              <w:t>در خلق همین بوده</w:t>
            </w:r>
            <w:r>
              <w:rPr>
                <w:rFonts w:hint="cs"/>
                <w:rtl/>
              </w:rPr>
              <w:br/>
            </w:r>
          </w:p>
        </w:tc>
        <w:tc>
          <w:tcPr>
            <w:tcW w:w="425" w:type="dxa"/>
            <w:shd w:val="clear" w:color="auto" w:fill="auto"/>
          </w:tcPr>
          <w:p w:rsidR="008C1F05" w:rsidRDefault="008C1F05" w:rsidP="002B2233">
            <w:pPr>
              <w:pStyle w:val="a1"/>
              <w:ind w:firstLine="0"/>
              <w:jc w:val="lowKashida"/>
              <w:rPr>
                <w:rtl/>
              </w:rPr>
            </w:pPr>
          </w:p>
        </w:tc>
        <w:tc>
          <w:tcPr>
            <w:tcW w:w="2547" w:type="dxa"/>
            <w:shd w:val="clear" w:color="auto" w:fill="auto"/>
          </w:tcPr>
          <w:p w:rsidR="008C1F05" w:rsidRPr="002B2233" w:rsidRDefault="008C1F05" w:rsidP="002B2233">
            <w:pPr>
              <w:pStyle w:val="a1"/>
              <w:ind w:firstLine="0"/>
              <w:jc w:val="lowKashida"/>
              <w:rPr>
                <w:sz w:val="2"/>
                <w:szCs w:val="2"/>
                <w:rtl/>
              </w:rPr>
            </w:pPr>
            <w:r>
              <w:rPr>
                <w:rFonts w:hint="cs"/>
                <w:rtl/>
              </w:rPr>
              <w:t>تا بوده چنین بوده</w:t>
            </w:r>
            <w:r>
              <w:rPr>
                <w:rFonts w:hint="cs"/>
                <w:rtl/>
              </w:rPr>
              <w:br/>
            </w:r>
          </w:p>
        </w:tc>
      </w:tr>
    </w:tbl>
    <w:p w:rsidR="00493543" w:rsidRPr="008C1F05" w:rsidRDefault="00493543" w:rsidP="008C1F05">
      <w:pPr>
        <w:pStyle w:val="a1"/>
        <w:rPr>
          <w:rFonts w:ascii="KFGQPC Uthmanic Script HAFS" w:hAnsi="KFGQPC Uthmanic Script HAFS" w:cs="KFGQPC Uthmanic Script HAFS"/>
          <w:rtl/>
        </w:rPr>
      </w:pPr>
      <w:r>
        <w:rPr>
          <w:rFonts w:hint="cs"/>
          <w:rtl/>
        </w:rPr>
        <w:t>در سنت خدا تبدیل و تغیر</w:t>
      </w:r>
      <w:r w:rsidR="008C1F05">
        <w:rPr>
          <w:rFonts w:hint="cs"/>
          <w:rtl/>
        </w:rPr>
        <w:t xml:space="preserve"> </w:t>
      </w:r>
      <w:r>
        <w:rPr>
          <w:rFonts w:hint="cs"/>
          <w:rtl/>
        </w:rPr>
        <w:t>نیابی. و خدای عزوجل راست فرموده آنجا که در سورۀ فرقان آیۀ</w:t>
      </w:r>
      <w:r w:rsidR="008C1F05">
        <w:rPr>
          <w:rFonts w:hint="cs"/>
          <w:rtl/>
        </w:rPr>
        <w:t xml:space="preserve"> </w:t>
      </w:r>
      <w:r>
        <w:rPr>
          <w:rFonts w:hint="cs"/>
          <w:rtl/>
        </w:rPr>
        <w:t xml:space="preserve">31 فرماید: </w:t>
      </w:r>
      <w:r>
        <w:rPr>
          <w:rFonts w:ascii="Traditional Arabic" w:hAnsi="Traditional Arabic" w:cs="Traditional Arabic"/>
          <w:rtl/>
        </w:rPr>
        <w:t>﴿</w:t>
      </w:r>
      <w:r w:rsidR="008C1F05">
        <w:rPr>
          <w:rFonts w:ascii="KFGQPC Uthmanic Script HAFS" w:hAnsi="KFGQPC Uthmanic Script HAFS" w:cs="KFGQPC Uthmanic Script HAFS" w:hint="cs"/>
          <w:rtl/>
        </w:rPr>
        <w:t>وَكَذَٰلِكَ</w:t>
      </w:r>
      <w:r w:rsidR="008C1F05">
        <w:rPr>
          <w:rFonts w:ascii="KFGQPC Uthmanic Script HAFS" w:hAnsi="KFGQPC Uthmanic Script HAFS" w:cs="KFGQPC Uthmanic Script HAFS"/>
          <w:rtl/>
        </w:rPr>
        <w:t xml:space="preserve"> جَعَلۡنَا لِكُلِّ نَبِيٍّ عَدُوّٗا مِّنَ </w:t>
      </w:r>
      <w:r w:rsidR="008C1F05">
        <w:rPr>
          <w:rFonts w:ascii="KFGQPC Uthmanic Script HAFS" w:hAnsi="KFGQPC Uthmanic Script HAFS" w:cs="KFGQPC Uthmanic Script HAFS" w:hint="cs"/>
          <w:rtl/>
        </w:rPr>
        <w:t>ٱلۡمُجۡرِمِينَۗ</w:t>
      </w:r>
      <w:r w:rsidR="008C1F05">
        <w:rPr>
          <w:rFonts w:ascii="KFGQPC Uthmanic Script HAFS" w:hAnsi="KFGQPC Uthmanic Script HAFS" w:cs="KFGQPC Uthmanic Script HAFS"/>
          <w:rtl/>
        </w:rPr>
        <w:t xml:space="preserve"> وَكَفَىٰ بِرَبِّكَ هَادِيٗا وَنَصِيرٗا ٣١</w:t>
      </w:r>
      <w:r>
        <w:rPr>
          <w:rFonts w:ascii="Traditional Arabic" w:hAnsi="Traditional Arabic" w:cs="Traditional Arabic"/>
          <w:rtl/>
        </w:rPr>
        <w:t>﴾</w:t>
      </w:r>
      <w:r w:rsidR="008C1F05" w:rsidRPr="008C1F05">
        <w:rPr>
          <w:rFonts w:hint="cs"/>
          <w:rtl/>
        </w:rPr>
        <w:t>.</w:t>
      </w:r>
    </w:p>
    <w:p w:rsidR="00493543" w:rsidRDefault="00B14046" w:rsidP="00B14046">
      <w:pPr>
        <w:pStyle w:val="a1"/>
        <w:rPr>
          <w:rtl/>
        </w:rPr>
      </w:pPr>
      <w:r>
        <w:rPr>
          <w:rFonts w:hint="cs"/>
          <w:rtl/>
        </w:rPr>
        <w:t>«</w:t>
      </w:r>
      <w:r w:rsidR="00493543">
        <w:rPr>
          <w:rFonts w:hint="cs"/>
          <w:rtl/>
        </w:rPr>
        <w:t>و بدینگونه قرار دادیم برای هر</w:t>
      </w:r>
      <w:r>
        <w:rPr>
          <w:rFonts w:hint="cs"/>
          <w:rtl/>
        </w:rPr>
        <w:t xml:space="preserve"> </w:t>
      </w:r>
      <w:r w:rsidR="00493543">
        <w:rPr>
          <w:rFonts w:hint="cs"/>
          <w:rtl/>
        </w:rPr>
        <w:t>پیامبری دشمنی از گناهکاران و پروردگار تو برای هدایت و یاری</w:t>
      </w:r>
      <w:r>
        <w:rPr>
          <w:rFonts w:hint="cs"/>
          <w:rtl/>
        </w:rPr>
        <w:t>‌</w:t>
      </w:r>
      <w:r w:rsidR="00493543">
        <w:rPr>
          <w:rFonts w:hint="cs"/>
          <w:rtl/>
        </w:rPr>
        <w:t xml:space="preserve">نمودن کافی </w:t>
      </w:r>
      <w:r w:rsidR="00493543" w:rsidRPr="00491992">
        <w:rPr>
          <w:rFonts w:hint="cs"/>
          <w:rtl/>
        </w:rPr>
        <w:t>است</w:t>
      </w:r>
      <w:r w:rsidR="00493543">
        <w:rPr>
          <w:rFonts w:hint="cs"/>
          <w:rtl/>
        </w:rPr>
        <w:t>».</w:t>
      </w:r>
    </w:p>
    <w:p w:rsidR="00493543" w:rsidRPr="00B14046" w:rsidRDefault="0041235E" w:rsidP="00141723">
      <w:pPr>
        <w:pStyle w:val="a1"/>
        <w:spacing w:line="235" w:lineRule="auto"/>
        <w:rPr>
          <w:rFonts w:ascii="KFGQPC Uthmanic Script HAFS" w:hAnsi="KFGQPC Uthmanic Script HAFS" w:cs="KFGQPC Uthmanic Script HAFS"/>
          <w:rtl/>
        </w:rPr>
      </w:pPr>
      <w:r>
        <w:rPr>
          <w:rFonts w:hint="cs"/>
          <w:rtl/>
        </w:rPr>
        <w:t>و ما، قبل از</w:t>
      </w:r>
      <w:r w:rsidR="00B14046">
        <w:rPr>
          <w:rFonts w:hint="cs"/>
          <w:rtl/>
        </w:rPr>
        <w:t xml:space="preserve"> </w:t>
      </w:r>
      <w:r>
        <w:rPr>
          <w:rFonts w:hint="cs"/>
          <w:rtl/>
        </w:rPr>
        <w:t>آن</w:t>
      </w:r>
      <w:r w:rsidR="00B14046">
        <w:rPr>
          <w:rFonts w:hint="cs"/>
          <w:rtl/>
        </w:rPr>
        <w:t xml:space="preserve"> </w:t>
      </w:r>
      <w:r>
        <w:rPr>
          <w:rFonts w:hint="cs"/>
          <w:rtl/>
        </w:rPr>
        <w:t>که از «أمهات المؤمنین» و زوجات طاهرات خاتم النبیین گفتگو کنیم و حکمت و مصلحت ازدواج هریک را بیان کنیم، دوست داریم شبهۀ‌ فاسده‌ای را که مدت</w:t>
      </w:r>
      <w:r w:rsidR="00B14046">
        <w:rPr>
          <w:rFonts w:hint="cs"/>
          <w:rtl/>
        </w:rPr>
        <w:t>‌</w:t>
      </w:r>
      <w:r>
        <w:rPr>
          <w:rFonts w:hint="cs"/>
          <w:rtl/>
        </w:rPr>
        <w:t xml:space="preserve">های بسیاری از دشمنان چه صلبیین کینه‌توز و چه </w:t>
      </w:r>
      <w:r w:rsidR="00B14046">
        <w:rPr>
          <w:rFonts w:hint="cs"/>
          <w:rtl/>
        </w:rPr>
        <w:t>غ</w:t>
      </w:r>
      <w:r>
        <w:rPr>
          <w:rFonts w:hint="cs"/>
          <w:rtl/>
        </w:rPr>
        <w:t xml:space="preserve">ربیین متعب برای فاسدنمودن </w:t>
      </w:r>
      <w:r w:rsidRPr="00CE4389">
        <w:rPr>
          <w:rFonts w:hint="cs"/>
          <w:rtl/>
        </w:rPr>
        <w:t>عقا</w:t>
      </w:r>
      <w:r w:rsidR="00CE4389">
        <w:rPr>
          <w:rFonts w:hint="cs"/>
          <w:rtl/>
        </w:rPr>
        <w:t>ئ</w:t>
      </w:r>
      <w:r w:rsidRPr="00CE4389">
        <w:rPr>
          <w:rFonts w:hint="cs"/>
          <w:rtl/>
        </w:rPr>
        <w:t>د</w:t>
      </w:r>
      <w:r>
        <w:rPr>
          <w:rFonts w:hint="cs"/>
          <w:rtl/>
        </w:rPr>
        <w:t>‌</w:t>
      </w:r>
      <w:r w:rsidR="0007091F">
        <w:rPr>
          <w:rFonts w:hint="cs"/>
          <w:rtl/>
        </w:rPr>
        <w:t xml:space="preserve"> مکرر می‌کنند برای اینکه حقایق را بپوشانند و برای رسالت عظمای حضرت محمد</w:t>
      </w:r>
      <w:r w:rsidR="00B14046">
        <w:rPr>
          <w:rFonts w:hint="cs"/>
          <w:rtl/>
        </w:rPr>
        <w:t xml:space="preserve"> عیبجویی کنند، بیان کنیم. می‌گویند: حضرت محمد</w:t>
      </w:r>
      <w:r w:rsidR="0007091F">
        <w:rPr>
          <w:rFonts w:hint="cs"/>
          <w:rtl/>
        </w:rPr>
        <w:t xml:space="preserve"> مردی شهوت</w:t>
      </w:r>
      <w:r w:rsidR="00B14046">
        <w:rPr>
          <w:rFonts w:hint="cs"/>
          <w:rtl/>
        </w:rPr>
        <w:t>‌</w:t>
      </w:r>
      <w:r w:rsidR="0007091F">
        <w:rPr>
          <w:rFonts w:hint="cs"/>
          <w:rtl/>
        </w:rPr>
        <w:t>ران و ب</w:t>
      </w:r>
      <w:r w:rsidR="00B14046">
        <w:rPr>
          <w:rFonts w:hint="cs"/>
          <w:rtl/>
        </w:rPr>
        <w:t xml:space="preserve">ه </w:t>
      </w:r>
      <w:r w:rsidR="0007091F">
        <w:rPr>
          <w:rFonts w:hint="cs"/>
          <w:rtl/>
        </w:rPr>
        <w:t>دنبال شهوات و لذات خود</w:t>
      </w:r>
      <w:r w:rsidR="00B14046">
        <w:rPr>
          <w:rFonts w:hint="cs"/>
          <w:rtl/>
        </w:rPr>
        <w:t xml:space="preserve"> </w:t>
      </w:r>
      <w:r w:rsidR="0007091F">
        <w:rPr>
          <w:rFonts w:hint="cs"/>
          <w:rtl/>
        </w:rPr>
        <w:t>ب</w:t>
      </w:r>
      <w:r w:rsidR="00B14046">
        <w:rPr>
          <w:rFonts w:hint="cs"/>
          <w:rtl/>
        </w:rPr>
        <w:t>و</w:t>
      </w:r>
      <w:r w:rsidR="0007091F">
        <w:rPr>
          <w:rFonts w:hint="cs"/>
          <w:rtl/>
        </w:rPr>
        <w:t>ده و اکتفا به یک زن و یا چهار زن چنانچه بر</w:t>
      </w:r>
      <w:r w:rsidR="00B14046">
        <w:rPr>
          <w:rFonts w:hint="cs"/>
          <w:rtl/>
        </w:rPr>
        <w:t xml:space="preserve"> </w:t>
      </w:r>
      <w:r w:rsidR="0007091F">
        <w:rPr>
          <w:rFonts w:hint="cs"/>
          <w:rtl/>
        </w:rPr>
        <w:t>پیروان خود واجب نموده اکتفا نکرده، بلکه زوجات او به ده و یا زیادتر رسیده، در راه شهوات به هوی و هوس مایل بوده. چنانکه می</w:t>
      </w:r>
      <w:r w:rsidR="00B14046">
        <w:rPr>
          <w:rFonts w:hint="cs"/>
          <w:rtl/>
        </w:rPr>
        <w:t>‌</w:t>
      </w:r>
      <w:r w:rsidR="0007091F">
        <w:rPr>
          <w:rFonts w:hint="cs"/>
          <w:rtl/>
        </w:rPr>
        <w:t>گویند</w:t>
      </w:r>
      <w:r w:rsidR="00B14046">
        <w:rPr>
          <w:rFonts w:hint="cs"/>
          <w:rtl/>
        </w:rPr>
        <w:t>:</w:t>
      </w:r>
      <w:r w:rsidR="0007091F">
        <w:rPr>
          <w:rFonts w:hint="cs"/>
          <w:rtl/>
        </w:rPr>
        <w:t xml:space="preserve"> فرق بسیاری است بین عیسی و محمد. آن</w:t>
      </w:r>
      <w:r w:rsidR="00B14046">
        <w:rPr>
          <w:rFonts w:hint="cs"/>
          <w:rtl/>
        </w:rPr>
        <w:t xml:space="preserve"> </w:t>
      </w:r>
      <w:r w:rsidR="0007091F">
        <w:rPr>
          <w:rFonts w:hint="cs"/>
          <w:rtl/>
        </w:rPr>
        <w:t>که بر</w:t>
      </w:r>
      <w:r w:rsidR="00B14046">
        <w:rPr>
          <w:rFonts w:hint="cs"/>
          <w:rtl/>
        </w:rPr>
        <w:t xml:space="preserve"> </w:t>
      </w:r>
      <w:r w:rsidR="0007091F">
        <w:rPr>
          <w:rFonts w:hint="cs"/>
          <w:rtl/>
        </w:rPr>
        <w:t>هوای بنفس غالب شده و با نفس خود جهاد کرده مانند عیسی بن مریم</w:t>
      </w:r>
      <w:r w:rsidR="004F7566">
        <w:rPr>
          <w:rFonts w:hint="cs"/>
        </w:rPr>
        <w:sym w:font="AGA Arabesque" w:char="F075"/>
      </w:r>
      <w:r w:rsidR="0007091F">
        <w:rPr>
          <w:rFonts w:hint="cs"/>
          <w:rtl/>
        </w:rPr>
        <w:t xml:space="preserve"> و میان آنکه با هوای نفس سیر</w:t>
      </w:r>
      <w:r w:rsidR="00B14046">
        <w:rPr>
          <w:rFonts w:hint="cs"/>
          <w:rtl/>
        </w:rPr>
        <w:t xml:space="preserve"> </w:t>
      </w:r>
      <w:r w:rsidR="0007091F">
        <w:rPr>
          <w:rFonts w:hint="cs"/>
          <w:rtl/>
        </w:rPr>
        <w:t xml:space="preserve">کرده و به </w:t>
      </w:r>
      <w:r w:rsidR="0007091F" w:rsidRPr="00491992">
        <w:rPr>
          <w:rFonts w:hint="cs"/>
          <w:rtl/>
        </w:rPr>
        <w:t>دنبال</w:t>
      </w:r>
      <w:r w:rsidR="0007091F">
        <w:rPr>
          <w:rFonts w:hint="cs"/>
          <w:rtl/>
        </w:rPr>
        <w:t xml:space="preserve"> شهوات خود بوده مانند محمد فرقی است </w:t>
      </w:r>
      <w:r w:rsidR="0007091F">
        <w:rPr>
          <w:rFonts w:ascii="Traditional Arabic" w:hAnsi="Traditional Arabic" w:cs="Traditional Arabic"/>
          <w:rtl/>
        </w:rPr>
        <w:t>﴿</w:t>
      </w:r>
      <w:r w:rsidR="00B14046">
        <w:rPr>
          <w:rFonts w:ascii="KFGQPC Uthmanic Script HAFS" w:hAnsi="KFGQPC Uthmanic Script HAFS" w:cs="KFGQPC Uthmanic Script HAFS"/>
          <w:rtl/>
        </w:rPr>
        <w:t>كَبُرَتۡ كَلِمَةٗ تَخۡرُجُ مِنۡ أَفۡوَٰهِهِمۡۚ إِن يَقُولُونَ إِلَّا كَذِبٗا ٥</w:t>
      </w:r>
      <w:r w:rsidR="0007091F">
        <w:rPr>
          <w:rFonts w:ascii="Traditional Arabic" w:hAnsi="Traditional Arabic" w:cs="Traditional Arabic"/>
          <w:rtl/>
        </w:rPr>
        <w:t>﴾</w:t>
      </w:r>
      <w:r w:rsidR="00B14046">
        <w:rPr>
          <w:rFonts w:ascii="Traditional Arabic" w:hAnsi="Traditional Arabic" w:cs="Traditional Arabic" w:hint="cs"/>
          <w:rtl/>
        </w:rPr>
        <w:t xml:space="preserve"> </w:t>
      </w:r>
      <w:r w:rsidR="00B14046" w:rsidRPr="00B14046">
        <w:rPr>
          <w:rStyle w:val="Char2"/>
          <w:rFonts w:hint="cs"/>
          <w:rtl/>
        </w:rPr>
        <w:t>[الکهف: 5]</w:t>
      </w:r>
      <w:r w:rsidR="00B14046" w:rsidRPr="00B14046">
        <w:rPr>
          <w:rFonts w:hint="cs"/>
          <w:rtl/>
        </w:rPr>
        <w:t>.</w:t>
      </w:r>
    </w:p>
    <w:p w:rsidR="0007091F" w:rsidRDefault="00B14046" w:rsidP="00491992">
      <w:pPr>
        <w:pStyle w:val="a1"/>
        <w:rPr>
          <w:rtl/>
        </w:rPr>
      </w:pPr>
      <w:r>
        <w:rPr>
          <w:rFonts w:hint="cs"/>
          <w:rtl/>
        </w:rPr>
        <w:t>«</w:t>
      </w:r>
      <w:r w:rsidR="0007091F">
        <w:rPr>
          <w:rFonts w:hint="cs"/>
          <w:rtl/>
        </w:rPr>
        <w:t>چه جسارت بزرگی که از دهان</w:t>
      </w:r>
      <w:r>
        <w:rPr>
          <w:rFonts w:hint="cs"/>
          <w:rtl/>
        </w:rPr>
        <w:t>‌</w:t>
      </w:r>
      <w:r w:rsidR="0007091F">
        <w:rPr>
          <w:rFonts w:hint="cs"/>
          <w:rtl/>
        </w:rPr>
        <w:t xml:space="preserve">شان بیرون </w:t>
      </w:r>
      <w:r w:rsidR="0007091F" w:rsidRPr="00491992">
        <w:rPr>
          <w:rFonts w:hint="cs"/>
          <w:rtl/>
        </w:rPr>
        <w:t>می‌آید</w:t>
      </w:r>
      <w:r w:rsidR="0007091F">
        <w:rPr>
          <w:rFonts w:hint="cs"/>
          <w:rtl/>
        </w:rPr>
        <w:t>، نمی‌گویند مگر دروغ و افتراء».</w:t>
      </w:r>
    </w:p>
    <w:p w:rsidR="00EE3BE8" w:rsidRDefault="0007091F" w:rsidP="00B14046">
      <w:pPr>
        <w:pStyle w:val="a1"/>
        <w:rPr>
          <w:rtl/>
        </w:rPr>
      </w:pPr>
      <w:r>
        <w:rPr>
          <w:rFonts w:hint="cs"/>
          <w:rtl/>
        </w:rPr>
        <w:t>حقا که ایشان کینه‌توز و دروغگویند. محمد</w:t>
      </w:r>
      <w:r w:rsidR="00074B08" w:rsidRPr="00074B08">
        <w:rPr>
          <w:rFonts w:cs="CTraditional Arabic" w:hint="cs"/>
          <w:rtl/>
        </w:rPr>
        <w:t xml:space="preserve"> ج</w:t>
      </w:r>
      <w:r>
        <w:rPr>
          <w:rFonts w:hint="cs"/>
          <w:rtl/>
        </w:rPr>
        <w:t xml:space="preserve"> نه مرد شهوترانی بوده، همانا رسول انسانی بوده تزویج نموده چنانکه بشر تزویج می‌کند برای </w:t>
      </w:r>
      <w:r w:rsidR="00B14046">
        <w:rPr>
          <w:rFonts w:hint="cs"/>
          <w:rtl/>
        </w:rPr>
        <w:t>آ</w:t>
      </w:r>
      <w:r>
        <w:rPr>
          <w:rFonts w:hint="cs"/>
          <w:rtl/>
        </w:rPr>
        <w:t>ن</w:t>
      </w:r>
      <w:r w:rsidR="00B14046">
        <w:rPr>
          <w:rFonts w:hint="cs"/>
          <w:rtl/>
        </w:rPr>
        <w:t xml:space="preserve"> </w:t>
      </w:r>
      <w:r>
        <w:rPr>
          <w:rFonts w:hint="cs"/>
          <w:rtl/>
        </w:rPr>
        <w:t>که مقتدای بشر در راه راست باشد و او نه</w:t>
      </w:r>
      <w:r w:rsidR="00B14046">
        <w:rPr>
          <w:rFonts w:hint="cs"/>
          <w:rtl/>
        </w:rPr>
        <w:t xml:space="preserve"> </w:t>
      </w:r>
      <w:r>
        <w:rPr>
          <w:rFonts w:hint="cs"/>
          <w:rtl/>
        </w:rPr>
        <w:t>خدا و نه فرزند خداست چنانکه نصاری در حق پیامبرشان معتقدند. همانا او بشری است مانند دیگران،</w:t>
      </w:r>
      <w:r w:rsidR="00EE3BE8">
        <w:rPr>
          <w:rFonts w:hint="cs"/>
          <w:rtl/>
        </w:rPr>
        <w:t xml:space="preserve"> خدا او را به وحی و رسالت برتری داده و به او فرموده: بگو، من بشری مانند شمایم که به سویم وحی می‌شود.</w:t>
      </w:r>
    </w:p>
    <w:p w:rsidR="00D73465" w:rsidRPr="00B14046" w:rsidRDefault="00D73465" w:rsidP="00B14046">
      <w:pPr>
        <w:pStyle w:val="a1"/>
        <w:rPr>
          <w:rFonts w:ascii="KFGQPC Uthmanic Script HAFS" w:hAnsi="KFGQPC Uthmanic Script HAFS" w:cs="KFGQPC Uthmanic Script HAFS"/>
          <w:rtl/>
        </w:rPr>
      </w:pPr>
      <w:r>
        <w:rPr>
          <w:rFonts w:hint="cs"/>
          <w:rtl/>
        </w:rPr>
        <w:t xml:space="preserve">و او پیامبر تازه درآمدی نبوده تا با سنت انبیاء مخالفت کند و یا راه ایشان را ترک نماید، رسولان گرامی که قرآن از ایشان حکایت کرده و در سورۀ رعد آیۀ 38 خدای عزوجل فرموده: </w:t>
      </w:r>
      <w:r>
        <w:rPr>
          <w:rFonts w:ascii="Traditional Arabic" w:hAnsi="Traditional Arabic" w:cs="Traditional Arabic"/>
          <w:rtl/>
        </w:rPr>
        <w:t>﴿</w:t>
      </w:r>
      <w:r w:rsidR="00B14046">
        <w:rPr>
          <w:rFonts w:ascii="KFGQPC Uthmanic Script HAFS" w:hAnsi="KFGQPC Uthmanic Script HAFS" w:cs="KFGQPC Uthmanic Script HAFS" w:hint="cs"/>
          <w:rtl/>
        </w:rPr>
        <w:t>وَلَقَدۡ</w:t>
      </w:r>
      <w:r w:rsidR="00B14046">
        <w:rPr>
          <w:rFonts w:ascii="KFGQPC Uthmanic Script HAFS" w:hAnsi="KFGQPC Uthmanic Script HAFS" w:cs="KFGQPC Uthmanic Script HAFS"/>
          <w:rtl/>
        </w:rPr>
        <w:t xml:space="preserve"> أَرۡسَلۡنَا رُسُلٗا مِّن قَبۡلِكَ وَجَعَلۡنَا لَهُمۡ أَزۡوَٰجٗا وَذُرِّيَّةٗۚ</w:t>
      </w:r>
      <w:r>
        <w:rPr>
          <w:rFonts w:ascii="Traditional Arabic" w:hAnsi="Traditional Arabic" w:cs="Traditional Arabic"/>
          <w:rtl/>
        </w:rPr>
        <w:t>﴾</w:t>
      </w:r>
      <w:r w:rsidR="00B14046" w:rsidRPr="00B14046">
        <w:rPr>
          <w:rFonts w:hint="cs"/>
          <w:rtl/>
        </w:rPr>
        <w:t>.</w:t>
      </w:r>
    </w:p>
    <w:p w:rsidR="00D73465" w:rsidRDefault="00B14046" w:rsidP="00491992">
      <w:pPr>
        <w:pStyle w:val="a1"/>
        <w:rPr>
          <w:rtl/>
        </w:rPr>
      </w:pPr>
      <w:r>
        <w:rPr>
          <w:rFonts w:hint="cs"/>
          <w:rtl/>
        </w:rPr>
        <w:t>«</w:t>
      </w:r>
      <w:r w:rsidR="00D73465">
        <w:rPr>
          <w:rFonts w:hint="cs"/>
          <w:rtl/>
        </w:rPr>
        <w:t>ب</w:t>
      </w:r>
      <w:r>
        <w:rPr>
          <w:rFonts w:hint="cs"/>
          <w:rtl/>
        </w:rPr>
        <w:t xml:space="preserve">ه </w:t>
      </w:r>
      <w:r w:rsidR="00D73465">
        <w:rPr>
          <w:rFonts w:hint="cs"/>
          <w:rtl/>
        </w:rPr>
        <w:t xml:space="preserve">تحقیق ما رسولانی </w:t>
      </w:r>
      <w:r w:rsidR="00D73465" w:rsidRPr="00491992">
        <w:rPr>
          <w:rFonts w:hint="cs"/>
          <w:rtl/>
        </w:rPr>
        <w:t>قبل</w:t>
      </w:r>
      <w:r w:rsidR="00D73465">
        <w:rPr>
          <w:rFonts w:hint="cs"/>
          <w:rtl/>
        </w:rPr>
        <w:t xml:space="preserve"> از تو فرستادیم و برای ایشان زنان و ذریه قرار دادیم».</w:t>
      </w:r>
    </w:p>
    <w:p w:rsidR="00D73465" w:rsidRDefault="00D73465" w:rsidP="00B14046">
      <w:pPr>
        <w:pStyle w:val="a1"/>
        <w:rPr>
          <w:rtl/>
        </w:rPr>
      </w:pPr>
      <w:r>
        <w:rPr>
          <w:rFonts w:hint="cs"/>
          <w:rtl/>
        </w:rPr>
        <w:t>پس برچه مبنا در اینجا غوغا و جنجال را در حق خاتم</w:t>
      </w:r>
      <w:r w:rsidR="00B14046">
        <w:rPr>
          <w:rFonts w:hint="cs"/>
          <w:rtl/>
        </w:rPr>
        <w:t xml:space="preserve"> </w:t>
      </w:r>
      <w:r>
        <w:rPr>
          <w:rFonts w:hint="cs"/>
          <w:rtl/>
        </w:rPr>
        <w:t>النبیین برافروخته و ب</w:t>
      </w:r>
      <w:r w:rsidR="00B14046">
        <w:rPr>
          <w:rFonts w:hint="cs"/>
          <w:rtl/>
        </w:rPr>
        <w:t xml:space="preserve">ه </w:t>
      </w:r>
      <w:r>
        <w:rPr>
          <w:rFonts w:hint="cs"/>
          <w:rtl/>
        </w:rPr>
        <w:t>راه انداخته</w:t>
      </w:r>
      <w:r w:rsidR="00B14046">
        <w:rPr>
          <w:rFonts w:hint="cs"/>
          <w:rtl/>
        </w:rPr>
        <w:t>‌</w:t>
      </w:r>
      <w:r>
        <w:rPr>
          <w:rFonts w:hint="cs"/>
          <w:rtl/>
        </w:rPr>
        <w:t>اند. و لیکن شاعر گوید:</w:t>
      </w:r>
    </w:p>
    <w:tbl>
      <w:tblPr>
        <w:bidiVisual/>
        <w:tblW w:w="0" w:type="auto"/>
        <w:jc w:val="center"/>
        <w:tblInd w:w="249" w:type="dxa"/>
        <w:tblLook w:val="04A0" w:firstRow="1" w:lastRow="0" w:firstColumn="1" w:lastColumn="0" w:noHBand="0" w:noVBand="1"/>
      </w:tblPr>
      <w:tblGrid>
        <w:gridCol w:w="3402"/>
        <w:gridCol w:w="425"/>
        <w:gridCol w:w="3527"/>
      </w:tblGrid>
      <w:tr w:rsidR="00B14046" w:rsidTr="002B2233">
        <w:trPr>
          <w:jc w:val="center"/>
        </w:trPr>
        <w:tc>
          <w:tcPr>
            <w:tcW w:w="3402" w:type="dxa"/>
            <w:shd w:val="clear" w:color="auto" w:fill="auto"/>
          </w:tcPr>
          <w:p w:rsidR="00B14046" w:rsidRPr="002B2233" w:rsidRDefault="00B14046" w:rsidP="002B2233">
            <w:pPr>
              <w:pStyle w:val="a1"/>
              <w:ind w:firstLine="0"/>
              <w:jc w:val="lowKashida"/>
              <w:rPr>
                <w:sz w:val="2"/>
                <w:szCs w:val="2"/>
                <w:rtl/>
              </w:rPr>
            </w:pPr>
            <w:r>
              <w:rPr>
                <w:rFonts w:hint="cs"/>
                <w:rtl/>
              </w:rPr>
              <w:t>مه فشاند نور و سگ عوعو کند</w:t>
            </w:r>
            <w:r>
              <w:rPr>
                <w:rFonts w:hint="cs"/>
                <w:rtl/>
              </w:rPr>
              <w:br/>
            </w:r>
          </w:p>
        </w:tc>
        <w:tc>
          <w:tcPr>
            <w:tcW w:w="425" w:type="dxa"/>
            <w:shd w:val="clear" w:color="auto" w:fill="auto"/>
          </w:tcPr>
          <w:p w:rsidR="00B14046" w:rsidRDefault="00B14046" w:rsidP="002B2233">
            <w:pPr>
              <w:pStyle w:val="a1"/>
              <w:ind w:firstLine="0"/>
              <w:jc w:val="lowKashida"/>
              <w:rPr>
                <w:rtl/>
              </w:rPr>
            </w:pPr>
          </w:p>
        </w:tc>
        <w:tc>
          <w:tcPr>
            <w:tcW w:w="3527" w:type="dxa"/>
            <w:shd w:val="clear" w:color="auto" w:fill="auto"/>
          </w:tcPr>
          <w:p w:rsidR="00B14046" w:rsidRPr="002B2233" w:rsidRDefault="00B14046" w:rsidP="002B2233">
            <w:pPr>
              <w:pStyle w:val="a1"/>
              <w:ind w:firstLine="0"/>
              <w:jc w:val="lowKashida"/>
              <w:rPr>
                <w:sz w:val="2"/>
                <w:szCs w:val="2"/>
                <w:rtl/>
              </w:rPr>
            </w:pPr>
            <w:r>
              <w:rPr>
                <w:rFonts w:hint="cs"/>
                <w:rtl/>
              </w:rPr>
              <w:t>هرکسی بر طنیت خود می‌تند</w:t>
            </w:r>
            <w:r>
              <w:rPr>
                <w:rFonts w:hint="cs"/>
                <w:rtl/>
              </w:rPr>
              <w:br/>
            </w:r>
          </w:p>
        </w:tc>
      </w:tr>
    </w:tbl>
    <w:p w:rsidR="00D73465" w:rsidRDefault="00D73465" w:rsidP="00491992">
      <w:pPr>
        <w:pStyle w:val="a1"/>
        <w:rPr>
          <w:rtl/>
        </w:rPr>
      </w:pPr>
      <w:r>
        <w:rPr>
          <w:rFonts w:hint="cs"/>
          <w:rtl/>
        </w:rPr>
        <w:t>چه بسا چشم بیماری پرتو خورشید را انکار کند، و طعم آب را دهان مریض درک نکند.</w:t>
      </w:r>
    </w:p>
    <w:p w:rsidR="00B72A43" w:rsidRDefault="00D73465" w:rsidP="00B14046">
      <w:pPr>
        <w:pStyle w:val="a1"/>
        <w:rPr>
          <w:rtl/>
        </w:rPr>
      </w:pPr>
      <w:r>
        <w:rPr>
          <w:rFonts w:hint="cs"/>
          <w:rtl/>
        </w:rPr>
        <w:t xml:space="preserve">و خدایتعالی راست فرموده </w:t>
      </w:r>
      <w:r w:rsidRPr="00491992">
        <w:rPr>
          <w:rFonts w:hint="cs"/>
          <w:rtl/>
        </w:rPr>
        <w:t>آنجا</w:t>
      </w:r>
      <w:r>
        <w:rPr>
          <w:rFonts w:hint="cs"/>
          <w:rtl/>
        </w:rPr>
        <w:t xml:space="preserve"> که می‌گوید: </w:t>
      </w:r>
      <w:r>
        <w:rPr>
          <w:rFonts w:ascii="Traditional Arabic" w:hAnsi="Traditional Arabic" w:cs="Traditional Arabic"/>
          <w:rtl/>
        </w:rPr>
        <w:t>﴿</w:t>
      </w:r>
      <w:r w:rsidR="00B14046">
        <w:rPr>
          <w:rFonts w:ascii="KFGQPC Uthmanic Script HAFS" w:hAnsi="KFGQPC Uthmanic Script HAFS" w:cs="KFGQPC Uthmanic Script HAFS"/>
          <w:rtl/>
        </w:rPr>
        <w:t xml:space="preserve">فَإِنَّهَا لَا تَعۡمَى </w:t>
      </w:r>
      <w:r w:rsidR="00B14046">
        <w:rPr>
          <w:rFonts w:ascii="KFGQPC Uthmanic Script HAFS" w:hAnsi="KFGQPC Uthmanic Script HAFS" w:cs="KFGQPC Uthmanic Script HAFS" w:hint="cs"/>
          <w:rtl/>
        </w:rPr>
        <w:t>ٱلۡأَبۡصَٰرُ</w:t>
      </w:r>
      <w:r w:rsidR="00B14046">
        <w:rPr>
          <w:rFonts w:ascii="KFGQPC Uthmanic Script HAFS" w:hAnsi="KFGQPC Uthmanic Script HAFS" w:cs="KFGQPC Uthmanic Script HAFS"/>
          <w:rtl/>
        </w:rPr>
        <w:t xml:space="preserve"> وَلَٰكِن تَعۡمَى </w:t>
      </w:r>
      <w:r w:rsidR="00B14046">
        <w:rPr>
          <w:rFonts w:ascii="KFGQPC Uthmanic Script HAFS" w:hAnsi="KFGQPC Uthmanic Script HAFS" w:cs="KFGQPC Uthmanic Script HAFS" w:hint="cs"/>
          <w:rtl/>
        </w:rPr>
        <w:t>ٱلۡقُلُوبُ</w:t>
      </w:r>
      <w:r w:rsidR="00B14046">
        <w:rPr>
          <w:rFonts w:ascii="KFGQPC Uthmanic Script HAFS" w:hAnsi="KFGQPC Uthmanic Script HAFS" w:cs="KFGQPC Uthmanic Script HAFS"/>
          <w:rtl/>
        </w:rPr>
        <w:t xml:space="preserve"> </w:t>
      </w:r>
      <w:r w:rsidR="00B14046">
        <w:rPr>
          <w:rFonts w:ascii="KFGQPC Uthmanic Script HAFS" w:hAnsi="KFGQPC Uthmanic Script HAFS" w:cs="KFGQPC Uthmanic Script HAFS" w:hint="cs"/>
          <w:rtl/>
        </w:rPr>
        <w:t>ٱلَّتِي</w:t>
      </w:r>
      <w:r w:rsidR="00B14046">
        <w:rPr>
          <w:rFonts w:ascii="KFGQPC Uthmanic Script HAFS" w:hAnsi="KFGQPC Uthmanic Script HAFS" w:cs="KFGQPC Uthmanic Script HAFS"/>
          <w:rtl/>
        </w:rPr>
        <w:t xml:space="preserve"> فِي </w:t>
      </w:r>
      <w:r w:rsidR="00B14046">
        <w:rPr>
          <w:rFonts w:ascii="KFGQPC Uthmanic Script HAFS" w:hAnsi="KFGQPC Uthmanic Script HAFS" w:cs="KFGQPC Uthmanic Script HAFS" w:hint="cs"/>
          <w:rtl/>
        </w:rPr>
        <w:t>ٱلصُّدُورِ</w:t>
      </w:r>
      <w:r w:rsidR="00B14046">
        <w:rPr>
          <w:rFonts w:ascii="KFGQPC Uthmanic Script HAFS" w:hAnsi="KFGQPC Uthmanic Script HAFS" w:cs="KFGQPC Uthmanic Script HAFS"/>
          <w:rtl/>
        </w:rPr>
        <w:t xml:space="preserve"> ٤٦</w:t>
      </w:r>
      <w:r>
        <w:rPr>
          <w:rFonts w:ascii="Traditional Arabic" w:hAnsi="Traditional Arabic" w:cs="Traditional Arabic"/>
          <w:rtl/>
        </w:rPr>
        <w:t>﴾</w:t>
      </w:r>
      <w:r w:rsidR="00B72A43">
        <w:rPr>
          <w:rFonts w:hint="cs"/>
          <w:rtl/>
        </w:rPr>
        <w:t xml:space="preserve"> </w:t>
      </w:r>
      <w:r w:rsidR="00B14046" w:rsidRPr="00B14046">
        <w:rPr>
          <w:rStyle w:val="Char2"/>
          <w:rFonts w:hint="cs"/>
          <w:rtl/>
        </w:rPr>
        <w:t>[الحج: 46]</w:t>
      </w:r>
      <w:r w:rsidR="00B72A43">
        <w:rPr>
          <w:rFonts w:hint="cs"/>
          <w:rtl/>
        </w:rPr>
        <w:t>.</w:t>
      </w:r>
    </w:p>
    <w:p w:rsidR="00187D1E" w:rsidRDefault="00187D1E" w:rsidP="00B14046">
      <w:pPr>
        <w:pStyle w:val="a1"/>
        <w:rPr>
          <w:rtl/>
        </w:rPr>
      </w:pPr>
      <w:r>
        <w:rPr>
          <w:rFonts w:hint="cs"/>
          <w:rtl/>
        </w:rPr>
        <w:t>«حقا که دیده‌ها کور نیست، و لیکن دل‌هائی که در سینه‌ها می‌باشد کور است».</w:t>
      </w:r>
    </w:p>
    <w:p w:rsidR="00B72A43" w:rsidRPr="00B14046" w:rsidRDefault="00B72A43" w:rsidP="00074B08">
      <w:pPr>
        <w:pStyle w:val="a0"/>
        <w:rPr>
          <w:sz w:val="32"/>
          <w:szCs w:val="32"/>
          <w:rtl/>
        </w:rPr>
      </w:pPr>
      <w:bookmarkStart w:id="5" w:name="_Toc416211550"/>
      <w:r w:rsidRPr="00141723">
        <w:rPr>
          <w:rtl/>
        </w:rPr>
        <w:t>ای برادران گرامی</w:t>
      </w:r>
      <w:bookmarkEnd w:id="5"/>
    </w:p>
    <w:p w:rsidR="00B72A43" w:rsidRDefault="00B72A43" w:rsidP="001D7D8F">
      <w:pPr>
        <w:pStyle w:val="a1"/>
        <w:rPr>
          <w:rtl/>
        </w:rPr>
      </w:pPr>
      <w:r>
        <w:rPr>
          <w:rFonts w:hint="cs"/>
          <w:rtl/>
        </w:rPr>
        <w:t>اینجا دو نقطه و دو</w:t>
      </w:r>
      <w:r w:rsidR="00187D1E">
        <w:rPr>
          <w:rFonts w:hint="cs"/>
          <w:rtl/>
        </w:rPr>
        <w:t xml:space="preserve"> </w:t>
      </w:r>
      <w:r>
        <w:rPr>
          <w:rFonts w:hint="cs"/>
          <w:rtl/>
        </w:rPr>
        <w:t>نکتۀ بزرگی است که این شبهه را از پیامبر گرامی دور می</w:t>
      </w:r>
      <w:r w:rsidR="00187D1E">
        <w:rPr>
          <w:rFonts w:hint="cs"/>
          <w:rtl/>
        </w:rPr>
        <w:t>‌</w:t>
      </w:r>
      <w:r>
        <w:rPr>
          <w:rFonts w:hint="cs"/>
          <w:rtl/>
        </w:rPr>
        <w:t>سازد</w:t>
      </w:r>
      <w:r w:rsidR="00187D1E">
        <w:rPr>
          <w:rFonts w:hint="cs"/>
          <w:rtl/>
        </w:rPr>
        <w:t>،</w:t>
      </w:r>
      <w:r>
        <w:rPr>
          <w:rFonts w:hint="cs"/>
          <w:rtl/>
        </w:rPr>
        <w:t xml:space="preserve"> و سنگی به دهان هر تهمت</w:t>
      </w:r>
      <w:r w:rsidR="00187D1E">
        <w:rPr>
          <w:rFonts w:hint="cs"/>
          <w:rtl/>
        </w:rPr>
        <w:t>‌</w:t>
      </w:r>
      <w:r>
        <w:rPr>
          <w:rFonts w:hint="cs"/>
          <w:rtl/>
        </w:rPr>
        <w:t>زن گناهکاری که می</w:t>
      </w:r>
      <w:r w:rsidR="001D7D8F">
        <w:rPr>
          <w:rFonts w:hint="cs"/>
          <w:rtl/>
        </w:rPr>
        <w:t>‌</w:t>
      </w:r>
      <w:r>
        <w:rPr>
          <w:rFonts w:hint="cs"/>
          <w:rtl/>
        </w:rPr>
        <w:t>خواهد از صاحب رسالت محمد بن عبدالله عی</w:t>
      </w:r>
      <w:r w:rsidRPr="00B72A43">
        <w:rPr>
          <w:rFonts w:hint="cs"/>
          <w:rtl/>
        </w:rPr>
        <w:t>بج</w:t>
      </w:r>
      <w:r w:rsidRPr="001D7D8F">
        <w:rPr>
          <w:rFonts w:hint="cs"/>
          <w:rtl/>
        </w:rPr>
        <w:t>وی</w:t>
      </w:r>
      <w:r w:rsidRPr="00B72A43">
        <w:rPr>
          <w:rFonts w:hint="cs"/>
          <w:rtl/>
        </w:rPr>
        <w:t>ی</w:t>
      </w:r>
      <w:r w:rsidR="001D7D8F">
        <w:rPr>
          <w:rFonts w:hint="cs"/>
          <w:rtl/>
        </w:rPr>
        <w:t xml:space="preserve"> </w:t>
      </w:r>
      <w:r>
        <w:rPr>
          <w:rFonts w:hint="cs"/>
          <w:rtl/>
        </w:rPr>
        <w:t>کند می‌افکند. لازم است هنگامی</w:t>
      </w:r>
      <w:r w:rsidR="001D7D8F">
        <w:rPr>
          <w:rFonts w:hint="cs"/>
          <w:rtl/>
        </w:rPr>
        <w:t xml:space="preserve"> </w:t>
      </w:r>
      <w:r>
        <w:rPr>
          <w:rFonts w:hint="cs"/>
          <w:rtl/>
        </w:rPr>
        <w:t xml:space="preserve">که از </w:t>
      </w:r>
      <w:r w:rsidR="001D7D8F">
        <w:rPr>
          <w:rFonts w:hint="cs"/>
          <w:rtl/>
        </w:rPr>
        <w:t>أ</w:t>
      </w:r>
      <w:r>
        <w:rPr>
          <w:rFonts w:hint="cs"/>
          <w:rtl/>
        </w:rPr>
        <w:t xml:space="preserve">مهات مؤمنین و از حکمت تعدد زوجات طاهرات رضوان الله علیهم </w:t>
      </w:r>
      <w:r w:rsidR="001D7D8F">
        <w:rPr>
          <w:rFonts w:hint="cs"/>
          <w:rtl/>
        </w:rPr>
        <w:t>أ</w:t>
      </w:r>
      <w:r>
        <w:rPr>
          <w:rFonts w:hint="cs"/>
          <w:rtl/>
        </w:rPr>
        <w:t>جمعین سخن می‌گو</w:t>
      </w:r>
      <w:r w:rsidR="00CE4389" w:rsidRPr="00CE4389">
        <w:rPr>
          <w:rFonts w:hint="cs"/>
          <w:rtl/>
        </w:rPr>
        <w:t>ئ</w:t>
      </w:r>
      <w:r>
        <w:rPr>
          <w:rFonts w:hint="cs"/>
          <w:rtl/>
        </w:rPr>
        <w:t>یم، از آن دو</w:t>
      </w:r>
      <w:r w:rsidR="001D7D8F">
        <w:rPr>
          <w:rFonts w:hint="cs"/>
          <w:rtl/>
        </w:rPr>
        <w:t xml:space="preserve"> </w:t>
      </w:r>
      <w:r>
        <w:rPr>
          <w:rFonts w:hint="cs"/>
          <w:rtl/>
        </w:rPr>
        <w:t>نکته غافل نشویم و آن</w:t>
      </w:r>
      <w:r w:rsidR="001D7D8F">
        <w:rPr>
          <w:rFonts w:hint="cs"/>
          <w:rtl/>
        </w:rPr>
        <w:t>‌</w:t>
      </w:r>
      <w:r>
        <w:rPr>
          <w:rFonts w:hint="cs"/>
          <w:rtl/>
        </w:rPr>
        <w:t>ها را جلو چشم بگذاریم:</w:t>
      </w:r>
    </w:p>
    <w:p w:rsidR="00B72A43" w:rsidRPr="001D7D8F" w:rsidRDefault="00B72A43" w:rsidP="00074B08">
      <w:pPr>
        <w:pStyle w:val="a0"/>
        <w:rPr>
          <w:sz w:val="48"/>
          <w:szCs w:val="48"/>
          <w:rtl/>
        </w:rPr>
      </w:pPr>
      <w:bookmarkStart w:id="6" w:name="_Toc416211551"/>
      <w:r w:rsidRPr="00141723">
        <w:rPr>
          <w:rtl/>
        </w:rPr>
        <w:t>این</w:t>
      </w:r>
      <w:r w:rsidR="001D7D8F" w:rsidRPr="00141723">
        <w:rPr>
          <w:rFonts w:hint="cs"/>
          <w:rtl/>
        </w:rPr>
        <w:t>‌</w:t>
      </w:r>
      <w:r w:rsidRPr="00141723">
        <w:rPr>
          <w:rtl/>
        </w:rPr>
        <w:t>ها است آن دو نکته:</w:t>
      </w:r>
      <w:bookmarkEnd w:id="6"/>
    </w:p>
    <w:p w:rsidR="00B72A43" w:rsidRDefault="00B72A43" w:rsidP="001D7D8F">
      <w:pPr>
        <w:pStyle w:val="a1"/>
        <w:rPr>
          <w:rtl/>
        </w:rPr>
      </w:pPr>
      <w:r>
        <w:rPr>
          <w:rFonts w:hint="cs"/>
          <w:rtl/>
        </w:rPr>
        <w:t>اولا</w:t>
      </w:r>
      <w:r w:rsidR="004F7566">
        <w:rPr>
          <w:rFonts w:hint="cs"/>
          <w:rtl/>
        </w:rPr>
        <w:t>ً</w:t>
      </w:r>
      <w:r w:rsidR="001D7D8F">
        <w:rPr>
          <w:rFonts w:hint="cs"/>
          <w:rtl/>
        </w:rPr>
        <w:t>:</w:t>
      </w:r>
      <w:r>
        <w:rPr>
          <w:rFonts w:hint="cs"/>
          <w:rtl/>
        </w:rPr>
        <w:t xml:space="preserve"> رسول گرامی</w:t>
      </w:r>
      <w:r w:rsidR="00074B08" w:rsidRPr="00074B08">
        <w:rPr>
          <w:rFonts w:cs="CTraditional Arabic" w:hint="cs"/>
          <w:rtl/>
        </w:rPr>
        <w:t xml:space="preserve"> ج</w:t>
      </w:r>
      <w:r>
        <w:rPr>
          <w:rFonts w:hint="cs"/>
          <w:rtl/>
        </w:rPr>
        <w:t xml:space="preserve"> زوجات خود</w:t>
      </w:r>
      <w:r w:rsidR="001D7D8F">
        <w:rPr>
          <w:rFonts w:hint="cs"/>
          <w:rtl/>
        </w:rPr>
        <w:t xml:space="preserve"> </w:t>
      </w:r>
      <w:r>
        <w:rPr>
          <w:rFonts w:hint="cs"/>
          <w:rtl/>
        </w:rPr>
        <w:t>را متعدد نکرد مگر پس از رسیدن به سن پیری، یعنی پس از آن</w:t>
      </w:r>
      <w:r w:rsidR="001D7D8F">
        <w:rPr>
          <w:rFonts w:hint="cs"/>
          <w:rtl/>
        </w:rPr>
        <w:t xml:space="preserve"> </w:t>
      </w:r>
      <w:r>
        <w:rPr>
          <w:rFonts w:hint="cs"/>
          <w:rtl/>
        </w:rPr>
        <w:t>که عمر او از پنجاه گذشته بود.</w:t>
      </w:r>
    </w:p>
    <w:p w:rsidR="00B72A43" w:rsidRDefault="00EF7304" w:rsidP="00630C2F">
      <w:pPr>
        <w:pStyle w:val="a1"/>
        <w:rPr>
          <w:rtl/>
        </w:rPr>
      </w:pPr>
      <w:r>
        <w:rPr>
          <w:rFonts w:hint="cs"/>
          <w:rtl/>
        </w:rPr>
        <w:t>ثانیا</w:t>
      </w:r>
      <w:r w:rsidR="004F7566">
        <w:rPr>
          <w:rFonts w:hint="cs"/>
          <w:rtl/>
        </w:rPr>
        <w:t>ً</w:t>
      </w:r>
      <w:r w:rsidR="001D7D8F">
        <w:rPr>
          <w:rFonts w:hint="cs"/>
          <w:rtl/>
        </w:rPr>
        <w:t>:</w:t>
      </w:r>
      <w:r>
        <w:rPr>
          <w:rFonts w:hint="cs"/>
          <w:rtl/>
        </w:rPr>
        <w:t xml:space="preserve"> تمام همسران پاک او بیوه بودند چیز سید</w:t>
      </w:r>
      <w:r w:rsidR="00630C2F">
        <w:rPr>
          <w:rFonts w:hint="cs"/>
          <w:rtl/>
        </w:rPr>
        <w:t>ه</w:t>
      </w:r>
      <w:r>
        <w:rPr>
          <w:rFonts w:hint="cs"/>
          <w:rtl/>
        </w:rPr>
        <w:t xml:space="preserve"> عایشه</w:t>
      </w:r>
      <w:r w:rsidR="004F7566">
        <w:rPr>
          <w:rFonts w:cs="CTraditional Arabic" w:hint="cs"/>
          <w:rtl/>
        </w:rPr>
        <w:t>ل</w:t>
      </w:r>
      <w:r>
        <w:rPr>
          <w:rFonts w:hint="cs"/>
          <w:rtl/>
        </w:rPr>
        <w:t>. از این دو</w:t>
      </w:r>
      <w:r w:rsidR="00A86A86">
        <w:rPr>
          <w:rFonts w:hint="cs"/>
          <w:rtl/>
        </w:rPr>
        <w:t xml:space="preserve"> </w:t>
      </w:r>
      <w:r>
        <w:rPr>
          <w:rFonts w:hint="cs"/>
          <w:rtl/>
        </w:rPr>
        <w:t>نکته ب</w:t>
      </w:r>
      <w:r w:rsidR="00A86A86">
        <w:rPr>
          <w:rFonts w:hint="cs"/>
          <w:rtl/>
        </w:rPr>
        <w:t xml:space="preserve">ه </w:t>
      </w:r>
      <w:r>
        <w:rPr>
          <w:rFonts w:hint="cs"/>
          <w:rtl/>
        </w:rPr>
        <w:t>سادگی می فهمیم که این شبهه بی‌پا و این ادعا باطل است که مستشرقین کینه‌توز ساخته و بسته</w:t>
      </w:r>
      <w:r w:rsidR="00A86A86">
        <w:rPr>
          <w:rFonts w:hint="cs"/>
          <w:rtl/>
        </w:rPr>
        <w:t>‌</w:t>
      </w:r>
      <w:r>
        <w:rPr>
          <w:rFonts w:hint="cs"/>
          <w:rtl/>
        </w:rPr>
        <w:t>اند. پس اگر مقصود از جریان ازدواج شهوت و یا هوی و هوس بود و</w:t>
      </w:r>
      <w:r w:rsidR="00A86A86">
        <w:rPr>
          <w:rFonts w:hint="cs"/>
          <w:rtl/>
        </w:rPr>
        <w:t xml:space="preserve"> </w:t>
      </w:r>
      <w:r>
        <w:rPr>
          <w:rFonts w:hint="cs"/>
          <w:rtl/>
        </w:rPr>
        <w:t>یا صرف بهره</w:t>
      </w:r>
      <w:r w:rsidR="00A86A86">
        <w:rPr>
          <w:rFonts w:hint="cs"/>
          <w:rtl/>
        </w:rPr>
        <w:t>‌</w:t>
      </w:r>
      <w:r>
        <w:rPr>
          <w:rFonts w:hint="cs"/>
          <w:rtl/>
        </w:rPr>
        <w:t xml:space="preserve">بردن از زنان بود، باید در سنّ جوانی این کار انجام گیرد نه در سنّ پیری. </w:t>
      </w:r>
      <w:r w:rsidR="00A86A86">
        <w:rPr>
          <w:rFonts w:hint="cs"/>
          <w:rtl/>
        </w:rPr>
        <w:t xml:space="preserve">و باید با کره‌های جوان را تزویج </w:t>
      </w:r>
      <w:r>
        <w:rPr>
          <w:rFonts w:hint="cs"/>
          <w:rtl/>
        </w:rPr>
        <w:t>کند نه بیوه</w:t>
      </w:r>
      <w:r w:rsidR="00A86A86">
        <w:rPr>
          <w:rFonts w:hint="cs"/>
          <w:rtl/>
        </w:rPr>
        <w:t>‌</w:t>
      </w:r>
      <w:r>
        <w:rPr>
          <w:rFonts w:hint="cs"/>
          <w:rtl/>
        </w:rPr>
        <w:t>های مسن را، در حالی</w:t>
      </w:r>
      <w:r w:rsidR="00A86A86">
        <w:rPr>
          <w:rFonts w:hint="cs"/>
          <w:rtl/>
        </w:rPr>
        <w:t xml:space="preserve"> </w:t>
      </w:r>
      <w:r>
        <w:rPr>
          <w:rFonts w:hint="cs"/>
          <w:rtl/>
        </w:rPr>
        <w:t>که او به جابر بن عبدالله هنگامی</w:t>
      </w:r>
      <w:r w:rsidR="00A86A86">
        <w:rPr>
          <w:rFonts w:hint="cs"/>
          <w:rtl/>
        </w:rPr>
        <w:t xml:space="preserve"> </w:t>
      </w:r>
      <w:r>
        <w:rPr>
          <w:rFonts w:hint="cs"/>
          <w:rtl/>
        </w:rPr>
        <w:t>که خدمتش آمد و بر صورت او اثری از بوی خوش و نعمت بود، فرمود: آیا تزویج کرده</w:t>
      </w:r>
      <w:r w:rsidR="00A86A86">
        <w:rPr>
          <w:rFonts w:hint="cs"/>
          <w:rtl/>
        </w:rPr>
        <w:t>‌</w:t>
      </w:r>
      <w:r>
        <w:rPr>
          <w:rFonts w:hint="cs"/>
          <w:rtl/>
        </w:rPr>
        <w:t>ای؟ گفت: آری، فرمود: بکر</w:t>
      </w:r>
      <w:r w:rsidR="00A86A86">
        <w:rPr>
          <w:rFonts w:hint="cs"/>
          <w:rtl/>
        </w:rPr>
        <w:t xml:space="preserve"> </w:t>
      </w:r>
      <w:r>
        <w:rPr>
          <w:rFonts w:hint="cs"/>
          <w:rtl/>
        </w:rPr>
        <w:t>یا بیوه؟ گفت: بلکه بیوه، حضرت صلوات الله علیه به او فرمود: پس چرا بکری که با او بازی کنی و او با تو بازی کند و تو او</w:t>
      </w:r>
      <w:r w:rsidR="00A86A86">
        <w:rPr>
          <w:rFonts w:hint="cs"/>
          <w:rtl/>
        </w:rPr>
        <w:t xml:space="preserve"> </w:t>
      </w:r>
      <w:r>
        <w:rPr>
          <w:rFonts w:hint="cs"/>
          <w:rtl/>
        </w:rPr>
        <w:t>را بخندانی و او تو</w:t>
      </w:r>
      <w:r w:rsidR="00A86A86">
        <w:rPr>
          <w:rFonts w:hint="cs"/>
          <w:rtl/>
        </w:rPr>
        <w:t xml:space="preserve"> </w:t>
      </w:r>
      <w:r>
        <w:rPr>
          <w:rFonts w:hint="cs"/>
          <w:rtl/>
        </w:rPr>
        <w:t>را بخنداند انتخاب نکردی؟ در اینجا رسول گرامی اشاره کرد به ازدواج بکر و راه بهره</w:t>
      </w:r>
      <w:r w:rsidR="00A86A86">
        <w:rPr>
          <w:rFonts w:hint="cs"/>
          <w:rtl/>
        </w:rPr>
        <w:t>‌</w:t>
      </w:r>
      <w:r>
        <w:rPr>
          <w:rFonts w:hint="cs"/>
          <w:rtl/>
        </w:rPr>
        <w:t>بردن و شهوت</w:t>
      </w:r>
      <w:r w:rsidR="00A86A86">
        <w:rPr>
          <w:rFonts w:hint="cs"/>
          <w:rtl/>
        </w:rPr>
        <w:t>‌</w:t>
      </w:r>
      <w:r>
        <w:rPr>
          <w:rFonts w:hint="cs"/>
          <w:rtl/>
        </w:rPr>
        <w:t>رانی را می‌دانست.</w:t>
      </w:r>
      <w:r w:rsidR="00E13915">
        <w:rPr>
          <w:rFonts w:hint="cs"/>
          <w:rtl/>
        </w:rPr>
        <w:t xml:space="preserve"> پس آیا معقول است که خود بیوه‌ها را تزویج کند و ابکار را رها کند و در</w:t>
      </w:r>
      <w:r w:rsidR="00A86A86">
        <w:rPr>
          <w:rFonts w:hint="cs"/>
          <w:rtl/>
        </w:rPr>
        <w:t xml:space="preserve"> </w:t>
      </w:r>
      <w:r w:rsidR="00E13915">
        <w:rPr>
          <w:rFonts w:hint="cs"/>
          <w:rtl/>
        </w:rPr>
        <w:t xml:space="preserve">سن پیری ازدواج نماید و در جوانی ترک کند </w:t>
      </w:r>
      <w:r w:rsidR="00732B86">
        <w:rPr>
          <w:rFonts w:hint="cs"/>
          <w:rtl/>
        </w:rPr>
        <w:t>اگر هدف او لذت و شهوت بود. در حالی</w:t>
      </w:r>
      <w:r w:rsidR="00A86A86">
        <w:rPr>
          <w:rFonts w:hint="cs"/>
          <w:rtl/>
        </w:rPr>
        <w:t xml:space="preserve"> </w:t>
      </w:r>
      <w:r w:rsidR="00732B86">
        <w:rPr>
          <w:rFonts w:hint="cs"/>
          <w:rtl/>
        </w:rPr>
        <w:t>که اصحاب او رضوان الله علیهم جان خود</w:t>
      </w:r>
      <w:r w:rsidR="00A86A86">
        <w:rPr>
          <w:rFonts w:hint="cs"/>
          <w:rtl/>
        </w:rPr>
        <w:t xml:space="preserve"> </w:t>
      </w:r>
      <w:r w:rsidR="00732B86">
        <w:rPr>
          <w:rFonts w:hint="cs"/>
          <w:rtl/>
        </w:rPr>
        <w:t>را فدای او می‌کردند و از فداشدن برای او دریغ نداشتند. و اگر خواستار تزویج دختران بکر رعنای زیبای ایشان می</w:t>
      </w:r>
      <w:r w:rsidR="00A86A86">
        <w:rPr>
          <w:rFonts w:hint="cs"/>
          <w:rtl/>
        </w:rPr>
        <w:t>‌</w:t>
      </w:r>
      <w:r w:rsidR="00732B86">
        <w:rPr>
          <w:rFonts w:hint="cs"/>
          <w:rtl/>
        </w:rPr>
        <w:t>شد ب</w:t>
      </w:r>
      <w:r w:rsidR="00A86A86">
        <w:rPr>
          <w:rFonts w:hint="cs"/>
          <w:rtl/>
        </w:rPr>
        <w:t xml:space="preserve">ه </w:t>
      </w:r>
      <w:r w:rsidR="00732B86">
        <w:rPr>
          <w:rFonts w:hint="cs"/>
          <w:rtl/>
        </w:rPr>
        <w:t>سرعت استقبال می‌کردند پس چه شد که در او</w:t>
      </w:r>
      <w:r w:rsidR="00732B86" w:rsidRPr="00CE4389">
        <w:rPr>
          <w:rFonts w:hint="cs"/>
          <w:rtl/>
        </w:rPr>
        <w:t>ا</w:t>
      </w:r>
      <w:r w:rsidR="00CE4389" w:rsidRPr="00CE4389">
        <w:rPr>
          <w:rFonts w:hint="cs"/>
          <w:rtl/>
        </w:rPr>
        <w:t>ئ</w:t>
      </w:r>
      <w:r w:rsidR="00732B86">
        <w:rPr>
          <w:rFonts w:hint="cs"/>
          <w:rtl/>
        </w:rPr>
        <w:t>ل جوانی و تازگی شباب زوجات متعدد نگرفت و ازدواج با ابکار را ترک و بیوه‌ها</w:t>
      </w:r>
      <w:r w:rsidR="00CE4389" w:rsidRPr="00CE4389">
        <w:rPr>
          <w:rFonts w:hint="cs"/>
          <w:rtl/>
        </w:rPr>
        <w:t>ئ</w:t>
      </w:r>
      <w:r w:rsidR="00732B86">
        <w:rPr>
          <w:rFonts w:hint="cs"/>
          <w:rtl/>
        </w:rPr>
        <w:t>ی که یتیمان متعدد داشتند ویا شوهرانشان شهید و بی‌سرپرست و بی‌نفقه بودند تزویج نمود.</w:t>
      </w:r>
    </w:p>
    <w:p w:rsidR="00732B86" w:rsidRDefault="00732B86" w:rsidP="00A86A86">
      <w:pPr>
        <w:pStyle w:val="a1"/>
        <w:rPr>
          <w:rtl/>
        </w:rPr>
      </w:pPr>
      <w:r>
        <w:rPr>
          <w:rFonts w:hint="cs"/>
          <w:rtl/>
        </w:rPr>
        <w:t>این نکته بدون شک هر</w:t>
      </w:r>
      <w:r w:rsidR="00A86A86">
        <w:rPr>
          <w:rFonts w:hint="cs"/>
          <w:rtl/>
        </w:rPr>
        <w:t xml:space="preserve"> </w:t>
      </w:r>
      <w:r>
        <w:rPr>
          <w:rFonts w:hint="cs"/>
          <w:rtl/>
        </w:rPr>
        <w:t>تهمت و افترا</w:t>
      </w:r>
      <w:r w:rsidR="00CE4389">
        <w:rPr>
          <w:rFonts w:hint="cs"/>
          <w:rtl/>
        </w:rPr>
        <w:t>ئ</w:t>
      </w:r>
      <w:r>
        <w:rPr>
          <w:rFonts w:hint="cs"/>
          <w:rtl/>
        </w:rPr>
        <w:t>ی را دفع می‌کند و هر</w:t>
      </w:r>
      <w:r w:rsidR="00A86A86">
        <w:rPr>
          <w:rFonts w:hint="cs"/>
          <w:rtl/>
        </w:rPr>
        <w:t xml:space="preserve"> </w:t>
      </w:r>
      <w:r>
        <w:rPr>
          <w:rFonts w:hint="cs"/>
          <w:rtl/>
        </w:rPr>
        <w:t>بهتانی را پامال می</w:t>
      </w:r>
      <w:r w:rsidR="00A86A86">
        <w:rPr>
          <w:rFonts w:hint="cs"/>
          <w:rtl/>
        </w:rPr>
        <w:t>‌</w:t>
      </w:r>
      <w:r>
        <w:rPr>
          <w:rFonts w:hint="cs"/>
          <w:rtl/>
        </w:rPr>
        <w:t>نماید و آن بدگوی گنه‌پیشه‌ای را که می</w:t>
      </w:r>
      <w:r w:rsidR="00A86A86">
        <w:rPr>
          <w:rFonts w:hint="cs"/>
          <w:rtl/>
        </w:rPr>
        <w:t>‌</w:t>
      </w:r>
      <w:r>
        <w:rPr>
          <w:rFonts w:hint="cs"/>
          <w:rtl/>
        </w:rPr>
        <w:t>خواهد قدسیت رسول خدا را آلوده کند و</w:t>
      </w:r>
      <w:r w:rsidR="00A86A86">
        <w:rPr>
          <w:rFonts w:hint="cs"/>
          <w:rtl/>
        </w:rPr>
        <w:t xml:space="preserve"> </w:t>
      </w:r>
      <w:r>
        <w:rPr>
          <w:rFonts w:hint="cs"/>
          <w:rtl/>
        </w:rPr>
        <w:t>یا طهارت او</w:t>
      </w:r>
      <w:r w:rsidR="00A86A86">
        <w:rPr>
          <w:rFonts w:hint="cs"/>
          <w:rtl/>
        </w:rPr>
        <w:t xml:space="preserve"> </w:t>
      </w:r>
      <w:r>
        <w:rPr>
          <w:rFonts w:hint="cs"/>
          <w:rtl/>
        </w:rPr>
        <w:t>را مشوه سازد، رد می‌کند.</w:t>
      </w:r>
    </w:p>
    <w:p w:rsidR="00DE79A3" w:rsidRDefault="00997E00" w:rsidP="00A86A86">
      <w:pPr>
        <w:pStyle w:val="a1"/>
        <w:rPr>
          <w:rtl/>
        </w:rPr>
      </w:pPr>
      <w:r>
        <w:rPr>
          <w:rFonts w:hint="cs"/>
          <w:rtl/>
        </w:rPr>
        <w:t>پس ازدواج این رسول به قصد هوی و شه</w:t>
      </w:r>
      <w:r w:rsidR="00A86A86">
        <w:rPr>
          <w:rFonts w:hint="cs"/>
          <w:rtl/>
        </w:rPr>
        <w:t>و</w:t>
      </w:r>
      <w:r>
        <w:rPr>
          <w:rFonts w:hint="cs"/>
          <w:rtl/>
        </w:rPr>
        <w:t>ت نبود، و همانا برای حکمت‌های بزرگ و اهداف</w:t>
      </w:r>
      <w:r w:rsidR="00A86A86">
        <w:rPr>
          <w:rFonts w:hint="cs"/>
          <w:rtl/>
        </w:rPr>
        <w:t xml:space="preserve"> </w:t>
      </w:r>
      <w:r>
        <w:rPr>
          <w:rFonts w:hint="cs"/>
          <w:rtl/>
        </w:rPr>
        <w:t>نیک و نتیجه‌های بلندی بود که ب</w:t>
      </w:r>
      <w:r w:rsidR="00A86A86">
        <w:rPr>
          <w:rFonts w:hint="cs"/>
          <w:rtl/>
        </w:rPr>
        <w:t xml:space="preserve">ه </w:t>
      </w:r>
      <w:r>
        <w:rPr>
          <w:rFonts w:hint="cs"/>
          <w:rtl/>
        </w:rPr>
        <w:t>زودی بیان آن دشمنان را به اقرار می‌آورد اگر تعصب و کوری را رها سازند و منطق عقل و وجدان را حاکم نمایند.</w:t>
      </w:r>
    </w:p>
    <w:p w:rsidR="00630C2F" w:rsidRDefault="00997E00" w:rsidP="00630C2F">
      <w:pPr>
        <w:pStyle w:val="a1"/>
        <w:rPr>
          <w:rtl/>
        </w:rPr>
      </w:pPr>
      <w:r>
        <w:rPr>
          <w:rFonts w:hint="cs"/>
          <w:rtl/>
        </w:rPr>
        <w:t>و ب</w:t>
      </w:r>
      <w:r w:rsidR="00A86A86">
        <w:rPr>
          <w:rFonts w:hint="cs"/>
          <w:rtl/>
        </w:rPr>
        <w:t xml:space="preserve">ه </w:t>
      </w:r>
      <w:r>
        <w:rPr>
          <w:rFonts w:hint="cs"/>
          <w:rtl/>
        </w:rPr>
        <w:t>زودی خواه</w:t>
      </w:r>
      <w:r w:rsidR="00630C2F">
        <w:rPr>
          <w:rFonts w:hint="cs"/>
          <w:rtl/>
        </w:rPr>
        <w:t>ن</w:t>
      </w:r>
      <w:r>
        <w:rPr>
          <w:rFonts w:hint="cs"/>
          <w:rtl/>
        </w:rPr>
        <w:t xml:space="preserve">د یافت که در این ازدواج‌ها صفات اعلای انسانیت است در انسانی </w:t>
      </w:r>
      <w:r w:rsidR="00A86A86">
        <w:rPr>
          <w:rFonts w:hint="cs"/>
          <w:rtl/>
        </w:rPr>
        <w:t xml:space="preserve">با فضیلت و گرامی و پیغمبر رحمتی </w:t>
      </w:r>
      <w:r>
        <w:rPr>
          <w:rFonts w:hint="cs"/>
          <w:rtl/>
        </w:rPr>
        <w:t xml:space="preserve">که راحتی خود را فدا کرده در راه مصالح غیر خود </w:t>
      </w:r>
      <w:r w:rsidR="00630C2F">
        <w:rPr>
          <w:rFonts w:hint="cs"/>
          <w:rtl/>
        </w:rPr>
        <w:t>و در راه مصلحت دعوت و اسلامیت</w:t>
      </w:r>
      <w:r>
        <w:rPr>
          <w:rFonts w:hint="cs"/>
          <w:rtl/>
        </w:rPr>
        <w:t>.</w:t>
      </w:r>
    </w:p>
    <w:p w:rsidR="00074B08" w:rsidRDefault="00FD1E68" w:rsidP="00630C2F">
      <w:pPr>
        <w:pStyle w:val="a"/>
        <w:rPr>
          <w:rtl/>
        </w:rPr>
      </w:pPr>
      <w:r>
        <w:rPr>
          <w:rtl/>
        </w:rPr>
        <w:br w:type="page"/>
      </w:r>
      <w:bookmarkStart w:id="7" w:name="_Toc416211552"/>
      <w:r w:rsidR="00074B08">
        <w:rPr>
          <w:rFonts w:hint="cs"/>
          <w:rtl/>
        </w:rPr>
        <w:t>حکمت تعدد زوجات رسول خدا</w:t>
      </w:r>
      <w:r w:rsidR="00074B08" w:rsidRPr="00074B08">
        <w:rPr>
          <w:rFonts w:cs="CTraditional Arabic" w:hint="cs"/>
          <w:rtl/>
          <w:lang w:bidi="ar-SA"/>
        </w:rPr>
        <w:t xml:space="preserve"> </w:t>
      </w:r>
      <w:r w:rsidR="00074B08" w:rsidRPr="00630C2F">
        <w:rPr>
          <w:rFonts w:cs="CTraditional Arabic" w:hint="cs"/>
          <w:b w:val="0"/>
          <w:bCs w:val="0"/>
          <w:rtl/>
          <w:lang w:bidi="ar-SA"/>
        </w:rPr>
        <w:t>ج</w:t>
      </w:r>
      <w:bookmarkEnd w:id="7"/>
    </w:p>
    <w:p w:rsidR="00997E00" w:rsidRPr="00074B08" w:rsidRDefault="00997E00" w:rsidP="00074B08">
      <w:pPr>
        <w:rPr>
          <w:b/>
          <w:bCs/>
          <w:rtl/>
        </w:rPr>
      </w:pPr>
      <w:r w:rsidRPr="00074B08">
        <w:rPr>
          <w:b/>
          <w:bCs/>
          <w:rtl/>
        </w:rPr>
        <w:t>ای برادران گرامی</w:t>
      </w:r>
      <w:r w:rsidR="00074B08">
        <w:rPr>
          <w:rFonts w:hint="cs"/>
          <w:b/>
          <w:bCs/>
          <w:rtl/>
        </w:rPr>
        <w:t>!</w:t>
      </w:r>
    </w:p>
    <w:p w:rsidR="00997E00" w:rsidRDefault="00997E00" w:rsidP="004F7566">
      <w:pPr>
        <w:pStyle w:val="a1"/>
        <w:rPr>
          <w:rtl/>
        </w:rPr>
      </w:pPr>
      <w:r>
        <w:rPr>
          <w:rFonts w:hint="cs"/>
          <w:rtl/>
        </w:rPr>
        <w:t>حقا که حکمت تعدد زوجات رسول خدا</w:t>
      </w:r>
      <w:r w:rsidR="00074B08" w:rsidRPr="00074B08">
        <w:rPr>
          <w:rFonts w:cs="CTraditional Arabic" w:hint="cs"/>
          <w:rtl/>
        </w:rPr>
        <w:t xml:space="preserve"> ج</w:t>
      </w:r>
      <w:r>
        <w:rPr>
          <w:rFonts w:hint="cs"/>
          <w:rtl/>
        </w:rPr>
        <w:t xml:space="preserve"> بسیار و گوناگون است، و برای ما ممکن است</w:t>
      </w:r>
      <w:r w:rsidR="00E56A4F">
        <w:rPr>
          <w:rFonts w:hint="cs"/>
          <w:rtl/>
        </w:rPr>
        <w:t xml:space="preserve"> آن را </w:t>
      </w:r>
      <w:r>
        <w:rPr>
          <w:rFonts w:hint="cs"/>
          <w:rtl/>
        </w:rPr>
        <w:t>ذیلا</w:t>
      </w:r>
      <w:r w:rsidR="00A86A86">
        <w:rPr>
          <w:rFonts w:hint="cs"/>
          <w:rtl/>
        </w:rPr>
        <w:t>ً</w:t>
      </w:r>
      <w:r>
        <w:rPr>
          <w:rFonts w:hint="cs"/>
          <w:rtl/>
        </w:rPr>
        <w:t xml:space="preserve"> با جمال بیان کنیم:</w:t>
      </w:r>
    </w:p>
    <w:p w:rsidR="00997E00" w:rsidRPr="004F7566" w:rsidRDefault="00997E00" w:rsidP="00A86A86">
      <w:pPr>
        <w:pStyle w:val="a1"/>
        <w:rPr>
          <w:rtl/>
        </w:rPr>
      </w:pPr>
      <w:r w:rsidRPr="004F7566">
        <w:rPr>
          <w:rFonts w:hint="cs"/>
          <w:rtl/>
        </w:rPr>
        <w:t>اولا</w:t>
      </w:r>
      <w:r w:rsidR="004F7566" w:rsidRPr="004F7566">
        <w:rPr>
          <w:rFonts w:hint="cs"/>
          <w:rtl/>
        </w:rPr>
        <w:t>ً</w:t>
      </w:r>
      <w:r w:rsidR="00A86A86">
        <w:rPr>
          <w:rFonts w:hint="cs"/>
          <w:rtl/>
        </w:rPr>
        <w:t>:</w:t>
      </w:r>
      <w:r w:rsidRPr="004F7566">
        <w:rPr>
          <w:rFonts w:hint="cs"/>
          <w:rtl/>
        </w:rPr>
        <w:t xml:space="preserve"> حکمت تعلیمی.</w:t>
      </w:r>
    </w:p>
    <w:p w:rsidR="00997E00" w:rsidRPr="004F7566" w:rsidRDefault="00997E00" w:rsidP="00A86A86">
      <w:pPr>
        <w:pStyle w:val="a1"/>
        <w:rPr>
          <w:rtl/>
        </w:rPr>
      </w:pPr>
      <w:r w:rsidRPr="004F7566">
        <w:rPr>
          <w:rFonts w:hint="cs"/>
          <w:rtl/>
        </w:rPr>
        <w:t>ثانیا</w:t>
      </w:r>
      <w:r w:rsidR="004F7566" w:rsidRPr="004F7566">
        <w:rPr>
          <w:rFonts w:hint="cs"/>
          <w:rtl/>
        </w:rPr>
        <w:t>ً</w:t>
      </w:r>
      <w:r w:rsidR="00A86A86">
        <w:rPr>
          <w:rFonts w:hint="cs"/>
          <w:rtl/>
        </w:rPr>
        <w:t>:</w:t>
      </w:r>
      <w:r w:rsidRPr="004F7566">
        <w:rPr>
          <w:rFonts w:hint="cs"/>
          <w:rtl/>
        </w:rPr>
        <w:t xml:space="preserve"> حکمت تشریعی.</w:t>
      </w:r>
    </w:p>
    <w:p w:rsidR="00997E00" w:rsidRPr="004F7566" w:rsidRDefault="00997E00" w:rsidP="00A86A86">
      <w:pPr>
        <w:pStyle w:val="a1"/>
        <w:rPr>
          <w:rtl/>
        </w:rPr>
      </w:pPr>
      <w:r w:rsidRPr="004F7566">
        <w:rPr>
          <w:rFonts w:hint="cs"/>
          <w:rtl/>
        </w:rPr>
        <w:t>ثالثا</w:t>
      </w:r>
      <w:r w:rsidR="004F7566">
        <w:rPr>
          <w:rFonts w:hint="cs"/>
          <w:rtl/>
        </w:rPr>
        <w:t>ً</w:t>
      </w:r>
      <w:r w:rsidR="00A86A86">
        <w:rPr>
          <w:rFonts w:hint="cs"/>
          <w:rtl/>
        </w:rPr>
        <w:t>:</w:t>
      </w:r>
      <w:r w:rsidRPr="004F7566">
        <w:rPr>
          <w:rFonts w:hint="cs"/>
          <w:rtl/>
        </w:rPr>
        <w:t xml:space="preserve"> حکمت اجتماعی.</w:t>
      </w:r>
    </w:p>
    <w:p w:rsidR="00997E00" w:rsidRPr="004F7566" w:rsidRDefault="00997E00" w:rsidP="00A86A86">
      <w:pPr>
        <w:pStyle w:val="a1"/>
        <w:rPr>
          <w:rtl/>
        </w:rPr>
      </w:pPr>
      <w:r w:rsidRPr="004F7566">
        <w:rPr>
          <w:rFonts w:hint="cs"/>
          <w:rtl/>
        </w:rPr>
        <w:t>رابعا</w:t>
      </w:r>
      <w:r w:rsidR="004F7566">
        <w:rPr>
          <w:rFonts w:hint="cs"/>
          <w:rtl/>
        </w:rPr>
        <w:t>ً</w:t>
      </w:r>
      <w:r w:rsidR="00A86A86">
        <w:rPr>
          <w:rFonts w:hint="cs"/>
          <w:rtl/>
        </w:rPr>
        <w:t>:</w:t>
      </w:r>
      <w:r w:rsidRPr="004F7566">
        <w:rPr>
          <w:rFonts w:hint="cs"/>
          <w:rtl/>
        </w:rPr>
        <w:t xml:space="preserve"> حکمت سیاسی.</w:t>
      </w:r>
    </w:p>
    <w:p w:rsidR="00997E00" w:rsidRDefault="00997E00" w:rsidP="00A86A86">
      <w:pPr>
        <w:pStyle w:val="a1"/>
        <w:rPr>
          <w:rtl/>
        </w:rPr>
      </w:pPr>
      <w:r>
        <w:rPr>
          <w:rFonts w:hint="cs"/>
          <w:rtl/>
        </w:rPr>
        <w:t>و باید ب</w:t>
      </w:r>
      <w:r w:rsidR="00A86A86">
        <w:rPr>
          <w:rFonts w:hint="cs"/>
          <w:rtl/>
        </w:rPr>
        <w:t xml:space="preserve">ه </w:t>
      </w:r>
      <w:r>
        <w:rPr>
          <w:rFonts w:hint="cs"/>
          <w:rtl/>
        </w:rPr>
        <w:t>اختصار از هریک از این</w:t>
      </w:r>
      <w:r w:rsidR="00CE4389">
        <w:rPr>
          <w:rFonts w:hint="cs"/>
          <w:rtl/>
        </w:rPr>
        <w:t xml:space="preserve"> حِکّم</w:t>
      </w:r>
      <w:r>
        <w:rPr>
          <w:rFonts w:hint="cs"/>
          <w:rtl/>
        </w:rPr>
        <w:t xml:space="preserve"> و مصالح چهارگانه سخن گفته، سپس درپی آن</w:t>
      </w:r>
      <w:r w:rsidR="004B27D9">
        <w:rPr>
          <w:rFonts w:hint="cs"/>
          <w:rtl/>
        </w:rPr>
        <w:t xml:space="preserve"> گفتگو کنیم از نام امهات المؤمنین و زوجات طاهرات خاتم النبیین، و حکمت ازدواج هریک از آنان را بیان کنیم. پس می</w:t>
      </w:r>
      <w:r w:rsidR="00A86A86">
        <w:rPr>
          <w:rFonts w:hint="cs"/>
          <w:rtl/>
        </w:rPr>
        <w:t>‌</w:t>
      </w:r>
      <w:r w:rsidR="004B27D9">
        <w:rPr>
          <w:rFonts w:hint="cs"/>
          <w:rtl/>
        </w:rPr>
        <w:t>گو</w:t>
      </w:r>
      <w:r w:rsidR="00CE4389">
        <w:rPr>
          <w:rFonts w:hint="cs"/>
          <w:rtl/>
        </w:rPr>
        <w:t>ئ</w:t>
      </w:r>
      <w:r w:rsidR="004B27D9">
        <w:rPr>
          <w:rFonts w:hint="cs"/>
          <w:rtl/>
        </w:rPr>
        <w:t>یم و از خداوند مدد می‌جو</w:t>
      </w:r>
      <w:r w:rsidR="00CE4389">
        <w:rPr>
          <w:rFonts w:hint="cs"/>
          <w:rtl/>
        </w:rPr>
        <w:t>ئ</w:t>
      </w:r>
      <w:r w:rsidR="004B27D9">
        <w:rPr>
          <w:rFonts w:hint="cs"/>
          <w:rtl/>
        </w:rPr>
        <w:t>یم:</w:t>
      </w:r>
    </w:p>
    <w:p w:rsidR="004B27D9" w:rsidRDefault="007D385E" w:rsidP="00A86A86">
      <w:pPr>
        <w:pStyle w:val="a0"/>
        <w:rPr>
          <w:rtl/>
        </w:rPr>
      </w:pPr>
      <w:bookmarkStart w:id="8" w:name="_Toc416211553"/>
      <w:r w:rsidRPr="007D385E">
        <w:rPr>
          <w:rFonts w:hint="cs"/>
          <w:rtl/>
        </w:rPr>
        <w:t>اوّلا</w:t>
      </w:r>
      <w:r w:rsidR="00A86A86">
        <w:rPr>
          <w:rFonts w:hint="cs"/>
          <w:rtl/>
        </w:rPr>
        <w:t>:</w:t>
      </w:r>
      <w:r w:rsidRPr="007D385E">
        <w:rPr>
          <w:rFonts w:hint="cs"/>
          <w:rtl/>
        </w:rPr>
        <w:t xml:space="preserve"> حکمت تعلیمی</w:t>
      </w:r>
      <w:bookmarkEnd w:id="8"/>
    </w:p>
    <w:p w:rsidR="00F1411E" w:rsidRDefault="00F1411E" w:rsidP="00A86A86">
      <w:pPr>
        <w:pStyle w:val="a1"/>
        <w:rPr>
          <w:rtl/>
        </w:rPr>
      </w:pPr>
      <w:r>
        <w:rPr>
          <w:rFonts w:hint="cs"/>
          <w:rtl/>
        </w:rPr>
        <w:t>ب</w:t>
      </w:r>
      <w:r w:rsidR="00A86A86">
        <w:rPr>
          <w:rFonts w:hint="cs"/>
          <w:rtl/>
        </w:rPr>
        <w:t xml:space="preserve">ه </w:t>
      </w:r>
      <w:r>
        <w:rPr>
          <w:rFonts w:hint="cs"/>
          <w:rtl/>
        </w:rPr>
        <w:t>تحقیق هدف اساسی از تعدد زوجات رسول خدا</w:t>
      </w:r>
      <w:r w:rsidR="00074B08" w:rsidRPr="00074B08">
        <w:rPr>
          <w:rFonts w:cs="CTraditional Arabic" w:hint="cs"/>
          <w:rtl/>
        </w:rPr>
        <w:t xml:space="preserve"> ج</w:t>
      </w:r>
      <w:r>
        <w:rPr>
          <w:rFonts w:hint="cs"/>
          <w:rtl/>
        </w:rPr>
        <w:t xml:space="preserve"> آن بود که آموزگاران چندی برای زنان مهیا سازد که احکام شرعی به آنان بیناموزد، چون زنان نیمه افراد جامعه بوده و برای آنان تکالیفی است ب</w:t>
      </w:r>
      <w:r w:rsidR="00A86A86">
        <w:rPr>
          <w:rFonts w:hint="cs"/>
          <w:rtl/>
        </w:rPr>
        <w:t xml:space="preserve">ه </w:t>
      </w:r>
      <w:r>
        <w:rPr>
          <w:rFonts w:hint="cs"/>
          <w:rtl/>
        </w:rPr>
        <w:t>مقداری که بر مردان است. و ب</w:t>
      </w:r>
      <w:r w:rsidR="00A86A86">
        <w:rPr>
          <w:rFonts w:hint="cs"/>
          <w:rtl/>
        </w:rPr>
        <w:t xml:space="preserve">ه </w:t>
      </w:r>
      <w:r>
        <w:rPr>
          <w:rFonts w:hint="cs"/>
          <w:rtl/>
        </w:rPr>
        <w:t>تحقیق بسیاری از زنان بودند که از سؤال مسا</w:t>
      </w:r>
      <w:r w:rsidR="00A86A86">
        <w:rPr>
          <w:rFonts w:hint="cs"/>
          <w:rtl/>
        </w:rPr>
        <w:t>ئ</w:t>
      </w:r>
      <w:r>
        <w:rPr>
          <w:rFonts w:hint="cs"/>
          <w:rtl/>
        </w:rPr>
        <w:t>ل خود از رسول خدا</w:t>
      </w:r>
      <w:r w:rsidR="00074B08" w:rsidRPr="00074B08">
        <w:rPr>
          <w:rFonts w:cs="CTraditional Arabic" w:hint="cs"/>
          <w:rtl/>
        </w:rPr>
        <w:t xml:space="preserve"> ج</w:t>
      </w:r>
      <w:r>
        <w:rPr>
          <w:rFonts w:hint="cs"/>
          <w:rtl/>
        </w:rPr>
        <w:t xml:space="preserve"> شرم داشتند و خصوصا</w:t>
      </w:r>
      <w:r w:rsidR="00A86A86">
        <w:rPr>
          <w:rFonts w:hint="cs"/>
          <w:rtl/>
        </w:rPr>
        <w:t>ً</w:t>
      </w:r>
      <w:r>
        <w:rPr>
          <w:rFonts w:hint="cs"/>
          <w:rtl/>
        </w:rPr>
        <w:t xml:space="preserve"> از مسا</w:t>
      </w:r>
      <w:r w:rsidR="00A86A86">
        <w:rPr>
          <w:rFonts w:hint="cs"/>
          <w:rtl/>
        </w:rPr>
        <w:t>ئ</w:t>
      </w:r>
      <w:r>
        <w:rPr>
          <w:rFonts w:hint="cs"/>
          <w:rtl/>
        </w:rPr>
        <w:t xml:space="preserve">لی‌که مربوط به خودشان بود، مانند احکام حیض و نفاس و </w:t>
      </w:r>
      <w:r w:rsidR="00A86A86">
        <w:rPr>
          <w:rFonts w:hint="cs"/>
          <w:rtl/>
        </w:rPr>
        <w:t>ج</w:t>
      </w:r>
      <w:r>
        <w:rPr>
          <w:rFonts w:hint="cs"/>
          <w:rtl/>
        </w:rPr>
        <w:t>نابت و سایر امور زوجیت و غیر آن از احکام. و ب</w:t>
      </w:r>
      <w:r w:rsidR="00A86A86">
        <w:rPr>
          <w:rFonts w:hint="cs"/>
          <w:rtl/>
        </w:rPr>
        <w:t xml:space="preserve">ه </w:t>
      </w:r>
      <w:r>
        <w:rPr>
          <w:rFonts w:hint="cs"/>
          <w:rtl/>
        </w:rPr>
        <w:t>تحقیق حیا و شرم زن هنگامی</w:t>
      </w:r>
      <w:r w:rsidR="00A86A86">
        <w:rPr>
          <w:rFonts w:hint="cs"/>
          <w:rtl/>
        </w:rPr>
        <w:t xml:space="preserve"> </w:t>
      </w:r>
      <w:r>
        <w:rPr>
          <w:rFonts w:hint="cs"/>
          <w:rtl/>
        </w:rPr>
        <w:t>که می</w:t>
      </w:r>
      <w:r w:rsidR="00A86A86">
        <w:rPr>
          <w:rFonts w:hint="cs"/>
          <w:rtl/>
        </w:rPr>
        <w:t>‌</w:t>
      </w:r>
      <w:r>
        <w:rPr>
          <w:rFonts w:hint="cs"/>
          <w:rtl/>
        </w:rPr>
        <w:t>خواست از مقداری از</w:t>
      </w:r>
      <w:r w:rsidR="00A86A86">
        <w:rPr>
          <w:rFonts w:hint="cs"/>
          <w:rtl/>
        </w:rPr>
        <w:t xml:space="preserve"> </w:t>
      </w:r>
      <w:r>
        <w:rPr>
          <w:rFonts w:hint="cs"/>
          <w:rtl/>
        </w:rPr>
        <w:t>آن احکام از رسول گرامی سؤال کند، مانع از سؤال می‌شد.</w:t>
      </w:r>
    </w:p>
    <w:p w:rsidR="007D385E" w:rsidRDefault="00D13435" w:rsidP="00A86A86">
      <w:pPr>
        <w:pStyle w:val="a1"/>
        <w:rPr>
          <w:rtl/>
        </w:rPr>
      </w:pPr>
      <w:r>
        <w:rPr>
          <w:rFonts w:hint="cs"/>
          <w:rtl/>
        </w:rPr>
        <w:t>چنانکه از خلق</w:t>
      </w:r>
      <w:r w:rsidR="00E56A4F">
        <w:rPr>
          <w:rFonts w:hint="cs"/>
          <w:rtl/>
        </w:rPr>
        <w:t xml:space="preserve"> رسول خدا</w:t>
      </w:r>
      <w:r w:rsidR="00074B08" w:rsidRPr="00074B08">
        <w:rPr>
          <w:rFonts w:cs="CTraditional Arabic" w:hint="cs"/>
          <w:rtl/>
        </w:rPr>
        <w:t xml:space="preserve"> ج</w:t>
      </w:r>
      <w:r>
        <w:rPr>
          <w:rFonts w:hint="cs"/>
          <w:rtl/>
        </w:rPr>
        <w:t xml:space="preserve"> حیاء کامل بود، و در کتب سنت روایت شده که حیا</w:t>
      </w:r>
      <w:r w:rsidR="00A86A86">
        <w:rPr>
          <w:rFonts w:hint="cs"/>
          <w:rtl/>
        </w:rPr>
        <w:t>ء</w:t>
      </w:r>
      <w:r>
        <w:rPr>
          <w:rFonts w:hint="cs"/>
          <w:rtl/>
        </w:rPr>
        <w:t xml:space="preserve"> او از دختران باکره بیشتر بود، پس حضرت او نمی</w:t>
      </w:r>
      <w:r w:rsidR="00E56A4F">
        <w:rPr>
          <w:rFonts w:hint="cs"/>
          <w:rtl/>
        </w:rPr>
        <w:t>‌</w:t>
      </w:r>
      <w:r>
        <w:rPr>
          <w:rFonts w:hint="cs"/>
          <w:rtl/>
        </w:rPr>
        <w:t>توانست از هر سؤالی که از طرف زنان بر او عرضه می‌شود ب</w:t>
      </w:r>
      <w:r w:rsidR="00A86A86">
        <w:rPr>
          <w:rFonts w:hint="cs"/>
          <w:rtl/>
        </w:rPr>
        <w:t xml:space="preserve">ه </w:t>
      </w:r>
      <w:r>
        <w:rPr>
          <w:rFonts w:hint="cs"/>
          <w:rtl/>
        </w:rPr>
        <w:t>صراحت جوا</w:t>
      </w:r>
      <w:r w:rsidR="00A86A86">
        <w:rPr>
          <w:rFonts w:hint="cs"/>
          <w:rtl/>
        </w:rPr>
        <w:t>ب</w:t>
      </w:r>
      <w:r>
        <w:rPr>
          <w:rFonts w:hint="cs"/>
          <w:rtl/>
        </w:rPr>
        <w:t xml:space="preserve"> دهد، بلکه در بعضی از اوقات ب</w:t>
      </w:r>
      <w:r w:rsidR="00A86A86">
        <w:rPr>
          <w:rFonts w:hint="cs"/>
          <w:rtl/>
        </w:rPr>
        <w:t xml:space="preserve">ه </w:t>
      </w:r>
      <w:r>
        <w:rPr>
          <w:rFonts w:hint="cs"/>
          <w:rtl/>
        </w:rPr>
        <w:t>کنایه بیان می‌کرد و بسیاری از اوقات بود که آن</w:t>
      </w:r>
      <w:r w:rsidR="00A86A86">
        <w:rPr>
          <w:rFonts w:hint="cs"/>
          <w:rtl/>
        </w:rPr>
        <w:t xml:space="preserve"> </w:t>
      </w:r>
      <w:r>
        <w:rPr>
          <w:rFonts w:hint="cs"/>
          <w:rtl/>
        </w:rPr>
        <w:t>زن از راه کنایه مقصود او</w:t>
      </w:r>
      <w:r w:rsidR="00A86A86">
        <w:rPr>
          <w:rFonts w:hint="cs"/>
          <w:rtl/>
        </w:rPr>
        <w:t xml:space="preserve"> </w:t>
      </w:r>
      <w:r>
        <w:rPr>
          <w:rFonts w:hint="cs"/>
          <w:rtl/>
        </w:rPr>
        <w:t>را نمی‌فهمید.</w:t>
      </w:r>
    </w:p>
    <w:p w:rsidR="00D13435" w:rsidRDefault="00D13435" w:rsidP="00A86A86">
      <w:pPr>
        <w:pStyle w:val="a1"/>
        <w:rPr>
          <w:rtl/>
        </w:rPr>
      </w:pPr>
      <w:r>
        <w:rPr>
          <w:rFonts w:hint="cs"/>
          <w:rtl/>
        </w:rPr>
        <w:t>حضرت عایشه</w:t>
      </w:r>
      <w:r w:rsidR="00E56A4F">
        <w:rPr>
          <w:rFonts w:cs="CTraditional Arabic" w:hint="cs"/>
          <w:rtl/>
        </w:rPr>
        <w:t>ل</w:t>
      </w:r>
      <w:r>
        <w:rPr>
          <w:rFonts w:hint="cs"/>
          <w:rtl/>
        </w:rPr>
        <w:t xml:space="preserve"> روایت می‌کند که زنی از انصار از</w:t>
      </w:r>
      <w:r w:rsidR="00E56A4F">
        <w:rPr>
          <w:rFonts w:hint="cs"/>
          <w:rtl/>
        </w:rPr>
        <w:t xml:space="preserve"> رسول خدا</w:t>
      </w:r>
      <w:r w:rsidR="00074B08" w:rsidRPr="00074B08">
        <w:rPr>
          <w:rFonts w:cs="CTraditional Arabic" w:hint="cs"/>
          <w:rtl/>
        </w:rPr>
        <w:t xml:space="preserve"> ج</w:t>
      </w:r>
      <w:r>
        <w:rPr>
          <w:rFonts w:hint="cs"/>
          <w:rtl/>
        </w:rPr>
        <w:t xml:space="preserve"> از غسل حیض پرسید</w:t>
      </w:r>
      <w:r w:rsidR="00A86A86">
        <w:rPr>
          <w:rFonts w:hint="cs"/>
          <w:rtl/>
        </w:rPr>
        <w:t>،</w:t>
      </w:r>
      <w:r w:rsidR="00D76460">
        <w:rPr>
          <w:rFonts w:hint="cs"/>
          <w:rtl/>
        </w:rPr>
        <w:t xml:space="preserve"> رسول خدا</w:t>
      </w:r>
      <w:r w:rsidR="00074B08" w:rsidRPr="00074B08">
        <w:rPr>
          <w:rFonts w:cs="CTraditional Arabic" w:hint="cs"/>
          <w:rtl/>
        </w:rPr>
        <w:t xml:space="preserve"> ج</w:t>
      </w:r>
      <w:r w:rsidR="00D76460">
        <w:rPr>
          <w:rFonts w:hint="cs"/>
          <w:rtl/>
        </w:rPr>
        <w:t xml:space="preserve"> به او آموخت که چگونه غسل کند، سپس فرمود: پاره‌ای از</w:t>
      </w:r>
      <w:r w:rsidR="00A86A86">
        <w:rPr>
          <w:rFonts w:hint="cs"/>
          <w:rtl/>
        </w:rPr>
        <w:t xml:space="preserve"> پنبه</w:t>
      </w:r>
      <w:r w:rsidR="00D76460" w:rsidRPr="00D76460">
        <w:rPr>
          <w:rFonts w:hint="cs"/>
          <w:color w:val="FF0000"/>
          <w:rtl/>
        </w:rPr>
        <w:t xml:space="preserve"> </w:t>
      </w:r>
      <w:r w:rsidR="00D76460">
        <w:rPr>
          <w:rFonts w:hint="cs"/>
          <w:rtl/>
        </w:rPr>
        <w:t>بگیر و</w:t>
      </w:r>
      <w:r w:rsidR="00E56A4F">
        <w:rPr>
          <w:rFonts w:hint="cs"/>
          <w:rtl/>
        </w:rPr>
        <w:t xml:space="preserve"> آن را </w:t>
      </w:r>
      <w:r w:rsidR="00D76460">
        <w:rPr>
          <w:rFonts w:hint="cs"/>
          <w:rtl/>
        </w:rPr>
        <w:t>خوشبو کن، و با آن تطهیر کن، او گفت: چگونه با آن تطهیر کنم یا رسول الله؟ فرمود: سبحان الله</w:t>
      </w:r>
      <w:r w:rsidR="00A86A86">
        <w:rPr>
          <w:rFonts w:hint="cs"/>
          <w:rtl/>
        </w:rPr>
        <w:t>!</w:t>
      </w:r>
      <w:r w:rsidR="00D76460">
        <w:rPr>
          <w:rFonts w:hint="cs"/>
          <w:rtl/>
        </w:rPr>
        <w:t xml:space="preserve"> با آن تطهیر کن. خانم عایشه گفت: من پنبه را از دست او کشیدم و گفتم فلان جا بگذار و ب</w:t>
      </w:r>
      <w:r w:rsidR="00A86A86">
        <w:rPr>
          <w:rFonts w:hint="cs"/>
          <w:rtl/>
        </w:rPr>
        <w:t xml:space="preserve">ه </w:t>
      </w:r>
      <w:r w:rsidR="00D76460">
        <w:rPr>
          <w:rFonts w:hint="cs"/>
          <w:rtl/>
        </w:rPr>
        <w:t>دنبال اثر خون در فلان جا. و صریحا مکانی</w:t>
      </w:r>
      <w:r w:rsidR="00A86A86">
        <w:rPr>
          <w:rFonts w:hint="cs"/>
          <w:rtl/>
        </w:rPr>
        <w:t xml:space="preserve"> </w:t>
      </w:r>
      <w:r w:rsidR="00D76460">
        <w:rPr>
          <w:rFonts w:hint="cs"/>
          <w:rtl/>
        </w:rPr>
        <w:t>که بنهد بیان کردم.</w:t>
      </w:r>
    </w:p>
    <w:p w:rsidR="00D76460" w:rsidRDefault="00362EE8" w:rsidP="00E56A4F">
      <w:pPr>
        <w:pStyle w:val="a1"/>
        <w:rPr>
          <w:rtl/>
        </w:rPr>
      </w:pPr>
      <w:r>
        <w:rPr>
          <w:rFonts w:hint="cs"/>
          <w:rtl/>
        </w:rPr>
        <w:t>پس</w:t>
      </w:r>
      <w:r w:rsidR="00E56A4F">
        <w:rPr>
          <w:rFonts w:hint="cs"/>
          <w:rtl/>
        </w:rPr>
        <w:t xml:space="preserve"> رسول خدا</w:t>
      </w:r>
      <w:r w:rsidR="00074B08" w:rsidRPr="00074B08">
        <w:rPr>
          <w:rFonts w:cs="CTraditional Arabic" w:hint="cs"/>
          <w:rtl/>
        </w:rPr>
        <w:t xml:space="preserve"> ج</w:t>
      </w:r>
      <w:r>
        <w:rPr>
          <w:rFonts w:hint="cs"/>
          <w:rtl/>
        </w:rPr>
        <w:t xml:space="preserve"> شرم می‌داشت از این صراحت. و بدینگونه کمی از زنان می‌توانستند که بر خود و حیاء خود مسلط شوند و آشکارا از آنچه برایشان پیش آمده سؤال کنند.</w:t>
      </w:r>
    </w:p>
    <w:p w:rsidR="00362EE8" w:rsidRDefault="00362EE8" w:rsidP="008A6DA8">
      <w:pPr>
        <w:pStyle w:val="a1"/>
        <w:rPr>
          <w:rFonts w:ascii="Traditional Arabic" w:hAnsi="Traditional Arabic"/>
          <w:rtl/>
        </w:rPr>
      </w:pPr>
      <w:r>
        <w:rPr>
          <w:rFonts w:hint="cs"/>
          <w:rtl/>
        </w:rPr>
        <w:t>برای مثال حدیثی از أم</w:t>
      </w:r>
      <w:r w:rsidR="00A86A86">
        <w:rPr>
          <w:rFonts w:hint="cs"/>
          <w:rtl/>
        </w:rPr>
        <w:t xml:space="preserve"> </w:t>
      </w:r>
      <w:r>
        <w:rPr>
          <w:rFonts w:hint="cs"/>
          <w:rtl/>
        </w:rPr>
        <w:t>سلم</w:t>
      </w:r>
      <w:r w:rsidR="00A86A86">
        <w:rPr>
          <w:rFonts w:hint="cs"/>
          <w:rtl/>
        </w:rPr>
        <w:t>ه</w:t>
      </w:r>
      <w:r w:rsidR="008A6DA8">
        <w:rPr>
          <w:rFonts w:hint="cs"/>
          <w:rtl/>
        </w:rPr>
        <w:t xml:space="preserve"> که در صحیحین وارد شده می‌آوریم. در آن حدیث می‌گوید: همسر ابی طلحه به نام أم سلیم</w:t>
      </w:r>
      <w:r>
        <w:rPr>
          <w:rFonts w:hint="cs"/>
          <w:rtl/>
        </w:rPr>
        <w:t xml:space="preserve"> نزد رسول خدا</w:t>
      </w:r>
      <w:r w:rsidR="00074B08" w:rsidRPr="00074B08">
        <w:rPr>
          <w:rFonts w:cs="CTraditional Arabic" w:hint="cs"/>
          <w:rtl/>
        </w:rPr>
        <w:t xml:space="preserve"> ج</w:t>
      </w:r>
      <w:r>
        <w:rPr>
          <w:rFonts w:hint="cs"/>
          <w:rtl/>
        </w:rPr>
        <w:t xml:space="preserve"> آمد و گفت: یا رسول الله، خداوند از بیان حق شرم نمی‌کند، آیا بر زن هرگاه محتلم شود غسلی است؟</w:t>
      </w:r>
      <w:r w:rsidR="00E56A4F">
        <w:rPr>
          <w:rFonts w:hint="cs"/>
          <w:rtl/>
        </w:rPr>
        <w:t xml:space="preserve"> رسول خدا</w:t>
      </w:r>
      <w:r w:rsidR="00074B08" w:rsidRPr="00074B08">
        <w:rPr>
          <w:rFonts w:cs="CTraditional Arabic" w:hint="cs"/>
          <w:rtl/>
        </w:rPr>
        <w:t xml:space="preserve"> ج</w:t>
      </w:r>
      <w:r>
        <w:rPr>
          <w:rFonts w:hint="cs"/>
          <w:rtl/>
        </w:rPr>
        <w:t xml:space="preserve"> فرمود: آری اگر آب را ببیند. أم سلمه گفت: ای زن، زنان را رسوا ساختی وای برتو آیا زن محتلم می‌شود، رسول گرامی او</w:t>
      </w:r>
      <w:r w:rsidR="008A6DA8">
        <w:rPr>
          <w:rFonts w:hint="cs"/>
          <w:rtl/>
        </w:rPr>
        <w:t xml:space="preserve"> </w:t>
      </w:r>
      <w:r>
        <w:rPr>
          <w:rFonts w:hint="cs"/>
          <w:rtl/>
        </w:rPr>
        <w:t>را جواب داد که پس به چه جهت فرزند شبیه به او می</w:t>
      </w:r>
      <w:r w:rsidR="008A6DA8">
        <w:rPr>
          <w:rFonts w:hint="cs"/>
          <w:rtl/>
        </w:rPr>
        <w:t>‌</w:t>
      </w:r>
      <w:r>
        <w:rPr>
          <w:rFonts w:hint="cs"/>
          <w:rtl/>
        </w:rPr>
        <w:t>شود. مراد حضرت این بود که جنین از آب زن و مرد ب</w:t>
      </w:r>
      <w:r w:rsidR="008A6DA8">
        <w:rPr>
          <w:rFonts w:hint="cs"/>
          <w:rtl/>
        </w:rPr>
        <w:t xml:space="preserve">ه </w:t>
      </w:r>
      <w:r>
        <w:rPr>
          <w:rFonts w:hint="cs"/>
          <w:rtl/>
        </w:rPr>
        <w:t>وجود می‌آید، و لذا شبیه به مادر می‌شود چنانکه خدایتعالی در سورۀ انسان آیۀ 2 می</w:t>
      </w:r>
      <w:r w:rsidR="008A6DA8">
        <w:rPr>
          <w:rFonts w:hint="cs"/>
          <w:rtl/>
        </w:rPr>
        <w:t>‌</w:t>
      </w:r>
      <w:r>
        <w:rPr>
          <w:rFonts w:hint="cs"/>
          <w:rtl/>
        </w:rPr>
        <w:t>فرماید:</w:t>
      </w:r>
      <w:r>
        <w:rPr>
          <w:rFonts w:ascii="Traditional Arabic" w:hAnsi="Traditional Arabic" w:cs="Traditional Arabic" w:hint="cs"/>
          <w:rtl/>
        </w:rPr>
        <w:t xml:space="preserve"> </w:t>
      </w:r>
      <w:r>
        <w:rPr>
          <w:rFonts w:ascii="Traditional Arabic" w:hAnsi="Traditional Arabic" w:hint="cs"/>
          <w:rtl/>
        </w:rPr>
        <w:t>«ما انسان را از نطفه مختلط (یعنی از آب مرد و زن) آفریدیم که دو نطفه</w:t>
      </w:r>
      <w:r w:rsidR="00D12A30">
        <w:rPr>
          <w:rFonts w:ascii="Traditional Arabic" w:hAnsi="Traditional Arabic" w:hint="cs"/>
          <w:rtl/>
        </w:rPr>
        <w:t xml:space="preserve"> جمع و مختلط می‌شود. و بدینگ</w:t>
      </w:r>
      <w:r w:rsidR="008A6DA8">
        <w:rPr>
          <w:rFonts w:ascii="Traditional Arabic" w:hAnsi="Traditional Arabic" w:hint="cs"/>
          <w:rtl/>
        </w:rPr>
        <w:t xml:space="preserve">ونه مانند این سؤالات محل احتیاج </w:t>
      </w:r>
      <w:r w:rsidR="00D12A30">
        <w:rPr>
          <w:rFonts w:ascii="Traditional Arabic" w:hAnsi="Traditional Arabic" w:hint="cs"/>
          <w:rtl/>
        </w:rPr>
        <w:t>ب</w:t>
      </w:r>
      <w:r w:rsidR="00CD3C48">
        <w:rPr>
          <w:rFonts w:ascii="Traditional Arabic" w:hAnsi="Traditional Arabic" w:hint="cs"/>
          <w:rtl/>
        </w:rPr>
        <w:t>ود که بعدا</w:t>
      </w:r>
      <w:r w:rsidR="008A6DA8">
        <w:rPr>
          <w:rFonts w:ascii="Traditional Arabic" w:hAnsi="Traditional Arabic" w:hint="cs"/>
          <w:rtl/>
        </w:rPr>
        <w:t>ً</w:t>
      </w:r>
      <w:r w:rsidR="00CD3C48">
        <w:rPr>
          <w:rFonts w:ascii="Traditional Arabic" w:hAnsi="Traditional Arabic" w:hint="cs"/>
          <w:rtl/>
        </w:rPr>
        <w:t xml:space="preserve"> زوجات طاهرات او جواب‌گو بودند. و لذا خانم عایشه می‌گوید: خدا زنان انصار را رحمت کند که حیا مانع ایشان نبود که در دین دانا شوند. و زنی از زنان می‌آ</w:t>
      </w:r>
      <w:r w:rsidR="008A6DA8">
        <w:rPr>
          <w:rFonts w:ascii="Traditional Arabic" w:hAnsi="Traditional Arabic" w:hint="cs"/>
          <w:rtl/>
        </w:rPr>
        <w:t>م</w:t>
      </w:r>
      <w:r w:rsidR="00CD3C48">
        <w:rPr>
          <w:rFonts w:ascii="Traditional Arabic" w:hAnsi="Traditional Arabic" w:hint="cs"/>
          <w:rtl/>
        </w:rPr>
        <w:t>د نزد عایشه‌خانم در تاریکی شب تا این</w:t>
      </w:r>
      <w:r w:rsidR="008A6DA8">
        <w:rPr>
          <w:rFonts w:ascii="Traditional Arabic" w:hAnsi="Traditional Arabic" w:hint="cs"/>
          <w:rtl/>
        </w:rPr>
        <w:t xml:space="preserve"> </w:t>
      </w:r>
      <w:r w:rsidR="00CD3C48">
        <w:rPr>
          <w:rFonts w:ascii="Traditional Arabic" w:hAnsi="Traditional Arabic" w:hint="cs"/>
          <w:rtl/>
        </w:rPr>
        <w:t>که از او دربارۀ بعضی از امور دین سؤال کند و از احکام حیض و نفاس و جنابت و غیر آن</w:t>
      </w:r>
      <w:r w:rsidR="008A6DA8">
        <w:rPr>
          <w:rFonts w:ascii="Traditional Arabic" w:hAnsi="Traditional Arabic" w:hint="cs"/>
          <w:rtl/>
        </w:rPr>
        <w:t>‌</w:t>
      </w:r>
      <w:r w:rsidR="00CD3C48">
        <w:rPr>
          <w:rFonts w:ascii="Traditional Arabic" w:hAnsi="Traditional Arabic" w:hint="cs"/>
          <w:rtl/>
        </w:rPr>
        <w:t>ها بپرسد.</w:t>
      </w:r>
    </w:p>
    <w:p w:rsidR="00CD3C48" w:rsidRDefault="00566BA0" w:rsidP="00491992">
      <w:pPr>
        <w:pStyle w:val="a1"/>
        <w:rPr>
          <w:rtl/>
        </w:rPr>
      </w:pPr>
      <w:r>
        <w:rPr>
          <w:rFonts w:hint="cs"/>
          <w:rtl/>
        </w:rPr>
        <w:t>پس زنان رسول، بهترین معلمات و بهترین توجیه‌کنندگان بودند و از راه آنان زنان مسلمین در دین خود آگاهی یافتند.</w:t>
      </w:r>
    </w:p>
    <w:p w:rsidR="00566BA0" w:rsidRDefault="00566BA0" w:rsidP="008A6DA8">
      <w:pPr>
        <w:pStyle w:val="a1"/>
        <w:rPr>
          <w:rtl/>
        </w:rPr>
      </w:pPr>
      <w:r>
        <w:rPr>
          <w:rFonts w:hint="cs"/>
          <w:rtl/>
        </w:rPr>
        <w:t>ب</w:t>
      </w:r>
      <w:r w:rsidR="008A6DA8">
        <w:rPr>
          <w:rFonts w:hint="cs"/>
          <w:rtl/>
        </w:rPr>
        <w:t xml:space="preserve">ه </w:t>
      </w:r>
      <w:r>
        <w:rPr>
          <w:rFonts w:hint="cs"/>
          <w:rtl/>
        </w:rPr>
        <w:t>اضافه از واضحا</w:t>
      </w:r>
      <w:r w:rsidR="008A6DA8">
        <w:rPr>
          <w:rFonts w:hint="cs"/>
          <w:rtl/>
        </w:rPr>
        <w:t>ت</w:t>
      </w:r>
      <w:r>
        <w:rPr>
          <w:rFonts w:hint="cs"/>
          <w:rtl/>
        </w:rPr>
        <w:t>ست که سنت پاک</w:t>
      </w:r>
      <w:r w:rsidR="00E56A4F">
        <w:rPr>
          <w:rFonts w:hint="cs"/>
          <w:rtl/>
        </w:rPr>
        <w:t xml:space="preserve"> رسول خدا</w:t>
      </w:r>
      <w:r w:rsidR="00074B08" w:rsidRPr="00074B08">
        <w:rPr>
          <w:rFonts w:cs="CTraditional Arabic" w:hint="cs"/>
          <w:rtl/>
        </w:rPr>
        <w:t xml:space="preserve"> ج</w:t>
      </w:r>
      <w:r w:rsidR="00E56A4F">
        <w:rPr>
          <w:rFonts w:hint="cs"/>
          <w:rtl/>
        </w:rPr>
        <w:t xml:space="preserve"> </w:t>
      </w:r>
      <w:r>
        <w:rPr>
          <w:rFonts w:hint="cs"/>
          <w:rtl/>
        </w:rPr>
        <w:t>منحصر بر</w:t>
      </w:r>
      <w:r w:rsidR="008A6DA8">
        <w:rPr>
          <w:rFonts w:hint="cs"/>
          <w:rtl/>
        </w:rPr>
        <w:t xml:space="preserve"> </w:t>
      </w:r>
      <w:r>
        <w:rPr>
          <w:rFonts w:hint="cs"/>
          <w:rtl/>
        </w:rPr>
        <w:t>گفتار او نبود بلکه مشتمل بود بر رفتار و گفتار او. پس آن</w:t>
      </w:r>
      <w:r w:rsidR="008A6DA8">
        <w:rPr>
          <w:rFonts w:hint="cs"/>
          <w:rtl/>
        </w:rPr>
        <w:t xml:space="preserve"> </w:t>
      </w:r>
      <w:r>
        <w:rPr>
          <w:rFonts w:hint="cs"/>
          <w:rtl/>
        </w:rPr>
        <w:t>که اخبار او</w:t>
      </w:r>
      <w:r w:rsidR="008A6DA8">
        <w:rPr>
          <w:rFonts w:hint="cs"/>
          <w:rtl/>
        </w:rPr>
        <w:t xml:space="preserve"> </w:t>
      </w:r>
      <w:r>
        <w:rPr>
          <w:rFonts w:hint="cs"/>
          <w:rtl/>
        </w:rPr>
        <w:t>را از قبول و عمل و افعال، در منزل نقل می‌کرد غیر از زنان او نبودند که خدا ایشان را گرامی</w:t>
      </w:r>
      <w:r w:rsidR="008A6DA8">
        <w:rPr>
          <w:rFonts w:hint="cs"/>
          <w:rtl/>
        </w:rPr>
        <w:t xml:space="preserve"> </w:t>
      </w:r>
      <w:r>
        <w:rPr>
          <w:rFonts w:hint="cs"/>
          <w:rtl/>
        </w:rPr>
        <w:t>داشته که آنان را «أمهات المؤمنین» نامیده، و همسران او در دنیا و آخرت می‌باشند.</w:t>
      </w:r>
    </w:p>
    <w:p w:rsidR="00037801" w:rsidRDefault="00037801" w:rsidP="00E56A4F">
      <w:pPr>
        <w:pStyle w:val="a1"/>
        <w:rPr>
          <w:rtl/>
        </w:rPr>
      </w:pPr>
      <w:r>
        <w:rPr>
          <w:rFonts w:hint="cs"/>
          <w:rtl/>
        </w:rPr>
        <w:t>و شکی نیست که زوجات طاهرات او رضوان الله علیهن بزرگ</w:t>
      </w:r>
      <w:r w:rsidR="008A6DA8">
        <w:rPr>
          <w:rFonts w:hint="cs"/>
          <w:rtl/>
        </w:rPr>
        <w:t>‌</w:t>
      </w:r>
      <w:r>
        <w:rPr>
          <w:rFonts w:hint="cs"/>
          <w:rtl/>
        </w:rPr>
        <w:t>ترین فضیلت</w:t>
      </w:r>
      <w:r w:rsidR="008A6DA8">
        <w:rPr>
          <w:rFonts w:hint="cs"/>
          <w:rtl/>
        </w:rPr>
        <w:t>‌</w:t>
      </w:r>
      <w:r>
        <w:rPr>
          <w:rFonts w:hint="cs"/>
          <w:rtl/>
        </w:rPr>
        <w:t>شان در نقل تمام اجوال و افعال خانوادگی او علیه الصلا</w:t>
      </w:r>
      <w:r w:rsidR="00E56A4F">
        <w:rPr>
          <w:rFonts w:hint="cs"/>
          <w:rtl/>
        </w:rPr>
        <w:t>ة</w:t>
      </w:r>
      <w:r>
        <w:rPr>
          <w:rFonts w:hint="cs"/>
          <w:rtl/>
        </w:rPr>
        <w:t xml:space="preserve"> والسلام می‌باشد.</w:t>
      </w:r>
    </w:p>
    <w:p w:rsidR="00037801" w:rsidRDefault="00037801" w:rsidP="00491992">
      <w:pPr>
        <w:pStyle w:val="a1"/>
        <w:rPr>
          <w:rtl/>
        </w:rPr>
      </w:pPr>
      <w:r>
        <w:rPr>
          <w:rFonts w:hint="cs"/>
          <w:rtl/>
        </w:rPr>
        <w:t>و ب</w:t>
      </w:r>
      <w:r w:rsidR="008A6DA8">
        <w:rPr>
          <w:rFonts w:hint="cs"/>
          <w:rtl/>
        </w:rPr>
        <w:t xml:space="preserve">ه </w:t>
      </w:r>
      <w:r>
        <w:rPr>
          <w:rFonts w:hint="cs"/>
          <w:rtl/>
        </w:rPr>
        <w:t>تحقیق همین زوجات، آموزگاران و محدثاتی بودند که هدایت او</w:t>
      </w:r>
      <w:r w:rsidR="008A6DA8">
        <w:rPr>
          <w:rFonts w:hint="cs"/>
          <w:rtl/>
        </w:rPr>
        <w:t xml:space="preserve"> </w:t>
      </w:r>
      <w:r>
        <w:rPr>
          <w:rFonts w:hint="cs"/>
          <w:rtl/>
        </w:rPr>
        <w:t>را نقل کردند و به قوت حفظ و نبوغ و فطانت مشهور شدند.</w:t>
      </w:r>
    </w:p>
    <w:p w:rsidR="00FD1E68" w:rsidRDefault="00FD1E68" w:rsidP="00C844A5">
      <w:pPr>
        <w:pStyle w:val="a1"/>
        <w:rPr>
          <w:rtl/>
        </w:rPr>
      </w:pPr>
    </w:p>
    <w:p w:rsidR="00C035A3" w:rsidRDefault="00C035A3" w:rsidP="008A6DA8">
      <w:pPr>
        <w:pStyle w:val="a0"/>
        <w:rPr>
          <w:rtl/>
        </w:rPr>
      </w:pPr>
      <w:bookmarkStart w:id="9" w:name="_Toc416211554"/>
      <w:r w:rsidRPr="00C035A3">
        <w:rPr>
          <w:rFonts w:hint="cs"/>
          <w:rtl/>
        </w:rPr>
        <w:t>ثانیا</w:t>
      </w:r>
      <w:r w:rsidR="00E56A4F">
        <w:rPr>
          <w:rFonts w:hint="cs"/>
          <w:rtl/>
        </w:rPr>
        <w:t>ً</w:t>
      </w:r>
      <w:r w:rsidR="008A6DA8">
        <w:rPr>
          <w:rFonts w:hint="cs"/>
          <w:rtl/>
        </w:rPr>
        <w:t>:</w:t>
      </w:r>
      <w:r w:rsidRPr="00C035A3">
        <w:rPr>
          <w:rFonts w:hint="cs"/>
          <w:rtl/>
        </w:rPr>
        <w:t xml:space="preserve"> حکمت تشریعی</w:t>
      </w:r>
      <w:bookmarkEnd w:id="9"/>
    </w:p>
    <w:p w:rsidR="00566BA0" w:rsidRDefault="008A6DA8" w:rsidP="008A6DA8">
      <w:pPr>
        <w:pStyle w:val="a1"/>
        <w:rPr>
          <w:rtl/>
        </w:rPr>
      </w:pPr>
      <w:r>
        <w:rPr>
          <w:rFonts w:hint="cs"/>
          <w:rtl/>
        </w:rPr>
        <w:t>و ما الآ</w:t>
      </w:r>
      <w:r w:rsidR="001D6313">
        <w:rPr>
          <w:rFonts w:hint="cs"/>
          <w:rtl/>
        </w:rPr>
        <w:t>ن سخن می‌گو</w:t>
      </w:r>
      <w:r w:rsidR="001D6313" w:rsidRPr="00E56A4F">
        <w:rPr>
          <w:rFonts w:hint="cs"/>
          <w:rtl/>
        </w:rPr>
        <w:t>یی</w:t>
      </w:r>
      <w:r w:rsidR="001D6313">
        <w:rPr>
          <w:rFonts w:hint="cs"/>
          <w:rtl/>
        </w:rPr>
        <w:t>م</w:t>
      </w:r>
      <w:r w:rsidR="00566BA0" w:rsidRPr="00C035A3">
        <w:rPr>
          <w:rFonts w:hint="cs"/>
          <w:rtl/>
        </w:rPr>
        <w:t>‌</w:t>
      </w:r>
      <w:r w:rsidR="001D6313">
        <w:rPr>
          <w:rFonts w:hint="cs"/>
          <w:rtl/>
        </w:rPr>
        <w:t xml:space="preserve"> از حکمت تشریع و قانون</w:t>
      </w:r>
      <w:r>
        <w:rPr>
          <w:rFonts w:hint="cs"/>
          <w:rtl/>
        </w:rPr>
        <w:t>‌</w:t>
      </w:r>
      <w:r w:rsidR="001D6313">
        <w:rPr>
          <w:rFonts w:hint="cs"/>
          <w:rtl/>
        </w:rPr>
        <w:t>گذاری که جز</w:t>
      </w:r>
      <w:r>
        <w:rPr>
          <w:rFonts w:hint="cs"/>
          <w:rtl/>
        </w:rPr>
        <w:t>ئ</w:t>
      </w:r>
      <w:r w:rsidR="001D6313">
        <w:rPr>
          <w:rFonts w:hint="cs"/>
          <w:rtl/>
        </w:rPr>
        <w:t>ی از حکمت تعدد زوجات این رسول است. و این حکمت آشکار و ب</w:t>
      </w:r>
      <w:r>
        <w:rPr>
          <w:rFonts w:hint="cs"/>
          <w:rtl/>
        </w:rPr>
        <w:t xml:space="preserve">ه </w:t>
      </w:r>
      <w:r w:rsidR="001D6313">
        <w:rPr>
          <w:rFonts w:hint="cs"/>
          <w:rtl/>
        </w:rPr>
        <w:t>سا</w:t>
      </w:r>
      <w:r>
        <w:rPr>
          <w:rFonts w:hint="cs"/>
          <w:rtl/>
        </w:rPr>
        <w:t>د</w:t>
      </w:r>
      <w:r w:rsidR="001D6313">
        <w:rPr>
          <w:rFonts w:hint="cs"/>
          <w:rtl/>
        </w:rPr>
        <w:t>گی درک می‌شود. و آن حکمت این است</w:t>
      </w:r>
      <w:r>
        <w:rPr>
          <w:rFonts w:hint="cs"/>
          <w:rtl/>
        </w:rPr>
        <w:t xml:space="preserve"> </w:t>
      </w:r>
      <w:r w:rsidR="001D6313">
        <w:rPr>
          <w:rFonts w:hint="cs"/>
          <w:rtl/>
        </w:rPr>
        <w:t>که تعدد زوجات برای إبطال بعضی از عادات زشت جاهلیت بود. در اینجا ما مثلی می‌زنیم و آن اینکه قبل از اسلام در میان عرب بدعت پسرخواندگی معمول بود چون یک دین ارثی نزد ایشان بود. پس یکی از ایشان فرزند قرار می</w:t>
      </w:r>
      <w:r>
        <w:rPr>
          <w:rFonts w:hint="cs"/>
          <w:rtl/>
        </w:rPr>
        <w:t>‌</w:t>
      </w:r>
      <w:r w:rsidR="001D6313">
        <w:rPr>
          <w:rFonts w:hint="cs"/>
          <w:rtl/>
        </w:rPr>
        <w:t xml:space="preserve">داد ولدی را که از صلب او نبود و او را در حکم </w:t>
      </w:r>
      <w:r w:rsidR="00CD1355">
        <w:rPr>
          <w:rFonts w:hint="cs"/>
          <w:rtl/>
        </w:rPr>
        <w:t xml:space="preserve">فرزند </w:t>
      </w:r>
      <w:r>
        <w:rPr>
          <w:rFonts w:hint="cs"/>
          <w:rtl/>
        </w:rPr>
        <w:t>صلب</w:t>
      </w:r>
      <w:r w:rsidR="00CD1355">
        <w:rPr>
          <w:rFonts w:hint="cs"/>
          <w:rtl/>
        </w:rPr>
        <w:t>ی قرار می‌داد و او</w:t>
      </w:r>
      <w:r>
        <w:rPr>
          <w:rFonts w:hint="cs"/>
          <w:rtl/>
        </w:rPr>
        <w:t xml:space="preserve"> </w:t>
      </w:r>
      <w:r w:rsidR="00CD1355">
        <w:rPr>
          <w:rFonts w:hint="cs"/>
          <w:rtl/>
        </w:rPr>
        <w:t>را فرزند حقیقی می‌گرفت که حکم فرزند نسبی داشت در تمام حالات مانند ارث</w:t>
      </w:r>
      <w:r>
        <w:rPr>
          <w:rFonts w:hint="cs"/>
          <w:rtl/>
        </w:rPr>
        <w:t>‌</w:t>
      </w:r>
      <w:r w:rsidR="00CD1355">
        <w:rPr>
          <w:rFonts w:hint="cs"/>
          <w:rtl/>
        </w:rPr>
        <w:t>بردن و طلاق و ازدواج و محرمات دامادی و محرمات نکاح و غیر این</w:t>
      </w:r>
      <w:r>
        <w:rPr>
          <w:rFonts w:hint="cs"/>
          <w:rtl/>
        </w:rPr>
        <w:t>‌</w:t>
      </w:r>
      <w:r w:rsidR="00CD1355">
        <w:rPr>
          <w:rFonts w:hint="cs"/>
          <w:rtl/>
        </w:rPr>
        <w:t xml:space="preserve">ها، از آنچه متعارف بود، و این دینی بود تقلیدی و در </w:t>
      </w:r>
      <w:r>
        <w:rPr>
          <w:rFonts w:hint="cs"/>
          <w:rtl/>
        </w:rPr>
        <w:t>جاهلیت</w:t>
      </w:r>
      <w:r w:rsidR="00CD1355">
        <w:rPr>
          <w:rFonts w:hint="cs"/>
          <w:rtl/>
        </w:rPr>
        <w:t xml:space="preserve"> از آن متابعت می‌شد. یکی از ایشان فرزند غیر خود را فرزند خود می</w:t>
      </w:r>
      <w:r>
        <w:rPr>
          <w:rFonts w:hint="cs"/>
          <w:rtl/>
        </w:rPr>
        <w:t>‌</w:t>
      </w:r>
      <w:r w:rsidR="00CD1355">
        <w:rPr>
          <w:rFonts w:hint="cs"/>
          <w:rtl/>
        </w:rPr>
        <w:t>گرفت و به او می</w:t>
      </w:r>
      <w:r>
        <w:rPr>
          <w:rFonts w:hint="cs"/>
          <w:rtl/>
        </w:rPr>
        <w:t>‌</w:t>
      </w:r>
      <w:r w:rsidR="00CD1355">
        <w:rPr>
          <w:rFonts w:hint="cs"/>
          <w:rtl/>
        </w:rPr>
        <w:t>گفت: تو پسر منی، من از تو ارث می‌برم و تو وارث منی، و اسلام نمی‌خواست ایشان را بر</w:t>
      </w:r>
      <w:r>
        <w:rPr>
          <w:rFonts w:hint="cs"/>
          <w:rtl/>
        </w:rPr>
        <w:t xml:space="preserve"> </w:t>
      </w:r>
      <w:r w:rsidR="00CD1355">
        <w:rPr>
          <w:rFonts w:hint="cs"/>
          <w:rtl/>
        </w:rPr>
        <w:t>باطل بگذارد و نه ایشان را رها کند که در ظلمات جهالت بمانند. پس برای این موضوع، تمهید</w:t>
      </w:r>
      <w:r w:rsidR="00FB3885">
        <w:rPr>
          <w:rFonts w:hint="cs"/>
          <w:rtl/>
        </w:rPr>
        <w:t>ی نمود که به</w:t>
      </w:r>
      <w:r w:rsidR="00E56A4F">
        <w:rPr>
          <w:rFonts w:hint="cs"/>
          <w:rtl/>
        </w:rPr>
        <w:t xml:space="preserve"> رسول خدا</w:t>
      </w:r>
      <w:r w:rsidR="00074B08" w:rsidRPr="00074B08">
        <w:rPr>
          <w:rFonts w:cs="CTraditional Arabic" w:hint="cs"/>
          <w:rtl/>
        </w:rPr>
        <w:t xml:space="preserve"> ج</w:t>
      </w:r>
      <w:r w:rsidR="00FB3885">
        <w:rPr>
          <w:rFonts w:hint="cs"/>
          <w:rtl/>
        </w:rPr>
        <w:t xml:space="preserve"> الهام</w:t>
      </w:r>
      <w:r w:rsidR="00E56A4F">
        <w:rPr>
          <w:rFonts w:hint="cs"/>
          <w:rtl/>
        </w:rPr>
        <w:t xml:space="preserve"> </w:t>
      </w:r>
      <w:r w:rsidR="00CD1355">
        <w:rPr>
          <w:rFonts w:hint="cs"/>
          <w:rtl/>
        </w:rPr>
        <w:t>شد که</w:t>
      </w:r>
      <w:r w:rsidR="001571ED">
        <w:rPr>
          <w:rFonts w:hint="cs"/>
          <w:rtl/>
        </w:rPr>
        <w:t xml:space="preserve"> یکی از پسران ایشان را پسر</w:t>
      </w:r>
      <w:r>
        <w:rPr>
          <w:rFonts w:hint="cs"/>
          <w:rtl/>
        </w:rPr>
        <w:t xml:space="preserve"> </w:t>
      </w:r>
      <w:r w:rsidR="001571ED">
        <w:rPr>
          <w:rFonts w:hint="cs"/>
          <w:rtl/>
        </w:rPr>
        <w:t xml:space="preserve">خود بنما، و این قبل از بعثت بود. پس او زید بن </w:t>
      </w:r>
      <w:r>
        <w:rPr>
          <w:rFonts w:hint="cs"/>
          <w:rtl/>
        </w:rPr>
        <w:t>ح</w:t>
      </w:r>
      <w:r w:rsidR="001571ED">
        <w:rPr>
          <w:rFonts w:hint="cs"/>
          <w:rtl/>
        </w:rPr>
        <w:t>ارثه را ب</w:t>
      </w:r>
      <w:r>
        <w:rPr>
          <w:rFonts w:hint="cs"/>
          <w:rtl/>
        </w:rPr>
        <w:t xml:space="preserve">ه </w:t>
      </w:r>
      <w:r w:rsidR="001571ED">
        <w:rPr>
          <w:rFonts w:hint="cs"/>
          <w:rtl/>
        </w:rPr>
        <w:t>عادت عرب قبل از اسلام، پسر خود قرار داد، و سپس پسر قرار دادن او قصه‌ای است از تازه</w:t>
      </w:r>
      <w:r>
        <w:rPr>
          <w:rFonts w:hint="cs"/>
          <w:rtl/>
        </w:rPr>
        <w:t>‌</w:t>
      </w:r>
      <w:r w:rsidR="001571ED">
        <w:rPr>
          <w:rFonts w:hint="cs"/>
          <w:rtl/>
        </w:rPr>
        <w:t>ترین قصه‌ها و حکمتی است از عجیب‌ترین حکمت‌ها که مفسرین و اهل تاریخ</w:t>
      </w:r>
      <w:r w:rsidR="00E56A4F">
        <w:rPr>
          <w:rFonts w:hint="cs"/>
          <w:rtl/>
        </w:rPr>
        <w:t xml:space="preserve"> آن را </w:t>
      </w:r>
      <w:r w:rsidR="001571ED">
        <w:rPr>
          <w:rFonts w:hint="cs"/>
          <w:rtl/>
        </w:rPr>
        <w:t>ذکر کرده</w:t>
      </w:r>
      <w:r>
        <w:rPr>
          <w:rFonts w:hint="cs"/>
          <w:rtl/>
        </w:rPr>
        <w:t>‌</w:t>
      </w:r>
      <w:r w:rsidR="001571ED">
        <w:rPr>
          <w:rFonts w:hint="cs"/>
          <w:rtl/>
        </w:rPr>
        <w:t>اند و ما را م</w:t>
      </w:r>
      <w:r>
        <w:rPr>
          <w:rFonts w:hint="cs"/>
          <w:rtl/>
        </w:rPr>
        <w:t>ج</w:t>
      </w:r>
      <w:r w:rsidR="001571ED">
        <w:rPr>
          <w:rFonts w:hint="cs"/>
          <w:rtl/>
        </w:rPr>
        <w:t>ال ذکر آن نیست.</w:t>
      </w:r>
    </w:p>
    <w:p w:rsidR="001571ED" w:rsidRPr="008A6DA8" w:rsidRDefault="001571ED" w:rsidP="008A6DA8">
      <w:pPr>
        <w:pStyle w:val="a1"/>
        <w:rPr>
          <w:rFonts w:ascii="KFGQPC Uthmanic Script HAFS" w:hAnsi="KFGQPC Uthmanic Script HAFS" w:cs="KFGQPC Uthmanic Script HAFS"/>
          <w:rtl/>
        </w:rPr>
      </w:pPr>
      <w:r>
        <w:rPr>
          <w:rFonts w:hint="cs"/>
          <w:rtl/>
        </w:rPr>
        <w:t>و اینگونه فرزند خود نمود زید بن حارثه را و پس از آن</w:t>
      </w:r>
      <w:r w:rsidR="008A6DA8">
        <w:rPr>
          <w:rFonts w:hint="cs"/>
          <w:rtl/>
        </w:rPr>
        <w:t xml:space="preserve"> </w:t>
      </w:r>
      <w:r>
        <w:rPr>
          <w:rFonts w:hint="cs"/>
          <w:rtl/>
        </w:rPr>
        <w:t>روز او را زید بن محمد، می‌خواندند. بخاری و مسلم از عبدالله بن عمر</w:t>
      </w:r>
      <w:r w:rsidR="00E56A4F">
        <w:rPr>
          <w:rFonts w:cs="CTraditional Arabic" w:hint="cs"/>
          <w:rtl/>
        </w:rPr>
        <w:t>ب</w:t>
      </w:r>
      <w:r>
        <w:rPr>
          <w:rFonts w:hint="cs"/>
          <w:rtl/>
        </w:rPr>
        <w:t xml:space="preserve"> روایت کرده که گفت: زید</w:t>
      </w:r>
      <w:r w:rsidR="008A6DA8">
        <w:rPr>
          <w:rFonts w:hint="cs"/>
          <w:rtl/>
        </w:rPr>
        <w:t xml:space="preserve"> </w:t>
      </w:r>
      <w:r>
        <w:rPr>
          <w:rFonts w:hint="cs"/>
          <w:rtl/>
        </w:rPr>
        <w:t>بن حارثه، غلام محمد بود، و ما او را نمی‌خواندیم مگر زید</w:t>
      </w:r>
      <w:r w:rsidR="008A6DA8">
        <w:rPr>
          <w:rFonts w:hint="cs"/>
          <w:rtl/>
        </w:rPr>
        <w:t xml:space="preserve"> </w:t>
      </w:r>
      <w:r>
        <w:rPr>
          <w:rFonts w:hint="cs"/>
          <w:rtl/>
        </w:rPr>
        <w:t>بن محمد</w:t>
      </w:r>
      <w:r w:rsidR="00074B08" w:rsidRPr="00074B08">
        <w:rPr>
          <w:rFonts w:cs="CTraditional Arabic" w:hint="cs"/>
          <w:rtl/>
        </w:rPr>
        <w:t xml:space="preserve"> ج</w:t>
      </w:r>
      <w:r>
        <w:rPr>
          <w:rFonts w:hint="cs"/>
          <w:rtl/>
        </w:rPr>
        <w:t xml:space="preserve"> </w:t>
      </w:r>
      <w:r w:rsidR="00E91FB8">
        <w:rPr>
          <w:rFonts w:hint="cs"/>
          <w:rtl/>
        </w:rPr>
        <w:t>، تا آیۀ 5 سورۀ احزاب نازل شد که می‌فرماید:</w:t>
      </w:r>
      <w:r w:rsidR="008A6DA8">
        <w:rPr>
          <w:rFonts w:hint="cs"/>
          <w:rtl/>
        </w:rPr>
        <w:t xml:space="preserve"> </w:t>
      </w:r>
      <w:r w:rsidR="00E91FB8">
        <w:rPr>
          <w:rFonts w:ascii="Traditional Arabic" w:hAnsi="Traditional Arabic" w:cs="Traditional Arabic"/>
          <w:rtl/>
        </w:rPr>
        <w:t>﴿</w:t>
      </w:r>
      <w:r w:rsidR="008A6DA8">
        <w:rPr>
          <w:rFonts w:ascii="KFGQPC Uthmanic Script HAFS" w:hAnsi="KFGQPC Uthmanic Script HAFS" w:cs="KFGQPC Uthmanic Script HAFS" w:hint="cs"/>
          <w:rtl/>
        </w:rPr>
        <w:t>ٱدۡعُوهُمۡ</w:t>
      </w:r>
      <w:r w:rsidR="008A6DA8">
        <w:rPr>
          <w:rFonts w:ascii="KFGQPC Uthmanic Script HAFS" w:hAnsi="KFGQPC Uthmanic Script HAFS" w:cs="KFGQPC Uthmanic Script HAFS"/>
          <w:rtl/>
        </w:rPr>
        <w:t xml:space="preserve"> لِأٓبَآئِهِمۡ هُوَ أَقۡسَطُ عِندَ </w:t>
      </w:r>
      <w:r w:rsidR="008A6DA8">
        <w:rPr>
          <w:rFonts w:ascii="KFGQPC Uthmanic Script HAFS" w:hAnsi="KFGQPC Uthmanic Script HAFS" w:cs="KFGQPC Uthmanic Script HAFS" w:hint="cs"/>
          <w:rtl/>
        </w:rPr>
        <w:t>ٱللَّهِۚ</w:t>
      </w:r>
      <w:r w:rsidR="00E91FB8">
        <w:rPr>
          <w:rFonts w:ascii="Traditional Arabic" w:hAnsi="Traditional Arabic" w:cs="Traditional Arabic"/>
          <w:rtl/>
        </w:rPr>
        <w:t>﴾</w:t>
      </w:r>
      <w:r w:rsidR="008A6DA8" w:rsidRPr="008A6DA8">
        <w:rPr>
          <w:rFonts w:hint="cs"/>
          <w:rtl/>
        </w:rPr>
        <w:t>.</w:t>
      </w:r>
    </w:p>
    <w:p w:rsidR="008A6DA8" w:rsidRDefault="00E91FB8" w:rsidP="008A6DA8">
      <w:pPr>
        <w:pStyle w:val="a1"/>
        <w:rPr>
          <w:rtl/>
        </w:rPr>
      </w:pPr>
      <w:r>
        <w:rPr>
          <w:rFonts w:hint="cs"/>
          <w:rtl/>
        </w:rPr>
        <w:t>«ایشان را نسبت به پدرشان بخوانید این به عدالت نزدیک</w:t>
      </w:r>
      <w:r w:rsidR="008A6DA8">
        <w:rPr>
          <w:rFonts w:hint="cs"/>
          <w:rtl/>
        </w:rPr>
        <w:t>‌</w:t>
      </w:r>
      <w:r>
        <w:rPr>
          <w:rFonts w:hint="cs"/>
          <w:rtl/>
        </w:rPr>
        <w:t>تر است نزد خدا».</w:t>
      </w:r>
    </w:p>
    <w:p w:rsidR="00E91FB8" w:rsidRPr="00141723" w:rsidRDefault="00E91FB8" w:rsidP="00074B08">
      <w:pPr>
        <w:pStyle w:val="a1"/>
        <w:rPr>
          <w:rFonts w:ascii="KFGQPC Uthmanic Script HAFS" w:hAnsi="KFGQPC Uthmanic Script HAFS" w:cs="KFGQPC Uthmanic Script HAFS"/>
          <w:spacing w:val="-2"/>
          <w:rtl/>
        </w:rPr>
      </w:pPr>
      <w:r w:rsidRPr="00141723">
        <w:rPr>
          <w:rFonts w:hint="cs"/>
          <w:spacing w:val="-2"/>
          <w:rtl/>
        </w:rPr>
        <w:t>پس</w:t>
      </w:r>
      <w:r w:rsidR="00E56A4F" w:rsidRPr="00141723">
        <w:rPr>
          <w:rFonts w:hint="cs"/>
          <w:spacing w:val="-2"/>
          <w:rtl/>
        </w:rPr>
        <w:t xml:space="preserve"> رسول خدا</w:t>
      </w:r>
      <w:r w:rsidR="00074B08" w:rsidRPr="00074B08">
        <w:rPr>
          <w:rFonts w:cs="CTraditional Arabic" w:hint="cs"/>
          <w:spacing w:val="-2"/>
          <w:rtl/>
        </w:rPr>
        <w:t xml:space="preserve"> ج</w:t>
      </w:r>
      <w:r w:rsidRPr="00141723">
        <w:rPr>
          <w:rFonts w:hint="cs"/>
          <w:spacing w:val="-2"/>
          <w:rtl/>
        </w:rPr>
        <w:t xml:space="preserve"> فرمود: تو زید</w:t>
      </w:r>
      <w:r w:rsidR="008A6DA8" w:rsidRPr="00141723">
        <w:rPr>
          <w:rFonts w:hint="cs"/>
          <w:spacing w:val="-2"/>
          <w:rtl/>
        </w:rPr>
        <w:t xml:space="preserve"> </w:t>
      </w:r>
      <w:r w:rsidRPr="00141723">
        <w:rPr>
          <w:rFonts w:hint="cs"/>
          <w:spacing w:val="-2"/>
          <w:rtl/>
        </w:rPr>
        <w:t>بن حارثۀ بن شراحیل می‌باشی، و دختر عمۀ خود زینب بنت جحش اسدیه را به او تزویج کرده بود، و زید مدتی با او زندگی کرده، و لیکن طولی نکشید علاقۀ بین آندو به بدی گرا</w:t>
      </w:r>
      <w:r w:rsidR="008A6DA8" w:rsidRPr="00141723">
        <w:rPr>
          <w:rFonts w:hint="cs"/>
          <w:spacing w:val="-2"/>
          <w:rtl/>
        </w:rPr>
        <w:t>ئ</w:t>
      </w:r>
      <w:r w:rsidRPr="00141723">
        <w:rPr>
          <w:rFonts w:hint="cs"/>
          <w:spacing w:val="-2"/>
          <w:rtl/>
        </w:rPr>
        <w:t>ید وآن مخدره بر او در قول درشتی می</w:t>
      </w:r>
      <w:r w:rsidR="008A6DA8" w:rsidRPr="00141723">
        <w:rPr>
          <w:rFonts w:hint="cs"/>
          <w:spacing w:val="-2"/>
          <w:rtl/>
        </w:rPr>
        <w:t>‌</w:t>
      </w:r>
      <w:r w:rsidRPr="00141723">
        <w:rPr>
          <w:rFonts w:hint="cs"/>
          <w:spacing w:val="-2"/>
          <w:rtl/>
        </w:rPr>
        <w:t>نمود و خود را از او اشرف می‌دید</w:t>
      </w:r>
      <w:r w:rsidR="008A6DA8" w:rsidRPr="00141723">
        <w:rPr>
          <w:rFonts w:hint="cs"/>
          <w:spacing w:val="-2"/>
          <w:rtl/>
        </w:rPr>
        <w:t>،</w:t>
      </w:r>
      <w:r w:rsidRPr="00141723">
        <w:rPr>
          <w:rFonts w:hint="cs"/>
          <w:spacing w:val="-2"/>
          <w:rtl/>
        </w:rPr>
        <w:t xml:space="preserve"> زیرا او قبل از آن</w:t>
      </w:r>
      <w:r w:rsidR="008A6DA8" w:rsidRPr="00141723">
        <w:rPr>
          <w:rFonts w:hint="cs"/>
          <w:spacing w:val="-2"/>
          <w:rtl/>
        </w:rPr>
        <w:t xml:space="preserve"> </w:t>
      </w:r>
      <w:r w:rsidRPr="00141723">
        <w:rPr>
          <w:rFonts w:hint="cs"/>
          <w:spacing w:val="-2"/>
          <w:rtl/>
        </w:rPr>
        <w:t>که</w:t>
      </w:r>
      <w:r w:rsidR="00E56A4F" w:rsidRPr="00141723">
        <w:rPr>
          <w:rFonts w:hint="cs"/>
          <w:spacing w:val="-2"/>
          <w:rtl/>
        </w:rPr>
        <w:t xml:space="preserve"> رسول خدا</w:t>
      </w:r>
      <w:r w:rsidR="00074B08" w:rsidRPr="00074B08">
        <w:rPr>
          <w:rFonts w:cs="CTraditional Arabic" w:hint="cs"/>
          <w:spacing w:val="-2"/>
          <w:rtl/>
        </w:rPr>
        <w:t xml:space="preserve"> ج</w:t>
      </w:r>
      <w:r w:rsidRPr="00141723">
        <w:rPr>
          <w:rFonts w:hint="cs"/>
          <w:spacing w:val="-2"/>
          <w:rtl/>
        </w:rPr>
        <w:t xml:space="preserve"> او را فرزند</w:t>
      </w:r>
      <w:r w:rsidR="001D070D" w:rsidRPr="00141723">
        <w:rPr>
          <w:rFonts w:hint="cs"/>
          <w:spacing w:val="-2"/>
          <w:rtl/>
        </w:rPr>
        <w:t xml:space="preserve"> خود گیرد، بندۀ مملوکی بود، ولی زینب دارای حسب و</w:t>
      </w:r>
      <w:r w:rsidR="008A6DA8" w:rsidRPr="00141723">
        <w:rPr>
          <w:rFonts w:hint="cs"/>
          <w:spacing w:val="-2"/>
          <w:rtl/>
        </w:rPr>
        <w:t xml:space="preserve"> </w:t>
      </w:r>
      <w:r w:rsidR="001D070D" w:rsidRPr="00141723">
        <w:rPr>
          <w:rFonts w:hint="cs"/>
          <w:spacing w:val="-2"/>
          <w:rtl/>
        </w:rPr>
        <w:t>نسب و نوادۀ عبدال</w:t>
      </w:r>
      <w:r w:rsidR="008A6DA8" w:rsidRPr="00141723">
        <w:rPr>
          <w:rFonts w:hint="cs"/>
          <w:spacing w:val="-2"/>
          <w:rtl/>
        </w:rPr>
        <w:t xml:space="preserve">مطلب زعیم مکه بود، و برای حکمتی </w:t>
      </w:r>
      <w:r w:rsidR="001D070D" w:rsidRPr="00141723">
        <w:rPr>
          <w:rFonts w:hint="cs"/>
          <w:spacing w:val="-2"/>
          <w:rtl/>
        </w:rPr>
        <w:t>که خدا خواسته بود زید، زینب را طلاق داد. پس خدایتعالی رسول</w:t>
      </w:r>
      <w:r w:rsidR="00E56A4F" w:rsidRPr="00141723">
        <w:rPr>
          <w:rFonts w:hint="cs"/>
          <w:spacing w:val="-2"/>
          <w:rtl/>
        </w:rPr>
        <w:t xml:space="preserve"> </w:t>
      </w:r>
      <w:r w:rsidR="001D070D" w:rsidRPr="00141723">
        <w:rPr>
          <w:rFonts w:hint="cs"/>
          <w:spacing w:val="-2"/>
          <w:rtl/>
        </w:rPr>
        <w:t>خود</w:t>
      </w:r>
      <w:r w:rsidR="00074B08" w:rsidRPr="00074B08">
        <w:rPr>
          <w:rFonts w:cs="CTraditional Arabic" w:hint="cs"/>
          <w:spacing w:val="-2"/>
          <w:rtl/>
        </w:rPr>
        <w:t>ج</w:t>
      </w:r>
      <w:r w:rsidR="001D070D" w:rsidRPr="00141723">
        <w:rPr>
          <w:rFonts w:hint="cs"/>
          <w:spacing w:val="-2"/>
          <w:rtl/>
        </w:rPr>
        <w:t xml:space="preserve"> را امر</w:t>
      </w:r>
      <w:r w:rsidR="008A6DA8" w:rsidRPr="00141723">
        <w:rPr>
          <w:rFonts w:hint="cs"/>
          <w:spacing w:val="-2"/>
          <w:rtl/>
        </w:rPr>
        <w:t xml:space="preserve"> </w:t>
      </w:r>
      <w:r w:rsidR="001D070D" w:rsidRPr="00141723">
        <w:rPr>
          <w:rFonts w:hint="cs"/>
          <w:spacing w:val="-2"/>
          <w:rtl/>
        </w:rPr>
        <w:t>کرد او را تزویج</w:t>
      </w:r>
      <w:r w:rsidR="00D774E5" w:rsidRPr="00141723">
        <w:rPr>
          <w:rFonts w:hint="cs"/>
          <w:spacing w:val="-2"/>
          <w:rtl/>
        </w:rPr>
        <w:t xml:space="preserve"> کند تا بدعت پسرخواندگی باطل شود و اساس اسلام برپا گردد و قواعد جاهلیت از بین برود، و</w:t>
      </w:r>
      <w:r w:rsidR="008A6DA8" w:rsidRPr="00141723">
        <w:rPr>
          <w:rFonts w:hint="cs"/>
          <w:spacing w:val="-2"/>
          <w:rtl/>
        </w:rPr>
        <w:t xml:space="preserve"> </w:t>
      </w:r>
      <w:r w:rsidR="00D774E5" w:rsidRPr="00141723">
        <w:rPr>
          <w:rFonts w:hint="cs"/>
          <w:spacing w:val="-2"/>
          <w:rtl/>
        </w:rPr>
        <w:t>لیکن</w:t>
      </w:r>
      <w:r w:rsidR="00E56A4F" w:rsidRPr="00141723">
        <w:rPr>
          <w:rFonts w:hint="cs"/>
          <w:spacing w:val="-2"/>
          <w:rtl/>
        </w:rPr>
        <w:t xml:space="preserve"> رسول خدا</w:t>
      </w:r>
      <w:r w:rsidR="00074B08" w:rsidRPr="00074B08">
        <w:rPr>
          <w:rFonts w:cs="CTraditional Arabic" w:hint="cs"/>
          <w:spacing w:val="-2"/>
          <w:rtl/>
        </w:rPr>
        <w:t xml:space="preserve"> ج</w:t>
      </w:r>
      <w:r w:rsidR="00D774E5" w:rsidRPr="00141723">
        <w:rPr>
          <w:rFonts w:hint="cs"/>
          <w:spacing w:val="-2"/>
          <w:rtl/>
        </w:rPr>
        <w:t xml:space="preserve"> از زبا</w:t>
      </w:r>
      <w:r w:rsidR="008A6DA8" w:rsidRPr="00141723">
        <w:rPr>
          <w:rFonts w:hint="cs"/>
          <w:spacing w:val="-2"/>
          <w:rtl/>
        </w:rPr>
        <w:t>ن</w:t>
      </w:r>
      <w:r w:rsidR="00D774E5" w:rsidRPr="00141723">
        <w:rPr>
          <w:rFonts w:hint="cs"/>
          <w:spacing w:val="-2"/>
          <w:rtl/>
        </w:rPr>
        <w:t xml:space="preserve"> منافقین و فجار می‌ترسید که دربارۀ این موضوع، سخن بگویند و بگویند محمد</w:t>
      </w:r>
      <w:r w:rsidR="00074B08" w:rsidRPr="00074B08">
        <w:rPr>
          <w:rFonts w:cs="CTraditional Arabic" w:hint="cs"/>
          <w:spacing w:val="-2"/>
          <w:rtl/>
        </w:rPr>
        <w:t xml:space="preserve"> ج</w:t>
      </w:r>
      <w:r w:rsidR="00D774E5" w:rsidRPr="00141723">
        <w:rPr>
          <w:rFonts w:hint="cs"/>
          <w:spacing w:val="-2"/>
          <w:rtl/>
        </w:rPr>
        <w:t xml:space="preserve">  زن</w:t>
      </w:r>
      <w:r w:rsidR="008A6DA8" w:rsidRPr="00141723">
        <w:rPr>
          <w:rFonts w:hint="cs"/>
          <w:spacing w:val="-2"/>
          <w:rtl/>
        </w:rPr>
        <w:t>ِ</w:t>
      </w:r>
      <w:r w:rsidR="00D774E5" w:rsidRPr="00141723">
        <w:rPr>
          <w:rFonts w:hint="cs"/>
          <w:spacing w:val="-2"/>
          <w:rtl/>
        </w:rPr>
        <w:t xml:space="preserve"> پسر خود</w:t>
      </w:r>
      <w:r w:rsidR="008A6DA8" w:rsidRPr="00141723">
        <w:rPr>
          <w:rFonts w:hint="cs"/>
          <w:spacing w:val="-2"/>
          <w:rtl/>
        </w:rPr>
        <w:t xml:space="preserve"> </w:t>
      </w:r>
      <w:r w:rsidR="00D774E5" w:rsidRPr="00141723">
        <w:rPr>
          <w:rFonts w:hint="cs"/>
          <w:spacing w:val="-2"/>
          <w:rtl/>
        </w:rPr>
        <w:t>را گرفته و لذا کندی می‌کرد تا عتاب شدید نازل شد برای</w:t>
      </w:r>
      <w:r w:rsidR="00E56A4F" w:rsidRPr="00141723">
        <w:rPr>
          <w:rFonts w:hint="cs"/>
          <w:spacing w:val="-2"/>
          <w:rtl/>
        </w:rPr>
        <w:t xml:space="preserve"> رسول خدا</w:t>
      </w:r>
      <w:r w:rsidR="00D774E5" w:rsidRPr="00141723">
        <w:rPr>
          <w:rFonts w:hint="cs"/>
          <w:spacing w:val="-2"/>
          <w:rtl/>
        </w:rPr>
        <w:t xml:space="preserve"> در سورۀ احزاب آیۀ 37 که می‌فرماید:</w:t>
      </w:r>
      <w:r w:rsidR="008A6DA8" w:rsidRPr="00141723">
        <w:rPr>
          <w:rFonts w:hint="cs"/>
          <w:spacing w:val="-2"/>
          <w:rtl/>
        </w:rPr>
        <w:t xml:space="preserve"> </w:t>
      </w:r>
      <w:r w:rsidR="00D774E5" w:rsidRPr="00141723">
        <w:rPr>
          <w:rFonts w:ascii="Traditional Arabic" w:hAnsi="Traditional Arabic" w:cs="Traditional Arabic"/>
          <w:spacing w:val="-2"/>
          <w:rtl/>
        </w:rPr>
        <w:t>﴿</w:t>
      </w:r>
      <w:r w:rsidR="008A6DA8" w:rsidRPr="00141723">
        <w:rPr>
          <w:rFonts w:ascii="KFGQPC Uthmanic Script HAFS" w:hAnsi="KFGQPC Uthmanic Script HAFS" w:cs="KFGQPC Uthmanic Script HAFS"/>
          <w:spacing w:val="-2"/>
          <w:rtl/>
        </w:rPr>
        <w:t xml:space="preserve">وَتَخۡشَى </w:t>
      </w:r>
      <w:r w:rsidR="008A6DA8" w:rsidRPr="00141723">
        <w:rPr>
          <w:rFonts w:ascii="KFGQPC Uthmanic Script HAFS" w:hAnsi="KFGQPC Uthmanic Script HAFS" w:cs="KFGQPC Uthmanic Script HAFS" w:hint="cs"/>
          <w:spacing w:val="-2"/>
          <w:rtl/>
        </w:rPr>
        <w:t>ٱلنَّاسَ</w:t>
      </w:r>
      <w:r w:rsidR="008A6DA8" w:rsidRPr="00141723">
        <w:rPr>
          <w:rFonts w:ascii="KFGQPC Uthmanic Script HAFS" w:hAnsi="KFGQPC Uthmanic Script HAFS" w:cs="KFGQPC Uthmanic Script HAFS"/>
          <w:spacing w:val="-2"/>
          <w:rtl/>
        </w:rPr>
        <w:t xml:space="preserve"> وَ</w:t>
      </w:r>
      <w:r w:rsidR="008A6DA8" w:rsidRPr="00141723">
        <w:rPr>
          <w:rFonts w:ascii="KFGQPC Uthmanic Script HAFS" w:hAnsi="KFGQPC Uthmanic Script HAFS" w:cs="KFGQPC Uthmanic Script HAFS" w:hint="cs"/>
          <w:spacing w:val="-2"/>
          <w:rtl/>
        </w:rPr>
        <w:t>ٱللَّهُ</w:t>
      </w:r>
      <w:r w:rsidR="008A6DA8" w:rsidRPr="00141723">
        <w:rPr>
          <w:rFonts w:ascii="KFGQPC Uthmanic Script HAFS" w:hAnsi="KFGQPC Uthmanic Script HAFS" w:cs="KFGQPC Uthmanic Script HAFS"/>
          <w:spacing w:val="-2"/>
          <w:rtl/>
        </w:rPr>
        <w:t xml:space="preserve"> أَحَقُّ أَن تَخۡشَىٰهُۖ</w:t>
      </w:r>
      <w:r w:rsidR="00062E81" w:rsidRPr="00141723">
        <w:rPr>
          <w:rFonts w:ascii="KFGQPC Uthmanic Script HAFS" w:hAnsi="KFGQPC Uthmanic Script HAFS" w:cs="Times New Roman" w:hint="cs"/>
          <w:spacing w:val="-2"/>
          <w:rtl/>
        </w:rPr>
        <w:t>...</w:t>
      </w:r>
      <w:r w:rsidR="00D774E5" w:rsidRPr="00141723">
        <w:rPr>
          <w:rFonts w:ascii="Traditional Arabic" w:hAnsi="Traditional Arabic" w:cs="Traditional Arabic"/>
          <w:spacing w:val="-2"/>
          <w:rtl/>
        </w:rPr>
        <w:t>﴾</w:t>
      </w:r>
      <w:r w:rsidR="00062E81" w:rsidRPr="00141723">
        <w:rPr>
          <w:rFonts w:hint="cs"/>
          <w:spacing w:val="-2"/>
          <w:rtl/>
        </w:rPr>
        <w:t xml:space="preserve"> الخ</w:t>
      </w:r>
      <w:r w:rsidR="008A6DA8" w:rsidRPr="00141723">
        <w:rPr>
          <w:rFonts w:hint="cs"/>
          <w:spacing w:val="-2"/>
          <w:rtl/>
        </w:rPr>
        <w:t>.</w:t>
      </w:r>
    </w:p>
    <w:p w:rsidR="00D774E5" w:rsidRPr="00062E81" w:rsidRDefault="00D774E5" w:rsidP="00062E81">
      <w:pPr>
        <w:pStyle w:val="a1"/>
        <w:rPr>
          <w:rFonts w:ascii="KFGQPC Uthmanic Script HAFS" w:hAnsi="KFGQPC Uthmanic Script HAFS" w:cs="KFGQPC Uthmanic Script HAFS"/>
          <w:rtl/>
        </w:rPr>
      </w:pPr>
      <w:r>
        <w:rPr>
          <w:rFonts w:hint="cs"/>
          <w:rtl/>
        </w:rPr>
        <w:t>«یعنی، تو از مردم می</w:t>
      </w:r>
      <w:r w:rsidR="00062E81">
        <w:rPr>
          <w:rFonts w:hint="cs"/>
          <w:rtl/>
        </w:rPr>
        <w:t>‌</w:t>
      </w:r>
      <w:r>
        <w:rPr>
          <w:rFonts w:hint="cs"/>
          <w:rtl/>
        </w:rPr>
        <w:t>ترسی و خد سزاوارتر است که از او</w:t>
      </w:r>
      <w:r w:rsidR="00062E81">
        <w:rPr>
          <w:rFonts w:hint="cs"/>
          <w:rtl/>
        </w:rPr>
        <w:t xml:space="preserve"> </w:t>
      </w:r>
      <w:r>
        <w:rPr>
          <w:rFonts w:hint="cs"/>
          <w:rtl/>
        </w:rPr>
        <w:t>بترسی، پس چون زید از آن مخدره حاجت خود</w:t>
      </w:r>
      <w:r w:rsidR="00062E81">
        <w:rPr>
          <w:rFonts w:hint="cs"/>
          <w:rtl/>
        </w:rPr>
        <w:t xml:space="preserve"> </w:t>
      </w:r>
      <w:r>
        <w:rPr>
          <w:rFonts w:hint="cs"/>
          <w:rtl/>
        </w:rPr>
        <w:t>را گذرانید او</w:t>
      </w:r>
      <w:r w:rsidR="00062E81">
        <w:rPr>
          <w:rFonts w:hint="cs"/>
          <w:rtl/>
        </w:rPr>
        <w:t xml:space="preserve"> </w:t>
      </w:r>
      <w:r>
        <w:rPr>
          <w:rFonts w:hint="cs"/>
          <w:rtl/>
        </w:rPr>
        <w:t>را به او تزویج کردیم تا بر مؤمنین مشکلی در مورد ازدواج پسرخوانده‌هایشان نباشد هرگاه پسرخوانده‌ها حاجت خود را انجام دادند و امر خدا حتمی</w:t>
      </w:r>
      <w:r w:rsidR="00062E81">
        <w:rPr>
          <w:rFonts w:hint="cs"/>
          <w:rtl/>
        </w:rPr>
        <w:t xml:space="preserve"> </w:t>
      </w:r>
      <w:r>
        <w:rPr>
          <w:rFonts w:hint="cs"/>
          <w:rtl/>
        </w:rPr>
        <w:t>است»</w:t>
      </w:r>
      <w:r w:rsidR="006A602B">
        <w:rPr>
          <w:rFonts w:hint="cs"/>
          <w:rtl/>
        </w:rPr>
        <w:t xml:space="preserve"> بدینگونه حکم. پسرخواندگی به آخر رسید و آن عادات که در جاهلیت متبع بود باطل گردید. و آن دین تقلیدی که چاره‌ای از آن نبود چاره شد. و این قانون إلهی</w:t>
      </w:r>
      <w:r w:rsidR="00A74603">
        <w:rPr>
          <w:rFonts w:hint="cs"/>
          <w:rtl/>
        </w:rPr>
        <w:t xml:space="preserve"> جدید تأکید شد و نازل شد آیۀ</w:t>
      </w:r>
      <w:r w:rsidR="00062E81">
        <w:rPr>
          <w:rFonts w:hint="cs"/>
          <w:rtl/>
        </w:rPr>
        <w:t xml:space="preserve"> </w:t>
      </w:r>
      <w:r w:rsidR="00A74603">
        <w:rPr>
          <w:rFonts w:hint="cs"/>
          <w:rtl/>
        </w:rPr>
        <w:t>40 سورۀ احزاب که می‌فرماید:</w:t>
      </w:r>
      <w:r w:rsidR="00E56A4F">
        <w:rPr>
          <w:rFonts w:hint="cs"/>
          <w:rtl/>
        </w:rPr>
        <w:t xml:space="preserve"> </w:t>
      </w:r>
      <w:r w:rsidR="00A74603">
        <w:rPr>
          <w:rFonts w:ascii="Traditional Arabic" w:hAnsi="Traditional Arabic" w:cs="Traditional Arabic"/>
          <w:rtl/>
        </w:rPr>
        <w:t>﴿</w:t>
      </w:r>
      <w:r w:rsidR="00062E81">
        <w:rPr>
          <w:rFonts w:ascii="KFGQPC Uthmanic Script HAFS" w:hAnsi="KFGQPC Uthmanic Script HAFS" w:cs="KFGQPC Uthmanic Script HAFS" w:hint="cs"/>
          <w:rtl/>
        </w:rPr>
        <w:t>مَّا</w:t>
      </w:r>
      <w:r w:rsidR="00062E81">
        <w:rPr>
          <w:rFonts w:ascii="KFGQPC Uthmanic Script HAFS" w:hAnsi="KFGQPC Uthmanic Script HAFS" w:cs="KFGQPC Uthmanic Script HAFS"/>
          <w:rtl/>
        </w:rPr>
        <w:t xml:space="preserve"> كَانَ مُحَمَّدٌ أَبَآ أَحَدٖ مِّن رِّجَالِكُمۡ وَلَٰكِن رَّسُولَ </w:t>
      </w:r>
      <w:r w:rsidR="00062E81">
        <w:rPr>
          <w:rFonts w:ascii="KFGQPC Uthmanic Script HAFS" w:hAnsi="KFGQPC Uthmanic Script HAFS" w:cs="KFGQPC Uthmanic Script HAFS" w:hint="cs"/>
          <w:rtl/>
        </w:rPr>
        <w:t>ٱللَّهِ</w:t>
      </w:r>
      <w:r w:rsidR="00062E81">
        <w:rPr>
          <w:rFonts w:ascii="KFGQPC Uthmanic Script HAFS" w:hAnsi="KFGQPC Uthmanic Script HAFS" w:cs="KFGQPC Uthmanic Script HAFS"/>
          <w:rtl/>
        </w:rPr>
        <w:t xml:space="preserve"> وَخَاتَمَ </w:t>
      </w:r>
      <w:r w:rsidR="00062E81">
        <w:rPr>
          <w:rFonts w:ascii="KFGQPC Uthmanic Script HAFS" w:hAnsi="KFGQPC Uthmanic Script HAFS" w:cs="KFGQPC Uthmanic Script HAFS" w:hint="cs"/>
          <w:rtl/>
        </w:rPr>
        <w:t>ٱلنَّبِيِّ‍ۧنَۗ</w:t>
      </w:r>
      <w:r w:rsidR="00062E81">
        <w:rPr>
          <w:rFonts w:ascii="KFGQPC Uthmanic Script HAFS" w:hAnsi="KFGQPC Uthmanic Script HAFS" w:cs="KFGQPC Uthmanic Script HAFS"/>
          <w:rtl/>
        </w:rPr>
        <w:t xml:space="preserve"> وَكَانَ </w:t>
      </w:r>
      <w:r w:rsidR="00062E81">
        <w:rPr>
          <w:rFonts w:ascii="KFGQPC Uthmanic Script HAFS" w:hAnsi="KFGQPC Uthmanic Script HAFS" w:cs="KFGQPC Uthmanic Script HAFS" w:hint="cs"/>
          <w:rtl/>
        </w:rPr>
        <w:t>ٱللَّهُ</w:t>
      </w:r>
      <w:r w:rsidR="00062E81">
        <w:rPr>
          <w:rFonts w:ascii="KFGQPC Uthmanic Script HAFS" w:hAnsi="KFGQPC Uthmanic Script HAFS" w:cs="KFGQPC Uthmanic Script HAFS"/>
          <w:rtl/>
        </w:rPr>
        <w:t xml:space="preserve"> بِكُلِّ شَيۡءٍ عَلِيمٗا ٤٠</w:t>
      </w:r>
      <w:r w:rsidR="00A74603">
        <w:rPr>
          <w:rFonts w:ascii="Traditional Arabic" w:hAnsi="Traditional Arabic" w:cs="Traditional Arabic"/>
          <w:rtl/>
        </w:rPr>
        <w:t>﴾</w:t>
      </w:r>
      <w:r w:rsidR="00062E81" w:rsidRPr="00062E81">
        <w:rPr>
          <w:rFonts w:hint="cs"/>
          <w:rtl/>
        </w:rPr>
        <w:t>.</w:t>
      </w:r>
    </w:p>
    <w:p w:rsidR="00A74603" w:rsidRDefault="00A74603" w:rsidP="00491992">
      <w:pPr>
        <w:pStyle w:val="a1"/>
        <w:rPr>
          <w:rtl/>
        </w:rPr>
      </w:pPr>
      <w:r>
        <w:rPr>
          <w:rFonts w:hint="cs"/>
          <w:rtl/>
        </w:rPr>
        <w:t>«محمد، پدر یکی از مردان شما نبوده و لیکن</w:t>
      </w:r>
      <w:r w:rsidR="00E56A4F">
        <w:rPr>
          <w:rFonts w:hint="cs"/>
          <w:rtl/>
        </w:rPr>
        <w:t xml:space="preserve"> رسول خدا</w:t>
      </w:r>
      <w:r>
        <w:rPr>
          <w:rFonts w:hint="cs"/>
          <w:rtl/>
        </w:rPr>
        <w:t xml:space="preserve"> و خاتم پیامبران است، و خدایتعالی به هرچیزی دانا است».</w:t>
      </w:r>
    </w:p>
    <w:p w:rsidR="00A74603" w:rsidRPr="00062E81" w:rsidRDefault="00F7435B" w:rsidP="00062E81">
      <w:pPr>
        <w:pStyle w:val="a1"/>
        <w:rPr>
          <w:rFonts w:ascii="KFGQPC Uthmanic Script HAFS" w:hAnsi="KFGQPC Uthmanic Script HAFS" w:cs="KFGQPC Uthmanic Script HAFS"/>
          <w:rtl/>
        </w:rPr>
      </w:pPr>
      <w:r>
        <w:rPr>
          <w:rFonts w:hint="cs"/>
          <w:rtl/>
        </w:rPr>
        <w:t>و این تزویج به امر خدایتعالی بود و برای دفع شهوت و</w:t>
      </w:r>
      <w:r w:rsidR="00062E81">
        <w:rPr>
          <w:rFonts w:hint="cs"/>
          <w:rtl/>
        </w:rPr>
        <w:t xml:space="preserve"> </w:t>
      </w:r>
      <w:r>
        <w:rPr>
          <w:rFonts w:hint="cs"/>
          <w:rtl/>
        </w:rPr>
        <w:t>هوی چنانکه بعضی از افترازنندگان و اراحیف</w:t>
      </w:r>
      <w:r w:rsidR="00062E81">
        <w:rPr>
          <w:rFonts w:hint="cs"/>
          <w:rtl/>
        </w:rPr>
        <w:t>‌</w:t>
      </w:r>
      <w:r>
        <w:rPr>
          <w:rFonts w:hint="cs"/>
          <w:rtl/>
        </w:rPr>
        <w:t>سازان دشمن خ</w:t>
      </w:r>
      <w:r w:rsidR="000A6AD2">
        <w:rPr>
          <w:rFonts w:hint="cs"/>
          <w:rtl/>
        </w:rPr>
        <w:t>دا گفته</w:t>
      </w:r>
      <w:r w:rsidR="00062E81">
        <w:rPr>
          <w:rFonts w:hint="cs"/>
          <w:rtl/>
        </w:rPr>
        <w:t>‌</w:t>
      </w:r>
      <w:r w:rsidR="000A6AD2">
        <w:rPr>
          <w:rFonts w:hint="cs"/>
          <w:rtl/>
        </w:rPr>
        <w:t>اند، نبود. و این ازدواج برای غرض بزرگ و هدف شریفی بود که ابطال عادات جاهلیت باشد. و خدای عزوجل به این مصلحت تصریح کرده در آنجا که می‌فرماید:</w:t>
      </w:r>
      <w:r w:rsidR="00E56A4F">
        <w:rPr>
          <w:rFonts w:hint="cs"/>
          <w:rtl/>
        </w:rPr>
        <w:t xml:space="preserve"> </w:t>
      </w:r>
      <w:r w:rsidR="000A6AD2">
        <w:rPr>
          <w:rFonts w:ascii="Traditional Arabic" w:hAnsi="Traditional Arabic" w:cs="Traditional Arabic"/>
          <w:rtl/>
        </w:rPr>
        <w:t>﴿</w:t>
      </w:r>
      <w:r w:rsidR="00062E81">
        <w:rPr>
          <w:rFonts w:ascii="KFGQPC Uthmanic Script HAFS" w:hAnsi="KFGQPC Uthmanic Script HAFS" w:cs="KFGQPC Uthmanic Script HAFS"/>
          <w:rtl/>
        </w:rPr>
        <w:t xml:space="preserve">لِكَيۡ لَا يَكُونَ عَلَى </w:t>
      </w:r>
      <w:r w:rsidR="00062E81">
        <w:rPr>
          <w:rFonts w:ascii="KFGQPC Uthmanic Script HAFS" w:hAnsi="KFGQPC Uthmanic Script HAFS" w:cs="KFGQPC Uthmanic Script HAFS" w:hint="cs"/>
          <w:rtl/>
        </w:rPr>
        <w:t>ٱلۡمُؤۡمِنِينَ</w:t>
      </w:r>
      <w:r w:rsidR="00062E81">
        <w:rPr>
          <w:rFonts w:ascii="KFGQPC Uthmanic Script HAFS" w:hAnsi="KFGQPC Uthmanic Script HAFS" w:cs="KFGQPC Uthmanic Script HAFS"/>
          <w:rtl/>
        </w:rPr>
        <w:t xml:space="preserve"> حَرَجٞ فِيٓ أَزۡوَٰجِ أَدۡعِيَآئِهِمۡ</w:t>
      </w:r>
      <w:r w:rsidR="000A6AD2">
        <w:rPr>
          <w:rFonts w:ascii="Traditional Arabic" w:hAnsi="Traditional Arabic" w:cs="Traditional Arabic"/>
          <w:rtl/>
        </w:rPr>
        <w:t>﴾</w:t>
      </w:r>
      <w:r w:rsidR="00062E81">
        <w:rPr>
          <w:rFonts w:ascii="Traditional Arabic" w:hAnsi="Traditional Arabic" w:cs="Traditional Arabic" w:hint="cs"/>
          <w:rtl/>
        </w:rPr>
        <w:t xml:space="preserve"> </w:t>
      </w:r>
      <w:r w:rsidR="00062E81" w:rsidRPr="00062E81">
        <w:rPr>
          <w:rStyle w:val="Char2"/>
          <w:rFonts w:hint="cs"/>
          <w:rtl/>
        </w:rPr>
        <w:t>[الأحزاب: 37]</w:t>
      </w:r>
      <w:r w:rsidR="00062E81" w:rsidRPr="00062E81">
        <w:rPr>
          <w:rFonts w:hint="cs"/>
          <w:rtl/>
        </w:rPr>
        <w:t>.</w:t>
      </w:r>
    </w:p>
    <w:p w:rsidR="000A6AD2" w:rsidRDefault="006362EA" w:rsidP="00062E81">
      <w:pPr>
        <w:pStyle w:val="a1"/>
        <w:rPr>
          <w:rtl/>
        </w:rPr>
      </w:pPr>
      <w:r>
        <w:rPr>
          <w:rFonts w:hint="cs"/>
          <w:rtl/>
        </w:rPr>
        <w:t>برای اینکه مشکلی بر مؤمنین در مورد ازواج پسرخوانده‌ها نباشد.</w:t>
      </w:r>
    </w:p>
    <w:p w:rsidR="006362EA" w:rsidRDefault="006362EA" w:rsidP="00141723">
      <w:pPr>
        <w:pStyle w:val="a1"/>
        <w:spacing w:line="235" w:lineRule="auto"/>
        <w:rPr>
          <w:rtl/>
        </w:rPr>
      </w:pPr>
      <w:r>
        <w:rPr>
          <w:rFonts w:hint="cs"/>
          <w:rtl/>
        </w:rPr>
        <w:t>بخاری به</w:t>
      </w:r>
      <w:r w:rsidR="00062E81">
        <w:rPr>
          <w:rFonts w:hint="cs"/>
          <w:rtl/>
        </w:rPr>
        <w:t xml:space="preserve"> </w:t>
      </w:r>
      <w:r>
        <w:rPr>
          <w:rFonts w:hint="cs"/>
          <w:rtl/>
        </w:rPr>
        <w:t>سند خود روایت کرده که زینب</w:t>
      </w:r>
      <w:r w:rsidR="00062E81">
        <w:rPr>
          <w:rFonts w:cs="CTraditional Arabic" w:hint="cs"/>
          <w:rtl/>
        </w:rPr>
        <w:t>ل</w:t>
      </w:r>
      <w:r>
        <w:rPr>
          <w:rFonts w:hint="cs"/>
          <w:rtl/>
        </w:rPr>
        <w:t xml:space="preserve"> بر زنان</w:t>
      </w:r>
      <w:r w:rsidR="00E56A4F">
        <w:rPr>
          <w:rFonts w:hint="cs"/>
          <w:rtl/>
        </w:rPr>
        <w:t xml:space="preserve"> رسول خدا</w:t>
      </w:r>
      <w:r w:rsidR="00074B08" w:rsidRPr="00074B08">
        <w:rPr>
          <w:rFonts w:cs="CTraditional Arabic" w:hint="cs"/>
          <w:rtl/>
        </w:rPr>
        <w:t xml:space="preserve"> ج</w:t>
      </w:r>
      <w:r>
        <w:rPr>
          <w:rFonts w:hint="cs"/>
          <w:rtl/>
        </w:rPr>
        <w:t xml:space="preserve"> افتخار می‌کرد و می‌گفت: شما را اهالی خودتان به تزویج آوردند، و</w:t>
      </w:r>
      <w:r w:rsidR="00062E81">
        <w:rPr>
          <w:rFonts w:hint="cs"/>
          <w:rtl/>
        </w:rPr>
        <w:t xml:space="preserve"> </w:t>
      </w:r>
      <w:r>
        <w:rPr>
          <w:rFonts w:hint="cs"/>
          <w:rtl/>
        </w:rPr>
        <w:t>لیکن مرا خدایتعالی از بالای هفت آسمان تزویج نمود.</w:t>
      </w:r>
    </w:p>
    <w:p w:rsidR="006362EA" w:rsidRPr="00062E81" w:rsidRDefault="00624B1D" w:rsidP="00141723">
      <w:pPr>
        <w:pStyle w:val="a1"/>
        <w:spacing w:line="235" w:lineRule="auto"/>
        <w:rPr>
          <w:rFonts w:ascii="KFGQPC Uthmanic Script HAFS" w:hAnsi="KFGQPC Uthmanic Script HAFS" w:cs="KFGQPC Uthmanic Script HAFS"/>
          <w:rtl/>
        </w:rPr>
      </w:pPr>
      <w:r>
        <w:rPr>
          <w:rFonts w:hint="cs"/>
          <w:rtl/>
        </w:rPr>
        <w:t xml:space="preserve">و بدینگونه این تزویج برای تشریع </w:t>
      </w:r>
      <w:r w:rsidR="00062E81">
        <w:rPr>
          <w:rFonts w:hint="cs"/>
          <w:rtl/>
        </w:rPr>
        <w:t>ق</w:t>
      </w:r>
      <w:r>
        <w:rPr>
          <w:rFonts w:hint="cs"/>
          <w:rtl/>
        </w:rPr>
        <w:t>انونی بود و به امر خدای حکیم دانا</w:t>
      </w:r>
      <w:r w:rsidR="00062E81">
        <w:rPr>
          <w:rFonts w:hint="cs"/>
          <w:rtl/>
        </w:rPr>
        <w:t>ئ</w:t>
      </w:r>
      <w:r>
        <w:rPr>
          <w:rFonts w:hint="cs"/>
          <w:rtl/>
        </w:rPr>
        <w:t>ی صورت گرفت. پس منزه است آن</w:t>
      </w:r>
      <w:r w:rsidR="00062E81">
        <w:rPr>
          <w:rFonts w:hint="cs"/>
          <w:rtl/>
        </w:rPr>
        <w:t xml:space="preserve"> </w:t>
      </w:r>
      <w:r>
        <w:rPr>
          <w:rFonts w:hint="cs"/>
          <w:rtl/>
        </w:rPr>
        <w:t>که حکمت او دقیق‌تر از آنست</w:t>
      </w:r>
      <w:r w:rsidR="00062E81">
        <w:rPr>
          <w:rFonts w:hint="cs"/>
          <w:rtl/>
        </w:rPr>
        <w:t xml:space="preserve"> </w:t>
      </w:r>
      <w:r>
        <w:rPr>
          <w:rFonts w:hint="cs"/>
          <w:rtl/>
        </w:rPr>
        <w:t>‌که عقول به آن احاطه کند و فهم</w:t>
      </w:r>
      <w:r w:rsidR="00062E81">
        <w:rPr>
          <w:rFonts w:hint="cs"/>
          <w:rtl/>
        </w:rPr>
        <w:t>‌</w:t>
      </w:r>
      <w:r>
        <w:rPr>
          <w:rFonts w:hint="cs"/>
          <w:rtl/>
        </w:rPr>
        <w:t>ها</w:t>
      </w:r>
      <w:r w:rsidR="00E56A4F">
        <w:rPr>
          <w:rFonts w:hint="cs"/>
          <w:rtl/>
        </w:rPr>
        <w:t xml:space="preserve"> آن را </w:t>
      </w:r>
      <w:r>
        <w:rPr>
          <w:rFonts w:hint="cs"/>
          <w:rtl/>
        </w:rPr>
        <w:t>دریابد، خدا راست گوید که فرموده:</w:t>
      </w:r>
      <w:r w:rsidR="00062E81">
        <w:rPr>
          <w:rFonts w:hint="cs"/>
          <w:rtl/>
        </w:rPr>
        <w:t xml:space="preserve"> </w:t>
      </w:r>
      <w:r w:rsidR="00062E81">
        <w:rPr>
          <w:rFonts w:ascii="Traditional Arabic" w:hAnsi="Traditional Arabic" w:cs="Traditional Arabic"/>
          <w:rtl/>
        </w:rPr>
        <w:t>﴿</w:t>
      </w:r>
      <w:r w:rsidR="00062E81">
        <w:rPr>
          <w:rFonts w:ascii="KFGQPC Uthmanic Script HAFS" w:hAnsi="KFGQPC Uthmanic Script HAFS" w:cs="KFGQPC Uthmanic Script HAFS"/>
          <w:rtl/>
        </w:rPr>
        <w:t xml:space="preserve">وَمَآ أُوتِيتُم مِّنَ </w:t>
      </w:r>
      <w:r w:rsidR="00062E81">
        <w:rPr>
          <w:rFonts w:ascii="KFGQPC Uthmanic Script HAFS" w:hAnsi="KFGQPC Uthmanic Script HAFS" w:cs="KFGQPC Uthmanic Script HAFS" w:hint="cs"/>
          <w:rtl/>
        </w:rPr>
        <w:t>ٱلۡعِلۡمِ</w:t>
      </w:r>
      <w:r w:rsidR="00062E81">
        <w:rPr>
          <w:rFonts w:ascii="KFGQPC Uthmanic Script HAFS" w:hAnsi="KFGQPC Uthmanic Script HAFS" w:cs="KFGQPC Uthmanic Script HAFS"/>
          <w:rtl/>
        </w:rPr>
        <w:t xml:space="preserve"> إِلَّا قَلِيلٗا ٨٥</w:t>
      </w:r>
      <w:r w:rsidR="00062E81">
        <w:rPr>
          <w:rFonts w:ascii="Traditional Arabic" w:hAnsi="Traditional Arabic" w:cs="Traditional Arabic"/>
          <w:rtl/>
        </w:rPr>
        <w:t>﴾</w:t>
      </w:r>
      <w:r w:rsidR="00062E81">
        <w:rPr>
          <w:rFonts w:hint="cs"/>
          <w:rtl/>
        </w:rPr>
        <w:t xml:space="preserve"> </w:t>
      </w:r>
      <w:r w:rsidR="00062E81" w:rsidRPr="00062E81">
        <w:rPr>
          <w:rStyle w:val="Char2"/>
          <w:rFonts w:hint="cs"/>
          <w:rtl/>
        </w:rPr>
        <w:t>[</w:t>
      </w:r>
      <w:r w:rsidR="00062E81">
        <w:rPr>
          <w:rStyle w:val="Char2"/>
          <w:rFonts w:hint="cs"/>
          <w:rtl/>
        </w:rPr>
        <w:t>الإسراء: 85</w:t>
      </w:r>
      <w:r w:rsidR="00062E81" w:rsidRPr="00062E81">
        <w:rPr>
          <w:rStyle w:val="Char2"/>
          <w:rFonts w:hint="cs"/>
          <w:rtl/>
        </w:rPr>
        <w:t>]</w:t>
      </w:r>
      <w:r w:rsidR="00062E81">
        <w:rPr>
          <w:rFonts w:hint="cs"/>
          <w:rtl/>
        </w:rPr>
        <w:t>.</w:t>
      </w:r>
    </w:p>
    <w:p w:rsidR="00624B1D" w:rsidRDefault="00855B0F" w:rsidP="00630C2F">
      <w:pPr>
        <w:pStyle w:val="a0"/>
        <w:widowControl w:val="0"/>
        <w:rPr>
          <w:rtl/>
        </w:rPr>
      </w:pPr>
      <w:bookmarkStart w:id="10" w:name="_Toc416211555"/>
      <w:r w:rsidRPr="00855B0F">
        <w:rPr>
          <w:rFonts w:hint="cs"/>
          <w:rtl/>
        </w:rPr>
        <w:t>ثالثا</w:t>
      </w:r>
      <w:r w:rsidR="00E56A4F">
        <w:rPr>
          <w:rFonts w:hint="cs"/>
          <w:rtl/>
        </w:rPr>
        <w:t>ً</w:t>
      </w:r>
      <w:r w:rsidR="00062E81">
        <w:rPr>
          <w:rFonts w:hint="cs"/>
          <w:rtl/>
        </w:rPr>
        <w:t>:</w:t>
      </w:r>
      <w:r w:rsidRPr="00855B0F">
        <w:rPr>
          <w:rFonts w:hint="cs"/>
          <w:rtl/>
        </w:rPr>
        <w:t xml:space="preserve"> حکمت اجتماعی</w:t>
      </w:r>
      <w:bookmarkEnd w:id="10"/>
    </w:p>
    <w:p w:rsidR="00855B0F" w:rsidRDefault="002B378C" w:rsidP="00630C2F">
      <w:pPr>
        <w:pStyle w:val="a1"/>
        <w:widowControl w:val="0"/>
        <w:rPr>
          <w:rtl/>
        </w:rPr>
      </w:pPr>
      <w:r>
        <w:rPr>
          <w:rFonts w:hint="cs"/>
          <w:rtl/>
        </w:rPr>
        <w:t>أما حکمت سوم که حکمت اجتماعی باشد ب</w:t>
      </w:r>
      <w:r w:rsidR="00062E81">
        <w:rPr>
          <w:rFonts w:hint="cs"/>
          <w:rtl/>
        </w:rPr>
        <w:t xml:space="preserve">ه </w:t>
      </w:r>
      <w:r>
        <w:rPr>
          <w:rFonts w:hint="cs"/>
          <w:rtl/>
        </w:rPr>
        <w:t>طور واضح آشکار می‌شود در تزویج دختر صدیق اکبر و وزیر مقدم، سپس تزویج با دختر فاروق وزیر مؤخر رض</w:t>
      </w:r>
      <w:r w:rsidR="00062E81">
        <w:rPr>
          <w:rFonts w:hint="cs"/>
          <w:rtl/>
        </w:rPr>
        <w:t>ي</w:t>
      </w:r>
      <w:r>
        <w:rPr>
          <w:rFonts w:hint="cs"/>
          <w:rtl/>
        </w:rPr>
        <w:t xml:space="preserve"> الله</w:t>
      </w:r>
      <w:r w:rsidR="00062E81">
        <w:rPr>
          <w:rFonts w:hint="cs"/>
          <w:rtl/>
        </w:rPr>
        <w:t xml:space="preserve"> </w:t>
      </w:r>
      <w:r>
        <w:rPr>
          <w:rFonts w:hint="cs"/>
          <w:rtl/>
        </w:rPr>
        <w:t>عنها و</w:t>
      </w:r>
      <w:r w:rsidR="00062E81">
        <w:rPr>
          <w:rFonts w:hint="cs"/>
          <w:rtl/>
        </w:rPr>
        <w:t>أ</w:t>
      </w:r>
      <w:r>
        <w:rPr>
          <w:rFonts w:hint="cs"/>
          <w:rtl/>
        </w:rPr>
        <w:t>رضاهما، سپس به اتصال حضرت رسالت با قریش ب</w:t>
      </w:r>
      <w:r w:rsidR="00062E81">
        <w:rPr>
          <w:rFonts w:hint="cs"/>
          <w:rtl/>
        </w:rPr>
        <w:t xml:space="preserve">ه </w:t>
      </w:r>
      <w:r>
        <w:rPr>
          <w:rFonts w:hint="cs"/>
          <w:rtl/>
        </w:rPr>
        <w:t>وصلت دامادی و نسبی و تزویج متعددی از ایشان، از آنچه مربوط و بستگی آورده بین این قبا</w:t>
      </w:r>
      <w:r w:rsidR="00CE4389">
        <w:rPr>
          <w:rFonts w:hint="cs"/>
          <w:rtl/>
        </w:rPr>
        <w:t>ئ</w:t>
      </w:r>
      <w:r>
        <w:rPr>
          <w:rFonts w:hint="cs"/>
          <w:rtl/>
        </w:rPr>
        <w:t>ل به ارتباط محکم و دل</w:t>
      </w:r>
      <w:r w:rsidR="00062E81">
        <w:rPr>
          <w:rFonts w:hint="cs"/>
          <w:rtl/>
        </w:rPr>
        <w:t>‌</w:t>
      </w:r>
      <w:r>
        <w:rPr>
          <w:rFonts w:hint="cs"/>
          <w:rtl/>
        </w:rPr>
        <w:t>های آنان را به طرف خود جذب نموده، و اطراف دعوت او در ایمان و بزرگواری و جلالت ب</w:t>
      </w:r>
      <w:r w:rsidR="00062E81">
        <w:rPr>
          <w:rFonts w:hint="cs"/>
          <w:rtl/>
        </w:rPr>
        <w:t xml:space="preserve">ه </w:t>
      </w:r>
      <w:r>
        <w:rPr>
          <w:rFonts w:hint="cs"/>
          <w:rtl/>
        </w:rPr>
        <w:t>هم پیوند شده است.</w:t>
      </w:r>
    </w:p>
    <w:p w:rsidR="002B378C" w:rsidRDefault="002B378C" w:rsidP="00630C2F">
      <w:pPr>
        <w:pStyle w:val="a1"/>
        <w:widowControl w:val="0"/>
        <w:rPr>
          <w:rtl/>
        </w:rPr>
      </w:pPr>
      <w:r>
        <w:rPr>
          <w:rFonts w:hint="cs"/>
          <w:rtl/>
        </w:rPr>
        <w:t>بدون شک</w:t>
      </w:r>
      <w:r w:rsidR="00E56A4F">
        <w:rPr>
          <w:rFonts w:hint="cs"/>
          <w:rtl/>
        </w:rPr>
        <w:t xml:space="preserve"> رسول خدا</w:t>
      </w:r>
      <w:r w:rsidR="00074B08" w:rsidRPr="00074B08">
        <w:rPr>
          <w:rFonts w:cs="CTraditional Arabic" w:hint="cs"/>
          <w:rtl/>
        </w:rPr>
        <w:t xml:space="preserve"> ج</w:t>
      </w:r>
      <w:r>
        <w:rPr>
          <w:rFonts w:hint="cs"/>
          <w:rtl/>
        </w:rPr>
        <w:t xml:space="preserve"> سید</w:t>
      </w:r>
      <w:r w:rsidR="00E56A4F">
        <w:rPr>
          <w:rFonts w:hint="cs"/>
          <w:rtl/>
        </w:rPr>
        <w:t>ة</w:t>
      </w:r>
      <w:r>
        <w:rPr>
          <w:rFonts w:hint="cs"/>
          <w:rtl/>
        </w:rPr>
        <w:t xml:space="preserve"> عایشه دختر محبوب</w:t>
      </w:r>
      <w:r w:rsidR="00062E81">
        <w:rPr>
          <w:rFonts w:hint="cs"/>
          <w:rtl/>
        </w:rPr>
        <w:t>‌</w:t>
      </w:r>
      <w:r>
        <w:rPr>
          <w:rFonts w:hint="cs"/>
          <w:rtl/>
        </w:rPr>
        <w:t>ترین مردم نزد خود را که عظمت قدر بیشتر و اسلام او مقدم‌تر بود تزویج نمود و او ابوبکر الصدیق که پیش آهنگ به اسلام بود و جان و روح و مال خود را در راه نصرت دین خدا و دفاع از رسول تقدیم داشت، و انواع و اقسام اذیت را در راه اسلام متحمل شد تا آن</w:t>
      </w:r>
      <w:r w:rsidR="00062E81">
        <w:rPr>
          <w:rFonts w:hint="cs"/>
          <w:rtl/>
        </w:rPr>
        <w:t xml:space="preserve"> </w:t>
      </w:r>
      <w:r>
        <w:rPr>
          <w:rFonts w:hint="cs"/>
          <w:rtl/>
        </w:rPr>
        <w:t>که حضرت طبق روایت صحیح ترمذی در تشیید و تأیید فضل ابی</w:t>
      </w:r>
      <w:r w:rsidR="00062E81">
        <w:rPr>
          <w:rFonts w:hint="cs"/>
          <w:rtl/>
        </w:rPr>
        <w:t xml:space="preserve"> </w:t>
      </w:r>
      <w:r>
        <w:rPr>
          <w:rFonts w:hint="cs"/>
          <w:rtl/>
        </w:rPr>
        <w:t>بکر فرمود: «برای احدی نزد</w:t>
      </w:r>
      <w:r w:rsidR="00062E81">
        <w:rPr>
          <w:rFonts w:hint="cs"/>
          <w:rtl/>
        </w:rPr>
        <w:t xml:space="preserve"> </w:t>
      </w:r>
      <w:r>
        <w:rPr>
          <w:rFonts w:hint="cs"/>
          <w:rtl/>
        </w:rPr>
        <w:t>ما دست خدمتی نبود مگر</w:t>
      </w:r>
      <w:r w:rsidR="00E56A4F">
        <w:rPr>
          <w:rFonts w:hint="cs"/>
          <w:rtl/>
        </w:rPr>
        <w:t xml:space="preserve"> آن را </w:t>
      </w:r>
      <w:r>
        <w:rPr>
          <w:rFonts w:hint="cs"/>
          <w:rtl/>
        </w:rPr>
        <w:t xml:space="preserve">مکافات نمودیم </w:t>
      </w:r>
      <w:r w:rsidR="008F4512">
        <w:rPr>
          <w:rFonts w:hint="cs"/>
          <w:rtl/>
        </w:rPr>
        <w:t>سوای ابوبکر که برای او دست خدمتی است که خدای تعالی</w:t>
      </w:r>
      <w:r w:rsidR="00E56A4F">
        <w:rPr>
          <w:rFonts w:hint="cs"/>
          <w:rtl/>
        </w:rPr>
        <w:t xml:space="preserve"> آن را </w:t>
      </w:r>
      <w:r w:rsidR="008F4512">
        <w:rPr>
          <w:rFonts w:hint="cs"/>
          <w:rtl/>
        </w:rPr>
        <w:t>در روز</w:t>
      </w:r>
      <w:r w:rsidR="00062E81">
        <w:rPr>
          <w:rFonts w:hint="cs"/>
          <w:rtl/>
        </w:rPr>
        <w:t xml:space="preserve"> </w:t>
      </w:r>
      <w:r w:rsidR="008F4512">
        <w:rPr>
          <w:rFonts w:hint="cs"/>
          <w:rtl/>
        </w:rPr>
        <w:t>قیامت تلافی می‌دهد و اسلام بر احدی عرضه نشد مگر</w:t>
      </w:r>
      <w:r w:rsidR="00062E81">
        <w:rPr>
          <w:rFonts w:hint="cs"/>
          <w:rtl/>
        </w:rPr>
        <w:t xml:space="preserve"> </w:t>
      </w:r>
      <w:r w:rsidR="008F4512">
        <w:rPr>
          <w:rFonts w:hint="cs"/>
          <w:rtl/>
        </w:rPr>
        <w:t>آن</w:t>
      </w:r>
      <w:r w:rsidR="00062E81">
        <w:rPr>
          <w:rFonts w:hint="cs"/>
          <w:rtl/>
        </w:rPr>
        <w:t xml:space="preserve"> </w:t>
      </w:r>
      <w:r w:rsidR="008F4512">
        <w:rPr>
          <w:rFonts w:hint="cs"/>
          <w:rtl/>
        </w:rPr>
        <w:t>که در قبول آن مردد شد ب</w:t>
      </w:r>
      <w:r w:rsidR="00062E81">
        <w:rPr>
          <w:rFonts w:hint="cs"/>
          <w:rtl/>
        </w:rPr>
        <w:t xml:space="preserve">ه </w:t>
      </w:r>
      <w:r w:rsidR="008F4512">
        <w:rPr>
          <w:rFonts w:hint="cs"/>
          <w:rtl/>
        </w:rPr>
        <w:t>جز ابوبکر که او تردید ننمود و اگر خلیلی برای خود می‌گرفتم البته ابوبکر را خلیل گرفته بودم».</w:t>
      </w:r>
    </w:p>
    <w:p w:rsidR="008F4512" w:rsidRDefault="008F4512" w:rsidP="00074B08">
      <w:pPr>
        <w:pStyle w:val="a1"/>
        <w:widowControl w:val="0"/>
        <w:rPr>
          <w:rtl/>
        </w:rPr>
      </w:pPr>
      <w:r>
        <w:rPr>
          <w:rFonts w:hint="cs"/>
          <w:rtl/>
        </w:rPr>
        <w:t>پس</w:t>
      </w:r>
      <w:r w:rsidR="00E56A4F">
        <w:rPr>
          <w:rFonts w:hint="cs"/>
          <w:rtl/>
        </w:rPr>
        <w:t xml:space="preserve"> رسول خدا</w:t>
      </w:r>
      <w:r w:rsidR="00074B08" w:rsidRPr="00074B08">
        <w:rPr>
          <w:rFonts w:cs="CTraditional Arabic" w:hint="cs"/>
          <w:rtl/>
        </w:rPr>
        <w:t xml:space="preserve"> ج</w:t>
      </w:r>
      <w:r w:rsidR="00062E81">
        <w:rPr>
          <w:rFonts w:hint="cs"/>
          <w:rtl/>
        </w:rPr>
        <w:t xml:space="preserve"> در دنیا چیزی </w:t>
      </w:r>
      <w:r>
        <w:rPr>
          <w:rFonts w:hint="cs"/>
          <w:rtl/>
        </w:rPr>
        <w:t>که خدمت ابوبکر را مکافات کند نیافت که بهتر باشد از این</w:t>
      </w:r>
      <w:r w:rsidR="00062E81">
        <w:rPr>
          <w:rFonts w:hint="cs"/>
          <w:rtl/>
        </w:rPr>
        <w:t xml:space="preserve"> </w:t>
      </w:r>
      <w:r>
        <w:rPr>
          <w:rFonts w:hint="cs"/>
          <w:rtl/>
        </w:rPr>
        <w:t>که دیدۀ او را روشن کند به این تزویج دختر</w:t>
      </w:r>
      <w:r w:rsidR="00062E81">
        <w:rPr>
          <w:rFonts w:hint="cs"/>
          <w:rtl/>
        </w:rPr>
        <w:t xml:space="preserve"> </w:t>
      </w:r>
      <w:r>
        <w:rPr>
          <w:rFonts w:hint="cs"/>
          <w:rtl/>
        </w:rPr>
        <w:t>او و بین خودشان مصاهرت و قرابت ایجاد</w:t>
      </w:r>
      <w:r w:rsidR="00062E81">
        <w:rPr>
          <w:rFonts w:hint="cs"/>
          <w:rtl/>
        </w:rPr>
        <w:t xml:space="preserve"> </w:t>
      </w:r>
      <w:r>
        <w:rPr>
          <w:rFonts w:hint="cs"/>
          <w:rtl/>
        </w:rPr>
        <w:t>نماید که در صداقت و ارتباط</w:t>
      </w:r>
      <w:r w:rsidR="00062E81">
        <w:rPr>
          <w:rFonts w:hint="cs"/>
          <w:rtl/>
        </w:rPr>
        <w:t>‌</w:t>
      </w:r>
      <w:r>
        <w:rPr>
          <w:rFonts w:hint="cs"/>
          <w:rtl/>
        </w:rPr>
        <w:t>شان بیفزاید چنان</w:t>
      </w:r>
      <w:r w:rsidR="00062E81">
        <w:rPr>
          <w:rFonts w:hint="cs"/>
          <w:rtl/>
        </w:rPr>
        <w:t xml:space="preserve"> </w:t>
      </w:r>
      <w:r>
        <w:rPr>
          <w:rFonts w:hint="cs"/>
          <w:rtl/>
        </w:rPr>
        <w:t>که آنجناب</w:t>
      </w:r>
      <w:r w:rsidR="00074B08" w:rsidRPr="00074B08">
        <w:rPr>
          <w:rFonts w:cs="CTraditional Arabic" w:hint="cs"/>
          <w:rtl/>
        </w:rPr>
        <w:t xml:space="preserve"> ج</w:t>
      </w:r>
      <w:r>
        <w:rPr>
          <w:rFonts w:hint="cs"/>
          <w:rtl/>
        </w:rPr>
        <w:t xml:space="preserve"> تزویج نمود سید</w:t>
      </w:r>
      <w:r w:rsidR="00062E81">
        <w:rPr>
          <w:rFonts w:hint="cs"/>
          <w:rtl/>
        </w:rPr>
        <w:t>ة</w:t>
      </w:r>
      <w:r>
        <w:rPr>
          <w:rFonts w:hint="cs"/>
          <w:rtl/>
        </w:rPr>
        <w:t xml:space="preserve"> حفصه بنت عمر را که آن روشنی</w:t>
      </w:r>
      <w:r w:rsidR="00062E81">
        <w:rPr>
          <w:rFonts w:hint="cs"/>
          <w:rtl/>
        </w:rPr>
        <w:t xml:space="preserve"> </w:t>
      </w:r>
      <w:r>
        <w:rPr>
          <w:rFonts w:hint="cs"/>
          <w:rtl/>
        </w:rPr>
        <w:t>چشم برای پد</w:t>
      </w:r>
      <w:r w:rsidR="00062E81">
        <w:rPr>
          <w:rFonts w:hint="cs"/>
          <w:rtl/>
        </w:rPr>
        <w:t>رش عمر بود. اضافه بر اسلام و صد</w:t>
      </w:r>
      <w:r>
        <w:rPr>
          <w:rFonts w:hint="cs"/>
          <w:rtl/>
        </w:rPr>
        <w:t>ق و اخلاص و فداکاری</w:t>
      </w:r>
      <w:r w:rsidR="00915F9E">
        <w:rPr>
          <w:rFonts w:hint="cs"/>
          <w:rtl/>
        </w:rPr>
        <w:t xml:space="preserve"> او در راه این دین، و عمر پهلوانی بود که خدا اسلام و مسلمین را ب</w:t>
      </w:r>
      <w:r w:rsidR="00062E81">
        <w:rPr>
          <w:rFonts w:hint="cs"/>
          <w:rtl/>
        </w:rPr>
        <w:t xml:space="preserve">ه </w:t>
      </w:r>
      <w:r w:rsidR="00915F9E">
        <w:rPr>
          <w:rFonts w:hint="cs"/>
          <w:rtl/>
        </w:rPr>
        <w:t>وجود او عزت داد و ب</w:t>
      </w:r>
      <w:r w:rsidR="00062E81">
        <w:rPr>
          <w:rFonts w:hint="cs"/>
          <w:rtl/>
        </w:rPr>
        <w:t xml:space="preserve">ه </w:t>
      </w:r>
      <w:r w:rsidR="00915F9E">
        <w:rPr>
          <w:rFonts w:hint="cs"/>
          <w:rtl/>
        </w:rPr>
        <w:t>او منارۀ دین را بالا برد، پس اتصال به او از راه دامادی بهترین پاداش و عوض برای او بود، ب</w:t>
      </w:r>
      <w:r w:rsidR="00062E81">
        <w:rPr>
          <w:rFonts w:hint="cs"/>
          <w:rtl/>
        </w:rPr>
        <w:t xml:space="preserve">ه </w:t>
      </w:r>
      <w:r w:rsidR="00915F9E">
        <w:rPr>
          <w:rFonts w:hint="cs"/>
          <w:rtl/>
        </w:rPr>
        <w:t>اضافه بر آنچه در راه اسلام فداکاری بود. و</w:t>
      </w:r>
      <w:r w:rsidR="00E56A4F">
        <w:rPr>
          <w:rFonts w:hint="cs"/>
          <w:rtl/>
        </w:rPr>
        <w:t xml:space="preserve"> رسول خدا</w:t>
      </w:r>
      <w:r w:rsidR="00074B08" w:rsidRPr="00074B08">
        <w:rPr>
          <w:rFonts w:cs="CTraditional Arabic" w:hint="cs"/>
          <w:rtl/>
        </w:rPr>
        <w:t xml:space="preserve"> ج</w:t>
      </w:r>
      <w:r w:rsidR="00915F9E">
        <w:rPr>
          <w:rFonts w:hint="cs"/>
          <w:rtl/>
        </w:rPr>
        <w:t xml:space="preserve"> بین او و بین وزیر</w:t>
      </w:r>
      <w:r w:rsidR="00062E81">
        <w:rPr>
          <w:rFonts w:hint="cs"/>
          <w:rtl/>
        </w:rPr>
        <w:t xml:space="preserve"> </w:t>
      </w:r>
      <w:r w:rsidR="00915F9E">
        <w:rPr>
          <w:rFonts w:hint="cs"/>
          <w:rtl/>
        </w:rPr>
        <w:t xml:space="preserve">اول خود در تشرف به دامادی مساوات قرار داد. </w:t>
      </w:r>
      <w:r w:rsidR="00B043BD">
        <w:rPr>
          <w:rFonts w:hint="cs"/>
          <w:rtl/>
        </w:rPr>
        <w:t>پس ا</w:t>
      </w:r>
      <w:r w:rsidR="00062E81">
        <w:rPr>
          <w:rFonts w:hint="cs"/>
          <w:rtl/>
        </w:rPr>
        <w:t xml:space="preserve">زدواج او با دختر ایشان بزرگ‌ترین </w:t>
      </w:r>
      <w:r w:rsidR="00B043BD">
        <w:rPr>
          <w:rFonts w:hint="cs"/>
          <w:rtl/>
        </w:rPr>
        <w:t>شرف برای ایشان بود، و در زندگی بزرگ</w:t>
      </w:r>
      <w:r w:rsidR="00062E81">
        <w:rPr>
          <w:rFonts w:hint="cs"/>
          <w:rtl/>
        </w:rPr>
        <w:t>‌</w:t>
      </w:r>
      <w:r w:rsidR="00B043BD">
        <w:rPr>
          <w:rFonts w:hint="cs"/>
          <w:rtl/>
        </w:rPr>
        <w:t>تر از این منت و عوض چیزی امکان نداشت. پس چقدر بزرگ بود سیاست او و چقدر وفا کرد با وفاداران خود چنانکه با همین سیاست خدمات علی و عثمان را مقابله کرد، و آنان را اکرام نمود به اینکه دختران خود را به ایشان تزویج نمود. و این چهار</w:t>
      </w:r>
      <w:r w:rsidR="0014137C">
        <w:rPr>
          <w:rFonts w:hint="cs"/>
          <w:rtl/>
        </w:rPr>
        <w:t xml:space="preserve"> </w:t>
      </w:r>
      <w:r w:rsidR="00B043BD">
        <w:rPr>
          <w:rFonts w:hint="cs"/>
          <w:rtl/>
        </w:rPr>
        <w:t>نفر بزرگ</w:t>
      </w:r>
      <w:r w:rsidR="0014137C">
        <w:rPr>
          <w:rFonts w:hint="cs"/>
          <w:rtl/>
        </w:rPr>
        <w:t>‌</w:t>
      </w:r>
      <w:r w:rsidR="00B043BD">
        <w:rPr>
          <w:rFonts w:hint="cs"/>
          <w:rtl/>
        </w:rPr>
        <w:t>ترین اصحاب او و جانشینان پس از او در نشر آئین او و</w:t>
      </w:r>
      <w:r w:rsidR="0014137C">
        <w:rPr>
          <w:rFonts w:hint="cs"/>
          <w:rtl/>
        </w:rPr>
        <w:t xml:space="preserve"> </w:t>
      </w:r>
      <w:r w:rsidR="00B043BD">
        <w:rPr>
          <w:rFonts w:hint="cs"/>
          <w:rtl/>
        </w:rPr>
        <w:t>برپاداشتن دعوت او بودند. پس چقدر مهم و چه حکمت بزرگی بود و برای او نظر</w:t>
      </w:r>
      <w:r w:rsidR="00E56A4F">
        <w:rPr>
          <w:rFonts w:hint="cs"/>
          <w:rtl/>
        </w:rPr>
        <w:t xml:space="preserve"> </w:t>
      </w:r>
      <w:r w:rsidR="00B043BD">
        <w:rPr>
          <w:rFonts w:hint="cs"/>
          <w:rtl/>
        </w:rPr>
        <w:t>بلندی بود.</w:t>
      </w:r>
    </w:p>
    <w:p w:rsidR="00B043BD" w:rsidRDefault="005A6405" w:rsidP="00074B08">
      <w:pPr>
        <w:pStyle w:val="a0"/>
        <w:widowControl w:val="0"/>
        <w:rPr>
          <w:rtl/>
        </w:rPr>
      </w:pPr>
      <w:bookmarkStart w:id="11" w:name="_Toc416211556"/>
      <w:r w:rsidRPr="005A6405">
        <w:rPr>
          <w:rFonts w:hint="cs"/>
          <w:rtl/>
        </w:rPr>
        <w:t>و</w:t>
      </w:r>
      <w:r w:rsidR="0014137C">
        <w:rPr>
          <w:rFonts w:hint="cs"/>
          <w:rtl/>
        </w:rPr>
        <w:t xml:space="preserve"> </w:t>
      </w:r>
      <w:r w:rsidRPr="005A6405">
        <w:rPr>
          <w:rFonts w:hint="cs"/>
          <w:rtl/>
        </w:rPr>
        <w:t>أمّا حکمت سیاسی</w:t>
      </w:r>
      <w:bookmarkEnd w:id="11"/>
    </w:p>
    <w:p w:rsidR="00A67F02" w:rsidRDefault="00640EAB" w:rsidP="00074B08">
      <w:pPr>
        <w:pStyle w:val="a1"/>
        <w:widowControl w:val="0"/>
        <w:rPr>
          <w:rtl/>
        </w:rPr>
      </w:pPr>
      <w:r>
        <w:rPr>
          <w:rFonts w:hint="cs"/>
          <w:rtl/>
        </w:rPr>
        <w:t>و ب</w:t>
      </w:r>
      <w:r w:rsidR="00E56A4F">
        <w:rPr>
          <w:rFonts w:hint="cs"/>
          <w:rtl/>
        </w:rPr>
        <w:t xml:space="preserve">ه </w:t>
      </w:r>
      <w:r>
        <w:rPr>
          <w:rFonts w:hint="cs"/>
          <w:rtl/>
        </w:rPr>
        <w:t>تحقیق</w:t>
      </w:r>
      <w:r w:rsidR="00E56A4F">
        <w:rPr>
          <w:rFonts w:hint="cs"/>
          <w:rtl/>
        </w:rPr>
        <w:t xml:space="preserve"> رسول خدا</w:t>
      </w:r>
      <w:r w:rsidR="00074B08" w:rsidRPr="00074B08">
        <w:rPr>
          <w:rFonts w:cs="CTraditional Arabic" w:hint="cs"/>
          <w:rtl/>
        </w:rPr>
        <w:t xml:space="preserve"> ج</w:t>
      </w:r>
      <w:r>
        <w:rPr>
          <w:rFonts w:hint="cs"/>
          <w:rtl/>
        </w:rPr>
        <w:t xml:space="preserve"> با بعضی از زنان خود تزویج کرد برای تألیف قلوب و جذب و جمع قبائل به اطراف خود. از مطالب روشن این است</w:t>
      </w:r>
      <w:r w:rsidR="0014137C">
        <w:rPr>
          <w:rFonts w:hint="cs"/>
          <w:rtl/>
        </w:rPr>
        <w:t xml:space="preserve"> </w:t>
      </w:r>
      <w:r>
        <w:rPr>
          <w:rFonts w:hint="cs"/>
          <w:rtl/>
        </w:rPr>
        <w:t>که چون انسان از قبیله</w:t>
      </w:r>
      <w:r w:rsidR="0014137C">
        <w:rPr>
          <w:rFonts w:hint="cs"/>
          <w:rtl/>
        </w:rPr>
        <w:t>‌</w:t>
      </w:r>
      <w:r>
        <w:rPr>
          <w:rFonts w:hint="cs"/>
          <w:rtl/>
        </w:rPr>
        <w:t>ای عیال گرفت، بین خود و ایشان ایجاد نزدیکی و مصاهرت نموده و ب</w:t>
      </w:r>
      <w:r w:rsidR="0014137C">
        <w:rPr>
          <w:rFonts w:hint="cs"/>
          <w:rtl/>
        </w:rPr>
        <w:t xml:space="preserve">ه </w:t>
      </w:r>
      <w:r>
        <w:rPr>
          <w:rFonts w:hint="cs"/>
          <w:rtl/>
        </w:rPr>
        <w:t>طبع ایشان را با خود همراه و دعوت به یاری و حمایت خود نموده است. و باید برای این مطلب مثال</w:t>
      </w:r>
      <w:r w:rsidR="0014137C">
        <w:rPr>
          <w:rFonts w:hint="cs"/>
          <w:rtl/>
        </w:rPr>
        <w:t>‌</w:t>
      </w:r>
      <w:r>
        <w:rPr>
          <w:rFonts w:hint="cs"/>
          <w:rtl/>
        </w:rPr>
        <w:t xml:space="preserve">هائی بزنیم تا هدف سیاسی رسول گرامی </w:t>
      </w:r>
      <w:r w:rsidR="00ED073B">
        <w:rPr>
          <w:rFonts w:hint="cs"/>
          <w:rtl/>
        </w:rPr>
        <w:t>از این ازدواج‌ها روشن گردد:</w:t>
      </w:r>
    </w:p>
    <w:p w:rsidR="005A6405" w:rsidRDefault="00ED073B" w:rsidP="00074B08">
      <w:pPr>
        <w:pStyle w:val="a1"/>
        <w:widowControl w:val="0"/>
        <w:numPr>
          <w:ilvl w:val="0"/>
          <w:numId w:val="30"/>
        </w:numPr>
        <w:rPr>
          <w:rtl/>
        </w:rPr>
      </w:pPr>
      <w:r>
        <w:rPr>
          <w:rFonts w:hint="cs"/>
          <w:rtl/>
        </w:rPr>
        <w:t>با خانم</w:t>
      </w:r>
      <w:r w:rsidR="0014137C">
        <w:rPr>
          <w:rFonts w:hint="cs"/>
          <w:rtl/>
        </w:rPr>
        <w:t>‌</w:t>
      </w:r>
      <w:r>
        <w:rPr>
          <w:rFonts w:hint="cs"/>
          <w:rtl/>
        </w:rPr>
        <w:t>جویریه بنت حارث رئیس</w:t>
      </w:r>
      <w:r w:rsidR="0014137C">
        <w:rPr>
          <w:rFonts w:hint="cs"/>
          <w:rtl/>
        </w:rPr>
        <w:t xml:space="preserve"> </w:t>
      </w:r>
      <w:r>
        <w:rPr>
          <w:rFonts w:hint="cs"/>
          <w:rtl/>
        </w:rPr>
        <w:t>طایفۀ بنی</w:t>
      </w:r>
      <w:r w:rsidR="0014137C">
        <w:rPr>
          <w:rFonts w:hint="cs"/>
          <w:rtl/>
        </w:rPr>
        <w:t xml:space="preserve"> </w:t>
      </w:r>
      <w:r>
        <w:rPr>
          <w:rFonts w:hint="cs"/>
          <w:rtl/>
        </w:rPr>
        <w:t>المصطلق ازدواج کرد</w:t>
      </w:r>
      <w:r w:rsidR="0014137C">
        <w:rPr>
          <w:rFonts w:hint="cs"/>
          <w:rtl/>
        </w:rPr>
        <w:t>،</w:t>
      </w:r>
      <w:r>
        <w:rPr>
          <w:rFonts w:hint="cs"/>
          <w:rtl/>
        </w:rPr>
        <w:t xml:space="preserve"> در حالی</w:t>
      </w:r>
      <w:r w:rsidR="0014137C">
        <w:rPr>
          <w:rFonts w:hint="cs"/>
          <w:rtl/>
        </w:rPr>
        <w:t xml:space="preserve"> </w:t>
      </w:r>
      <w:r>
        <w:rPr>
          <w:rFonts w:hint="cs"/>
          <w:rtl/>
        </w:rPr>
        <w:t>که این دختر همراه قوم و عشیرۀ خود اسیر بود، چون تحت اسارت درآمد خواست خود را از اسیر</w:t>
      </w:r>
      <w:r w:rsidR="0014137C">
        <w:rPr>
          <w:rFonts w:hint="cs"/>
          <w:rtl/>
        </w:rPr>
        <w:t>ی</w:t>
      </w:r>
      <w:r>
        <w:rPr>
          <w:rFonts w:hint="cs"/>
          <w:rtl/>
        </w:rPr>
        <w:t xml:space="preserve"> خلاص کند و</w:t>
      </w:r>
      <w:r w:rsidR="0014137C">
        <w:rPr>
          <w:rFonts w:hint="cs"/>
          <w:rtl/>
        </w:rPr>
        <w:t xml:space="preserve"> </w:t>
      </w:r>
      <w:r>
        <w:rPr>
          <w:rFonts w:hint="cs"/>
          <w:rtl/>
        </w:rPr>
        <w:t>فدا دهد و آزاد گردد، پس خدمت</w:t>
      </w:r>
      <w:r w:rsidR="00E56A4F">
        <w:rPr>
          <w:rFonts w:hint="cs"/>
          <w:rtl/>
        </w:rPr>
        <w:t xml:space="preserve"> رسول خدا</w:t>
      </w:r>
      <w:r w:rsidR="00074B08" w:rsidRPr="00074B08">
        <w:rPr>
          <w:rFonts w:cs="CTraditional Arabic" w:hint="cs"/>
          <w:rtl/>
        </w:rPr>
        <w:t xml:space="preserve"> ج</w:t>
      </w:r>
      <w:r>
        <w:rPr>
          <w:rFonts w:hint="cs"/>
          <w:rtl/>
        </w:rPr>
        <w:t xml:space="preserve"> آمد و از آنحضرت کمک خواست که با مقداری از مال او</w:t>
      </w:r>
      <w:r w:rsidR="0014137C">
        <w:rPr>
          <w:rFonts w:hint="cs"/>
          <w:rtl/>
        </w:rPr>
        <w:t xml:space="preserve"> </w:t>
      </w:r>
      <w:r>
        <w:rPr>
          <w:rFonts w:hint="cs"/>
          <w:rtl/>
        </w:rPr>
        <w:t>را یاری نماید. پس</w:t>
      </w:r>
      <w:r w:rsidR="00E56A4F">
        <w:rPr>
          <w:rFonts w:hint="cs"/>
          <w:rtl/>
        </w:rPr>
        <w:t xml:space="preserve"> رسول خدا</w:t>
      </w:r>
      <w:r w:rsidR="00074B08" w:rsidRPr="00074B08">
        <w:rPr>
          <w:rFonts w:cs="CTraditional Arabic" w:hint="cs"/>
          <w:rtl/>
        </w:rPr>
        <w:t xml:space="preserve"> ج</w:t>
      </w:r>
      <w:r>
        <w:rPr>
          <w:rFonts w:hint="cs"/>
          <w:rtl/>
        </w:rPr>
        <w:t xml:space="preserve"> به او پشنهاد کرد که فدا را از او برطرف نماید و او</w:t>
      </w:r>
      <w:r w:rsidR="0014137C">
        <w:rPr>
          <w:rFonts w:hint="cs"/>
          <w:rtl/>
        </w:rPr>
        <w:t xml:space="preserve"> </w:t>
      </w:r>
      <w:r>
        <w:rPr>
          <w:rFonts w:hint="cs"/>
          <w:rtl/>
        </w:rPr>
        <w:t>را تزویج کند، او پذیرفت و او را تزویج نمود. مسلمین گفتند: منسوبین</w:t>
      </w:r>
      <w:r w:rsidR="00E56A4F">
        <w:rPr>
          <w:rFonts w:hint="cs"/>
          <w:rtl/>
        </w:rPr>
        <w:t xml:space="preserve"> رسول خدا</w:t>
      </w:r>
      <w:r>
        <w:rPr>
          <w:rFonts w:hint="cs"/>
          <w:rtl/>
        </w:rPr>
        <w:t xml:space="preserve"> اسیر در دست مایند و تمام آنان را آزاد کردند ب</w:t>
      </w:r>
      <w:r w:rsidR="0014137C">
        <w:rPr>
          <w:rFonts w:hint="cs"/>
          <w:rtl/>
        </w:rPr>
        <w:t xml:space="preserve">ه </w:t>
      </w:r>
      <w:r>
        <w:rPr>
          <w:rFonts w:hint="cs"/>
          <w:rtl/>
        </w:rPr>
        <w:t>برکت همین تزویج. پس چون قبیلۀ بنی</w:t>
      </w:r>
      <w:r w:rsidR="0014137C">
        <w:rPr>
          <w:rFonts w:hint="cs"/>
          <w:rtl/>
        </w:rPr>
        <w:t>‌</w:t>
      </w:r>
      <w:r>
        <w:rPr>
          <w:rFonts w:hint="cs"/>
          <w:rtl/>
        </w:rPr>
        <w:t>المصطلق این بزرگواری و این شهامت و مروت را دیدند، تماما</w:t>
      </w:r>
      <w:r w:rsidR="0014137C">
        <w:rPr>
          <w:rFonts w:hint="cs"/>
          <w:rtl/>
        </w:rPr>
        <w:t>ً</w:t>
      </w:r>
      <w:r>
        <w:rPr>
          <w:rFonts w:hint="cs"/>
          <w:rtl/>
        </w:rPr>
        <w:t xml:space="preserve"> مسلمان شدند و در دین خدا وارد و</w:t>
      </w:r>
      <w:r w:rsidR="0014137C">
        <w:rPr>
          <w:rFonts w:hint="cs"/>
          <w:rtl/>
        </w:rPr>
        <w:t xml:space="preserve"> </w:t>
      </w:r>
      <w:r>
        <w:rPr>
          <w:rFonts w:hint="cs"/>
          <w:rtl/>
        </w:rPr>
        <w:t>همه ایمان آوردند. پس ازدواج رسول گرامی موجب برکت بر</w:t>
      </w:r>
      <w:r w:rsidR="0014137C">
        <w:rPr>
          <w:rFonts w:hint="cs"/>
          <w:rtl/>
        </w:rPr>
        <w:t xml:space="preserve"> </w:t>
      </w:r>
      <w:r>
        <w:rPr>
          <w:rFonts w:hint="cs"/>
          <w:rtl/>
        </w:rPr>
        <w:t>این خانم و ق</w:t>
      </w:r>
      <w:r w:rsidR="0014137C">
        <w:rPr>
          <w:rFonts w:hint="cs"/>
          <w:rtl/>
        </w:rPr>
        <w:t>و</w:t>
      </w:r>
      <w:r>
        <w:rPr>
          <w:rFonts w:hint="cs"/>
          <w:rtl/>
        </w:rPr>
        <w:t>م او گردید زیرا موجب آزادی و اسلام ایشان شد و جویریه ب</w:t>
      </w:r>
      <w:r w:rsidR="002C4699">
        <w:rPr>
          <w:rFonts w:hint="cs"/>
          <w:rtl/>
        </w:rPr>
        <w:t>ا میمنت</w:t>
      </w:r>
      <w:r w:rsidR="0014137C">
        <w:rPr>
          <w:rFonts w:hint="cs"/>
          <w:rtl/>
        </w:rPr>
        <w:t>‌</w:t>
      </w:r>
      <w:r w:rsidR="002C4699">
        <w:rPr>
          <w:rFonts w:hint="cs"/>
          <w:rtl/>
        </w:rPr>
        <w:t>ترین زنی بر قوم خود شد.</w:t>
      </w:r>
    </w:p>
    <w:p w:rsidR="00E7559A" w:rsidRDefault="002C4699" w:rsidP="0014137C">
      <w:pPr>
        <w:pStyle w:val="a1"/>
        <w:rPr>
          <w:rtl/>
        </w:rPr>
      </w:pPr>
      <w:r>
        <w:rPr>
          <w:rFonts w:hint="cs"/>
          <w:rtl/>
        </w:rPr>
        <w:t>بخاری در صحیح خود از عایشه</w:t>
      </w:r>
      <w:r w:rsidR="00E56A4F">
        <w:rPr>
          <w:rFonts w:cs="CTraditional Arabic" w:hint="cs"/>
          <w:rtl/>
        </w:rPr>
        <w:t xml:space="preserve">ل </w:t>
      </w:r>
      <w:r>
        <w:rPr>
          <w:rFonts w:hint="cs"/>
          <w:rtl/>
        </w:rPr>
        <w:t>روایت کرده که فرمود: زنان بنی</w:t>
      </w:r>
      <w:r w:rsidR="0014137C">
        <w:rPr>
          <w:rFonts w:hint="cs"/>
          <w:rtl/>
        </w:rPr>
        <w:t xml:space="preserve"> </w:t>
      </w:r>
      <w:r>
        <w:rPr>
          <w:rFonts w:hint="cs"/>
          <w:rtl/>
        </w:rPr>
        <w:t>المصطلق را به اسیری آوردند خدمت رسول خدا</w:t>
      </w:r>
      <w:r w:rsidR="00074B08" w:rsidRPr="00074B08">
        <w:rPr>
          <w:rFonts w:cs="CTraditional Arabic" w:hint="cs"/>
          <w:rtl/>
        </w:rPr>
        <w:t xml:space="preserve"> ج</w:t>
      </w:r>
      <w:r>
        <w:rPr>
          <w:rFonts w:hint="cs"/>
          <w:rtl/>
        </w:rPr>
        <w:t xml:space="preserve"> با اموال دیگر. حضرت</w:t>
      </w:r>
      <w:r w:rsidR="0014137C">
        <w:rPr>
          <w:rFonts w:hint="cs"/>
          <w:rtl/>
        </w:rPr>
        <w:t>،</w:t>
      </w:r>
      <w:r>
        <w:rPr>
          <w:rFonts w:hint="cs"/>
          <w:rtl/>
        </w:rPr>
        <w:t xml:space="preserve"> خمس</w:t>
      </w:r>
      <w:r w:rsidR="00E56A4F">
        <w:rPr>
          <w:rFonts w:hint="cs"/>
          <w:rtl/>
        </w:rPr>
        <w:t xml:space="preserve"> آن را </w:t>
      </w:r>
      <w:r>
        <w:rPr>
          <w:rFonts w:hint="cs"/>
          <w:rtl/>
        </w:rPr>
        <w:t>بیرون کرد و باقی را بین مردم قسمت</w:t>
      </w:r>
      <w:r w:rsidR="00994446">
        <w:rPr>
          <w:rFonts w:hint="cs"/>
          <w:rtl/>
        </w:rPr>
        <w:t xml:space="preserve"> کرد و به اسب</w:t>
      </w:r>
      <w:r w:rsidR="0014137C">
        <w:rPr>
          <w:rFonts w:hint="cs"/>
          <w:rtl/>
        </w:rPr>
        <w:t>‌</w:t>
      </w:r>
      <w:r w:rsidR="00994446">
        <w:rPr>
          <w:rFonts w:hint="cs"/>
          <w:rtl/>
        </w:rPr>
        <w:t>سواران دو</w:t>
      </w:r>
      <w:r w:rsidR="0014137C">
        <w:rPr>
          <w:rFonts w:hint="cs"/>
          <w:rtl/>
        </w:rPr>
        <w:t xml:space="preserve"> </w:t>
      </w:r>
      <w:r w:rsidR="00994446">
        <w:rPr>
          <w:rFonts w:hint="cs"/>
          <w:rtl/>
        </w:rPr>
        <w:t>سهم و به پیاده یک سهم داد.</w:t>
      </w:r>
      <w:r w:rsidR="00CD118C">
        <w:rPr>
          <w:rFonts w:hint="cs"/>
          <w:rtl/>
        </w:rPr>
        <w:t xml:space="preserve"> پس «جویریه بنت حارث» سهم «</w:t>
      </w:r>
      <w:r w:rsidR="0014137C">
        <w:rPr>
          <w:rFonts w:hint="cs"/>
          <w:rtl/>
        </w:rPr>
        <w:t>ث</w:t>
      </w:r>
      <w:r w:rsidR="00CD118C">
        <w:rPr>
          <w:rFonts w:hint="cs"/>
          <w:rtl/>
        </w:rPr>
        <w:t>ابت بن قیس» شد و او آمد خدمت</w:t>
      </w:r>
      <w:r w:rsidR="00E56A4F">
        <w:rPr>
          <w:rFonts w:hint="cs"/>
          <w:rtl/>
        </w:rPr>
        <w:t xml:space="preserve"> رسول خدا</w:t>
      </w:r>
      <w:r w:rsidR="00074B08" w:rsidRPr="00074B08">
        <w:rPr>
          <w:rFonts w:cs="CTraditional Arabic" w:hint="cs"/>
          <w:rtl/>
        </w:rPr>
        <w:t xml:space="preserve"> ج</w:t>
      </w:r>
      <w:r w:rsidR="00CD118C">
        <w:rPr>
          <w:rFonts w:hint="cs"/>
          <w:rtl/>
        </w:rPr>
        <w:t xml:space="preserve"> و گفت: یا رسول الله</w:t>
      </w:r>
      <w:r w:rsidR="0014137C">
        <w:rPr>
          <w:rFonts w:hint="cs"/>
          <w:rtl/>
        </w:rPr>
        <w:t>!</w:t>
      </w:r>
      <w:r w:rsidR="00CD118C">
        <w:rPr>
          <w:rFonts w:hint="cs"/>
          <w:rtl/>
        </w:rPr>
        <w:t xml:space="preserve"> من جویریه بنت حارث</w:t>
      </w:r>
      <w:r w:rsidR="0014137C">
        <w:rPr>
          <w:rFonts w:hint="cs"/>
          <w:rtl/>
        </w:rPr>
        <w:t xml:space="preserve"> رئیس قوم می‌باشم و به این امری </w:t>
      </w:r>
      <w:r w:rsidR="00CD118C">
        <w:rPr>
          <w:rFonts w:hint="cs"/>
          <w:rtl/>
        </w:rPr>
        <w:t>که می‌دانی مبتلا شده‌ام و ثابت بن قیس با من مکاتبه کرده بر</w:t>
      </w:r>
      <w:r w:rsidR="0014137C">
        <w:rPr>
          <w:rFonts w:hint="cs"/>
          <w:rtl/>
        </w:rPr>
        <w:t xml:space="preserve"> </w:t>
      </w:r>
      <w:r w:rsidR="00CD118C">
        <w:rPr>
          <w:rFonts w:hint="cs"/>
          <w:rtl/>
        </w:rPr>
        <w:t>نه عدد وقیه. پس مرا یاری ده بر آزادیم.</w:t>
      </w:r>
      <w:r w:rsidR="00E56A4F">
        <w:rPr>
          <w:rFonts w:hint="cs"/>
          <w:rtl/>
        </w:rPr>
        <w:t xml:space="preserve"> رسول خدا</w:t>
      </w:r>
      <w:r w:rsidR="00074B08" w:rsidRPr="00074B08">
        <w:rPr>
          <w:rFonts w:cs="CTraditional Arabic" w:hint="cs"/>
          <w:rtl/>
        </w:rPr>
        <w:t xml:space="preserve"> ج</w:t>
      </w:r>
      <w:r w:rsidR="00CD118C">
        <w:rPr>
          <w:rFonts w:hint="cs"/>
          <w:rtl/>
        </w:rPr>
        <w:t xml:space="preserve"> فرمود: آیا بهتر از این چگونه است، او گفت: آن چه باشد؟ فرمود: من مال کتابت را بدهم و تو</w:t>
      </w:r>
      <w:r w:rsidR="0014137C">
        <w:rPr>
          <w:rFonts w:hint="cs"/>
          <w:rtl/>
        </w:rPr>
        <w:t xml:space="preserve"> </w:t>
      </w:r>
      <w:r w:rsidR="00CD118C">
        <w:rPr>
          <w:rFonts w:hint="cs"/>
          <w:rtl/>
        </w:rPr>
        <w:t>را برای خود تزویج کنم، عرض کرد</w:t>
      </w:r>
      <w:r w:rsidR="0014137C">
        <w:rPr>
          <w:rFonts w:hint="cs"/>
          <w:rtl/>
        </w:rPr>
        <w:t>:</w:t>
      </w:r>
      <w:r w:rsidR="00CD118C">
        <w:rPr>
          <w:rFonts w:hint="cs"/>
          <w:rtl/>
        </w:rPr>
        <w:t xml:space="preserve"> آری یا رسول الله،</w:t>
      </w:r>
      <w:r w:rsidR="00E56A4F">
        <w:rPr>
          <w:rFonts w:hint="cs"/>
          <w:rtl/>
        </w:rPr>
        <w:t xml:space="preserve"> رسول خدا</w:t>
      </w:r>
      <w:r w:rsidR="00074B08" w:rsidRPr="00074B08">
        <w:rPr>
          <w:rFonts w:cs="CTraditional Arabic" w:hint="cs"/>
          <w:rtl/>
        </w:rPr>
        <w:t xml:space="preserve"> ج</w:t>
      </w:r>
      <w:r w:rsidR="00CD118C">
        <w:rPr>
          <w:rFonts w:hint="cs"/>
          <w:rtl/>
        </w:rPr>
        <w:t xml:space="preserve"> فرمود: همین</w:t>
      </w:r>
      <w:r w:rsidR="0014137C">
        <w:rPr>
          <w:rFonts w:hint="cs"/>
          <w:rtl/>
        </w:rPr>
        <w:t xml:space="preserve"> </w:t>
      </w:r>
      <w:r w:rsidR="00CD118C">
        <w:rPr>
          <w:rFonts w:hint="cs"/>
          <w:rtl/>
        </w:rPr>
        <w:t>کار را کردم. این خبر به مردم رسید که</w:t>
      </w:r>
      <w:r w:rsidR="00E56A4F">
        <w:rPr>
          <w:rFonts w:hint="cs"/>
          <w:rtl/>
        </w:rPr>
        <w:t xml:space="preserve"> رسول خدا</w:t>
      </w:r>
      <w:r w:rsidR="00074B08" w:rsidRPr="00074B08">
        <w:rPr>
          <w:rFonts w:cs="CTraditional Arabic" w:hint="cs"/>
          <w:rtl/>
        </w:rPr>
        <w:t xml:space="preserve"> ج</w:t>
      </w:r>
      <w:r w:rsidR="00CD118C">
        <w:rPr>
          <w:rFonts w:hint="cs"/>
          <w:rtl/>
        </w:rPr>
        <w:t xml:space="preserve"> داماد بنی</w:t>
      </w:r>
      <w:r w:rsidR="0014137C">
        <w:rPr>
          <w:rFonts w:hint="cs"/>
          <w:rtl/>
        </w:rPr>
        <w:t xml:space="preserve"> </w:t>
      </w:r>
      <w:r w:rsidR="00CD118C">
        <w:rPr>
          <w:rFonts w:hint="cs"/>
          <w:rtl/>
        </w:rPr>
        <w:t>المصطلق شده، گفتند: فامیل</w:t>
      </w:r>
      <w:r w:rsidR="00E56A4F">
        <w:rPr>
          <w:rFonts w:hint="cs"/>
          <w:rtl/>
        </w:rPr>
        <w:t xml:space="preserve"> رسول خدا</w:t>
      </w:r>
      <w:r w:rsidR="00074B08" w:rsidRPr="00074B08">
        <w:rPr>
          <w:rFonts w:cs="CTraditional Arabic" w:hint="cs"/>
          <w:rtl/>
        </w:rPr>
        <w:t xml:space="preserve"> ج</w:t>
      </w:r>
      <w:r w:rsidR="00CD118C">
        <w:rPr>
          <w:rFonts w:hint="cs"/>
          <w:rtl/>
        </w:rPr>
        <w:t xml:space="preserve"> اسیر و بنده باشد، پس آنچه در دست ایشان بود آزاد کردند، پس ب</w:t>
      </w:r>
      <w:r w:rsidR="0014137C">
        <w:rPr>
          <w:rFonts w:hint="cs"/>
          <w:rtl/>
        </w:rPr>
        <w:t xml:space="preserve">ه </w:t>
      </w:r>
      <w:r w:rsidR="00CD118C">
        <w:rPr>
          <w:rFonts w:hint="cs"/>
          <w:rtl/>
        </w:rPr>
        <w:t>برکت تزویج</w:t>
      </w:r>
      <w:r w:rsidR="00E56A4F">
        <w:rPr>
          <w:rFonts w:hint="cs"/>
          <w:rtl/>
        </w:rPr>
        <w:t xml:space="preserve"> رسول خدا</w:t>
      </w:r>
      <w:r w:rsidR="00074B08" w:rsidRPr="00074B08">
        <w:rPr>
          <w:rFonts w:cs="CTraditional Arabic" w:hint="cs"/>
          <w:rtl/>
        </w:rPr>
        <w:t xml:space="preserve"> ج</w:t>
      </w:r>
      <w:r w:rsidR="00CD118C">
        <w:rPr>
          <w:rFonts w:hint="cs"/>
          <w:rtl/>
        </w:rPr>
        <w:t xml:space="preserve"> دختر سید قوم را صد خانواده آزاد شدند.</w:t>
      </w:r>
    </w:p>
    <w:p w:rsidR="00E7559A" w:rsidRDefault="00E7559A" w:rsidP="0014137C">
      <w:pPr>
        <w:pStyle w:val="a1"/>
        <w:numPr>
          <w:ilvl w:val="0"/>
          <w:numId w:val="30"/>
        </w:numPr>
        <w:rPr>
          <w:rtl/>
        </w:rPr>
      </w:pPr>
      <w:r>
        <w:rPr>
          <w:rFonts w:hint="cs"/>
          <w:rtl/>
        </w:rPr>
        <w:t xml:space="preserve">و چنین بود تزویج با خانم صفیه دختر </w:t>
      </w:r>
      <w:r w:rsidR="0014137C">
        <w:rPr>
          <w:rFonts w:hint="cs"/>
          <w:rtl/>
        </w:rPr>
        <w:t>حیی بن</w:t>
      </w:r>
      <w:r>
        <w:rPr>
          <w:rFonts w:hint="cs"/>
          <w:rtl/>
        </w:rPr>
        <w:t xml:space="preserve"> اخطب رئیس </w:t>
      </w:r>
      <w:r w:rsidR="00DC75F5">
        <w:rPr>
          <w:rFonts w:hint="cs"/>
          <w:rtl/>
        </w:rPr>
        <w:t>قوم یهود خیبر که پس از قتل شوهرش در جنگ خیبر اسیر شد و در سهم بعضی از مسلمین واقع گردید. پس اهل رأی و مشورت مسلمین گفتند</w:t>
      </w:r>
      <w:r w:rsidR="0014137C">
        <w:rPr>
          <w:rFonts w:hint="cs"/>
          <w:rtl/>
        </w:rPr>
        <w:t>:</w:t>
      </w:r>
      <w:r w:rsidR="00DC75F5">
        <w:rPr>
          <w:rFonts w:hint="cs"/>
          <w:rtl/>
        </w:rPr>
        <w:t xml:space="preserve"> این دختر سیده و خانم بنی قریظه می‌باشد و شایسته نیست برای احدی مگر برای</w:t>
      </w:r>
      <w:r w:rsidR="00E56A4F">
        <w:rPr>
          <w:rFonts w:hint="cs"/>
          <w:rtl/>
        </w:rPr>
        <w:t xml:space="preserve"> رسول خدا</w:t>
      </w:r>
      <w:r w:rsidR="00074B08" w:rsidRPr="00074B08">
        <w:rPr>
          <w:rFonts w:cs="CTraditional Arabic" w:hint="cs"/>
          <w:rtl/>
        </w:rPr>
        <w:t xml:space="preserve"> ج</w:t>
      </w:r>
      <w:r w:rsidR="00DC75F5">
        <w:rPr>
          <w:rFonts w:hint="cs"/>
          <w:rtl/>
        </w:rPr>
        <w:t xml:space="preserve"> و مطلب را به</w:t>
      </w:r>
      <w:r w:rsidR="00E56A4F">
        <w:rPr>
          <w:rFonts w:hint="cs"/>
          <w:rtl/>
        </w:rPr>
        <w:t xml:space="preserve"> رسول خدا</w:t>
      </w:r>
      <w:r w:rsidR="00DC75F5">
        <w:rPr>
          <w:rFonts w:hint="cs"/>
          <w:rtl/>
        </w:rPr>
        <w:t xml:space="preserve"> عرض کردند،</w:t>
      </w:r>
      <w:r w:rsidR="00E56A4F">
        <w:rPr>
          <w:rFonts w:hint="cs"/>
          <w:rtl/>
        </w:rPr>
        <w:t xml:space="preserve"> رسول خدا</w:t>
      </w:r>
      <w:r w:rsidR="00074B08" w:rsidRPr="00074B08">
        <w:rPr>
          <w:rFonts w:cs="CTraditional Arabic" w:hint="cs"/>
          <w:rtl/>
        </w:rPr>
        <w:t xml:space="preserve"> ج</w:t>
      </w:r>
      <w:r w:rsidR="00DC75F5">
        <w:rPr>
          <w:rFonts w:hint="cs"/>
          <w:rtl/>
        </w:rPr>
        <w:t xml:space="preserve"> او را خواست و او</w:t>
      </w:r>
      <w:r w:rsidR="0014137C">
        <w:rPr>
          <w:rFonts w:hint="cs"/>
          <w:rtl/>
        </w:rPr>
        <w:t xml:space="preserve"> </w:t>
      </w:r>
      <w:r w:rsidR="00DC75F5">
        <w:rPr>
          <w:rFonts w:hint="cs"/>
          <w:rtl/>
        </w:rPr>
        <w:t>را مخیر کرد بین دو</w:t>
      </w:r>
      <w:r w:rsidR="0014137C">
        <w:rPr>
          <w:rFonts w:hint="cs"/>
          <w:rtl/>
        </w:rPr>
        <w:t xml:space="preserve"> </w:t>
      </w:r>
      <w:r w:rsidR="00DC75F5">
        <w:rPr>
          <w:rFonts w:hint="cs"/>
          <w:rtl/>
        </w:rPr>
        <w:t>امر: (اول) یا اینکه او</w:t>
      </w:r>
      <w:r w:rsidR="0014137C">
        <w:rPr>
          <w:rFonts w:hint="cs"/>
          <w:rtl/>
        </w:rPr>
        <w:t xml:space="preserve"> </w:t>
      </w:r>
      <w:r w:rsidR="00DC75F5">
        <w:rPr>
          <w:rFonts w:hint="cs"/>
          <w:rtl/>
        </w:rPr>
        <w:t>را آزاد کند و با او تزویج کند که زوجۀ</w:t>
      </w:r>
      <w:r w:rsidR="00E56A4F">
        <w:rPr>
          <w:rFonts w:hint="cs"/>
          <w:rtl/>
        </w:rPr>
        <w:t xml:space="preserve"> رسول خدا</w:t>
      </w:r>
      <w:r w:rsidR="00DC75F5">
        <w:rPr>
          <w:rFonts w:hint="cs"/>
          <w:rtl/>
        </w:rPr>
        <w:t xml:space="preserve"> باشد و (دوم) یا اینکه اورا رها سازد که ملحق به اهل خود شود. او آزادی و زوجیت</w:t>
      </w:r>
      <w:r w:rsidR="00E56A4F">
        <w:rPr>
          <w:rFonts w:hint="cs"/>
          <w:rtl/>
        </w:rPr>
        <w:t xml:space="preserve"> رسول خدا</w:t>
      </w:r>
      <w:r w:rsidR="00074B08" w:rsidRPr="00074B08">
        <w:rPr>
          <w:rFonts w:cs="CTraditional Arabic" w:hint="cs"/>
          <w:rtl/>
        </w:rPr>
        <w:t xml:space="preserve"> ج</w:t>
      </w:r>
      <w:r w:rsidR="00DC75F5">
        <w:rPr>
          <w:rFonts w:hint="cs"/>
          <w:rtl/>
        </w:rPr>
        <w:t xml:space="preserve"> را اختیار کرد، و چون جلالت قدر و عظمت</w:t>
      </w:r>
      <w:r w:rsidR="00E56A4F">
        <w:rPr>
          <w:rFonts w:hint="cs"/>
          <w:rtl/>
        </w:rPr>
        <w:t xml:space="preserve"> رسول خدا</w:t>
      </w:r>
      <w:r w:rsidR="00DC75F5">
        <w:rPr>
          <w:rFonts w:hint="cs"/>
          <w:rtl/>
        </w:rPr>
        <w:t xml:space="preserve"> و حسن معاشرت او</w:t>
      </w:r>
      <w:r w:rsidR="0014137C">
        <w:rPr>
          <w:rFonts w:hint="cs"/>
          <w:rtl/>
        </w:rPr>
        <w:t xml:space="preserve"> </w:t>
      </w:r>
      <w:r w:rsidR="00DC75F5">
        <w:rPr>
          <w:rFonts w:hint="cs"/>
          <w:rtl/>
        </w:rPr>
        <w:t>را دید مسلمان گردید و ب</w:t>
      </w:r>
      <w:r w:rsidR="0014137C">
        <w:rPr>
          <w:rFonts w:hint="cs"/>
          <w:rtl/>
        </w:rPr>
        <w:t xml:space="preserve">ه </w:t>
      </w:r>
      <w:r w:rsidR="00DC75F5">
        <w:rPr>
          <w:rFonts w:hint="cs"/>
          <w:rtl/>
        </w:rPr>
        <w:t>واسطۀ اسلام او عده‌ای از مردم او مسلمان شدند.</w:t>
      </w:r>
    </w:p>
    <w:p w:rsidR="00DC75F5" w:rsidRPr="0014137C" w:rsidRDefault="0006613C" w:rsidP="0014137C">
      <w:pPr>
        <w:pStyle w:val="a1"/>
        <w:rPr>
          <w:rFonts w:ascii="KFGQPC Uthmanic Script HAFS" w:hAnsi="KFGQPC Uthmanic Script HAFS" w:cs="KFGQPC Uthmanic Script HAFS"/>
          <w:rtl/>
        </w:rPr>
      </w:pPr>
      <w:r>
        <w:rPr>
          <w:rFonts w:hint="cs"/>
          <w:rtl/>
        </w:rPr>
        <w:t>روایت شده که صفیه</w:t>
      </w:r>
      <w:r w:rsidR="0014137C">
        <w:rPr>
          <w:rFonts w:cs="CTraditional Arabic" w:hint="cs"/>
          <w:rtl/>
        </w:rPr>
        <w:t>ل</w:t>
      </w:r>
      <w:r>
        <w:rPr>
          <w:rFonts w:hint="cs"/>
          <w:rtl/>
        </w:rPr>
        <w:t xml:space="preserve"> چون بر رسول گرامی وارد شد،</w:t>
      </w:r>
      <w:r w:rsidR="00E56A4F">
        <w:rPr>
          <w:rFonts w:hint="cs"/>
          <w:rtl/>
        </w:rPr>
        <w:t xml:space="preserve"> رسول خدا</w:t>
      </w:r>
      <w:r w:rsidR="00074B08" w:rsidRPr="00074B08">
        <w:rPr>
          <w:rFonts w:cs="CTraditional Arabic" w:hint="cs"/>
          <w:rtl/>
        </w:rPr>
        <w:t xml:space="preserve"> ج</w:t>
      </w:r>
      <w:r>
        <w:rPr>
          <w:rFonts w:hint="cs"/>
          <w:rtl/>
        </w:rPr>
        <w:t xml:space="preserve"> به او فرمود: همواره پدرت دشمن</w:t>
      </w:r>
      <w:r w:rsidR="0014137C">
        <w:rPr>
          <w:rFonts w:hint="cs"/>
          <w:rtl/>
        </w:rPr>
        <w:t>‌</w:t>
      </w:r>
      <w:r>
        <w:rPr>
          <w:rFonts w:hint="cs"/>
          <w:rtl/>
        </w:rPr>
        <w:t>ترین یهود نسبت به من بود تا خدا او</w:t>
      </w:r>
      <w:r w:rsidR="0014137C">
        <w:rPr>
          <w:rFonts w:hint="cs"/>
          <w:rtl/>
        </w:rPr>
        <w:t xml:space="preserve"> </w:t>
      </w:r>
      <w:r>
        <w:rPr>
          <w:rFonts w:hint="cs"/>
          <w:rtl/>
        </w:rPr>
        <w:t>را کشت. عرض کرد: یا رسول الله، خدا در کتاب خود فرموده:</w:t>
      </w:r>
      <w:r w:rsidR="0014137C">
        <w:rPr>
          <w:rFonts w:hint="cs"/>
          <w:rtl/>
        </w:rPr>
        <w:t xml:space="preserve"> </w:t>
      </w:r>
      <w:r w:rsidR="0014137C">
        <w:rPr>
          <w:rFonts w:ascii="Traditional Arabic" w:hAnsi="Traditional Arabic" w:cs="Traditional Arabic"/>
          <w:rtl/>
        </w:rPr>
        <w:t>﴿</w:t>
      </w:r>
      <w:r w:rsidR="0014137C">
        <w:rPr>
          <w:rFonts w:ascii="KFGQPC Uthmanic Script HAFS" w:hAnsi="KFGQPC Uthmanic Script HAFS" w:cs="KFGQPC Uthmanic Script HAFS"/>
          <w:rtl/>
        </w:rPr>
        <w:t>وَلَا تَزِرُ وَازِرَةٞ وِزۡرَ أُخۡرَىٰۚ</w:t>
      </w:r>
      <w:r w:rsidR="0014137C">
        <w:rPr>
          <w:rFonts w:ascii="Traditional Arabic" w:hAnsi="Traditional Arabic" w:cs="Traditional Arabic"/>
          <w:rtl/>
        </w:rPr>
        <w:t>﴾</w:t>
      </w:r>
      <w:r w:rsidR="0014137C">
        <w:rPr>
          <w:rFonts w:hint="cs"/>
          <w:rtl/>
        </w:rPr>
        <w:t xml:space="preserve"> </w:t>
      </w:r>
      <w:r w:rsidR="0014137C" w:rsidRPr="0014137C">
        <w:rPr>
          <w:rStyle w:val="Char2"/>
          <w:rFonts w:hint="cs"/>
          <w:rtl/>
        </w:rPr>
        <w:t>[</w:t>
      </w:r>
      <w:r w:rsidR="0014137C">
        <w:rPr>
          <w:rStyle w:val="Char2"/>
          <w:rFonts w:hint="cs"/>
          <w:rtl/>
        </w:rPr>
        <w:t>الأنعام: 164</w:t>
      </w:r>
      <w:r w:rsidR="0014137C" w:rsidRPr="0014137C">
        <w:rPr>
          <w:rStyle w:val="Char2"/>
          <w:rFonts w:hint="cs"/>
          <w:rtl/>
        </w:rPr>
        <w:t>]</w:t>
      </w:r>
      <w:r>
        <w:rPr>
          <w:rFonts w:hint="cs"/>
          <w:rtl/>
        </w:rPr>
        <w:t xml:space="preserve"> </w:t>
      </w:r>
      <w:r w:rsidR="0014137C">
        <w:rPr>
          <w:rFonts w:hint="cs"/>
          <w:rtl/>
        </w:rPr>
        <w:t>«</w:t>
      </w:r>
      <w:r>
        <w:rPr>
          <w:rFonts w:hint="cs"/>
          <w:rtl/>
        </w:rPr>
        <w:t>گناه کسی بر</w:t>
      </w:r>
      <w:r w:rsidR="0014137C">
        <w:rPr>
          <w:rFonts w:hint="cs"/>
          <w:rtl/>
        </w:rPr>
        <w:t xml:space="preserve"> </w:t>
      </w:r>
      <w:r>
        <w:rPr>
          <w:rFonts w:hint="cs"/>
          <w:rtl/>
        </w:rPr>
        <w:t>دیگری حمل نمی‌شود».</w:t>
      </w:r>
      <w:r w:rsidR="00E56A4F">
        <w:rPr>
          <w:rFonts w:hint="cs"/>
          <w:rtl/>
        </w:rPr>
        <w:t xml:space="preserve"> رسول خدا</w:t>
      </w:r>
      <w:r w:rsidR="00074B08" w:rsidRPr="00074B08">
        <w:rPr>
          <w:rFonts w:cs="CTraditional Arabic" w:hint="cs"/>
          <w:rtl/>
        </w:rPr>
        <w:t xml:space="preserve"> ج</w:t>
      </w:r>
      <w:r>
        <w:rPr>
          <w:rFonts w:hint="cs"/>
          <w:rtl/>
        </w:rPr>
        <w:t xml:space="preserve"> فرمود: اختیار کن، اگر اسلام را انتخاب کنی تو</w:t>
      </w:r>
      <w:r w:rsidR="0014137C">
        <w:rPr>
          <w:rFonts w:hint="cs"/>
          <w:rtl/>
        </w:rPr>
        <w:t xml:space="preserve"> </w:t>
      </w:r>
      <w:r>
        <w:rPr>
          <w:rFonts w:hint="cs"/>
          <w:rtl/>
        </w:rPr>
        <w:t>را برای خود نگه می‌دارم، و اگر یهودیت را اختیار کنی امید</w:t>
      </w:r>
      <w:r w:rsidR="0014137C">
        <w:rPr>
          <w:rFonts w:hint="cs"/>
          <w:rtl/>
        </w:rPr>
        <w:t xml:space="preserve"> </w:t>
      </w:r>
      <w:r>
        <w:rPr>
          <w:rFonts w:hint="cs"/>
          <w:rtl/>
        </w:rPr>
        <w:t>است تو را آزاد کنم که به اهل خود ملحق شو</w:t>
      </w:r>
      <w:r w:rsidR="0014137C">
        <w:rPr>
          <w:rFonts w:hint="cs"/>
          <w:rtl/>
        </w:rPr>
        <w:t>ی</w:t>
      </w:r>
      <w:r>
        <w:rPr>
          <w:rFonts w:hint="cs"/>
          <w:rtl/>
        </w:rPr>
        <w:t>. عرض کرد یا رسول‌الله من متمایل به اسلامم و به تو تصدیق کردم پیش از آن</w:t>
      </w:r>
      <w:r w:rsidR="00141723">
        <w:rPr>
          <w:rFonts w:hint="cs"/>
          <w:rtl/>
        </w:rPr>
        <w:t xml:space="preserve"> </w:t>
      </w:r>
      <w:r>
        <w:rPr>
          <w:rFonts w:hint="cs"/>
          <w:rtl/>
        </w:rPr>
        <w:t>که مرا دعوت کنی، و</w:t>
      </w:r>
      <w:r w:rsidR="00141723">
        <w:rPr>
          <w:rFonts w:hint="cs"/>
          <w:rtl/>
        </w:rPr>
        <w:t xml:space="preserve"> </w:t>
      </w:r>
      <w:r>
        <w:rPr>
          <w:rFonts w:hint="cs"/>
          <w:rtl/>
        </w:rPr>
        <w:t>مرا در یهودیت حاجتی نیست، و در یهودیت نه پدری دارم و</w:t>
      </w:r>
      <w:r w:rsidR="00141723">
        <w:rPr>
          <w:rFonts w:hint="cs"/>
          <w:rtl/>
        </w:rPr>
        <w:t xml:space="preserve"> </w:t>
      </w:r>
      <w:r>
        <w:rPr>
          <w:rFonts w:hint="cs"/>
          <w:rtl/>
        </w:rPr>
        <w:t>نه برادری، تو مرا بین کفر و اسلام مخیر کردی، پس خدا و رسول او نزد من بهتر است از آزادی و عتق. پس،</w:t>
      </w:r>
      <w:r w:rsidR="00E56A4F">
        <w:rPr>
          <w:rFonts w:hint="cs"/>
          <w:rtl/>
        </w:rPr>
        <w:t xml:space="preserve"> رسول خدا</w:t>
      </w:r>
      <w:r w:rsidR="00074B08" w:rsidRPr="00074B08">
        <w:rPr>
          <w:rFonts w:cs="CTraditional Arabic" w:hint="cs"/>
          <w:rtl/>
        </w:rPr>
        <w:t xml:space="preserve"> ج</w:t>
      </w:r>
      <w:r>
        <w:rPr>
          <w:rFonts w:hint="cs"/>
          <w:rtl/>
        </w:rPr>
        <w:t xml:space="preserve"> او</w:t>
      </w:r>
      <w:r w:rsidR="00E56A4F">
        <w:rPr>
          <w:rFonts w:hint="cs"/>
          <w:rtl/>
        </w:rPr>
        <w:t xml:space="preserve"> </w:t>
      </w:r>
      <w:r>
        <w:rPr>
          <w:rFonts w:hint="cs"/>
          <w:rtl/>
        </w:rPr>
        <w:t>را برای خود نگه داشت و تزویج نمود.</w:t>
      </w:r>
    </w:p>
    <w:p w:rsidR="0006613C" w:rsidRDefault="00026969" w:rsidP="00141723">
      <w:pPr>
        <w:pStyle w:val="a1"/>
        <w:numPr>
          <w:ilvl w:val="0"/>
          <w:numId w:val="30"/>
        </w:numPr>
        <w:rPr>
          <w:rtl/>
        </w:rPr>
      </w:pPr>
      <w:r>
        <w:rPr>
          <w:rFonts w:hint="cs"/>
          <w:rtl/>
        </w:rPr>
        <w:t>و همچنین رسول گرامی تزویج کرد با خانم ام حبیبه (یعنی رمله دختر ابی</w:t>
      </w:r>
      <w:r w:rsidR="00141723">
        <w:rPr>
          <w:rFonts w:hint="cs"/>
          <w:rtl/>
        </w:rPr>
        <w:t xml:space="preserve"> </w:t>
      </w:r>
      <w:r>
        <w:rPr>
          <w:rFonts w:hint="cs"/>
          <w:rtl/>
        </w:rPr>
        <w:t>سفیان) پرچمدار شرک و ل</w:t>
      </w:r>
      <w:r w:rsidR="00141723">
        <w:rPr>
          <w:rFonts w:hint="cs"/>
          <w:rtl/>
        </w:rPr>
        <w:t>ج</w:t>
      </w:r>
      <w:r>
        <w:rPr>
          <w:rFonts w:hint="cs"/>
          <w:rtl/>
        </w:rPr>
        <w:t>و</w:t>
      </w:r>
      <w:r w:rsidR="00141723">
        <w:rPr>
          <w:rFonts w:hint="cs"/>
          <w:rtl/>
        </w:rPr>
        <w:t>ج‌</w:t>
      </w:r>
      <w:r>
        <w:rPr>
          <w:rFonts w:hint="cs"/>
          <w:rtl/>
        </w:rPr>
        <w:t>ترین دشمن</w:t>
      </w:r>
      <w:r w:rsidR="00E56A4F">
        <w:rPr>
          <w:rFonts w:hint="cs"/>
          <w:rtl/>
        </w:rPr>
        <w:t xml:space="preserve"> رسول خدا</w:t>
      </w:r>
      <w:r>
        <w:rPr>
          <w:rFonts w:hint="cs"/>
          <w:rtl/>
        </w:rPr>
        <w:t>، در حالی</w:t>
      </w:r>
      <w:r w:rsidR="00141723">
        <w:rPr>
          <w:rFonts w:hint="cs"/>
          <w:rtl/>
        </w:rPr>
        <w:t xml:space="preserve"> </w:t>
      </w:r>
      <w:r>
        <w:rPr>
          <w:rFonts w:hint="cs"/>
          <w:rtl/>
        </w:rPr>
        <w:t>که دختر</w:t>
      </w:r>
      <w:r w:rsidR="00141723">
        <w:rPr>
          <w:rFonts w:hint="cs"/>
          <w:rtl/>
        </w:rPr>
        <w:t xml:space="preserve"> </w:t>
      </w:r>
      <w:r>
        <w:rPr>
          <w:rFonts w:hint="cs"/>
          <w:rtl/>
        </w:rPr>
        <w:t>او در مکه اسلام آورد. سپس با شوهرش به حبشه هجرت کرد</w:t>
      </w:r>
      <w:r w:rsidR="00491992">
        <w:rPr>
          <w:rFonts w:hint="cs"/>
          <w:rtl/>
        </w:rPr>
        <w:t>، برای فرار از شرک و حفظ دین خود، و در حبشه شوهر او فوت کرد و او تک و تنها و بی‌یار و معین شد، و انیسی نداشت. پس چون رسول خدا</w:t>
      </w:r>
      <w:r w:rsidR="00074B08" w:rsidRPr="00074B08">
        <w:rPr>
          <w:rFonts w:cs="CTraditional Arabic" w:hint="cs"/>
          <w:rtl/>
        </w:rPr>
        <w:t xml:space="preserve"> ج</w:t>
      </w:r>
      <w:r w:rsidR="00491992">
        <w:rPr>
          <w:rFonts w:hint="cs"/>
          <w:rtl/>
        </w:rPr>
        <w:t xml:space="preserve"> غریبی و بی‌کسی او را دید نزد نجاشی پادشاه حبشه فرستاد که او را برای خود تزویج کند، نجاشی مطلب را به این دختر رسانید و او خوشحال شد، و چنان سروری به او دست داد که غیر از خدا مقدار آن را نمی‌داند، زیرا اگر او به نزد پدر و خانواده‌اش برمی‌گشت او را مجبور به کفر و ارتداد می‌کردند و یا او را به سختی عذاب می‌کردند. ولی نجاشی او را خواستگاری کرد برای رسول گرامی و چهارصد اشرفی مهر او قرار داد و با هدایای قیمتی او را به مدینه فرستاد، و رسول او را تزویج کرد و از بی‌کسی او را پناه داد. و چون خبر به ابوسفیان رسید، این ازدواج را پسندید و گفت: محمد همسر بی‌همتا است. و به رسول خدا افتخار کرد تا خدا او را به اسلام هدایت کرد.</w:t>
      </w:r>
    </w:p>
    <w:p w:rsidR="00141723" w:rsidRDefault="00491992" w:rsidP="00630C2F">
      <w:pPr>
        <w:pStyle w:val="a1"/>
        <w:rPr>
          <w:rtl/>
        </w:rPr>
      </w:pPr>
      <w:r>
        <w:rPr>
          <w:rFonts w:hint="cs"/>
          <w:rtl/>
        </w:rPr>
        <w:t>و از اینجا روشن می‌شود حکمت بزرگی که در تزویج او با دختر ابی سفیان شد، و این تزویج سبب تخفیف اذیت کفار شد نسبت به خود رسول خدا</w:t>
      </w:r>
      <w:r w:rsidR="00074B08" w:rsidRPr="00074B08">
        <w:rPr>
          <w:rFonts w:cs="CTraditional Arabic" w:hint="cs"/>
          <w:rtl/>
        </w:rPr>
        <w:t xml:space="preserve"> ج</w:t>
      </w:r>
      <w:r>
        <w:rPr>
          <w:rFonts w:hint="cs"/>
          <w:rtl/>
        </w:rPr>
        <w:t xml:space="preserve"> و سایر مسلمین، خصوصاً پس از قرابت و وصلت با ابوسفیان که لجوج‌ترین دشمن رسول وسایر مسلمین بود، این ازدواج موجب تألیف قلب او و سایر فامیل او شد. چنانکه رسول گرامی این زن را گرامی داشت برای قوت ایمان و بی‌کسی او.</w:t>
      </w:r>
    </w:p>
    <w:p w:rsidR="00491992" w:rsidRPr="00491992" w:rsidRDefault="00491992" w:rsidP="00074B08">
      <w:pPr>
        <w:pStyle w:val="a"/>
        <w:rPr>
          <w:rtl/>
        </w:rPr>
      </w:pPr>
      <w:bookmarkStart w:id="12" w:name="_Toc416211557"/>
      <w:r w:rsidRPr="00141723">
        <w:rPr>
          <w:rFonts w:hint="cs"/>
          <w:rtl/>
        </w:rPr>
        <w:t>سخنی دربارۀ أمهات المؤمنین</w:t>
      </w:r>
      <w:bookmarkEnd w:id="12"/>
    </w:p>
    <w:p w:rsidR="00491992" w:rsidRPr="00491992" w:rsidRDefault="00491992" w:rsidP="00C52B70">
      <w:pPr>
        <w:pStyle w:val="a1"/>
        <w:rPr>
          <w:rFonts w:ascii="KFGQPC Uthmanic Script HAFS" w:hAnsi="KFGQPC Uthmanic Script HAFS" w:cs="KFGQPC Uthmanic Script HAFS"/>
          <w:rtl/>
        </w:rPr>
      </w:pPr>
      <w:r>
        <w:rPr>
          <w:rFonts w:hint="cs"/>
          <w:rtl/>
        </w:rPr>
        <w:t xml:space="preserve">پس از آن که حکمت تعدد زوجات رسول خدا را بیان کردیم، حال سخن خواهیم گفت از أمهات المؤمنین، و این زوجات طاهرات که خدا ایشان را گرامی داشت به شرافت انتساب با سید المرسلین و آنان را برگزید از میان زنان عالم در وجوب احترام و تعظیم که مادر مؤمنین شدند و ازدواج با ایشان حرام گردید، حتی پس از وفات خاتم النبیین برای گرامیداشت رسول خود، و او صدق الله العظیم فرمود: </w:t>
      </w:r>
      <w:r>
        <w:rPr>
          <w:rFonts w:ascii="Traditional Arabic" w:hAnsi="Traditional Arabic" w:cs="Traditional Arabic"/>
          <w:rtl/>
        </w:rPr>
        <w:t>﴿</w:t>
      </w:r>
      <w:r>
        <w:rPr>
          <w:rFonts w:ascii="KFGQPC Uthmanic Script HAFS" w:hAnsi="KFGQPC Uthmanic Script HAFS" w:cs="KFGQPC Uthmanic Script HAFS" w:hint="cs"/>
          <w:rtl/>
        </w:rPr>
        <w:t>ٱلنَّبِيُّ</w:t>
      </w:r>
      <w:r>
        <w:rPr>
          <w:rFonts w:ascii="KFGQPC Uthmanic Script HAFS" w:hAnsi="KFGQPC Uthmanic Script HAFS" w:cs="KFGQPC Uthmanic Script HAFS"/>
          <w:rtl/>
        </w:rPr>
        <w:t xml:space="preserve"> أَوۡلَىٰ بِ</w:t>
      </w:r>
      <w:r>
        <w:rPr>
          <w:rFonts w:ascii="KFGQPC Uthmanic Script HAFS" w:hAnsi="KFGQPC Uthmanic Script HAFS" w:cs="KFGQPC Uthmanic Script HAFS" w:hint="cs"/>
          <w:rtl/>
        </w:rPr>
        <w:t>ٱلۡمُؤۡمِنِينَ</w:t>
      </w:r>
      <w:r>
        <w:rPr>
          <w:rFonts w:ascii="KFGQPC Uthmanic Script HAFS" w:hAnsi="KFGQPC Uthmanic Script HAFS" w:cs="KFGQPC Uthmanic Script HAFS"/>
          <w:rtl/>
        </w:rPr>
        <w:t xml:space="preserve"> مِنۡ أَنفُسِهِمۡۖ وَأَزۡوَٰجُهُ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أُمَّهَٰتُهُمۡۗ</w:t>
      </w:r>
      <w:r>
        <w:rPr>
          <w:rFonts w:ascii="Traditional Arabic" w:hAnsi="Traditional Arabic" w:cs="Traditional Arabic"/>
          <w:rtl/>
        </w:rPr>
        <w:t>﴾</w:t>
      </w:r>
      <w:r>
        <w:rPr>
          <w:rFonts w:ascii="Traditional Arabic" w:hAnsi="Traditional Arabic" w:cs="Traditional Arabic" w:hint="cs"/>
          <w:rtl/>
        </w:rPr>
        <w:t xml:space="preserve"> </w:t>
      </w:r>
      <w:r w:rsidRPr="00491992">
        <w:rPr>
          <w:rStyle w:val="Char2"/>
          <w:rFonts w:hint="cs"/>
          <w:rtl/>
        </w:rPr>
        <w:t>[الأحزاب: 6]</w:t>
      </w:r>
      <w:r>
        <w:rPr>
          <w:rFonts w:hint="cs"/>
          <w:rtl/>
        </w:rPr>
        <w:t xml:space="preserve"> و نیز فرمود: </w:t>
      </w:r>
      <w:r>
        <w:rPr>
          <w:rFonts w:ascii="Traditional Arabic" w:hAnsi="Traditional Arabic" w:cs="Traditional Arabic"/>
          <w:rtl/>
        </w:rPr>
        <w:t>﴿</w:t>
      </w:r>
      <w:r w:rsidR="00C52B70">
        <w:rPr>
          <w:rFonts w:ascii="KFGQPC Uthmanic Script HAFS" w:hAnsi="KFGQPC Uthmanic Script HAFS" w:cs="KFGQPC Uthmanic Script HAFS"/>
          <w:rtl/>
        </w:rPr>
        <w:t>وَمَا كَانَ لَكُمۡ أَن تُؤۡذُواْ رَسُول</w:t>
      </w:r>
      <w:r w:rsidR="00C52B70">
        <w:rPr>
          <w:rFonts w:ascii="KFGQPC Uthmanic Script HAFS" w:hAnsi="KFGQPC Uthmanic Script HAFS" w:cs="KFGQPC Uthmanic Script HAFS" w:hint="cs"/>
          <w:rtl/>
        </w:rPr>
        <w:t>َ</w:t>
      </w:r>
      <w:r w:rsidR="00C52B70">
        <w:rPr>
          <w:rFonts w:ascii="KFGQPC Uthmanic Script HAFS" w:hAnsi="KFGQPC Uthmanic Script HAFS" w:cs="KFGQPC Uthmanic Script HAFS"/>
          <w:rtl/>
        </w:rPr>
        <w:t xml:space="preserve"> </w:t>
      </w:r>
      <w:r w:rsidR="00C52B70">
        <w:rPr>
          <w:rFonts w:ascii="KFGQPC Uthmanic Script HAFS" w:hAnsi="KFGQPC Uthmanic Script HAFS" w:cs="KFGQPC Uthmanic Script HAFS" w:hint="cs"/>
          <w:rtl/>
        </w:rPr>
        <w:t>ٱللَّهِ</w:t>
      </w:r>
      <w:r w:rsidR="00C52B70">
        <w:rPr>
          <w:rFonts w:ascii="KFGQPC Uthmanic Script HAFS" w:hAnsi="KFGQPC Uthmanic Script HAFS" w:cs="KFGQPC Uthmanic Script HAFS"/>
          <w:rtl/>
        </w:rPr>
        <w:t xml:space="preserve"> وَلَآ أَن تَنكِحُوٓاْ أَزۡوَٰجَهُ</w:t>
      </w:r>
      <w:r w:rsidR="00C52B70">
        <w:rPr>
          <w:rFonts w:ascii="KFGQPC Uthmanic Script HAFS" w:hAnsi="KFGQPC Uthmanic Script HAFS" w:cs="KFGQPC Uthmanic Script HAFS" w:hint="cs"/>
          <w:rtl/>
        </w:rPr>
        <w:t>ۥ</w:t>
      </w:r>
      <w:r w:rsidR="00C52B70">
        <w:rPr>
          <w:rFonts w:ascii="KFGQPC Uthmanic Script HAFS" w:hAnsi="KFGQPC Uthmanic Script HAFS" w:cs="KFGQPC Uthmanic Script HAFS"/>
          <w:rtl/>
        </w:rPr>
        <w:t xml:space="preserve"> مِنۢ بَعۡدِهِ</w:t>
      </w:r>
      <w:r w:rsidR="00C52B70">
        <w:rPr>
          <w:rFonts w:ascii="KFGQPC Uthmanic Script HAFS" w:hAnsi="KFGQPC Uthmanic Script HAFS" w:cs="KFGQPC Uthmanic Script HAFS" w:hint="cs"/>
          <w:rtl/>
        </w:rPr>
        <w:t>ۦٓ</w:t>
      </w:r>
      <w:r w:rsidR="00C52B70">
        <w:rPr>
          <w:rFonts w:ascii="KFGQPC Uthmanic Script HAFS" w:hAnsi="KFGQPC Uthmanic Script HAFS" w:cs="KFGQPC Uthmanic Script HAFS"/>
          <w:rtl/>
        </w:rPr>
        <w:t xml:space="preserve"> أَبَدًاۚ إِنَّ ذَٰلِكُمۡ كَانَ عِندَ </w:t>
      </w:r>
      <w:r w:rsidR="00C52B70">
        <w:rPr>
          <w:rFonts w:ascii="KFGQPC Uthmanic Script HAFS" w:hAnsi="KFGQPC Uthmanic Script HAFS" w:cs="KFGQPC Uthmanic Script HAFS" w:hint="cs"/>
          <w:rtl/>
        </w:rPr>
        <w:t>ٱللَّهِ</w:t>
      </w:r>
      <w:r w:rsidR="00C52B70">
        <w:rPr>
          <w:rFonts w:ascii="KFGQPC Uthmanic Script HAFS" w:hAnsi="KFGQPC Uthmanic Script HAFS" w:cs="KFGQPC Uthmanic Script HAFS"/>
          <w:rtl/>
        </w:rPr>
        <w:t xml:space="preserve"> عَظِيمًا ٥٣</w:t>
      </w:r>
      <w:r>
        <w:rPr>
          <w:rFonts w:ascii="Traditional Arabic" w:hAnsi="Traditional Arabic" w:cs="Traditional Arabic"/>
          <w:rtl/>
        </w:rPr>
        <w:t>﴾</w:t>
      </w:r>
      <w:r>
        <w:rPr>
          <w:rFonts w:ascii="Traditional Arabic" w:hAnsi="Traditional Arabic" w:cs="Traditional Arabic" w:hint="cs"/>
          <w:rtl/>
        </w:rPr>
        <w:t xml:space="preserve"> </w:t>
      </w:r>
      <w:r w:rsidRPr="00491992">
        <w:rPr>
          <w:rStyle w:val="Char2"/>
          <w:rFonts w:hint="cs"/>
          <w:rtl/>
        </w:rPr>
        <w:t>[الأحزاب: 53]</w:t>
      </w:r>
      <w:r>
        <w:rPr>
          <w:rFonts w:hint="cs"/>
          <w:rtl/>
        </w:rPr>
        <w:t>.</w:t>
      </w:r>
    </w:p>
    <w:p w:rsidR="00491992" w:rsidRDefault="00491992" w:rsidP="00491992">
      <w:pPr>
        <w:pStyle w:val="a1"/>
        <w:rPr>
          <w:rtl/>
        </w:rPr>
      </w:pPr>
      <w:r>
        <w:rPr>
          <w:rFonts w:hint="cs"/>
          <w:rtl/>
        </w:rPr>
        <w:t xml:space="preserve">علامۀ قرطبی در تفسیر خود به نام </w:t>
      </w:r>
      <w:r w:rsidRPr="00491992">
        <w:rPr>
          <w:rStyle w:val="Char3"/>
          <w:rFonts w:hint="cs"/>
          <w:rtl/>
        </w:rPr>
        <w:t>«الجامع الأحکام القرآن»</w:t>
      </w:r>
      <w:r>
        <w:rPr>
          <w:rFonts w:hint="cs"/>
          <w:rtl/>
        </w:rPr>
        <w:t xml:space="preserve"> چنین می‌گوید:</w:t>
      </w:r>
    </w:p>
    <w:p w:rsidR="00C52B70" w:rsidRDefault="00C52B70" w:rsidP="00491992">
      <w:pPr>
        <w:pStyle w:val="a1"/>
        <w:rPr>
          <w:rtl/>
        </w:rPr>
      </w:pPr>
      <w:r>
        <w:rPr>
          <w:rFonts w:hint="cs"/>
          <w:rtl/>
        </w:rPr>
        <w:t>«خدایتعالی شرافت زوجات پیغمبر خود را به این که ایشان را مادران مؤمنین قرار داد، در وجوب تعظیم و نیکوئی و احترام و حرمت نکاح ایشان بر رجال، و این اکرام رسول و هم تشریف ایشان بود...»</w:t>
      </w:r>
    </w:p>
    <w:p w:rsidR="00C52B70" w:rsidRDefault="00C52B70" w:rsidP="00491992">
      <w:pPr>
        <w:pStyle w:val="a1"/>
        <w:rPr>
          <w:rtl/>
        </w:rPr>
      </w:pPr>
      <w:r>
        <w:rPr>
          <w:rFonts w:hint="cs"/>
          <w:rtl/>
        </w:rPr>
        <w:t>و مادران مؤمنین که رسول گرامی ایشان را همسر خود نمود برده عدد زیادند مانند مخدرات ذیل:</w:t>
      </w:r>
    </w:p>
    <w:p w:rsidR="00C52B70" w:rsidRDefault="00C52B70" w:rsidP="00491992">
      <w:pPr>
        <w:pStyle w:val="a1"/>
        <w:rPr>
          <w:rtl/>
        </w:rPr>
      </w:pPr>
      <w:r>
        <w:rPr>
          <w:rFonts w:hint="cs"/>
          <w:rtl/>
        </w:rPr>
        <w:t xml:space="preserve">اولاً: </w:t>
      </w:r>
      <w:r w:rsidR="00074B08">
        <w:rPr>
          <w:rFonts w:hint="cs"/>
          <w:rtl/>
        </w:rPr>
        <w:t>السيدة</w:t>
      </w:r>
      <w:r>
        <w:rPr>
          <w:rFonts w:hint="cs"/>
          <w:rtl/>
        </w:rPr>
        <w:t xml:space="preserve"> خدیجه</w:t>
      </w:r>
      <w:r>
        <w:rPr>
          <w:rFonts w:cs="CTraditional Arabic" w:hint="cs"/>
          <w:rtl/>
        </w:rPr>
        <w:t>ل</w:t>
      </w:r>
      <w:r>
        <w:rPr>
          <w:rFonts w:hint="cs"/>
          <w:rtl/>
        </w:rPr>
        <w:t>.</w:t>
      </w:r>
    </w:p>
    <w:p w:rsidR="00C52B70" w:rsidRDefault="00C52B70" w:rsidP="00491992">
      <w:pPr>
        <w:pStyle w:val="a1"/>
        <w:rPr>
          <w:rtl/>
        </w:rPr>
      </w:pPr>
      <w:r>
        <w:rPr>
          <w:rFonts w:hint="cs"/>
          <w:rtl/>
        </w:rPr>
        <w:t xml:space="preserve">ثانیاً: </w:t>
      </w:r>
      <w:r w:rsidR="00074B08">
        <w:rPr>
          <w:rFonts w:hint="cs"/>
          <w:rtl/>
        </w:rPr>
        <w:t>السيدة</w:t>
      </w:r>
      <w:r>
        <w:rPr>
          <w:rFonts w:hint="cs"/>
          <w:rtl/>
        </w:rPr>
        <w:t xml:space="preserve"> سوده بنت زمعه</w:t>
      </w:r>
      <w:r>
        <w:rPr>
          <w:rFonts w:cs="CTraditional Arabic" w:hint="cs"/>
          <w:rtl/>
        </w:rPr>
        <w:t>ل</w:t>
      </w:r>
      <w:r>
        <w:rPr>
          <w:rFonts w:hint="cs"/>
          <w:rtl/>
        </w:rPr>
        <w:t>.</w:t>
      </w:r>
    </w:p>
    <w:p w:rsidR="00C52B70" w:rsidRDefault="00C52B70" w:rsidP="00491992">
      <w:pPr>
        <w:pStyle w:val="a1"/>
        <w:rPr>
          <w:rtl/>
        </w:rPr>
      </w:pPr>
      <w:r>
        <w:rPr>
          <w:rFonts w:hint="cs"/>
          <w:rtl/>
        </w:rPr>
        <w:t xml:space="preserve">ثالثاً: </w:t>
      </w:r>
      <w:r w:rsidR="00074B08">
        <w:rPr>
          <w:rFonts w:hint="cs"/>
          <w:rtl/>
        </w:rPr>
        <w:t>السيدة</w:t>
      </w:r>
      <w:r>
        <w:rPr>
          <w:rFonts w:hint="cs"/>
          <w:rtl/>
        </w:rPr>
        <w:t xml:space="preserve"> عایشه بنت ابی بکر الصدیق</w:t>
      </w:r>
      <w:r>
        <w:rPr>
          <w:rFonts w:cs="CTraditional Arabic" w:hint="cs"/>
          <w:rtl/>
        </w:rPr>
        <w:t>ب</w:t>
      </w:r>
      <w:r>
        <w:rPr>
          <w:rFonts w:hint="cs"/>
          <w:rtl/>
        </w:rPr>
        <w:t>.</w:t>
      </w:r>
    </w:p>
    <w:p w:rsidR="00C52B70" w:rsidRDefault="00C52B70" w:rsidP="00491992">
      <w:pPr>
        <w:pStyle w:val="a1"/>
        <w:rPr>
          <w:rtl/>
        </w:rPr>
      </w:pPr>
      <w:r>
        <w:rPr>
          <w:rFonts w:hint="cs"/>
          <w:rtl/>
        </w:rPr>
        <w:t xml:space="preserve">رابعاً: </w:t>
      </w:r>
      <w:r w:rsidR="00074B08">
        <w:rPr>
          <w:rFonts w:hint="cs"/>
          <w:rtl/>
        </w:rPr>
        <w:t>السيدة</w:t>
      </w:r>
      <w:r>
        <w:rPr>
          <w:rFonts w:hint="cs"/>
          <w:rtl/>
        </w:rPr>
        <w:t xml:space="preserve"> حفصه بنت عمر</w:t>
      </w:r>
      <w:r>
        <w:rPr>
          <w:rFonts w:cs="CTraditional Arabic" w:hint="cs"/>
          <w:rtl/>
        </w:rPr>
        <w:t>ب</w:t>
      </w:r>
      <w:r>
        <w:rPr>
          <w:rFonts w:hint="cs"/>
          <w:rtl/>
        </w:rPr>
        <w:t>.</w:t>
      </w:r>
    </w:p>
    <w:p w:rsidR="00C52B70" w:rsidRDefault="00C52B70" w:rsidP="00491992">
      <w:pPr>
        <w:pStyle w:val="a1"/>
        <w:rPr>
          <w:rtl/>
        </w:rPr>
      </w:pPr>
      <w:r>
        <w:rPr>
          <w:rFonts w:hint="cs"/>
          <w:rtl/>
        </w:rPr>
        <w:t xml:space="preserve">خامساً: </w:t>
      </w:r>
      <w:r w:rsidR="00074B08">
        <w:rPr>
          <w:rFonts w:hint="cs"/>
          <w:rtl/>
        </w:rPr>
        <w:t>السيدة</w:t>
      </w:r>
      <w:r>
        <w:rPr>
          <w:rFonts w:hint="cs"/>
          <w:rtl/>
        </w:rPr>
        <w:t xml:space="preserve"> زینب بنت جحس الأسدیه</w:t>
      </w:r>
      <w:r>
        <w:rPr>
          <w:rFonts w:cs="CTraditional Arabic" w:hint="cs"/>
          <w:rtl/>
        </w:rPr>
        <w:t>ل</w:t>
      </w:r>
      <w:r>
        <w:rPr>
          <w:rFonts w:hint="cs"/>
          <w:rtl/>
        </w:rPr>
        <w:t>.</w:t>
      </w:r>
    </w:p>
    <w:p w:rsidR="00C52B70" w:rsidRDefault="00C52B70" w:rsidP="00491992">
      <w:pPr>
        <w:pStyle w:val="a1"/>
        <w:rPr>
          <w:rtl/>
        </w:rPr>
      </w:pPr>
      <w:r>
        <w:rPr>
          <w:rFonts w:hint="cs"/>
          <w:rtl/>
        </w:rPr>
        <w:t xml:space="preserve">سابعاً: </w:t>
      </w:r>
      <w:r w:rsidR="00074B08">
        <w:rPr>
          <w:rFonts w:hint="cs"/>
          <w:rtl/>
        </w:rPr>
        <w:t>السيدة</w:t>
      </w:r>
      <w:r>
        <w:rPr>
          <w:rFonts w:hint="cs"/>
          <w:rtl/>
        </w:rPr>
        <w:t xml:space="preserve"> ام سلمه (هند بنت ابی امیه المخزومیه)</w:t>
      </w:r>
      <w:r>
        <w:rPr>
          <w:rFonts w:cs="CTraditional Arabic" w:hint="cs"/>
          <w:rtl/>
        </w:rPr>
        <w:t>ل</w:t>
      </w:r>
      <w:r>
        <w:rPr>
          <w:rFonts w:hint="cs"/>
          <w:rtl/>
        </w:rPr>
        <w:t>.</w:t>
      </w:r>
    </w:p>
    <w:p w:rsidR="00C52B70" w:rsidRDefault="00C52B70" w:rsidP="00491992">
      <w:pPr>
        <w:pStyle w:val="a1"/>
        <w:rPr>
          <w:rtl/>
        </w:rPr>
      </w:pPr>
      <w:r>
        <w:rPr>
          <w:rFonts w:hint="cs"/>
          <w:rtl/>
        </w:rPr>
        <w:t xml:space="preserve">ثامناً: </w:t>
      </w:r>
      <w:r w:rsidR="00074B08">
        <w:rPr>
          <w:rFonts w:hint="cs"/>
          <w:rtl/>
        </w:rPr>
        <w:t>السيدة</w:t>
      </w:r>
      <w:r>
        <w:rPr>
          <w:rFonts w:hint="cs"/>
          <w:rtl/>
        </w:rPr>
        <w:t xml:space="preserve"> أم حبیبه (رمله بنت أبی سفیان)</w:t>
      </w:r>
      <w:r>
        <w:rPr>
          <w:rFonts w:cs="CTraditional Arabic" w:hint="cs"/>
          <w:rtl/>
        </w:rPr>
        <w:t>ب</w:t>
      </w:r>
      <w:r>
        <w:rPr>
          <w:rFonts w:hint="cs"/>
          <w:rtl/>
        </w:rPr>
        <w:t>.</w:t>
      </w:r>
    </w:p>
    <w:p w:rsidR="00C52B70" w:rsidRDefault="00C52B70" w:rsidP="00491992">
      <w:pPr>
        <w:pStyle w:val="a1"/>
        <w:rPr>
          <w:rtl/>
        </w:rPr>
      </w:pPr>
      <w:r>
        <w:rPr>
          <w:rFonts w:hint="cs"/>
          <w:rtl/>
        </w:rPr>
        <w:t xml:space="preserve">تاسعاً: </w:t>
      </w:r>
      <w:r w:rsidR="00074B08">
        <w:rPr>
          <w:rFonts w:hint="cs"/>
          <w:rtl/>
        </w:rPr>
        <w:t>السيدة</w:t>
      </w:r>
      <w:r>
        <w:rPr>
          <w:rFonts w:hint="cs"/>
          <w:rtl/>
        </w:rPr>
        <w:t xml:space="preserve"> میمونه بنت الحارث الهلالیه</w:t>
      </w:r>
      <w:r>
        <w:rPr>
          <w:rFonts w:cs="CTraditional Arabic" w:hint="cs"/>
          <w:rtl/>
        </w:rPr>
        <w:t>ل</w:t>
      </w:r>
      <w:r>
        <w:rPr>
          <w:rFonts w:hint="cs"/>
          <w:rtl/>
        </w:rPr>
        <w:t>.</w:t>
      </w:r>
    </w:p>
    <w:p w:rsidR="00C52B70" w:rsidRDefault="00C52B70" w:rsidP="00491992">
      <w:pPr>
        <w:pStyle w:val="a1"/>
        <w:rPr>
          <w:rtl/>
        </w:rPr>
      </w:pPr>
      <w:r>
        <w:rPr>
          <w:rFonts w:hint="cs"/>
          <w:rtl/>
        </w:rPr>
        <w:t xml:space="preserve">عاشراً: </w:t>
      </w:r>
      <w:r w:rsidR="00074B08">
        <w:rPr>
          <w:rFonts w:hint="cs"/>
          <w:rtl/>
        </w:rPr>
        <w:t>السيدة</w:t>
      </w:r>
      <w:r>
        <w:rPr>
          <w:rFonts w:hint="cs"/>
          <w:rtl/>
        </w:rPr>
        <w:t xml:space="preserve"> جویریه بنت الحارث</w:t>
      </w:r>
      <w:r>
        <w:rPr>
          <w:rFonts w:cs="CTraditional Arabic" w:hint="cs"/>
          <w:rtl/>
        </w:rPr>
        <w:t>ل</w:t>
      </w:r>
      <w:r>
        <w:rPr>
          <w:rFonts w:hint="cs"/>
          <w:rtl/>
        </w:rPr>
        <w:t>.</w:t>
      </w:r>
    </w:p>
    <w:p w:rsidR="00C52B70" w:rsidRDefault="00C52B70" w:rsidP="00491992">
      <w:pPr>
        <w:pStyle w:val="a1"/>
        <w:rPr>
          <w:rtl/>
        </w:rPr>
      </w:pPr>
      <w:r>
        <w:rPr>
          <w:rFonts w:hint="cs"/>
          <w:rtl/>
        </w:rPr>
        <w:t xml:space="preserve">واخیراً: </w:t>
      </w:r>
      <w:r w:rsidR="00074B08">
        <w:rPr>
          <w:rFonts w:hint="cs"/>
          <w:rtl/>
        </w:rPr>
        <w:t>السيدة</w:t>
      </w:r>
      <w:r>
        <w:rPr>
          <w:rFonts w:hint="cs"/>
          <w:rtl/>
        </w:rPr>
        <w:t xml:space="preserve"> صفیه بنت حیی بن أخطب</w:t>
      </w:r>
      <w:r>
        <w:rPr>
          <w:rFonts w:cs="CTraditional Arabic" w:hint="cs"/>
          <w:rtl/>
        </w:rPr>
        <w:t>ل</w:t>
      </w:r>
      <w:r>
        <w:rPr>
          <w:rFonts w:hint="cs"/>
          <w:rtl/>
        </w:rPr>
        <w:t>.</w:t>
      </w:r>
    </w:p>
    <w:p w:rsidR="00C52B70" w:rsidRPr="00074B08" w:rsidRDefault="00C52B70" w:rsidP="00074B08">
      <w:pPr>
        <w:pStyle w:val="a0"/>
        <w:rPr>
          <w:rtl/>
        </w:rPr>
      </w:pPr>
      <w:bookmarkStart w:id="13" w:name="_Toc416211558"/>
      <w:r w:rsidRPr="00074B08">
        <w:rPr>
          <w:rFonts w:hint="cs"/>
          <w:rtl/>
        </w:rPr>
        <w:t>1- السید</w:t>
      </w:r>
      <w:r w:rsidR="00141723" w:rsidRPr="00074B08">
        <w:rPr>
          <w:rFonts w:hint="cs"/>
          <w:rtl/>
        </w:rPr>
        <w:t>ة</w:t>
      </w:r>
      <w:r w:rsidRPr="00074B08">
        <w:rPr>
          <w:rFonts w:hint="cs"/>
          <w:rtl/>
        </w:rPr>
        <w:t xml:space="preserve"> خدیج</w:t>
      </w:r>
      <w:r w:rsidR="00141723" w:rsidRPr="00074B08">
        <w:rPr>
          <w:rFonts w:hint="cs"/>
          <w:rtl/>
        </w:rPr>
        <w:t>ة</w:t>
      </w:r>
      <w:r w:rsidRPr="00074B08">
        <w:rPr>
          <w:rFonts w:hint="cs"/>
          <w:rtl/>
        </w:rPr>
        <w:t xml:space="preserve"> بنت خویلد</w:t>
      </w:r>
      <w:bookmarkEnd w:id="13"/>
    </w:p>
    <w:p w:rsidR="00C52B70" w:rsidRDefault="00C52B70" w:rsidP="00491992">
      <w:pPr>
        <w:pStyle w:val="a1"/>
        <w:rPr>
          <w:rtl/>
        </w:rPr>
      </w:pPr>
      <w:r>
        <w:rPr>
          <w:rFonts w:hint="cs"/>
          <w:rtl/>
        </w:rPr>
        <w:t>او اول زوجۀ رسول گرامی است و او را قبل از بعثت تزویج کرد، در حالی که او 25 ساله و خدیجه بیوه و چهل ساله بود، و او در اول زوجۀ ابی هالة بن زراره بود، پس از ابی هاله، عتیق بن عائذ او را تزویج کرد، و پس از او رسول خدا</w:t>
      </w:r>
      <w:r w:rsidR="00074B08" w:rsidRPr="00074B08">
        <w:rPr>
          <w:rFonts w:cs="CTraditional Arabic" w:hint="cs"/>
          <w:rtl/>
        </w:rPr>
        <w:t xml:space="preserve"> ج</w:t>
      </w:r>
      <w:r>
        <w:rPr>
          <w:rFonts w:hint="cs"/>
          <w:rtl/>
        </w:rPr>
        <w:t xml:space="preserve"> او را تزویج کرد، برای عقل و محکمی رأی و وفور زکاوت او و در حقیقت همسری او همسری عقل با عقل و موافق حکومت و مصلحت بود. و تفاوت سن و کثرت سن خدیجه مانعی از ازدواج با رسول خدا نبود، زیرا هدف شهوترانی و لذات نفسی صرفا نبود، بلکه هدف انسانی اعلائی درکار بود که خدا محمد را تربیت داد، برای حمل رسالت و تحمل شدائد دعوت و خدا این زن پرهیزکار پاک عاقلۀ کامله را برای او فراهم نمود که او را در تبلیغ دعوت و نشر رسالت یار باشد و او را یاری دهد و او اول زنی است که ایمان به او آورد.</w:t>
      </w:r>
    </w:p>
    <w:p w:rsidR="00C52B70" w:rsidRDefault="00C52B70" w:rsidP="00491992">
      <w:pPr>
        <w:pStyle w:val="a1"/>
        <w:rPr>
          <w:rtl/>
        </w:rPr>
      </w:pPr>
      <w:r>
        <w:rPr>
          <w:rFonts w:hint="cs"/>
          <w:rtl/>
        </w:rPr>
        <w:t>و از جمله چیزهایی که نشانۀ قوۀ عاقله و استحکام رأی این زن است، این که چون جبرئیل در غار حرا نزد رسول خدا</w:t>
      </w:r>
      <w:r w:rsidR="00074B08" w:rsidRPr="00074B08">
        <w:rPr>
          <w:rFonts w:cs="CTraditional Arabic" w:hint="cs"/>
          <w:rtl/>
        </w:rPr>
        <w:t xml:space="preserve"> ج</w:t>
      </w:r>
      <w:r>
        <w:rPr>
          <w:rFonts w:hint="cs"/>
          <w:rtl/>
        </w:rPr>
        <w:t xml:space="preserve"> آمد او برگشت نزد همسرش در حالی که دل او لرزان بود و داخل شد و گفت: مرا به گلیم بپیچانید تا این که دلهرۀ او برطرف شد و این خبر را با خدیجه درمیان گذاشت و گفت من بر خود ترسیدم، خدیجه به او دلداری داد و گفت تو را بشارت باد حقّا به خدا قسم که خدا تو را خوار نکند هرگز، زیرا تو صلۀ رحم می‌کنی و راستگویی و بردبار و خیرخواهی و مهمان‌نواز و مردم را در حوادث و مصائب یاوری. و این حدیث در صحیحین آمده مراجعه شود.</w:t>
      </w:r>
    </w:p>
    <w:p w:rsidR="00C52B70" w:rsidRDefault="00C52B70" w:rsidP="00491992">
      <w:pPr>
        <w:pStyle w:val="a1"/>
        <w:rPr>
          <w:rtl/>
        </w:rPr>
      </w:pPr>
      <w:r>
        <w:rPr>
          <w:rFonts w:hint="cs"/>
          <w:rtl/>
        </w:rPr>
        <w:t>رسول گرامی بهار جوانی را با خدیجه گذرانید و زنی را بر او تزویج نکرد، و زنی را مانند او دوست نمی‌داشت و سیده عائشه نسبت به او غیرت می‌ورزید</w:t>
      </w:r>
      <w:r w:rsidR="00CF26E5">
        <w:rPr>
          <w:rFonts w:hint="cs"/>
          <w:rtl/>
        </w:rPr>
        <w:t xml:space="preserve"> با این که او را ندیده و با او جمع نشده بود، تا آن که یک مرتبه جرئت کرد چون رسول خدا</w:t>
      </w:r>
      <w:r w:rsidR="00074B08" w:rsidRPr="00074B08">
        <w:rPr>
          <w:rFonts w:cs="CTraditional Arabic" w:hint="cs"/>
          <w:rtl/>
        </w:rPr>
        <w:t xml:space="preserve"> ج</w:t>
      </w:r>
      <w:r w:rsidR="00CF26E5">
        <w:rPr>
          <w:rFonts w:hint="cs"/>
          <w:rtl/>
        </w:rPr>
        <w:t xml:space="preserve"> خدیجه ره به یاد آورد، عایشه گفت: آیا او جز پیره‌زنی در گذشتۀ زمان بود، خدا او را برای تو تبدیل به بهتر از او کرد. مقصود خودش بود. رسول خدا</w:t>
      </w:r>
      <w:r w:rsidR="00074B08" w:rsidRPr="00074B08">
        <w:rPr>
          <w:rFonts w:cs="CTraditional Arabic" w:hint="cs"/>
          <w:rtl/>
        </w:rPr>
        <w:t xml:space="preserve"> ج</w:t>
      </w:r>
      <w:r w:rsidR="00CF26E5">
        <w:rPr>
          <w:rFonts w:hint="cs"/>
          <w:rtl/>
        </w:rPr>
        <w:t xml:space="preserve"> از این کلام غضب کرد و فرمود: نه والله خدا بهتر از او نصیب من نکرد، همانا خدیجه به من ایمان آورد، هنگامی که مردم کافر بودند و او مرا تصدیق کرد وقتی که مردم مرا تکذیب کردند و با مال خود با من مواسات کرد وقتی که مردم مرا محروم می‌داشتند، و خدا از او برایم فرزند آورد نه زنان دیگر. عایشه گفت: دیگر هرگز خدیجه را به بدی یاد نکردم.</w:t>
      </w:r>
    </w:p>
    <w:p w:rsidR="00CF26E5" w:rsidRDefault="00CF26E5" w:rsidP="00CF26E5">
      <w:pPr>
        <w:pStyle w:val="a1"/>
        <w:rPr>
          <w:rtl/>
          <w:lang w:bidi="fa-IR"/>
        </w:rPr>
      </w:pPr>
      <w:r>
        <w:rPr>
          <w:rFonts w:hint="cs"/>
          <w:rtl/>
        </w:rPr>
        <w:t xml:space="preserve">شیخیان از عایشه روایت کرده‌اند که گفت: غیرت نورزیدم بر یکی از زنان آن طوری که بر خدیجه غیرت ورزیدم، در حالی که هرگز او را ندیده بودم و لیکن پیغمبر زیاد او را ذکر می‌کرد و بسا بود گوسفندی ذبح می‌کرد و برای دوستان خدیجه می‌فرستاد و بسا به او گفتم گویا در دنیا زنی نبوده جز خدیجه؟ فرمود: او چنین و چنان بود و برایم فرزند آورد. با رسول خدا 25 سال معاشرت کرد پانزده سال قبل از بعثت و ده سال پساز بعثت و تمام اولاد رسول از او روزی رسول گرامی شد جز ابراهیم، و چون آن مخدره به رحمت خدا واصل شد از یکدیگر راضی و خوشنود بودند، در حالی که رسول خدا به پنجاه رسیده بود، و زنی غیر او نداشت و تعدد زوجات او نبود مگر پس از وفات او، برای بعضی از حکمت‌ها که ما ذکر کردیم. </w:t>
      </w:r>
      <w:r w:rsidRPr="00FD1E68">
        <w:rPr>
          <w:rStyle w:val="Char3"/>
          <w:rFonts w:hint="cs"/>
          <w:b w:val="0"/>
          <w:bCs w:val="0"/>
          <w:rtl/>
        </w:rPr>
        <w:t>رضي الله عنها وجعل الجنة مسکنها ومأواها</w:t>
      </w:r>
      <w:r w:rsidRPr="00FD1E68">
        <w:rPr>
          <w:rFonts w:hint="cs"/>
          <w:b/>
          <w:bCs/>
          <w:rtl/>
        </w:rPr>
        <w:t>.</w:t>
      </w:r>
    </w:p>
    <w:p w:rsidR="00D3422E" w:rsidRPr="00D3422E" w:rsidRDefault="00D3422E" w:rsidP="00141723">
      <w:pPr>
        <w:pStyle w:val="a0"/>
        <w:rPr>
          <w:rtl/>
        </w:rPr>
      </w:pPr>
      <w:bookmarkStart w:id="14" w:name="_Toc416211559"/>
      <w:r w:rsidRPr="00D3422E">
        <w:rPr>
          <w:rFonts w:hint="cs"/>
          <w:rtl/>
        </w:rPr>
        <w:t>2- السیدة سودة بنت زمعة</w:t>
      </w:r>
      <w:bookmarkEnd w:id="14"/>
    </w:p>
    <w:p w:rsidR="00D3422E" w:rsidRDefault="00D3422E" w:rsidP="00CF26E5">
      <w:pPr>
        <w:pStyle w:val="a1"/>
        <w:rPr>
          <w:rtl/>
          <w:lang w:bidi="fa-IR"/>
        </w:rPr>
      </w:pPr>
      <w:r>
        <w:rPr>
          <w:rFonts w:hint="cs"/>
          <w:rtl/>
          <w:lang w:bidi="fa-IR"/>
        </w:rPr>
        <w:t>رسول گرامی او را پس از وفات خدیجه تزویج کرد، در حالی که او بیوۀ شوهرمرده بود، و شوهر او سکران عمرو الأنصاری بود و حکمت در تزویج او با این که سن او زیادتر از رسول خدا و 55 سال داشت، همانا این بود که از زنان مهاجرات بود. شوهر او پس از رجوع حبشه در هجرت ثانیه وفات کرد و او تک و تنها بدون سرپرست و معین گردید و اگر به خانوادۀ خود برمی‌گشت او را مجبور به شرک می‌کردند و یا عذاب می‌نمودند، تا از اسلام بازگردد. پس رسول خدا</w:t>
      </w:r>
      <w:r w:rsidR="00074B08" w:rsidRPr="00074B08">
        <w:rPr>
          <w:rFonts w:cs="CTraditional Arabic" w:hint="cs"/>
          <w:rtl/>
          <w:lang w:bidi="fa-IR"/>
        </w:rPr>
        <w:t xml:space="preserve"> ج</w:t>
      </w:r>
      <w:r>
        <w:rPr>
          <w:rFonts w:hint="cs"/>
          <w:rtl/>
          <w:lang w:bidi="fa-IR"/>
        </w:rPr>
        <w:t xml:space="preserve"> او را کفالت کرد و تزویج نمود و این منتهی احسان و تکریمی از رسول خدا برای او برای صدق ایمان و اخلاص او بود، و اگر غرض رسول شهوت بود چنانکه مستشرقین گفته‌اند: هرآئینه عوض از آن پیره‌زن زن تازۀ جوان می‌گرفت و لیکن رسول گرامی نمونه‌ای بود در شهامت و آقایی و مروت و غرضی نداشت جز حمایت و رعایت او و آوردن تحت کفالت خود.</w:t>
      </w:r>
      <w:r w:rsidRPr="00074B08">
        <w:rPr>
          <w:rFonts w:hint="cs"/>
          <w:b/>
          <w:bCs/>
          <w:rtl/>
          <w:lang w:bidi="fa-IR"/>
        </w:rPr>
        <w:t xml:space="preserve"> </w:t>
      </w:r>
      <w:r w:rsidRPr="00074B08">
        <w:rPr>
          <w:rStyle w:val="Char3"/>
          <w:rFonts w:hint="cs"/>
          <w:b w:val="0"/>
          <w:bCs w:val="0"/>
          <w:rtl/>
        </w:rPr>
        <w:t>علیه أفضل الصلاة والسلام</w:t>
      </w:r>
      <w:r w:rsidRPr="00074B08">
        <w:rPr>
          <w:rFonts w:hint="cs"/>
          <w:b/>
          <w:bCs/>
          <w:rtl/>
          <w:lang w:bidi="fa-IR"/>
        </w:rPr>
        <w:t>.</w:t>
      </w:r>
    </w:p>
    <w:p w:rsidR="00D3422E" w:rsidRPr="00D3422E" w:rsidRDefault="00D3422E" w:rsidP="00141723">
      <w:pPr>
        <w:pStyle w:val="a0"/>
        <w:rPr>
          <w:rtl/>
        </w:rPr>
      </w:pPr>
      <w:bookmarkStart w:id="15" w:name="_Toc416211560"/>
      <w:r w:rsidRPr="00D3422E">
        <w:rPr>
          <w:rFonts w:hint="cs"/>
          <w:rtl/>
        </w:rPr>
        <w:t>3- السیدة عایشة بنت أب</w:t>
      </w:r>
      <w:r w:rsidR="00141723">
        <w:rPr>
          <w:rFonts w:hint="cs"/>
          <w:rtl/>
        </w:rPr>
        <w:t>ي</w:t>
      </w:r>
      <w:r w:rsidRPr="00D3422E">
        <w:rPr>
          <w:rFonts w:hint="cs"/>
          <w:rtl/>
        </w:rPr>
        <w:t xml:space="preserve"> بکر الصدیق</w:t>
      </w:r>
      <w:bookmarkEnd w:id="15"/>
    </w:p>
    <w:p w:rsidR="00D3422E" w:rsidRDefault="00D3422E" w:rsidP="00D3422E">
      <w:pPr>
        <w:pStyle w:val="a1"/>
        <w:rPr>
          <w:rtl/>
          <w:lang w:bidi="fa-IR"/>
        </w:rPr>
      </w:pPr>
      <w:r>
        <w:rPr>
          <w:rFonts w:hint="cs"/>
          <w:rtl/>
          <w:lang w:bidi="fa-IR"/>
        </w:rPr>
        <w:t>رسول خدا او را تزویج کرد، در حالی که باکره و در میان زنان طاهرات یکتا و بی‌مانند بود و بکری را غیر از او تزویج نکرد، و عایشه با هوش‌ترین و حافظه‌دارترین أمهات المؤمنین بود. بلکه از اکثر مردان داناتر بود. به تحقیق بسیاری بسیار از بزرگان صحابه در احکام دینی که بر آن‌ها مشکل بود به او رجوع کرده و از او سؤال می‌کردند. از ابی موسی اشعری</w:t>
      </w:r>
      <w:r w:rsidR="00995788" w:rsidRPr="00995788">
        <w:rPr>
          <w:rFonts w:cs="CTraditional Arabic" w:hint="cs"/>
          <w:rtl/>
          <w:lang w:bidi="fa-IR"/>
        </w:rPr>
        <w:t xml:space="preserve"> س</w:t>
      </w:r>
      <w:r>
        <w:rPr>
          <w:rFonts w:hint="cs"/>
          <w:rtl/>
          <w:lang w:bidi="fa-IR"/>
        </w:rPr>
        <w:t xml:space="preserve"> روایت شده که گفت: حدیثی برای ما اصحاب رسول مشکل نمی‌شد، مگر آن که می‌یافتیم نزد عایشه علم آن را و از او سؤال می‌کردیم.</w:t>
      </w:r>
    </w:p>
    <w:p w:rsidR="00D3422E" w:rsidRDefault="00D3422E" w:rsidP="00D3422E">
      <w:pPr>
        <w:pStyle w:val="a1"/>
        <w:rPr>
          <w:rtl/>
          <w:lang w:bidi="fa-IR"/>
        </w:rPr>
      </w:pPr>
      <w:r>
        <w:rPr>
          <w:rFonts w:hint="cs"/>
          <w:rtl/>
          <w:lang w:bidi="fa-IR"/>
        </w:rPr>
        <w:t>و ابوالضحی از مسروق روایت کرده که دیدم بزرگان اصحاب رسول از عایشه سؤال می‌کردند از فرائض و مسائل ارث.</w:t>
      </w:r>
    </w:p>
    <w:p w:rsidR="00D3422E" w:rsidRDefault="00D3422E" w:rsidP="00630C2F">
      <w:pPr>
        <w:pStyle w:val="a1"/>
        <w:widowControl w:val="0"/>
        <w:rPr>
          <w:rtl/>
          <w:lang w:bidi="fa-IR"/>
        </w:rPr>
      </w:pPr>
      <w:r>
        <w:rPr>
          <w:rFonts w:hint="cs"/>
          <w:rtl/>
          <w:lang w:bidi="fa-IR"/>
        </w:rPr>
        <w:t>و عروة بن زبیر گفته: زنی أعلم به طب و فقه و شعر از عایشه ندیدم، و عجیب نیست زیرا این کتب شهادت می‌دهد به علم بسیار و عقل بزرگ او و در کتب احادیث آن قدر حدیث صحیحی که از عایشه روایت شده از احدی از مردان به آن کثرت روایت نشده، مگر دو نفر ابوهریره و عبدالله ابن عمر.</w:t>
      </w:r>
    </w:p>
    <w:p w:rsidR="00D3422E" w:rsidRDefault="00D3422E" w:rsidP="00630C2F">
      <w:pPr>
        <w:pStyle w:val="a1"/>
        <w:widowControl w:val="0"/>
        <w:rPr>
          <w:rtl/>
          <w:lang w:bidi="fa-IR"/>
        </w:rPr>
      </w:pPr>
      <w:r>
        <w:rPr>
          <w:rFonts w:hint="cs"/>
          <w:rtl/>
          <w:lang w:bidi="fa-IR"/>
        </w:rPr>
        <w:t>و رسول خدا</w:t>
      </w:r>
      <w:r w:rsidR="00074B08" w:rsidRPr="00074B08">
        <w:rPr>
          <w:rFonts w:cs="CTraditional Arabic" w:hint="cs"/>
          <w:rtl/>
          <w:lang w:bidi="fa-IR"/>
        </w:rPr>
        <w:t xml:space="preserve"> ج</w:t>
      </w:r>
      <w:r>
        <w:rPr>
          <w:rFonts w:hint="cs"/>
          <w:rtl/>
          <w:lang w:bidi="fa-IR"/>
        </w:rPr>
        <w:t xml:space="preserve"> عایشه را از تمام زنان خود بیشتردوست می‌داشت، و لیکن در قسمت بین ایشان عدالت می‌نمود و می‌گفت: </w:t>
      </w:r>
      <w:r w:rsidRPr="00D3422E">
        <w:rPr>
          <w:rStyle w:val="Char4"/>
          <w:rtl/>
        </w:rPr>
        <w:t>«</w:t>
      </w:r>
      <w:r w:rsidRPr="00D3422E">
        <w:rPr>
          <w:rStyle w:val="Char4"/>
          <w:rFonts w:hint="cs"/>
          <w:rtl/>
        </w:rPr>
        <w:t>اللهم هذا قسمي فيما أملك فلا تؤاخذني فيما لا أملك</w:t>
      </w:r>
      <w:r w:rsidRPr="00D3422E">
        <w:rPr>
          <w:rStyle w:val="Char4"/>
          <w:rtl/>
        </w:rPr>
        <w:t>»</w:t>
      </w:r>
      <w:r>
        <w:rPr>
          <w:rFonts w:hint="cs"/>
          <w:rtl/>
          <w:lang w:bidi="fa-IR"/>
        </w:rPr>
        <w:t xml:space="preserve"> و چون آیۀ تخییر نازل (چنانکه در سورۀ أحزاب آیۀ 28 آمده: </w:t>
      </w:r>
      <w:r>
        <w:rPr>
          <w:rFonts w:ascii="Traditional Arabic" w:hAnsi="Traditional Arabic" w:cs="Traditional Arabic"/>
          <w:rtl/>
          <w:lang w:bidi="fa-IR"/>
        </w:rPr>
        <w:t>﴿</w:t>
      </w:r>
      <w:r>
        <w:rPr>
          <w:rFonts w:ascii="KFGQPC Uthmanic Script HAFS" w:hAnsi="KFGQPC Uthmanic Script HAFS" w:cs="KFGQPC Uthmanic Script HAFS" w:hint="cs"/>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ٱلنَّبِيُّ</w:t>
      </w:r>
      <w:r>
        <w:rPr>
          <w:rFonts w:ascii="KFGQPC Uthmanic Script HAFS" w:hAnsi="KFGQPC Uthmanic Script HAFS" w:cs="KFGQPC Uthmanic Script HAFS"/>
          <w:rtl/>
        </w:rPr>
        <w:t xml:space="preserve"> قُل لِّأَزۡوَٰجِكَ إِن كُنتُنَّ تُرِدۡنَ </w:t>
      </w:r>
      <w:r>
        <w:rPr>
          <w:rFonts w:ascii="KFGQPC Uthmanic Script HAFS" w:hAnsi="KFGQPC Uthmanic Script HAFS" w:cs="KFGQPC Uthmanic Script HAFS" w:hint="cs"/>
          <w:rtl/>
        </w:rPr>
        <w:t>ٱلۡحَيَوٰةَ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ٱلدُّنۡيَا</w:t>
      </w:r>
      <w:r>
        <w:rPr>
          <w:rFonts w:ascii="KFGQPC Uthmanic Script HAFS" w:hAnsi="KFGQPC Uthmanic Script HAFS" w:cs="KFGQPC Uthmanic Script HAFS"/>
          <w:rtl/>
        </w:rPr>
        <w:t xml:space="preserve"> وَزِينَتَهَا فَتَعَالَيۡنَ</w:t>
      </w:r>
      <w:r>
        <w:rPr>
          <w:rFonts w:ascii="Traditional Arabic" w:hAnsi="Traditional Arabic" w:cs="Traditional Arabic"/>
          <w:rtl/>
          <w:lang w:bidi="fa-IR"/>
        </w:rPr>
        <w:t>﴾</w:t>
      </w:r>
      <w:r>
        <w:rPr>
          <w:rFonts w:hint="cs"/>
          <w:rtl/>
          <w:lang w:bidi="fa-IR"/>
        </w:rPr>
        <w:t xml:space="preserve"> الخ) رسول خدا ابتدا کرد به عایشه و به او فرمود: من برای تو امری را ذکر می‌کنم و عجله‌ای در جواب مکن تا با والدین خود مشروت کنی.</w:t>
      </w:r>
    </w:p>
    <w:p w:rsidR="00D3422E" w:rsidRDefault="00D3422E" w:rsidP="00630C2F">
      <w:pPr>
        <w:pStyle w:val="a1"/>
        <w:widowControl w:val="0"/>
        <w:rPr>
          <w:rtl/>
          <w:lang w:bidi="fa-IR"/>
        </w:rPr>
      </w:pPr>
      <w:r>
        <w:rPr>
          <w:rFonts w:hint="cs"/>
          <w:rtl/>
          <w:lang w:bidi="fa-IR"/>
        </w:rPr>
        <w:t>عايشه گوید: او می‌دانست که والدین من مرا امر به فراق او نمی‌کنند. پس حضرت آیه را تا آخر برای او قرائت کرد. عایشه گفت: آیا در این امر با والدینم مشورت کنم، خیر من خدا و رسول و دار آخرت را می‌خواهم و به تحقیق دامادی رسول گرامی برای صدیق بزرگ‌ترین منت و منزلتی است برای او در این حیات دنیا، چنانچه بهترین وسیله‌ای برای نشر سنت پاک او بود و فضائل زوجیت و احکام شریعت او خصوصاً آنچه مربوط به زنان است به واسطۀ همین وصلت منتشر شد، چنانکه در حکمت تعلیمی ذکر نمودیم.</w:t>
      </w:r>
    </w:p>
    <w:p w:rsidR="00DD727B" w:rsidRPr="00DD727B" w:rsidRDefault="00DD727B" w:rsidP="00141723">
      <w:pPr>
        <w:pStyle w:val="a0"/>
        <w:rPr>
          <w:rtl/>
        </w:rPr>
      </w:pPr>
      <w:bookmarkStart w:id="16" w:name="_Toc416211561"/>
      <w:r w:rsidRPr="00DD727B">
        <w:rPr>
          <w:rFonts w:hint="cs"/>
          <w:rtl/>
        </w:rPr>
        <w:t>4- السیدة حفصة بنت عمر</w:t>
      </w:r>
      <w:bookmarkEnd w:id="16"/>
    </w:p>
    <w:p w:rsidR="00DD727B" w:rsidRDefault="00DD727B" w:rsidP="00D3422E">
      <w:pPr>
        <w:pStyle w:val="a1"/>
        <w:rPr>
          <w:rtl/>
          <w:lang w:bidi="fa-IR"/>
        </w:rPr>
      </w:pPr>
      <w:r>
        <w:rPr>
          <w:rFonts w:hint="cs"/>
          <w:rtl/>
          <w:lang w:bidi="fa-IR"/>
        </w:rPr>
        <w:t>رسول خدا او را تزویج کرد، در حالی که او بیوه و شوهرمرده بود، و شوهر او قبلا خنیس بن حذافة انصاری بود که در جنگ بدر شهید گردید. پس از آن که مبتلا شد به ابتلائی و او از پهلوانان و شجاعات بود که تاریخ ایشان را در صفحات خود به مردانگی و بزرگی و جهاد ثبت کرده است.</w:t>
      </w:r>
    </w:p>
    <w:p w:rsidR="00DD727B" w:rsidRDefault="00DD727B" w:rsidP="00D3422E">
      <w:pPr>
        <w:pStyle w:val="a1"/>
        <w:rPr>
          <w:rtl/>
          <w:lang w:bidi="fa-IR"/>
        </w:rPr>
      </w:pPr>
      <w:r>
        <w:rPr>
          <w:rFonts w:hint="cs"/>
          <w:rtl/>
          <w:lang w:bidi="fa-IR"/>
        </w:rPr>
        <w:t>به تحقیق پدر او عمر</w:t>
      </w:r>
      <w:r w:rsidR="00995788" w:rsidRPr="00995788">
        <w:rPr>
          <w:rFonts w:cs="CTraditional Arabic" w:hint="cs"/>
          <w:rtl/>
          <w:lang w:bidi="fa-IR"/>
        </w:rPr>
        <w:t xml:space="preserve"> س</w:t>
      </w:r>
      <w:r>
        <w:rPr>
          <w:rFonts w:hint="cs"/>
          <w:rtl/>
          <w:lang w:bidi="fa-IR"/>
        </w:rPr>
        <w:t xml:space="preserve"> او را بر عثمان عرضه کرد، پس از وفات زوجۀ او و رقیه بنت الرسول، سپس رسول خدا</w:t>
      </w:r>
      <w:r w:rsidR="00074B08" w:rsidRPr="00074B08">
        <w:rPr>
          <w:rFonts w:cs="CTraditional Arabic" w:hint="cs"/>
          <w:rtl/>
          <w:lang w:bidi="fa-IR"/>
        </w:rPr>
        <w:t xml:space="preserve"> ج</w:t>
      </w:r>
      <w:r>
        <w:rPr>
          <w:rFonts w:hint="cs"/>
          <w:rtl/>
          <w:lang w:bidi="fa-IR"/>
        </w:rPr>
        <w:t xml:space="preserve"> او را تزویج کرد، و بزرگ‌ترین منت و احسان بود برای او و پدرش عمر بن الخطاب.</w:t>
      </w:r>
    </w:p>
    <w:p w:rsidR="00DD727B" w:rsidRDefault="00DD727B" w:rsidP="00DD727B">
      <w:pPr>
        <w:pStyle w:val="a1"/>
        <w:rPr>
          <w:rtl/>
          <w:lang w:bidi="fa-IR"/>
        </w:rPr>
      </w:pPr>
      <w:r>
        <w:rPr>
          <w:rFonts w:hint="cs"/>
          <w:rtl/>
          <w:lang w:bidi="fa-IR"/>
        </w:rPr>
        <w:t>امام بخاری از عبدالله بن عمر</w:t>
      </w:r>
      <w:r>
        <w:rPr>
          <w:rFonts w:cs="CTraditional Arabic" w:hint="cs"/>
          <w:rtl/>
          <w:lang w:bidi="fa-IR"/>
        </w:rPr>
        <w:t>ب</w:t>
      </w:r>
      <w:r>
        <w:rPr>
          <w:rFonts w:hint="cs"/>
          <w:rtl/>
          <w:lang w:bidi="fa-IR"/>
        </w:rPr>
        <w:t xml:space="preserve"> روایت کرده که عمر هنگامی که حفصه بیوه شد و شوهرش در بدر حاضر و در مدینه وفات کرد عثمان را ملاقات کرد و گفت: اگر بخواهی حفصه را به نکاح تو درآورم. او جواب داد که باید در این امر فکر کنم و پس از چند شب جواب منفی داد. عمر گفت: به ابوبکر گفتم: اگر بخواهی او را به تو تزویج کنم. ابوبکر سکوت نمود و من خوشم نیامد. پس چندشبی گذشت که رسول خدا او را خواستگاری کرد و به نکاح او درآمد. پس از آن ابوبکر، عمر را ملاقات کرد و گفت: شاید سکوت من تو را خوش نیامد. عمر گفت: آری. او گفت: مرا از جواب مانعی نبود، جز این که من دانستم که رسول خدا دخترت را ذکر کرده و خواهانست و من نخواستم سرّ او را فاش کنم و اگر رسول خدا</w:t>
      </w:r>
      <w:r w:rsidR="00074B08" w:rsidRPr="00074B08">
        <w:rPr>
          <w:rFonts w:cs="CTraditional Arabic" w:hint="cs"/>
          <w:rtl/>
          <w:lang w:bidi="fa-IR"/>
        </w:rPr>
        <w:t xml:space="preserve"> ج</w:t>
      </w:r>
      <w:r>
        <w:rPr>
          <w:rFonts w:hint="cs"/>
          <w:rtl/>
          <w:lang w:bidi="fa-IR"/>
        </w:rPr>
        <w:t xml:space="preserve"> ترک می‌کرد من قبول می‌کردم. این است شهادت حقیقی و مردانگی و راستی که در کردار عمر</w:t>
      </w:r>
      <w:r w:rsidR="00995788" w:rsidRPr="00995788">
        <w:rPr>
          <w:rFonts w:cs="CTraditional Arabic" w:hint="cs"/>
          <w:rtl/>
          <w:lang w:bidi="fa-IR"/>
        </w:rPr>
        <w:t xml:space="preserve"> س</w:t>
      </w:r>
      <w:r>
        <w:rPr>
          <w:rFonts w:hint="cs"/>
          <w:rtl/>
          <w:lang w:bidi="fa-IR"/>
        </w:rPr>
        <w:t xml:space="preserve"> آشکار شد. او می‌خواست عرض و ناموس خود را حفظ کند. در جان خود بد نمی‌دید که عرض خود را بر کفو صالح عرضه کند، زیرا ازدواج بهترین وسیله برای جمعیت و اجتماع با فضیلت است. پس ما امروز کجاییم از جهل مسلمین به احکام اسلام و زیبایی جمال آن، دختران خود را رها می‌کنند تا خواستگار مالدار ثروتمند به خواستگاری آید.</w:t>
      </w:r>
    </w:p>
    <w:p w:rsidR="00671D41" w:rsidRPr="00671D41" w:rsidRDefault="00671D41" w:rsidP="00141723">
      <w:pPr>
        <w:pStyle w:val="a0"/>
        <w:rPr>
          <w:rtl/>
        </w:rPr>
      </w:pPr>
      <w:bookmarkStart w:id="17" w:name="_Toc416211562"/>
      <w:r w:rsidRPr="00671D41">
        <w:rPr>
          <w:rFonts w:hint="cs"/>
          <w:rtl/>
        </w:rPr>
        <w:t>5- السیدة زینب بنت خزیمة</w:t>
      </w:r>
      <w:bookmarkEnd w:id="17"/>
    </w:p>
    <w:p w:rsidR="00671D41" w:rsidRDefault="00671D41" w:rsidP="00DD727B">
      <w:pPr>
        <w:pStyle w:val="a1"/>
        <w:rPr>
          <w:rtl/>
          <w:lang w:bidi="fa-IR"/>
        </w:rPr>
      </w:pPr>
      <w:r>
        <w:rPr>
          <w:rFonts w:hint="cs"/>
          <w:rtl/>
          <w:lang w:bidi="fa-IR"/>
        </w:rPr>
        <w:t>حضرت او را تزویج کرد، پس از حفصه بنت عمر و این زن بیوۀ شوهر از دست داده‌ای بود که شوهر پهلوان شجاع او پیشقدم میدان شهادت یعنی عبیده بن الحارث بن عبدالمطلب</w:t>
      </w:r>
      <w:r w:rsidR="00995788" w:rsidRPr="00995788">
        <w:rPr>
          <w:rFonts w:cs="CTraditional Arabic" w:hint="cs"/>
          <w:rtl/>
          <w:lang w:bidi="fa-IR"/>
        </w:rPr>
        <w:t xml:space="preserve"> س</w:t>
      </w:r>
      <w:r>
        <w:rPr>
          <w:rFonts w:hint="cs"/>
          <w:rtl/>
          <w:lang w:bidi="fa-IR"/>
        </w:rPr>
        <w:t xml:space="preserve"> بود که در اولین جنگ یعنی بدر شهید گردید و این زن در آن هنگام قیام به کار واجی می‌کرد و مجروحین جنگ را معالجه و ضماد می‌نهاد و شهادت زوج او مانع از خدمات او نشد، تا این که خدا نصرت را برای مؤمنین در اولین معرکۀ با مشرکین مقرر کرد. و چون رسول خدا از صبر و ثبات قدم و جهاد این زن مطلع شد و دانست که او سرپرست ندارد او را برای خود خواستگاری کرد و او را مأوی داد و افسردگی خاطر او را جبران کرد.</w:t>
      </w:r>
    </w:p>
    <w:p w:rsidR="00671D41" w:rsidRDefault="00671D41" w:rsidP="00DD727B">
      <w:pPr>
        <w:pStyle w:val="a1"/>
        <w:rPr>
          <w:rtl/>
          <w:lang w:bidi="fa-IR"/>
        </w:rPr>
      </w:pPr>
      <w:r>
        <w:rPr>
          <w:rFonts w:hint="cs"/>
          <w:rtl/>
          <w:lang w:bidi="fa-IR"/>
        </w:rPr>
        <w:t>شیخ بافضل و دانش محمد محمود صواف در رسالۀ پرقیمت (زوجات الطاهرات) پس از آن که شهادت شوهر او را ذکر کرد و برتری و عظمت او را یاد نمود، گوید و این زن هنگام تزویج با رسول خدا به شصت سال از عمر رسیده بود. و نزد رسول خدا نماند مگر دو سال که خدا او را وفات داد، در حالی که راضی و رسول خدا از او خوشنود بود. پس مفت‌گویان و اراجیف دربارۀ این تزویج چه می‌توانند بگویند، و از این هدف و بزرگواری چیزی از عیب یافت می‌شود از آنچه افترازنندگان دارند. آیا اثری از هوی و شهرت در آنست و یا فقط بزرگواری و عفت و عظمت و رحمت و فضل و احسان است از رسول بزرگ انسانیت که برای تمام عالم رحمت است. پس مستشرقین مغرض باید از خدا بترسند و امانت دانش را ادا کنند و در راه اهداف خبیثۀ خود خیانت نورزند، خصوصاً از حقه‌بازی و مکر و عیبجویی سید انبیاء محمد</w:t>
      </w:r>
      <w:r w:rsidR="00074B08" w:rsidRPr="00074B08">
        <w:rPr>
          <w:rFonts w:cs="CTraditional Arabic" w:hint="cs"/>
          <w:rtl/>
          <w:lang w:bidi="fa-IR"/>
        </w:rPr>
        <w:t xml:space="preserve"> ج</w:t>
      </w:r>
      <w:r>
        <w:rPr>
          <w:rFonts w:hint="cs"/>
          <w:rtl/>
          <w:lang w:bidi="fa-IR"/>
        </w:rPr>
        <w:t xml:space="preserve"> دست بردارند.</w:t>
      </w:r>
    </w:p>
    <w:p w:rsidR="00B777FA" w:rsidRPr="00B777FA" w:rsidRDefault="00B777FA" w:rsidP="00141723">
      <w:pPr>
        <w:pStyle w:val="a0"/>
        <w:widowControl w:val="0"/>
        <w:rPr>
          <w:rtl/>
        </w:rPr>
      </w:pPr>
      <w:bookmarkStart w:id="18" w:name="_Toc416211563"/>
      <w:r w:rsidRPr="00B777FA">
        <w:rPr>
          <w:rFonts w:hint="cs"/>
          <w:rtl/>
        </w:rPr>
        <w:t>6- السیدة زینب بنت جحش</w:t>
      </w:r>
      <w:bookmarkEnd w:id="18"/>
    </w:p>
    <w:p w:rsidR="00985ECD" w:rsidRDefault="00B777FA" w:rsidP="00141723">
      <w:pPr>
        <w:pStyle w:val="a1"/>
        <w:widowControl w:val="0"/>
        <w:rPr>
          <w:rtl/>
          <w:lang w:bidi="fa-IR"/>
        </w:rPr>
      </w:pPr>
      <w:r>
        <w:rPr>
          <w:rFonts w:hint="cs"/>
          <w:rtl/>
          <w:lang w:bidi="fa-IR"/>
        </w:rPr>
        <w:t>رسول گرامی او را تزویج کرد در حالی که او بیوه و دختر عمه‌اش بود، و قبلاً او را به زید بن حارثه تزویج کرده پس رسول خدا</w:t>
      </w:r>
      <w:r w:rsidR="00074B08" w:rsidRPr="00074B08">
        <w:rPr>
          <w:rFonts w:cs="CTraditional Arabic" w:hint="cs"/>
          <w:rtl/>
          <w:lang w:bidi="fa-IR"/>
        </w:rPr>
        <w:t xml:space="preserve"> ج</w:t>
      </w:r>
      <w:r>
        <w:rPr>
          <w:rFonts w:hint="cs"/>
          <w:rtl/>
          <w:lang w:bidi="fa-IR"/>
        </w:rPr>
        <w:t xml:space="preserve"> او را تزویج کرد برای حکمتی که برترین حکمتی بود که در ازدواج سایر ازدواج او بود، و آن ابطال پسرخواندگی بود، چنانکه گذشت در حکمت تشریعی.</w:t>
      </w:r>
    </w:p>
    <w:p w:rsidR="00594C1D" w:rsidRDefault="00985ECD" w:rsidP="00FD1E68">
      <w:pPr>
        <w:pStyle w:val="a1"/>
        <w:widowControl w:val="0"/>
        <w:rPr>
          <w:rtl/>
        </w:rPr>
      </w:pPr>
      <w:r>
        <w:rPr>
          <w:rFonts w:hint="cs"/>
          <w:rtl/>
          <w:lang w:bidi="fa-IR"/>
        </w:rPr>
        <w:t xml:space="preserve">و اینجا برای بعضی از مغرضین کینه‌توز که بر اسلام و مسلمین بدبین و کینه‌توزند از مستشرقین حقه‌باز و پیروان بی‌دین و بی‌بند و بار ایشان شیرین شده که از قصۀ تزویج رسول گرامی با زینب نقطه‌ای برای طعن دربارۀ پیغمبر طاهر مطهر پیدا کنند و با اباطیلی مخلوط کنند و به سبب بعضی از روایات ساختۀ یهودیان اسرائیلیات که در بعضی از تفاسیر ذکر شده عیبجویی کنند و به تحقیق گمان کرده و بد گمان کرده‌اند که رسول گرامی به خانۀ زنیب گذشت وقتی که زید غایب بود و از پشت در زینب را دید و محبت او در قلب افتاد (یعنی عاشق او شد) و گفت: سبحان مقلب القلوب، پس زینب شنید و چون شوهرش زید آمد به او خبر داد و زید دانست که محبت او در نفس محمد افتاده و آمد نزد رسول خدا و خواست او را طلاق دهد. رسول خدا فرمود: </w:t>
      </w:r>
      <w:r w:rsidRPr="00985ECD">
        <w:rPr>
          <w:rStyle w:val="Char4"/>
          <w:rtl/>
        </w:rPr>
        <w:t>«</w:t>
      </w:r>
      <w:r w:rsidRPr="00985ECD">
        <w:rPr>
          <w:rStyle w:val="Char4"/>
          <w:rFonts w:hint="cs"/>
          <w:rtl/>
        </w:rPr>
        <w:t>امسك عليك زوجك</w:t>
      </w:r>
      <w:r w:rsidRPr="00985ECD">
        <w:rPr>
          <w:rStyle w:val="Char4"/>
          <w:rtl/>
        </w:rPr>
        <w:t>»</w:t>
      </w:r>
      <w:r>
        <w:rPr>
          <w:rFonts w:hint="cs"/>
          <w:rtl/>
          <w:lang w:bidi="fa-IR"/>
        </w:rPr>
        <w:t xml:space="preserve"> یعنی زوجۀ خود را نگهدار و حال آن که در قلب رسول خدا غیر از این بود، پس زید او را طلاق داد از جهت آن که رسول خدا او را تزویج کند. (مترجم گوید: زینب دختر عمۀ رسول خدا بود و از طفولیت باهم بودند و هزاران مرتبه او را دیده بود و اگر زینب آنقدر خوشگل و دلربا و محمد آنقدر تابع هوی و شهوت بود که به یک دیدن عاشق او شود، باید قبل از آن که به زید غلام خود او را تزویج کند برای دیدن هزاران مرتبه عاشق او شده باشد و او را با بی‌میلی او به زید تزویج نکند و خود محمد</w:t>
      </w:r>
      <w:r w:rsidR="00074B08" w:rsidRPr="00074B08">
        <w:rPr>
          <w:rFonts w:cs="CTraditional Arabic" w:hint="cs"/>
          <w:rtl/>
          <w:lang w:bidi="fa-IR"/>
        </w:rPr>
        <w:t xml:space="preserve"> ج</w:t>
      </w:r>
      <w:r>
        <w:rPr>
          <w:rFonts w:hint="cs"/>
          <w:rtl/>
          <w:lang w:bidi="fa-IR"/>
        </w:rPr>
        <w:t xml:space="preserve"> همسری او را اختیار کند، این اولاً. و ثانیاً چون رسول خدا تزویج زید را قبلاً به او پیشنهاد کرد، زینب اکراه داشت و قبول نکرد، زیرا خود را اشراف از او و نوادۀ عبدالمطلب می‌دانست و زید غلامی بود و هیچ دختر رعنای با نسبی حاضر نبود با غلامی ازدواج نماید و بالأخره هم طبق تواریخ برایبرتری و ترفع برزید با او غلظت می‌کرد. و کسر شأن خود می‌دانست و لذا زید ناچار شد او را طلاق دهد و لذا رسول خدا به او فرمود: چرا او را طلاق می‌دهی مگر چیزی برخلاف از او دیده‌ای گفت: خیر فقط بر من برتری می‌کند و با اکراه و فشار با من معاشرت می‌کند. پس مسئلۀ عشق و عاشقی نبوده و ما تفصیل آن را در کتاب تابشی از قرآن در سورۀ أحزاب بیان کردیم). ابن العربی در تفسیر خود به نام احکام القرآن ردّ بر ادعای مغرضین می‌گوید: اما قول ایشان که پیغمبر او را دید و در دل او واقع شد پس باطلی است زیرا که محمد با او در هر وقت و مکانی بود و آن روزها حجابی نبوده پس چگونه با او بزرگ شده و در هر ساعت او را دیده و در دل او واقع نشد، مگر وقتی که شوهر داشته پس چگونه برای او تجدید هوی شده حاشا به آن قلب مطهر از این علاقۀ فاسده در حالی که خدا به او در آیۀ 131 سورۀ طور فرموده: «مگشای چشمانت را به آنچه به اهل دنیا داده‌ایم برای خوشی زندگی دنیا تا ایشان را مفتون سازیم و روزی پروردگارت بهتر و باقی‌تر است». و ایشان روایات اسرائیلیات را دنبال کرده و بیان کرده که اسانید آن‌ها خراب و ساقط است.</w:t>
      </w:r>
    </w:p>
    <w:p w:rsidR="00985ECD" w:rsidRPr="00630C2F" w:rsidRDefault="00985ECD" w:rsidP="00FD1E68">
      <w:pPr>
        <w:pStyle w:val="a0"/>
        <w:widowControl w:val="0"/>
        <w:rPr>
          <w:sz w:val="22"/>
          <w:szCs w:val="22"/>
          <w:rtl/>
        </w:rPr>
      </w:pPr>
      <w:bookmarkStart w:id="19" w:name="_Toc416211564"/>
      <w:r w:rsidRPr="00630C2F">
        <w:rPr>
          <w:sz w:val="22"/>
          <w:szCs w:val="22"/>
          <w:rtl/>
        </w:rPr>
        <w:t>ای برادران گرامی</w:t>
      </w:r>
      <w:bookmarkEnd w:id="19"/>
    </w:p>
    <w:p w:rsidR="00985ECD" w:rsidRDefault="00594C1D" w:rsidP="00FD1E68">
      <w:pPr>
        <w:pStyle w:val="a1"/>
        <w:widowControl w:val="0"/>
        <w:spacing w:line="235" w:lineRule="auto"/>
        <w:rPr>
          <w:rtl/>
          <w:lang w:bidi="fa-IR"/>
        </w:rPr>
      </w:pPr>
      <w:r>
        <w:rPr>
          <w:rFonts w:hint="cs"/>
          <w:rtl/>
          <w:lang w:bidi="fa-IR"/>
        </w:rPr>
        <w:t>یک نظر ساده به تاریخ زینب و اوق</w:t>
      </w:r>
      <w:r w:rsidR="00985ECD">
        <w:rPr>
          <w:rFonts w:hint="cs"/>
          <w:rtl/>
          <w:lang w:bidi="fa-IR"/>
        </w:rPr>
        <w:t>ات تزویج او به زید به ما می‌فهماند و اذعان می‌ک</w:t>
      </w:r>
      <w:r>
        <w:rPr>
          <w:rFonts w:hint="cs"/>
          <w:rtl/>
          <w:lang w:bidi="fa-IR"/>
        </w:rPr>
        <w:t>نیم به اینکه سوء معاشرتی که بین زینب و زید</w:t>
      </w:r>
      <w:r w:rsidR="00985ECD">
        <w:rPr>
          <w:rFonts w:hint="cs"/>
          <w:rtl/>
          <w:lang w:bidi="fa-IR"/>
        </w:rPr>
        <w:t xml:space="preserve"> بود، همانا از جهت اختلاف روشن بوده در حالات اجتماعیه که زینب دارای شرافت نسب بود و زید دیروز غلام بود و آزاد شد و خدا خواست به واسطۀ ازدواج با زید او را امتحان کند و عصبیت قبیله‌ای و نسبی او را از بین برد و شرف جاهلی را رها کند و شرافت را اسلام در دین و تقوی قرار داده، پس هنگامی که رسول خدا</w:t>
      </w:r>
      <w:r>
        <w:rPr>
          <w:rFonts w:hint="cs"/>
          <w:rtl/>
          <w:lang w:bidi="fa-IR"/>
        </w:rPr>
        <w:t xml:space="preserve"> </w:t>
      </w:r>
      <w:r w:rsidRPr="00074B08">
        <w:rPr>
          <w:rFonts w:cs="CTraditional Arabic" w:hint="cs"/>
          <w:rtl/>
          <w:lang w:bidi="fa-IR"/>
        </w:rPr>
        <w:t>ج</w:t>
      </w:r>
      <w:r w:rsidR="00985ECD">
        <w:rPr>
          <w:rFonts w:hint="cs"/>
          <w:rtl/>
          <w:lang w:bidi="fa-IR"/>
        </w:rPr>
        <w:t xml:space="preserve"> ازدواج زید بر زینب پیشنهاد کرد، زینب نپذیرفت و خودداری کرد برای عزت و شرافت به نسب و حتی برادر او نیز نپذیرفت، تا این که آیۀ 37 سورۀ أحزاب نازل شد که مؤمن و مؤمنه حق ندارد قضاوت خدا و رسول او را در امری رد کند و برای ایشان اختیاری در امرشان نیست و هرکس خدا و رسول او را عصیان کند به تحقیق گمراهی آشکاری را اختیار کرده، پس چون این آیه نازل شد زینب به امر رسول خاضع گردید و جسد خود را تسلیم کرد ولی روح او در عذاب و فشار بود. و محمد</w:t>
      </w:r>
      <w:r w:rsidR="00074B08" w:rsidRPr="00074B08">
        <w:rPr>
          <w:rFonts w:cs="CTraditional Arabic" w:hint="cs"/>
          <w:rtl/>
          <w:lang w:bidi="fa-IR"/>
        </w:rPr>
        <w:t xml:space="preserve"> ج</w:t>
      </w:r>
      <w:r w:rsidR="00415956">
        <w:rPr>
          <w:rFonts w:hint="cs"/>
          <w:rtl/>
          <w:lang w:bidi="fa-IR"/>
        </w:rPr>
        <w:t xml:space="preserve"> زینب را از کوچکی می‌شناخت، زی</w:t>
      </w:r>
      <w:r>
        <w:rPr>
          <w:rFonts w:hint="cs"/>
          <w:rtl/>
          <w:lang w:bidi="fa-IR"/>
        </w:rPr>
        <w:t>ر</w:t>
      </w:r>
      <w:r w:rsidR="00415956">
        <w:rPr>
          <w:rFonts w:hint="cs"/>
          <w:rtl/>
          <w:lang w:bidi="fa-IR"/>
        </w:rPr>
        <w:t>ا دختر</w:t>
      </w:r>
      <w:r>
        <w:rPr>
          <w:rFonts w:hint="cs"/>
          <w:rtl/>
          <w:lang w:bidi="fa-IR"/>
        </w:rPr>
        <w:t xml:space="preserve"> </w:t>
      </w:r>
      <w:r w:rsidR="00415956">
        <w:rPr>
          <w:rFonts w:hint="cs"/>
          <w:rtl/>
          <w:lang w:bidi="fa-IR"/>
        </w:rPr>
        <w:t>عمویش بود و اگر زینب را می‌خواست کسی مانع از ازدواجشان نبود. پس چگونه انسانی دختر بکری را به شخصی دیگر پیشنهاد می‌کند تا آن که او را تزویج به او کرده و بیوه شود آن وقت به او میل کند حقا که مغرضین و عیبجویان عقل ندارند و به رسول خدا</w:t>
      </w:r>
      <w:r w:rsidR="00074B08" w:rsidRPr="00074B08">
        <w:rPr>
          <w:rFonts w:cs="CTraditional Arabic" w:hint="cs"/>
          <w:rtl/>
          <w:lang w:bidi="fa-IR"/>
        </w:rPr>
        <w:t xml:space="preserve"> ج</w:t>
      </w:r>
      <w:r w:rsidR="00415956">
        <w:rPr>
          <w:rFonts w:hint="cs"/>
          <w:rtl/>
          <w:lang w:bidi="fa-IR"/>
        </w:rPr>
        <w:t xml:space="preserve"> به دروغ و زور تهمت می‌زنند و می‌گویند: محمد مخفی کرد محبت خود را نسبت به زینب و لهذا خدا او را عتاب کرد، آیا این بهتان معقول است که شخصی را عتاب کنند برای این که حب خود را برای زن همسایه‌اش آشکار نکرده. </w:t>
      </w:r>
      <w:r w:rsidR="00415956" w:rsidRPr="00415956">
        <w:rPr>
          <w:rStyle w:val="Char3"/>
          <w:rFonts w:hint="cs"/>
          <w:rtl/>
        </w:rPr>
        <w:t>سبحان</w:t>
      </w:r>
      <w:r w:rsidR="00415956">
        <w:rPr>
          <w:rStyle w:val="Char3"/>
          <w:rFonts w:hint="cs"/>
          <w:rtl/>
        </w:rPr>
        <w:t>ك</w:t>
      </w:r>
      <w:r w:rsidR="00415956" w:rsidRPr="00415956">
        <w:rPr>
          <w:rStyle w:val="Char3"/>
          <w:rFonts w:hint="cs"/>
          <w:rtl/>
        </w:rPr>
        <w:t xml:space="preserve"> هذا بهتان عظیم</w:t>
      </w:r>
      <w:r w:rsidR="00415956">
        <w:rPr>
          <w:rFonts w:hint="cs"/>
          <w:rtl/>
          <w:lang w:bidi="fa-IR"/>
        </w:rPr>
        <w:t>.</w:t>
      </w:r>
    </w:p>
    <w:p w:rsidR="00415956" w:rsidRDefault="00415956" w:rsidP="00FD1E68">
      <w:pPr>
        <w:pStyle w:val="a1"/>
        <w:widowControl w:val="0"/>
        <w:spacing w:line="235" w:lineRule="auto"/>
        <w:rPr>
          <w:rtl/>
          <w:lang w:bidi="fa-IR"/>
        </w:rPr>
      </w:pPr>
      <w:r>
        <w:rPr>
          <w:rFonts w:hint="cs"/>
          <w:rtl/>
          <w:lang w:bidi="fa-IR"/>
        </w:rPr>
        <w:t xml:space="preserve">پس به تحقیق در آیۀ کریمه ذکر شده که خدا </w:t>
      </w:r>
      <w:r w:rsidR="00594C1D">
        <w:rPr>
          <w:rFonts w:hint="cs"/>
          <w:rtl/>
          <w:lang w:bidi="fa-IR"/>
        </w:rPr>
        <w:t>آ</w:t>
      </w:r>
      <w:r>
        <w:rPr>
          <w:rFonts w:hint="cs"/>
          <w:rtl/>
          <w:lang w:bidi="fa-IR"/>
        </w:rPr>
        <w:t xml:space="preserve">شکار می‌کند آنچه رسول او مخفی داشته و فرموده و </w:t>
      </w:r>
      <w:r>
        <w:rPr>
          <w:rFonts w:ascii="Traditional Arabic" w:hAnsi="Traditional Arabic" w:cs="Traditional Arabic"/>
          <w:rtl/>
          <w:lang w:bidi="fa-IR"/>
        </w:rPr>
        <w:t>﴿</w:t>
      </w:r>
      <w:r>
        <w:rPr>
          <w:rFonts w:ascii="KFGQPC Uthmanic Script HAFS" w:hAnsi="KFGQPC Uthmanic Script HAFS" w:cs="KFGQPC Uthmanic Script HAFS"/>
          <w:rtl/>
        </w:rPr>
        <w:t xml:space="preserve">وَتُخۡفِي فِي نَفۡسِكَ مَا </w:t>
      </w:r>
      <w:r>
        <w:rPr>
          <w:rFonts w:ascii="KFGQPC Uthmanic Script HAFS" w:hAnsi="KFGQPC Uthmanic Script HAFS" w:cs="KFGQPC Uthmanic Script HAFS" w:hint="cs"/>
          <w:rtl/>
        </w:rPr>
        <w:t>ٱللَّهُ</w:t>
      </w:r>
      <w:r>
        <w:rPr>
          <w:rFonts w:ascii="KFGQPC Uthmanic Script HAFS" w:hAnsi="KFGQPC Uthmanic Script HAFS" w:cs="KFGQPC Uthmanic Script HAFS"/>
          <w:rtl/>
        </w:rPr>
        <w:t xml:space="preserve"> مُبۡدِيهِ</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415956">
        <w:rPr>
          <w:rStyle w:val="Char2"/>
          <w:rFonts w:hint="cs"/>
          <w:rtl/>
        </w:rPr>
        <w:t>[الأحزاب: 37]</w:t>
      </w:r>
      <w:r>
        <w:rPr>
          <w:rFonts w:hint="cs"/>
          <w:rtl/>
          <w:lang w:bidi="fa-IR"/>
        </w:rPr>
        <w:t xml:space="preserve"> پس خدا آنچه اشکارا کرد چه بود ایا حب و یا عشق رسول را نسبت به زینب آشکار کرد، البته خیر. همانا آنچه را آشکار گردانید در همان آیه بیان کرده و آن امر خدا به ازدواج زینب بود که رسول خدا مأمور شد، حکم جاهلیت را که حرام‌بودن ازدواج با همسر مطلقۀ پسرخوانده بود باطل کند و لکن رسول خدا از زبان منافقین می‌ترسید که بگویند محمد زن فرزند خود را گرفته و لذا خدا صریحاً این مطلبی را که او مخفی می‌کرد آشکار کرد و فرمود: </w:t>
      </w:r>
      <w:r>
        <w:rPr>
          <w:rFonts w:ascii="Traditional Arabic" w:hAnsi="Traditional Arabic" w:cs="Traditional Arabic"/>
          <w:rtl/>
          <w:lang w:bidi="fa-IR"/>
        </w:rPr>
        <w:t>﴿</w:t>
      </w:r>
      <w:r>
        <w:rPr>
          <w:rFonts w:ascii="KFGQPC Uthmanic Script HAFS" w:hAnsi="KFGQPC Uthmanic Script HAFS" w:cs="KFGQPC Uthmanic Script HAFS"/>
          <w:rtl/>
        </w:rPr>
        <w:t>فَلَمَّا قَضَىٰ زَيۡدٞ مِّنۡهَا وَطَرٗا</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زَوَّجۡنَٰكَهَا</w:t>
      </w:r>
      <w:r>
        <w:rPr>
          <w:rFonts w:ascii="KFGQPC Uthmanic Script HAFS" w:hAnsi="KFGQPC Uthmanic Script HAFS" w:cs="KFGQPC Uthmanic Script HAFS"/>
          <w:rtl/>
        </w:rPr>
        <w:t xml:space="preserve"> لِكَيۡ لَا يَكُونَ عَلَى </w:t>
      </w:r>
      <w:r>
        <w:rPr>
          <w:rFonts w:ascii="KFGQPC Uthmanic Script HAFS" w:hAnsi="KFGQPC Uthmanic Script HAFS" w:cs="KFGQPC Uthmanic Script HAFS" w:hint="cs"/>
          <w:rtl/>
        </w:rPr>
        <w:t>ٱلۡمُؤۡمِنِينَ</w:t>
      </w:r>
      <w:r>
        <w:rPr>
          <w:rFonts w:ascii="KFGQPC Uthmanic Script HAFS" w:hAnsi="KFGQPC Uthmanic Script HAFS" w:cs="KFGQPC Uthmanic Script HAFS"/>
          <w:rtl/>
        </w:rPr>
        <w:t xml:space="preserve"> حَرَجٞ فِيٓ أَزۡوَٰجِ أَدۡعِيَآئِهِمۡ</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415956">
        <w:rPr>
          <w:rStyle w:val="Char2"/>
          <w:rFonts w:hint="cs"/>
          <w:rtl/>
        </w:rPr>
        <w:t>[الأحزاب: 37]</w:t>
      </w:r>
      <w:r>
        <w:rPr>
          <w:rFonts w:hint="cs"/>
          <w:rtl/>
          <w:lang w:bidi="fa-IR"/>
        </w:rPr>
        <w:t xml:space="preserve"> این که خدا باطل می‌کند گمان‌های افترازنندگان را در جلو حجج و دلیل‌های کوبنده و</w:t>
      </w:r>
      <w:r w:rsidR="00D66E1D">
        <w:rPr>
          <w:rFonts w:hint="cs"/>
          <w:rtl/>
          <w:lang w:bidi="fa-IR"/>
        </w:rPr>
        <w:t xml:space="preserve"> براهین روشن‌کننده که دلالت کرده بر پاکی و طهارت سیدالمرسلین از آنچه جسبانیده‌اند حقه‌بازان مغرضین.</w:t>
      </w:r>
    </w:p>
    <w:p w:rsidR="00D66E1D" w:rsidRPr="00D66E1D" w:rsidRDefault="00D66E1D" w:rsidP="00FD1E68">
      <w:pPr>
        <w:pStyle w:val="a0"/>
        <w:widowControl w:val="0"/>
        <w:spacing w:line="235" w:lineRule="auto"/>
        <w:rPr>
          <w:rtl/>
        </w:rPr>
      </w:pPr>
      <w:bookmarkStart w:id="20" w:name="_Toc416211565"/>
      <w:r w:rsidRPr="00D66E1D">
        <w:rPr>
          <w:rFonts w:hint="cs"/>
          <w:rtl/>
        </w:rPr>
        <w:t>7- السیدة أم سلمه هند المخزومیة</w:t>
      </w:r>
      <w:bookmarkEnd w:id="20"/>
    </w:p>
    <w:p w:rsidR="00D66E1D" w:rsidRPr="00141723" w:rsidRDefault="00D66E1D" w:rsidP="00FD1E68">
      <w:pPr>
        <w:pStyle w:val="a1"/>
        <w:widowControl w:val="0"/>
        <w:spacing w:line="235" w:lineRule="auto"/>
        <w:rPr>
          <w:spacing w:val="-2"/>
          <w:rtl/>
          <w:lang w:bidi="fa-IR"/>
        </w:rPr>
      </w:pPr>
      <w:r w:rsidRPr="00141723">
        <w:rPr>
          <w:rFonts w:hint="cs"/>
          <w:spacing w:val="-2"/>
          <w:rtl/>
          <w:lang w:bidi="fa-IR"/>
        </w:rPr>
        <w:t>رسول گرامی أم سلمه را تزویج کرد در حالی که او بیوه و شوهر او عبدالله بن عبدالأسد در جنگ احد شهید گردید، پس از آن که این مرد از مهاجرین سابقین بود و با عیال خود فرار و هجرت به سوی حبشه برای حفظ دین خود کرد و در اثناء هجرت خدا فرزندی به آنان داد به نام سلمه و چون شوی او شهید شد چهار فرزند بی‌سرپرست برای او ماند و رسول خدا</w:t>
      </w:r>
      <w:r w:rsidR="00074B08" w:rsidRPr="00074B08">
        <w:rPr>
          <w:rFonts w:cs="CTraditional Arabic" w:hint="cs"/>
          <w:spacing w:val="-2"/>
          <w:rtl/>
          <w:lang w:bidi="fa-IR"/>
        </w:rPr>
        <w:t xml:space="preserve"> ج</w:t>
      </w:r>
      <w:r w:rsidRPr="00141723">
        <w:rPr>
          <w:rFonts w:hint="cs"/>
          <w:spacing w:val="-2"/>
          <w:rtl/>
          <w:lang w:bidi="fa-IR"/>
        </w:rPr>
        <w:t xml:space="preserve"> جزائی و کفیلی برای او و اولادش بهتر از این ندید که او را تزویج و کفالت کند و چون این زن شوهرمردۀ افسردۀ یتیم‌پرور را خواستگاری کرد برای خود، ام سلمه عذرخواهی کرد و گفت: هم سن من زیاد است و هم دارای ایتام هستم و هم غ یرت شدید نسبت به هوو. رسول خدا</w:t>
      </w:r>
      <w:r w:rsidR="00074B08" w:rsidRPr="00074B08">
        <w:rPr>
          <w:rFonts w:cs="CTraditional Arabic" w:hint="cs"/>
          <w:spacing w:val="-2"/>
          <w:rtl/>
          <w:lang w:bidi="fa-IR"/>
        </w:rPr>
        <w:t xml:space="preserve"> ج</w:t>
      </w:r>
      <w:r w:rsidRPr="00141723">
        <w:rPr>
          <w:rFonts w:hint="cs"/>
          <w:spacing w:val="-2"/>
          <w:rtl/>
          <w:lang w:bidi="fa-IR"/>
        </w:rPr>
        <w:t xml:space="preserve"> به قربان لطف و مهربانیش باشیم او را جواب داد که اما یتیمان تو را من کفالت می‌کنم و از خدا می‌خواهم که او غیرت را از قلب تو ببرد و اما سن زیاد اشکالی ندارد، پس از موافقت او را تزویج کرد و ایتام او را تربیت نمود و با دل وسیع و همت بلند چنان ایشان را سرپرستی کرد</w:t>
      </w:r>
      <w:r w:rsidR="00E32FAA" w:rsidRPr="00141723">
        <w:rPr>
          <w:rFonts w:hint="cs"/>
          <w:spacing w:val="-2"/>
          <w:rtl/>
          <w:lang w:bidi="fa-IR"/>
        </w:rPr>
        <w:t xml:space="preserve"> که به فقدان پدر متوجه نشدند، زیرا پدر مهربان‌تری خدا به ایشان مرحمت کرد. و خدای تعالی برای أم المؤمنین ام سلمه جمع کرد نسب شریف و بیت کریم و سبقت به سوی اسلام. و به اضافه بر این‌ها فضیلت دیگری برای او بود و آن صحت و خوبی رأی و عقل کامل. و دلیل کافی برای ما همین است که چون رسول خدا</w:t>
      </w:r>
      <w:r w:rsidR="00074B08" w:rsidRPr="00074B08">
        <w:rPr>
          <w:rFonts w:cs="CTraditional Arabic" w:hint="cs"/>
          <w:spacing w:val="-2"/>
          <w:rtl/>
          <w:lang w:bidi="fa-IR"/>
        </w:rPr>
        <w:t xml:space="preserve"> ج</w:t>
      </w:r>
      <w:r w:rsidR="00E32FAA" w:rsidRPr="00141723">
        <w:rPr>
          <w:rFonts w:hint="cs"/>
          <w:spacing w:val="-2"/>
          <w:rtl/>
          <w:lang w:bidi="fa-IR"/>
        </w:rPr>
        <w:t xml:space="preserve"> در جایی بسیار محزون شد و امر مسلمین او را افسرده کرد با ام سلمه مشورت کرد و آن در صلح حدیبیه بود که مسلمین بسیار متأثر و غمگین بودند از صلح با مشرکین بر ترک ده سال جنگ با شرایطی که مسلمین خیال می‌کردند حقوق‌شان پایمال شده با این که در اوج عظمت بودند و در اثر این خیال در اطاعت امر رسول کندی کردند و چون رسول خدا</w:t>
      </w:r>
      <w:r w:rsidR="00074B08" w:rsidRPr="00074B08">
        <w:rPr>
          <w:rFonts w:cs="CTraditional Arabic" w:hint="cs"/>
          <w:spacing w:val="-2"/>
          <w:rtl/>
          <w:lang w:bidi="fa-IR"/>
        </w:rPr>
        <w:t xml:space="preserve"> ج</w:t>
      </w:r>
      <w:r w:rsidR="00E32FAA" w:rsidRPr="00141723">
        <w:rPr>
          <w:rFonts w:hint="cs"/>
          <w:spacing w:val="-2"/>
          <w:rtl/>
          <w:lang w:bidi="fa-IR"/>
        </w:rPr>
        <w:t xml:space="preserve"> فرمود: سرهای خود را بتراشید و یا تقصیر کنید برای عود به مدینه امر او را احدی امتثال نکرد، پس حضرت بر أم سلمه وارد شد و به او فرمود: مردم هلاک شدند ایشان را امر کردم امتثال نکردند، پس ام سلمه امر او را آسان کرد و اشاره کرد به او که خود بیرون رود و سر خود را در حضور ایشان بتراشد و می‌دانست به این که مردم در آن هنگام تردیدی نمی‌کنند در اقتدای به آنحضرت زیرا می‌فهمند که امر او جزمی و حتمی بوده و همچنین گردید، چون رسول خدا خارج شد و به سرتراش امر کرد سر او را بتراشد اصحاب او باهم مسابقه کردند در اطاعت آنحضرت و سر یکدیگر را تراشیدند. و این رأی ام سلمه بود که مطابق واقع درآمد.</w:t>
      </w:r>
    </w:p>
    <w:p w:rsidR="00E32FAA" w:rsidRPr="00E32FAA" w:rsidRDefault="00E32FAA" w:rsidP="00FD1E68">
      <w:pPr>
        <w:pStyle w:val="a0"/>
        <w:widowControl w:val="0"/>
        <w:spacing w:line="235" w:lineRule="auto"/>
        <w:rPr>
          <w:rtl/>
        </w:rPr>
      </w:pPr>
      <w:bookmarkStart w:id="21" w:name="_Toc416211566"/>
      <w:r w:rsidRPr="00E32FAA">
        <w:rPr>
          <w:rFonts w:hint="cs"/>
          <w:rtl/>
        </w:rPr>
        <w:t>8- السیدة أم حبیبة بیوۀ بی‌شوهر و دختر ابی سفیان</w:t>
      </w:r>
      <w:bookmarkEnd w:id="21"/>
    </w:p>
    <w:p w:rsidR="00FD1E68" w:rsidRDefault="00E32FAA" w:rsidP="00FD1E68">
      <w:pPr>
        <w:pStyle w:val="a1"/>
        <w:widowControl w:val="0"/>
        <w:spacing w:line="235" w:lineRule="auto"/>
        <w:rPr>
          <w:rtl/>
        </w:rPr>
      </w:pPr>
      <w:r>
        <w:rPr>
          <w:rFonts w:hint="cs"/>
          <w:rtl/>
          <w:lang w:bidi="fa-IR"/>
        </w:rPr>
        <w:t>و در سنۀ هفتم از هجرت رسول گرامی با أم حبیبه</w:t>
      </w:r>
      <w:r>
        <w:rPr>
          <w:rFonts w:cs="CTraditional Arabic" w:hint="cs"/>
          <w:rtl/>
          <w:lang w:bidi="fa-IR"/>
        </w:rPr>
        <w:t>ل</w:t>
      </w:r>
      <w:r>
        <w:rPr>
          <w:rFonts w:hint="cs"/>
          <w:rtl/>
          <w:lang w:bidi="fa-IR"/>
        </w:rPr>
        <w:t xml:space="preserve"> تزویج نمود و او بیوه‌ای بود که شوهرش عبیدالله بن جحش در زمین حبشه وفات کرد و نجاشی او را به رسول خدا تزویج کرد و چهار صد دینار مهر او کرد و با همراه شرحبیل بن حسنه او را نزد پیغمبر فرستاد که حکمت آن در سابق ذکر شد.</w:t>
      </w:r>
    </w:p>
    <w:p w:rsidR="00E32FAA" w:rsidRPr="00E32FAA" w:rsidRDefault="00E32FAA" w:rsidP="00FD1E68">
      <w:pPr>
        <w:pStyle w:val="a0"/>
        <w:widowControl w:val="0"/>
        <w:spacing w:line="235" w:lineRule="auto"/>
        <w:rPr>
          <w:rtl/>
        </w:rPr>
      </w:pPr>
      <w:bookmarkStart w:id="22" w:name="_Toc416211567"/>
      <w:r w:rsidRPr="00E32FAA">
        <w:rPr>
          <w:rFonts w:hint="cs"/>
          <w:rtl/>
        </w:rPr>
        <w:t>9- السیدة جویریة بنت الحارث</w:t>
      </w:r>
      <w:bookmarkEnd w:id="22"/>
    </w:p>
    <w:p w:rsidR="00E32FAA" w:rsidRDefault="00E32FAA" w:rsidP="00FD1E68">
      <w:pPr>
        <w:pStyle w:val="a1"/>
        <w:widowControl w:val="0"/>
        <w:spacing w:line="235" w:lineRule="auto"/>
        <w:rPr>
          <w:rtl/>
          <w:lang w:bidi="fa-IR"/>
        </w:rPr>
      </w:pPr>
      <w:r>
        <w:rPr>
          <w:rFonts w:hint="cs"/>
          <w:rtl/>
          <w:lang w:bidi="fa-IR"/>
        </w:rPr>
        <w:t>رسول خدا او را تزویج کرد در حالی که او قبلاً زوجۀ مسافع بن صفوان بود و در روز مریسیع گشته شد و این زن را گذاشت و به دست مسلمین اسیر شد و شوهر او از لجوج‌ترین دشمنان رسول و اسلام بود و حکمت تزویج او گذشت. چنانکه حدیث صفیه بنت حیی بن اخطب مقدم شد نزد کلام از حکمت سیاسی.</w:t>
      </w:r>
    </w:p>
    <w:p w:rsidR="00E32FAA" w:rsidRPr="00E32FAA" w:rsidRDefault="00E32FAA" w:rsidP="00FD1E68">
      <w:pPr>
        <w:pStyle w:val="a0"/>
        <w:widowControl w:val="0"/>
        <w:spacing w:line="235" w:lineRule="auto"/>
        <w:rPr>
          <w:rtl/>
        </w:rPr>
      </w:pPr>
      <w:bookmarkStart w:id="23" w:name="_Toc416211568"/>
      <w:r w:rsidRPr="00E32FAA">
        <w:rPr>
          <w:rFonts w:hint="cs"/>
          <w:rtl/>
        </w:rPr>
        <w:t>11- السید</w:t>
      </w:r>
      <w:r w:rsidR="00141723">
        <w:rPr>
          <w:rFonts w:hint="cs"/>
          <w:rtl/>
        </w:rPr>
        <w:t>ة</w:t>
      </w:r>
      <w:r w:rsidRPr="00E32FAA">
        <w:rPr>
          <w:rFonts w:hint="cs"/>
          <w:rtl/>
        </w:rPr>
        <w:t xml:space="preserve"> میمونة بنت الحارث الهلالیة</w:t>
      </w:r>
      <w:bookmarkEnd w:id="23"/>
    </w:p>
    <w:p w:rsidR="00E32FAA" w:rsidRDefault="00E32FAA" w:rsidP="00FD1E68">
      <w:pPr>
        <w:pStyle w:val="a1"/>
        <w:widowControl w:val="0"/>
        <w:spacing w:line="235" w:lineRule="auto"/>
        <w:rPr>
          <w:rtl/>
          <w:lang w:bidi="fa-IR"/>
        </w:rPr>
      </w:pPr>
      <w:r>
        <w:rPr>
          <w:rFonts w:hint="cs"/>
          <w:rtl/>
          <w:lang w:bidi="fa-IR"/>
        </w:rPr>
        <w:t>نام او بره بود و رسول خدا او را میمونه نامید و او آخرین ازدواج رسول بود و عایشه دربارۀ او گفت: او از تمام ما باتقوی‌تر و برای رحم بیشتر صله می‌نمود و او بیوۀ أبی رهم بن عبدالعزی بود و به تحقیق وارد شده که عباس رسول خدا را به تزویج او رغبت داد و مخفی نماند آنچه در ازدواج او از نیکی و حسن صله و بزرگواری عشیرۀ او به وجود آمد که رسول خدا همراهی و یاری کردند.</w:t>
      </w:r>
    </w:p>
    <w:p w:rsidR="00E32FAA" w:rsidRPr="00594C1D" w:rsidRDefault="00E32FAA" w:rsidP="00FD1E68">
      <w:pPr>
        <w:pStyle w:val="a1"/>
        <w:widowControl w:val="0"/>
        <w:spacing w:line="235" w:lineRule="auto"/>
        <w:rPr>
          <w:rFonts w:ascii="KFGQPC Uthmanic Script HAFS" w:hAnsi="KFGQPC Uthmanic Script HAFS" w:cs="Cambria"/>
          <w:rtl/>
          <w:lang w:bidi="fa-IR"/>
        </w:rPr>
      </w:pPr>
      <w:r>
        <w:rPr>
          <w:rFonts w:hint="cs"/>
          <w:rtl/>
          <w:lang w:bidi="fa-IR"/>
        </w:rPr>
        <w:t xml:space="preserve">ای آقایان این مقداری از احوال أمهات المؤمنین و زوجات طاهران رسول خدا بود، آنان که خدا ایشان را گرامی داشت به مصاحبت و همسری رسول خدا و آنان را أم المؤمنین خواند و ایشان را خطاب نمود به قول خود: </w:t>
      </w:r>
      <w:r>
        <w:rPr>
          <w:rFonts w:ascii="Traditional Arabic" w:hAnsi="Traditional Arabic" w:cs="Traditional Arabic"/>
          <w:rtl/>
          <w:lang w:bidi="fa-IR"/>
        </w:rPr>
        <w:t>﴿</w:t>
      </w:r>
      <w:r>
        <w:rPr>
          <w:rFonts w:ascii="KFGQPC Uthmanic Script HAFS" w:hAnsi="KFGQPC Uthmanic Script HAFS" w:cs="KFGQPC Uthmanic Script HAFS" w:hint="cs"/>
          <w:rtl/>
        </w:rPr>
        <w:t>يَٰنِسَآءَ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ٱلنَّبِيِّ</w:t>
      </w:r>
      <w:r>
        <w:rPr>
          <w:rFonts w:ascii="KFGQPC Uthmanic Script HAFS" w:hAnsi="KFGQPC Uthmanic Script HAFS" w:cs="KFGQPC Uthmanic Script HAFS"/>
          <w:rtl/>
        </w:rPr>
        <w:t xml:space="preserve"> لَسۡتُنَّ كَأَحَدٖ مِّنَ </w:t>
      </w:r>
      <w:r>
        <w:rPr>
          <w:rFonts w:ascii="KFGQPC Uthmanic Script HAFS" w:hAnsi="KFGQPC Uthmanic Script HAFS" w:cs="KFGQPC Uthmanic Script HAFS" w:hint="cs"/>
          <w:rtl/>
        </w:rPr>
        <w:t>ٱلنِّسَآءِ</w:t>
      </w:r>
      <w:r>
        <w:rPr>
          <w:rFonts w:ascii="KFGQPC Uthmanic Script HAFS" w:hAnsi="KFGQPC Uthmanic Script HAFS" w:cs="KFGQPC Uthmanic Script HAFS"/>
          <w:rtl/>
        </w:rPr>
        <w:t xml:space="preserve"> إِنِ </w:t>
      </w:r>
      <w:r>
        <w:rPr>
          <w:rFonts w:ascii="KFGQPC Uthmanic Script HAFS" w:hAnsi="KFGQPC Uthmanic Script HAFS" w:cs="KFGQPC Uthmanic Script HAFS" w:hint="cs"/>
          <w:rtl/>
        </w:rPr>
        <w:t>ٱتَّقَيۡتُنَّۚ</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E32FAA">
        <w:rPr>
          <w:rStyle w:val="Char2"/>
          <w:rFonts w:hint="cs"/>
          <w:rtl/>
        </w:rPr>
        <w:t>[الأحزاب: 32]</w:t>
      </w:r>
      <w:r>
        <w:rPr>
          <w:rFonts w:hint="cs"/>
          <w:rtl/>
          <w:lang w:bidi="fa-IR"/>
        </w:rPr>
        <w:t xml:space="preserve"> یعنی </w:t>
      </w:r>
      <w:r w:rsidR="00594C1D">
        <w:rPr>
          <w:rFonts w:hint="cs"/>
          <w:rtl/>
          <w:lang w:bidi="fa-IR"/>
        </w:rPr>
        <w:t>«</w:t>
      </w:r>
      <w:r>
        <w:rPr>
          <w:rFonts w:hint="cs"/>
          <w:rtl/>
          <w:lang w:bidi="fa-IR"/>
        </w:rPr>
        <w:t>ای زنان پیامبر شما مانند یکی از زنان نیستید اگر تقوی پیشه کنید...</w:t>
      </w:r>
      <w:r w:rsidR="00594C1D">
        <w:rPr>
          <w:rFonts w:hint="cs"/>
          <w:rtl/>
          <w:lang w:bidi="fa-IR"/>
        </w:rPr>
        <w:t>».</w:t>
      </w:r>
    </w:p>
    <w:p w:rsidR="00E32FAA" w:rsidRDefault="00E32FAA" w:rsidP="00FD1E68">
      <w:pPr>
        <w:pStyle w:val="a1"/>
        <w:widowControl w:val="0"/>
        <w:spacing w:line="235" w:lineRule="auto"/>
        <w:rPr>
          <w:rtl/>
          <w:lang w:bidi="fa-IR"/>
        </w:rPr>
      </w:pPr>
      <w:r>
        <w:rPr>
          <w:rFonts w:hint="cs"/>
          <w:rtl/>
          <w:lang w:bidi="fa-IR"/>
        </w:rPr>
        <w:t>و ازدواج رسول با ایشان برای حکمت‌های بسیاری بود که در آن‌ها مراعات شد مصلحت دین و قوانین و قصد تألیف قلوب. پس بزرگان قبائل و سران قبائل مجذوب رسول خدا</w:t>
      </w:r>
      <w:r w:rsidR="00074B08" w:rsidRPr="00074B08">
        <w:rPr>
          <w:rFonts w:cs="CTraditional Arabic" w:hint="cs"/>
          <w:rtl/>
          <w:lang w:bidi="fa-IR"/>
        </w:rPr>
        <w:t xml:space="preserve"> ج</w:t>
      </w:r>
      <w:r>
        <w:rPr>
          <w:rFonts w:hint="cs"/>
          <w:rtl/>
          <w:lang w:bidi="fa-IR"/>
        </w:rPr>
        <w:t xml:space="preserve"> شدند و جمیع زوجات رسول بیوه بودند جز سیده عایشه. و به تحقیق رسول خدا</w:t>
      </w:r>
      <w:r w:rsidR="00074B08" w:rsidRPr="00074B08">
        <w:rPr>
          <w:rFonts w:cs="CTraditional Arabic" w:hint="cs"/>
          <w:rtl/>
          <w:lang w:bidi="fa-IR"/>
        </w:rPr>
        <w:t xml:space="preserve"> ج</w:t>
      </w:r>
      <w:r>
        <w:rPr>
          <w:rFonts w:hint="cs"/>
          <w:rtl/>
          <w:lang w:bidi="fa-IR"/>
        </w:rPr>
        <w:t xml:space="preserve"> زوجات متعدد گرفت پس از هجرت در سالی که جنگ‌های مسلمین و مشرکین شروع گردید و قتل و قتال زیاد شد و آن از سال دوم هجرت تا سال هفتم هجرتست که یاری شدند مسلمین و در این ایام شهوترانی و یا هوس‌رانی رسول خدا</w:t>
      </w:r>
      <w:r w:rsidR="00074B08" w:rsidRPr="00074B08">
        <w:rPr>
          <w:rFonts w:cs="CTraditional Arabic" w:hint="cs"/>
          <w:rtl/>
          <w:lang w:bidi="fa-IR"/>
        </w:rPr>
        <w:t xml:space="preserve"> ج</w:t>
      </w:r>
      <w:r>
        <w:rPr>
          <w:rFonts w:hint="cs"/>
          <w:rtl/>
          <w:lang w:bidi="fa-IR"/>
        </w:rPr>
        <w:t xml:space="preserve"> مناسبت نداشت و در تمام این‌ها دلیل روشنی است بر بزرگواری و شهامت و بلندنظری و هدف اعلی و احسان جمیل او. برخلاف آنچه مغرضین و دسیسه‌بازان می‌گویند. پس اگر برای هوی‌پرستی بود در این سال‌های پیری و گرفتاری بیوه‌ها را نمی‌گرفت، بلکه در حال جوانی ابکار را تزویج می‌نمود و لیکن دل‌های مستشرقین غرب را کینه پر کرده، پس کور شده‌اند از دیدن تابش حق و خدا راست گوید که فرموده: </w:t>
      </w:r>
      <w:r>
        <w:rPr>
          <w:rFonts w:ascii="Traditional Arabic" w:hAnsi="Traditional Arabic" w:cs="Traditional Arabic"/>
          <w:rtl/>
          <w:lang w:bidi="fa-IR"/>
        </w:rPr>
        <w:t>﴿</w:t>
      </w:r>
      <w:r>
        <w:rPr>
          <w:rFonts w:ascii="KFGQPC Uthmanic Script HAFS" w:hAnsi="KFGQPC Uthmanic Script HAFS" w:cs="KFGQPC Uthmanic Script HAFS" w:hint="cs"/>
          <w:rtl/>
        </w:rPr>
        <w:t>بَلۡ</w:t>
      </w:r>
      <w:r>
        <w:rPr>
          <w:rFonts w:ascii="KFGQPC Uthmanic Script HAFS" w:hAnsi="KFGQPC Uthmanic Script HAFS" w:cs="KFGQPC Uthmanic Script HAFS"/>
          <w:rtl/>
        </w:rPr>
        <w:t xml:space="preserve"> نَقۡذِفُ بِ</w:t>
      </w:r>
      <w:r>
        <w:rPr>
          <w:rFonts w:ascii="KFGQPC Uthmanic Script HAFS" w:hAnsi="KFGQPC Uthmanic Script HAFS" w:cs="KFGQPC Uthmanic Script HAFS" w:hint="cs"/>
          <w:rtl/>
        </w:rPr>
        <w:t>ٱلۡحَقِّ</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ٱلۡبَٰطِلِ</w:t>
      </w:r>
      <w:r>
        <w:rPr>
          <w:rFonts w:ascii="KFGQPC Uthmanic Script HAFS" w:hAnsi="KFGQPC Uthmanic Script HAFS" w:cs="KFGQPC Uthmanic Script HAFS"/>
          <w:rtl/>
        </w:rPr>
        <w:t xml:space="preserve"> فَيَدۡمَغُهُ</w:t>
      </w:r>
      <w:r>
        <w:rPr>
          <w:rFonts w:ascii="KFGQPC Uthmanic Script HAFS" w:hAnsi="KFGQPC Uthmanic Script HAFS" w:cs="KFGQPC Uthmanic Script HAFS" w:hint="cs"/>
          <w:rtl/>
        </w:rPr>
        <w:t>ۥ</w:t>
      </w:r>
      <w:r w:rsidR="004C4FCF">
        <w:rPr>
          <w:rFonts w:ascii="KFGQPC Uthmanic Script HAFS" w:hAnsi="KFGQPC Uthmanic Script HAFS" w:cs="KFGQPC Uthmanic Script HAFS"/>
          <w:rtl/>
        </w:rPr>
        <w:t xml:space="preserve"> فَإِذَا هُوَ زَاهِقٞ</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E32FAA">
        <w:rPr>
          <w:rStyle w:val="Char2"/>
          <w:rFonts w:hint="cs"/>
          <w:rtl/>
        </w:rPr>
        <w:t>[الأنبیاء: 18]</w:t>
      </w:r>
      <w:r>
        <w:rPr>
          <w:rFonts w:hint="cs"/>
          <w:rtl/>
          <w:lang w:bidi="fa-IR"/>
        </w:rPr>
        <w:t xml:space="preserve"> تمام شد به یاری خدا و آخرین سخن ما </w:t>
      </w:r>
      <w:r w:rsidRPr="00E32FAA">
        <w:rPr>
          <w:rStyle w:val="Char3"/>
          <w:rFonts w:hint="cs"/>
          <w:rtl/>
        </w:rPr>
        <w:t>الحمد لله رب العالمین</w:t>
      </w:r>
      <w:r>
        <w:rPr>
          <w:rFonts w:hint="cs"/>
          <w:rtl/>
          <w:lang w:bidi="fa-IR"/>
        </w:rPr>
        <w:t>.</w:t>
      </w:r>
    </w:p>
    <w:p w:rsidR="0046705A" w:rsidRPr="0046705A" w:rsidRDefault="0046705A" w:rsidP="00FD1E68">
      <w:pPr>
        <w:pStyle w:val="a1"/>
        <w:widowControl w:val="0"/>
        <w:spacing w:line="235" w:lineRule="auto"/>
        <w:ind w:firstLine="0"/>
        <w:jc w:val="center"/>
        <w:rPr>
          <w:b/>
          <w:bCs/>
          <w:rtl/>
        </w:rPr>
      </w:pPr>
      <w:r w:rsidRPr="0046705A">
        <w:rPr>
          <w:rFonts w:hint="cs"/>
          <w:b/>
          <w:bCs/>
          <w:rtl/>
        </w:rPr>
        <w:t>مكه مكرمه</w:t>
      </w:r>
    </w:p>
    <w:p w:rsidR="0046705A" w:rsidRDefault="0046705A" w:rsidP="00FD1E68">
      <w:pPr>
        <w:pStyle w:val="a1"/>
        <w:widowControl w:val="0"/>
        <w:spacing w:line="235" w:lineRule="auto"/>
        <w:ind w:firstLine="0"/>
        <w:jc w:val="center"/>
        <w:rPr>
          <w:rtl/>
        </w:rPr>
      </w:pPr>
      <w:r w:rsidRPr="0046705A">
        <w:rPr>
          <w:rFonts w:hint="cs"/>
          <w:b/>
          <w:bCs/>
          <w:rtl/>
        </w:rPr>
        <w:t>كلية الشريعة والدراسات الإسلامية</w:t>
      </w:r>
    </w:p>
    <w:p w:rsidR="00630C2F" w:rsidRDefault="00E32FAA" w:rsidP="0084539D">
      <w:pPr>
        <w:pStyle w:val="a1"/>
        <w:widowControl w:val="0"/>
        <w:spacing w:line="235" w:lineRule="auto"/>
        <w:ind w:firstLine="0"/>
        <w:jc w:val="center"/>
        <w:rPr>
          <w:rtl/>
          <w:lang w:bidi="fa-IR"/>
        </w:rPr>
      </w:pPr>
      <w:r>
        <w:rPr>
          <w:rFonts w:hint="cs"/>
          <w:rtl/>
          <w:lang w:bidi="fa-IR"/>
        </w:rPr>
        <w:t>ترجمه شد به شیراز ایران هد</w:t>
      </w:r>
      <w:r w:rsidR="0084539D">
        <w:rPr>
          <w:rFonts w:hint="cs"/>
          <w:rtl/>
          <w:lang w:bidi="fa-IR"/>
        </w:rPr>
        <w:t>ی</w:t>
      </w:r>
      <w:r>
        <w:rPr>
          <w:rFonts w:hint="cs"/>
          <w:rtl/>
          <w:lang w:bidi="fa-IR"/>
        </w:rPr>
        <w:t xml:space="preserve"> الله </w:t>
      </w:r>
      <w:r w:rsidR="00630C2F">
        <w:rPr>
          <w:rFonts w:hint="cs"/>
          <w:rtl/>
          <w:lang w:bidi="fa-IR"/>
        </w:rPr>
        <w:t>أ</w:t>
      </w:r>
      <w:r>
        <w:rPr>
          <w:rFonts w:hint="cs"/>
          <w:rtl/>
          <w:lang w:bidi="fa-IR"/>
        </w:rPr>
        <w:t>هله در تاریخ 12/2/1344</w:t>
      </w:r>
      <w:r w:rsidR="00630C2F">
        <w:rPr>
          <w:rFonts w:hint="cs"/>
          <w:rtl/>
          <w:lang w:bidi="fa-IR"/>
        </w:rPr>
        <w:t xml:space="preserve"> هـ</w:t>
      </w:r>
    </w:p>
    <w:p w:rsidR="00E32FAA" w:rsidRPr="00E32FAA" w:rsidRDefault="00E32FAA" w:rsidP="00FD1E68">
      <w:pPr>
        <w:pStyle w:val="a1"/>
        <w:widowControl w:val="0"/>
        <w:ind w:firstLine="0"/>
        <w:jc w:val="center"/>
        <w:rPr>
          <w:rFonts w:ascii="KFGQPC Uthmanic Script HAFS" w:hAnsi="KFGQPC Uthmanic Script HAFS" w:cs="KFGQPC Uthmanic Script HAFS"/>
          <w:rtl/>
        </w:rPr>
      </w:pPr>
      <w:r>
        <w:rPr>
          <w:rFonts w:hint="cs"/>
          <w:rtl/>
          <w:lang w:bidi="fa-IR"/>
        </w:rPr>
        <w:t>ا. ع. ب</w:t>
      </w:r>
    </w:p>
    <w:sectPr w:rsidR="00E32FAA" w:rsidRPr="00E32FAA" w:rsidSect="00074B08">
      <w:headerReference w:type="default" r:id="rId18"/>
      <w:footnotePr>
        <w:numRestart w:val="eachPage"/>
      </w:footnotePr>
      <w:type w:val="oddPage"/>
      <w:pgSz w:w="9356" w:h="13608" w:code="9"/>
      <w:pgMar w:top="567"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36" w:rsidRDefault="009E1136" w:rsidP="00F27810">
      <w:r>
        <w:separator/>
      </w:r>
    </w:p>
    <w:p w:rsidR="009E1136" w:rsidRDefault="009E1136"/>
    <w:p w:rsidR="009E1136" w:rsidRDefault="009E1136" w:rsidP="003D4059"/>
  </w:endnote>
  <w:endnote w:type="continuationSeparator" w:id="0">
    <w:p w:rsidR="009E1136" w:rsidRDefault="009E1136" w:rsidP="00F27810">
      <w:r>
        <w:continuationSeparator/>
      </w:r>
    </w:p>
    <w:p w:rsidR="009E1136" w:rsidRDefault="009E1136"/>
    <w:p w:rsidR="009E1136" w:rsidRDefault="009E1136"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36" w:rsidRDefault="009E1136" w:rsidP="00E57CB0">
      <w:pPr>
        <w:ind w:firstLine="0"/>
      </w:pPr>
      <w:r>
        <w:separator/>
      </w:r>
    </w:p>
  </w:footnote>
  <w:footnote w:type="continuationSeparator" w:id="0">
    <w:p w:rsidR="009E1136" w:rsidRDefault="009E1136" w:rsidP="00E57CB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F5" w:rsidRPr="00C9167F" w:rsidRDefault="0073057A" w:rsidP="006F521C">
    <w:pPr>
      <w:pStyle w:val="Header"/>
      <w:tabs>
        <w:tab w:val="clear" w:pos="4153"/>
        <w:tab w:val="left" w:pos="2125"/>
        <w:tab w:val="center" w:pos="2267"/>
        <w:tab w:val="center" w:pos="2409"/>
        <w:tab w:val="right" w:pos="7370"/>
      </w:tabs>
      <w:spacing w:after="120"/>
      <w:ind w:left="284" w:right="284" w:firstLine="0"/>
      <w:jc w:val="both"/>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301625</wp:posOffset>
              </wp:positionV>
              <wp:extent cx="4860290" cy="0"/>
              <wp:effectExtent l="28575" t="25400" r="26035" b="222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8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NNIQ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" strokeweight="3pt">
              <v:stroke linestyle="thinThin"/>
            </v:line>
          </w:pict>
        </mc:Fallback>
      </mc:AlternateContent>
    </w:r>
    <w:r w:rsidR="00B674F5" w:rsidRPr="00C9167F">
      <w:rPr>
        <w:rFonts w:ascii="IRLotus" w:hAnsi="IRLotus" w:cs="IRLotus"/>
        <w:sz w:val="30"/>
        <w:szCs w:val="30"/>
        <w:rtl/>
      </w:rPr>
      <w:fldChar w:fldCharType="begin"/>
    </w:r>
    <w:r w:rsidR="00B674F5" w:rsidRPr="00C9167F">
      <w:rPr>
        <w:rFonts w:ascii="IRLotus" w:hAnsi="IRLotus" w:cs="IRLotus"/>
        <w:sz w:val="30"/>
        <w:szCs w:val="30"/>
      </w:rPr>
      <w:instrText xml:space="preserve"> PAGE </w:instrText>
    </w:r>
    <w:r w:rsidR="00B674F5" w:rsidRPr="00C9167F">
      <w:rPr>
        <w:rFonts w:ascii="IRLotus" w:hAnsi="IRLotus" w:cs="IRLotus"/>
        <w:sz w:val="30"/>
        <w:szCs w:val="30"/>
        <w:rtl/>
      </w:rPr>
      <w:fldChar w:fldCharType="separate"/>
    </w:r>
    <w:r w:rsidR="00D54128">
      <w:rPr>
        <w:rFonts w:ascii="IRLotus" w:hAnsi="IRLotus" w:cs="IRLotus"/>
        <w:noProof/>
        <w:sz w:val="30"/>
        <w:szCs w:val="30"/>
        <w:rtl/>
      </w:rPr>
      <w:t>22</w:t>
    </w:r>
    <w:r w:rsidR="00B674F5" w:rsidRPr="00C9167F">
      <w:rPr>
        <w:rFonts w:ascii="IRLotus" w:hAnsi="IRLotus" w:cs="IRLotus"/>
        <w:sz w:val="30"/>
        <w:szCs w:val="30"/>
        <w:rtl/>
      </w:rPr>
      <w:fldChar w:fldCharType="end"/>
    </w:r>
    <w:r w:rsidR="00B674F5" w:rsidRPr="0073076D">
      <w:rPr>
        <w:rFonts w:ascii="IRLotus" w:hAnsi="IRLotus" w:cs="IRLotus"/>
        <w:sz w:val="30"/>
        <w:szCs w:val="30"/>
        <w:rtl/>
      </w:rPr>
      <w:tab/>
    </w:r>
    <w:r w:rsidR="00B674F5" w:rsidRPr="0073076D">
      <w:rPr>
        <w:rFonts w:ascii="IRLotus" w:hAnsi="IRLotus" w:cs="IRLotus"/>
        <w:sz w:val="30"/>
        <w:szCs w:val="30"/>
        <w:rtl/>
      </w:rPr>
      <w:tab/>
    </w:r>
    <w:r w:rsidR="00B674F5" w:rsidRPr="0073076D">
      <w:rPr>
        <w:rFonts w:ascii="IRLotus" w:hAnsi="IRLotus" w:cs="IRLotus"/>
        <w:sz w:val="30"/>
        <w:szCs w:val="30"/>
        <w:rtl/>
      </w:rPr>
      <w:tab/>
    </w:r>
    <w:r w:rsidR="00B674F5">
      <w:rPr>
        <w:rFonts w:ascii="IRLotus" w:hAnsi="IRLotus" w:cs="IRLotus" w:hint="cs"/>
        <w:sz w:val="30"/>
        <w:szCs w:val="30"/>
        <w:rtl/>
      </w:rPr>
      <w:tab/>
    </w:r>
    <w:r w:rsidR="006F521C">
      <w:rPr>
        <w:rFonts w:ascii="IRLotus" w:hAnsi="IRLotus" w:cs="IRLotus" w:hint="cs"/>
        <w:b/>
        <w:bCs/>
        <w:sz w:val="30"/>
        <w:szCs w:val="30"/>
        <w:rtl/>
        <w:lang w:bidi="fa-IR"/>
      </w:rPr>
      <w:t>تعدد زوجات رسول خدا</w:t>
    </w:r>
    <w:r w:rsidR="00074B08" w:rsidRPr="00074B08">
      <w:rPr>
        <w:rFonts w:ascii="IRLotus" w:hAnsi="IRLotus" w:cs="CTraditional Arabic" w:hint="cs"/>
        <w:sz w:val="30"/>
        <w:szCs w:val="30"/>
        <w:rtl/>
        <w:lang w:bidi="fa-IR"/>
      </w:rPr>
      <w:t xml:space="preserve"> ج</w:t>
    </w:r>
    <w:r w:rsidR="006F521C">
      <w:rPr>
        <w:rFonts w:ascii="IRLotus" w:hAnsi="IRLotus" w:cs="IRLotus" w:hint="cs"/>
        <w:b/>
        <w:bCs/>
        <w:sz w:val="30"/>
        <w:szCs w:val="30"/>
        <w:rtl/>
        <w:lang w:bidi="fa-IR"/>
      </w:rPr>
      <w:t xml:space="preserve"> و مصلحت آن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3E" w:rsidRPr="005E2A06" w:rsidRDefault="0073057A"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Sak1G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F5" w:rsidRPr="00C9167F" w:rsidRDefault="0073057A" w:rsidP="00B674F5">
    <w:pPr>
      <w:pStyle w:val="Header"/>
      <w:tabs>
        <w:tab w:val="left" w:pos="254"/>
        <w:tab w:val="right" w:pos="7370"/>
      </w:tabs>
      <w:spacing w:after="120"/>
      <w:ind w:left="284" w:right="284" w:firstLine="0"/>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AUIQIAAD8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KQi8BQhAgAAPwQAAA4AAAAAAAAAAAAAAAAALgIAAGRycy9lMm9Eb2MueG1sUEsBAi0A&#10;FAAGAAgAAAAhAIQTy1PYAAAABgEAAA8AAAAAAAAAAAAAAAAAewQAAGRycy9kb3ducmV2LnhtbFBL&#10;BQYAAAAABAAEAPMAAACABQAAAAA=&#10;" strokeweight="3pt">
              <v:stroke linestyle="thinThin"/>
            </v:line>
          </w:pict>
        </mc:Fallback>
      </mc:AlternateContent>
    </w:r>
    <w:r w:rsidR="00B674F5">
      <w:rPr>
        <w:rFonts w:ascii="IRLotus" w:hAnsi="IRLotus" w:cs="IRLotus" w:hint="cs"/>
        <w:b/>
        <w:bCs/>
        <w:sz w:val="30"/>
        <w:szCs w:val="30"/>
        <w:rtl/>
        <w:lang w:bidi="fa-IR"/>
      </w:rPr>
      <w:t>فهرست مطالب</w:t>
    </w:r>
    <w:r w:rsidR="00B674F5" w:rsidRPr="007973D3">
      <w:rPr>
        <w:rFonts w:ascii="IRLotus" w:hAnsi="IRLotus" w:cs="IRLotus"/>
        <w:sz w:val="30"/>
        <w:szCs w:val="30"/>
        <w:rtl/>
      </w:rPr>
      <w:tab/>
    </w:r>
    <w:r w:rsidR="00B674F5">
      <w:rPr>
        <w:rFonts w:ascii="IRLotus" w:hAnsi="IRLotus" w:cs="IRLotus" w:hint="cs"/>
        <w:sz w:val="30"/>
        <w:szCs w:val="30"/>
        <w:rtl/>
      </w:rPr>
      <w:tab/>
    </w:r>
    <w:r w:rsidR="00B674F5" w:rsidRPr="00C9167F">
      <w:rPr>
        <w:rFonts w:ascii="IRLotus" w:hAnsi="IRLotus" w:cs="IRLotus"/>
        <w:sz w:val="30"/>
        <w:szCs w:val="30"/>
        <w:rtl/>
      </w:rPr>
      <w:fldChar w:fldCharType="begin"/>
    </w:r>
    <w:r w:rsidR="00B674F5" w:rsidRPr="00C9167F">
      <w:rPr>
        <w:rFonts w:ascii="IRLotus" w:hAnsi="IRLotus" w:cs="IRLotus"/>
        <w:sz w:val="30"/>
        <w:szCs w:val="30"/>
      </w:rPr>
      <w:instrText xml:space="preserve"> PAGE </w:instrText>
    </w:r>
    <w:r w:rsidR="00B674F5" w:rsidRPr="00C9167F">
      <w:rPr>
        <w:rFonts w:ascii="IRLotus" w:hAnsi="IRLotus" w:cs="IRLotus"/>
        <w:sz w:val="30"/>
        <w:szCs w:val="30"/>
        <w:rtl/>
      </w:rPr>
      <w:fldChar w:fldCharType="separate"/>
    </w:r>
    <w:r w:rsidR="006F521C">
      <w:rPr>
        <w:rFonts w:ascii="IRLotus" w:hAnsi="IRLotus" w:cs="IRLotus"/>
        <w:noProof/>
        <w:sz w:val="30"/>
        <w:szCs w:val="30"/>
        <w:rtl/>
      </w:rPr>
      <w:t>5</w:t>
    </w:r>
    <w:r w:rsidR="00B674F5" w:rsidRPr="00C9167F">
      <w:rPr>
        <w:rFonts w:ascii="IRLotus" w:hAnsi="IRLotus" w:cs="IRLotus"/>
        <w:sz w:val="30"/>
        <w:szCs w:val="30"/>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1C" w:rsidRPr="00C9167F" w:rsidRDefault="0073057A" w:rsidP="006F521C">
    <w:pPr>
      <w:pStyle w:val="Header"/>
      <w:tabs>
        <w:tab w:val="clear" w:pos="4153"/>
        <w:tab w:val="left" w:pos="254"/>
        <w:tab w:val="center" w:pos="4677"/>
        <w:tab w:val="right" w:pos="7370"/>
      </w:tabs>
      <w:spacing w:after="120"/>
      <w:ind w:left="284" w:right="284" w:firstLine="0"/>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wIA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" strokeweight="3pt">
              <v:stroke linestyle="thinThin"/>
            </v:line>
          </w:pict>
        </mc:Fallback>
      </mc:AlternateContent>
    </w:r>
    <w:r w:rsidR="006F521C">
      <w:rPr>
        <w:rFonts w:ascii="IRLotus" w:hAnsi="IRLotus" w:cs="IRLotus" w:hint="cs"/>
        <w:b/>
        <w:bCs/>
        <w:sz w:val="30"/>
        <w:szCs w:val="30"/>
        <w:rtl/>
        <w:lang w:bidi="fa-IR"/>
      </w:rPr>
      <w:t>تعدد زوجات رسول خدا</w:t>
    </w:r>
    <w:r w:rsidR="00074B08" w:rsidRPr="00074B08">
      <w:rPr>
        <w:rFonts w:ascii="IRLotus" w:hAnsi="IRLotus" w:cs="CTraditional Arabic" w:hint="cs"/>
        <w:sz w:val="30"/>
        <w:szCs w:val="30"/>
        <w:rtl/>
        <w:lang w:bidi="fa-IR"/>
      </w:rPr>
      <w:t xml:space="preserve"> ج</w:t>
    </w:r>
    <w:r w:rsidR="006F521C">
      <w:rPr>
        <w:rFonts w:ascii="IRLotus" w:hAnsi="IRLotus" w:cs="IRLotus" w:hint="cs"/>
        <w:b/>
        <w:bCs/>
        <w:sz w:val="30"/>
        <w:szCs w:val="30"/>
        <w:rtl/>
        <w:lang w:bidi="fa-IR"/>
      </w:rPr>
      <w:t xml:space="preserve"> و مصلحت آن</w:t>
    </w:r>
    <w:r w:rsidR="006F521C" w:rsidRPr="007973D3">
      <w:rPr>
        <w:rFonts w:ascii="IRLotus" w:hAnsi="IRLotus" w:cs="IRLotus"/>
        <w:sz w:val="30"/>
        <w:szCs w:val="30"/>
        <w:rtl/>
      </w:rPr>
      <w:tab/>
    </w:r>
    <w:r w:rsidR="006F521C">
      <w:rPr>
        <w:rFonts w:ascii="IRLotus" w:hAnsi="IRLotus" w:cs="IRLotus" w:hint="cs"/>
        <w:sz w:val="30"/>
        <w:szCs w:val="30"/>
        <w:rtl/>
      </w:rPr>
      <w:tab/>
    </w:r>
    <w:r w:rsidR="006F521C" w:rsidRPr="00C9167F">
      <w:rPr>
        <w:rFonts w:ascii="IRLotus" w:hAnsi="IRLotus" w:cs="IRLotus"/>
        <w:sz w:val="30"/>
        <w:szCs w:val="30"/>
        <w:rtl/>
      </w:rPr>
      <w:fldChar w:fldCharType="begin"/>
    </w:r>
    <w:r w:rsidR="006F521C" w:rsidRPr="00C9167F">
      <w:rPr>
        <w:rFonts w:ascii="IRLotus" w:hAnsi="IRLotus" w:cs="IRLotus"/>
        <w:sz w:val="30"/>
        <w:szCs w:val="30"/>
      </w:rPr>
      <w:instrText xml:space="preserve"> PAGE </w:instrText>
    </w:r>
    <w:r w:rsidR="006F521C" w:rsidRPr="00C9167F">
      <w:rPr>
        <w:rFonts w:ascii="IRLotus" w:hAnsi="IRLotus" w:cs="IRLotus"/>
        <w:sz w:val="30"/>
        <w:szCs w:val="30"/>
        <w:rtl/>
      </w:rPr>
      <w:fldChar w:fldCharType="separate"/>
    </w:r>
    <w:r w:rsidR="00D54128">
      <w:rPr>
        <w:rFonts w:ascii="IRLotus" w:hAnsi="IRLotus" w:cs="IRLotus"/>
        <w:noProof/>
        <w:sz w:val="30"/>
        <w:szCs w:val="30"/>
        <w:rtl/>
      </w:rPr>
      <w:t>21</w:t>
    </w:r>
    <w:r w:rsidR="006F521C" w:rsidRPr="00C9167F">
      <w:rPr>
        <w:rFonts w:ascii="IRLotus" w:hAnsi="IRLotus" w:cs="IRLotus"/>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8D9667A"/>
    <w:multiLevelType w:val="hybridMultilevel"/>
    <w:tmpl w:val="64D84374"/>
    <w:lvl w:ilvl="0" w:tplc="0C9282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FC3051F"/>
    <w:multiLevelType w:val="hybridMultilevel"/>
    <w:tmpl w:val="4204F6D8"/>
    <w:lvl w:ilvl="0" w:tplc="34A892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6B1ECE"/>
    <w:multiLevelType w:val="hybridMultilevel"/>
    <w:tmpl w:val="5792F740"/>
    <w:lvl w:ilvl="0" w:tplc="AEFA2C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2394867"/>
    <w:multiLevelType w:val="hybridMultilevel"/>
    <w:tmpl w:val="3C54BDC2"/>
    <w:lvl w:ilvl="0" w:tplc="A926A3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31B5D5B"/>
    <w:multiLevelType w:val="hybridMultilevel"/>
    <w:tmpl w:val="7AEAF62C"/>
    <w:lvl w:ilvl="0" w:tplc="3B5EDB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FDB06D4"/>
    <w:multiLevelType w:val="hybridMultilevel"/>
    <w:tmpl w:val="A694268E"/>
    <w:lvl w:ilvl="0" w:tplc="820A4B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C8A0FD6"/>
    <w:multiLevelType w:val="hybridMultilevel"/>
    <w:tmpl w:val="8CBEF0B8"/>
    <w:lvl w:ilvl="0" w:tplc="0D4A34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17"/>
  </w:num>
  <w:num w:numId="3">
    <w:abstractNumId w:val="2"/>
  </w:num>
  <w:num w:numId="4">
    <w:abstractNumId w:val="6"/>
  </w:num>
  <w:num w:numId="5">
    <w:abstractNumId w:val="0"/>
  </w:num>
  <w:num w:numId="6">
    <w:abstractNumId w:val="4"/>
  </w:num>
  <w:num w:numId="7">
    <w:abstractNumId w:val="11"/>
  </w:num>
  <w:num w:numId="8">
    <w:abstractNumId w:val="10"/>
  </w:num>
  <w:num w:numId="9">
    <w:abstractNumId w:val="19"/>
  </w:num>
  <w:num w:numId="10">
    <w:abstractNumId w:val="13"/>
  </w:num>
  <w:num w:numId="11">
    <w:abstractNumId w:val="23"/>
  </w:num>
  <w:num w:numId="12">
    <w:abstractNumId w:val="15"/>
  </w:num>
  <w:num w:numId="13">
    <w:abstractNumId w:val="8"/>
  </w:num>
  <w:num w:numId="14">
    <w:abstractNumId w:val="18"/>
  </w:num>
  <w:num w:numId="15">
    <w:abstractNumId w:val="24"/>
  </w:num>
  <w:num w:numId="16">
    <w:abstractNumId w:val="5"/>
  </w:num>
  <w:num w:numId="17">
    <w:abstractNumId w:val="25"/>
  </w:num>
  <w:num w:numId="18">
    <w:abstractNumId w:val="27"/>
  </w:num>
  <w:num w:numId="19">
    <w:abstractNumId w:val="1"/>
  </w:num>
  <w:num w:numId="20">
    <w:abstractNumId w:val="20"/>
  </w:num>
  <w:num w:numId="21">
    <w:abstractNumId w:val="29"/>
  </w:num>
  <w:num w:numId="22">
    <w:abstractNumId w:val="7"/>
  </w:num>
  <w:num w:numId="23">
    <w:abstractNumId w:val="14"/>
  </w:num>
  <w:num w:numId="24">
    <w:abstractNumId w:val="12"/>
  </w:num>
  <w:num w:numId="25">
    <w:abstractNumId w:val="9"/>
  </w:num>
  <w:num w:numId="26">
    <w:abstractNumId w:val="22"/>
  </w:num>
  <w:num w:numId="27">
    <w:abstractNumId w:val="3"/>
  </w:num>
  <w:num w:numId="28">
    <w:abstractNumId w:val="28"/>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nhl1DGhoRWUH08xDjFAicuCDcSk=" w:salt="/Vq1DF8vWxUr7zHMQJsaW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268"/>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3DC"/>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6969"/>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801"/>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2E81"/>
    <w:rsid w:val="00063568"/>
    <w:rsid w:val="00063605"/>
    <w:rsid w:val="00063B67"/>
    <w:rsid w:val="00063F9E"/>
    <w:rsid w:val="0006460E"/>
    <w:rsid w:val="0006494C"/>
    <w:rsid w:val="00064D5A"/>
    <w:rsid w:val="00065709"/>
    <w:rsid w:val="0006585E"/>
    <w:rsid w:val="0006613C"/>
    <w:rsid w:val="000665F6"/>
    <w:rsid w:val="00067274"/>
    <w:rsid w:val="0006795F"/>
    <w:rsid w:val="00067AF7"/>
    <w:rsid w:val="00067D28"/>
    <w:rsid w:val="0007051E"/>
    <w:rsid w:val="000707C2"/>
    <w:rsid w:val="0007091F"/>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08"/>
    <w:rsid w:val="00074B36"/>
    <w:rsid w:val="00074B42"/>
    <w:rsid w:val="00074F4A"/>
    <w:rsid w:val="000751A1"/>
    <w:rsid w:val="000755A1"/>
    <w:rsid w:val="000759D5"/>
    <w:rsid w:val="00075A56"/>
    <w:rsid w:val="00076274"/>
    <w:rsid w:val="00076533"/>
    <w:rsid w:val="0007666E"/>
    <w:rsid w:val="000767A9"/>
    <w:rsid w:val="00076A62"/>
    <w:rsid w:val="00076ECE"/>
    <w:rsid w:val="00077413"/>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06D"/>
    <w:rsid w:val="000A6639"/>
    <w:rsid w:val="000A695C"/>
    <w:rsid w:val="000A6AD2"/>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178"/>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5AE0"/>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33"/>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6A9"/>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37C"/>
    <w:rsid w:val="00141723"/>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2EF0"/>
    <w:rsid w:val="00153B01"/>
    <w:rsid w:val="00153B35"/>
    <w:rsid w:val="00153BDE"/>
    <w:rsid w:val="00153C90"/>
    <w:rsid w:val="001546FE"/>
    <w:rsid w:val="00154811"/>
    <w:rsid w:val="00154B67"/>
    <w:rsid w:val="001559A2"/>
    <w:rsid w:val="00155DE1"/>
    <w:rsid w:val="0015679D"/>
    <w:rsid w:val="00156E26"/>
    <w:rsid w:val="0015706E"/>
    <w:rsid w:val="001570DF"/>
    <w:rsid w:val="001571ED"/>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7C"/>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87D1E"/>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59E"/>
    <w:rsid w:val="001B17DA"/>
    <w:rsid w:val="001B1834"/>
    <w:rsid w:val="001B1AF8"/>
    <w:rsid w:val="001B2B9B"/>
    <w:rsid w:val="001B3033"/>
    <w:rsid w:val="001B378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70D"/>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313"/>
    <w:rsid w:val="001D6665"/>
    <w:rsid w:val="001D6EE3"/>
    <w:rsid w:val="001D7109"/>
    <w:rsid w:val="001D73B9"/>
    <w:rsid w:val="001D74B7"/>
    <w:rsid w:val="001D7512"/>
    <w:rsid w:val="001D7697"/>
    <w:rsid w:val="001D7A64"/>
    <w:rsid w:val="001D7D8F"/>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97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A788B"/>
    <w:rsid w:val="002B0419"/>
    <w:rsid w:val="002B0BB4"/>
    <w:rsid w:val="002B0CBD"/>
    <w:rsid w:val="002B143E"/>
    <w:rsid w:val="002B16F4"/>
    <w:rsid w:val="002B1FE9"/>
    <w:rsid w:val="002B2233"/>
    <w:rsid w:val="002B22C8"/>
    <w:rsid w:val="002B280A"/>
    <w:rsid w:val="002B2C17"/>
    <w:rsid w:val="002B33E9"/>
    <w:rsid w:val="002B365B"/>
    <w:rsid w:val="002B378C"/>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699"/>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BC1"/>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2EE8"/>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35E"/>
    <w:rsid w:val="0041291C"/>
    <w:rsid w:val="00412B35"/>
    <w:rsid w:val="004131D8"/>
    <w:rsid w:val="00413639"/>
    <w:rsid w:val="00413B31"/>
    <w:rsid w:val="00413B86"/>
    <w:rsid w:val="00413BED"/>
    <w:rsid w:val="00413EE0"/>
    <w:rsid w:val="004141BA"/>
    <w:rsid w:val="00414345"/>
    <w:rsid w:val="0041439C"/>
    <w:rsid w:val="00414BCC"/>
    <w:rsid w:val="00415551"/>
    <w:rsid w:val="004158FB"/>
    <w:rsid w:val="0041592B"/>
    <w:rsid w:val="0041593C"/>
    <w:rsid w:val="00415956"/>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CB5"/>
    <w:rsid w:val="00422E66"/>
    <w:rsid w:val="004239C4"/>
    <w:rsid w:val="00423B4F"/>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05A"/>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32"/>
    <w:rsid w:val="00491093"/>
    <w:rsid w:val="004910A3"/>
    <w:rsid w:val="0049132D"/>
    <w:rsid w:val="00491780"/>
    <w:rsid w:val="0049189F"/>
    <w:rsid w:val="00491992"/>
    <w:rsid w:val="00491CC9"/>
    <w:rsid w:val="00491DA8"/>
    <w:rsid w:val="00491E21"/>
    <w:rsid w:val="00491E41"/>
    <w:rsid w:val="004923F0"/>
    <w:rsid w:val="00492533"/>
    <w:rsid w:val="0049287E"/>
    <w:rsid w:val="00492DA8"/>
    <w:rsid w:val="00492E97"/>
    <w:rsid w:val="00493313"/>
    <w:rsid w:val="004934AD"/>
    <w:rsid w:val="00493543"/>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7D9"/>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4FCF"/>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79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566"/>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15C"/>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35F"/>
    <w:rsid w:val="0052045C"/>
    <w:rsid w:val="0052050D"/>
    <w:rsid w:val="00520579"/>
    <w:rsid w:val="00520EFB"/>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73F"/>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11E"/>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BA0"/>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1D"/>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405"/>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B1D"/>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0C2F"/>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2EA"/>
    <w:rsid w:val="0063637D"/>
    <w:rsid w:val="00636744"/>
    <w:rsid w:val="00636855"/>
    <w:rsid w:val="00637066"/>
    <w:rsid w:val="006370B6"/>
    <w:rsid w:val="0063752F"/>
    <w:rsid w:val="0063757E"/>
    <w:rsid w:val="006379E0"/>
    <w:rsid w:val="00637E31"/>
    <w:rsid w:val="00637F31"/>
    <w:rsid w:val="00640B57"/>
    <w:rsid w:val="00640D4D"/>
    <w:rsid w:val="00640DD6"/>
    <w:rsid w:val="00640EAB"/>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1D41"/>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D8F"/>
    <w:rsid w:val="006A3EF2"/>
    <w:rsid w:val="006A48D1"/>
    <w:rsid w:val="006A4C2F"/>
    <w:rsid w:val="006A4C77"/>
    <w:rsid w:val="006A4E47"/>
    <w:rsid w:val="006A4E75"/>
    <w:rsid w:val="006A5172"/>
    <w:rsid w:val="006A52A7"/>
    <w:rsid w:val="006A52B4"/>
    <w:rsid w:val="006A5354"/>
    <w:rsid w:val="006A5496"/>
    <w:rsid w:val="006A563C"/>
    <w:rsid w:val="006A5EC5"/>
    <w:rsid w:val="006A602B"/>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521C"/>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057A"/>
    <w:rsid w:val="007312B3"/>
    <w:rsid w:val="00731C8B"/>
    <w:rsid w:val="00732B08"/>
    <w:rsid w:val="00732B86"/>
    <w:rsid w:val="007333F7"/>
    <w:rsid w:val="00733861"/>
    <w:rsid w:val="007339A0"/>
    <w:rsid w:val="0073452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385E"/>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005"/>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1E1D"/>
    <w:rsid w:val="008425EA"/>
    <w:rsid w:val="00842D05"/>
    <w:rsid w:val="00843280"/>
    <w:rsid w:val="00843402"/>
    <w:rsid w:val="00845135"/>
    <w:rsid w:val="0084539D"/>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0F"/>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1E"/>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6DA8"/>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D06"/>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1F05"/>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6EBD"/>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512"/>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5F9E"/>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3EA"/>
    <w:rsid w:val="009857F4"/>
    <w:rsid w:val="00985959"/>
    <w:rsid w:val="0098599A"/>
    <w:rsid w:val="00985ECD"/>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446"/>
    <w:rsid w:val="009949A5"/>
    <w:rsid w:val="00994C47"/>
    <w:rsid w:val="00995788"/>
    <w:rsid w:val="00995D38"/>
    <w:rsid w:val="009960FF"/>
    <w:rsid w:val="00996481"/>
    <w:rsid w:val="009965ED"/>
    <w:rsid w:val="00996878"/>
    <w:rsid w:val="0099697C"/>
    <w:rsid w:val="009969D1"/>
    <w:rsid w:val="00996E8F"/>
    <w:rsid w:val="00997051"/>
    <w:rsid w:val="009974C1"/>
    <w:rsid w:val="00997E00"/>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AE3"/>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B7D28"/>
    <w:rsid w:val="009C00E3"/>
    <w:rsid w:val="009C00F7"/>
    <w:rsid w:val="009C0AFD"/>
    <w:rsid w:val="009C0BA4"/>
    <w:rsid w:val="009C10BF"/>
    <w:rsid w:val="009C1373"/>
    <w:rsid w:val="009C1FD5"/>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136"/>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67F02"/>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603"/>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6A86"/>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1B7F"/>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131"/>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3BD"/>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046"/>
    <w:rsid w:val="00B14CF4"/>
    <w:rsid w:val="00B14DA7"/>
    <w:rsid w:val="00B15831"/>
    <w:rsid w:val="00B15A93"/>
    <w:rsid w:val="00B16EFA"/>
    <w:rsid w:val="00B1717E"/>
    <w:rsid w:val="00B1730E"/>
    <w:rsid w:val="00B176A4"/>
    <w:rsid w:val="00B17994"/>
    <w:rsid w:val="00B20289"/>
    <w:rsid w:val="00B203FE"/>
    <w:rsid w:val="00B20424"/>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DDA"/>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338"/>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BB2"/>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CD"/>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4F5"/>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A43"/>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7FA"/>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6EC0"/>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D2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5A3"/>
    <w:rsid w:val="00C03985"/>
    <w:rsid w:val="00C03CAE"/>
    <w:rsid w:val="00C0535B"/>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B70"/>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4A5"/>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3849"/>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18C"/>
    <w:rsid w:val="00CD1355"/>
    <w:rsid w:val="00CD1C94"/>
    <w:rsid w:val="00CD229C"/>
    <w:rsid w:val="00CD22BC"/>
    <w:rsid w:val="00CD26A2"/>
    <w:rsid w:val="00CD2B8A"/>
    <w:rsid w:val="00CD2C7B"/>
    <w:rsid w:val="00CD3297"/>
    <w:rsid w:val="00CD36E2"/>
    <w:rsid w:val="00CD379E"/>
    <w:rsid w:val="00CD39E6"/>
    <w:rsid w:val="00CD3C48"/>
    <w:rsid w:val="00CD3ECB"/>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89"/>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6E5"/>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A30"/>
    <w:rsid w:val="00D12E05"/>
    <w:rsid w:val="00D12FEC"/>
    <w:rsid w:val="00D13086"/>
    <w:rsid w:val="00D130E5"/>
    <w:rsid w:val="00D1343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22E"/>
    <w:rsid w:val="00D3466A"/>
    <w:rsid w:val="00D34A6F"/>
    <w:rsid w:val="00D35223"/>
    <w:rsid w:val="00D35EC2"/>
    <w:rsid w:val="00D36068"/>
    <w:rsid w:val="00D361F2"/>
    <w:rsid w:val="00D362E2"/>
    <w:rsid w:val="00D36A76"/>
    <w:rsid w:val="00D36C60"/>
    <w:rsid w:val="00D370D1"/>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128"/>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6C9"/>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1D"/>
    <w:rsid w:val="00D66E78"/>
    <w:rsid w:val="00D6755F"/>
    <w:rsid w:val="00D675D8"/>
    <w:rsid w:val="00D67C1B"/>
    <w:rsid w:val="00D67C3A"/>
    <w:rsid w:val="00D70164"/>
    <w:rsid w:val="00D70383"/>
    <w:rsid w:val="00D703DC"/>
    <w:rsid w:val="00D706A4"/>
    <w:rsid w:val="00D7073A"/>
    <w:rsid w:val="00D70C60"/>
    <w:rsid w:val="00D70CF9"/>
    <w:rsid w:val="00D710EA"/>
    <w:rsid w:val="00D71315"/>
    <w:rsid w:val="00D71FA9"/>
    <w:rsid w:val="00D72098"/>
    <w:rsid w:val="00D725C5"/>
    <w:rsid w:val="00D72C73"/>
    <w:rsid w:val="00D73465"/>
    <w:rsid w:val="00D73696"/>
    <w:rsid w:val="00D738ED"/>
    <w:rsid w:val="00D73C5B"/>
    <w:rsid w:val="00D74544"/>
    <w:rsid w:val="00D75116"/>
    <w:rsid w:val="00D75427"/>
    <w:rsid w:val="00D75986"/>
    <w:rsid w:val="00D76460"/>
    <w:rsid w:val="00D76498"/>
    <w:rsid w:val="00D767CC"/>
    <w:rsid w:val="00D774E5"/>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88D"/>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5F5"/>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27B"/>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A3"/>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3915"/>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0E95"/>
    <w:rsid w:val="00E31081"/>
    <w:rsid w:val="00E310D2"/>
    <w:rsid w:val="00E3123E"/>
    <w:rsid w:val="00E3124F"/>
    <w:rsid w:val="00E31926"/>
    <w:rsid w:val="00E31EA0"/>
    <w:rsid w:val="00E323F6"/>
    <w:rsid w:val="00E3242A"/>
    <w:rsid w:val="00E32FA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A4F"/>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59A"/>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1FB8"/>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73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BE8"/>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304"/>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11E"/>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EFD"/>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2D95"/>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5B"/>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885"/>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1E68"/>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8C1F05"/>
    <w:pPr>
      <w:spacing w:before="240" w:after="240"/>
      <w:ind w:firstLine="0"/>
      <w:jc w:val="center"/>
      <w:outlineLvl w:val="0"/>
    </w:pPr>
    <w:rPr>
      <w:rFonts w:ascii="IRYakout" w:hAnsi="IRYakout" w:cs="IRYakout"/>
      <w:b/>
      <w:bCs/>
      <w:sz w:val="32"/>
      <w:szCs w:val="32"/>
      <w:lang w:bidi="fa-IR"/>
    </w:rPr>
  </w:style>
  <w:style w:type="character" w:customStyle="1" w:styleId="Char">
    <w:name w:val="تیتر اول Char"/>
    <w:link w:val="a"/>
    <w:rsid w:val="008C1F05"/>
    <w:rPr>
      <w:rFonts w:ascii="IRYakout" w:hAnsi="IRYakout" w:cs="IRYakout"/>
      <w:b/>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141723"/>
    <w:pPr>
      <w:spacing w:before="240" w:after="60"/>
      <w:ind w:firstLine="0"/>
      <w:jc w:val="both"/>
      <w:outlineLvl w:val="1"/>
    </w:pPr>
    <w:rPr>
      <w:rFonts w:ascii="IRZar" w:hAnsi="IRZar" w:cs="IRZar"/>
      <w:b/>
      <w:bCs/>
      <w:sz w:val="24"/>
      <w:szCs w:val="24"/>
      <w:lang w:bidi="fa-IR"/>
    </w:rPr>
  </w:style>
  <w:style w:type="paragraph" w:customStyle="1" w:styleId="a1">
    <w:name w:val="متن"/>
    <w:basedOn w:val="Normal"/>
    <w:link w:val="Char1"/>
    <w:qFormat/>
    <w:rsid w:val="0052673F"/>
    <w:pPr>
      <w:jc w:val="both"/>
    </w:pPr>
    <w:rPr>
      <w:rFonts w:ascii="IRLotus" w:hAnsi="IRLotus" w:cs="IRLotus"/>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630C2F"/>
    <w:pPr>
      <w:spacing w:before="100"/>
      <w:ind w:firstLine="0"/>
      <w:jc w:val="both"/>
    </w:pPr>
    <w:rPr>
      <w:rFonts w:ascii="IRYakout" w:hAnsi="IRYakout" w:cs="IRYakout"/>
      <w:b/>
      <w:bCs/>
      <w:sz w:val="26"/>
      <w:szCs w:val="26"/>
    </w:rPr>
  </w:style>
  <w:style w:type="paragraph" w:styleId="TOC2">
    <w:name w:val="toc 2"/>
    <w:basedOn w:val="Normal"/>
    <w:next w:val="Normal"/>
    <w:uiPriority w:val="39"/>
    <w:unhideWhenUsed/>
    <w:rsid w:val="00630C2F"/>
    <w:pPr>
      <w:ind w:left="284" w:firstLine="0"/>
      <w:jc w:val="both"/>
    </w:pPr>
    <w:rPr>
      <w:rFonts w:ascii="IRLotus" w:hAnsi="IRLotus" w:cs="IR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141723"/>
    <w:rPr>
      <w:rFonts w:ascii="IRZar" w:hAnsi="IRZar" w:cs="IRZar"/>
      <w:b/>
      <w:bCs/>
      <w:sz w:val="24"/>
      <w:szCs w:val="24"/>
      <w:lang w:bidi="fa-IR"/>
    </w:rPr>
  </w:style>
  <w:style w:type="paragraph" w:customStyle="1" w:styleId="a2">
    <w:name w:val="تخریج آیات"/>
    <w:basedOn w:val="a1"/>
    <w:link w:val="Char2"/>
    <w:qFormat/>
    <w:rsid w:val="0052673F"/>
    <w:rPr>
      <w:sz w:val="25"/>
      <w:szCs w:val="25"/>
    </w:rPr>
  </w:style>
  <w:style w:type="character" w:customStyle="1" w:styleId="Char1">
    <w:name w:val="متن Char"/>
    <w:link w:val="a1"/>
    <w:rsid w:val="0052673F"/>
    <w:rPr>
      <w:rFonts w:ascii="IRLotus" w:hAnsi="IRLotus" w:cs="IRLotus"/>
      <w:sz w:val="28"/>
      <w:szCs w:val="28"/>
    </w:rPr>
  </w:style>
  <w:style w:type="paragraph" w:customStyle="1" w:styleId="a3">
    <w:name w:val="نص عربی"/>
    <w:basedOn w:val="a1"/>
    <w:link w:val="Char3"/>
    <w:qFormat/>
    <w:rsid w:val="00491992"/>
    <w:rPr>
      <w:b/>
      <w:bCs/>
    </w:rPr>
  </w:style>
  <w:style w:type="character" w:customStyle="1" w:styleId="Char2">
    <w:name w:val="تخریج آیات Char"/>
    <w:link w:val="a2"/>
    <w:rsid w:val="0052673F"/>
    <w:rPr>
      <w:rFonts w:ascii="IRLotus" w:hAnsi="IRLotus" w:cs="IRLotus"/>
      <w:sz w:val="25"/>
      <w:szCs w:val="25"/>
    </w:rPr>
  </w:style>
  <w:style w:type="paragraph" w:customStyle="1" w:styleId="a4">
    <w:name w:val="احادیث"/>
    <w:basedOn w:val="a1"/>
    <w:link w:val="Char4"/>
    <w:qFormat/>
    <w:rsid w:val="00D3422E"/>
    <w:rPr>
      <w:rFonts w:ascii="KFGQPC Uthman Taha Naskh" w:hAnsi="KFGQPC Uthman Taha Naskh" w:cs="KFGQPC Uthman Taha Naskh"/>
      <w:lang w:bidi="fa-IR"/>
    </w:rPr>
  </w:style>
  <w:style w:type="character" w:customStyle="1" w:styleId="Char3">
    <w:name w:val="نص عربی Char"/>
    <w:link w:val="a3"/>
    <w:rsid w:val="00491992"/>
    <w:rPr>
      <w:rFonts w:ascii="IRLotus" w:hAnsi="IRLotus" w:cs="IRLotus"/>
      <w:b/>
      <w:bCs/>
      <w:sz w:val="28"/>
      <w:szCs w:val="28"/>
    </w:rPr>
  </w:style>
  <w:style w:type="character" w:customStyle="1" w:styleId="Char4">
    <w:name w:val="احادیث Char"/>
    <w:link w:val="a4"/>
    <w:rsid w:val="00D3422E"/>
    <w:rPr>
      <w:rFonts w:ascii="KFGQPC Uthman Taha Naskh" w:hAnsi="KFGQPC Uthman Taha Naskh" w:cs="KFGQPC Uthman Taha Naskh"/>
      <w:sz w:val="28"/>
      <w:szCs w:val="28"/>
      <w:lang w:bidi="fa-IR"/>
    </w:rPr>
  </w:style>
  <w:style w:type="table" w:customStyle="1" w:styleId="TableGrid1">
    <w:name w:val="Table Grid1"/>
    <w:basedOn w:val="TableNormal"/>
    <w:next w:val="TableGrid"/>
    <w:uiPriority w:val="59"/>
    <w:rsid w:val="00D54128"/>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8C1F05"/>
    <w:pPr>
      <w:spacing w:before="240" w:after="240"/>
      <w:ind w:firstLine="0"/>
      <w:jc w:val="center"/>
      <w:outlineLvl w:val="0"/>
    </w:pPr>
    <w:rPr>
      <w:rFonts w:ascii="IRYakout" w:hAnsi="IRYakout" w:cs="IRYakout"/>
      <w:b/>
      <w:bCs/>
      <w:sz w:val="32"/>
      <w:szCs w:val="32"/>
      <w:lang w:bidi="fa-IR"/>
    </w:rPr>
  </w:style>
  <w:style w:type="character" w:customStyle="1" w:styleId="Char">
    <w:name w:val="تیتر اول Char"/>
    <w:link w:val="a"/>
    <w:rsid w:val="008C1F05"/>
    <w:rPr>
      <w:rFonts w:ascii="IRYakout" w:hAnsi="IRYakout" w:cs="IRYakout"/>
      <w:b/>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141723"/>
    <w:pPr>
      <w:spacing w:before="240" w:after="60"/>
      <w:ind w:firstLine="0"/>
      <w:jc w:val="both"/>
      <w:outlineLvl w:val="1"/>
    </w:pPr>
    <w:rPr>
      <w:rFonts w:ascii="IRZar" w:hAnsi="IRZar" w:cs="IRZar"/>
      <w:b/>
      <w:bCs/>
      <w:sz w:val="24"/>
      <w:szCs w:val="24"/>
      <w:lang w:bidi="fa-IR"/>
    </w:rPr>
  </w:style>
  <w:style w:type="paragraph" w:customStyle="1" w:styleId="a1">
    <w:name w:val="متن"/>
    <w:basedOn w:val="Normal"/>
    <w:link w:val="Char1"/>
    <w:qFormat/>
    <w:rsid w:val="0052673F"/>
    <w:pPr>
      <w:jc w:val="both"/>
    </w:pPr>
    <w:rPr>
      <w:rFonts w:ascii="IRLotus" w:hAnsi="IRLotus" w:cs="IRLotus"/>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630C2F"/>
    <w:pPr>
      <w:spacing w:before="100"/>
      <w:ind w:firstLine="0"/>
      <w:jc w:val="both"/>
    </w:pPr>
    <w:rPr>
      <w:rFonts w:ascii="IRYakout" w:hAnsi="IRYakout" w:cs="IRYakout"/>
      <w:b/>
      <w:bCs/>
      <w:sz w:val="26"/>
      <w:szCs w:val="26"/>
    </w:rPr>
  </w:style>
  <w:style w:type="paragraph" w:styleId="TOC2">
    <w:name w:val="toc 2"/>
    <w:basedOn w:val="Normal"/>
    <w:next w:val="Normal"/>
    <w:uiPriority w:val="39"/>
    <w:unhideWhenUsed/>
    <w:rsid w:val="00630C2F"/>
    <w:pPr>
      <w:ind w:left="284" w:firstLine="0"/>
      <w:jc w:val="both"/>
    </w:pPr>
    <w:rPr>
      <w:rFonts w:ascii="IRLotus" w:hAnsi="IRLotus" w:cs="IR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141723"/>
    <w:rPr>
      <w:rFonts w:ascii="IRZar" w:hAnsi="IRZar" w:cs="IRZar"/>
      <w:b/>
      <w:bCs/>
      <w:sz w:val="24"/>
      <w:szCs w:val="24"/>
      <w:lang w:bidi="fa-IR"/>
    </w:rPr>
  </w:style>
  <w:style w:type="paragraph" w:customStyle="1" w:styleId="a2">
    <w:name w:val="تخریج آیات"/>
    <w:basedOn w:val="a1"/>
    <w:link w:val="Char2"/>
    <w:qFormat/>
    <w:rsid w:val="0052673F"/>
    <w:rPr>
      <w:sz w:val="25"/>
      <w:szCs w:val="25"/>
    </w:rPr>
  </w:style>
  <w:style w:type="character" w:customStyle="1" w:styleId="Char1">
    <w:name w:val="متن Char"/>
    <w:link w:val="a1"/>
    <w:rsid w:val="0052673F"/>
    <w:rPr>
      <w:rFonts w:ascii="IRLotus" w:hAnsi="IRLotus" w:cs="IRLotus"/>
      <w:sz w:val="28"/>
      <w:szCs w:val="28"/>
    </w:rPr>
  </w:style>
  <w:style w:type="paragraph" w:customStyle="1" w:styleId="a3">
    <w:name w:val="نص عربی"/>
    <w:basedOn w:val="a1"/>
    <w:link w:val="Char3"/>
    <w:qFormat/>
    <w:rsid w:val="00491992"/>
    <w:rPr>
      <w:b/>
      <w:bCs/>
    </w:rPr>
  </w:style>
  <w:style w:type="character" w:customStyle="1" w:styleId="Char2">
    <w:name w:val="تخریج آیات Char"/>
    <w:link w:val="a2"/>
    <w:rsid w:val="0052673F"/>
    <w:rPr>
      <w:rFonts w:ascii="IRLotus" w:hAnsi="IRLotus" w:cs="IRLotus"/>
      <w:sz w:val="25"/>
      <w:szCs w:val="25"/>
    </w:rPr>
  </w:style>
  <w:style w:type="paragraph" w:customStyle="1" w:styleId="a4">
    <w:name w:val="احادیث"/>
    <w:basedOn w:val="a1"/>
    <w:link w:val="Char4"/>
    <w:qFormat/>
    <w:rsid w:val="00D3422E"/>
    <w:rPr>
      <w:rFonts w:ascii="KFGQPC Uthman Taha Naskh" w:hAnsi="KFGQPC Uthman Taha Naskh" w:cs="KFGQPC Uthman Taha Naskh"/>
      <w:lang w:bidi="fa-IR"/>
    </w:rPr>
  </w:style>
  <w:style w:type="character" w:customStyle="1" w:styleId="Char3">
    <w:name w:val="نص عربی Char"/>
    <w:link w:val="a3"/>
    <w:rsid w:val="00491992"/>
    <w:rPr>
      <w:rFonts w:ascii="IRLotus" w:hAnsi="IRLotus" w:cs="IRLotus"/>
      <w:b/>
      <w:bCs/>
      <w:sz w:val="28"/>
      <w:szCs w:val="28"/>
    </w:rPr>
  </w:style>
  <w:style w:type="character" w:customStyle="1" w:styleId="Char4">
    <w:name w:val="احادیث Char"/>
    <w:link w:val="a4"/>
    <w:rsid w:val="00D3422E"/>
    <w:rPr>
      <w:rFonts w:ascii="KFGQPC Uthman Taha Naskh" w:hAnsi="KFGQPC Uthman Taha Naskh" w:cs="KFGQPC Uthman Taha Naskh"/>
      <w:sz w:val="28"/>
      <w:szCs w:val="28"/>
      <w:lang w:bidi="fa-IR"/>
    </w:rPr>
  </w:style>
  <w:style w:type="table" w:customStyle="1" w:styleId="TableGrid1">
    <w:name w:val="Table Grid1"/>
    <w:basedOn w:val="TableNormal"/>
    <w:next w:val="TableGrid"/>
    <w:uiPriority w:val="59"/>
    <w:rsid w:val="00D54128"/>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ok@aqeedeh.com"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3031-6C49-4AE3-A5BF-AEA17084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6387</Words>
  <Characters>36410</Characters>
  <Application>Microsoft Office Word</Application>
  <DocSecurity>8</DocSecurity>
  <Lines>303</Lines>
  <Paragraphs>85</Paragraphs>
  <ScaleCrop>false</ScaleCrop>
  <HeadingPairs>
    <vt:vector size="2" baseType="variant">
      <vt:variant>
        <vt:lpstr>Title</vt:lpstr>
      </vt:variant>
      <vt:variant>
        <vt:i4>1</vt:i4>
      </vt:variant>
    </vt:vector>
  </HeadingPairs>
  <TitlesOfParts>
    <vt:vector size="1" baseType="lpstr">
      <vt:lpstr>تعدّد زوجات رسول خدا و مصلحت آن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42712</CharactersWithSpaces>
  <SharedDoc>false</SharedDoc>
  <HLinks>
    <vt:vector size="132" baseType="variant">
      <vt:variant>
        <vt:i4>1245238</vt:i4>
      </vt:variant>
      <vt:variant>
        <vt:i4>128</vt:i4>
      </vt:variant>
      <vt:variant>
        <vt:i4>0</vt:i4>
      </vt:variant>
      <vt:variant>
        <vt:i4>5</vt:i4>
      </vt:variant>
      <vt:variant>
        <vt:lpwstr/>
      </vt:variant>
      <vt:variant>
        <vt:lpwstr>_Toc416211568</vt:lpwstr>
      </vt:variant>
      <vt:variant>
        <vt:i4>1245238</vt:i4>
      </vt:variant>
      <vt:variant>
        <vt:i4>122</vt:i4>
      </vt:variant>
      <vt:variant>
        <vt:i4>0</vt:i4>
      </vt:variant>
      <vt:variant>
        <vt:i4>5</vt:i4>
      </vt:variant>
      <vt:variant>
        <vt:lpwstr/>
      </vt:variant>
      <vt:variant>
        <vt:lpwstr>_Toc416211567</vt:lpwstr>
      </vt:variant>
      <vt:variant>
        <vt:i4>1245238</vt:i4>
      </vt:variant>
      <vt:variant>
        <vt:i4>116</vt:i4>
      </vt:variant>
      <vt:variant>
        <vt:i4>0</vt:i4>
      </vt:variant>
      <vt:variant>
        <vt:i4>5</vt:i4>
      </vt:variant>
      <vt:variant>
        <vt:lpwstr/>
      </vt:variant>
      <vt:variant>
        <vt:lpwstr>_Toc416211566</vt:lpwstr>
      </vt:variant>
      <vt:variant>
        <vt:i4>1245238</vt:i4>
      </vt:variant>
      <vt:variant>
        <vt:i4>110</vt:i4>
      </vt:variant>
      <vt:variant>
        <vt:i4>0</vt:i4>
      </vt:variant>
      <vt:variant>
        <vt:i4>5</vt:i4>
      </vt:variant>
      <vt:variant>
        <vt:lpwstr/>
      </vt:variant>
      <vt:variant>
        <vt:lpwstr>_Toc416211565</vt:lpwstr>
      </vt:variant>
      <vt:variant>
        <vt:i4>1245238</vt:i4>
      </vt:variant>
      <vt:variant>
        <vt:i4>104</vt:i4>
      </vt:variant>
      <vt:variant>
        <vt:i4>0</vt:i4>
      </vt:variant>
      <vt:variant>
        <vt:i4>5</vt:i4>
      </vt:variant>
      <vt:variant>
        <vt:lpwstr/>
      </vt:variant>
      <vt:variant>
        <vt:lpwstr>_Toc416211564</vt:lpwstr>
      </vt:variant>
      <vt:variant>
        <vt:i4>1245238</vt:i4>
      </vt:variant>
      <vt:variant>
        <vt:i4>98</vt:i4>
      </vt:variant>
      <vt:variant>
        <vt:i4>0</vt:i4>
      </vt:variant>
      <vt:variant>
        <vt:i4>5</vt:i4>
      </vt:variant>
      <vt:variant>
        <vt:lpwstr/>
      </vt:variant>
      <vt:variant>
        <vt:lpwstr>_Toc416211563</vt:lpwstr>
      </vt:variant>
      <vt:variant>
        <vt:i4>1245238</vt:i4>
      </vt:variant>
      <vt:variant>
        <vt:i4>92</vt:i4>
      </vt:variant>
      <vt:variant>
        <vt:i4>0</vt:i4>
      </vt:variant>
      <vt:variant>
        <vt:i4>5</vt:i4>
      </vt:variant>
      <vt:variant>
        <vt:lpwstr/>
      </vt:variant>
      <vt:variant>
        <vt:lpwstr>_Toc416211562</vt:lpwstr>
      </vt:variant>
      <vt:variant>
        <vt:i4>1245238</vt:i4>
      </vt:variant>
      <vt:variant>
        <vt:i4>86</vt:i4>
      </vt:variant>
      <vt:variant>
        <vt:i4>0</vt:i4>
      </vt:variant>
      <vt:variant>
        <vt:i4>5</vt:i4>
      </vt:variant>
      <vt:variant>
        <vt:lpwstr/>
      </vt:variant>
      <vt:variant>
        <vt:lpwstr>_Toc416211561</vt:lpwstr>
      </vt:variant>
      <vt:variant>
        <vt:i4>1245238</vt:i4>
      </vt:variant>
      <vt:variant>
        <vt:i4>80</vt:i4>
      </vt:variant>
      <vt:variant>
        <vt:i4>0</vt:i4>
      </vt:variant>
      <vt:variant>
        <vt:i4>5</vt:i4>
      </vt:variant>
      <vt:variant>
        <vt:lpwstr/>
      </vt:variant>
      <vt:variant>
        <vt:lpwstr>_Toc416211560</vt:lpwstr>
      </vt:variant>
      <vt:variant>
        <vt:i4>1048630</vt:i4>
      </vt:variant>
      <vt:variant>
        <vt:i4>74</vt:i4>
      </vt:variant>
      <vt:variant>
        <vt:i4>0</vt:i4>
      </vt:variant>
      <vt:variant>
        <vt:i4>5</vt:i4>
      </vt:variant>
      <vt:variant>
        <vt:lpwstr/>
      </vt:variant>
      <vt:variant>
        <vt:lpwstr>_Toc416211559</vt:lpwstr>
      </vt:variant>
      <vt:variant>
        <vt:i4>1048630</vt:i4>
      </vt:variant>
      <vt:variant>
        <vt:i4>68</vt:i4>
      </vt:variant>
      <vt:variant>
        <vt:i4>0</vt:i4>
      </vt:variant>
      <vt:variant>
        <vt:i4>5</vt:i4>
      </vt:variant>
      <vt:variant>
        <vt:lpwstr/>
      </vt:variant>
      <vt:variant>
        <vt:lpwstr>_Toc416211558</vt:lpwstr>
      </vt:variant>
      <vt:variant>
        <vt:i4>1048630</vt:i4>
      </vt:variant>
      <vt:variant>
        <vt:i4>62</vt:i4>
      </vt:variant>
      <vt:variant>
        <vt:i4>0</vt:i4>
      </vt:variant>
      <vt:variant>
        <vt:i4>5</vt:i4>
      </vt:variant>
      <vt:variant>
        <vt:lpwstr/>
      </vt:variant>
      <vt:variant>
        <vt:lpwstr>_Toc416211557</vt:lpwstr>
      </vt:variant>
      <vt:variant>
        <vt:i4>1048630</vt:i4>
      </vt:variant>
      <vt:variant>
        <vt:i4>56</vt:i4>
      </vt:variant>
      <vt:variant>
        <vt:i4>0</vt:i4>
      </vt:variant>
      <vt:variant>
        <vt:i4>5</vt:i4>
      </vt:variant>
      <vt:variant>
        <vt:lpwstr/>
      </vt:variant>
      <vt:variant>
        <vt:lpwstr>_Toc416211556</vt:lpwstr>
      </vt:variant>
      <vt:variant>
        <vt:i4>1048630</vt:i4>
      </vt:variant>
      <vt:variant>
        <vt:i4>50</vt:i4>
      </vt:variant>
      <vt:variant>
        <vt:i4>0</vt:i4>
      </vt:variant>
      <vt:variant>
        <vt:i4>5</vt:i4>
      </vt:variant>
      <vt:variant>
        <vt:lpwstr/>
      </vt:variant>
      <vt:variant>
        <vt:lpwstr>_Toc416211555</vt:lpwstr>
      </vt:variant>
      <vt:variant>
        <vt:i4>1048630</vt:i4>
      </vt:variant>
      <vt:variant>
        <vt:i4>44</vt:i4>
      </vt:variant>
      <vt:variant>
        <vt:i4>0</vt:i4>
      </vt:variant>
      <vt:variant>
        <vt:i4>5</vt:i4>
      </vt:variant>
      <vt:variant>
        <vt:lpwstr/>
      </vt:variant>
      <vt:variant>
        <vt:lpwstr>_Toc416211554</vt:lpwstr>
      </vt:variant>
      <vt:variant>
        <vt:i4>1048630</vt:i4>
      </vt:variant>
      <vt:variant>
        <vt:i4>38</vt:i4>
      </vt:variant>
      <vt:variant>
        <vt:i4>0</vt:i4>
      </vt:variant>
      <vt:variant>
        <vt:i4>5</vt:i4>
      </vt:variant>
      <vt:variant>
        <vt:lpwstr/>
      </vt:variant>
      <vt:variant>
        <vt:lpwstr>_Toc416211553</vt:lpwstr>
      </vt:variant>
      <vt:variant>
        <vt:i4>1048630</vt:i4>
      </vt:variant>
      <vt:variant>
        <vt:i4>32</vt:i4>
      </vt:variant>
      <vt:variant>
        <vt:i4>0</vt:i4>
      </vt:variant>
      <vt:variant>
        <vt:i4>5</vt:i4>
      </vt:variant>
      <vt:variant>
        <vt:lpwstr/>
      </vt:variant>
      <vt:variant>
        <vt:lpwstr>_Toc416211552</vt:lpwstr>
      </vt:variant>
      <vt:variant>
        <vt:i4>1048630</vt:i4>
      </vt:variant>
      <vt:variant>
        <vt:i4>26</vt:i4>
      </vt:variant>
      <vt:variant>
        <vt:i4>0</vt:i4>
      </vt:variant>
      <vt:variant>
        <vt:i4>5</vt:i4>
      </vt:variant>
      <vt:variant>
        <vt:lpwstr/>
      </vt:variant>
      <vt:variant>
        <vt:lpwstr>_Toc416211551</vt:lpwstr>
      </vt:variant>
      <vt:variant>
        <vt:i4>1048630</vt:i4>
      </vt:variant>
      <vt:variant>
        <vt:i4>20</vt:i4>
      </vt:variant>
      <vt:variant>
        <vt:i4>0</vt:i4>
      </vt:variant>
      <vt:variant>
        <vt:i4>5</vt:i4>
      </vt:variant>
      <vt:variant>
        <vt:lpwstr/>
      </vt:variant>
      <vt:variant>
        <vt:lpwstr>_Toc416211550</vt:lpwstr>
      </vt:variant>
      <vt:variant>
        <vt:i4>1114166</vt:i4>
      </vt:variant>
      <vt:variant>
        <vt:i4>14</vt:i4>
      </vt:variant>
      <vt:variant>
        <vt:i4>0</vt:i4>
      </vt:variant>
      <vt:variant>
        <vt:i4>5</vt:i4>
      </vt:variant>
      <vt:variant>
        <vt:lpwstr/>
      </vt:variant>
      <vt:variant>
        <vt:lpwstr>_Toc416211549</vt:lpwstr>
      </vt:variant>
      <vt:variant>
        <vt:i4>1114166</vt:i4>
      </vt:variant>
      <vt:variant>
        <vt:i4>8</vt:i4>
      </vt:variant>
      <vt:variant>
        <vt:i4>0</vt:i4>
      </vt:variant>
      <vt:variant>
        <vt:i4>5</vt:i4>
      </vt:variant>
      <vt:variant>
        <vt:lpwstr/>
      </vt:variant>
      <vt:variant>
        <vt:lpwstr>_Toc416211548</vt:lpwstr>
      </vt:variant>
      <vt:variant>
        <vt:i4>1114166</vt:i4>
      </vt:variant>
      <vt:variant>
        <vt:i4>2</vt:i4>
      </vt:variant>
      <vt:variant>
        <vt:i4>0</vt:i4>
      </vt:variant>
      <vt:variant>
        <vt:i4>5</vt:i4>
      </vt:variant>
      <vt:variant>
        <vt:lpwstr/>
      </vt:variant>
      <vt:variant>
        <vt:lpwstr>_Toc416211547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تعدّد زوجات رسول خدا و مصلحت آن</dc:title>
  <dc:subject>پاسخ به شبهات و نقد کتاب ها</dc:subject>
  <dc:creator>شیخ محمد علی الصابونی</dc:creator>
  <cp:keywords>کتابخانه; قلم; عقیده; موحدين; موحدین; کتاب; مكتبة; القلم; العقيدة; qalam; library; http:/qalamlib.com; http:/qalamlibrary.com; http:/mowahedin.com; http:/aqeedeh.com; شبهات; دفاع; رسول الله; امهات المؤمنین</cp:keywords>
  <dc:description>بیان علت تعدد همسران پیامبران اکرم و پاسخ به شبهات و اتهامات مغرضان و دشمنان اسلام است. نویسنده می‌کوشد تا با استناد به وقایع تاریخی و ضروریات اجتماعی صدر اسلام، دلایل چندهمسری رسول خدا را بیان کند. وی در آغاز حکمت‌های این کارِ پیامبر را به 4 دسته تعلیمی، تشریعی، اجتماعی و سیاسی تقسیم کرده و درباره هریک توضیح می‌دهد. در ادامه، به معرفی اجمالی 10 همسر پیامبر اکرم و ویژگی‌های شخصیتی آنان می‌پردازد. بخش پایانی کتاب، به آشنایی اجمالی با خلفای راشدین و همسران و فرزندان آنان اختصاص دارد</dc:description>
  <cp:lastModifiedBy>Samsung</cp:lastModifiedBy>
  <cp:revision>2</cp:revision>
  <dcterms:created xsi:type="dcterms:W3CDTF">2016-06-07T08:14:00Z</dcterms:created>
  <dcterms:modified xsi:type="dcterms:W3CDTF">2016-06-07T08:14:00Z</dcterms:modified>
  <cp:version>1.0 October 2015</cp:version>
</cp:coreProperties>
</file>