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Default="00B704E9" w:rsidP="001A10DB">
      <w:pPr>
        <w:ind w:firstLine="0"/>
        <w:jc w:val="center"/>
        <w:rPr>
          <w:rtl/>
          <w:lang w:bidi="fa-IR"/>
        </w:rPr>
      </w:pPr>
      <w:bookmarkStart w:id="0" w:name="_GoBack"/>
      <w:bookmarkEnd w:id="0"/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CB664B" w:rsidRPr="0033153D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16"/>
          <w:szCs w:val="60"/>
          <w:rtl/>
          <w:lang w:bidi="fa-IR"/>
        </w:rPr>
      </w:pPr>
      <w:r w:rsidRPr="0033153D">
        <w:rPr>
          <w:rFonts w:ascii="IRTitr" w:hAnsi="IRTitr" w:cs="IRTitr"/>
          <w:sz w:val="16"/>
          <w:szCs w:val="60"/>
          <w:rtl/>
          <w:lang w:bidi="fa-IR"/>
        </w:rPr>
        <w:t>فريب جديد</w:t>
      </w:r>
    </w:p>
    <w:p w:rsidR="00CB664B" w:rsidRPr="0033153D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Titr"/>
          <w:sz w:val="18"/>
          <w:szCs w:val="62"/>
          <w:rtl/>
          <w:lang w:bidi="fa-IR"/>
        </w:rPr>
      </w:pPr>
      <w:r w:rsidRPr="0033153D">
        <w:rPr>
          <w:rFonts w:ascii="IRTitr" w:hAnsi="IRTitr" w:cs="IRTitr"/>
          <w:sz w:val="16"/>
          <w:szCs w:val="60"/>
          <w:rtl/>
          <w:lang w:bidi="fa-IR"/>
        </w:rPr>
        <w:t>در ائتلاف تثليث و توحيد</w:t>
      </w:r>
    </w:p>
    <w:p w:rsidR="00CB664B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cs="B Mitra"/>
          <w:b/>
          <w:bCs/>
          <w:sz w:val="26"/>
          <w:szCs w:val="32"/>
          <w:rtl/>
          <w:lang w:bidi="fa-IR"/>
        </w:rPr>
      </w:pPr>
    </w:p>
    <w:p w:rsidR="00CB664B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cs="B Mitra"/>
          <w:b/>
          <w:bCs/>
          <w:sz w:val="26"/>
          <w:szCs w:val="32"/>
          <w:rtl/>
          <w:lang w:bidi="fa-IR"/>
        </w:rPr>
      </w:pPr>
    </w:p>
    <w:p w:rsidR="00CB664B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cs="B Mitra"/>
          <w:b/>
          <w:bCs/>
          <w:sz w:val="26"/>
          <w:szCs w:val="32"/>
          <w:rtl/>
          <w:lang w:bidi="fa-IR"/>
        </w:rPr>
      </w:pPr>
    </w:p>
    <w:p w:rsidR="00CB664B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cs="B Mitra"/>
          <w:b/>
          <w:bCs/>
          <w:sz w:val="26"/>
          <w:szCs w:val="32"/>
          <w:rtl/>
          <w:lang w:bidi="fa-IR"/>
        </w:rPr>
      </w:pPr>
    </w:p>
    <w:p w:rsidR="00CB664B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cs="B Mitra"/>
          <w:b/>
          <w:bCs/>
          <w:sz w:val="26"/>
          <w:szCs w:val="32"/>
          <w:rtl/>
          <w:lang w:bidi="fa-IR"/>
        </w:rPr>
      </w:pPr>
    </w:p>
    <w:p w:rsidR="00CB664B" w:rsidRPr="00F1069B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6"/>
          <w:szCs w:val="32"/>
          <w:rtl/>
          <w:lang w:bidi="fa-IR"/>
        </w:rPr>
      </w:pPr>
      <w:r w:rsidRPr="00F1069B">
        <w:rPr>
          <w:rFonts w:ascii="IRYakout" w:hAnsi="IRYakout" w:cs="IRYakout"/>
          <w:b/>
          <w:bCs/>
          <w:sz w:val="26"/>
          <w:szCs w:val="32"/>
          <w:rtl/>
          <w:lang w:bidi="fa-IR"/>
        </w:rPr>
        <w:t>تأليف:</w:t>
      </w:r>
    </w:p>
    <w:p w:rsidR="00CB664B" w:rsidRPr="00F1069B" w:rsidRDefault="00CB664B" w:rsidP="00CB664B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F1069B">
        <w:rPr>
          <w:rFonts w:ascii="IRYakout" w:hAnsi="IRYakout" w:cs="IRYakout"/>
          <w:b/>
          <w:bCs/>
          <w:sz w:val="36"/>
          <w:szCs w:val="36"/>
          <w:rtl/>
          <w:lang w:bidi="fa-IR"/>
        </w:rPr>
        <w:t>آيت الله العظمى علامه</w:t>
      </w:r>
    </w:p>
    <w:p w:rsidR="001A202A" w:rsidRPr="00CC1833" w:rsidRDefault="00CB664B" w:rsidP="00CB664B">
      <w:pPr>
        <w:ind w:firstLine="0"/>
        <w:jc w:val="center"/>
        <w:rPr>
          <w:rFonts w:cs="B Jadid"/>
          <w:b/>
          <w:bCs/>
          <w:rtl/>
          <w:lang w:bidi="fa-IR"/>
        </w:rPr>
      </w:pPr>
      <w:r w:rsidRPr="00F1069B">
        <w:rPr>
          <w:rFonts w:ascii="IRYakout" w:hAnsi="IRYakout" w:cs="IRYakout"/>
          <w:b/>
          <w:bCs/>
          <w:sz w:val="36"/>
          <w:szCs w:val="36"/>
          <w:rtl/>
          <w:lang w:bidi="fa-IR"/>
        </w:rPr>
        <w:t>سيد</w:t>
      </w:r>
      <w:r w:rsidRPr="00F1069B">
        <w:rPr>
          <w:rFonts w:ascii="IRYakout" w:hAnsi="IRYakout" w:cs="IRYakout"/>
          <w:b/>
          <w:bCs/>
          <w:sz w:val="36"/>
          <w:szCs w:val="36"/>
          <w:lang w:bidi="fa-IR"/>
        </w:rPr>
        <w:t xml:space="preserve"> </w:t>
      </w:r>
      <w:r w:rsidR="007F3A92">
        <w:rPr>
          <w:rFonts w:ascii="IRYakout" w:hAnsi="IRYakout" w:cs="IRYakout"/>
          <w:b/>
          <w:bCs/>
          <w:sz w:val="36"/>
          <w:szCs w:val="36"/>
          <w:rtl/>
          <w:lang w:bidi="fa-IR"/>
        </w:rPr>
        <w:t>ابوالفضل ابن الرضا برقع</w:t>
      </w:r>
      <w:r w:rsidR="007F3A92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</w:t>
      </w:r>
      <w:r w:rsidRPr="00F1069B">
        <w:rPr>
          <w:rFonts w:ascii="IRYakout" w:hAnsi="IRYakout" w:cs="IRYakout"/>
          <w:b/>
          <w:bCs/>
          <w:sz w:val="36"/>
          <w:szCs w:val="36"/>
          <w:rtl/>
          <w:lang w:bidi="fa-IR"/>
        </w:rPr>
        <w:t xml:space="preserve"> قمی</w:t>
      </w:r>
    </w:p>
    <w:p w:rsidR="007F3A92" w:rsidRDefault="007F3A92" w:rsidP="001A10DB">
      <w:pPr>
        <w:ind w:firstLine="0"/>
        <w:jc w:val="center"/>
        <w:rPr>
          <w:rtl/>
          <w:lang w:bidi="fa-IR"/>
        </w:rPr>
        <w:sectPr w:rsidR="007F3A92" w:rsidSect="00430840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297"/>
        <w:gridCol w:w="465"/>
        <w:gridCol w:w="1217"/>
        <w:gridCol w:w="1809"/>
      </w:tblGrid>
      <w:tr w:rsidR="00D9397C" w:rsidRPr="00D9397C" w:rsidTr="0085596D">
        <w:trPr>
          <w:jc w:val="center"/>
        </w:trPr>
        <w:tc>
          <w:tcPr>
            <w:tcW w:w="1290" w:type="pct"/>
            <w:vAlign w:val="center"/>
          </w:tcPr>
          <w:p w:rsidR="00D9397C" w:rsidRPr="00D9397C" w:rsidRDefault="00D9397C" w:rsidP="00D9397C">
            <w:pPr>
              <w:ind w:firstLine="0"/>
              <w:jc w:val="both"/>
              <w:rPr>
                <w:rFonts w:ascii="IRMitra" w:eastAsia="Times New Roman" w:hAnsi="IRMitra" w:cs="IRMitra"/>
                <w:b/>
                <w:color w:val="FF0000"/>
                <w:sz w:val="27"/>
                <w:szCs w:val="27"/>
                <w:rtl/>
              </w:rPr>
            </w:pPr>
            <w:r w:rsidRPr="00D9397C">
              <w:rPr>
                <w:rFonts w:ascii="IRMitra" w:eastAsia="Times New Roman" w:hAnsi="IRMitra" w:cs="IRMitra" w:hint="cs"/>
                <w:b/>
                <w:sz w:val="27"/>
                <w:szCs w:val="27"/>
                <w:rtl/>
              </w:rPr>
              <w:lastRenderedPageBreak/>
              <w:t>عنوان</w:t>
            </w:r>
            <w:r w:rsidRPr="00D9397C">
              <w:rPr>
                <w:rFonts w:ascii="IRMitra" w:eastAsia="Times New Roman" w:hAnsi="IRMitra" w:cs="IRMitra"/>
                <w:b/>
                <w:sz w:val="27"/>
                <w:szCs w:val="27"/>
                <w:rtl/>
              </w:rPr>
              <w:t xml:space="preserve"> کتاب</w:t>
            </w:r>
            <w:r w:rsidRPr="00D9397C">
              <w:rPr>
                <w:rFonts w:ascii="IRMitra" w:eastAsia="Times New Roman" w:hAnsi="IRMitra" w:cs="IRMitra" w:hint="cs"/>
                <w:b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4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left"/>
              <w:rPr>
                <w:rFonts w:ascii="IRMitra" w:eastAsia="Times New Roman" w:hAnsi="IRMitra" w:cs="IRMitra"/>
                <w:color w:val="244061" w:themeColor="accent1" w:themeShade="80"/>
                <w:rtl/>
                <w:lang w:bidi="fa-IR"/>
              </w:rPr>
            </w:pPr>
            <w:r w:rsidRPr="00D9397C">
              <w:rPr>
                <w:rFonts w:ascii="IRMitra" w:eastAsia="Times New Roman" w:hAnsi="IRMitra" w:cs="IRMitra"/>
                <w:color w:val="244061" w:themeColor="accent1" w:themeShade="80"/>
                <w:rtl/>
                <w:lang w:bidi="fa-IR"/>
              </w:rPr>
              <w:t>فريب جديد</w:t>
            </w:r>
            <w:r>
              <w:rPr>
                <w:rFonts w:ascii="IRMitra" w:eastAsia="Times New Roman" w:hAnsi="IRMitra" w:cs="IRMitra"/>
                <w:color w:val="244061" w:themeColor="accent1" w:themeShade="80"/>
                <w:lang w:bidi="fa-IR"/>
              </w:rPr>
              <w:t xml:space="preserve"> </w:t>
            </w:r>
            <w:r w:rsidRPr="00D9397C">
              <w:rPr>
                <w:rFonts w:ascii="IRMitra" w:eastAsia="Times New Roman" w:hAnsi="IRMitra" w:cs="IRMitra"/>
                <w:color w:val="244061" w:themeColor="accent1" w:themeShade="80"/>
                <w:rtl/>
                <w:lang w:bidi="fa-IR"/>
              </w:rPr>
              <w:t>در ائتلاف تثليث و توحيد</w:t>
            </w:r>
          </w:p>
        </w:tc>
      </w:tr>
      <w:tr w:rsidR="00D9397C" w:rsidRPr="00D9397C" w:rsidTr="0085596D">
        <w:trPr>
          <w:jc w:val="center"/>
        </w:trPr>
        <w:tc>
          <w:tcPr>
            <w:tcW w:w="1290" w:type="pct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b/>
                <w:color w:val="FF0000"/>
                <w:sz w:val="27"/>
                <w:szCs w:val="27"/>
                <w:rtl/>
              </w:rPr>
            </w:pPr>
            <w:r w:rsidRPr="00D9397C">
              <w:rPr>
                <w:rFonts w:ascii="IRMitra" w:eastAsia="Times New Roman" w:hAnsi="IRMitra" w:cs="IRMitra" w:hint="cs"/>
                <w:b/>
                <w:sz w:val="27"/>
                <w:szCs w:val="27"/>
                <w:rtl/>
              </w:rPr>
              <w:t xml:space="preserve">نویسنده: </w:t>
            </w:r>
          </w:p>
        </w:tc>
        <w:tc>
          <w:tcPr>
            <w:tcW w:w="3710" w:type="pct"/>
            <w:gridSpan w:val="4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color w:val="244061" w:themeColor="accent1" w:themeShade="80"/>
                <w:rtl/>
              </w:rPr>
            </w:pPr>
            <w:r w:rsidRPr="00D9397C">
              <w:rPr>
                <w:rFonts w:ascii="IRMitra" w:eastAsia="Times New Roman" w:hAnsi="IRMitra" w:cs="IRMitra"/>
                <w:color w:val="244061" w:themeColor="accent1" w:themeShade="80"/>
                <w:rtl/>
              </w:rPr>
              <w:t>آيت الله العظمى علامه</w:t>
            </w:r>
            <w:r>
              <w:rPr>
                <w:rFonts w:ascii="IRMitra" w:eastAsia="Times New Roman" w:hAnsi="IRMitra" w:cs="IRMitra"/>
                <w:color w:val="244061" w:themeColor="accent1" w:themeShade="80"/>
              </w:rPr>
              <w:t xml:space="preserve"> </w:t>
            </w:r>
            <w:r w:rsidRPr="00D9397C">
              <w:rPr>
                <w:rFonts w:ascii="IRMitra" w:eastAsia="Times New Roman" w:hAnsi="IRMitra" w:cs="IRMitra"/>
                <w:color w:val="244061" w:themeColor="accent1" w:themeShade="80"/>
                <w:rtl/>
              </w:rPr>
              <w:t>سيد ابوالفضل ابن الرضا برقع</w:t>
            </w:r>
            <w:r w:rsidRPr="00D9397C">
              <w:rPr>
                <w:rFonts w:ascii="IRMitra" w:eastAsia="Times New Roman" w:hAnsi="IRMitra" w:cs="IRMitra" w:hint="cs"/>
                <w:color w:val="244061" w:themeColor="accent1" w:themeShade="80"/>
                <w:rtl/>
              </w:rPr>
              <w:t>ی</w:t>
            </w:r>
            <w:r w:rsidRPr="00D9397C">
              <w:rPr>
                <w:rFonts w:ascii="IRMitra" w:eastAsia="Times New Roman" w:hAnsi="IRMitra" w:cs="IRMitra"/>
                <w:color w:val="244061" w:themeColor="accent1" w:themeShade="80"/>
                <w:rtl/>
              </w:rPr>
              <w:t xml:space="preserve"> قم</w:t>
            </w:r>
            <w:r w:rsidRPr="00D9397C">
              <w:rPr>
                <w:rFonts w:ascii="IRMitra" w:eastAsia="Times New Roman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D9397C" w:rsidRPr="00D9397C" w:rsidTr="0085596D">
        <w:trPr>
          <w:jc w:val="center"/>
        </w:trPr>
        <w:tc>
          <w:tcPr>
            <w:tcW w:w="1290" w:type="pct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b/>
                <w:color w:val="FF0000"/>
                <w:sz w:val="27"/>
                <w:szCs w:val="27"/>
                <w:rtl/>
              </w:rPr>
            </w:pPr>
            <w:r w:rsidRPr="00D9397C">
              <w:rPr>
                <w:rFonts w:ascii="IRMitra" w:eastAsia="Times New Roman" w:hAnsi="IRMitra" w:cs="IRMitra" w:hint="cs"/>
                <w:b/>
                <w:sz w:val="27"/>
                <w:szCs w:val="27"/>
                <w:rtl/>
              </w:rPr>
              <w:t>موضوع:</w:t>
            </w:r>
          </w:p>
        </w:tc>
        <w:tc>
          <w:tcPr>
            <w:tcW w:w="3710" w:type="pct"/>
            <w:gridSpan w:val="4"/>
            <w:vAlign w:val="center"/>
          </w:tcPr>
          <w:p w:rsidR="00D9397C" w:rsidRPr="00D9397C" w:rsidRDefault="00D9397C" w:rsidP="00D9397C">
            <w:pPr>
              <w:ind w:firstLine="0"/>
              <w:jc w:val="left"/>
              <w:rPr>
                <w:rFonts w:ascii="IRMitra" w:eastAsia="Times New Roman" w:hAnsi="IRMitra" w:cs="IRMitra"/>
                <w:sz w:val="24"/>
                <w:szCs w:val="24"/>
                <w:rtl/>
              </w:rPr>
            </w:pPr>
            <w:r w:rsidRPr="00D9397C">
              <w:rPr>
                <w:rFonts w:ascii="IRMitra" w:eastAsia="Times New Roman" w:hAnsi="IRMitra" w:cs="IRMitra"/>
                <w:sz w:val="24"/>
                <w:szCs w:val="24"/>
                <w:rtl/>
              </w:rPr>
              <w:t>اسلام و مس</w:t>
            </w:r>
            <w:r w:rsidRPr="00D9397C">
              <w:rPr>
                <w:rFonts w:ascii="IRMitra" w:eastAsia="Times New Roman" w:hAnsi="IRMitra" w:cs="IRMitra" w:hint="cs"/>
                <w:sz w:val="24"/>
                <w:szCs w:val="24"/>
                <w:rtl/>
              </w:rPr>
              <w:t>ی</w:t>
            </w:r>
            <w:r w:rsidRPr="00D9397C">
              <w:rPr>
                <w:rFonts w:ascii="IRMitra" w:eastAsia="Times New Roman" w:hAnsi="IRMitra" w:cs="IRMitra" w:hint="eastAsia"/>
                <w:sz w:val="24"/>
                <w:szCs w:val="24"/>
                <w:rtl/>
              </w:rPr>
              <w:t>ح</w:t>
            </w:r>
            <w:r w:rsidRPr="00D9397C">
              <w:rPr>
                <w:rFonts w:ascii="IRMitra" w:eastAsia="Times New Roman" w:hAnsi="IRMitra" w:cs="IRMitra" w:hint="cs"/>
                <w:sz w:val="24"/>
                <w:szCs w:val="24"/>
                <w:rtl/>
              </w:rPr>
              <w:t>ی</w:t>
            </w:r>
            <w:r w:rsidRPr="00D9397C">
              <w:rPr>
                <w:rFonts w:ascii="IRMitra" w:eastAsia="Times New Roman" w:hAnsi="IRMitra" w:cs="IRMitra" w:hint="eastAsia"/>
                <w:sz w:val="24"/>
                <w:szCs w:val="24"/>
                <w:rtl/>
              </w:rPr>
              <w:t>ت</w:t>
            </w:r>
          </w:p>
        </w:tc>
      </w:tr>
      <w:tr w:rsidR="00D9397C" w:rsidRPr="00D9397C" w:rsidTr="0085596D">
        <w:trPr>
          <w:jc w:val="center"/>
        </w:trPr>
        <w:tc>
          <w:tcPr>
            <w:tcW w:w="1290" w:type="pct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b/>
                <w:color w:val="FF0000"/>
                <w:sz w:val="27"/>
                <w:szCs w:val="27"/>
                <w:rtl/>
              </w:rPr>
            </w:pPr>
            <w:r w:rsidRPr="00D9397C">
              <w:rPr>
                <w:rFonts w:ascii="IRMitra" w:eastAsia="Times New Roman" w:hAnsi="IRMitra" w:cs="IRMitra" w:hint="cs"/>
                <w:b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4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color w:val="244061" w:themeColor="accent1" w:themeShade="80"/>
                <w:rtl/>
              </w:rPr>
            </w:pPr>
            <w:r w:rsidRPr="00D9397C">
              <w:rPr>
                <w:rFonts w:ascii="IRMitra" w:eastAsia="Times New Roman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D9397C" w:rsidRPr="00D9397C" w:rsidTr="0085596D">
        <w:trPr>
          <w:jc w:val="center"/>
        </w:trPr>
        <w:tc>
          <w:tcPr>
            <w:tcW w:w="1290" w:type="pct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b/>
                <w:color w:val="FF0000"/>
                <w:sz w:val="27"/>
                <w:szCs w:val="27"/>
                <w:rtl/>
              </w:rPr>
            </w:pPr>
            <w:r w:rsidRPr="00D9397C">
              <w:rPr>
                <w:rFonts w:ascii="IRMitra" w:eastAsia="Times New Roman" w:hAnsi="IRMitra" w:cs="IRMitra" w:hint="cs"/>
                <w:b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4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color w:val="244061" w:themeColor="accent1" w:themeShade="80"/>
                <w:rtl/>
                <w:lang w:bidi="fa-IR"/>
              </w:rPr>
            </w:pPr>
            <w:r w:rsidRPr="00D9397C">
              <w:rPr>
                <w:rFonts w:ascii="IRMitra" w:eastAsia="Times New Roman" w:hAnsi="IRMitra" w:cs="IRMitra"/>
                <w:color w:val="244061" w:themeColor="accent1" w:themeShade="80"/>
                <w:rtl/>
                <w:lang w:bidi="fa-IR"/>
              </w:rPr>
              <w:t>اسفند (حوت) 1394 شمسی جمادی الاول 1437 هجری</w:t>
            </w:r>
          </w:p>
        </w:tc>
      </w:tr>
      <w:tr w:rsidR="00D9397C" w:rsidRPr="00D9397C" w:rsidTr="0085596D">
        <w:trPr>
          <w:jc w:val="center"/>
        </w:trPr>
        <w:tc>
          <w:tcPr>
            <w:tcW w:w="1290" w:type="pct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b/>
                <w:sz w:val="27"/>
                <w:szCs w:val="27"/>
                <w:rtl/>
              </w:rPr>
            </w:pPr>
            <w:r w:rsidRPr="00D9397C">
              <w:rPr>
                <w:rFonts w:ascii="IRMitra" w:eastAsia="Times New Roman" w:hAnsi="IRMitra" w:cs="IRMitra" w:hint="cs"/>
                <w:b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10" w:type="pct"/>
            <w:gridSpan w:val="4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both"/>
              <w:rPr>
                <w:rFonts w:ascii="IRMitra" w:eastAsia="Times New Roman" w:hAnsi="IRMitra" w:cs="IRMitra"/>
                <w:color w:val="244061" w:themeColor="accent1" w:themeShade="80"/>
                <w:lang w:bidi="fa-IR"/>
              </w:rPr>
            </w:pPr>
          </w:p>
        </w:tc>
      </w:tr>
      <w:tr w:rsidR="00D9397C" w:rsidRPr="00D9397C" w:rsidTr="0085596D">
        <w:trPr>
          <w:jc w:val="center"/>
        </w:trPr>
        <w:tc>
          <w:tcPr>
            <w:tcW w:w="3598" w:type="pct"/>
            <w:gridSpan w:val="4"/>
            <w:vAlign w:val="center"/>
          </w:tcPr>
          <w:p w:rsidR="00D9397C" w:rsidRPr="00D9397C" w:rsidRDefault="00D9397C" w:rsidP="00D9397C">
            <w:pPr>
              <w:ind w:firstLine="0"/>
              <w:jc w:val="center"/>
              <w:rPr>
                <w:rFonts w:ascii="Times New Roman" w:eastAsia="Times New Roman" w:hAnsi="Times New Roman" w:cs="IRNazanin"/>
                <w:b/>
                <w:color w:val="244061" w:themeColor="accent1" w:themeShade="80"/>
                <w:sz w:val="24"/>
                <w:rtl/>
              </w:rPr>
            </w:pPr>
            <w:r w:rsidRPr="00D9397C">
              <w:rPr>
                <w:rFonts w:ascii="Times New Roman" w:eastAsia="Times New Roman" w:hAnsi="Times New Roman" w:cs="IRNazanin" w:hint="cs"/>
                <w:b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D9397C">
              <w:rPr>
                <w:rFonts w:ascii="Times New Roman" w:eastAsia="Times New Roman" w:hAnsi="Times New Roman" w:cs="IRNazanin" w:hint="eastAsia"/>
                <w:b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D9397C">
              <w:rPr>
                <w:rFonts w:ascii="Times New Roman" w:eastAsia="Times New Roman" w:hAnsi="Times New Roman" w:cs="IRNazanin"/>
                <w:b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D9397C">
              <w:rPr>
                <w:rFonts w:ascii="Times New Roman" w:eastAsia="Times New Roman" w:hAnsi="Times New Roman" w:cs="IRNazanin" w:hint="cs"/>
                <w:b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D9397C">
              <w:rPr>
                <w:rFonts w:ascii="Times New Roman" w:eastAsia="Times New Roman" w:hAnsi="Times New Roman" w:cs="IRNazanin"/>
                <w:b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D9397C">
              <w:rPr>
                <w:rFonts w:ascii="Times New Roman" w:eastAsia="Times New Roman" w:hAnsi="Times New Roman" w:cs="IRNazanin" w:hint="cs"/>
                <w:b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D9397C">
              <w:rPr>
                <w:rFonts w:ascii="Times New Roman" w:eastAsia="Times New Roman" w:hAnsi="Times New Roman" w:cs="IRNazanin"/>
                <w:b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D9397C">
              <w:rPr>
                <w:rFonts w:ascii="Times New Roman" w:eastAsia="Times New Roman" w:hAnsi="Times New Roman" w:cs="IRNazanin" w:hint="cs"/>
                <w:b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D9397C">
              <w:rPr>
                <w:rFonts w:ascii="Times New Roman" w:eastAsia="Times New Roman" w:hAnsi="Times New Roman" w:cs="IRNazanin" w:hint="eastAsia"/>
                <w:b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D9397C">
              <w:rPr>
                <w:rFonts w:ascii="Times New Roman" w:eastAsia="Times New Roman" w:hAnsi="Times New Roman" w:cs="IRNazanin"/>
                <w:b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D9397C">
              <w:rPr>
                <w:rFonts w:ascii="Times New Roman" w:eastAsia="Times New Roman" w:hAnsi="Times New Roman" w:cs="IRNazanin" w:hint="cs"/>
                <w:b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D9397C">
              <w:rPr>
                <w:rFonts w:ascii="Times New Roman" w:eastAsia="Times New Roman" w:hAnsi="Times New Roman" w:cs="IRNazanin"/>
                <w:b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D9397C" w:rsidRPr="00D9397C" w:rsidRDefault="00D9397C" w:rsidP="00D9397C">
            <w:pPr>
              <w:spacing w:before="60"/>
              <w:ind w:firstLine="0"/>
              <w:jc w:val="center"/>
              <w:rPr>
                <w:rFonts w:ascii="Times New Roman" w:eastAsia="Times New Roman" w:hAnsi="Times New Roman" w:cstheme="minorHAnsi"/>
                <w:b/>
                <w:sz w:val="27"/>
                <w:szCs w:val="27"/>
                <w:rtl/>
              </w:rPr>
            </w:pPr>
            <w:r w:rsidRPr="00D9397C">
              <w:rPr>
                <w:rFonts w:ascii="Times New Roman" w:eastAsia="Times New Roman" w:hAnsi="Times New Roman" w:cstheme="minorHAnsi"/>
                <w:b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D9397C" w:rsidRPr="00D9397C" w:rsidRDefault="00D9397C" w:rsidP="00D9397C">
            <w:pPr>
              <w:spacing w:before="60"/>
              <w:ind w:firstLine="0"/>
              <w:jc w:val="left"/>
              <w:rPr>
                <w:rFonts w:ascii="IRMitra" w:eastAsia="Times New Roman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9397C">
              <w:rPr>
                <w:rFonts w:ascii="IRMitra" w:eastAsia="Times New Roman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0B14F6D" wp14:editId="6D40DC84">
                  <wp:extent cx="831850" cy="83185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97C" w:rsidRPr="00D9397C" w:rsidTr="0085596D">
        <w:trPr>
          <w:jc w:val="center"/>
        </w:trPr>
        <w:tc>
          <w:tcPr>
            <w:tcW w:w="1290" w:type="pct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left"/>
              <w:rPr>
                <w:rFonts w:ascii="IRMitra" w:eastAsia="Times New Roman" w:hAnsi="IRMitra" w:cs="IRMitra"/>
                <w:b/>
                <w:sz w:val="27"/>
                <w:szCs w:val="27"/>
                <w:rtl/>
              </w:rPr>
            </w:pPr>
            <w:r w:rsidRPr="00D9397C">
              <w:rPr>
                <w:rFonts w:ascii="IRNazanin" w:eastAsia="Times New Roman" w:hAnsi="IRNazanin" w:cs="IRNazanin"/>
                <w:b/>
                <w:rtl/>
              </w:rPr>
              <w:t>ایمیل:</w:t>
            </w:r>
          </w:p>
        </w:tc>
        <w:tc>
          <w:tcPr>
            <w:tcW w:w="3710" w:type="pct"/>
            <w:gridSpan w:val="4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right"/>
              <w:rPr>
                <w:rFonts w:ascii="IRMitra" w:eastAsia="Times New Roman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9397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book@aqeedeh.com</w:t>
            </w:r>
          </w:p>
        </w:tc>
      </w:tr>
      <w:tr w:rsidR="00D9397C" w:rsidRPr="00D9397C" w:rsidTr="0085596D">
        <w:trPr>
          <w:jc w:val="center"/>
        </w:trPr>
        <w:tc>
          <w:tcPr>
            <w:tcW w:w="5000" w:type="pct"/>
            <w:gridSpan w:val="5"/>
            <w:vAlign w:val="bottom"/>
          </w:tcPr>
          <w:p w:rsidR="00D9397C" w:rsidRPr="00D9397C" w:rsidRDefault="00D9397C" w:rsidP="00D9397C">
            <w:pPr>
              <w:spacing w:before="360"/>
              <w:ind w:firstLine="0"/>
              <w:jc w:val="center"/>
              <w:rPr>
                <w:rFonts w:ascii="IRMitra" w:eastAsia="Times New Roman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9397C">
              <w:rPr>
                <w:rFonts w:ascii="Times New Roman Bold" w:eastAsia="Times New Roman" w:hAnsi="Times New Roman Bold" w:cs="IRNazanin"/>
                <w:b/>
                <w:sz w:val="24"/>
                <w:szCs w:val="26"/>
                <w:rtl/>
              </w:rPr>
              <w:t>سا</w:t>
            </w:r>
            <w:r w:rsidRPr="00D9397C">
              <w:rPr>
                <w:rFonts w:ascii="Times New Roman Bold" w:eastAsia="Times New Roman" w:hAnsi="Times New Roman Bold" w:cs="IRNazanin" w:hint="cs"/>
                <w:b/>
                <w:sz w:val="24"/>
                <w:szCs w:val="26"/>
                <w:rtl/>
              </w:rPr>
              <w:t>ی</w:t>
            </w:r>
            <w:r w:rsidRPr="00D9397C">
              <w:rPr>
                <w:rFonts w:ascii="Times New Roman Bold" w:eastAsia="Times New Roman" w:hAnsi="Times New Roman Bold" w:cs="IRNazanin" w:hint="eastAsia"/>
                <w:b/>
                <w:sz w:val="24"/>
                <w:szCs w:val="26"/>
                <w:rtl/>
              </w:rPr>
              <w:t>ت‌ها</w:t>
            </w:r>
            <w:r w:rsidRPr="00D9397C">
              <w:rPr>
                <w:rFonts w:ascii="Times New Roman Bold" w:eastAsia="Times New Roman" w:hAnsi="Times New Roman Bold" w:cs="IRNazanin" w:hint="cs"/>
                <w:b/>
                <w:sz w:val="24"/>
                <w:szCs w:val="26"/>
                <w:rtl/>
              </w:rPr>
              <w:t>ی</w:t>
            </w:r>
            <w:r w:rsidRPr="00D9397C">
              <w:rPr>
                <w:rFonts w:ascii="Times New Roman Bold" w:eastAsia="Times New Roman" w:hAnsi="Times New Roman Bold" w:cs="IRNazanin"/>
                <w:b/>
                <w:sz w:val="24"/>
                <w:szCs w:val="26"/>
                <w:rtl/>
              </w:rPr>
              <w:t xml:space="preserve"> مجموع</w:t>
            </w:r>
            <w:r w:rsidRPr="00D9397C">
              <w:rPr>
                <w:rFonts w:ascii="Times New Roman Bold" w:eastAsia="Times New Roman" w:hAnsi="Times New Roman Bold" w:cs="IRNazanin" w:hint="cs"/>
                <w:b/>
                <w:sz w:val="24"/>
                <w:szCs w:val="26"/>
                <w:rtl/>
              </w:rPr>
              <w:t>ۀ</w:t>
            </w:r>
            <w:r w:rsidRPr="00D9397C">
              <w:rPr>
                <w:rFonts w:ascii="Times New Roman Bold" w:eastAsia="Times New Roman" w:hAnsi="Times New Roman Bold" w:cs="IRNazanin"/>
                <w:b/>
                <w:sz w:val="24"/>
                <w:szCs w:val="26"/>
                <w:rtl/>
              </w:rPr>
              <w:t xml:space="preserve"> موحد</w:t>
            </w:r>
            <w:r w:rsidRPr="00D9397C">
              <w:rPr>
                <w:rFonts w:ascii="Times New Roman Bold" w:eastAsia="Times New Roman" w:hAnsi="Times New Roman Bold" w:cs="IRNazanin" w:hint="cs"/>
                <w:b/>
                <w:sz w:val="24"/>
                <w:szCs w:val="26"/>
                <w:rtl/>
              </w:rPr>
              <w:t>ی</w:t>
            </w:r>
            <w:r w:rsidRPr="00D9397C">
              <w:rPr>
                <w:rFonts w:ascii="Times New Roman Bold" w:eastAsia="Times New Roman" w:hAnsi="Times New Roman Bold" w:cs="IRNazanin" w:hint="eastAsia"/>
                <w:b/>
                <w:sz w:val="24"/>
                <w:szCs w:val="26"/>
                <w:rtl/>
              </w:rPr>
              <w:t>ن</w:t>
            </w:r>
          </w:p>
        </w:tc>
      </w:tr>
      <w:tr w:rsidR="00D9397C" w:rsidRPr="00D9397C" w:rsidTr="0085596D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9397C" w:rsidRPr="00D9397C" w:rsidRDefault="00D9397C" w:rsidP="00D9397C">
            <w:pPr>
              <w:widowControl w:val="0"/>
              <w:tabs>
                <w:tab w:val="right" w:leader="dot" w:pos="5138"/>
              </w:tabs>
              <w:bidi w:val="0"/>
              <w:spacing w:before="60"/>
              <w:ind w:firstLine="0"/>
              <w:jc w:val="left"/>
              <w:rPr>
                <w:rFonts w:ascii="Literata" w:eastAsia="Times New Roman" w:hAnsi="Literata"/>
                <w:sz w:val="22"/>
                <w:szCs w:val="22"/>
              </w:rPr>
            </w:pPr>
            <w:r w:rsidRPr="00D9397C">
              <w:rPr>
                <w:rFonts w:ascii="Literata" w:eastAsia="Times New Roman" w:hAnsi="Literata"/>
                <w:sz w:val="22"/>
                <w:szCs w:val="22"/>
              </w:rPr>
              <w:t>www.mowahedin.com</w:t>
            </w:r>
          </w:p>
          <w:p w:rsidR="00D9397C" w:rsidRPr="00D9397C" w:rsidRDefault="00D9397C" w:rsidP="00D9397C">
            <w:pPr>
              <w:widowControl w:val="0"/>
              <w:tabs>
                <w:tab w:val="right" w:leader="dot" w:pos="5138"/>
              </w:tabs>
              <w:bidi w:val="0"/>
              <w:spacing w:before="60"/>
              <w:ind w:firstLine="0"/>
              <w:jc w:val="left"/>
              <w:rPr>
                <w:rFonts w:ascii="Literata" w:eastAsia="Times New Roman" w:hAnsi="Literata"/>
                <w:sz w:val="22"/>
                <w:szCs w:val="22"/>
              </w:rPr>
            </w:pPr>
            <w:r w:rsidRPr="00D9397C">
              <w:rPr>
                <w:rFonts w:ascii="Literata" w:eastAsia="Times New Roman" w:hAnsi="Literata"/>
                <w:sz w:val="22"/>
                <w:szCs w:val="22"/>
              </w:rPr>
              <w:t>www.videofarsi.com</w:t>
            </w:r>
          </w:p>
          <w:p w:rsidR="00D9397C" w:rsidRPr="00D9397C" w:rsidRDefault="00D9397C" w:rsidP="00D9397C">
            <w:pPr>
              <w:bidi w:val="0"/>
              <w:spacing w:before="60"/>
              <w:ind w:firstLine="0"/>
              <w:jc w:val="left"/>
              <w:rPr>
                <w:rFonts w:ascii="Literata" w:eastAsia="Times New Roman" w:hAnsi="Literata"/>
                <w:sz w:val="22"/>
                <w:szCs w:val="22"/>
              </w:rPr>
            </w:pPr>
            <w:r w:rsidRPr="00D9397C">
              <w:rPr>
                <w:rFonts w:ascii="Literata" w:eastAsia="Times New Roman" w:hAnsi="Literata"/>
                <w:sz w:val="22"/>
                <w:szCs w:val="22"/>
              </w:rPr>
              <w:t>www.zekr.tv</w:t>
            </w:r>
          </w:p>
          <w:p w:rsidR="00D9397C" w:rsidRPr="00D9397C" w:rsidRDefault="00D9397C" w:rsidP="00D9397C">
            <w:pPr>
              <w:bidi w:val="0"/>
              <w:spacing w:before="60"/>
              <w:ind w:firstLine="0"/>
              <w:jc w:val="left"/>
              <w:rPr>
                <w:rFonts w:ascii="IRMitra" w:eastAsia="Times New Roman" w:hAnsi="IRMitra" w:cs="IRMitra"/>
                <w:b/>
                <w:sz w:val="22"/>
                <w:szCs w:val="22"/>
                <w:rtl/>
              </w:rPr>
            </w:pPr>
            <w:r w:rsidRPr="00D9397C">
              <w:rPr>
                <w:rFonts w:ascii="Literata" w:eastAsia="Times New Roman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D9397C" w:rsidRPr="00D9397C" w:rsidRDefault="00D9397C" w:rsidP="00D9397C">
            <w:pPr>
              <w:bidi w:val="0"/>
              <w:spacing w:before="60"/>
              <w:ind w:firstLine="0"/>
              <w:jc w:val="left"/>
              <w:rPr>
                <w:rFonts w:ascii="IRMitra" w:eastAsia="Times New Roman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D9397C" w:rsidRPr="00D9397C" w:rsidRDefault="00D9397C" w:rsidP="00D9397C">
            <w:pPr>
              <w:widowControl w:val="0"/>
              <w:tabs>
                <w:tab w:val="right" w:leader="dot" w:pos="5138"/>
              </w:tabs>
              <w:bidi w:val="0"/>
              <w:spacing w:before="60"/>
              <w:ind w:firstLine="0"/>
              <w:jc w:val="left"/>
              <w:rPr>
                <w:rFonts w:ascii="Literata" w:eastAsia="Times New Roman" w:hAnsi="Literata"/>
                <w:sz w:val="22"/>
                <w:szCs w:val="22"/>
              </w:rPr>
            </w:pPr>
            <w:r w:rsidRPr="00D9397C">
              <w:rPr>
                <w:rFonts w:ascii="Literata" w:eastAsia="Times New Roman" w:hAnsi="Literata"/>
                <w:sz w:val="22"/>
                <w:szCs w:val="22"/>
              </w:rPr>
              <w:t>www.aqeedeh.com</w:t>
            </w:r>
          </w:p>
          <w:p w:rsidR="00D9397C" w:rsidRPr="00D9397C" w:rsidRDefault="00D9397C" w:rsidP="00D9397C">
            <w:pPr>
              <w:widowControl w:val="0"/>
              <w:tabs>
                <w:tab w:val="right" w:leader="dot" w:pos="5138"/>
              </w:tabs>
              <w:bidi w:val="0"/>
              <w:spacing w:before="60"/>
              <w:ind w:firstLine="0"/>
              <w:jc w:val="left"/>
              <w:rPr>
                <w:rFonts w:ascii="Literata" w:eastAsia="Times New Roman" w:hAnsi="Literata"/>
                <w:sz w:val="22"/>
                <w:szCs w:val="22"/>
              </w:rPr>
            </w:pPr>
            <w:r w:rsidRPr="00D9397C">
              <w:rPr>
                <w:rFonts w:ascii="Literata" w:eastAsia="Times New Roman" w:hAnsi="Literata"/>
                <w:sz w:val="22"/>
                <w:szCs w:val="22"/>
              </w:rPr>
              <w:t>www.islamtxt.com</w:t>
            </w:r>
          </w:p>
          <w:p w:rsidR="00D9397C" w:rsidRPr="00D9397C" w:rsidRDefault="00C9331C" w:rsidP="00D9397C">
            <w:pPr>
              <w:widowControl w:val="0"/>
              <w:tabs>
                <w:tab w:val="right" w:leader="dot" w:pos="5138"/>
              </w:tabs>
              <w:bidi w:val="0"/>
              <w:spacing w:before="60"/>
              <w:ind w:firstLine="0"/>
              <w:jc w:val="left"/>
              <w:rPr>
                <w:rFonts w:ascii="Literata" w:eastAsia="Times New Roman" w:hAnsi="Literata"/>
                <w:sz w:val="22"/>
                <w:szCs w:val="22"/>
              </w:rPr>
            </w:pPr>
            <w:hyperlink r:id="rId12" w:history="1">
              <w:r w:rsidR="00D9397C" w:rsidRPr="00D9397C">
                <w:rPr>
                  <w:rFonts w:ascii="Literata" w:eastAsia="Times New Roman" w:hAnsi="Literata"/>
                  <w:sz w:val="22"/>
                  <w:szCs w:val="22"/>
                </w:rPr>
                <w:t>www.shabnam.cc</w:t>
              </w:r>
            </w:hyperlink>
          </w:p>
          <w:p w:rsidR="00D9397C" w:rsidRPr="00D9397C" w:rsidRDefault="00D9397C" w:rsidP="00D9397C">
            <w:pPr>
              <w:bidi w:val="0"/>
              <w:spacing w:before="60"/>
              <w:ind w:firstLine="0"/>
              <w:jc w:val="left"/>
              <w:rPr>
                <w:rFonts w:ascii="IRMitra" w:eastAsia="Times New Roman" w:hAnsi="IRMitra" w:cs="IRMitra"/>
                <w:sz w:val="22"/>
                <w:szCs w:val="22"/>
                <w:rtl/>
              </w:rPr>
            </w:pPr>
            <w:r w:rsidRPr="00D9397C">
              <w:rPr>
                <w:rFonts w:ascii="Literata" w:eastAsia="Times New Roman" w:hAnsi="Literata"/>
                <w:sz w:val="22"/>
                <w:szCs w:val="22"/>
              </w:rPr>
              <w:t>www.sadaislam.com</w:t>
            </w:r>
          </w:p>
        </w:tc>
      </w:tr>
      <w:tr w:rsidR="00D9397C" w:rsidRPr="00D9397C" w:rsidTr="0085596D">
        <w:trPr>
          <w:jc w:val="center"/>
        </w:trPr>
        <w:tc>
          <w:tcPr>
            <w:tcW w:w="5000" w:type="pct"/>
            <w:gridSpan w:val="5"/>
          </w:tcPr>
          <w:p w:rsidR="00D9397C" w:rsidRPr="00D9397C" w:rsidRDefault="00D9397C" w:rsidP="00D9397C">
            <w:pPr>
              <w:spacing w:before="60"/>
              <w:ind w:firstLine="0"/>
              <w:jc w:val="center"/>
              <w:rPr>
                <w:rFonts w:ascii="IRMitra" w:eastAsia="Times New Roman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9397C">
              <w:rPr>
                <w:rFonts w:ascii="IRMitra" w:eastAsia="Times New Roman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90D3B5D" wp14:editId="7BAB3519">
                  <wp:extent cx="1149350" cy="59829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97C" w:rsidRPr="00D9397C" w:rsidTr="0085596D">
        <w:trPr>
          <w:jc w:val="center"/>
        </w:trPr>
        <w:tc>
          <w:tcPr>
            <w:tcW w:w="5000" w:type="pct"/>
            <w:gridSpan w:val="5"/>
            <w:vAlign w:val="center"/>
          </w:tcPr>
          <w:p w:rsidR="00D9397C" w:rsidRPr="00D9397C" w:rsidRDefault="00D9397C" w:rsidP="00D9397C">
            <w:pPr>
              <w:spacing w:before="60"/>
              <w:ind w:firstLine="0"/>
              <w:jc w:val="center"/>
              <w:rPr>
                <w:rFonts w:ascii="IRMitra" w:eastAsia="Times New Roman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D9397C">
              <w:rPr>
                <w:rFonts w:ascii="IRMitra" w:eastAsia="Times New Roman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CC1833" w:rsidRDefault="00CC1833" w:rsidP="00D9397C">
      <w:pPr>
        <w:ind w:firstLine="0"/>
        <w:jc w:val="both"/>
        <w:rPr>
          <w:rtl/>
          <w:lang w:bidi="fa-IR"/>
        </w:rPr>
      </w:pPr>
    </w:p>
    <w:p w:rsidR="007F3A92" w:rsidRPr="00D9397C" w:rsidRDefault="007F3A92" w:rsidP="001A10DB">
      <w:pPr>
        <w:ind w:firstLine="0"/>
        <w:jc w:val="center"/>
        <w:rPr>
          <w:sz w:val="2"/>
          <w:szCs w:val="2"/>
          <w:rtl/>
          <w:lang w:bidi="fa-IR"/>
        </w:rPr>
      </w:pPr>
    </w:p>
    <w:p w:rsidR="007F3A92" w:rsidRDefault="007F3A92" w:rsidP="001A10DB">
      <w:pPr>
        <w:ind w:firstLine="0"/>
        <w:jc w:val="center"/>
        <w:rPr>
          <w:rtl/>
          <w:lang w:bidi="fa-IR"/>
        </w:rPr>
        <w:sectPr w:rsidR="007F3A92" w:rsidSect="00F1069B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7F3A92" w:rsidRPr="00430840" w:rsidRDefault="007F3A92" w:rsidP="001A10DB">
      <w:pPr>
        <w:ind w:firstLine="0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430840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7F3A92" w:rsidRPr="00430840" w:rsidRDefault="007F3A92" w:rsidP="00430840">
      <w:pPr>
        <w:spacing w:before="240" w:after="240"/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  <w:r w:rsidRPr="00430840">
        <w:rPr>
          <w:rFonts w:ascii="IRYakout" w:hAnsi="IRYakout" w:cs="IRYakout"/>
          <w:b/>
          <w:bCs/>
          <w:sz w:val="32"/>
          <w:szCs w:val="32"/>
          <w:rtl/>
          <w:lang w:bidi="fa-IR"/>
        </w:rPr>
        <w:t>فهرست مطالب</w:t>
      </w:r>
    </w:p>
    <w:p w:rsidR="00FA5FE5" w:rsidRPr="005E3FA1" w:rsidRDefault="00FA5FE5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 "</w:instrText>
      </w:r>
      <w:r>
        <w:rPr>
          <w:rtl/>
        </w:rPr>
        <w:instrText xml:space="preserve">2تیتر اول,1,3تیتر دوم,2" </w:instrText>
      </w:r>
      <w:r>
        <w:rPr>
          <w:rtl/>
        </w:rPr>
        <w:fldChar w:fldCharType="separate"/>
      </w:r>
      <w:hyperlink w:anchor="_Toc414370232" w:history="1">
        <w:r w:rsidRPr="00D54E0B">
          <w:rPr>
            <w:rStyle w:val="Hyperlink"/>
            <w:noProof/>
            <w:rtl/>
            <w:lang w:bidi="fa-IR"/>
          </w:rPr>
          <w:t>(</w:t>
        </w:r>
        <w:r w:rsidRPr="00D54E0B">
          <w:rPr>
            <w:rStyle w:val="Hyperlink"/>
            <w:rFonts w:hint="eastAsia"/>
            <w:noProof/>
            <w:rtl/>
            <w:lang w:bidi="fa-IR"/>
          </w:rPr>
          <w:t>مقدمه</w:t>
        </w:r>
        <w:r w:rsidRPr="00D54E0B">
          <w:rPr>
            <w:rStyle w:val="Hyperlink"/>
            <w:noProof/>
            <w:rtl/>
            <w:lang w:bidi="fa-IR"/>
          </w:rPr>
          <w:t>)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414370232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33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توحيد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ضد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آن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تثليث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باشد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414370233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3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34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چه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‌گويند؟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414370234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5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35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پيغمبر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مبتلا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تمام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پليديها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زشتکاريهاست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414370235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11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36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يسوع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يعني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عيسي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کذاب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دروغگو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414370236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12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37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کتب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دين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برخلاف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عقل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علم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اخلاق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414370237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19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38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چرا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اهل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خرافاتند؟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414370238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20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39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ترويج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نصرانيت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ترويج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لامذهب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لاأبال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‌گر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414370239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21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40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کشيشان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مبلغين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کيستند؟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414370240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21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41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پطرس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راهب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قرن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چهارم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هجر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414370241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23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42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عجيب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کشيشان،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مسلمين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کافر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‌دانند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414370242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23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43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چگونه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پطرس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آتش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جنگها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برافروخت؟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414370243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24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44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علل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ديگر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بروز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جنگها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414370244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25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45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نخستين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سپاه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غارتگر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برادرکش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آن</w:t>
        </w:r>
        <w:r w:rsidR="00FA5FE5" w:rsidRPr="00D54E0B">
          <w:rPr>
            <w:rStyle w:val="Hyperlink"/>
            <w:rFonts w:hint="eastAsia"/>
            <w:noProof/>
            <w:lang w:bidi="fa-IR"/>
          </w:rPr>
          <w:t>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ها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414370245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29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46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جبنش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اردوها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ديگر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از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صليبيان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414370246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33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47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خيانت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مسيحيان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يکديگر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414370247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35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48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ورود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صليبيون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سرزمين</w:t>
        </w:r>
        <w:r w:rsidR="00FA5FE5" w:rsidRPr="00D54E0B">
          <w:rPr>
            <w:rStyle w:val="Hyperlink"/>
            <w:rFonts w:hint="eastAsia"/>
            <w:noProof/>
            <w:lang w:bidi="fa-IR"/>
          </w:rPr>
          <w:t>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ها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414370248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37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49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خواب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غفلت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مسلمين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هجوم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اتحاد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کفار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414370249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39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0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ممالک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مختل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‌سرپرست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414370250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40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1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تسليم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شهر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قونيه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414370251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41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2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حرکت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سپاه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جانب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شامات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414370252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42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3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فساد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اخلاق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مسيحيان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414370253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43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4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اردو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شهر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انطاکيه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414370254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45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5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خلفا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فاطم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مصر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چه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‌کردند؟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414370255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46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6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‌ها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قصد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دين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نداشتند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414370256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47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7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سقوط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انطاکيه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سبب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خيانت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يک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مسيح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414370257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47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8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حرکت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صليبيون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برا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فلسطين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قتل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شهر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معره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414370258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49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59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قتل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مردم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‌سلاح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414370259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51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60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قتل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مردم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‌سلاح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414370260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51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61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بعد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از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قتل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بيت‌المقدس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چه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شد؟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414370261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52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62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هجوم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دوم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جنجگويان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صليب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414370262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55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63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قتل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غارت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مسيحيان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نسبت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يکديگر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414370263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57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64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قتل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صيدا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قلع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ۀ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اثارب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414370264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59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65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قتل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فرما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بزاعه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نقض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عهد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امپراطور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روم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414370265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60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66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أما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کشف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حجاب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414370266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62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67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قضية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چهار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مسئلة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مشروط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شدن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سلطنت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کارها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پنهان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مورد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414370267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63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68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قضي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ۀ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پنجم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تفرقه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انداختن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دول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414370268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67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69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نصرانيت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اجبار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414370269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67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70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افکار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باطله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مسلمين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رواج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‌دهند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414370270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67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71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کينه‌توز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محکم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ۀ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تفتيش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عقائد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414370271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69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72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مقررات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برخلاف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انسانيت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414370272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70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73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مخالفت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پاپها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دانشمندان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414370273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70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74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نصرانيت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تمام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اديان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اله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لکه‌دار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بدنام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کرد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414370274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73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75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نصرانيت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سبب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علما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ربان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بدنام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شوند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مردم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نسبت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افکار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حقيق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اله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نيز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بدبين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شوند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414370275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73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76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مقايس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ۀ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روحانيت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نصران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با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414370276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74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77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مفاسد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مخترعين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بيش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از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مصالح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ايشان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414370277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76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78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خيال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محال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414370278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77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79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نکت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ۀ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اصل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حمله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به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علما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واقع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است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414370279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80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تمسخر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و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تحقير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از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علما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414370280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2"/>
        <w:tabs>
          <w:tab w:val="right" w:leader="dot" w:pos="6226"/>
        </w:tabs>
        <w:rPr>
          <w:rFonts w:ascii="Calibri" w:eastAsia="Times New Roman" w:hAnsi="Calibri" w:cs="Arial"/>
          <w:noProof/>
          <w:sz w:val="22"/>
          <w:szCs w:val="22"/>
          <w:rtl/>
        </w:rPr>
      </w:pPr>
      <w:hyperlink w:anchor="_Toc414370281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بدگوئ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نصار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از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علما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اسلام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414370281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79</w:t>
        </w:r>
        <w:r w:rsidR="00FA5FE5">
          <w:rPr>
            <w:noProof/>
            <w:webHidden/>
            <w:rtl/>
          </w:rPr>
          <w:fldChar w:fldCharType="end"/>
        </w:r>
      </w:hyperlink>
    </w:p>
    <w:p w:rsidR="00FA5FE5" w:rsidRPr="005E3FA1" w:rsidRDefault="00C9331C">
      <w:pPr>
        <w:pStyle w:val="TOC1"/>
        <w:tabs>
          <w:tab w:val="right" w:leader="dot" w:pos="6226"/>
        </w:tabs>
        <w:rPr>
          <w:rFonts w:ascii="Calibri" w:eastAsia="Times New Roman" w:hAnsi="Calibri" w:cs="Arial"/>
          <w:bCs w:val="0"/>
          <w:noProof/>
          <w:sz w:val="22"/>
          <w:szCs w:val="22"/>
          <w:rtl/>
        </w:rPr>
      </w:pPr>
      <w:hyperlink w:anchor="_Toc414370282" w:history="1">
        <w:r w:rsidR="00FA5FE5" w:rsidRPr="00D54E0B">
          <w:rPr>
            <w:rStyle w:val="Hyperlink"/>
            <w:rFonts w:hint="eastAsia"/>
            <w:noProof/>
            <w:rtl/>
            <w:lang w:bidi="fa-IR"/>
          </w:rPr>
          <w:t>خلاصه‌ا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از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زندگ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صلاح‌الدين</w:t>
        </w:r>
        <w:r w:rsidR="00FA5FE5" w:rsidRPr="00D54E0B">
          <w:rPr>
            <w:rStyle w:val="Hyperlink"/>
            <w:noProof/>
            <w:rtl/>
            <w:lang w:bidi="fa-IR"/>
          </w:rPr>
          <w:t xml:space="preserve"> </w:t>
        </w:r>
        <w:r w:rsidR="00FA5FE5" w:rsidRPr="00D54E0B">
          <w:rPr>
            <w:rStyle w:val="Hyperlink"/>
            <w:rFonts w:hint="eastAsia"/>
            <w:noProof/>
            <w:rtl/>
            <w:lang w:bidi="fa-IR"/>
          </w:rPr>
          <w:t>ايوب</w:t>
        </w:r>
        <w:r w:rsidR="00FA5FE5" w:rsidRPr="00D54E0B">
          <w:rPr>
            <w:rStyle w:val="Hyperlink"/>
            <w:rFonts w:hint="cs"/>
            <w:noProof/>
            <w:rtl/>
            <w:lang w:bidi="fa-IR"/>
          </w:rPr>
          <w:t>ی</w:t>
        </w:r>
        <w:r w:rsidR="00FA5FE5">
          <w:rPr>
            <w:noProof/>
            <w:webHidden/>
            <w:rtl/>
          </w:rPr>
          <w:tab/>
        </w:r>
        <w:r w:rsidR="00FA5FE5">
          <w:rPr>
            <w:noProof/>
            <w:webHidden/>
            <w:rtl/>
          </w:rPr>
          <w:fldChar w:fldCharType="begin"/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</w:rPr>
          <w:instrText>PAGEREF</w:instrText>
        </w:r>
        <w:r w:rsidR="00FA5FE5">
          <w:rPr>
            <w:noProof/>
            <w:webHidden/>
            <w:rtl/>
          </w:rPr>
          <w:instrText xml:space="preserve"> _</w:instrText>
        </w:r>
        <w:r w:rsidR="00FA5FE5">
          <w:rPr>
            <w:noProof/>
            <w:webHidden/>
          </w:rPr>
          <w:instrText>Toc</w:instrText>
        </w:r>
        <w:r w:rsidR="00FA5FE5">
          <w:rPr>
            <w:noProof/>
            <w:webHidden/>
            <w:rtl/>
          </w:rPr>
          <w:instrText xml:space="preserve">414370282 </w:instrText>
        </w:r>
        <w:r w:rsidR="00FA5FE5">
          <w:rPr>
            <w:noProof/>
            <w:webHidden/>
          </w:rPr>
          <w:instrText>\h</w:instrText>
        </w:r>
        <w:r w:rsidR="00FA5FE5">
          <w:rPr>
            <w:noProof/>
            <w:webHidden/>
            <w:rtl/>
          </w:rPr>
          <w:instrText xml:space="preserve"> </w:instrText>
        </w:r>
        <w:r w:rsidR="00FA5FE5">
          <w:rPr>
            <w:noProof/>
            <w:webHidden/>
            <w:rtl/>
          </w:rPr>
        </w:r>
        <w:r w:rsidR="00FA5FE5">
          <w:rPr>
            <w:noProof/>
            <w:webHidden/>
            <w:rtl/>
          </w:rPr>
          <w:fldChar w:fldCharType="separate"/>
        </w:r>
        <w:r w:rsidR="00D10358">
          <w:rPr>
            <w:noProof/>
            <w:webHidden/>
            <w:rtl/>
          </w:rPr>
          <w:t>81</w:t>
        </w:r>
        <w:r w:rsidR="00FA5FE5">
          <w:rPr>
            <w:noProof/>
            <w:webHidden/>
            <w:rtl/>
          </w:rPr>
          <w:fldChar w:fldCharType="end"/>
        </w:r>
      </w:hyperlink>
    </w:p>
    <w:p w:rsidR="007F3A92" w:rsidRDefault="00FA5FE5" w:rsidP="007F3A92">
      <w:pPr>
        <w:pStyle w:val="a1"/>
        <w:ind w:firstLine="0"/>
      </w:pPr>
      <w:r>
        <w:rPr>
          <w:rtl/>
        </w:rPr>
        <w:fldChar w:fldCharType="end"/>
      </w:r>
    </w:p>
    <w:p w:rsidR="00F978ED" w:rsidRDefault="00F978ED" w:rsidP="007F3A92">
      <w:pPr>
        <w:pStyle w:val="a1"/>
        <w:ind w:firstLine="0"/>
        <w:rPr>
          <w:rtl/>
        </w:rPr>
      </w:pPr>
    </w:p>
    <w:p w:rsidR="00F978ED" w:rsidRDefault="00F978ED" w:rsidP="007F3A92">
      <w:pPr>
        <w:pStyle w:val="a1"/>
        <w:ind w:firstLine="0"/>
        <w:rPr>
          <w:rtl/>
        </w:rPr>
      </w:pPr>
    </w:p>
    <w:p w:rsidR="00F978ED" w:rsidRDefault="00F978ED" w:rsidP="007F3A92">
      <w:pPr>
        <w:pStyle w:val="a1"/>
        <w:ind w:firstLine="0"/>
        <w:rPr>
          <w:rtl/>
        </w:rPr>
      </w:pPr>
    </w:p>
    <w:p w:rsidR="00F978ED" w:rsidRDefault="00F978ED" w:rsidP="007F3A92">
      <w:pPr>
        <w:pStyle w:val="a1"/>
        <w:ind w:firstLine="0"/>
        <w:rPr>
          <w:rtl/>
        </w:rPr>
      </w:pPr>
    </w:p>
    <w:p w:rsidR="00F978ED" w:rsidRDefault="00F978ED" w:rsidP="007F3A92">
      <w:pPr>
        <w:pStyle w:val="a1"/>
        <w:ind w:firstLine="0"/>
        <w:rPr>
          <w:rtl/>
        </w:rPr>
      </w:pPr>
    </w:p>
    <w:p w:rsidR="00F978ED" w:rsidRDefault="00F978ED" w:rsidP="007F3A92">
      <w:pPr>
        <w:pStyle w:val="a1"/>
        <w:ind w:firstLine="0"/>
        <w:rPr>
          <w:rtl/>
        </w:rPr>
        <w:sectPr w:rsidR="00F978ED" w:rsidSect="001F1B58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30028" w:rsidRDefault="00130028" w:rsidP="00F978ED">
      <w:pPr>
        <w:pStyle w:val="a"/>
        <w:rPr>
          <w:rtl/>
        </w:rPr>
      </w:pPr>
      <w:bookmarkStart w:id="1" w:name="_Toc313107201"/>
      <w:bookmarkStart w:id="2" w:name="_Toc414370232"/>
      <w:r>
        <w:rPr>
          <w:rFonts w:hint="cs"/>
          <w:rtl/>
        </w:rPr>
        <w:lastRenderedPageBreak/>
        <w:t>(</w:t>
      </w:r>
      <w:r w:rsidRPr="00F978ED">
        <w:rPr>
          <w:rFonts w:hint="cs"/>
          <w:rtl/>
        </w:rPr>
        <w:t>مقدمه</w:t>
      </w:r>
      <w:r>
        <w:rPr>
          <w:rFonts w:hint="cs"/>
          <w:rtl/>
        </w:rPr>
        <w:t>)</w:t>
      </w:r>
      <w:bookmarkEnd w:id="1"/>
      <w:bookmarkEnd w:id="2"/>
    </w:p>
    <w:p w:rsidR="00CB664B" w:rsidRPr="005752A3" w:rsidRDefault="00CB664B" w:rsidP="00F978ED">
      <w:pPr>
        <w:pStyle w:val="a1"/>
        <w:rPr>
          <w:rtl/>
        </w:rPr>
      </w:pPr>
      <w:r>
        <w:rPr>
          <w:rFonts w:hint="cs"/>
          <w:rtl/>
        </w:rPr>
        <w:t>حمد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‌حد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أحد لم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لد و لم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ولد و درود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‌ع</w:t>
      </w:r>
      <w:r w:rsidRPr="005752A3">
        <w:rPr>
          <w:rFonts w:hint="cs"/>
          <w:rtl/>
        </w:rPr>
        <w:t>دد بر نب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 xml:space="preserve"> امجد و خاتم رسولان حضرت ا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>زد أعن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 xml:space="preserve"> س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>دنا محمد صلوات الله عل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>ه وعل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 xml:space="preserve"> آله الط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>ن وأصحابه المنتجب</w:t>
      </w:r>
      <w:r w:rsidR="00F978ED">
        <w:rPr>
          <w:rFonts w:hint="cs"/>
          <w:rtl/>
        </w:rPr>
        <w:t>ی</w:t>
      </w:r>
      <w:r w:rsidRPr="005752A3">
        <w:rPr>
          <w:rFonts w:hint="cs"/>
          <w:rtl/>
        </w:rPr>
        <w:t>ن.</w:t>
      </w:r>
    </w:p>
    <w:p w:rsidR="00CB664B" w:rsidRDefault="00CB664B" w:rsidP="00F978ED">
      <w:pPr>
        <w:pStyle w:val="a1"/>
        <w:rPr>
          <w:rtl/>
        </w:rPr>
      </w:pPr>
      <w:r>
        <w:rPr>
          <w:rFonts w:hint="cs"/>
          <w:rtl/>
        </w:rPr>
        <w:t>محقق و مسلم است که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ضد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اجتماع نشود و الفت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ممکن نباشد و متناف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ن را سازش نباشد و ائتلاف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حق و باطل مانند اتحاد وجود با عدم تحقق نپذ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مطلب از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اول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و واضحات ابتدائ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است که هر خردمند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‌داند و ترد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بخود راه ندهد».</w:t>
      </w:r>
    </w:p>
    <w:p w:rsidR="00683371" w:rsidRPr="005F2066" w:rsidRDefault="00CB664B" w:rsidP="005F2066">
      <w:pPr>
        <w:pStyle w:val="a1"/>
        <w:rPr>
          <w:rFonts w:ascii="KFGQPC Uthmanic Script HAFS" w:hAnsi="KFGQPC Uthmanic Script HAFS" w:cs="KFGQPC Uthmanic Script HAFS"/>
        </w:rPr>
      </w:pPr>
      <w:r>
        <w:rPr>
          <w:rFonts w:hint="cs"/>
          <w:rtl/>
        </w:rPr>
        <w:t>با</w:t>
      </w:r>
      <w:r w:rsidR="00F978ED">
        <w:rPr>
          <w:rFonts w:hint="cs"/>
          <w:rtl/>
        </w:rPr>
        <w:t xml:space="preserve"> همۀ </w:t>
      </w:r>
      <w:r w:rsidR="00876747"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ن‌ها </w:t>
      </w:r>
      <w:r>
        <w:rPr>
          <w:rFonts w:hint="cs"/>
          <w:rtl/>
        </w:rPr>
        <w:t>مصادر امور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امروزه چنان از خرد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گانه شده‌اند 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امر محال را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شمرده و در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امر</w:t>
      </w:r>
      <w:r w:rsidR="00F978ED">
        <w:rPr>
          <w:rFonts w:hint="cs"/>
          <w:rtl/>
        </w:rPr>
        <w:t>ی</w:t>
      </w:r>
      <w:r w:rsidR="00130028">
        <w:rPr>
          <w:rFonts w:hint="cs"/>
          <w:rtl/>
        </w:rPr>
        <w:t xml:space="preserve"> غ</w:t>
      </w:r>
      <w:r w:rsidR="00F978ED">
        <w:rPr>
          <w:rFonts w:hint="cs"/>
          <w:rtl/>
        </w:rPr>
        <w:t>ی</w:t>
      </w:r>
      <w:r w:rsidR="00130028">
        <w:rPr>
          <w:rFonts w:hint="cs"/>
          <w:rtl/>
        </w:rPr>
        <w:t>ر معقول م</w:t>
      </w:r>
      <w:r w:rsidR="00F978ED">
        <w:rPr>
          <w:rFonts w:hint="cs"/>
          <w:rtl/>
        </w:rPr>
        <w:t>ی</w:t>
      </w:r>
      <w:r w:rsidR="00130028">
        <w:rPr>
          <w:rFonts w:hint="cs"/>
          <w:rtl/>
        </w:rPr>
        <w:t>‌دوند و امر</w:t>
      </w:r>
      <w:r w:rsidR="00F978ED">
        <w:rPr>
          <w:rFonts w:hint="cs"/>
          <w:rtl/>
        </w:rPr>
        <w:t>ی</w:t>
      </w:r>
      <w:r w:rsidR="00130028">
        <w:rPr>
          <w:rFonts w:hint="cs"/>
          <w:rtl/>
        </w:rPr>
        <w:t xml:space="preserve"> ممتنع</w:t>
      </w:r>
      <w:r w:rsidR="00130028">
        <w:rPr>
          <w:rFonts w:hint="eastAsia"/>
          <w:rtl/>
        </w:rPr>
        <w:t>‌</w:t>
      </w:r>
      <w:r>
        <w:rPr>
          <w:rFonts w:hint="cs"/>
          <w:rtl/>
        </w:rPr>
        <w:t xml:space="preserve">الوجود را طالب‌اند و عجب‌تر </w:t>
      </w:r>
      <w:r w:rsidRPr="00130028">
        <w:rPr>
          <w:rFonts w:hint="cs"/>
          <w:rtl/>
        </w:rPr>
        <w:t>آنکه ا</w:t>
      </w:r>
      <w:r w:rsidR="00F978ED">
        <w:rPr>
          <w:rFonts w:hint="cs"/>
          <w:rtl/>
        </w:rPr>
        <w:t>ی</w:t>
      </w:r>
      <w:r w:rsidRPr="00130028">
        <w:rPr>
          <w:rFonts w:hint="cs"/>
          <w:rtl/>
        </w:rPr>
        <w:t xml:space="preserve">نان </w:t>
      </w:r>
      <w:r w:rsidRPr="00130028">
        <w:rPr>
          <w:rFonts w:hint="cs"/>
          <w:color w:val="000000"/>
          <w:rtl/>
        </w:rPr>
        <w:t>ادعا</w:t>
      </w:r>
      <w:r w:rsidR="00F978ED">
        <w:rPr>
          <w:rFonts w:hint="cs"/>
          <w:color w:val="000000"/>
          <w:rtl/>
        </w:rPr>
        <w:t>ی</w:t>
      </w:r>
      <w:r w:rsidRPr="00130028">
        <w:rPr>
          <w:rFonts w:hint="cs"/>
          <w:color w:val="000000"/>
          <w:rtl/>
        </w:rPr>
        <w:t xml:space="preserve"> نو</w:t>
      </w:r>
      <w:r w:rsidR="00130028">
        <w:rPr>
          <w:rFonts w:hint="cs"/>
          <w:color w:val="000000"/>
          <w:rtl/>
        </w:rPr>
        <w:t>را</w:t>
      </w:r>
      <w:r w:rsidRPr="00130028">
        <w:rPr>
          <w:rFonts w:hint="cs"/>
          <w:color w:val="000000"/>
          <w:rtl/>
        </w:rPr>
        <w:t>ن</w:t>
      </w:r>
      <w:r w:rsidR="00F978ED">
        <w:rPr>
          <w:rFonts w:hint="cs"/>
          <w:color w:val="000000"/>
          <w:rtl/>
        </w:rPr>
        <w:t>ی</w:t>
      </w:r>
      <w:r w:rsidRPr="00130028">
        <w:rPr>
          <w:rFonts w:hint="cs"/>
          <w:color w:val="000000"/>
          <w:rtl/>
        </w:rPr>
        <w:t>ت</w:t>
      </w:r>
      <w:r w:rsidRPr="00130028">
        <w:rPr>
          <w:rFonts w:hint="cs"/>
          <w:rtl/>
        </w:rPr>
        <w:t xml:space="preserve"> فکر</w:t>
      </w:r>
      <w:r>
        <w:rPr>
          <w:rFonts w:hint="cs"/>
          <w:rtl/>
        </w:rPr>
        <w:t xml:space="preserve"> </w:t>
      </w:r>
      <w:r w:rsidRPr="00130028">
        <w:rPr>
          <w:rFonts w:hint="cs"/>
          <w:rtl/>
        </w:rPr>
        <w:t>و تمدن ن</w:t>
      </w:r>
      <w:r w:rsidR="00F978ED">
        <w:rPr>
          <w:rFonts w:hint="cs"/>
          <w:rtl/>
        </w:rPr>
        <w:t>ی</w:t>
      </w:r>
      <w:r w:rsidRPr="00130028">
        <w:rPr>
          <w:rFonts w:hint="cs"/>
          <w:rtl/>
        </w:rPr>
        <w:t>ز م</w:t>
      </w:r>
      <w:r w:rsidR="00F978ED">
        <w:rPr>
          <w:rFonts w:hint="cs"/>
          <w:rtl/>
        </w:rPr>
        <w:t>ی</w:t>
      </w:r>
      <w:r w:rsidRPr="00130028">
        <w:rPr>
          <w:rFonts w:hint="cs"/>
          <w:rtl/>
        </w:rPr>
        <w:t>‌کنند، اگر چشم دارند چرا نم</w:t>
      </w:r>
      <w:r w:rsidR="00F978ED">
        <w:rPr>
          <w:rFonts w:hint="cs"/>
          <w:rtl/>
        </w:rPr>
        <w:t>ی</w:t>
      </w:r>
      <w:r w:rsidRPr="00130028">
        <w:rPr>
          <w:rFonts w:hint="cs"/>
          <w:rtl/>
        </w:rPr>
        <w:t>‌ب</w:t>
      </w:r>
      <w:r w:rsidR="00F978ED">
        <w:rPr>
          <w:rFonts w:hint="cs"/>
          <w:rtl/>
        </w:rPr>
        <w:t>ی</w:t>
      </w:r>
      <w:r w:rsidRPr="00130028">
        <w:rPr>
          <w:rFonts w:hint="cs"/>
          <w:rtl/>
        </w:rPr>
        <w:t>نند و اگر کورانند چرا خود را ب</w:t>
      </w:r>
      <w:r w:rsidR="00F978ED">
        <w:rPr>
          <w:rFonts w:hint="cs"/>
          <w:rtl/>
        </w:rPr>
        <w:t>ی</w:t>
      </w:r>
      <w:r w:rsidRPr="00130028">
        <w:rPr>
          <w:rFonts w:hint="cs"/>
          <w:rtl/>
        </w:rPr>
        <w:t>نا م</w:t>
      </w:r>
      <w:r w:rsidR="00F978ED">
        <w:rPr>
          <w:rFonts w:hint="cs"/>
          <w:rtl/>
        </w:rPr>
        <w:t>ی</w:t>
      </w:r>
      <w:r w:rsidRPr="00130028">
        <w:rPr>
          <w:rFonts w:hint="cs"/>
          <w:rtl/>
        </w:rPr>
        <w:t>‌دانند</w:t>
      </w:r>
      <w:r w:rsidR="00130028" w:rsidRPr="00130028">
        <w:rPr>
          <w:rFonts w:hint="cs"/>
          <w:rtl/>
        </w:rPr>
        <w:t>.</w:t>
      </w:r>
      <w:r w:rsidR="00D85344">
        <w:rPr>
          <w:rFonts w:hint="cs"/>
          <w:rtl/>
        </w:rPr>
        <w:t xml:space="preserve"> </w:t>
      </w:r>
      <w:r w:rsidR="00D85344"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>لَهُمۡ قُلُوبٞ لَّا يَفۡقَهُونَ بِهَا</w:t>
      </w:r>
      <w:r w:rsidR="00D85344">
        <w:rPr>
          <w:rFonts w:ascii="Traditional Arabic" w:hAnsi="Traditional Arabic" w:cs="Traditional Arabic"/>
          <w:rtl/>
        </w:rPr>
        <w:t>﴾</w:t>
      </w:r>
      <w:r w:rsidR="00D85344">
        <w:rPr>
          <w:rFonts w:ascii="Traditional Arabic" w:hAnsi="Traditional Arabic" w:cs="Traditional Arabic" w:hint="cs"/>
          <w:rtl/>
        </w:rPr>
        <w:t xml:space="preserve"> </w:t>
      </w:r>
      <w:r w:rsidR="00D85344" w:rsidRPr="00D85344">
        <w:rPr>
          <w:rStyle w:val="Char2"/>
          <w:rFonts w:hint="cs"/>
          <w:rtl/>
        </w:rPr>
        <w:t>[</w:t>
      </w:r>
      <w:r w:rsidR="005F2066">
        <w:rPr>
          <w:rStyle w:val="Char2"/>
          <w:rFonts w:hint="cs"/>
          <w:rtl/>
        </w:rPr>
        <w:t>الأعراف: 178</w:t>
      </w:r>
      <w:r w:rsidR="00D85344" w:rsidRPr="00D85344">
        <w:rPr>
          <w:rStyle w:val="Char2"/>
          <w:rFonts w:hint="cs"/>
          <w:rtl/>
        </w:rPr>
        <w:t>]</w:t>
      </w:r>
      <w:r w:rsidR="00D85344">
        <w:rPr>
          <w:rFonts w:hint="cs"/>
          <w:rtl/>
        </w:rPr>
        <w:t>.</w:t>
      </w:r>
    </w:p>
    <w:p w:rsidR="00CB664B" w:rsidRPr="00D85344" w:rsidRDefault="00CB664B" w:rsidP="00C40904">
      <w:pPr>
        <w:pStyle w:val="a1"/>
        <w:rPr>
          <w:rtl/>
        </w:rPr>
      </w:pPr>
      <w:r>
        <w:rPr>
          <w:rFonts w:hint="cs"/>
          <w:rtl/>
        </w:rPr>
        <w:t>شا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حرص </w:t>
      </w:r>
      <w:r w:rsidRPr="00462F2F">
        <w:rPr>
          <w:rFonts w:hint="cs"/>
          <w:color w:val="000000"/>
          <w:rtl/>
        </w:rPr>
        <w:t>و آز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کر و کور ساخته و چون واله و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شده‌اند از </w:t>
      </w:r>
      <w:r w:rsidRPr="00D85344">
        <w:rPr>
          <w:rFonts w:hint="cs"/>
          <w:rtl/>
        </w:rPr>
        <w:t>خرد ب</w:t>
      </w:r>
      <w:r w:rsidR="00F978ED" w:rsidRPr="00D85344">
        <w:rPr>
          <w:rFonts w:hint="cs"/>
          <w:rtl/>
        </w:rPr>
        <w:t>ی</w:t>
      </w:r>
      <w:r w:rsidRPr="00D85344">
        <w:rPr>
          <w:rFonts w:hint="cs"/>
          <w:rtl/>
        </w:rPr>
        <w:t>گانه و خود را رسوا کرده‌اند.</w:t>
      </w:r>
    </w:p>
    <w:tbl>
      <w:tblPr>
        <w:bidiVisual/>
        <w:tblW w:w="0" w:type="auto"/>
        <w:jc w:val="center"/>
        <w:tblInd w:w="107" w:type="dxa"/>
        <w:tblLook w:val="04A0" w:firstRow="1" w:lastRow="0" w:firstColumn="1" w:lastColumn="0" w:noHBand="0" w:noVBand="1"/>
      </w:tblPr>
      <w:tblGrid>
        <w:gridCol w:w="2976"/>
        <w:gridCol w:w="284"/>
        <w:gridCol w:w="3031"/>
      </w:tblGrid>
      <w:tr w:rsidR="00C40904" w:rsidRPr="00D85344" w:rsidTr="00875622">
        <w:trPr>
          <w:jc w:val="center"/>
        </w:trPr>
        <w:tc>
          <w:tcPr>
            <w:tcW w:w="2976" w:type="dxa"/>
            <w:shd w:val="clear" w:color="auto" w:fill="auto"/>
          </w:tcPr>
          <w:p w:rsidR="00C40904" w:rsidRPr="00D85344" w:rsidRDefault="00C40904" w:rsidP="00875622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D85344">
              <w:rPr>
                <w:rFonts w:hint="cs"/>
                <w:rtl/>
              </w:rPr>
              <w:t>از طمع شد پاره دامان ورع</w:t>
            </w:r>
            <w:r w:rsidRPr="00D85344">
              <w:rPr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C40904" w:rsidRPr="00D85344" w:rsidRDefault="00C40904" w:rsidP="00875622">
            <w:pPr>
              <w:pStyle w:val="a1"/>
              <w:ind w:firstLine="0"/>
              <w:jc w:val="lowKashida"/>
              <w:rPr>
                <w:rtl/>
              </w:rPr>
            </w:pPr>
          </w:p>
        </w:tc>
        <w:tc>
          <w:tcPr>
            <w:tcW w:w="3031" w:type="dxa"/>
            <w:shd w:val="clear" w:color="auto" w:fill="auto"/>
          </w:tcPr>
          <w:p w:rsidR="00C40904" w:rsidRPr="00D85344" w:rsidRDefault="00C40904" w:rsidP="00875622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D85344">
              <w:rPr>
                <w:rFonts w:hint="cs"/>
                <w:sz w:val="27"/>
                <w:szCs w:val="27"/>
                <w:rtl/>
              </w:rPr>
              <w:t>ای دو صد لعنت بر این حرص و طمع</w:t>
            </w:r>
            <w:r w:rsidRPr="00D85344">
              <w:rPr>
                <w:sz w:val="27"/>
                <w:szCs w:val="27"/>
                <w:rtl/>
              </w:rPr>
              <w:br/>
            </w:r>
          </w:p>
        </w:tc>
      </w:tr>
      <w:tr w:rsidR="00C40904" w:rsidTr="00875622">
        <w:trPr>
          <w:jc w:val="center"/>
        </w:trPr>
        <w:tc>
          <w:tcPr>
            <w:tcW w:w="2976" w:type="dxa"/>
            <w:shd w:val="clear" w:color="auto" w:fill="auto"/>
          </w:tcPr>
          <w:p w:rsidR="00C40904" w:rsidRPr="00875622" w:rsidRDefault="00C40904" w:rsidP="00875622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E76144">
              <w:rPr>
                <w:rFonts w:hint="cs"/>
                <w:rtl/>
              </w:rPr>
              <w:t>گرگ صحرا خو</w:t>
            </w:r>
            <w:r>
              <w:rPr>
                <w:rFonts w:hint="cs"/>
                <w:rtl/>
              </w:rPr>
              <w:t>ی</w:t>
            </w:r>
            <w:r w:rsidRPr="00E76144">
              <w:rPr>
                <w:rFonts w:hint="cs"/>
                <w:rtl/>
              </w:rPr>
              <w:t>ش را رسوا کند</w:t>
            </w:r>
            <w:r>
              <w:rPr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C40904" w:rsidRDefault="00C40904" w:rsidP="00875622">
            <w:pPr>
              <w:pStyle w:val="a1"/>
              <w:ind w:firstLine="0"/>
              <w:jc w:val="lowKashida"/>
              <w:rPr>
                <w:rtl/>
              </w:rPr>
            </w:pPr>
          </w:p>
        </w:tc>
        <w:tc>
          <w:tcPr>
            <w:tcW w:w="3031" w:type="dxa"/>
            <w:shd w:val="clear" w:color="auto" w:fill="auto"/>
          </w:tcPr>
          <w:p w:rsidR="00C40904" w:rsidRPr="00875622" w:rsidRDefault="00C40904" w:rsidP="00875622">
            <w:pPr>
              <w:pStyle w:val="a1"/>
              <w:ind w:firstLine="0"/>
              <w:jc w:val="lowKashida"/>
              <w:rPr>
                <w:sz w:val="2"/>
                <w:szCs w:val="2"/>
                <w:rtl/>
              </w:rPr>
            </w:pPr>
            <w:r w:rsidRPr="00E76144">
              <w:rPr>
                <w:rFonts w:hint="cs"/>
                <w:rtl/>
              </w:rPr>
              <w:t>چون دکان نعل بند</w:t>
            </w:r>
            <w:r>
              <w:rPr>
                <w:rFonts w:hint="cs"/>
                <w:rtl/>
              </w:rPr>
              <w:t>ی</w:t>
            </w:r>
            <w:r w:rsidRPr="00E76144">
              <w:rPr>
                <w:rFonts w:hint="cs"/>
                <w:rtl/>
              </w:rPr>
              <w:t xml:space="preserve"> وا کند</w:t>
            </w:r>
            <w:r>
              <w:rPr>
                <w:rtl/>
              </w:rPr>
              <w:br/>
            </w:r>
          </w:p>
        </w:tc>
      </w:tr>
    </w:tbl>
    <w:p w:rsidR="00CB664B" w:rsidRDefault="00CB664B" w:rsidP="00C40904">
      <w:pPr>
        <w:pStyle w:val="a1"/>
        <w:rPr>
          <w:rtl/>
        </w:rPr>
      </w:pPr>
      <w:r>
        <w:rPr>
          <w:rFonts w:hint="cs"/>
          <w:rtl/>
        </w:rPr>
        <w:t>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أ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حال، ما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آنکه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دام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فتد و به تل</w:t>
      </w:r>
      <w:r w:rsidR="00C40904">
        <w:rPr>
          <w:rFonts w:hint="cs"/>
          <w:rtl/>
        </w:rPr>
        <w:t>ۀ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ادان 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نشود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کتاب را به خوانندگان تقد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قبل از آنکه به دلائل عقل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نقل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بپرداز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سفارش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رخواهانه و پند خردمندانه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که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وانگان را بر خود مسلط نسازند و مردم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اش طمعکار 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ص را بر خود فرمانفرما نکنند و </w:t>
      </w:r>
      <w:r>
        <w:rPr>
          <w:rFonts w:hint="cs"/>
          <w:rtl/>
        </w:rPr>
        <w:lastRenderedPageBreak/>
        <w:t>خود را</w:t>
      </w:r>
      <w:r w:rsidR="002E3D1B">
        <w:rPr>
          <w:rFonts w:hint="cs"/>
          <w:rtl/>
        </w:rPr>
        <w:t xml:space="preserve"> بندۀ </w:t>
      </w:r>
      <w:r>
        <w:rPr>
          <w:rFonts w:hint="cs"/>
          <w:rtl/>
        </w:rPr>
        <w:t>هواپرستان ننموده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غرب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خدعه‌کار را بر خود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راهنما قرار ندهند که از خداپرست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گانه‌اند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نان در عوض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گانه‌پرست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مدع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سه مبدأ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‌باشند و در عوض آنکه خدا را منزه و مقدس دانند او را به زعم خود در محل و مکان و مأو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‌دهند و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که مبدأ عالم قائم بالذات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از از ممکنات است، او را حالّ و عارض در محل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رحم زن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بدن بنده‌ا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عاجز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‌باشد دانسته و هر کار زشت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بر ذات اقدس او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جل و علا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جائز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‌دانند!!</w:t>
      </w:r>
    </w:p>
    <w:p w:rsidR="00CB664B" w:rsidRDefault="00CB664B" w:rsidP="00C40904">
      <w:pPr>
        <w:pStyle w:val="a1"/>
        <w:rPr>
          <w:rtl/>
        </w:rPr>
      </w:pPr>
      <w:r>
        <w:rPr>
          <w:rFonts w:hint="cs"/>
          <w:rtl/>
        </w:rPr>
        <w:t>مختصر آنکه منکر توح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مدع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شرک‌اند و منکر صفات جلال و کمال حقند و نقص و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را بر خدا روا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خود را فرد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حُقه‌باز، 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له‌ساز،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اش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‌باک، زنا زاد</w:t>
      </w:r>
      <w:r w:rsidR="00C40904">
        <w:rPr>
          <w:rFonts w:hint="cs"/>
          <w:rtl/>
        </w:rPr>
        <w:t>ۀ</w:t>
      </w:r>
      <w:r>
        <w:rPr>
          <w:rFonts w:hint="cs"/>
          <w:rtl/>
        </w:rPr>
        <w:t xml:space="preserve"> کذاب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‌شمرند و هر فسق و فجور و خلاف عقل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روا دانند و او را مجمع زشت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شمرد و چرند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و خرافات را کتاب حق تعال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دانسته و بهشت و دوزخ را به رشوه 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فروش م</w:t>
      </w:r>
      <w:r w:rsidR="00F978ED">
        <w:rPr>
          <w:rFonts w:hint="cs"/>
          <w:rtl/>
        </w:rPr>
        <w:t>ی</w:t>
      </w:r>
      <w:r>
        <w:rPr>
          <w:rFonts w:hint="eastAsia"/>
          <w:rtl/>
        </w:rPr>
        <w:t>‌</w:t>
      </w:r>
      <w:r>
        <w:rPr>
          <w:rFonts w:hint="cs"/>
          <w:rtl/>
        </w:rPr>
        <w:t>‌کنند</w:t>
      </w:r>
      <w:r w:rsidRPr="00CA5268">
        <w:rPr>
          <w:rFonts w:hint="eastAsia"/>
          <w:rtl/>
        </w:rPr>
        <w:t xml:space="preserve"> </w:t>
      </w:r>
      <w:r>
        <w:rPr>
          <w:rFonts w:hint="eastAsia"/>
          <w:rtl/>
        </w:rPr>
        <w:t>و عادتشان زورگو</w:t>
      </w:r>
      <w:r w:rsidR="00F978ED">
        <w:rPr>
          <w:rFonts w:hint="eastAsia"/>
          <w:rtl/>
        </w:rPr>
        <w:t>یی</w:t>
      </w:r>
      <w:r>
        <w:rPr>
          <w:rFonts w:hint="eastAsia"/>
          <w:rtl/>
        </w:rPr>
        <w:t xml:space="preserve"> و قتل و</w:t>
      </w:r>
      <w:r>
        <w:rPr>
          <w:rFonts w:hint="cs"/>
          <w:rtl/>
        </w:rPr>
        <w:t xml:space="preserve"> غارت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‌انصاف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است!!</w:t>
      </w:r>
    </w:p>
    <w:p w:rsidR="00CB664B" w:rsidRDefault="00CB664B" w:rsidP="00C40904">
      <w:pPr>
        <w:pStyle w:val="a1"/>
        <w:rPr>
          <w:rtl/>
        </w:rPr>
      </w:pPr>
      <w:r>
        <w:rPr>
          <w:rFonts w:hint="cs"/>
          <w:rtl/>
        </w:rPr>
        <w:t>پس در اصول و فروع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ن، در مقابل اسلام قرار دارند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آنچه عقل و عقلا و خدا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غمبران فرموده‌اند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نان به عکس کرده وگفتار و رفتارشان برخلاف است، و ما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اثبات آنچه ذکر شد چند مطلب را با ذکر مدارک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کتاب خاطرنشان نموده و خردمندان را به قضاوت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م.</w:t>
      </w:r>
    </w:p>
    <w:p w:rsidR="00C40904" w:rsidRDefault="00C40904" w:rsidP="00C40904">
      <w:pPr>
        <w:pStyle w:val="a1"/>
        <w:rPr>
          <w:rtl/>
        </w:rPr>
        <w:sectPr w:rsidR="00C40904" w:rsidSect="001F1B58">
          <w:headerReference w:type="first" r:id="rId16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CB664B" w:rsidRPr="00DD598F" w:rsidRDefault="00CB664B" w:rsidP="00130028">
      <w:pPr>
        <w:pStyle w:val="a"/>
        <w:rPr>
          <w:rtl/>
        </w:rPr>
      </w:pPr>
      <w:bookmarkStart w:id="3" w:name="_Toc313107202"/>
      <w:bookmarkStart w:id="4" w:name="_Toc414370233"/>
      <w:r w:rsidRPr="00DD598F">
        <w:rPr>
          <w:rFonts w:hint="cs"/>
          <w:rtl/>
        </w:rPr>
        <w:lastRenderedPageBreak/>
        <w:t>توحيد و ضد آن که تثليث باشد</w:t>
      </w:r>
      <w:bookmarkEnd w:id="3"/>
      <w:bookmarkEnd w:id="4"/>
    </w:p>
    <w:p w:rsidR="00CB664B" w:rsidRDefault="00CB664B" w:rsidP="00650627">
      <w:pPr>
        <w:pStyle w:val="a1"/>
        <w:rPr>
          <w:rtl/>
        </w:rPr>
      </w:pPr>
      <w:r>
        <w:rPr>
          <w:rFonts w:hint="cs"/>
          <w:rtl/>
        </w:rPr>
        <w:t>اولا</w:t>
      </w:r>
      <w:r w:rsidR="00130028">
        <w:rPr>
          <w:rFonts w:hint="cs"/>
          <w:rtl/>
        </w:rPr>
        <w:t>:</w:t>
      </w:r>
      <w:r>
        <w:rPr>
          <w:rFonts w:hint="cs"/>
          <w:rtl/>
        </w:rPr>
        <w:t xml:space="preserve">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دانست که ما به حضرت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- </w:t>
      </w:r>
      <w:r w:rsidRPr="009E1EB5">
        <w:rPr>
          <w:rFonts w:hint="cs"/>
          <w:rtl/>
        </w:rPr>
        <w:t>عل</w:t>
      </w:r>
      <w:r w:rsidR="00F978ED">
        <w:rPr>
          <w:rFonts w:hint="cs"/>
          <w:rtl/>
        </w:rPr>
        <w:t>ی</w:t>
      </w:r>
      <w:r w:rsidRPr="009E1EB5">
        <w:rPr>
          <w:rFonts w:hint="cs"/>
          <w:rtl/>
        </w:rPr>
        <w:t>ه آلاف التحية والثناء</w:t>
      </w:r>
      <w:r>
        <w:rPr>
          <w:rFonts w:hint="cs"/>
          <w:rtl/>
        </w:rPr>
        <w:t xml:space="preserve"> </w:t>
      </w:r>
      <w:r>
        <w:rPr>
          <w:rFonts w:cs="Times New Roman" w:hint="cs"/>
          <w:rtl/>
        </w:rPr>
        <w:t>–</w:t>
      </w:r>
      <w:r>
        <w:rPr>
          <w:rFonts w:hint="cs"/>
          <w:rtl/>
        </w:rPr>
        <w:t xml:space="preserve"> و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او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مان 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اما نه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</w:t>
      </w:r>
      <w:r w:rsidR="00130028">
        <w:rPr>
          <w:rFonts w:hint="eastAsia"/>
          <w:rtl/>
        </w:rPr>
        <w:t>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دروغ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نه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کافر فاجر فاسق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را.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 اشکالات ما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مجعولاتست که عهد عت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و عهد جد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‌نامند. نه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منزل من عندالله را. و در بحث نبوت بطلان آن را اثبات 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نمود، نه نبوت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درود خداوند بر او باد.</w:t>
      </w:r>
    </w:p>
    <w:p w:rsidR="00650627" w:rsidRDefault="00CB664B" w:rsidP="00650627">
      <w:pPr>
        <w:pStyle w:val="a1"/>
        <w:rPr>
          <w:rtl/>
        </w:rPr>
      </w:pPr>
      <w:r>
        <w:rPr>
          <w:rFonts w:hint="cs"/>
          <w:rtl/>
        </w:rPr>
        <w:t>ثان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اً، سبب تأل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کتاب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حقا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و هدا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مردم و ادا</w:t>
      </w:r>
      <w:r w:rsidR="00F978ED">
        <w:rPr>
          <w:rFonts w:hint="cs"/>
          <w:rtl/>
        </w:rPr>
        <w:t>ی</w:t>
      </w:r>
      <w:r w:rsidR="00650627">
        <w:rPr>
          <w:rFonts w:hint="cs"/>
          <w:rtl/>
        </w:rPr>
        <w:t xml:space="preserve"> وظیفۀ </w:t>
      </w:r>
      <w:r>
        <w:rPr>
          <w:rFonts w:hint="cs"/>
          <w:rtl/>
        </w:rPr>
        <w:t>انسان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اخوت بشر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و لذا از اظهار عصب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غرض‌ورز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545E72">
        <w:rPr>
          <w:rFonts w:hint="cs"/>
          <w:rtl/>
        </w:rPr>
        <w:t xml:space="preserve"> </w:t>
      </w:r>
      <w:r>
        <w:rPr>
          <w:rFonts w:hint="cs"/>
          <w:rtl/>
        </w:rPr>
        <w:t>تهمت و دروغ‌پرداز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شده و البته خردمندان پس از</w:t>
      </w:r>
      <w:r w:rsidR="00650627">
        <w:rPr>
          <w:rFonts w:hint="cs"/>
          <w:rtl/>
        </w:rPr>
        <w:t xml:space="preserve"> مطالعۀ 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کتاب تصد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ق خواهند کرد که ما بر </w:t>
      </w:r>
      <w:r w:rsidRPr="003C4587">
        <w:rPr>
          <w:rFonts w:hint="cs"/>
          <w:rtl/>
        </w:rPr>
        <w:t>خلاف مبلغ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>ن نصار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 xml:space="preserve"> از مغالطه و سفسطه و افتراء خوددار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 xml:space="preserve"> کرده ا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>م. و نخست</w:t>
      </w:r>
      <w:r w:rsidR="00650627">
        <w:rPr>
          <w:rFonts w:hint="cs"/>
          <w:rtl/>
        </w:rPr>
        <w:t xml:space="preserve"> دربارۀ </w:t>
      </w:r>
      <w:r w:rsidRPr="003C4587">
        <w:rPr>
          <w:rFonts w:hint="cs"/>
          <w:rtl/>
        </w:rPr>
        <w:t>توح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>د حق متعال سخن م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>‌گو</w:t>
      </w:r>
      <w:r w:rsidR="00F978ED">
        <w:rPr>
          <w:rFonts w:hint="cs"/>
          <w:rtl/>
        </w:rPr>
        <w:t>یی</w:t>
      </w:r>
      <w:r w:rsidRPr="003C4587">
        <w:rPr>
          <w:rFonts w:hint="cs"/>
          <w:rtl/>
        </w:rPr>
        <w:t>م:</w:t>
      </w:r>
    </w:p>
    <w:p w:rsidR="00CB664B" w:rsidRDefault="00CB664B" w:rsidP="00650627">
      <w:pPr>
        <w:pStyle w:val="a1"/>
        <w:rPr>
          <w:rtl/>
        </w:rPr>
      </w:pPr>
      <w:r w:rsidRPr="003C4587">
        <w:rPr>
          <w:rFonts w:hint="cs"/>
          <w:rtl/>
        </w:rPr>
        <w:t xml:space="preserve"> توح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>د: اسلام</w:t>
      </w:r>
      <w:r w:rsidR="00650627">
        <w:rPr>
          <w:rFonts w:hint="cs"/>
          <w:rtl/>
        </w:rPr>
        <w:t xml:space="preserve"> دربارۀ </w:t>
      </w:r>
      <w:r w:rsidRPr="003C4587">
        <w:rPr>
          <w:rFonts w:hint="cs"/>
          <w:rtl/>
        </w:rPr>
        <w:t>توح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>د م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>‌فرما</w:t>
      </w:r>
      <w:r w:rsidR="00F978ED">
        <w:rPr>
          <w:rFonts w:hint="cs"/>
          <w:rtl/>
        </w:rPr>
        <w:t>ی</w:t>
      </w:r>
      <w:r w:rsidRPr="003C4587">
        <w:rPr>
          <w:rFonts w:hint="cs"/>
          <w:rtl/>
        </w:rPr>
        <w:t>د</w:t>
      </w:r>
      <w:r w:rsidR="00D85344">
        <w:rPr>
          <w:rFonts w:hint="cs"/>
          <w:rtl/>
        </w:rPr>
        <w:t>:</w:t>
      </w:r>
    </w:p>
    <w:p w:rsidR="00D85344" w:rsidRPr="00BF2825" w:rsidRDefault="00D85344" w:rsidP="005F2066">
      <w:pPr>
        <w:pStyle w:val="a1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 xml:space="preserve">تَعَالَوۡاْ إِلَىٰ كَلِمَةٖ سَوَآءِۢ بَيۡنَنَا وَبَيۡنَكُمۡ أَلَّا نَعۡبُدَ إِلَّا </w:t>
      </w:r>
      <w:r w:rsidR="005F2066">
        <w:rPr>
          <w:rFonts w:ascii="KFGQPC Uthmanic Script HAFS" w:hAnsi="KFGQPC Uthmanic Script HAFS" w:cs="KFGQPC Uthmanic Script HAFS" w:hint="cs"/>
          <w:rtl/>
        </w:rPr>
        <w:t>ٱللَّهَ</w:t>
      </w:r>
      <w:r w:rsidR="005F2066">
        <w:rPr>
          <w:rFonts w:ascii="KFGQPC Uthmanic Script HAFS" w:hAnsi="KFGQPC Uthmanic Script HAFS" w:cs="KFGQPC Uthmanic Script HAFS"/>
          <w:rtl/>
        </w:rPr>
        <w:t xml:space="preserve"> وَلَا نُشۡرِكَ بِهِ</w:t>
      </w:r>
      <w:r w:rsidR="005F2066">
        <w:rPr>
          <w:rFonts w:ascii="KFGQPC Uthmanic Script HAFS" w:hAnsi="KFGQPC Uthmanic Script HAFS" w:cs="KFGQPC Uthmanic Script HAFS" w:hint="cs"/>
          <w:rtl/>
        </w:rPr>
        <w:t>ۦ</w:t>
      </w:r>
      <w:r w:rsidR="005F2066">
        <w:rPr>
          <w:rFonts w:ascii="KFGQPC Uthmanic Script HAFS" w:hAnsi="KFGQPC Uthmanic Script HAFS" w:cs="KFGQPC Uthmanic Script HAFS"/>
          <w:rtl/>
        </w:rPr>
        <w:t xml:space="preserve"> شَيۡ‍ٔٗا وَلَا يَتَّخِذَ بَعۡضُنَا بَعۡضًا أَرۡبَابٗا مِّن دُونِ </w:t>
      </w:r>
      <w:r w:rsidR="005F2066">
        <w:rPr>
          <w:rFonts w:ascii="KFGQPC Uthmanic Script HAFS" w:hAnsi="KFGQPC Uthmanic Script HAFS" w:cs="KFGQPC Uthmanic Script HAFS" w:hint="cs"/>
          <w:rtl/>
        </w:rPr>
        <w:t>ٱللَّهِۚ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D85344">
        <w:rPr>
          <w:rStyle w:val="Char2"/>
          <w:rFonts w:hint="cs"/>
          <w:rtl/>
        </w:rPr>
        <w:t>[آل عمران: 46]</w:t>
      </w:r>
      <w:r>
        <w:rPr>
          <w:rFonts w:hint="cs"/>
          <w:rtl/>
        </w:rPr>
        <w:t>.</w:t>
      </w:r>
    </w:p>
    <w:p w:rsidR="00CB664B" w:rsidRPr="002A0494" w:rsidRDefault="00CB664B" w:rsidP="00650627">
      <w:pPr>
        <w:pStyle w:val="a1"/>
        <w:rPr>
          <w:rtl/>
        </w:rPr>
      </w:pPr>
      <w:r w:rsidRPr="00D3552A">
        <w:rPr>
          <w:rFonts w:hint="cs"/>
          <w:rtl/>
        </w:rPr>
        <w:t>«ب</w:t>
      </w:r>
      <w:r w:rsidR="00F978ED">
        <w:rPr>
          <w:rFonts w:hint="cs"/>
          <w:rtl/>
        </w:rPr>
        <w:t>ی</w:t>
      </w:r>
      <w:r w:rsidRPr="00D3552A">
        <w:rPr>
          <w:rFonts w:hint="cs"/>
          <w:rtl/>
        </w:rPr>
        <w:t>ا</w:t>
      </w:r>
      <w:r w:rsidR="00F978ED">
        <w:rPr>
          <w:rFonts w:hint="cs"/>
          <w:rtl/>
        </w:rPr>
        <w:t>یی</w:t>
      </w:r>
      <w:r w:rsidRPr="00D3552A">
        <w:rPr>
          <w:rFonts w:hint="cs"/>
          <w:rtl/>
        </w:rPr>
        <w:t>د بر کلام</w:t>
      </w:r>
      <w:r w:rsidR="00F978ED">
        <w:rPr>
          <w:rFonts w:hint="cs"/>
          <w:rtl/>
        </w:rPr>
        <w:t>ی</w:t>
      </w:r>
      <w:r w:rsidRPr="00D3552A">
        <w:rPr>
          <w:rFonts w:hint="cs"/>
          <w:rtl/>
        </w:rPr>
        <w:t xml:space="preserve"> که م</w:t>
      </w:r>
      <w:r w:rsidR="00F978ED">
        <w:rPr>
          <w:rFonts w:hint="cs"/>
          <w:rtl/>
        </w:rPr>
        <w:t>ی</w:t>
      </w:r>
      <w:r w:rsidRPr="00D3552A">
        <w:rPr>
          <w:rFonts w:hint="cs"/>
          <w:rtl/>
        </w:rPr>
        <w:t xml:space="preserve">ان ما و شما </w:t>
      </w:r>
      <w:r w:rsidR="00F978ED">
        <w:rPr>
          <w:rFonts w:hint="cs"/>
          <w:rtl/>
        </w:rPr>
        <w:t>ی</w:t>
      </w:r>
      <w:r w:rsidRPr="00D3552A">
        <w:rPr>
          <w:rFonts w:hint="cs"/>
          <w:rtl/>
        </w:rPr>
        <w:t>کسان است</w:t>
      </w:r>
      <w:r w:rsidRPr="000869AE">
        <w:rPr>
          <w:rFonts w:hint="cs"/>
          <w:rtl/>
        </w:rPr>
        <w:t xml:space="preserve"> اتفاق کن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م و جز الله را عبادت نکن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م و چ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 xml:space="preserve"> را شر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کش نشمار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م و برخ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 xml:space="preserve"> از ما به جز خدا، برخ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گر را به ربوب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ت نگ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 w:rsidRPr="000869AE">
        <w:rPr>
          <w:rFonts w:hint="cs"/>
          <w:rtl/>
        </w:rPr>
        <w:t>م».</w:t>
      </w:r>
    </w:p>
    <w:p w:rsidR="00BF2825" w:rsidRDefault="00CB664B" w:rsidP="005F2066">
      <w:pPr>
        <w:pStyle w:val="a1"/>
        <w:rPr>
          <w:rtl/>
        </w:rPr>
      </w:pPr>
      <w:r>
        <w:rPr>
          <w:rFonts w:hint="cs"/>
          <w:rtl/>
        </w:rPr>
        <w:t>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 مبدأ و خالق عالم وجود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ثابت،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م، ازل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ابد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عالم، قادر، 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مدرک و غن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بالذات است 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کتا و 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و 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مانند ندارد و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جسم و عرض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و فرزند ندارد</w:t>
      </w:r>
      <w:r w:rsidR="00BF2825">
        <w:rPr>
          <w:rFonts w:hint="cs"/>
          <w:rtl/>
        </w:rPr>
        <w:t xml:space="preserve"> </w:t>
      </w:r>
      <w:r w:rsidR="00BF2825"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>لَمۡ يَلِدۡ وَلَمۡ يُولَدۡ ٣</w:t>
      </w:r>
      <w:r w:rsidR="00BF2825">
        <w:rPr>
          <w:rFonts w:ascii="Traditional Arabic" w:hAnsi="Traditional Arabic" w:cs="Traditional Arabic"/>
          <w:rtl/>
        </w:rPr>
        <w:t>﴾</w:t>
      </w:r>
      <w:r w:rsidR="00D3552A">
        <w:rPr>
          <w:rFonts w:hint="cs"/>
          <w:rtl/>
        </w:rPr>
        <w:t xml:space="preserve"> و</w:t>
      </w:r>
      <w:r w:rsidR="00BF2825">
        <w:rPr>
          <w:rFonts w:hint="cs"/>
          <w:rtl/>
        </w:rPr>
        <w:t xml:space="preserve"> </w:t>
      </w:r>
      <w:r w:rsidR="00BF2825"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>لَيۡسَ كَمِثۡلِهِ</w:t>
      </w:r>
      <w:r w:rsidR="005F2066">
        <w:rPr>
          <w:rFonts w:ascii="KFGQPC Uthmanic Script HAFS" w:hAnsi="KFGQPC Uthmanic Script HAFS" w:cs="KFGQPC Uthmanic Script HAFS" w:hint="cs"/>
          <w:rtl/>
        </w:rPr>
        <w:t>ۦ</w:t>
      </w:r>
      <w:r w:rsidR="005F2066">
        <w:rPr>
          <w:rFonts w:ascii="KFGQPC Uthmanic Script HAFS" w:hAnsi="KFGQPC Uthmanic Script HAFS" w:cs="KFGQPC Uthmanic Script HAFS"/>
          <w:rtl/>
        </w:rPr>
        <w:t xml:space="preserve"> شَيۡءٞۖ</w:t>
      </w:r>
      <w:r w:rsidR="00BF2825">
        <w:rPr>
          <w:rFonts w:ascii="Traditional Arabic" w:hAnsi="Traditional Arabic" w:cs="Traditional Arabic"/>
          <w:rtl/>
        </w:rPr>
        <w:t>﴾</w:t>
      </w:r>
      <w:r w:rsidR="00D3552A">
        <w:rPr>
          <w:rFonts w:hint="cs"/>
          <w:rtl/>
        </w:rPr>
        <w:t xml:space="preserve"> </w:t>
      </w:r>
      <w:r>
        <w:rPr>
          <w:rFonts w:hint="cs"/>
          <w:rtl/>
        </w:rPr>
        <w:t>بوده و مانند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از مخلوقات خود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ست </w:t>
      </w:r>
      <w:r w:rsidRPr="00BB0CA9">
        <w:rPr>
          <w:rStyle w:val="Char4"/>
          <w:rtl/>
        </w:rPr>
        <w:t>«تنزه عن مجانسة المخلوقين»</w:t>
      </w:r>
      <w:r w:rsidR="00DE32EE" w:rsidRPr="00BB0CA9">
        <w:rPr>
          <w:vertAlign w:val="superscript"/>
          <w:rtl/>
        </w:rPr>
        <w:footnoteReference w:customMarkFollows="1" w:id="1"/>
        <w:sym w:font="Symbol" w:char="F02A"/>
      </w:r>
      <w:r>
        <w:rPr>
          <w:rFonts w:hint="cs"/>
          <w:rtl/>
        </w:rPr>
        <w:t>، حد ندارد، محدود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ست، در طرف و مکان ومحل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اگر محدود باشد از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حد خود غا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شده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‌خبر و عاجز خواهد بود. و اگر در محل و مکان و طرف باشد محتاج محل و مکان خواهد شد. و به هر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احاطه دارد و مح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ط است. و در همه جا حاضر و ناظر است. و به هر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تواناست.</w:t>
      </w:r>
    </w:p>
    <w:p w:rsidR="00BF2825" w:rsidRPr="005F2066" w:rsidRDefault="00BF2825" w:rsidP="005F2066">
      <w:pPr>
        <w:pStyle w:val="a1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>أَلَآ إِنَّهُ</w:t>
      </w:r>
      <w:r w:rsidR="005F2066">
        <w:rPr>
          <w:rFonts w:ascii="KFGQPC Uthmanic Script HAFS" w:hAnsi="KFGQPC Uthmanic Script HAFS" w:cs="KFGQPC Uthmanic Script HAFS" w:hint="cs"/>
          <w:rtl/>
        </w:rPr>
        <w:t>ۥ</w:t>
      </w:r>
      <w:r w:rsidR="005F2066">
        <w:rPr>
          <w:rFonts w:ascii="KFGQPC Uthmanic Script HAFS" w:hAnsi="KFGQPC Uthmanic Script HAFS" w:cs="KFGQPC Uthmanic Script HAFS"/>
          <w:rtl/>
        </w:rPr>
        <w:t xml:space="preserve"> بِكُلِّ شَيۡءٖ مُّحِيطُۢ ٥٤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F2825">
        <w:rPr>
          <w:rStyle w:val="Char2"/>
          <w:rFonts w:hint="cs"/>
          <w:rtl/>
        </w:rPr>
        <w:t>[فصلت: 54]</w:t>
      </w:r>
      <w:r>
        <w:rPr>
          <w:rFonts w:hint="cs"/>
          <w:rtl/>
        </w:rPr>
        <w:t>.</w:t>
      </w:r>
    </w:p>
    <w:p w:rsidR="00BF2825" w:rsidRPr="005F2066" w:rsidRDefault="00BF2825" w:rsidP="005F2066">
      <w:pPr>
        <w:pStyle w:val="a1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 xml:space="preserve">إِنَّ </w:t>
      </w:r>
      <w:r w:rsidR="005F2066">
        <w:rPr>
          <w:rFonts w:ascii="KFGQPC Uthmanic Script HAFS" w:hAnsi="KFGQPC Uthmanic Script HAFS" w:cs="KFGQPC Uthmanic Script HAFS" w:hint="cs"/>
          <w:rtl/>
        </w:rPr>
        <w:t>ٱللَّهَ</w:t>
      </w:r>
      <w:r w:rsidR="005F2066">
        <w:rPr>
          <w:rFonts w:ascii="KFGQPC Uthmanic Script HAFS" w:hAnsi="KFGQPC Uthmanic Script HAFS" w:cs="KFGQPC Uthmanic Script HAFS"/>
          <w:rtl/>
        </w:rPr>
        <w:t xml:space="preserve"> بِمَا يَعۡمَلُونَ مُحِيطٞ ١٢٠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F2825">
        <w:rPr>
          <w:rStyle w:val="Char2"/>
          <w:rFonts w:hint="cs"/>
          <w:rtl/>
        </w:rPr>
        <w:t>[آل عمران: 120]</w:t>
      </w:r>
      <w:r>
        <w:rPr>
          <w:rFonts w:hint="cs"/>
          <w:rtl/>
        </w:rPr>
        <w:t>.</w:t>
      </w:r>
    </w:p>
    <w:p w:rsidR="00BF2825" w:rsidRPr="005F2066" w:rsidRDefault="00BF2825" w:rsidP="005F2066">
      <w:pPr>
        <w:pStyle w:val="a1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>إِنَّ رَبِّي بِمَا تَعۡمَلُونَ مُحِيطٞ ٩٢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F2825">
        <w:rPr>
          <w:rStyle w:val="Char2"/>
          <w:rFonts w:hint="cs"/>
          <w:rtl/>
        </w:rPr>
        <w:t>[هود: 92]</w:t>
      </w:r>
      <w:r>
        <w:rPr>
          <w:rFonts w:hint="cs"/>
          <w:rtl/>
        </w:rPr>
        <w:t>.</w:t>
      </w:r>
    </w:p>
    <w:p w:rsidR="00BF2825" w:rsidRPr="005F2066" w:rsidRDefault="00BF2825" w:rsidP="005F2066">
      <w:pPr>
        <w:pStyle w:val="a1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>وَ</w:t>
      </w:r>
      <w:r w:rsidR="005F2066">
        <w:rPr>
          <w:rFonts w:ascii="KFGQPC Uthmanic Script HAFS" w:hAnsi="KFGQPC Uthmanic Script HAFS" w:cs="KFGQPC Uthmanic Script HAFS" w:hint="cs"/>
          <w:rtl/>
        </w:rPr>
        <w:t>ٱللَّهُ</w:t>
      </w:r>
      <w:r w:rsidR="005F2066">
        <w:rPr>
          <w:rFonts w:ascii="KFGQPC Uthmanic Script HAFS" w:hAnsi="KFGQPC Uthmanic Script HAFS" w:cs="KFGQPC Uthmanic Script HAFS"/>
          <w:rtl/>
        </w:rPr>
        <w:t xml:space="preserve"> مُحِيطُۢ بِ</w:t>
      </w:r>
      <w:r w:rsidR="005F2066">
        <w:rPr>
          <w:rFonts w:ascii="KFGQPC Uthmanic Script HAFS" w:hAnsi="KFGQPC Uthmanic Script HAFS" w:cs="KFGQPC Uthmanic Script HAFS" w:hint="cs"/>
          <w:rtl/>
        </w:rPr>
        <w:t>ٱلۡكَٰفِرِينَ</w:t>
      </w:r>
      <w:r w:rsidR="005F2066">
        <w:rPr>
          <w:rFonts w:ascii="KFGQPC Uthmanic Script HAFS" w:hAnsi="KFGQPC Uthmanic Script HAFS" w:cs="KFGQPC Uthmanic Script HAFS"/>
          <w:rtl/>
        </w:rPr>
        <w:t xml:space="preserve"> ١٩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F2825">
        <w:rPr>
          <w:rStyle w:val="Char2"/>
          <w:rFonts w:hint="cs"/>
          <w:rtl/>
        </w:rPr>
        <w:t>[البقرة: 19]</w:t>
      </w:r>
      <w:r>
        <w:rPr>
          <w:rFonts w:hint="cs"/>
          <w:rtl/>
        </w:rPr>
        <w:t>.</w:t>
      </w:r>
    </w:p>
    <w:p w:rsidR="00BF2825" w:rsidRPr="005F2066" w:rsidRDefault="00BF2825" w:rsidP="005F2066">
      <w:pPr>
        <w:pStyle w:val="a1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>وَ</w:t>
      </w:r>
      <w:r w:rsidR="005F2066">
        <w:rPr>
          <w:rFonts w:ascii="KFGQPC Uthmanic Script HAFS" w:hAnsi="KFGQPC Uthmanic Script HAFS" w:cs="KFGQPC Uthmanic Script HAFS" w:hint="cs"/>
          <w:rtl/>
        </w:rPr>
        <w:t>ٱللَّهُ</w:t>
      </w:r>
      <w:r w:rsidR="005F2066">
        <w:rPr>
          <w:rFonts w:ascii="KFGQPC Uthmanic Script HAFS" w:hAnsi="KFGQPC Uthmanic Script HAFS" w:cs="KFGQPC Uthmanic Script HAFS"/>
          <w:rtl/>
        </w:rPr>
        <w:t xml:space="preserve"> عَلَىٰ كُلِّ شَيۡءٖ شَهِيدٌ 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F2825">
        <w:rPr>
          <w:rStyle w:val="Char2"/>
          <w:rFonts w:hint="cs"/>
          <w:rtl/>
        </w:rPr>
        <w:t>[المجادلة: 6]</w:t>
      </w:r>
      <w:r>
        <w:rPr>
          <w:rFonts w:hint="cs"/>
          <w:rtl/>
        </w:rPr>
        <w:t>.</w:t>
      </w:r>
    </w:p>
    <w:p w:rsidR="003E687B" w:rsidRPr="003E687B" w:rsidRDefault="00BF2825" w:rsidP="005F2066">
      <w:pPr>
        <w:pStyle w:val="a1"/>
        <w:rPr>
          <w:rFonts w:ascii="Times New Roman" w:hAnsi="Times New Roman" w:cs="B Lotu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5F2066">
        <w:rPr>
          <w:rFonts w:ascii="KFGQPC Uthmanic Script HAFS" w:hAnsi="KFGQPC Uthmanic Script HAFS" w:cs="KFGQPC Uthmanic Script HAFS"/>
          <w:rtl/>
        </w:rPr>
        <w:t xml:space="preserve">إِنَّ </w:t>
      </w:r>
      <w:r w:rsidR="005F2066">
        <w:rPr>
          <w:rFonts w:ascii="KFGQPC Uthmanic Script HAFS" w:hAnsi="KFGQPC Uthmanic Script HAFS" w:cs="KFGQPC Uthmanic Script HAFS" w:hint="cs"/>
          <w:rtl/>
        </w:rPr>
        <w:t>ٱللَّهَ</w:t>
      </w:r>
      <w:r w:rsidR="005F2066">
        <w:rPr>
          <w:rFonts w:ascii="KFGQPC Uthmanic Script HAFS" w:hAnsi="KFGQPC Uthmanic Script HAFS" w:cs="KFGQPC Uthmanic Script HAFS"/>
          <w:rtl/>
        </w:rPr>
        <w:t xml:space="preserve"> عَلَىٰ كُلِّ شَيۡءٖ قَدِيرٞ ٢٠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BF2825">
        <w:rPr>
          <w:rStyle w:val="Char2"/>
          <w:rFonts w:hint="cs"/>
          <w:rtl/>
        </w:rPr>
        <w:t>[البقرة: 20]</w:t>
      </w:r>
      <w:r>
        <w:rPr>
          <w:rFonts w:hint="cs"/>
          <w:rtl/>
        </w:rPr>
        <w:t>.</w:t>
      </w:r>
      <w:r w:rsidR="00CB664B" w:rsidRPr="00EC0256">
        <w:rPr>
          <w:vertAlign w:val="superscript"/>
          <w:rtl/>
        </w:rPr>
        <w:footnoteReference w:id="2"/>
      </w:r>
    </w:p>
    <w:p w:rsidR="00CB664B" w:rsidRDefault="00CB664B" w:rsidP="00273F1D">
      <w:pPr>
        <w:pStyle w:val="a1"/>
        <w:rPr>
          <w:rtl/>
        </w:rPr>
      </w:pPr>
      <w:r>
        <w:rPr>
          <w:rFonts w:hint="cs"/>
          <w:rtl/>
        </w:rPr>
        <w:t>در تصور بشر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‌گنجد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بشر درک ذات او ممکن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ست. حضرت باقر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‌فرما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 w:rsidRPr="00273F1D">
        <w:rPr>
          <w:rStyle w:val="Char4"/>
          <w:rtl/>
        </w:rPr>
        <w:t>«کلما ميزتموه بأوهامکم فهو مخلوق لکم مردود إليکم»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آنچه تصور 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مخلوق فکر شما خواهد بود و ممکن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مخلوق فکر شما خالق شما باشد،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بشر از درک 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قت کوچکتر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آثار قدرت او عاجز است چه رسد به خود او چنانکه حضرت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در دعا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قاموس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‌فرما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 w:rsidRPr="00273F1D">
        <w:rPr>
          <w:rStyle w:val="Char4"/>
          <w:rtl/>
        </w:rPr>
        <w:t>«لا</w:t>
      </w:r>
      <w:r w:rsidR="0013694D" w:rsidRPr="00273F1D">
        <w:rPr>
          <w:rStyle w:val="Char4"/>
          <w:rFonts w:hint="cs"/>
          <w:rtl/>
        </w:rPr>
        <w:t xml:space="preserve"> </w:t>
      </w:r>
      <w:r w:rsidRPr="00273F1D">
        <w:rPr>
          <w:rStyle w:val="Char4"/>
          <w:rtl/>
        </w:rPr>
        <w:t>تبلغ کنهها عقول العقلاء وفهوم العلماء وأوهام الحکماء»</w:t>
      </w:r>
      <w:r w:rsidRPr="00BD7A8D">
        <w:rPr>
          <w:rFonts w:cs="Traditional Arabic" w:hint="cs"/>
          <w:rtl/>
        </w:rPr>
        <w:t>.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به کنه آثار قدرت او خرد خردمندان و فهم دانشمندان و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الات حک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مان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‌رسد.</w:t>
      </w:r>
    </w:p>
    <w:p w:rsidR="00D10358" w:rsidRDefault="00D10358" w:rsidP="00273F1D">
      <w:pPr>
        <w:pStyle w:val="a1"/>
        <w:rPr>
          <w:rtl/>
        </w:rPr>
      </w:pPr>
    </w:p>
    <w:p w:rsidR="00CB664B" w:rsidRPr="00DD598F" w:rsidRDefault="00CB664B" w:rsidP="00273F1D">
      <w:pPr>
        <w:pStyle w:val="a0"/>
        <w:rPr>
          <w:rtl/>
        </w:rPr>
      </w:pPr>
      <w:bookmarkStart w:id="5" w:name="_Toc313107203"/>
      <w:bookmarkStart w:id="6" w:name="_Toc414370234"/>
      <w:r w:rsidRPr="00DD598F">
        <w:rPr>
          <w:rFonts w:hint="cs"/>
          <w:rtl/>
        </w:rPr>
        <w:t>نصار</w:t>
      </w:r>
      <w:r w:rsidR="00273F1D">
        <w:rPr>
          <w:rFonts w:hint="cs"/>
          <w:rtl/>
        </w:rPr>
        <w:t>ی</w:t>
      </w:r>
      <w:r w:rsidRPr="00DD598F">
        <w:rPr>
          <w:rFonts w:hint="cs"/>
          <w:rtl/>
        </w:rPr>
        <w:t xml:space="preserve"> چه م</w:t>
      </w:r>
      <w:r w:rsidR="00273F1D">
        <w:rPr>
          <w:rFonts w:hint="cs"/>
          <w:rtl/>
        </w:rPr>
        <w:t>ی</w:t>
      </w:r>
      <w:r w:rsidRPr="00DD598F">
        <w:rPr>
          <w:rFonts w:hint="cs"/>
          <w:rtl/>
        </w:rPr>
        <w:t>‌گويند؟</w:t>
      </w:r>
      <w:bookmarkEnd w:id="5"/>
      <w:bookmarkEnd w:id="6"/>
    </w:p>
    <w:p w:rsidR="00CB664B" w:rsidRDefault="00CB664B" w:rsidP="00D761F0">
      <w:pPr>
        <w:pStyle w:val="a1"/>
        <w:rPr>
          <w:rtl/>
        </w:rPr>
      </w:pPr>
      <w:r>
        <w:rPr>
          <w:rFonts w:hint="cs"/>
          <w:rtl/>
        </w:rPr>
        <w:t>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بت‌پرستان شباهت دارد.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نصار</w:t>
      </w:r>
      <w:r w:rsidR="00F978ED">
        <w:rPr>
          <w:rFonts w:hint="cs"/>
          <w:rtl/>
        </w:rPr>
        <w:t>ی</w:t>
      </w:r>
      <w:r w:rsidR="009245E7">
        <w:rPr>
          <w:rFonts w:hint="cs"/>
          <w:rtl/>
        </w:rPr>
        <w:t xml:space="preserve"> در رسالۀ</w:t>
      </w:r>
      <w:r>
        <w:rPr>
          <w:rFonts w:hint="cs"/>
          <w:rtl/>
        </w:rPr>
        <w:t xml:space="preserve"> اول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رسول، باب پنجم،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7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«ز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سه هستند که شهادت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‌دهند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روح و اب و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ح،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سه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هستند». و در</w:t>
      </w:r>
      <w:r w:rsidR="009245E7">
        <w:rPr>
          <w:rFonts w:hint="cs"/>
          <w:rtl/>
        </w:rPr>
        <w:t xml:space="preserve"> نسخۀ </w:t>
      </w: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است: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آنانکه گواه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‌دهند در آسمان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سه تا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پدر و کلمه و روح‌القدس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سه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هستند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 و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</w:t>
      </w:r>
      <w:r w:rsidR="009245E7">
        <w:rPr>
          <w:rFonts w:hint="cs"/>
          <w:rtl/>
        </w:rPr>
        <w:t xml:space="preserve"> کلمۀ </w:t>
      </w:r>
      <w:r>
        <w:rPr>
          <w:rFonts w:hint="cs"/>
          <w:rtl/>
        </w:rPr>
        <w:t xml:space="preserve">خدا و با خدا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اول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اول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«در ابتدا کلمه بود و کلمه نزد خدا بود و کلمه خدا بود».</w:t>
      </w:r>
    </w:p>
    <w:p w:rsidR="00CB664B" w:rsidRDefault="00CB664B" w:rsidP="009245E7">
      <w:pPr>
        <w:pStyle w:val="a1"/>
        <w:rPr>
          <w:rtl/>
        </w:rPr>
      </w:pPr>
      <w:r>
        <w:rPr>
          <w:rFonts w:hint="cs"/>
          <w:rtl/>
        </w:rPr>
        <w:t>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بت‌پرستان چنانکه پر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چا</w:t>
      </w:r>
      <w:r w:rsidR="009245E7">
        <w:rPr>
          <w:rFonts w:hint="cs"/>
          <w:rtl/>
        </w:rPr>
        <w:t>رد در کتاب خرافات بت‌پرستان صفحۀ</w:t>
      </w:r>
      <w:r>
        <w:rPr>
          <w:rFonts w:hint="cs"/>
          <w:rtl/>
        </w:rPr>
        <w:t xml:space="preserve"> 285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در تمام 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بت</w:t>
      </w:r>
      <w:r>
        <w:rPr>
          <w:rFonts w:hint="eastAsia"/>
          <w:rtl/>
        </w:rPr>
        <w:t>‌پ</w:t>
      </w:r>
      <w:r>
        <w:rPr>
          <w:rFonts w:hint="cs"/>
          <w:rtl/>
        </w:rPr>
        <w:t>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مشرق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قسم تثل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ث و سه‌گانه‌پرست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وجود دارد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9245E7">
      <w:pPr>
        <w:pStyle w:val="a1"/>
        <w:rPr>
          <w:rtl/>
        </w:rPr>
      </w:pPr>
      <w:r>
        <w:rPr>
          <w:rFonts w:hint="cs"/>
          <w:rtl/>
        </w:rPr>
        <w:t>مور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در کتاب آثار</w:t>
      </w:r>
      <w:r w:rsidR="009245E7">
        <w:rPr>
          <w:rFonts w:hint="cs"/>
          <w:rtl/>
        </w:rPr>
        <w:t xml:space="preserve"> قدیمۀ هند جلد ششم صفحۀ</w:t>
      </w:r>
      <w:r>
        <w:rPr>
          <w:rFonts w:hint="cs"/>
          <w:rtl/>
        </w:rPr>
        <w:t xml:space="preserve"> 35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در تعل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مات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شتر ملل بت‌پرست قول به لاهوت ثالوث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اقان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ثلاثه وجود داشته</w:t>
      </w:r>
      <w:r>
        <w:rPr>
          <w:rFonts w:cs="Traditional Arabic" w:hint="cs"/>
          <w:rtl/>
        </w:rPr>
        <w:t>»</w:t>
      </w:r>
      <w:r w:rsidR="009245E7">
        <w:rPr>
          <w:rFonts w:hint="cs"/>
          <w:rtl/>
        </w:rPr>
        <w:t>. کتاب سکان اول اروپا صفحۀ</w:t>
      </w:r>
      <w:r>
        <w:rPr>
          <w:rFonts w:hint="cs"/>
          <w:rtl/>
        </w:rPr>
        <w:t xml:space="preserve"> 197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 xml:space="preserve">بت‌پرستان خدا را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‌دانستند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اقان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ثلاثه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 دوان در کتاب خرافات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در هند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سه اقنوم را پرستش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‌کرده‌اند و آن اقان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عبارتست از برهمه و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شنو و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فا و مجموع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سه را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‌دانستند و در نماز و عبادت خود به</w:t>
      </w:r>
      <w:r w:rsidR="009245E7">
        <w:rPr>
          <w:rFonts w:hint="cs"/>
          <w:rtl/>
        </w:rPr>
        <w:t xml:space="preserve"> کلمۀ </w:t>
      </w:r>
      <w:r>
        <w:rPr>
          <w:rFonts w:hint="cs"/>
          <w:rtl/>
        </w:rPr>
        <w:t>اوم نطق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که مرکب از الف و واو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رمز است به سه اصل و</w:t>
      </w:r>
      <w:r w:rsidR="009245E7">
        <w:rPr>
          <w:rFonts w:hint="cs"/>
          <w:rtl/>
        </w:rPr>
        <w:t xml:space="preserve"> کلمۀ </w:t>
      </w:r>
      <w:r>
        <w:rPr>
          <w:rFonts w:hint="cs"/>
          <w:rtl/>
        </w:rPr>
        <w:t>اوم را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احترام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سه اصل را 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</w:t>
      </w:r>
      <w:r w:rsidR="00F978ED">
        <w:rPr>
          <w:rFonts w:hint="cs"/>
          <w:rtl/>
        </w:rPr>
        <w:t>ی</w:t>
      </w:r>
      <w:r>
        <w:rPr>
          <w:rFonts w:hint="eastAsia"/>
          <w:rtl/>
        </w:rPr>
        <w:t>‌</w:t>
      </w:r>
      <w:r>
        <w:rPr>
          <w:rFonts w:hint="cs"/>
          <w:rtl/>
        </w:rPr>
        <w:t>گفتند و روح القدس را متولد از 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‌دانستند و 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شنا گفته: منم پروردگار موجودات، منم رمز الف و واو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م، منم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شنو منم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فا 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هر سه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ئت سه‌گانه را خالق و حافظ و مهلک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‌دانند و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سه شغل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عهده‌دار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‌شود. مثلا ابن عامل اب و روح‌القدس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 و بالعکس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9245E7">
      <w:pPr>
        <w:pStyle w:val="a1"/>
        <w:rPr>
          <w:rtl/>
        </w:rPr>
      </w:pPr>
      <w:r>
        <w:rPr>
          <w:rFonts w:hint="cs"/>
          <w:rtl/>
        </w:rPr>
        <w:t>و مور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در کتاب آثار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مه جلد چهار ص 372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در معبد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صورت بت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که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سه سر بود بر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جسد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رمز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تثل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ث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9245E7">
      <w:pPr>
        <w:pStyle w:val="a1"/>
        <w:rPr>
          <w:rtl/>
        </w:rPr>
      </w:pPr>
      <w:r>
        <w:rPr>
          <w:rFonts w:hint="cs"/>
          <w:rtl/>
        </w:rPr>
        <w:t>فابر در کتاب اصل عبادت بت‌پرستان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بودائ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مانند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هند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به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سه‌گانه قائلند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ند: بودا خدا است و از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سه اقنوم است: بود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جنس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ت، 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فا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دوام در کتابش ص 372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شتر سکن</w:t>
      </w:r>
      <w:r w:rsidR="00C956AC">
        <w:rPr>
          <w:rFonts w:hint="cs"/>
          <w:rtl/>
        </w:rPr>
        <w:t>ۀ</w:t>
      </w:r>
      <w:r>
        <w:rPr>
          <w:rFonts w:hint="cs"/>
          <w:rtl/>
        </w:rPr>
        <w:t xml:space="preserve">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ژاپن خدا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را پرستش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 که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سه اقنوم است به نام فو و تصو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آن را در معابدشان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نقل کرده که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ند: از اصل اول بدون اخت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اصل دوم صادر شد و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دوم اصل سوم صادر شد.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سه مصدر تمام موجودات‌اند.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توماس هافمن در کتاب بت‌پرستان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ص 9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برهما در زمان آفر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 مخلوقات به حالت ذکور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انوث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بود و رمز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شکم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دو رانش هست</w:t>
      </w:r>
      <w:r w:rsidR="00C956AC">
        <w:rPr>
          <w:rFonts w:hint="cs"/>
          <w:rtl/>
        </w:rPr>
        <w:t xml:space="preserve"> نشانۀ </w:t>
      </w:r>
      <w:r>
        <w:rPr>
          <w:rFonts w:hint="cs"/>
          <w:rtl/>
        </w:rPr>
        <w:t>تناسل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 و در ص 101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کل</w:t>
      </w:r>
      <w:r w:rsidR="00F978ED">
        <w:rPr>
          <w:rFonts w:hint="cs"/>
          <w:rtl/>
        </w:rPr>
        <w:t>ی</w:t>
      </w:r>
      <w:r w:rsidR="00C956AC">
        <w:rPr>
          <w:rFonts w:hint="cs"/>
          <w:rtl/>
        </w:rPr>
        <w:t>ۀ</w:t>
      </w:r>
      <w:r>
        <w:rPr>
          <w:rFonts w:hint="cs"/>
          <w:rtl/>
        </w:rPr>
        <w:t xml:space="preserve"> نشانه‌ها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استعمال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 دلالت دارد بر پرستش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ذکرش شرم‌آور است وگو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ند: اگر مردم آگاه شوند عبادت را ترک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دوان بعد از ذکر ثالوث مصر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م، تثل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ث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ثابت کرده کاهن مصر به پادشاه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بزرگتر اول خداوند است پس از آن کلمه است و با هر دو روح القدس است و هر سه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سرشت و طب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واحد اند.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در کتاب آثار هند ص 127 آمده است که آپولو کلمه را عبادت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و تعل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 که کلمه خداوند دوم است و پسر خداوند بکر 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 و او چند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سال قبل از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بوده.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بونو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در کتاب عقا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مصر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ص 402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بت‌پرست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مصر معتقد بوده به لاهوت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 کلمه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هر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از کلمه است و کلمه از خدا تول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شده و کلمه خدا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دوان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آشور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مردوخ را کلمه و کلمه را پسر خدا و آفر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دگار آسمان و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‌دانستند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فسک در کتاب خرافات ص 205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بت‌پرستان روم معتقد به ثالوث بودند اول خدا سپس کلمه بعد از آن روح</w:t>
      </w:r>
      <w:r>
        <w:rPr>
          <w:rFonts w:hint="eastAsia"/>
          <w:rtl/>
        </w:rPr>
        <w:t>‌</w:t>
      </w:r>
      <w:r>
        <w:rPr>
          <w:rFonts w:hint="cs"/>
          <w:rtl/>
        </w:rPr>
        <w:t>القدس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دوان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پارس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سه اقنوم را پرستش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که عبارت است از اورمزد و متراث پسر خدا و اهر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من هلاک کننده و در کتاب زردشت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کلمه درج است سه‌</w:t>
      </w:r>
      <w:r w:rsidR="00C956AC">
        <w:rPr>
          <w:rFonts w:hint="cs"/>
          <w:rtl/>
        </w:rPr>
        <w:t xml:space="preserve">گانۀ </w:t>
      </w:r>
      <w:r>
        <w:rPr>
          <w:rFonts w:hint="cs"/>
          <w:rtl/>
        </w:rPr>
        <w:t>لاهوت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روشنائ</w:t>
      </w:r>
      <w:r w:rsidR="00F978ED">
        <w:rPr>
          <w:rFonts w:hint="cs"/>
          <w:rtl/>
        </w:rPr>
        <w:t>ی</w:t>
      </w:r>
      <w:r w:rsidR="00C956AC">
        <w:rPr>
          <w:rFonts w:hint="cs"/>
          <w:rtl/>
        </w:rPr>
        <w:t xml:space="preserve"> دهندۀ </w:t>
      </w:r>
      <w:r>
        <w:rPr>
          <w:rFonts w:hint="cs"/>
          <w:rtl/>
        </w:rPr>
        <w:t>جهان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و هم‌چن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نقل کرده از تمام بت‌پرستان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که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عق</w:t>
      </w:r>
      <w:r w:rsidR="00F978ED">
        <w:rPr>
          <w:rFonts w:hint="cs"/>
          <w:rtl/>
        </w:rPr>
        <w:t>ی</w:t>
      </w:r>
      <w:r w:rsidR="00C956AC">
        <w:rPr>
          <w:rFonts w:hint="cs"/>
          <w:rtl/>
        </w:rPr>
        <w:t>دۀ</w:t>
      </w:r>
      <w:r>
        <w:rPr>
          <w:rFonts w:hint="cs"/>
          <w:rtl/>
        </w:rPr>
        <w:t xml:space="preserve"> فاسد بودند که ابن و پدر و مادر را خالق جهان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‌دانسته‌اند و نقش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با آلت رجول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انوث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ده‌اند (رجوع شود به کتاب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بت‌پرست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).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مؤلف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عجب است از نادان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مردم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 خدا و پروردگار و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اول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اول و دوم و سوم و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 نوشته‌اند که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خالق تمام عالم است و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در رسالة به عبران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باب 9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14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روح ازل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شمرده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را پسر خدا و حادث دانسته‌اند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باب سوم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17 و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 موجود است.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را نواده و سبط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 و از اولاد او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ل، در مکاشفة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5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5 نوشته‌اند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را فدا</w:t>
      </w:r>
      <w:r w:rsidR="00C956AC">
        <w:rPr>
          <w:rFonts w:hint="cs"/>
          <w:rtl/>
        </w:rPr>
        <w:t xml:space="preserve"> شوندۀ </w:t>
      </w:r>
      <w:r>
        <w:rPr>
          <w:rFonts w:hint="cs"/>
          <w:rtl/>
        </w:rPr>
        <w:t>قوم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لوقا باب اول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68 نوشته‌اند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 چنانکه کتاب «مس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بت‌پرست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» از</w:t>
      </w:r>
      <w:r w:rsidR="00C956AC">
        <w:rPr>
          <w:rFonts w:hint="cs"/>
          <w:rtl/>
        </w:rPr>
        <w:t xml:space="preserve"> مقالۀ </w:t>
      </w:r>
      <w:r>
        <w:rPr>
          <w:rFonts w:hint="cs"/>
          <w:rtl/>
        </w:rPr>
        <w:t>ترتول</w:t>
      </w:r>
      <w:r w:rsidR="00F978ED">
        <w:rPr>
          <w:rFonts w:hint="cs"/>
          <w:rtl/>
        </w:rPr>
        <w:t>ی</w:t>
      </w:r>
      <w:r w:rsidR="00650627">
        <w:rPr>
          <w:rFonts w:hint="cs"/>
          <w:rtl/>
        </w:rPr>
        <w:t xml:space="preserve"> دربارۀ </w:t>
      </w:r>
      <w:r>
        <w:rPr>
          <w:rFonts w:hint="cs"/>
          <w:rtl/>
        </w:rPr>
        <w:t>شکلها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ذکر کرده، گاو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ند!!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 مار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14 او را پسر انسان</w:t>
      </w:r>
      <w:r w:rsidRPr="00462F2F">
        <w:rPr>
          <w:rFonts w:hint="cs"/>
          <w:color w:val="000000"/>
          <w:rtl/>
        </w:rPr>
        <w:t xml:space="preserve"> گفته</w:t>
      </w:r>
      <w:r>
        <w:rPr>
          <w:rFonts w:hint="cs"/>
          <w:rtl/>
        </w:rPr>
        <w:t xml:space="preserve"> و تشب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به مار نموده و در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او را برة خدا و</w:t>
      </w:r>
      <w:r w:rsidR="00C956AC">
        <w:rPr>
          <w:rFonts w:hint="cs"/>
          <w:rtl/>
        </w:rPr>
        <w:t xml:space="preserve"> بردارندۀ </w:t>
      </w:r>
      <w:r>
        <w:rPr>
          <w:rFonts w:hint="cs"/>
          <w:rtl/>
        </w:rPr>
        <w:t>گناه جهان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اول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29 نوشته‌اند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مجسم شده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چنانکه مجلة نور عالم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بهمن 36 ص 28 که از انتشارات ونشر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نصارا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پروتستان امر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در تهران است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خدا در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لحم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شه شکل انسان به خود گرفت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در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حال خالق کائنات و خداوند و حافظ مخلوقات و سر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 است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 سپس اضافه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‌کند: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دانشمندان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توانسته‌اند با مسائل مذهب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اشاعة عقائد و نظر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ة کپرن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و گال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روزمندانه مقابله کنند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مؤلف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هوک در کتاب سفر</w:t>
      </w:r>
      <w:r w:rsidR="00C956AC">
        <w:rPr>
          <w:rFonts w:hint="cs"/>
          <w:rtl/>
        </w:rPr>
        <w:t xml:space="preserve"> نامۀ </w:t>
      </w:r>
      <w:r>
        <w:rPr>
          <w:rFonts w:hint="cs"/>
          <w:rtl/>
        </w:rPr>
        <w:t>خود ص 326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 که بت‌پرستان هند عق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ده دارند 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مجسم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خود را قربان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 که فدا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گناهان مردم باشد و ژرژکوکس در کتاب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 که اهل هند معتقدند 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شنا را از درخت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دار آو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ختند و 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شنا که مملو از لاهوت است خود را قربان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کرده و دوان نقل کرده که هند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ذکر را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‌خوانند که بودا نجات</w:t>
      </w:r>
      <w:r w:rsidR="00C956AC">
        <w:rPr>
          <w:rFonts w:hint="cs"/>
          <w:rtl/>
        </w:rPr>
        <w:t xml:space="preserve"> دهندۀ </w:t>
      </w:r>
      <w:r>
        <w:rPr>
          <w:rFonts w:hint="cs"/>
          <w:rtl/>
        </w:rPr>
        <w:t>جهان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‌آلت رجول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زائ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ده شدة </w:t>
      </w:r>
      <w:r w:rsidR="00F978ED">
        <w:rPr>
          <w:rFonts w:hint="cs"/>
          <w:rtl/>
        </w:rPr>
        <w:t>ی</w:t>
      </w:r>
      <w:r w:rsidR="00C956AC">
        <w:rPr>
          <w:rFonts w:hint="cs"/>
          <w:rtl/>
        </w:rPr>
        <w:t xml:space="preserve">گانۀ </w:t>
      </w:r>
      <w:r>
        <w:rPr>
          <w:rFonts w:hint="cs"/>
          <w:rtl/>
        </w:rPr>
        <w:t>خود را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قربان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شکش کرد تا آنکه کفارة گناهان انسان گردد و او را وارث ممالک آسمان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مولر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 که بودائ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معتقدند که بودا گفته برا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جهان رستگار گردد تمام گناهان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در عالم واقع شده به گردن من بگذار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د!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از آنچه ذکر شد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معلوم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بت</w:t>
      </w:r>
      <w:r>
        <w:rPr>
          <w:rFonts w:hint="eastAsia"/>
          <w:rtl/>
        </w:rPr>
        <w:t>‌پرستان خود را برا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ره</w:t>
      </w:r>
      <w:r>
        <w:rPr>
          <w:rFonts w:hint="cs"/>
          <w:rtl/>
        </w:rPr>
        <w:t>ا</w:t>
      </w:r>
      <w:r w:rsidR="00F978ED">
        <w:rPr>
          <w:rFonts w:hint="eastAsia"/>
          <w:rtl/>
        </w:rPr>
        <w:t>یی</w:t>
      </w:r>
      <w:r>
        <w:rPr>
          <w:rFonts w:hint="eastAsia"/>
          <w:rtl/>
        </w:rPr>
        <w:t xml:space="preserve"> جنا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تکاران و گناهکاران فدا کرد.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عق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دة نصار</w:t>
      </w:r>
      <w:r w:rsidR="00F978ED">
        <w:rPr>
          <w:rFonts w:hint="cs"/>
          <w:rtl/>
        </w:rPr>
        <w:t>ی</w:t>
      </w:r>
      <w:r w:rsidR="00650627">
        <w:rPr>
          <w:rFonts w:hint="cs"/>
          <w:rtl/>
        </w:rPr>
        <w:t xml:space="preserve"> دربارۀ </w:t>
      </w:r>
      <w:r>
        <w:rPr>
          <w:rFonts w:hint="cs"/>
          <w:rtl/>
        </w:rPr>
        <w:t>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مانند عق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دة بت‌پرستان</w:t>
      </w:r>
      <w:r w:rsidR="00650627">
        <w:rPr>
          <w:rFonts w:hint="cs"/>
          <w:rtl/>
        </w:rPr>
        <w:t xml:space="preserve"> دربارۀ </w:t>
      </w:r>
      <w:r>
        <w:rPr>
          <w:rFonts w:hint="cs"/>
          <w:rtl/>
        </w:rPr>
        <w:t>خداوند است،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رسالة اول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2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کفاره است به جهت گناهان ما و نه گناهان ما فقط، بلکه تمام جهان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ز. و دوان در کتاب خود ص 293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نجات</w:t>
      </w:r>
      <w:r w:rsidR="00C956AC">
        <w:rPr>
          <w:rFonts w:hint="cs"/>
          <w:rtl/>
        </w:rPr>
        <w:t xml:space="preserve"> دهندۀ </w:t>
      </w:r>
      <w:r>
        <w:rPr>
          <w:rFonts w:hint="cs"/>
          <w:rtl/>
        </w:rPr>
        <w:t>جهان است و تمام گناهان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واقع شده در جهان عوض اشخاص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مرتکب آن گناهان شده‌اند، بر ذمة اوست.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و در کتاب بت‌پرست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ص 31 از مبلغ پروتستان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نقل کرده که چون آدم به واسطة خوردن از شجرة ممنوعه معص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کرد، خود و 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فرزندانش خطاکار و مستحق عذاب آخرت شدند و چون خدا متصف به عدالت و رحمت است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مشکل واقع شد که اگر اولاد آدم را عقاب کند با رحمت او مناف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و اگر عقاب نکند مناف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عدالت است. پس مدت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فکر حل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مشکل بود و بالأخره راه حل قض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طور دانست که پسر خود را که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خودش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‌باشد در رحم زن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صورت جن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بگذارد تا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متولد شود که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چند جهت است انسان است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پسر 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است،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کامل است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پسر خداوند است و پسر خدا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خدا است و معصوم است از 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معاص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‌آدم،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مدت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زندگ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کند و مورد صدمات دشمن واقع شود تا آنکه بالأخره به بدتر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صورت بر دار کشته و فدا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بشر شده و بن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آدم از معاص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آمرز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شوند!</w:t>
      </w:r>
    </w:p>
    <w:p w:rsidR="00CB664B" w:rsidRDefault="00CB664B" w:rsidP="00C956AC">
      <w:pPr>
        <w:pStyle w:val="a1"/>
        <w:rPr>
          <w:rtl/>
        </w:rPr>
      </w:pPr>
      <w:r>
        <w:rPr>
          <w:rFonts w:hint="cs"/>
          <w:rtl/>
        </w:rPr>
        <w:t>پس معلوم شد که عق</w:t>
      </w:r>
      <w:r w:rsidR="00F978ED">
        <w:rPr>
          <w:rFonts w:hint="cs"/>
          <w:rtl/>
        </w:rPr>
        <w:t>ی</w:t>
      </w:r>
      <w:r w:rsidR="00C956AC">
        <w:rPr>
          <w:rFonts w:hint="cs"/>
          <w:rtl/>
        </w:rPr>
        <w:t>دۀ</w:t>
      </w:r>
      <w:r>
        <w:rPr>
          <w:rFonts w:hint="cs"/>
          <w:rtl/>
        </w:rPr>
        <w:t xml:space="preserve">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شرک و کفر است راجع به خداشناس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پرستش پروردگار و ضد و نق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ض بوده و تهافت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دارد. خدا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پدر است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مجسم و پسر است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فدا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بشر است وگاه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مخلوق جدا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مخلوق است به راست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نزد عقلا مطرود است. و عجب است که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ند: مبدأ عالم سه تا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ند: هر سه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است. هر طفل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‌داند که سه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ک است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از سه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‌باشد. من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‌دانم عقلا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چگونه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را به عنوان 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قت 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رفته‌اند؟ و البته در قرآن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مذمت و نادان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اهل تثل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ث وارد شده که إن شاء الله تعال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ذکر 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کرد.</w:t>
      </w:r>
    </w:p>
    <w:p w:rsidR="00854ABC" w:rsidRDefault="00854ABC" w:rsidP="00C956AC">
      <w:pPr>
        <w:pStyle w:val="a1"/>
        <w:rPr>
          <w:rtl/>
        </w:rPr>
        <w:sectPr w:rsidR="00854ABC" w:rsidSect="00C40904">
          <w:headerReference w:type="default" r:id="rId17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C956AC" w:rsidP="00130028">
      <w:pPr>
        <w:pStyle w:val="a"/>
        <w:rPr>
          <w:rtl/>
        </w:rPr>
      </w:pPr>
      <w:bookmarkStart w:id="7" w:name="_Toc313107204"/>
      <w:bookmarkStart w:id="8" w:name="_Toc414370235"/>
      <w:r>
        <w:rPr>
          <w:rFonts w:hint="cs"/>
          <w:rtl/>
        </w:rPr>
        <w:t>پيغمبر نصاری</w:t>
      </w:r>
      <w:r w:rsidR="00CB664B" w:rsidRPr="00DD598F">
        <w:rPr>
          <w:rFonts w:hint="cs"/>
          <w:rtl/>
        </w:rPr>
        <w:t xml:space="preserve"> مبتلا به تمام پليديها و زشتکاريهاست</w:t>
      </w:r>
      <w:bookmarkEnd w:id="7"/>
      <w:bookmarkEnd w:id="8"/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اولا</w:t>
      </w:r>
      <w:r w:rsidR="00130028">
        <w:rPr>
          <w:rFonts w:hint="cs"/>
          <w:rtl/>
        </w:rPr>
        <w:t>:</w:t>
      </w:r>
      <w:r>
        <w:rPr>
          <w:rFonts w:hint="cs"/>
          <w:rtl/>
        </w:rPr>
        <w:t xml:space="preserve"> فرزند زنا است 4 مرتبه، نخست آنکه در سفر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تورات باب 38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با تامار که عروسش باشد زنا کرد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زن دو پسر آورد به اسام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فارض و زارح و فارض زنازاده را جد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شمرده!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معتبرتر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 است در باب اول در نسب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ابراه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 آورد اسحق را و او آورد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عقوب را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عقوب آورد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هودا را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 آورد فار و زارح را از تامار و فارض آورد حصرون را و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پدران 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را تا به 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‌شمارد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از او متولد شد و واضح است که زنا در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عموم ملتها از بدتر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بزرگتر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گناهان است و خود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مرقس باب دهم فرموده: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زنا مکن و آن را از بزرگتر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محرمات قرار داده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و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لوقا باب سوم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24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ح را پسر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وسف بن 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بن متات شمرده که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‌رسد به حصرون بن فارص بن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</w:t>
      </w:r>
      <w:r w:rsidR="00F978ED">
        <w:rPr>
          <w:rFonts w:hint="cs"/>
          <w:rtl/>
        </w:rPr>
        <w:t>ی</w:t>
      </w:r>
      <w:r w:rsidR="00854ABC">
        <w:rPr>
          <w:rFonts w:hint="cs"/>
          <w:rtl/>
        </w:rPr>
        <w:t xml:space="preserve"> زنازادۀ</w:t>
      </w:r>
      <w:r>
        <w:rPr>
          <w:rFonts w:hint="cs"/>
          <w:rtl/>
        </w:rPr>
        <w:t xml:space="preserve"> سابق الذکر.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انصافا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اهل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رت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‌باشد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خدا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از زنا به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آمده باشد و بعد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شده باشد،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رد؟</w:t>
      </w:r>
    </w:p>
    <w:p w:rsidR="00CB664B" w:rsidRPr="00D10358" w:rsidRDefault="00854ABC" w:rsidP="00854ABC">
      <w:pPr>
        <w:pStyle w:val="a1"/>
        <w:rPr>
          <w:spacing w:val="-3"/>
          <w:rtl/>
        </w:rPr>
      </w:pPr>
      <w:r w:rsidRPr="00D10358">
        <w:rPr>
          <w:rFonts w:hint="cs"/>
          <w:spacing w:val="-3"/>
          <w:rtl/>
        </w:rPr>
        <w:t xml:space="preserve"> مرتبۀ </w:t>
      </w:r>
      <w:r w:rsidR="00CB664B" w:rsidRPr="00D10358">
        <w:rPr>
          <w:rFonts w:hint="cs"/>
          <w:spacing w:val="-3"/>
          <w:rtl/>
        </w:rPr>
        <w:t xml:space="preserve">دوم 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>ک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 xml:space="preserve"> از اجداد مس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>ح بوغر است که از زن زناکار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 xml:space="preserve"> به نام راحاب به دن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>ا آمده است چنانکه در انج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>ل مت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 xml:space="preserve"> باب اول در نسب مس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>ح م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>‌گو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>د: و شملون، بوغر را از راحاب آورد و راحاب به تصر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 xml:space="preserve">ح تورات سفر </w:t>
      </w:r>
      <w:r w:rsidR="00F978ED" w:rsidRPr="00D10358">
        <w:rPr>
          <w:rFonts w:hint="cs"/>
          <w:spacing w:val="-3"/>
          <w:rtl/>
        </w:rPr>
        <w:t>ی</w:t>
      </w:r>
      <w:r w:rsidR="00CB664B" w:rsidRPr="00D10358">
        <w:rPr>
          <w:rFonts w:hint="cs"/>
          <w:spacing w:val="-3"/>
          <w:rtl/>
        </w:rPr>
        <w:t>وشع بن نون باب دوم زناکار بوده است!</w:t>
      </w:r>
    </w:p>
    <w:p w:rsidR="00CB664B" w:rsidRDefault="00CB664B" w:rsidP="00D10358">
      <w:pPr>
        <w:pStyle w:val="a1"/>
        <w:rPr>
          <w:rtl/>
        </w:rPr>
      </w:pPr>
      <w:r>
        <w:rPr>
          <w:rFonts w:hint="cs"/>
          <w:rtl/>
        </w:rPr>
        <w:t>مرتب</w:t>
      </w:r>
      <w:r w:rsidR="00D10358">
        <w:rPr>
          <w:rFonts w:hint="cs"/>
          <w:rtl/>
        </w:rPr>
        <w:t>ۀ</w:t>
      </w:r>
      <w:r>
        <w:rPr>
          <w:rFonts w:hint="cs"/>
          <w:rtl/>
        </w:rPr>
        <w:t xml:space="preserve"> سوم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اجداد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مان بن داوود است مطابق باب اول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مان از زن اور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به زنا متولد شده مطابق تورات کتاب دوم سموئ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باب 11 که داوود اور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را به کشتن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‌دهد و با زن او به زنا! هم‌بستر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‌شود. آفر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صد آفر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خدا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غمبرانش از زنا بوجود آمده‌اند!!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لوقا و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کتب و تأل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فات خودشان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‌خبرند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معتقدند زنا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و ننگ و گناه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مخالف با تورات و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است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در تورات سفر تثن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باب 22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23 زنا را مستوجب سنگسار و قتل دانسته است که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 پسرخدا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‌پدر است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فرزند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خدا،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را به شوهر مادرش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وسف بن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عقوب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شوهر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گر مادرش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وسف بن 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نسبت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‌دهند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هر طفل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اگر پدر داشته باشد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به پدرش نسبت دهند و الا به مادر نسبت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‌دهند نه به شوهر مادر! مگر آنکه بگو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ند قبل از آنکه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وسف شوهر 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 شده باشد نعوذ بالله با او زنا کرده!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سوع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زنا متولد شده و إلا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نسبت طفل را به شوهر مادر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‌دهد.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ثان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ا: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لوقا با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در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پدران و اجداد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هم‌چن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نامها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اختلاف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دارند. مثلا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را به 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مان بن داوود و لوقا او را به ماشان ابن داوود منسوب کرده،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پدران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تا حضرت ابراه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چهل تن و لوقا 52 تن دانسته و خلاصه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لها با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اختلاف و تناقض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دارند.</w:t>
      </w:r>
    </w:p>
    <w:p w:rsidR="00CB664B" w:rsidRPr="00DD598F" w:rsidRDefault="00CB664B" w:rsidP="00854ABC">
      <w:pPr>
        <w:pStyle w:val="a0"/>
        <w:rPr>
          <w:rtl/>
        </w:rPr>
      </w:pPr>
      <w:bookmarkStart w:id="9" w:name="_Toc313107205"/>
      <w:bookmarkStart w:id="10" w:name="_Toc414370236"/>
      <w:r w:rsidRPr="00DD598F">
        <w:rPr>
          <w:rFonts w:hint="cs"/>
          <w:rtl/>
        </w:rPr>
        <w:t xml:space="preserve">يسوع يعني عيسي </w:t>
      </w:r>
      <w:r w:rsidRPr="00854ABC">
        <w:rPr>
          <w:rFonts w:hint="cs"/>
          <w:rtl/>
        </w:rPr>
        <w:t>کذاب</w:t>
      </w:r>
      <w:r w:rsidRPr="00DD598F">
        <w:rPr>
          <w:rFonts w:hint="cs"/>
          <w:rtl/>
        </w:rPr>
        <w:t xml:space="preserve"> و دروغگو است</w:t>
      </w:r>
      <w:bookmarkEnd w:id="9"/>
      <w:bookmarkEnd w:id="10"/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در دهها مورد خطاگو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 ظاهر است. مثلا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باب 22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43 و 44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از نسل داوود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‌داند و حال آنکه در باب اول او را از نسل داوود شمرده! و هم‌چن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باب 12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مرقس و باب 20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لوقا.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خطا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هفتم دروغ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که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برادرانش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شما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اما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462F2F">
        <w:rPr>
          <w:rFonts w:hint="cs"/>
          <w:color w:val="000000"/>
          <w:rtl/>
        </w:rPr>
        <w:t>چون</w:t>
      </w:r>
      <w:r>
        <w:rPr>
          <w:rFonts w:hint="cs"/>
          <w:rtl/>
        </w:rPr>
        <w:t xml:space="preserve"> برادرانش رفتند او هم رفت اما بخفا!!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دروغ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لوقا آن است که در باب اول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33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خداوند تخت پدرش داوود را به </w:t>
      </w:r>
      <w:r w:rsidRPr="00854ABC">
        <w:rPr>
          <w:rFonts w:hint="cs"/>
          <w:rtl/>
        </w:rPr>
        <w:t>ع</w:t>
      </w:r>
      <w:r w:rsidR="00F978ED" w:rsidRPr="00854ABC">
        <w:rPr>
          <w:rFonts w:hint="cs"/>
          <w:rtl/>
        </w:rPr>
        <w:t>ی</w:t>
      </w:r>
      <w:r w:rsidRPr="00854ABC">
        <w:rPr>
          <w:rFonts w:hint="cs"/>
          <w:rtl/>
        </w:rPr>
        <w:t>س</w:t>
      </w:r>
      <w:r w:rsidR="00F978ED" w:rsidRPr="00854ABC">
        <w:rPr>
          <w:rFonts w:hint="cs"/>
          <w:rtl/>
        </w:rPr>
        <w:t>ی</w:t>
      </w:r>
      <w:r>
        <w:rPr>
          <w:rFonts w:hint="cs"/>
          <w:rtl/>
        </w:rPr>
        <w:t xml:space="preserve"> عطا خواهد کرد و او بر خاندان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عقوب تا ابد پادشاه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خواهد کرد و حال آنکه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پادشاه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نکرده و مانند حضرت داوود سلطنت نداشته مگر آنکه بگو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سلطنت باطن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داشته تازه ابد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 مخصوص ذات خدا است.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دروغ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مرقص آن است که در باب دهم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34 و هم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باب 17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22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خواهند کشت و او در روز سوم از قبر برخواهد خاست،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اواخر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مرقس و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 آمده است که دو شب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شتر در قبر نبوده و روز دوم از قبر برخاسته.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باب پنجم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17 و 18 و 19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گمان مبر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که آمده‌‌ام تا تورات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صحف انب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را باطل سازم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امده‌ام تا باطل کنم و به شما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تا آسمان و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زائل نشود همزه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نقطه‌ا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تورات زائل نخواهد شد پس هر کس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احکام کوچکتر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را بشکند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به مردم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در ملکوت آسمان کمتر و 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رتر شمرده شود. اما بعدا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شاگردانش تمام تورات و 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عت موس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تغ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ر دادند و بر هم زدند و حرام آن را حلال کرده مثلا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در باب 19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18 و 19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زنا مکن، دزد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مکن، شهادت دروغ مده،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گر، چنانکه در باب 10 و 11 کتاب اعمال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مضبوط است همه را حلال کرده! و لذا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هم هر نوع 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‌خورند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وانات صدف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را که سگها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‌خورند.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و خود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ختنه را باطل کرده و طلاق را حرام دانسته و تعط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روز شنبه و تعداد ازواج را که در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 و تورات بوده از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برده. هر کس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‌خواهد تفص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آن را بداند به تورات و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موجود مراجعه کند.</w:t>
      </w:r>
    </w:p>
    <w:p w:rsidR="00CB664B" w:rsidRDefault="00CB664B" w:rsidP="00D10358">
      <w:pPr>
        <w:pStyle w:val="a1"/>
        <w:rPr>
          <w:rtl/>
        </w:rPr>
      </w:pP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از خطاها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 آن است که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باب 19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شاگردان خود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چون زاد</w:t>
      </w:r>
      <w:r w:rsidR="00D10358">
        <w:rPr>
          <w:rFonts w:hint="cs"/>
          <w:rtl/>
        </w:rPr>
        <w:t>ۀ</w:t>
      </w:r>
      <w:r>
        <w:rPr>
          <w:rFonts w:hint="cs"/>
          <w:rtl/>
        </w:rPr>
        <w:t xml:space="preserve"> انسان بر تخت مجد قرار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رد شما بر دوازده تخت قرار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به اسباط دوازده‌گانه حکم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د. و حال آنکه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12 شاگرد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که به تصر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خود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را به کشتن داد و او را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نمود تا به دار زنند و چنانکه در اوائل کتاب رسولان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نوشته‌اند از آسمان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عذاب نازل شد.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در باب هشتم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داستان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که زن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زنا کرده بود و گفتند به حکم تورات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سنگسار شود چون مردم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رون رفتند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همه بر زنا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شهادت دادند و تورات هم نسبت به اجرا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حدود تأک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کرده است،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آن زن گفت: من 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تو فتو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‌دهم برو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گناه مکن!!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چنانکه در باب دوم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آمده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شاگردانش شراب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‌خورد و احترام مادرش را رعا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‌کند.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از آدم شرابخوار جز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هم انتظار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‌رود.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مشکل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نجاست که چگونه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‌خواهد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امبر و</w:t>
      </w:r>
      <w:r w:rsidR="00545E72">
        <w:rPr>
          <w:rFonts w:hint="cs"/>
          <w:rtl/>
        </w:rPr>
        <w:t xml:space="preserve"> </w:t>
      </w:r>
      <w:r>
        <w:rPr>
          <w:rFonts w:hint="cs"/>
          <w:rtl/>
        </w:rPr>
        <w:t>الگو و مقتدا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گران باشد؟!</w:t>
      </w:r>
    </w:p>
    <w:p w:rsidR="00CB664B" w:rsidRPr="00CD1161" w:rsidRDefault="00CB664B" w:rsidP="00CD1161">
      <w:pPr>
        <w:pStyle w:val="a1"/>
        <w:rPr>
          <w:rFonts w:ascii="KFGQPC Uthmanic Script HAFS" w:hAnsi="KFGQPC Uthmanic Script HAFS" w:cs="KFGQPC Uthmanic Script HAFS"/>
          <w:rtl/>
        </w:rPr>
      </w:pPr>
      <w:r>
        <w:rPr>
          <w:rFonts w:hint="cs"/>
          <w:rtl/>
        </w:rPr>
        <w:t>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مردم را به قطع رحم و دشمن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پدر و مادر و فساد و تفرقه دعوت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 چنانکه در باب 14 لوقا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26 ذکر کرده که جمع کث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همراه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‌رفتند او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گفت: اگر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نزد من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پدر و مادر و زن و اولاد و برادران و خواهران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جان خود را دشمن ندارد شاگرد من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‌تواند بود و در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34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هر کس تمام 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ملک خود را ترک نکند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‌تواند شاگرد من بشود و حال آنکه قرآن مج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‌فرما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گفت:</w:t>
      </w:r>
      <w:r w:rsidR="00A60E12">
        <w:rPr>
          <w:rFonts w:hint="cs"/>
          <w:rtl/>
        </w:rPr>
        <w:t xml:space="preserve"> </w:t>
      </w:r>
      <w:r w:rsidR="00CD1161">
        <w:rPr>
          <w:rFonts w:ascii="Traditional Arabic" w:hAnsi="Traditional Arabic" w:cs="Traditional Arabic"/>
          <w:rtl/>
        </w:rPr>
        <w:t>﴿</w:t>
      </w:r>
      <w:r w:rsidR="00CD1161">
        <w:rPr>
          <w:rFonts w:ascii="KFGQPC Uthmanic Script HAFS" w:hAnsi="KFGQPC Uthmanic Script HAFS" w:cs="KFGQPC Uthmanic Script HAFS"/>
          <w:rtl/>
        </w:rPr>
        <w:t>وَأَوۡصَٰنِي بِ</w:t>
      </w:r>
      <w:r w:rsidR="00CD1161">
        <w:rPr>
          <w:rFonts w:ascii="KFGQPC Uthmanic Script HAFS" w:hAnsi="KFGQPC Uthmanic Script HAFS" w:cs="KFGQPC Uthmanic Script HAFS" w:hint="cs"/>
          <w:rtl/>
        </w:rPr>
        <w:t>ٱلصَّلَوٰةِ</w:t>
      </w:r>
      <w:r w:rsidR="00CD1161">
        <w:rPr>
          <w:rFonts w:ascii="KFGQPC Uthmanic Script HAFS" w:hAnsi="KFGQPC Uthmanic Script HAFS" w:cs="KFGQPC Uthmanic Script HAFS"/>
          <w:rtl/>
        </w:rPr>
        <w:t xml:space="preserve"> وَ</w:t>
      </w:r>
      <w:r w:rsidR="00CD1161">
        <w:rPr>
          <w:rFonts w:ascii="KFGQPC Uthmanic Script HAFS" w:hAnsi="KFGQPC Uthmanic Script HAFS" w:cs="KFGQPC Uthmanic Script HAFS" w:hint="cs"/>
          <w:rtl/>
        </w:rPr>
        <w:t>ٱلزَّكَوٰةِ</w:t>
      </w:r>
      <w:r w:rsidR="00CD1161">
        <w:rPr>
          <w:rFonts w:ascii="KFGQPC Uthmanic Script HAFS" w:hAnsi="KFGQPC Uthmanic Script HAFS" w:cs="KFGQPC Uthmanic Script HAFS"/>
          <w:rtl/>
        </w:rPr>
        <w:t xml:space="preserve"> مَا دُمۡتُ حَيّٗا ٣١</w:t>
      </w:r>
      <w:r w:rsidR="00CD1161">
        <w:rPr>
          <w:rFonts w:ascii="KFGQPC Uthmanic Script HAFS" w:hAnsi="KFGQPC Uthmanic Script HAFS" w:cs="KFGQPC Uthmanic Script HAFS"/>
        </w:rPr>
        <w:t xml:space="preserve"> </w:t>
      </w:r>
      <w:r w:rsidR="00CD1161">
        <w:rPr>
          <w:rFonts w:ascii="KFGQPC Uthmanic Script HAFS" w:hAnsi="KFGQPC Uthmanic Script HAFS" w:cs="KFGQPC Uthmanic Script HAFS" w:hint="cs"/>
          <w:rtl/>
        </w:rPr>
        <w:t>وَبَرَّۢا</w:t>
      </w:r>
      <w:r w:rsidR="00CD1161">
        <w:rPr>
          <w:rFonts w:ascii="KFGQPC Uthmanic Script HAFS" w:hAnsi="KFGQPC Uthmanic Script HAFS" w:cs="KFGQPC Uthmanic Script HAFS"/>
          <w:rtl/>
        </w:rPr>
        <w:t xml:space="preserve"> بِوَٰلِدَتِي وَلَمۡ يَجۡعَلۡنِي جَبَّارٗا شَقِيّٗا ٣٢</w:t>
      </w:r>
      <w:r w:rsidR="00CD1161">
        <w:rPr>
          <w:rFonts w:ascii="Traditional Arabic" w:hAnsi="Traditional Arabic" w:cs="Traditional Arabic"/>
          <w:rtl/>
        </w:rPr>
        <w:t>﴾</w:t>
      </w:r>
      <w:r w:rsidR="00CD1161">
        <w:rPr>
          <w:rFonts w:ascii="Traditional Arabic" w:hAnsi="Traditional Arabic" w:cs="Traditional Arabic" w:hint="cs"/>
          <w:rtl/>
        </w:rPr>
        <w:t xml:space="preserve"> </w:t>
      </w:r>
      <w:r w:rsidR="00D3252F" w:rsidRPr="00854ABC">
        <w:rPr>
          <w:rStyle w:val="Char2"/>
          <w:rFonts w:hint="cs"/>
          <w:rtl/>
        </w:rPr>
        <w:t>[</w:t>
      </w:r>
      <w:r w:rsidRPr="00854ABC">
        <w:rPr>
          <w:rStyle w:val="Char2"/>
          <w:rtl/>
        </w:rPr>
        <w:t>مر</w:t>
      </w:r>
      <w:r w:rsidR="00F978ED" w:rsidRPr="00854ABC">
        <w:rPr>
          <w:rStyle w:val="Char2"/>
          <w:rtl/>
        </w:rPr>
        <w:t>ی</w:t>
      </w:r>
      <w:r w:rsidRPr="00854ABC">
        <w:rPr>
          <w:rStyle w:val="Char2"/>
          <w:rtl/>
        </w:rPr>
        <w:t>م:</w:t>
      </w:r>
      <w:r w:rsidRPr="00854ABC">
        <w:rPr>
          <w:rStyle w:val="Char2"/>
          <w:rFonts w:hint="cs"/>
          <w:rtl/>
        </w:rPr>
        <w:t xml:space="preserve"> 31- </w:t>
      </w:r>
      <w:r w:rsidR="00D3252F" w:rsidRPr="00854ABC">
        <w:rPr>
          <w:rStyle w:val="Char2"/>
          <w:rtl/>
        </w:rPr>
        <w:t>32</w:t>
      </w:r>
      <w:r w:rsidR="00D3252F" w:rsidRPr="00854ABC">
        <w:rPr>
          <w:rStyle w:val="Char2"/>
          <w:rFonts w:hint="cs"/>
          <w:rtl/>
        </w:rPr>
        <w:t>]</w:t>
      </w:r>
      <w:r w:rsidRPr="00854AB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، خدا مرا سفارش کرده به </w:t>
      </w:r>
      <w:r w:rsidRPr="00854ABC">
        <w:rPr>
          <w:rFonts w:hint="cs"/>
          <w:rtl/>
        </w:rPr>
        <w:t>نماز</w:t>
      </w:r>
      <w:r>
        <w:rPr>
          <w:rFonts w:hint="cs"/>
          <w:rtl/>
        </w:rPr>
        <w:t xml:space="preserve"> و زکات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مادر مادام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من زنده‌ام و مرا ستمکار و بد روزگار قرار نداده.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ملت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مردم را به فساد و تفرقه و جدا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 و در باب 10 مت</w:t>
      </w:r>
      <w:r w:rsidR="00F978ED">
        <w:rPr>
          <w:rFonts w:hint="cs"/>
          <w:rtl/>
        </w:rPr>
        <w:t>ی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34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گمان مبر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آمده‌ام تا سلامت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بگذارم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امده‌</w:t>
      </w:r>
      <w:r>
        <w:rPr>
          <w:rFonts w:hint="eastAsia"/>
          <w:rtl/>
        </w:rPr>
        <w:t>‌ام تا سلامت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بگذارم بلکه آمده‌ام شمش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ر بگذارم ز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را آمده‌ام تا مرد را از پدر</w:t>
      </w:r>
      <w:r>
        <w:rPr>
          <w:rFonts w:hint="cs"/>
          <w:rtl/>
        </w:rPr>
        <w:t xml:space="preserve"> خود و دختر را از مادر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و عروس را از مادر شوهرش جدا سازم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 xml:space="preserve"> و دشمنان شخص اهل</w:t>
      </w:r>
      <w:r w:rsidR="00854ABC">
        <w:rPr>
          <w:rFonts w:hint="cs"/>
          <w:rtl/>
        </w:rPr>
        <w:t xml:space="preserve"> خانۀ </w:t>
      </w:r>
      <w:r>
        <w:rPr>
          <w:rFonts w:hint="cs"/>
          <w:rtl/>
        </w:rPr>
        <w:t>او خواهند بود با آنکه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Pr="00FC4E6E">
        <w:rPr>
          <w:rFonts w:hint="cs"/>
          <w:rtl/>
        </w:rPr>
        <w:t>رحمة</w:t>
      </w:r>
      <w:r>
        <w:rPr>
          <w:rFonts w:hint="cs"/>
          <w:rtl/>
        </w:rPr>
        <w:t xml:space="preserve"> للعالم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باشد و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لوقا باب 12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29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من آمده‌ام تا آتش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افروزم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 مؤلف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‌جهت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که ملت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نقدر قتال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‌انصافند که شهرها را با موشکها و بمب</w:t>
      </w:r>
      <w:r>
        <w:rPr>
          <w:rFonts w:hint="eastAsia"/>
          <w:rtl/>
        </w:rPr>
        <w:t>‌ها و توپها به آتش م</w:t>
      </w:r>
      <w:r w:rsidR="00F978ED">
        <w:rPr>
          <w:rFonts w:hint="eastAsia"/>
          <w:rtl/>
        </w:rPr>
        <w:t>ی</w:t>
      </w:r>
      <w:r w:rsidR="00854ABC">
        <w:rPr>
          <w:rFonts w:hint="eastAsia"/>
          <w:rtl/>
        </w:rPr>
        <w:t>‌کشند و روز به روز بر کثرت اسلح</w:t>
      </w:r>
      <w:r w:rsidR="00854ABC">
        <w:rPr>
          <w:rFonts w:hint="cs"/>
          <w:rtl/>
        </w:rPr>
        <w:t>ۀ</w:t>
      </w:r>
      <w:r>
        <w:rPr>
          <w:rFonts w:hint="eastAsia"/>
          <w:rtl/>
        </w:rPr>
        <w:t xml:space="preserve"> قتاله 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‌افزا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ند ملت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که پ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غمبرش چنان باشد پ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روانش ن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ز همه خوانخوار و درنده 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‌شوند!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در باب دهم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8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کسان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ش از من آمدند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غمبران گذشته دزد و راهزن هستند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 xml:space="preserve"> و در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11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من شبان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کو هستم شبان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کو جان خود را فدا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گوسفندان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 و در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36 و بعد از آن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من پسر خدا هستم و خدا مرا تقد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 کرده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پدر که خدا باشد در من است و من در او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از خطاها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واضح، قصة ماده الاغ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که تمام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نقل کرده‌اند.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باب 21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>
        <w:rPr>
          <w:rFonts w:cs="Traditional Arabic" w:hint="cs"/>
          <w:rtl/>
        </w:rPr>
        <w:t>«</w:t>
      </w:r>
      <w:r>
        <w:rPr>
          <w:rFonts w:hint="cs"/>
          <w:rtl/>
        </w:rPr>
        <w:t>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دو نفر از شاگردان خود را به 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فرستاد و گفت: برو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الاغ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کره‌اش بسته است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باز کرده نزد من آور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اگر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شما سخن گفت بگو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د: خدا به</w:t>
      </w:r>
      <w:r w:rsidR="00876747"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ن‌ها </w:t>
      </w:r>
      <w:r>
        <w:rPr>
          <w:rFonts w:hint="cs"/>
          <w:rtl/>
        </w:rPr>
        <w:t>احت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اج دارد،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رفتند و الاغ را با کره‌اش آوردند و رخت خود را بر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انداختند وع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سوار شد و افراد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پس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او حرکت کرده وفر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‌کردند: هوش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عانا مبارک باد!</w:t>
      </w:r>
      <w:r>
        <w:rPr>
          <w:rFonts w:cs="Traditional Arabic" w:hint="cs"/>
          <w:rtl/>
        </w:rPr>
        <w:t>»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خوانندة عاقل، متعجبانه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‌پرسد که چگونه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بر دو الاغ سوار شده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 بر الاغ و هم بر کره‌اش؟!! عج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ب‌تر آنکه قبلا تورات هم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داستان مضحک را در باب نهم کتاب زکر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آورده و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خطاب کرد به دختر صه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و گفت: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وجدنما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دختر اورشل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آواز شادمان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بخوان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 پادشاه تو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او عادل و حل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بر الاغ و کره‌اش سوار است!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ماجرا به قدر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مضحک است که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علماء در توج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آن احتمال داده‌اند که کرة الاغ بر الاغ سوار شده باشد و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کره،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سه‌تائ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 قرار گرفته باشند!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را محال است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نفر بر دو مرکب سوار شود. عجائب و غرائب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ل‌ها به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مختصر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و از جمله نوشته‌اند: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دو نفر به دار آو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ختند، هفت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 از او خارج شد!!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پرس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 در وجود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امبر چه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‌کرده است؟!</w:t>
      </w:r>
    </w:p>
    <w:p w:rsidR="00CB664B" w:rsidRPr="00D10358" w:rsidRDefault="00CB664B" w:rsidP="00854ABC">
      <w:pPr>
        <w:pStyle w:val="a1"/>
        <w:rPr>
          <w:spacing w:val="-2"/>
          <w:rtl/>
        </w:rPr>
      </w:pPr>
      <w:r w:rsidRPr="00D10358">
        <w:rPr>
          <w:rFonts w:hint="cs"/>
          <w:spacing w:val="-2"/>
          <w:rtl/>
        </w:rPr>
        <w:t>انج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ل لوقا در باب 7</w:t>
      </w:r>
      <w:r w:rsidR="00D761F0" w:rsidRPr="00D10358">
        <w:rPr>
          <w:rFonts w:hint="cs"/>
          <w:spacing w:val="-2"/>
          <w:rtl/>
        </w:rPr>
        <w:t xml:space="preserve"> شمارۀ </w:t>
      </w:r>
      <w:r w:rsidRPr="00D10358">
        <w:rPr>
          <w:rFonts w:hint="cs"/>
          <w:spacing w:val="-2"/>
          <w:rtl/>
        </w:rPr>
        <w:t>37 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‌نو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سد: زن گناهکار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در</w:t>
      </w:r>
      <w:r w:rsidR="00854ABC" w:rsidRPr="00D10358">
        <w:rPr>
          <w:rFonts w:hint="cs"/>
          <w:spacing w:val="-2"/>
          <w:rtl/>
        </w:rPr>
        <w:t xml:space="preserve"> خانۀ </w:t>
      </w:r>
      <w:r w:rsidRPr="00D10358">
        <w:rPr>
          <w:rFonts w:hint="cs"/>
          <w:spacing w:val="-2"/>
          <w:rtl/>
        </w:rPr>
        <w:t>فر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ش</w:t>
      </w:r>
      <w:r w:rsidR="00F978ED" w:rsidRPr="00D10358">
        <w:rPr>
          <w:rFonts w:hint="cs"/>
          <w:spacing w:val="-2"/>
          <w:rtl/>
        </w:rPr>
        <w:t>ی</w:t>
      </w:r>
      <w:r w:rsidR="00854ABC" w:rsidRPr="00D10358">
        <w:rPr>
          <w:rFonts w:hint="cs"/>
          <w:spacing w:val="-2"/>
          <w:rtl/>
        </w:rPr>
        <w:t>شۀ</w:t>
      </w:r>
      <w:r w:rsidRPr="00D10358">
        <w:rPr>
          <w:rFonts w:hint="cs"/>
          <w:spacing w:val="-2"/>
          <w:rtl/>
        </w:rPr>
        <w:t xml:space="preserve"> عطر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آورد و قدمها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مس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ح را با عطر 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‌‌شست و با گ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سوانش خشک 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‌کرد و هم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بوسه 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‌داد تا آنکه ع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به فر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و 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هودا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اسخر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وط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اعتراض 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‌کند که شما مرا نبوس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د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د ول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ن زن بوس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د و در آخر به آن زن 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‌گو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د: برو که 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مانت تو را نجات داد. البته در انج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ل 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وحنا در باب 12 به 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ن قصه آب و تاب ب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شتر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داده است!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به راست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جالب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که با بوس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 پاها گناهان از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‌رود. و از باب 11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معلوم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 که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با 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مژنا و خواهرش سر و سر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داشته و از باب 13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23 معلوم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‌شود 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شاگردانش را دوست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‌داشت به طور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در آغوش او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‌نشست و به</w:t>
      </w:r>
      <w:r w:rsidR="005A7B99">
        <w:rPr>
          <w:rFonts w:hint="cs"/>
          <w:rtl/>
        </w:rPr>
        <w:t xml:space="preserve"> سینۀ </w:t>
      </w:r>
      <w:r>
        <w:rPr>
          <w:rFonts w:hint="cs"/>
          <w:rtl/>
        </w:rPr>
        <w:t>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از خطاها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آن است که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 ظالم‌پرور معرف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‌کند،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به فرد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دزد و خائن اعتماد و رفاقت کرده و او را از خواص خود قرار داده،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که خودش به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خباثت او اقرار کرده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دوازدهم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شاگردان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پسر شمعون که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م‌</w:t>
      </w:r>
      <w:r w:rsidR="005D335C">
        <w:rPr>
          <w:rFonts w:hint="cs"/>
          <w:rtl/>
        </w:rPr>
        <w:t xml:space="preserve">کنندۀ </w:t>
      </w:r>
      <w:r>
        <w:rPr>
          <w:rFonts w:hint="cs"/>
          <w:rtl/>
        </w:rPr>
        <w:t>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گفت: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عطر به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صد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نار فروخته نشد تا به فقراء داده شود و مقصود او فقرا نبود بلکه دزد بود و صندوق پول نزد او بود و آنچه در آن انداخته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 بر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‌داشت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حوار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ن آن حضرت است و چون خواستند او را به دار زنند آن حضرت را نشان داد و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 نمود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13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23 و 24 مذکور است.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از موارد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بنا به نقل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انجام داده آن است که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طان را به انسان داخل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‌کند چنانکه به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داخل کرده و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13 عدد 26 مذکور است و باآنکه تصر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ح کرده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هودا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طان است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باب ششم عدد 70 مذکور است مع ذلک او را از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هفتاد نفر انتخاب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‌کند.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تعجب است که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طان را از خواص اصحاب خود قرار داده، مگر قصد داشته فساد و فتنه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جاد کند که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اشخاص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برگز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است؟</w:t>
      </w:r>
    </w:p>
    <w:p w:rsidR="00CB664B" w:rsidRDefault="00CB664B" w:rsidP="00D10358">
      <w:pPr>
        <w:pStyle w:val="a1"/>
        <w:spacing w:line="235" w:lineRule="auto"/>
        <w:rPr>
          <w:rtl/>
        </w:rPr>
      </w:pPr>
      <w:r>
        <w:rPr>
          <w:rFonts w:hint="cs"/>
          <w:rtl/>
        </w:rPr>
        <w:t>بنا به نقل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ل،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طان را به 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وانات زبان بسته داخل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 چنانکه در باب هشتم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هشتم لوقا و پنجم مرقس مذکور است که چون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طرف قبر آمد دو نفر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وانه نزد او آمدند که از قبرها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آمده بودند و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ما را با تو چکار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سوع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پسر خدا مگر آمده‌ا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ما را قبل از موقع عذاب 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عقوبت نمائ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در فاصل</w:t>
      </w:r>
      <w:r w:rsidR="00D10358">
        <w:rPr>
          <w:rFonts w:hint="cs"/>
          <w:rtl/>
        </w:rPr>
        <w:t>ۀ</w:t>
      </w:r>
      <w:r>
        <w:rPr>
          <w:rFonts w:hint="cs"/>
          <w:rtl/>
        </w:rPr>
        <w:t xml:space="preserve"> دور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گله‌ا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خوک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‌چر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سبب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وها به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گفتند: اگر ما را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مجان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پس اجازه بده که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گلة خوک داخل 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گفت: داخل 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سپس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وها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خارج و داخل گل</w:t>
      </w:r>
      <w:r w:rsidR="00D10358">
        <w:rPr>
          <w:rFonts w:hint="cs"/>
          <w:rtl/>
        </w:rPr>
        <w:t>ۀ</w:t>
      </w:r>
      <w:r>
        <w:rPr>
          <w:rFonts w:hint="cs"/>
          <w:rtl/>
        </w:rPr>
        <w:t xml:space="preserve"> خوکها شدند.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لوقا نوشته که عدد گله دو هزار بود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گلة خوک ناگهان خود را به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پرتاب کردند و در آب غرق شدند و چوپانها از ترس فرار کردند.</w:t>
      </w:r>
    </w:p>
    <w:p w:rsidR="00CB664B" w:rsidRDefault="00CB664B" w:rsidP="00D10358">
      <w:pPr>
        <w:pStyle w:val="a1"/>
        <w:rPr>
          <w:rtl/>
        </w:rPr>
      </w:pPr>
      <w:r>
        <w:rPr>
          <w:rFonts w:hint="cs"/>
          <w:rtl/>
        </w:rPr>
        <w:t>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پرس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خوکها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چاره چه گناه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کرده بودند که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به غرق مبتلا کرد و نسل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</w:t>
      </w:r>
      <w:r w:rsidR="00D10358">
        <w:rPr>
          <w:rFonts w:hint="cs"/>
          <w:rtl/>
        </w:rPr>
        <w:t>ۀ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خوراک امت خود قرار داد.</w:t>
      </w:r>
    </w:p>
    <w:p w:rsidR="00CB664B" w:rsidRDefault="00CB664B" w:rsidP="00D10358">
      <w:pPr>
        <w:pStyle w:val="a1"/>
        <w:widowControl w:val="0"/>
        <w:rPr>
          <w:rtl/>
        </w:rPr>
      </w:pPr>
      <w:r>
        <w:rPr>
          <w:rFonts w:hint="cs"/>
          <w:rtl/>
        </w:rPr>
        <w:t>ظلم و ستمکار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درختان و نباتات هم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باب 21 عدد 19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بامدادان چون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شهر مراجعت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گرسنه شد و در</w:t>
      </w:r>
      <w:r w:rsidR="005A7B99">
        <w:rPr>
          <w:rFonts w:hint="cs"/>
          <w:rtl/>
        </w:rPr>
        <w:t xml:space="preserve"> کنارۀ </w:t>
      </w:r>
      <w:r>
        <w:rPr>
          <w:rFonts w:hint="cs"/>
          <w:rtl/>
        </w:rPr>
        <w:t xml:space="preserve">راه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درخت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نزد آن آمد و جز برگ بر آن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پس آن را گفت: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پس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وه بر تو نشود که در ساعت درخت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خشک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چون شاگردان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متعجب شده گفتند: چه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زود درخت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خشک شد.</w:t>
      </w:r>
    </w:p>
    <w:p w:rsidR="00CB664B" w:rsidRDefault="00CB664B" w:rsidP="00854ABC">
      <w:pPr>
        <w:pStyle w:val="a1"/>
        <w:rPr>
          <w:rtl/>
        </w:rPr>
      </w:pPr>
      <w:r>
        <w:rPr>
          <w:rFonts w:hint="cs"/>
          <w:rtl/>
        </w:rPr>
        <w:t>مؤلف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بهتر نبود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امبر که رحمة للعالم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کردن، دعا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که درخت بار آورد؟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کار با نبوت متناسبتر نبود؟ البته چون غالب ملل اروپا در ظلم و تجاوز و حرص و شهوت بر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ملل تقدم دارند، تبعا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‌تراشند که با بزهکار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آنان متناسب باشد. و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کار از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آسمان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تهمت و افتراء به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امبر طاهر و مطهر پروردگار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حضرت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ابا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ندارند!</w:t>
      </w:r>
    </w:p>
    <w:p w:rsidR="00F06109" w:rsidRDefault="00F06109" w:rsidP="00854ABC">
      <w:pPr>
        <w:pStyle w:val="a1"/>
        <w:rPr>
          <w:rtl/>
        </w:rPr>
        <w:sectPr w:rsidR="00F06109" w:rsidSect="00854ABC">
          <w:headerReference w:type="default" r:id="rId18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F06109" w:rsidP="00130028">
      <w:pPr>
        <w:pStyle w:val="a"/>
        <w:rPr>
          <w:rtl/>
        </w:rPr>
      </w:pPr>
      <w:bookmarkStart w:id="11" w:name="_Toc313107206"/>
      <w:bookmarkStart w:id="12" w:name="_Toc414370237"/>
      <w:r>
        <w:rPr>
          <w:rFonts w:hint="cs"/>
          <w:rtl/>
        </w:rPr>
        <w:t>کتب دينی نصاری</w:t>
      </w:r>
      <w:r w:rsidR="00CB664B" w:rsidRPr="00DD598F">
        <w:rPr>
          <w:rFonts w:hint="cs"/>
          <w:rtl/>
        </w:rPr>
        <w:t xml:space="preserve"> برخلاف عقل و علم و اخلاق است</w:t>
      </w:r>
      <w:bookmarkEnd w:id="11"/>
      <w:bookmarkEnd w:id="12"/>
    </w:p>
    <w:p w:rsidR="00CB664B" w:rsidRDefault="00CB664B" w:rsidP="00F06109">
      <w:pPr>
        <w:pStyle w:val="a1"/>
        <w:rPr>
          <w:rtl/>
        </w:rPr>
      </w:pPr>
      <w:r>
        <w:rPr>
          <w:rFonts w:hint="cs"/>
          <w:rtl/>
        </w:rPr>
        <w:t>هر که بخواهد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‌تواند به تورات و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مراجعه کند و بب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که تورات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غمبران را شراب‌خوار و زناکار و کسان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نعمت عظما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رسالت را به حقه‌باز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کسب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‌کنند، معرف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‌کند. و خدا را محتاج و مجسم قرار داده مثلا در سفر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باب اول، عدد 26 و 28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خدا صورت و شب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قائل شده.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باطل است. و در باب دوم عدد 2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بعد از خلقت عالم خدا فارغ و آرام شد.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کفر و باطل است. و در عدد 17 خدا حضرت آدم را از خوردن</w:t>
      </w:r>
      <w:r w:rsidR="00F06109">
        <w:rPr>
          <w:rFonts w:hint="cs"/>
          <w:rtl/>
        </w:rPr>
        <w:t xml:space="preserve"> میوۀ </w:t>
      </w:r>
      <w:r>
        <w:rPr>
          <w:rFonts w:hint="cs"/>
          <w:rtl/>
        </w:rPr>
        <w:t>درخت معرفت نه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‌کند! و در باب سوم عدد 8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خدا در باغ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‌خرام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آدم و زنش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شتن را از حضور خداوند در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درختان پنهان کردند!! خدا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جسم و محتاج به محل و محدود باشد، قابل پرستش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ست. و در</w:t>
      </w:r>
      <w:r w:rsidR="00D761F0">
        <w:rPr>
          <w:rFonts w:hint="cs"/>
          <w:rtl/>
        </w:rPr>
        <w:t xml:space="preserve"> شمارۀ </w:t>
      </w:r>
      <w:r>
        <w:rPr>
          <w:rFonts w:hint="cs"/>
          <w:rtl/>
        </w:rPr>
        <w:t>17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سبب حضرت آدم ملعون شد. و در باب نهم عدد 21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حضرت نوح شراب نوش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مست شد و در</w:t>
      </w:r>
      <w:r w:rsidR="00F06109">
        <w:rPr>
          <w:rFonts w:hint="cs"/>
          <w:rtl/>
        </w:rPr>
        <w:t xml:space="preserve"> خیمۀ </w:t>
      </w:r>
      <w:r>
        <w:rPr>
          <w:rFonts w:hint="cs"/>
          <w:rtl/>
        </w:rPr>
        <w:t>خود عر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و در باب 12 در اواخر آن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حضرت ابراه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زن خود ساره را خواهر خود معرف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 و موجب زنا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محصنه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فرعون مصر او را به زن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گرفت. و در باب 18 بعد از آنکه خدا را 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بالا برده و بالاخره در باب 19 عدد 33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لوط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با دختر خود زنا کرد و شراب نوش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شب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هم شراب به او دادند و دختر کوچک با او مقاربت نمود. بالأخره تورات مملو است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نگونه مطالب خلاف عقل و منطق،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ممکن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کتاب اله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حاو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مطالب متناقض و ضد عقل باشد.</w:t>
      </w:r>
    </w:p>
    <w:p w:rsidR="00CB664B" w:rsidRDefault="00CB664B" w:rsidP="00F06109">
      <w:pPr>
        <w:pStyle w:val="a1"/>
        <w:rPr>
          <w:rtl/>
        </w:rPr>
      </w:pPr>
      <w:r>
        <w:rPr>
          <w:rFonts w:hint="cs"/>
          <w:rtl/>
        </w:rPr>
        <w:t>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از طرف خدا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و مجعول است،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اخبار فوت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و مصلوب شدنش در آن مذکور است و معلوم است که خبر دار و موت و بعد موت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خود او نازل نشده آن</w:t>
      </w:r>
      <w:r w:rsidR="00570011">
        <w:rPr>
          <w:rFonts w:hint="eastAsia"/>
          <w:rtl/>
        </w:rPr>
        <w:t>‌</w:t>
      </w:r>
      <w:r>
        <w:rPr>
          <w:rFonts w:hint="cs"/>
          <w:rtl/>
        </w:rPr>
        <w:t>هم با اختلافات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در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‌شود. البته ممکن است زمان موت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عنون إخبار از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نده و اعجاز به خود او نازل شود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نه به صورت وقا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گذشته.</w:t>
      </w:r>
    </w:p>
    <w:p w:rsidR="00CB664B" w:rsidRDefault="00CB664B" w:rsidP="00F06109">
      <w:pPr>
        <w:pStyle w:val="a1"/>
        <w:rPr>
          <w:rtl/>
        </w:rPr>
      </w:pPr>
      <w:r>
        <w:rPr>
          <w:rFonts w:hint="cs"/>
          <w:rtl/>
        </w:rPr>
        <w:t>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بر مجعول بودن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ل، اختلاف و تعدد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ل‌ها است.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کتب از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باشد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همه اختلافات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مرقس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و 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لوقا معن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ندارد، آر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ممکن است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کتاب اختلاف نسخه داشته باشد اما نه آنکه از اول تا به آخرش با هم تفاوت داشته و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ک باب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فصل مطابق هم نداشته باشد!!</w:t>
      </w:r>
    </w:p>
    <w:p w:rsidR="00CB664B" w:rsidRPr="00DD598F" w:rsidRDefault="00CB664B" w:rsidP="00F06109">
      <w:pPr>
        <w:pStyle w:val="a0"/>
        <w:rPr>
          <w:rtl/>
        </w:rPr>
      </w:pPr>
      <w:bookmarkStart w:id="13" w:name="_Toc313107207"/>
      <w:bookmarkStart w:id="14" w:name="_Toc414370238"/>
      <w:r w:rsidRPr="00DD598F">
        <w:rPr>
          <w:rFonts w:hint="cs"/>
          <w:rtl/>
        </w:rPr>
        <w:t>چرا نصار</w:t>
      </w:r>
      <w:r w:rsidR="00F06109">
        <w:rPr>
          <w:rFonts w:hint="cs"/>
          <w:rtl/>
        </w:rPr>
        <w:t>ی</w:t>
      </w:r>
      <w:r w:rsidRPr="00DD598F">
        <w:rPr>
          <w:rFonts w:hint="cs"/>
          <w:rtl/>
        </w:rPr>
        <w:t xml:space="preserve"> </w:t>
      </w:r>
      <w:r w:rsidRPr="00F06109">
        <w:rPr>
          <w:rFonts w:hint="cs"/>
          <w:rtl/>
        </w:rPr>
        <w:t>اهل</w:t>
      </w:r>
      <w:r w:rsidRPr="00DD598F">
        <w:rPr>
          <w:rFonts w:hint="cs"/>
          <w:rtl/>
        </w:rPr>
        <w:t xml:space="preserve"> خرافاتند؟</w:t>
      </w:r>
      <w:bookmarkEnd w:id="13"/>
      <w:bookmarkEnd w:id="14"/>
    </w:p>
    <w:p w:rsidR="00CB664B" w:rsidRDefault="00CB664B" w:rsidP="00F06109">
      <w:pPr>
        <w:pStyle w:val="a1"/>
        <w:rPr>
          <w:rtl/>
        </w:rPr>
      </w:pPr>
      <w:r>
        <w:rPr>
          <w:rFonts w:hint="cs"/>
          <w:rtl/>
        </w:rPr>
        <w:t>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تصور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 اگر مردم عالم شوند و علوم تجرب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ترق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کند خرافات از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‌رود و مردم متمدن شده و خرافات را دور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زند. اما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کلام صح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علوم امروزه علوم ماد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مانند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و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طب و مکان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... و کسان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هم خود را مصروف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علوم نموده‌اند از علوم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‌خبرند و از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بهره‌ا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ندارند و به واسطة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علوم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حق از باطل تم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داده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‌شود، چه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ارند دانشمندان و متخصصان علوم جد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که از علوم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اطلاع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ندارند و به ضلالت 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باطل مبتلا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‌شوند. در اروپا که مهد تمدن و ترق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علوم امروز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 هر جا خرافات و 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باطله انتشار دارد و مشتر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باطل در آنجا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است و معاص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فسق و فجور از همه جا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شتر رواج دارد و منشا بروز معاص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بلکه صدور آن به ممالک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است. از جمله عقا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باطله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کتابها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 که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ترو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‌شود.</w:t>
      </w:r>
    </w:p>
    <w:p w:rsidR="00F06109" w:rsidRDefault="00F06109" w:rsidP="00F06109">
      <w:pPr>
        <w:pStyle w:val="a1"/>
        <w:rPr>
          <w:rtl/>
        </w:rPr>
        <w:sectPr w:rsidR="00F06109" w:rsidSect="00F06109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5D335C" w:rsidP="005D335C">
      <w:pPr>
        <w:pStyle w:val="a"/>
        <w:rPr>
          <w:rtl/>
        </w:rPr>
      </w:pPr>
      <w:bookmarkStart w:id="15" w:name="_Toc313107208"/>
      <w:bookmarkStart w:id="16" w:name="_Toc414370239"/>
      <w:r>
        <w:rPr>
          <w:rFonts w:hint="cs"/>
          <w:rtl/>
        </w:rPr>
        <w:t>ترويج نصرانيت ترويج لامذهبی</w:t>
      </w:r>
      <w:r w:rsidR="00CB664B" w:rsidRPr="00DD598F">
        <w:rPr>
          <w:rFonts w:hint="cs"/>
          <w:rtl/>
        </w:rPr>
        <w:t xml:space="preserve"> و لاأبال</w:t>
      </w:r>
      <w:r>
        <w:rPr>
          <w:rFonts w:hint="cs"/>
          <w:rtl/>
        </w:rPr>
        <w:t>ی</w:t>
      </w:r>
      <w:r w:rsidR="00CB664B" w:rsidRPr="00DD598F">
        <w:rPr>
          <w:rFonts w:hint="cs"/>
          <w:rtl/>
        </w:rPr>
        <w:t>‌گر</w:t>
      </w:r>
      <w:r>
        <w:rPr>
          <w:rFonts w:hint="cs"/>
          <w:rtl/>
        </w:rPr>
        <w:t>ی</w:t>
      </w:r>
      <w:r w:rsidR="00CB664B" w:rsidRPr="00DD598F">
        <w:rPr>
          <w:rFonts w:hint="cs"/>
          <w:rtl/>
        </w:rPr>
        <w:t xml:space="preserve"> است</w:t>
      </w:r>
      <w:bookmarkEnd w:id="15"/>
      <w:bookmarkEnd w:id="16"/>
    </w:p>
    <w:p w:rsidR="00CB664B" w:rsidRDefault="00CB664B" w:rsidP="00F06109">
      <w:pPr>
        <w:pStyle w:val="a1"/>
        <w:rPr>
          <w:rtl/>
        </w:rPr>
      </w:pPr>
      <w:r>
        <w:rPr>
          <w:rFonts w:hint="cs"/>
          <w:rtl/>
        </w:rPr>
        <w:t>چنانکه تجربه شده سابقا که مبلغ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مراوده نداشتند مردم مسلمان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‌بند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بوده و خود را به وظائف اسلام مق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‌دانستند.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چون مبلغ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 راه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افتند و مردم را به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دعوت کردند و در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شان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نمودند نت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عقائد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سست و لاابال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شدند و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خراف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هم نپذ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رفتند.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مردم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از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پاک منزه لم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لد و لم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ولد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‌مثل و مانند دست بردارند و اهم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ندهند البته به خدا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شده‌ا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محتاج به محل است هزاران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دارد معتقد نخواهند شد. مردم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از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حک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معصوم دست بردارند به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هزاران گناه و خطاست معتقد نخواهند شد. مردم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از کتاب عقل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فطر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مملو از حق و 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قت است منحرف شدند البته به کتاب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مملو از خرافات است اعتناء نخواهند کرد. نت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 که فعلا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F06109" w:rsidTr="00F00A8D">
        <w:tc>
          <w:tcPr>
            <w:tcW w:w="2976" w:type="dxa"/>
            <w:shd w:val="clear" w:color="auto" w:fill="auto"/>
          </w:tcPr>
          <w:p w:rsidR="00F06109" w:rsidRPr="00F00A8D" w:rsidRDefault="00F06109" w:rsidP="00F00A8D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E76144">
              <w:rPr>
                <w:rFonts w:hint="cs"/>
                <w:rtl/>
              </w:rPr>
              <w:t>أصبح الناس سکار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F06109" w:rsidRDefault="00F06109" w:rsidP="00F00A8D">
            <w:pPr>
              <w:pStyle w:val="a1"/>
              <w:ind w:firstLine="0"/>
              <w:rPr>
                <w:rtl/>
              </w:rPr>
            </w:pPr>
          </w:p>
        </w:tc>
        <w:tc>
          <w:tcPr>
            <w:tcW w:w="2977" w:type="dxa"/>
            <w:shd w:val="clear" w:color="auto" w:fill="auto"/>
          </w:tcPr>
          <w:p w:rsidR="00F06109" w:rsidRPr="00F00A8D" w:rsidRDefault="00F06109" w:rsidP="00F00A8D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E76144">
              <w:rPr>
                <w:rFonts w:hint="cs"/>
                <w:rtl/>
              </w:rPr>
              <w:t>لا</w:t>
            </w:r>
            <w:r>
              <w:rPr>
                <w:rFonts w:hint="cs"/>
                <w:rtl/>
              </w:rPr>
              <w:t xml:space="preserve"> </w:t>
            </w:r>
            <w:r w:rsidRPr="00E76144">
              <w:rPr>
                <w:rFonts w:hint="cs"/>
                <w:rtl/>
              </w:rPr>
              <w:t>مسلم</w:t>
            </w:r>
            <w:r>
              <w:rPr>
                <w:rFonts w:hint="cs"/>
                <w:rtl/>
              </w:rPr>
              <w:t>ی</w:t>
            </w:r>
            <w:r w:rsidRPr="00E76144">
              <w:rPr>
                <w:rFonts w:hint="cs"/>
                <w:rtl/>
              </w:rPr>
              <w:t>ن ولا</w:t>
            </w:r>
            <w:r>
              <w:rPr>
                <w:rFonts w:hint="cs"/>
                <w:rtl/>
              </w:rPr>
              <w:t xml:space="preserve"> </w:t>
            </w:r>
            <w:r w:rsidRPr="00E76144">
              <w:rPr>
                <w:rFonts w:hint="cs"/>
                <w:rtl/>
              </w:rPr>
              <w:t>نصار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br/>
            </w:r>
          </w:p>
        </w:tc>
      </w:tr>
    </w:tbl>
    <w:p w:rsidR="00CB664B" w:rsidRDefault="00CB664B" w:rsidP="005D335C">
      <w:pPr>
        <w:pStyle w:val="a1"/>
        <w:rPr>
          <w:rtl/>
        </w:rPr>
      </w:pPr>
      <w:r>
        <w:rPr>
          <w:rFonts w:hint="cs"/>
          <w:rtl/>
        </w:rPr>
        <w:t>پس، تبل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غات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ضرر و</w:t>
      </w:r>
      <w:r w:rsidR="005D335C">
        <w:rPr>
          <w:rFonts w:hint="cs"/>
          <w:rtl/>
        </w:rPr>
        <w:t xml:space="preserve"> صدمۀ </w:t>
      </w:r>
      <w:r>
        <w:rPr>
          <w:rFonts w:hint="cs"/>
          <w:rtl/>
        </w:rPr>
        <w:t>بزرگ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عالم انسان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زده و به طور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عدالت و امانت و راست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درست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عقائد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خراب کرده و حقه‌باز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فساد و عص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رشوه‌خوار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زورگو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را به وجود آورده. القصه رذائل را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فضائل به وجود آورده و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را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و زشت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بدکردار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محاسن نموده است.</w:t>
      </w:r>
    </w:p>
    <w:p w:rsidR="00CB664B" w:rsidRPr="00DD598F" w:rsidRDefault="005D335C" w:rsidP="005D335C">
      <w:pPr>
        <w:pStyle w:val="a0"/>
        <w:rPr>
          <w:rtl/>
        </w:rPr>
      </w:pPr>
      <w:bookmarkStart w:id="17" w:name="_Toc313107209"/>
      <w:bookmarkStart w:id="18" w:name="_Toc414370240"/>
      <w:r>
        <w:rPr>
          <w:rFonts w:hint="cs"/>
          <w:rtl/>
        </w:rPr>
        <w:t>کشيشان و مبلغين نصاری</w:t>
      </w:r>
      <w:r w:rsidR="00CB664B" w:rsidRPr="00DD598F">
        <w:rPr>
          <w:rFonts w:hint="cs"/>
          <w:rtl/>
        </w:rPr>
        <w:t xml:space="preserve"> کيستند؟</w:t>
      </w:r>
      <w:bookmarkEnd w:id="17"/>
      <w:bookmarkEnd w:id="18"/>
    </w:p>
    <w:p w:rsidR="00CB664B" w:rsidRDefault="00CB664B" w:rsidP="005D335C">
      <w:pPr>
        <w:pStyle w:val="a1"/>
        <w:rPr>
          <w:rtl/>
        </w:rPr>
      </w:pPr>
      <w:r>
        <w:rPr>
          <w:rFonts w:hint="cs"/>
          <w:rtl/>
        </w:rPr>
        <w:t>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به قول خودشان مردم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گذشته، گوشه‌گ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ر،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رخواه بشر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ت‌اند، حال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ادعا راست است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دروغ و اعمال و افعال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سنج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آنچه در طول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از اعمال و افعال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به ظهور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ثابت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 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مردمان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شرور، مفسده‌جو و مخالف حق و دشمن حقائق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گمراه‌</w:t>
      </w:r>
      <w:r w:rsidR="005D335C">
        <w:rPr>
          <w:rFonts w:hint="cs"/>
          <w:rtl/>
        </w:rPr>
        <w:t xml:space="preserve">کنندۀ </w:t>
      </w:r>
      <w:r>
        <w:rPr>
          <w:rFonts w:hint="cs"/>
          <w:rtl/>
        </w:rPr>
        <w:t>بشر بوده‌اند و همواره بشر را به گمراه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خرافات سوق داده‌اند و در ظلم و ستم از 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مغول فراتر رفته‌اند. و عجب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نان دشمنان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اپرست و خود را مقدس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‌دانند.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مسلم است که اختلافشان با دشمنان خود اختلاف اقتصاد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است، و به منظور سوء</w:t>
      </w:r>
      <w:r w:rsidR="005D335C">
        <w:rPr>
          <w:rFonts w:hint="cs"/>
          <w:rtl/>
        </w:rPr>
        <w:t xml:space="preserve"> استفادۀ </w:t>
      </w:r>
      <w:r>
        <w:rPr>
          <w:rFonts w:hint="cs"/>
          <w:rtl/>
        </w:rPr>
        <w:t>اقتصاد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ملعبه قرار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‌دهند. به هر حال گمراه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ظلم و تعد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است. ما چند</w:t>
      </w:r>
      <w:r w:rsidR="005D335C">
        <w:rPr>
          <w:rFonts w:hint="cs"/>
          <w:rtl/>
        </w:rPr>
        <w:t xml:space="preserve"> واقعۀ </w:t>
      </w:r>
      <w:r>
        <w:rPr>
          <w:rFonts w:hint="cs"/>
          <w:rtl/>
        </w:rPr>
        <w:t>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به عنوان نمونه و مشت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خروار ذکر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م: </w:t>
      </w:r>
    </w:p>
    <w:p w:rsidR="00CB664B" w:rsidRDefault="005D335C" w:rsidP="005D335C">
      <w:pPr>
        <w:pStyle w:val="a1"/>
        <w:rPr>
          <w:rtl/>
        </w:rPr>
      </w:pPr>
      <w:r>
        <w:rPr>
          <w:rFonts w:hint="cs"/>
          <w:rtl/>
        </w:rPr>
        <w:t xml:space="preserve"> نمونۀ </w:t>
      </w:r>
      <w:r w:rsidR="00CB664B">
        <w:rPr>
          <w:rFonts w:hint="cs"/>
          <w:rtl/>
        </w:rPr>
        <w:t>اول:</w:t>
      </w:r>
      <w:r>
        <w:rPr>
          <w:rFonts w:hint="cs"/>
          <w:rtl/>
        </w:rPr>
        <w:t xml:space="preserve"> قضیۀ مباهلۀ </w:t>
      </w:r>
      <w:r w:rsidR="00CB664B">
        <w:rPr>
          <w:rFonts w:hint="cs"/>
          <w:rtl/>
        </w:rPr>
        <w:t>نصار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 xml:space="preserve"> است با پ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غمبر اسلام</w:t>
      </w:r>
      <w:r w:rsidR="00934984">
        <w:rPr>
          <w:rFonts w:hint="cs"/>
        </w:rPr>
        <w:sym w:font="AGA Arabesque" w:char="F072"/>
      </w:r>
      <w:r w:rsidR="00CB664B">
        <w:rPr>
          <w:rFonts w:hint="cs"/>
          <w:rtl/>
        </w:rPr>
        <w:t xml:space="preserve"> با ا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نکه حقان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ت اسلام و ادعا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 xml:space="preserve"> محمد</w:t>
      </w:r>
      <w:r w:rsidR="00934984">
        <w:rPr>
          <w:rFonts w:hint="cs"/>
        </w:rPr>
        <w:sym w:font="AGA Arabesque" w:char="F072"/>
      </w:r>
      <w:r w:rsidR="00CB664B">
        <w:rPr>
          <w:rFonts w:hint="cs"/>
          <w:rtl/>
        </w:rPr>
        <w:t xml:space="preserve"> بر کش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شان و بزرگان نصار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 xml:space="preserve"> ثابت شد مع ذلک تجاهل کردند و نگذاشتند نصارا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 xml:space="preserve"> نجرا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 xml:space="preserve"> مسلمان شوند و اگر آن روز حق را انکار نم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‌کردند و مانع از اسلام پ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روان خو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ش نم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‌شدند آن همه اختلاف و خونر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ن مسلم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ن و نصار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 xml:space="preserve"> تا به امروز به وجود نم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‌آمد. ما ان شاء الله تعال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قضیۀ </w:t>
      </w:r>
      <w:r w:rsidR="00CB664B">
        <w:rPr>
          <w:rFonts w:hint="cs"/>
          <w:rtl/>
        </w:rPr>
        <w:t>مباهله را بعدا ب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ان خواه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م کرد.</w:t>
      </w:r>
    </w:p>
    <w:p w:rsidR="00CB664B" w:rsidRDefault="00CB664B" w:rsidP="00CD1161">
      <w:pPr>
        <w:pStyle w:val="a1"/>
        <w:rPr>
          <w:rtl/>
        </w:rPr>
      </w:pPr>
      <w:r>
        <w:rPr>
          <w:rFonts w:hint="cs"/>
          <w:rtl/>
        </w:rPr>
        <w:t>نمون</w:t>
      </w:r>
      <w:r w:rsidR="00CD1161">
        <w:rPr>
          <w:rFonts w:hint="cs"/>
          <w:rtl/>
        </w:rPr>
        <w:t>ۀ</w:t>
      </w:r>
      <w:r>
        <w:rPr>
          <w:rFonts w:hint="cs"/>
          <w:rtl/>
        </w:rPr>
        <w:t xml:space="preserve"> دوم: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است. از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مسبب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آن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است،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 به قساوت قلب و مفسده‌جو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مبلغ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برد.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عبارت است از هفت بار هجوم ملل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 به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قتل و غارتها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‌شمار که ما مختصرا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ذکر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م. در توار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جنگها ذکر شده که ملل مسح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قتل و غارت ممالک خودشان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نکردند و سبب تمام آن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جانها و قتل و غارتها،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کات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بوده است.</w:t>
      </w:r>
    </w:p>
    <w:p w:rsidR="005D335C" w:rsidRDefault="005D335C" w:rsidP="005D335C">
      <w:pPr>
        <w:pStyle w:val="a1"/>
        <w:rPr>
          <w:rtl/>
        </w:rPr>
        <w:sectPr w:rsidR="005D335C" w:rsidSect="00F06109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CB664B" w:rsidP="00130028">
      <w:pPr>
        <w:pStyle w:val="a"/>
        <w:rPr>
          <w:rtl/>
        </w:rPr>
      </w:pPr>
      <w:bookmarkStart w:id="19" w:name="_Toc313107210"/>
      <w:bookmarkStart w:id="20" w:name="_Toc414370241"/>
      <w:r w:rsidRPr="00DD598F">
        <w:rPr>
          <w:rFonts w:hint="cs"/>
          <w:rtl/>
        </w:rPr>
        <w:t>پطرس راهب در قرن چهارم هجر</w:t>
      </w:r>
      <w:bookmarkEnd w:id="19"/>
      <w:r w:rsidR="005D335C">
        <w:rPr>
          <w:rFonts w:hint="cs"/>
          <w:rtl/>
        </w:rPr>
        <w:t>ی</w:t>
      </w:r>
      <w:bookmarkEnd w:id="20"/>
    </w:p>
    <w:p w:rsidR="00CB664B" w:rsidRDefault="00F978ED" w:rsidP="005D335C">
      <w:pPr>
        <w:pStyle w:val="a1"/>
        <w:rPr>
          <w:rtl/>
        </w:rPr>
      </w:pPr>
      <w:r>
        <w:rPr>
          <w:rFonts w:hint="cs"/>
          <w:rtl/>
        </w:rPr>
        <w:t>ی</w:t>
      </w:r>
      <w:r w:rsidR="00CB664B">
        <w:rPr>
          <w:rFonts w:hint="cs"/>
          <w:rtl/>
        </w:rPr>
        <w:t>ک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از علل جنگها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صل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و تمام قتل و غارتها پطرس راهب است که در سرزم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فرانسه در ولا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ت 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کارو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در شمار راهبان 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عن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تارکان دن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ا بود و در غار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به عبادت پروردگار مشغول شده بود. پس از مدت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غارنش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بر اثر شن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دن آواز چاووشان کاروان زوار 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ت المقدس دلش از شوق آکنده شد از غار 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رون آمد و همراه زوار قبر مس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ح</w:t>
      </w:r>
      <w:r w:rsidR="005D335C">
        <w:rPr>
          <w:rFonts w:hint="cs"/>
          <w:rtl/>
        </w:rPr>
        <w:t xml:space="preserve"> روانۀ </w:t>
      </w:r>
      <w:r w:rsidR="00CB664B">
        <w:rPr>
          <w:rFonts w:hint="cs"/>
          <w:rtl/>
        </w:rPr>
        <w:t>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ت‌المقدس شد. هنگام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که پطرس به اراض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سور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ه و فلسط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رس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د برخلاف 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ل خود آن سرزم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را در تصرف مسلم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ن 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افت و چون به شهر 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ت‌المقدس که اورشل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م نام داشت وارد شد د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د پ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روان چل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پا و سه‌گانه پرستها با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د از مقررات دولت اسلام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رو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نما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ند. 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وضع راهب را غمگ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نمود و در صدد شد که رئ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س 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ت‌المقدس را سرزنش کند. رئ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س ع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سو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ان در آن عهد شخص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بود موسوم به سمعان، او در برابر سرزنش‌ها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پطرس اشک حسرت بار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د و هرگونه ظلم و جور را که دلش 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‌خواست، به مسلم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نسبت داد و از ه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چ تهمت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فروگذار نکرد. و بالأخره 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دو نفر روز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جم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ع ترسا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ان را گرد آوردند و 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دو پ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رمرد سپ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دمو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دست در آغوش هم کرده نوحه و گر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ه آغاز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دند و تمام ترسا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ان را به گر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ه و سوگوار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آورده و در همان مجلس پطرس و سمعان گر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ان و نالان سوگند خوردند که در راه تسخ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ر 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ت‌المقدس فداکار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کنند و کفار 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عن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 xml:space="preserve"> مسلم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 را از ب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ت‌المقدس اخراج نما</w:t>
      </w:r>
      <w:r>
        <w:rPr>
          <w:rFonts w:hint="cs"/>
          <w:rtl/>
        </w:rPr>
        <w:t>ی</w:t>
      </w:r>
      <w:r w:rsidR="00CB664B">
        <w:rPr>
          <w:rFonts w:hint="cs"/>
          <w:rtl/>
        </w:rPr>
        <w:t>ند.</w:t>
      </w:r>
    </w:p>
    <w:p w:rsidR="00CB664B" w:rsidRPr="00DD598F" w:rsidRDefault="00CB664B" w:rsidP="005D335C">
      <w:pPr>
        <w:pStyle w:val="a0"/>
        <w:rPr>
          <w:rtl/>
        </w:rPr>
      </w:pPr>
      <w:bookmarkStart w:id="21" w:name="_Toc313107211"/>
      <w:bookmarkStart w:id="22" w:name="_Toc414370242"/>
      <w:r w:rsidRPr="00DD598F">
        <w:rPr>
          <w:rFonts w:hint="cs"/>
          <w:rtl/>
        </w:rPr>
        <w:t>عجيب است که کشيشان، مسلمين را کافر م</w:t>
      </w:r>
      <w:r w:rsidR="005D335C">
        <w:rPr>
          <w:rFonts w:hint="cs"/>
          <w:rtl/>
        </w:rPr>
        <w:t>ی</w:t>
      </w:r>
      <w:r w:rsidRPr="00DD598F">
        <w:rPr>
          <w:rFonts w:hint="cs"/>
          <w:rtl/>
        </w:rPr>
        <w:t>‌دانند</w:t>
      </w:r>
      <w:bookmarkEnd w:id="21"/>
      <w:bookmarkEnd w:id="22"/>
    </w:p>
    <w:p w:rsidR="00CB664B" w:rsidRDefault="00CB664B" w:rsidP="005D335C">
      <w:pPr>
        <w:pStyle w:val="a1"/>
        <w:rPr>
          <w:rtl/>
        </w:rPr>
      </w:pPr>
      <w:r>
        <w:rPr>
          <w:rFonts w:hint="cs"/>
          <w:rtl/>
        </w:rPr>
        <w:t>مسلمان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تمام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غمبران را قبول دارد و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را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غمبر خدا و بنده‌ا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برگز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پاک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‌داند و او را روح‌الله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‌خواند بنابرا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از خود بدانند و با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مدارا کرده ولاأقل آزار نکنند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بالعکس با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که منکر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بوده و او را فرزند زنا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‌خوانند دوست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کرده و 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متحد شده‌اند. 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حال، پطرس وعده داد که مردم اروپا را به جنگ برانگ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زد و سمعان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تعهد کرد از داخل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خدمت مهاجم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بکوشد و کارها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فتح و ظفر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لازم است انجام دهد.</w:t>
      </w:r>
    </w:p>
    <w:p w:rsidR="00CB664B" w:rsidRPr="00DD598F" w:rsidRDefault="00CB664B" w:rsidP="00B05925">
      <w:pPr>
        <w:pStyle w:val="a0"/>
        <w:rPr>
          <w:rtl/>
        </w:rPr>
      </w:pPr>
      <w:bookmarkStart w:id="23" w:name="_Toc313107212"/>
      <w:bookmarkStart w:id="24" w:name="_Toc414370243"/>
      <w:r w:rsidRPr="00DD598F">
        <w:rPr>
          <w:rFonts w:hint="cs"/>
          <w:rtl/>
        </w:rPr>
        <w:t>چگونه پطرس آتش جنگها</w:t>
      </w:r>
      <w:r w:rsidR="00B05925">
        <w:rPr>
          <w:rFonts w:hint="cs"/>
          <w:rtl/>
        </w:rPr>
        <w:t xml:space="preserve">ی </w:t>
      </w:r>
      <w:r w:rsidR="00B05925" w:rsidRPr="00B05925">
        <w:rPr>
          <w:rFonts w:hint="cs"/>
          <w:rtl/>
        </w:rPr>
        <w:t>صليبی</w:t>
      </w:r>
      <w:r w:rsidRPr="00DD598F">
        <w:rPr>
          <w:rFonts w:hint="cs"/>
          <w:rtl/>
        </w:rPr>
        <w:t xml:space="preserve"> را برافروخت؟</w:t>
      </w:r>
      <w:bookmarkEnd w:id="23"/>
      <w:bookmarkEnd w:id="24"/>
    </w:p>
    <w:p w:rsidR="00CB664B" w:rsidRDefault="00CB664B" w:rsidP="00B05925">
      <w:pPr>
        <w:pStyle w:val="a1"/>
        <w:rPr>
          <w:rtl/>
        </w:rPr>
      </w:pPr>
      <w:r>
        <w:rPr>
          <w:rFonts w:hint="cs"/>
          <w:rtl/>
        </w:rPr>
        <w:t>کاروان زوار از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مراجعت کرد و پطرس با عزم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راسخ به خاک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پاگذاشت و در شهر روم به خدمت پاپ اوربانس دوم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به عنوان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غام از قول سمعان هر تهمت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توانست به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نسبت داد و گفت: قبر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همواره در معرض اهانت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قرار دارد. پاپ از گزارش پطرس به سخت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متأثر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وعده کرد با تمام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در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شرفت مقاصد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بکشود و ضمنا به پطرس مأمور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داد که شهر به شهر و ده به ده در ممالک اروپا ماجرا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سفر خود را گزارش کند و مردم را تشو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و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نموده تا خود را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جهاد در راه خدا مه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سازند.</w:t>
      </w:r>
    </w:p>
    <w:p w:rsidR="00CB664B" w:rsidRDefault="00CB664B" w:rsidP="00B05925">
      <w:pPr>
        <w:pStyle w:val="a1"/>
        <w:rPr>
          <w:rtl/>
        </w:rPr>
      </w:pPr>
      <w:r>
        <w:rPr>
          <w:rFonts w:hint="cs"/>
          <w:rtl/>
        </w:rPr>
        <w:t>پطرس بر قاطر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سوار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چل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(صل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ب) بلند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برداشت و در کوچه‌ها،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ن،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ساها،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راهبان و در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شگاه مقامات دولت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پادشاهان،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نجات مولد و مدفن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دعوت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‌نمود. پطرس چند تن از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شام و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را که در اروپا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افت، با خود همراه کرد و داستانها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نقل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و از ظلم و اعمال منفور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هر چه دلش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‌خواست جعل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‌نمود به طور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تن شنوندگان راست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 و خشم همگان برافروخته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‌شد. بعد از آنکه خاک فرانسه را گردش کرد به ممالک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رفت و شهرت نام او و غرائب و عجائب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نقل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چنان در مردم اثر کرده بود که هر جا بساط پطرس پهن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‌گشت مردمان گروه گروه هجوم آورده به سخنانش گوش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‌دادند و از او تبرک جسته و پاره‌ا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راهن و لباش را با خود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‌بردند. و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دم قاطرش را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مانند طلسم سعادت نزد خود نگاه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‌داشتند! و تدر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 کارش به جا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هر شهر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فرسنگها به استقبالش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‌شتافتند و با فرشها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گرانبها گذرگاه او را فرش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تبرک تراشه‌ها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سم مرکبش را از نعلبند به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مت‌ها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گزاف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دند! خلاصه آنکه تبل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غات پطرس</w:t>
      </w:r>
      <w:r w:rsidR="00B05925">
        <w:rPr>
          <w:rFonts w:hint="cs"/>
          <w:rtl/>
        </w:rPr>
        <w:t xml:space="preserve"> زمینۀ </w:t>
      </w:r>
      <w:r>
        <w:rPr>
          <w:rFonts w:hint="cs"/>
          <w:rtl/>
        </w:rPr>
        <w:t>خونر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فراهم کرد.</w:t>
      </w:r>
    </w:p>
    <w:p w:rsidR="00CB664B" w:rsidRPr="00B05925" w:rsidRDefault="00B05925" w:rsidP="00B05925">
      <w:pPr>
        <w:pStyle w:val="a0"/>
        <w:rPr>
          <w:rtl/>
        </w:rPr>
      </w:pPr>
      <w:bookmarkStart w:id="25" w:name="_Toc313107213"/>
      <w:bookmarkStart w:id="26" w:name="_Toc414370244"/>
      <w:r>
        <w:rPr>
          <w:rFonts w:hint="cs"/>
          <w:rtl/>
        </w:rPr>
        <w:t>علل ديگر بروز جنگهای</w:t>
      </w:r>
      <w:r w:rsidR="00CB664B" w:rsidRPr="00DD598F">
        <w:rPr>
          <w:rFonts w:hint="cs"/>
          <w:rtl/>
        </w:rPr>
        <w:t xml:space="preserve"> صليب</w:t>
      </w:r>
      <w:bookmarkEnd w:id="25"/>
      <w:r>
        <w:rPr>
          <w:rFonts w:hint="cs"/>
          <w:rtl/>
        </w:rPr>
        <w:t>ی</w:t>
      </w:r>
      <w:bookmarkEnd w:id="26"/>
    </w:p>
    <w:p w:rsidR="00CB664B" w:rsidRDefault="00CB664B" w:rsidP="00B05925">
      <w:pPr>
        <w:pStyle w:val="a1"/>
        <w:rPr>
          <w:rtl/>
        </w:rPr>
      </w:pPr>
      <w:r>
        <w:rPr>
          <w:rFonts w:hint="cs"/>
          <w:rtl/>
        </w:rPr>
        <w:t>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ع که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سو به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از طرف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که از 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سلجوق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در خاک روم روز به روز فتوحات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و آنقدر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رفت که مرزها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</w:t>
      </w:r>
      <w:r w:rsidR="0059676A">
        <w:rPr>
          <w:rFonts w:hint="cs"/>
          <w:rtl/>
        </w:rPr>
        <w:t xml:space="preserve"> تنگۀ </w:t>
      </w:r>
      <w:r>
        <w:rPr>
          <w:rFonts w:hint="cs"/>
          <w:rtl/>
        </w:rPr>
        <w:t>بسفر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ما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کشور اسلام با شهر معروف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که مقر امپراطور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 w:rsidR="00B05925">
        <w:rPr>
          <w:rFonts w:hint="cs"/>
          <w:rtl/>
        </w:rPr>
        <w:t xml:space="preserve"> روم بود جز تنگۀ</w:t>
      </w:r>
      <w:r>
        <w:rPr>
          <w:rFonts w:hint="cs"/>
          <w:rtl/>
        </w:rPr>
        <w:t xml:space="preserve"> بسفر حائل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نبود و هر روز پنج بار صدا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الله اکبر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گنبد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اصوف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د! امپراطور روم که کشور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را در خطر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ئت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خردمندان و دانا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را نزد پاپ به شهر روم فرستاد. ورود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ندگان مزبور و استغاثه و استمداد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بر ضد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تبل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غات پطرس به خوب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کارگر افتاد و باب فرمان داد در شهر بالاسانس از بلاد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کنگره‌ا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امرا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بزرگان ممالک مختلف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ابد.</w:t>
      </w:r>
    </w:p>
    <w:p w:rsidR="00CB664B" w:rsidRDefault="00CB664B" w:rsidP="00B05925">
      <w:pPr>
        <w:pStyle w:val="a1"/>
        <w:rPr>
          <w:rtl/>
        </w:rPr>
      </w:pPr>
      <w:r>
        <w:rPr>
          <w:rFonts w:hint="cs"/>
          <w:rtl/>
        </w:rPr>
        <w:t>در آن کنگره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 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تن از کار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نال‌ها و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بزرگ اروپا گرد آمدند و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هزار نفر از بزرگان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ان ممالک مختلف حضور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افتند و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ئت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با لباس‌ها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حاضر آمدند و شکوه و جلال مردم مشرق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دگان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 ساخت.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ئت اعزام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به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 اعلام خطر کرده گفتند: هرگاه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شهر ما را که دژ محکم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در مرز آس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و اروپا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کنند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‌شبهه راهشان به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 گشاده خواهد بود و به زود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برنده‌شان را شما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احساس 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کرد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فتح تمام عالم را از فرائض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‌دانند. سپس شخص پاپ به سخن پرداخت و نهضت عموم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نجات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و سرکوب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مسلمانان از واجبات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خواند و ترک جهاد را نوع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شمرد.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حاضران در آن کنگره پس از چند روز گفتگو متفقا تصم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به جهاد گرفتند و به پاپ وعده دادند که قر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با وسائل سفر را فراهم کرده و در هر مرکز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مقرر شود حاضر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جهاد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 عموم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اعلام شود.</w:t>
      </w:r>
    </w:p>
    <w:p w:rsidR="00CB664B" w:rsidRDefault="00CB664B" w:rsidP="00D10358">
      <w:pPr>
        <w:pStyle w:val="a1"/>
        <w:widowControl w:val="0"/>
        <w:spacing w:line="235" w:lineRule="auto"/>
        <w:rPr>
          <w:rtl/>
        </w:rPr>
      </w:pPr>
      <w:r>
        <w:rPr>
          <w:rFonts w:hint="cs"/>
          <w:rtl/>
        </w:rPr>
        <w:t xml:space="preserve">پس از آن پاپ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اوربانس دوم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 به فرانسه رفت و در شهر گلرمون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مجلس شورا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داد و در آنجا در سال 1095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ندگان ممالک مختلف از سفرا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دول و سرداران و رؤسا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ساها و فرمانبروا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اقوام مختلفه چنان 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دادند که در دشت‌ها و جلگه‌ها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خارج شهر چادر و خرگاه فراوان برپا کردند و ده جلسه صحبت کردند تا دهم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جلسه که پطرس پهلو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پاپ نشسته بود اشک‌ر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زان به پا خاست و با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مؤثر راجع به مظلوم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ن، دروغها جعل کرد. سپس پاپ آغاز سخن نمود و گفت: تقاعد و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جهاد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آزاد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ترسا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موجب قهر شد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خداوند است چنانکه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 قحط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شما مسلط شده. اتفاقا در آن دو سه سال ممالک مختلف اروپا دچار قحط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شده بود و باران کم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مردم هزاران هزار به دنبال نان رو به هر جانب پر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و آواره بودند. پاپ از قحط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و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مردم گرسنة اروپا به جهاد و هجوم به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به خوب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استفاده کرد و گفت: شما به مشرق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مرکز ثروت و مکنت و رفاه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‌باشد. خوانها با طلا و نقره مز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شده، سفره‌ها از انواع طعام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وه و محصولات لذ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ذ سرشار است و بازارها از انواع گوهرها و عطر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ات و لعل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اقوت انباشته است. خلاصه اگر موفق شد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بهشت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را به دست آورده‌ا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اگر نه به آغوش فرزند خدا 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رفت.</w:t>
      </w:r>
    </w:p>
    <w:p w:rsidR="00CB664B" w:rsidRDefault="00CB664B" w:rsidP="00D10358">
      <w:pPr>
        <w:pStyle w:val="a1"/>
        <w:widowControl w:val="0"/>
        <w:rPr>
          <w:rtl/>
        </w:rPr>
      </w:pPr>
      <w:r>
        <w:rPr>
          <w:rFonts w:hint="cs"/>
          <w:rtl/>
        </w:rPr>
        <w:t>آنگاه پاپ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را از بغل درآورد و گفت: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چل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پا علامت جهاد شما است و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در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شما و بر سلاحها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شما عموما نقش باشد و پرچمها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تماما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علامت شناخته شود.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نجا لازم است که توض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جنگ و جهاد برخلاف تعال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موجود است چنانکه در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ل‌ها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به آن تصر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شده است و بعدا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آن ذکر خواهد شد.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محرک واقع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هجوم به اراض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ن،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اطلب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تحص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بهشت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و خود پاپ و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 که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اکارانه به ترک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تظاهر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‌کردند.</w:t>
      </w:r>
    </w:p>
    <w:p w:rsidR="00CB664B" w:rsidRPr="005505F5" w:rsidRDefault="00CB664B" w:rsidP="0059676A">
      <w:pPr>
        <w:pStyle w:val="a1"/>
        <w:rPr>
          <w:color w:val="000000"/>
          <w:rtl/>
        </w:rPr>
      </w:pPr>
      <w:r w:rsidRPr="00462F2F">
        <w:rPr>
          <w:rFonts w:hint="cs"/>
          <w:color w:val="000000"/>
          <w:rtl/>
        </w:rPr>
        <w:t>به دنبال ب</w:t>
      </w:r>
      <w:r w:rsidR="00F978ED">
        <w:rPr>
          <w:rFonts w:hint="cs"/>
          <w:color w:val="000000"/>
          <w:rtl/>
        </w:rPr>
        <w:t>ی</w:t>
      </w:r>
      <w:r w:rsidRPr="00462F2F">
        <w:rPr>
          <w:rFonts w:hint="cs"/>
          <w:color w:val="000000"/>
          <w:rtl/>
        </w:rPr>
        <w:t>انات پاپ، کش</w:t>
      </w:r>
      <w:r w:rsidR="00F978ED">
        <w:rPr>
          <w:rFonts w:hint="cs"/>
          <w:color w:val="000000"/>
          <w:rtl/>
        </w:rPr>
        <w:t>ی</w:t>
      </w:r>
      <w:r w:rsidRPr="00462F2F">
        <w:rPr>
          <w:rFonts w:hint="cs"/>
          <w:color w:val="000000"/>
          <w:rtl/>
        </w:rPr>
        <w:t>ش</w:t>
      </w:r>
      <w:r w:rsidR="00F978ED">
        <w:rPr>
          <w:rFonts w:hint="cs"/>
          <w:color w:val="000000"/>
          <w:rtl/>
        </w:rPr>
        <w:t>ی</w:t>
      </w:r>
      <w:r w:rsidRPr="00462F2F">
        <w:rPr>
          <w:rFonts w:hint="cs"/>
          <w:color w:val="000000"/>
          <w:rtl/>
        </w:rPr>
        <w:t xml:space="preserve"> مشهور </w:t>
      </w:r>
      <w:r>
        <w:rPr>
          <w:rFonts w:hint="cs"/>
          <w:rtl/>
        </w:rPr>
        <w:t>که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است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بو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داشت برخاسته و اول داوطلب جهاد شد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رق چل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پا را از دست پاپ گرفت. در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ش، شمار عظ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سرداران و افسران و صاحبان مقامات مختلف داوطلب شدند وبعد از آن امراء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جداگانه از پاپ گرفتند و 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حاضران، خود را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جنگها،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شد.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پاپ، کاروان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آراسته کرد و چند قدم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بدرقه نمود و با چشم اشکبار گفت: چون من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شده‌ام توانا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سفر ندارم و برخلاف آرزو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مرخص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‌طلبم و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شهر بو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داوطلب اول بود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‌گمارم. در انجمن شهر کلرمون که ذکر شد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داوطلبان جنگ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امت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ازات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مقرر گشت. از جمله آنکه مجاهد تابع هر دولت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باشد از ادا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معاف باشد. پس از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افتن آن مجلس،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و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هر شهر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جداگانه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رقها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با علامت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سرخ ته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به داوطلبان اعطا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‌نمودند.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زمان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برپا شد،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تفرقه و زمام امور به دست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خودخواهان افتاده بود و هر کس دم از استقلال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‌زد و متأسفانه امراء اسلام حاضر نبودند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اطاعت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ند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دست اتحاد به هم بدهند.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پاپ بعد از آن اجتماع، عازم شهرها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مختلف فرانسه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همه جا 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و کار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تأس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نمود. بعد از آن به انگلستان رفت سپس به اتر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برگشت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اسپان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شمال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در تصرف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بود تشو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کرد تا فرزندان وجوانان خود را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جهاد آماده و روانه کنند و چنانکه گفت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محرک 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قحط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هه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مشرق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پر از نعمت است.</w:t>
      </w:r>
    </w:p>
    <w:p w:rsidR="0059676A" w:rsidRDefault="0059676A" w:rsidP="0059676A">
      <w:pPr>
        <w:pStyle w:val="a1"/>
        <w:rPr>
          <w:rtl/>
        </w:rPr>
        <w:sectPr w:rsidR="0059676A" w:rsidSect="005D335C">
          <w:headerReference w:type="default" r:id="rId19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59676A" w:rsidP="0059676A">
      <w:pPr>
        <w:pStyle w:val="a"/>
        <w:rPr>
          <w:rtl/>
        </w:rPr>
      </w:pPr>
      <w:bookmarkStart w:id="27" w:name="_Toc313107214"/>
      <w:bookmarkStart w:id="28" w:name="_Toc414370245"/>
      <w:r>
        <w:rPr>
          <w:rFonts w:hint="cs"/>
          <w:rtl/>
        </w:rPr>
        <w:t>نخستين سپاه صليبی و غارتگری و برادرکشی</w:t>
      </w:r>
      <w:r w:rsidR="00CB664B" w:rsidRPr="00DD598F">
        <w:rPr>
          <w:rFonts w:hint="cs"/>
          <w:rtl/>
        </w:rPr>
        <w:t xml:space="preserve"> آن</w:t>
      </w:r>
      <w:r w:rsidR="008729C6">
        <w:rPr>
          <w:rFonts w:hint="eastAsia"/>
          <w:rtl/>
        </w:rPr>
        <w:t>‌</w:t>
      </w:r>
      <w:r w:rsidR="00CB664B" w:rsidRPr="00DD598F">
        <w:rPr>
          <w:rFonts w:hint="cs"/>
          <w:rtl/>
        </w:rPr>
        <w:t>ها</w:t>
      </w:r>
      <w:bookmarkEnd w:id="27"/>
      <w:bookmarkEnd w:id="28"/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فرنگستان از ممالک مختلف گروه گروه با زن و فرزند خانمان را ترک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‌گفتند و به عزم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مشرق به راه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‌افتادند، سال 1096 م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اول روانه شدند.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افراد غالبا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اده و فاقد سلاح با زن و بچه حرکت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سرکردگان و اشراف تصم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گرفتند جداگانه سفر کنند و فقط در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با دسته‌ها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داوطلبان ملاقات و اردوها را منظم سازند. اما پطرس راهب با مردم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همراه گشت و پس از چند منزل چون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روز افزون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 کردن آذوقه دشوار است داوطلبان را به دو دسته تقس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کرد. دسته‌ا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تحت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است خود و</w:t>
      </w:r>
      <w:r w:rsidR="0059676A">
        <w:rPr>
          <w:rFonts w:hint="cs"/>
          <w:rtl/>
        </w:rPr>
        <w:t xml:space="preserve"> دستۀ</w:t>
      </w: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گر را به دست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افسران فرانسو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سپرد که نام او ولتر بود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ولتر وارد بلغارستان شد و چون همواره محتاج به آذوقه بودند، لذا همه جا به زور و جبر از مردم آذوقه و خواربار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‌گرفتند و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برابر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جرأت مقاومت نداشت، در بلغارستان آقا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مجاهد خداپرست به صورت جد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عموم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دست به غارت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غمای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همد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خود بردند و در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راه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آباد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و شهرها را غارت کردند!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چون وارد صربستان شده و خواستند نسبت به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بلگراد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تخت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وگسلاو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همان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را به عمل آورند، مردم شهر تحمل آن همه ستم و تعد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اورده و درها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را به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بستند و جماعت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دلاوران و شجاعان از شهر خارج و با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خداطلب را از دم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 گذراندند و 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عظ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آنان را کشته مابق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متفرق و آواره کردند و سردار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شان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ولتر آوارگان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از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جان به در برده بودند در مرزها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کشور گرد آورده رو به شهر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روانه گشت و پس از تحمل و رنج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و زد و خوردها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غارت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 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ش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پنجم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اول او نبود به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تخت روم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امپراتور روم آنان را امر به توقف و آسا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نمود تا دسته‌ها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برسند و تکل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معلوم شود.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دستة دوم که تحت امر پطرس راهب بودند 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به مرزها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مجارستان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از سرگذشت گروه اول آگاه شدند، پطرس خشمناک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درصدد برآمد که از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کشور انتقام بگ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رد و چون به شهر سامل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فرمان هجوم و قتل و غارت داد، در آنجا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جان ملل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همد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خود افتادند و گروه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بزرگ حدود چهار هزار نفر از مردم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شهر را به قتل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دند!! 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قتا از عج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ب‌تر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است که به</w:t>
      </w:r>
      <w:r w:rsidR="0059676A">
        <w:rPr>
          <w:rFonts w:hint="cs"/>
          <w:rtl/>
        </w:rPr>
        <w:t xml:space="preserve"> بهانۀ </w:t>
      </w:r>
      <w:r>
        <w:rPr>
          <w:rFonts w:hint="cs"/>
          <w:rtl/>
        </w:rPr>
        <w:t>خدمت به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راه دور و دراز برود و به اسم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مردم را جمع کند آنگاه هزاران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از دم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بگذراند و حال آنکه</w:t>
      </w:r>
      <w:r w:rsidR="00006E3F">
        <w:rPr>
          <w:rFonts w:hint="cs"/>
          <w:rtl/>
        </w:rPr>
        <w:t xml:space="preserve"> فرماندۀ </w:t>
      </w:r>
      <w:r>
        <w:rPr>
          <w:rFonts w:hint="cs"/>
          <w:rtl/>
        </w:rPr>
        <w:t>آن سپاه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باشد که خود را جانش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‌داند!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امثال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در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است و نمونه‌ا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اخلاق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نشان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‌دهد که فاقد ترب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معنو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‌باشند. بنا به مثل مشهور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با مادرش ... کند با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گران چه‌ها کند؟!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چون خبر آن قتل و غارت ظالمانه به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مجارستان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تمام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مردم خشمگ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نانه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 کردند و به فرمان پادشاه خود لولرمان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تلافی بر سر راه پطرس آمدند.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پطرس به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ال خود چل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پا را برافراشته جلوتر آمد تا با نطق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از حس انتقام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بکاهد اما مجارها به سخنان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گوش نداده دست به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بردند و در اندک زمان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تار و مار کردند و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کشتند و پطرس ناچار به باق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‌ماندگان فرار را برقرار ترج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داد و خود را با زحمت به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بلغارستان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بلغار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بنا بر تجارب تلخ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از رفتار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داشتند در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چا به</w:t>
      </w:r>
      <w:r w:rsidR="0059676A">
        <w:rPr>
          <w:rFonts w:hint="cs"/>
          <w:rtl/>
        </w:rPr>
        <w:t xml:space="preserve"> مقابلۀ </w:t>
      </w:r>
      <w:r>
        <w:rPr>
          <w:rFonts w:hint="cs"/>
          <w:rtl/>
        </w:rPr>
        <w:t>پطرس شتافتند و بار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تار و مار ساختند و بقا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هر طور بود با پطرس از خاک بلغار گذشته خود را به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به</w:t>
      </w:r>
      <w:r w:rsidR="0059676A">
        <w:rPr>
          <w:rFonts w:hint="cs"/>
          <w:rtl/>
        </w:rPr>
        <w:t xml:space="preserve"> دستۀ </w:t>
      </w:r>
      <w:r>
        <w:rPr>
          <w:rFonts w:hint="cs"/>
          <w:rtl/>
        </w:rPr>
        <w:t>اول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گروه سوم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برخاسته و تخت امر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نام گوشالک 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گروه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مانند اردوها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اول و دوم از غارت و آزار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دهات و شهرها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عرض راه کوتاه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نکردند.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علت مردم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سرکوب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تنب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مزبور کوتاه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ننمودند و چند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نقطه بر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هجوم بردند وبل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به سابق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بود به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چشان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تا عاقبت بقا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گروه درهم شکسته در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به دو گروه اول ملحق شدند.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گروه چهارم تحت امر کنت مرکب از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و فرانسه و آلمان 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گروه که به عنوان جهاد مقدس برخاستند وتمام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کلامشان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بود که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خدمت به انسان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تمدن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 نموده‌اند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‌خواهند قبر پسر خدا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را از چنگ مسلمانان وحش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ستمکار نجات بخشند، هنوز از خاک خود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جلوتر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امده بودند که چشم طمع به اموال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 دوختند و عجالتا به عنوان جهاد نخست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جنگ بدون رنج به هموطنان خود هجوم برده و آنان را به صورت فج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و وحشتناک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قتل عام کردند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غارت اموال مردم به کسان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ما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امان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‌دادند! رفتار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خواهان تمدن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نجا و همچن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انگلستان کردند در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کم نظ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است.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خلاصه آنکه گروه چهارم پس از قتل عام و غارت اموال هموطنان خود عازم مشرق شدند. اما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به خاک مجارستان و بالکان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بار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نقاط از ترس غارت و خراب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ش‌دست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مکرر مورد هجوم قرار دادند وبس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گروه چهارم را کشتند تا عاقبت بق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با رنج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خود را به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گران ملحق شدند. پس از آن أمراء و سرداران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چنانکه گذشت جداگانه با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عازم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شدند و پس از ورود و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احوال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اطلاع از اوضاع فلاکت‌بار آنان، چنان مصلحت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چند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آنان در اطراف استراحت کنند تا بهبود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اوضاع آنان حاصل شود و در ضمن با امپراطور روم ژوکس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 ملاقات کرده و تقاضا نمودند وسائل عبور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از تنگ</w:t>
      </w:r>
      <w:r w:rsidR="0059676A">
        <w:rPr>
          <w:rFonts w:hint="cs"/>
          <w:rtl/>
        </w:rPr>
        <w:t>ۀ</w:t>
      </w:r>
      <w:r>
        <w:rPr>
          <w:rFonts w:hint="cs"/>
          <w:rtl/>
        </w:rPr>
        <w:t xml:space="preserve"> بسفر را آماده سازد.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بقا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چهار گروه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از آنان و فرزندان تقر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با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کصد هزار مرد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بودند. امپراتور با سرداران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قرار و مدار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نهاد و شرائط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آورد از جمله آنکه هر شهر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فتح کنند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به تصرف عمال روم بدهند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کن اموال و اسرا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شهرها به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تعلق داشته باشد. خلاصه پس از چند هفته استراحت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توسط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امپراتور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بسفر گذشت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نخست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بار به اراض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واقعه در سال 495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اردو پس از گذشتن از بسفر با تماشا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آباد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و روستاها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ثروتمند پرنعمت دچاراختلاف شدند.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را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از سرداران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حرص و طمع بر اجاق شهوت نهاد.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مطامع باعث نفاق شد به حد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پطرس راهب از کردار و رفتار آنان مأ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 شد و اردوها را رها کرده به شهر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بازگشت.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جنگجو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درون خاک اسلام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پشرفت نمود. در آن هنگام سلطان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روم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سلجوق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که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تختش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بود.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با عجله گرد آورد و 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به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شدند با آنان مقابله کرد.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اسلام در ضمن چند حمله صفوف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درهم شکستند و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رو به فرار نهادند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تعق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کرده و از دم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 گذراندند و از آن صد هزار مرد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زن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از چند تن انگشت</w:t>
      </w:r>
      <w:r>
        <w:rPr>
          <w:rFonts w:hint="eastAsia"/>
          <w:rtl/>
        </w:rPr>
        <w:t>‌شمار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کس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جان به در نبرد و سردار فرانسو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ولتر پس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از آنکه</w:t>
      </w:r>
      <w:r>
        <w:rPr>
          <w:rFonts w:hint="cs"/>
          <w:rtl/>
        </w:rPr>
        <w:t xml:space="preserve"> هفت زخم برداشت در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دان جنگ جان سپرد و تمام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زنان و کودکان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مورخ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در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نجا گفته‌اند: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طمع که انسان را از خانمان دور و در کام اژدها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مرگ هلاک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اما پطرس بعد از رفتن به شهر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سرداران اردو را به نام دزد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‌شرف 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سوگند خورد که از پا نخواهد نشست مگر آنکه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مهمتر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جهاد مقدس از اروپا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 کند.</w:t>
      </w:r>
    </w:p>
    <w:p w:rsidR="00CB664B" w:rsidRPr="00DD598F" w:rsidRDefault="00CB664B" w:rsidP="0059676A">
      <w:pPr>
        <w:pStyle w:val="a0"/>
        <w:rPr>
          <w:rtl/>
        </w:rPr>
      </w:pPr>
      <w:bookmarkStart w:id="29" w:name="_Toc313107215"/>
      <w:bookmarkStart w:id="30" w:name="_Toc414370246"/>
      <w:r w:rsidRPr="00DD598F">
        <w:rPr>
          <w:rFonts w:hint="cs"/>
          <w:rtl/>
        </w:rPr>
        <w:t>جبنش اردوها</w:t>
      </w:r>
      <w:r w:rsidR="0059676A">
        <w:rPr>
          <w:rFonts w:hint="cs"/>
          <w:rtl/>
        </w:rPr>
        <w:t>ی</w:t>
      </w:r>
      <w:r w:rsidRPr="00DD598F">
        <w:rPr>
          <w:rFonts w:hint="cs"/>
          <w:rtl/>
        </w:rPr>
        <w:t xml:space="preserve"> ديگر از صليبيان</w:t>
      </w:r>
      <w:bookmarkEnd w:id="29"/>
      <w:bookmarkEnd w:id="30"/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چون خبر مغلوب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نابود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فرنگ منتشر شد احساسات و 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 در سراسر اروپا به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جان آمد.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و راهبان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نان که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در</w:t>
      </w:r>
      <w:r w:rsidR="0059676A">
        <w:rPr>
          <w:rFonts w:hint="cs"/>
          <w:rtl/>
        </w:rPr>
        <w:t xml:space="preserve"> گوشۀ </w:t>
      </w:r>
      <w:r>
        <w:rPr>
          <w:rFonts w:hint="cs"/>
          <w:rtl/>
        </w:rPr>
        <w:t>انزوا باشند از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با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افراشته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آمدند و در 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دهات و شهرها در ماتم مقتول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مشغول مرث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ه‌خوان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شورانگ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شدند و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به خونخواه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دعوت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‌نمودند به طور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هنوز دو سه ماه از وصول خبر شکست مزبور نگذشته بود که گروه گروه داوطلبان جهاد از هر جانب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 کردند. نخست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بزرگ در فرانسه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شد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اشراف عمده که هم شهامت و هم وجاهت داشت به نام گووافر فرمانده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اردو را بر عهده گرفت.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ش‌آهنگ شدن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شخص موجب تشو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و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اع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اشراف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شد و گروه بزرگ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آنان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پرچم گووافر اجتماع کردند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 به شهر از راه آلمان و اتر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روانه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 اهل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اردو از بدبخت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گذشتگان عبرت گرفته و به غارت نپرداختند.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که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دوم باشد از فرانسه برخاست و فرمانده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آنرا هوکز برادر پادشاه فرانسه که متصد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حکومت بود بر عهده گرفت. از آنجا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اول از راه آلمان و اتر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رفته بود و گمان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آذوقه و خواربار کاف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دسته‌ها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دنباله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نشود هوکز راه خود را از خاک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برگز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تصم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گرفت از سواحل آنجا سوار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شود و از راه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زودتر به سواحل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برسد.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مزبور به زحمت از جبال آلپ عبور کرد و چون به شهر لوکا از خاک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پاپ اوربانس دوم شخصا به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دار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آمد و در حق آنان دعا کرد و اردو را روانه ساخت. اما دعا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</w:t>
      </w:r>
      <w:r w:rsidR="0059676A">
        <w:rPr>
          <w:rFonts w:hint="cs"/>
          <w:rtl/>
        </w:rPr>
        <w:t xml:space="preserve"> نتیجۀ </w:t>
      </w:r>
      <w:r>
        <w:rPr>
          <w:rFonts w:hint="cs"/>
          <w:rtl/>
        </w:rPr>
        <w:t xml:space="preserve">معکوس داد،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اردو بعد از سوار شدن به کشتی در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سواحل روم دچار طوفان شد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شده اکثر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غرق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فنا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و شخص هوکز با مشقت و رنج فراوان نجات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افته به جانب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شتافت.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عبور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هوکز از خاک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مردمان آنجا را به هوس جنگ و جهاد افکند چنانکه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بزرگان و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 در شهر معروف تارانت جمع شده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امرا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به نام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به فرمانده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رفتند و همراه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فرانسه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دسته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تجه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کرده و روانه ساختند.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سوم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از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نواح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فرانسه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که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است </w:t>
      </w:r>
      <w:r w:rsidRPr="00532616">
        <w:rPr>
          <w:rFonts w:hint="cs"/>
          <w:color w:val="FF0000"/>
          <w:u w:val="single"/>
          <w:rtl/>
        </w:rPr>
        <w:t>آن با</w:t>
      </w:r>
      <w:r>
        <w:rPr>
          <w:rFonts w:hint="cs"/>
          <w:color w:val="FF0000"/>
          <w:u w:val="single"/>
          <w:rtl/>
        </w:rPr>
        <w:t>؟؟</w:t>
      </w:r>
      <w:r>
        <w:rPr>
          <w:rFonts w:hint="cs"/>
          <w:rtl/>
        </w:rPr>
        <w:t xml:space="preserve"> بود که او همان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که اول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چل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سرخ را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دست پاپ گرفت.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اردو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رؤسا و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 و اشراف فرانسه شرکت داشتند و از جبال آلپ با زحمت فراوان گذشته رو به مرزها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ونان آمدند. به هر حال مقصد تمام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اردوها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بود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‌خواستند از</w:t>
      </w:r>
      <w:r w:rsidR="0059676A">
        <w:rPr>
          <w:rFonts w:hint="cs"/>
          <w:rtl/>
        </w:rPr>
        <w:t xml:space="preserve"> تنگۀ </w:t>
      </w:r>
      <w:r>
        <w:rPr>
          <w:rFonts w:hint="cs"/>
          <w:rtl/>
        </w:rPr>
        <w:t>بسفر و داردانل گذشته وارد خاک آناتول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شوند.</w:t>
      </w:r>
    </w:p>
    <w:p w:rsidR="00CB664B" w:rsidRDefault="00CB664B" w:rsidP="0059676A">
      <w:pPr>
        <w:pStyle w:val="a1"/>
        <w:rPr>
          <w:rtl/>
        </w:rPr>
      </w:pPr>
      <w:r>
        <w:rPr>
          <w:rFonts w:hint="cs"/>
          <w:rtl/>
        </w:rPr>
        <w:t>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خبر جنبش آن سپاه فراوان به امپراتور روم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سخت پر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و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نزد پادشاهان اروپا سفرا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فرستاده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بر ضد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استمداد کرده بود واقعا پش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مان شد.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صدمات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بر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در صدد برآمد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المقدور در تضع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تدب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شد، لذا 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اردوها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جنجگو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به خاک روم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امپراطور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فرماندهان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غام فرستاد که ما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به شما اجازة عبور بده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 مگر آنکه سران سپاه سوگند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که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بلاد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بعد از فتح به ما واگذارند، از آن جمله ولا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را که در خاک شام و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حدود آناتول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است. ضمنا مقصود امپراتور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بود که سپاه فرنگ را به اهم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فتح ولا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اسلام متوجه سازد تا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‌پروا مانند پروانه که به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آتش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‌رود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شتن را به دم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نکنند.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امپراتور به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رومند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نان کامل داشت و با شکست‌ها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خود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بود باور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مغلوب شوند و ضمنا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‌خواست سر مار را به دست دشمن کوفته باشد.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اول سردار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به خاک روم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هوکز بود که از غرق نجات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افته بود. چون خبر نجات او به امپراتور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بزرگان را به استقبال او فرستاد تا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هنگام فرمان امپراطور به دست مهماندار او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هوکز را زندان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کند. امپراتور قصد داشت با گروگان نگاه داشتن او،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فرنگ را وادار کند که از تما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لات دولت روم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کرده و اقدام طمع‌کارانه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خرابکارانه ننما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ند.</w:t>
      </w:r>
    </w:p>
    <w:p w:rsidR="00CB664B" w:rsidRPr="00DD598F" w:rsidRDefault="00CB664B" w:rsidP="002154AC">
      <w:pPr>
        <w:pStyle w:val="a0"/>
        <w:rPr>
          <w:rtl/>
        </w:rPr>
      </w:pPr>
      <w:bookmarkStart w:id="31" w:name="_Toc313107216"/>
      <w:bookmarkStart w:id="32" w:name="_Toc414370247"/>
      <w:r w:rsidRPr="00DD598F">
        <w:rPr>
          <w:rFonts w:hint="cs"/>
          <w:rtl/>
        </w:rPr>
        <w:t>خيانت مسيحيان به يکديگر</w:t>
      </w:r>
      <w:bookmarkEnd w:id="31"/>
      <w:bookmarkEnd w:id="32"/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چون خبر بازداشت هوکز به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خشم و غضب در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پد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دار گشت و گودافر به شهر فل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روم هجوم برد و از قتل و غارت فروگذار نکرد و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اهل شهر که از قتل 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ختند با حالت 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فلاکت بار به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شتافته ناله را به فلک رساندند و امپراتور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واقعه به شدت هراسان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فور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نده نزد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فرستاد که اگر دست از قتل و غارت بکشند هوکز را آزاد خواهد کرد. و بالأخره هوکز را احضار نمود و با استمالت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و تملق و هدا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فراوان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خشنود کرد و هوکز قسم خورد با امپراتور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کدل باشد و خواسته</w:t>
      </w:r>
      <w:r>
        <w:rPr>
          <w:rFonts w:hint="eastAsia"/>
          <w:rtl/>
        </w:rPr>
        <w:t>‌ها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او را رعا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ت نما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د. هوکز </w:t>
      </w:r>
      <w:r>
        <w:rPr>
          <w:rFonts w:hint="cs"/>
          <w:rtl/>
        </w:rPr>
        <w:t>نزد سرداران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رفت اما سرداران سوگند و عهد او را نپذ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رفته و از قتل و غارت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نکردند.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امپراتور در مقابل به رعا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فرمان داد خوار و بار به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‌ها نفروشند 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کن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 xml:space="preserve">دست به غارت بردند و هر چه در دهات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افتند چپاول کردند. تا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پس از مدت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فرا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طرف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مصالحه کردند. اما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صلح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آرامش ظاهر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بود، مخصوصا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سردار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آباد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عمران و حشمت و مکنت روم را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</w:t>
      </w:r>
      <w:r w:rsidR="005A7B99">
        <w:rPr>
          <w:rFonts w:hint="cs"/>
          <w:rtl/>
        </w:rPr>
        <w:t xml:space="preserve"> شیفتۀ </w:t>
      </w:r>
      <w:r>
        <w:rPr>
          <w:rFonts w:hint="cs"/>
          <w:rtl/>
        </w:rPr>
        <w:t>سلطنت بر روم شده بود و با داشتن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فرمان خود مانع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وصول به آن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وقت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خود را به گودافر اظهار نمود تا او را موافق سازد، گودافر، مخالفت کرد و گفت ما که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جهاد بر ضد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آمده‌ا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 چگونه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دولت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محو نمائ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م؟! از طرف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امپراتور به نقشه‌ها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خطرناک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واقف بود و تا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‌توانست با گودافر و سرداران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گرم گرفته و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انواع هدا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ارمغان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‌داد تا آنکه فرزند خود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وحنا را به اردوگاه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فرستاد تا به عنوان گروگان نزدشان بماند،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بزرگان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مطمئن شده و با خاطر جمع وارد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شدند و در کاخ سلطنت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اقامت گز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بالأخره پس از چند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امپراتور روز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خطابه‌ا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خواند وگفت: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اوران و حام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عالم مسح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ت، از شما تمنا دارم مملکت مرا از شر دشمن عنود حفظ 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سرداران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عهد کردند هر قدر از خاک اسلام به تصرف آورند در اخت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امپراتور بگذارند و امپراتور عهد کرد حوائج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ازمند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از هر بابت فراهم سازد و بالأخره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انتقال سپاه احضار کرد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را از مرز اروپا گذران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در مرز آس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اده کرد.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با آغاز فصل بهار جنگجو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اروپا به اراض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حاصلخ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آناتول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از سبزه و گل پوش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شده و فرش‌ها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زمرد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همه جا گسترده بود و به تدر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 انواع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وه‌ها و محصولات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خواب 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بودند در باغها و بستانها جلوه‌گر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‌نمود و از مهما‌ن‌ها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ناخوانده دل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‌ربود.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و قتل و غارت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از مغول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شتر بوده، بلکه مسلم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است که حملة مغول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به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بوده است و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مغلو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بوده‌اند. و ما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قتل و غارتها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ادداشت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تا تمدن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فهم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شود.</w:t>
      </w:r>
    </w:p>
    <w:p w:rsidR="00CB664B" w:rsidRPr="00DD598F" w:rsidRDefault="00CB664B" w:rsidP="002154AC">
      <w:pPr>
        <w:pStyle w:val="a0"/>
        <w:rPr>
          <w:rtl/>
        </w:rPr>
      </w:pPr>
      <w:bookmarkStart w:id="33" w:name="_Toc313107217"/>
      <w:bookmarkStart w:id="34" w:name="_Toc414370248"/>
      <w:r w:rsidRPr="00DD598F">
        <w:rPr>
          <w:rFonts w:hint="cs"/>
          <w:rtl/>
        </w:rPr>
        <w:t>ورود صليبيون به سرزمين</w:t>
      </w:r>
      <w:r w:rsidR="00130028">
        <w:rPr>
          <w:rFonts w:hint="cs"/>
          <w:rtl/>
        </w:rPr>
        <w:t>‌</w:t>
      </w:r>
      <w:r w:rsidR="005A7B99">
        <w:rPr>
          <w:rFonts w:hint="cs"/>
          <w:rtl/>
        </w:rPr>
        <w:t>های</w:t>
      </w:r>
      <w:r w:rsidRPr="00DD598F">
        <w:rPr>
          <w:rFonts w:hint="cs"/>
          <w:rtl/>
        </w:rPr>
        <w:t xml:space="preserve"> اسلام</w:t>
      </w:r>
      <w:bookmarkEnd w:id="33"/>
      <w:r w:rsidR="005A7B99">
        <w:rPr>
          <w:rFonts w:hint="cs"/>
          <w:rtl/>
        </w:rPr>
        <w:t>ی</w:t>
      </w:r>
      <w:bookmarkEnd w:id="34"/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تجاوز سپاه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به اراض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سلطان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سلجوق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‌سابقه نبود. اما او هرگز گمان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که 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مسلح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خروشان متوجه مناطق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شود. جاسوسان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خواستند از عدد و شمار دشمن سخن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عاجز مانده فقط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‌گفتند به عدد برگ درختان، سرباز و سوار آمده.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واقعاً تفاوت عدد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مسمل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قابل مقا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سه نبود.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را لشکر اسلام فقط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کصد هزار اما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 از زنان و اطفال شامل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کصد هزار سواره و پانصد هزار سرباز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اده بود.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سلطان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با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زبده‌سواران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کسب اطلاع، به جانب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شتافت و از بالا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5A7B99">
        <w:rPr>
          <w:rFonts w:hint="cs"/>
          <w:rtl/>
        </w:rPr>
        <w:t>مناطق</w:t>
      </w:r>
      <w:r>
        <w:rPr>
          <w:rFonts w:hint="cs"/>
          <w:rtl/>
        </w:rPr>
        <w:t xml:space="preserve"> کوهستان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دقت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را تحت نظر گرفت و دانست که ماندن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شهر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ه مسلما پرخطر خواهد بود خصوصا آنکه اگر سلطان کشته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شود،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راه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تا حدود بغداد بازخواهد بود. بنابرا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فرمان داد با عجله شهر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را مستحکم و مستعد مقاومت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و دستجات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دلاوران سپاه را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فرمان حاکم نظام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آنجا قرار داد و خودش با باق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لشکر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به جانب کوهستان عقب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سپا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مرکب از 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مبارزان به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چون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از هر جانب آن جا را احاطه نمودند وحت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دامنه و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نه‌کش و قله‌ها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جبال اطراف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در اشغال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ان قرار گرفت. تنها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طرف شهر که به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اچه متصل بود از دشمن خال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ماند. چند روز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از</w:t>
      </w:r>
      <w:r w:rsidR="0043599A">
        <w:rPr>
          <w:rFonts w:hint="cs"/>
          <w:rtl/>
        </w:rPr>
        <w:t xml:space="preserve"> محاصرۀ </w:t>
      </w:r>
      <w:r>
        <w:rPr>
          <w:rFonts w:hint="cs"/>
          <w:rtl/>
        </w:rPr>
        <w:t>گذشت سلطان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نتوانست آرام بنش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و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تخت خود را در احاطة دشمن بب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ند،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 درصدد جنگ برآمد. خردمندان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رمردان با تجربه اصرار داشتند سلطان از جنگ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کند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در اطراف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تاخت و تاز بگمارد و راه آنان را با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قطع کند تا در اثر قطع آذوقه و گرسنگ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عقب‌نش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کنند. آنگاه سلطان بر دشمن زبون بتازد و کارشان را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کسره کند. 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کن تعداد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رزادگان جوان و کم تجربه اما اهل جنگ و جو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نام، سلطان را به جنگ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کردند تا عاقبت عزم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جزم شد و از سمت کوهستان با صد هزار سوار خود به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دان تاخت و اتفاقا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هجوم با لشکر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گودافر که به فرمانده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کل قوا انتخاب شده بود روبرو شد.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چنان قدرت و پافشار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وارد کارزار شدند که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پس از دو سه ساعت قدرت مقاومت را باخته اردوگاه خود را رها کرده فرار را برقرار ترج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دادند. اما طول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طرف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شهر با شتاب به کمک همرزمان خود آمدند و از راست و چپ بر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تاختند.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شدت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کار به حد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که مورخان اروپا آن را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قابل وصف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 و تا شامگاه طرف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به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درآو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ختند. اما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غروب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شکست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افته خود را به سمت کوه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 روز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باز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متشتت خود را گرد آورده به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دان شتافت، در آن روز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کرده دلها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اهل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را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مناک کرده و زبانشان را به تحس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واداشتند.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وصف،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عدد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شجاعت سپاه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غلبه نمود و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بعد از نماز ظهر که صف به صف بر پشت اسبها ادا کردند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عظ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اروپا در چهار طرف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موج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‌زد عاقبت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عصر سواران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که فوج فوج در وسط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دشمن گرفتار بودند با شن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اذان و تکب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به عنوان علامت مخصوص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خودشان بود، دسته دسته مانند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از کمان رها شده باشد خودرا به صفوف دشمن زده راه فرار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گشوده از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تاختند و به دنبال درفش بزرگ سلطان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 به جانب مرزها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شتافتند. و زمان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واقعه ماه رجب سال 490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در فتح نامه‌ها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روز را ظفر مدن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شکست توحش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 چنانکه در قرون اخ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هر 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ستم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به ملل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وارد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‌سازند به نام مدن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مرتکب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‌شوند،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واقع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آن را غلبة کفر و شهوت بر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مان و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رت 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بعد از عقب‌نش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سلطان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مهاجم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اروپا، شهر را در</w:t>
      </w:r>
      <w:r w:rsidR="0043599A">
        <w:rPr>
          <w:rFonts w:hint="cs"/>
          <w:rtl/>
        </w:rPr>
        <w:t xml:space="preserve"> محاصرۀ </w:t>
      </w:r>
      <w:r>
        <w:rPr>
          <w:rFonts w:hint="cs"/>
          <w:rtl/>
        </w:rPr>
        <w:t>سخت گرفتند و به 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لة استادان روم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منجن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ق‌ها ساختند تا با داخل شهر بجنگند. عاقبت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ماش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به قسمت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بدنة شهر به شدت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‌کوفت، آن را ناگهان فرو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خت.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از آن روزنه به جانب شهر هجوم بردند و عاقت خود را بر فراز برج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 اما مدافع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شهر با ماش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دائم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زهرآلود و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نفت آتش زده بر سر مهاجم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ختند و علاوه چنگکها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سر کمند بکار برده و با مهارت رو به دشمن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در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بلند قرار داشت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‌افکندند و طرف را 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از فراز برج به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آورده</w:t>
      </w:r>
      <w:r w:rsidR="005A7B99">
        <w:rPr>
          <w:rFonts w:hint="cs"/>
          <w:rtl/>
        </w:rPr>
        <w:t xml:space="preserve"> طعمۀ </w:t>
      </w:r>
      <w:r>
        <w:rPr>
          <w:rFonts w:hint="cs"/>
          <w:rtl/>
        </w:rPr>
        <w:t>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‌ساختند.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از جمله مدافع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از قوم چرکس به نام احمد سنبه که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رانداز ماهر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و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او خطا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‌رفت،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جهت هر جا که او حاضر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‌شد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از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پشت سنگر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پناهگاه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پنهان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و او از صبح تا ظهر شش ترکش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‌افکند و با هر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نفر را از زندگ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محروم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‌ساخت.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عاقبت گودافر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جانب احمد افکند که به</w:t>
      </w:r>
      <w:r w:rsidR="005A7B99">
        <w:rPr>
          <w:rFonts w:hint="cs"/>
          <w:rtl/>
        </w:rPr>
        <w:t xml:space="preserve"> سینۀ </w:t>
      </w:r>
      <w:r>
        <w:rPr>
          <w:rFonts w:hint="cs"/>
          <w:rtl/>
        </w:rPr>
        <w:t>او خورد و کار او را تمام کرد. حالت محاصره در شهر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ه دوام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و شجاعت محصور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پافشار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آنان بر مقاومت تخف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افت.</w:t>
      </w:r>
    </w:p>
    <w:p w:rsidR="00CB664B" w:rsidRPr="00DD598F" w:rsidRDefault="00CB664B" w:rsidP="002154AC">
      <w:pPr>
        <w:pStyle w:val="a0"/>
        <w:rPr>
          <w:rtl/>
        </w:rPr>
      </w:pPr>
      <w:bookmarkStart w:id="35" w:name="_Toc313107218"/>
      <w:bookmarkStart w:id="36" w:name="_Toc414370249"/>
      <w:r w:rsidRPr="00DD598F">
        <w:rPr>
          <w:rFonts w:hint="cs"/>
          <w:rtl/>
        </w:rPr>
        <w:t>خواب غفلت مسلمين و هجوم و اتحاد کفار</w:t>
      </w:r>
      <w:bookmarkEnd w:id="35"/>
      <w:bookmarkEnd w:id="36"/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اهل شهر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با کمال شجاعت به مبارزه ادامه دادند و احتمال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‌دادند از ممالک اطراف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کمک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برسد.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برعکس خل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فه در بغداد مشغول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ش و نوش بود!! و زمامداران بلاد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با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مخالفت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و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حاضر نبودند تابع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شود.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حال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سطح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اچة مجاور شهر از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امپراتور روم که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سپاه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آذوقه و مهمات آورده‌اند پوش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شده.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واقعه روح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ة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تضع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و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دل‌شاد گردان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ضعف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تدر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‌گشت حاکم آنجا متوجه شد که اگر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گردد همسر سلطان با فرزندانش به اسارت خواهند افتاد.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 کوش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قبل از سقوط شهر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بگر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زداند و عرابه‌ا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سرپوش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بود در کنار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اچه فراهم آورده دو پسر سلطان را با مادرشان از راه آب به آن عرابه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روانه ساخت. اگرچه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فکر هم غلط است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در اسلام فرق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سلطان و رع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و همه در برابر سخت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آسان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برابرند، 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أ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حال، اهل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از فرار آنان آگاه شده و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تعق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و هر سه را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کردند.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واقعه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باعث ضعف مدافع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تزلزل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CB664B" w:rsidRPr="00DD598F" w:rsidRDefault="00CB664B" w:rsidP="005A7B99">
      <w:pPr>
        <w:pStyle w:val="a0"/>
        <w:rPr>
          <w:rtl/>
        </w:rPr>
      </w:pPr>
      <w:bookmarkStart w:id="37" w:name="_Toc313107219"/>
      <w:bookmarkStart w:id="38" w:name="_Toc414370250"/>
      <w:r w:rsidRPr="00DD598F">
        <w:rPr>
          <w:rFonts w:hint="cs"/>
          <w:rtl/>
        </w:rPr>
        <w:t>ممالک اسلام</w:t>
      </w:r>
      <w:r w:rsidR="005A7B99">
        <w:rPr>
          <w:rFonts w:hint="cs"/>
          <w:rtl/>
        </w:rPr>
        <w:t>ی</w:t>
      </w:r>
      <w:r w:rsidRPr="00DD598F">
        <w:rPr>
          <w:rFonts w:hint="cs"/>
          <w:rtl/>
        </w:rPr>
        <w:t xml:space="preserve"> مختل و ب</w:t>
      </w:r>
      <w:r w:rsidR="005A7B99">
        <w:rPr>
          <w:rFonts w:hint="cs"/>
          <w:rtl/>
        </w:rPr>
        <w:t>ی</w:t>
      </w:r>
      <w:r w:rsidRPr="00DD598F">
        <w:rPr>
          <w:rFonts w:hint="cs"/>
          <w:rtl/>
        </w:rPr>
        <w:t>‌سرپرست است</w:t>
      </w:r>
      <w:bookmarkEnd w:id="37"/>
      <w:bookmarkEnd w:id="38"/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 که اهل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هجوم آورده‌اند، اوضاع مرکز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چنان مختل است که سلطان برک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ارق در پاسخ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ندگان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شام که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استمداد و چاره‌جو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در کرمانشاه به حضورش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ده‌اند گفت: برادرم محمد کوس سلطنت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‌کوبد و من از او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مناکم نه از مشت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؟!! خلفا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بغداد که از پادشاهان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داشتند از هجوم اروپا به جانب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و شام چندان غمگ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نبودند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آن ولا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در تصرف خلفا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مصر بود واز نظر قاصر</w:t>
      </w:r>
      <w:r w:rsidR="000E6E8A">
        <w:rPr>
          <w:rFonts w:hint="cs"/>
          <w:rtl/>
        </w:rPr>
        <w:t xml:space="preserve"> خلیفۀ </w:t>
      </w:r>
      <w:r>
        <w:rPr>
          <w:rFonts w:hint="cs"/>
          <w:rtl/>
        </w:rPr>
        <w:t>عباس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‌نمود که دشمن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دور آمده و به جان دشمن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افتاده!!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عج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است که خلفا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عباس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آن ضعف که داشتند شب و روز به فکر آن بودند که نامشان در منابر مصر به گوش برسد و 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بجز از فاطم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نباشد. دولت سلجوق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روم هم که دم از استقلال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‌زد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 در برابر هجوم اروپا واقع شده و تنها مانده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به اتکا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طوائف ترکمان که به تازگ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روم سکنا کرده بودند با دشمن مهاجم بجنگد.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الحق سجلوق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روم 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شهامت و مردانگ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ظاهر ساختند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اگر پافشار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آنان نبود که دو قرن مقاومت کردند تمام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مورد قتل و غارت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قرار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‌گرفت.</w:t>
      </w:r>
    </w:p>
    <w:p w:rsidR="00CB664B" w:rsidRPr="00DD598F" w:rsidRDefault="00CB664B" w:rsidP="002154AC">
      <w:pPr>
        <w:pStyle w:val="a0"/>
        <w:rPr>
          <w:rtl/>
        </w:rPr>
      </w:pPr>
      <w:bookmarkStart w:id="39" w:name="_Toc313107220"/>
      <w:bookmarkStart w:id="40" w:name="_Toc414370251"/>
      <w:r w:rsidRPr="00DD598F">
        <w:rPr>
          <w:rFonts w:hint="cs"/>
          <w:rtl/>
        </w:rPr>
        <w:t>تسليم شهر قونيه</w:t>
      </w:r>
      <w:bookmarkEnd w:id="39"/>
      <w:bookmarkEnd w:id="40"/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فرزندان سلطان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وسط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شدند سلطان به امپراتور روم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غام داد که تو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از شهر من و فرزندانم در برابر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محافظت 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روز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به وطن خود برم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‌گردند و در آن زمان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رُم و شخص تو در معرض خطر و انتقام شد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واقع 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شد و تو بهتر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عظ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داخل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خفته‌اند و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نخواهد گذشت که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مواج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اسلام کوه و صحرا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مرز و بومرا فرا خواهد گرفت.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امپراطور که از اهل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مناک بود با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 سلطان دلگرم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افت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رجال دانا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از راه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اچه به قون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فرستاد و او شبانه خود را به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وار شهر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خود را معرف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کرد.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او را با نردبان بالا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حاکم شهر در حضور بزرگان ثابت کرد که نفع ما آن است که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امپراطور رُم 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تا جان و مال ما محفوظ بماند،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آن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شنهاد را قبول کردند.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از طرف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اهل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با ماش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کله‌قوچ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سنگ‌انداز و آتش‌انداز که از شهر رُم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بود شبانه تصم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گرفتند که فردا از هر جانب هجوم برده شهر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کنند. اما وقت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صبح شد چشم گشودند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رق امپراطور بر فراز دروازده به اهتزاز آمده و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رُم که در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 جزو مدافع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شهر شده‌اند، سرداران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آن 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 و مکر امپراطور لب به دندان گز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رنج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اما ظاهرا نتوانستند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و بر حسب تقاضا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امپراطور فرزندان سلطان را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به فرستادگان قسطنطن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نمودند و بعد از پنجاه روز که نت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نداشت، از</w:t>
      </w:r>
      <w:r w:rsidR="0043599A">
        <w:rPr>
          <w:rFonts w:hint="cs"/>
          <w:rtl/>
        </w:rPr>
        <w:t xml:space="preserve"> محاصرۀ </w:t>
      </w:r>
      <w:r>
        <w:rPr>
          <w:rFonts w:hint="cs"/>
          <w:rtl/>
        </w:rPr>
        <w:t>شهر دست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بزرگ خود را دو قسمت کرده و به شامات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آوردند.</w:t>
      </w:r>
    </w:p>
    <w:p w:rsidR="00CB664B" w:rsidRPr="00DD598F" w:rsidRDefault="005A7B99" w:rsidP="002154AC">
      <w:pPr>
        <w:pStyle w:val="a0"/>
        <w:rPr>
          <w:rtl/>
        </w:rPr>
      </w:pPr>
      <w:bookmarkStart w:id="41" w:name="_Toc313107221"/>
      <w:bookmarkStart w:id="42" w:name="_Toc414370252"/>
      <w:r>
        <w:rPr>
          <w:rFonts w:hint="cs"/>
          <w:rtl/>
        </w:rPr>
        <w:t>حرکت سپاه صليبی</w:t>
      </w:r>
      <w:r w:rsidR="00CB664B" w:rsidRPr="00DD598F">
        <w:rPr>
          <w:rFonts w:hint="cs"/>
          <w:rtl/>
        </w:rPr>
        <w:t xml:space="preserve"> به جانب شامات</w:t>
      </w:r>
      <w:bookmarkEnd w:id="41"/>
      <w:bookmarkEnd w:id="42"/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نخست</w:t>
      </w:r>
      <w:r w:rsidR="00F978ED">
        <w:rPr>
          <w:rFonts w:hint="cs"/>
          <w:rtl/>
        </w:rPr>
        <w:t>ی</w:t>
      </w:r>
      <w:r w:rsidR="00130028">
        <w:rPr>
          <w:rFonts w:hint="cs"/>
          <w:rtl/>
        </w:rPr>
        <w:t>ن بخش از سپاه صل</w:t>
      </w:r>
      <w:r w:rsidR="00F978ED">
        <w:rPr>
          <w:rFonts w:hint="cs"/>
          <w:rtl/>
        </w:rPr>
        <w:t>ی</w:t>
      </w:r>
      <w:r w:rsidR="00130028"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 w:rsidR="00130028">
        <w:rPr>
          <w:rFonts w:hint="cs"/>
          <w:rtl/>
        </w:rPr>
        <w:t xml:space="preserve"> به فرماندهی</w:t>
      </w:r>
      <w:r>
        <w:rPr>
          <w:rFonts w:hint="cs"/>
          <w:rtl/>
        </w:rPr>
        <w:t xml:space="preserve">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به رود گورگون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تازه چادرها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افراشته بودند که ناگهان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جانب دشت گرد برخاست و درفشها و علامات سپاه اسلام ظاهر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با شتاب زنان و اطفال خود را به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اردو برده دستجات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اده را اطراف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گماشته و سواران خود را به سه قسمت کرده قسمت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تحت امر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موند، قسمت دوم به فرمانده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قسمت سوم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سرکردگ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</w:t>
      </w:r>
      <w:r w:rsidR="005A7B99">
        <w:rPr>
          <w:rFonts w:hint="cs"/>
          <w:rtl/>
        </w:rPr>
        <w:t xml:space="preserve"> آمادۀ </w:t>
      </w:r>
      <w:r>
        <w:rPr>
          <w:rFonts w:hint="cs"/>
          <w:rtl/>
        </w:rPr>
        <w:t>دفاع شدند.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صفوف خود را منظم ساخته حمله بردند. سپاه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مقاومت کرده و حمله را رد کرده و با شدت هجوم آورده به طور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عقب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ساعت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ناپد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گشتند، گو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از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کار چشم پوش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دند، اما ناگهان از جانب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نمودار شده باران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بر سر مهاجم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زخم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دست و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گم کردند. چون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از ضعف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مطمئن گشتند بار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حمله کردند و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پراکنده ساخته و به قلب اردو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نظم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ادگان را با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زه و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تاخت و تاز مخصوص خود بر هم زدند و جم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زنان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را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خود ساختند.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موقع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سرداران و اشراف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تاخته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کشته شدند.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چون اسارت زنان را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تدب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رو به مرکز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ستاده بود همراه 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دلاوران حمله برد شا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شاه را به قتل آورد، چون سلطان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دانست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حرف از آن من است و به جانب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تاخته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از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دان بدر کرد و تعداد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همراهان 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رش را به دست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 پا درآورد.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از طرف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سردار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همراه گروه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پراکندگان به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مرکز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زنها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بودند حمله برد و موفق شد زنان را پس بگ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رد.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جنگ دستجات مختلف درهم افتاده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‌خبر بودند. اما عاقبت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شکست خورده از هم متفرق و متلاش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شدند. و 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الس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به فنا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داشتند ناگهان از کنار دشت گرد بزرگ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برخاست و قسمت دوم سپاه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لشکر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گودافر به کمک باق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ماندگان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با شدت هر چه تمامتر به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حمله بردند و بار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گر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از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 خود را در مقابل دو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سه 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طاقت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اورده و 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ختند و اردوگاه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با غنائم فراوان به چنگ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افتاد.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بعد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جنگ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همگ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سپاه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داده و به جانب شامات به راه افتادند، اما سلطان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‌رفت و دهات و آباد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به دست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کرده آذوقه و خوار و بار را پنهان و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به نقاط دور دست کوچ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تدب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سلطان کار را بر متجاوز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دشوار گردان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چند روز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نگذشت که آذوقه 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اب شد.</w:t>
      </w:r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خلاصه آنکه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 دادن تلفات فراوان خود را به ارمنستان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سفر گودافر گرفتار پلنگ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 و به شدت مجروح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</w:t>
      </w:r>
    </w:p>
    <w:p w:rsidR="00CB664B" w:rsidRPr="00DD598F" w:rsidRDefault="00CB664B" w:rsidP="002154AC">
      <w:pPr>
        <w:pStyle w:val="a0"/>
        <w:rPr>
          <w:rtl/>
        </w:rPr>
      </w:pPr>
      <w:bookmarkStart w:id="43" w:name="_Toc313107222"/>
      <w:bookmarkStart w:id="44" w:name="_Toc414370253"/>
      <w:r w:rsidRPr="00DD598F">
        <w:rPr>
          <w:rFonts w:hint="cs"/>
          <w:rtl/>
        </w:rPr>
        <w:t>فساد اخلاق مسيحيان</w:t>
      </w:r>
      <w:bookmarkEnd w:id="43"/>
      <w:bookmarkEnd w:id="44"/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چون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 به جانب ارمنستان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‌رفت، دو نفر از سرداران به قصد تعق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دستجات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از اردو جدا شدند و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رکنان به شهر طرطوس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دو نفر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برادر گودافر بود.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زودتر از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شهر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اکثر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 از قدوم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شاد و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را به شهر واردکردند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رق او را بر فراز دروازده افراشتند. به دنبال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چون پرچم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را بالا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دروازده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سخت خشمگ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 و فرمان داد پرچم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کنده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رق مخصوص خود را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افراشت.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رفتار که نمونه‌ا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حسد و طمع و فساد اخلاق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بود باعث نقار طرف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 و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ک بود به جان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فتند. اما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شدند و قرار شد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به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خود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دو را به حکومت انتخاب کنند. بالأخره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را انتخاب کردند،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رضا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نداد و مردم طرطوس را تهد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کرد و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از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جان دروازده را گشوده و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به درون آوردند و ماب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فرانسو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آتش فتنه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به اشتغال بود که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برداشته از طرطوس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رفت و خود را به شهر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از طرف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موند سردار کل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گروه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صد نفر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کمک به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به دنبال او فرستاده بود،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گروه مهم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همراه نداشت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صد نفر وقت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شهر طرطوس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رفته بود، چون شب بود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وقت،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غام فرستادند که اجازه دهد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شب در شهر بخوابند و صبح به دنبال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بروند،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در آن محل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شهر ماندن خطرناک بود.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رفت!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ناچار شب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دروازده خفتند و از آنجا که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دقت مواظب حرکات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فرنگ بودند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مه شب گروه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سر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خته و هر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صد نفر را به قتل رساندند.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واقعه موجب خجلت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رفع بدنام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دنبال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شتافت و چون به او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‌ها به فرانسو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بد گفتند و کار به 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زه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بعد از ساعت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 و خونر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مجددا با وساطت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ارمن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صلح برقرار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از آنچه ذکر شد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زان مدن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عدم توحش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را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افت. بار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نزد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نماند و باهزار نفر به بلاد ارمن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5A7B99">
        <w:rPr>
          <w:rFonts w:hint="cs"/>
          <w:rtl/>
        </w:rPr>
        <w:t xml:space="preserve"> کنارۀ </w:t>
      </w:r>
      <w:r>
        <w:rPr>
          <w:rFonts w:hint="cs"/>
          <w:rtl/>
        </w:rPr>
        <w:t>فرات رفت و مردمان شهر الرها از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استقبال کردند و حاکم سال</w:t>
      </w:r>
      <w:r w:rsidR="005A7B99">
        <w:rPr>
          <w:rFonts w:hint="cs"/>
          <w:rtl/>
        </w:rPr>
        <w:t xml:space="preserve">خوردۀ </w:t>
      </w:r>
      <w:r>
        <w:rPr>
          <w:rFonts w:hint="cs"/>
          <w:rtl/>
        </w:rPr>
        <w:t>آنجا که از اشراف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روم بود،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به عنوان فرزند</w:t>
      </w:r>
      <w:r w:rsidR="005A7B99">
        <w:rPr>
          <w:rFonts w:hint="cs"/>
          <w:rtl/>
        </w:rPr>
        <w:t xml:space="preserve"> خواندۀ </w:t>
      </w:r>
      <w:r>
        <w:rPr>
          <w:rFonts w:hint="cs"/>
          <w:rtl/>
        </w:rPr>
        <w:t>خود 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 و جانش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خود گردان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حرص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است داشت در ازا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اکرام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نوا را از بالا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ساختمان پرتاب کرده و کشت و خود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نشست!!</w:t>
      </w:r>
    </w:p>
    <w:p w:rsidR="00CB664B" w:rsidRPr="00DD598F" w:rsidRDefault="00CB664B" w:rsidP="005A7B99">
      <w:pPr>
        <w:pStyle w:val="a0"/>
        <w:rPr>
          <w:rtl/>
        </w:rPr>
      </w:pPr>
      <w:bookmarkStart w:id="45" w:name="_Toc313107223"/>
      <w:bookmarkStart w:id="46" w:name="_Toc414370254"/>
      <w:r w:rsidRPr="00DD598F">
        <w:rPr>
          <w:rFonts w:hint="cs"/>
          <w:rtl/>
        </w:rPr>
        <w:t>اردو</w:t>
      </w:r>
      <w:r w:rsidR="005A7B99">
        <w:rPr>
          <w:rFonts w:hint="cs"/>
          <w:rtl/>
        </w:rPr>
        <w:t>ی</w:t>
      </w:r>
      <w:r w:rsidRPr="00DD598F">
        <w:rPr>
          <w:rFonts w:hint="cs"/>
          <w:rtl/>
        </w:rPr>
        <w:t xml:space="preserve"> صليب</w:t>
      </w:r>
      <w:r w:rsidR="005A7B99">
        <w:rPr>
          <w:rFonts w:hint="cs"/>
          <w:rtl/>
        </w:rPr>
        <w:t>ی</w:t>
      </w:r>
      <w:r w:rsidRPr="00DD598F">
        <w:rPr>
          <w:rFonts w:hint="cs"/>
          <w:rtl/>
        </w:rPr>
        <w:t xml:space="preserve"> و شهر انطاکيه</w:t>
      </w:r>
      <w:bookmarkEnd w:id="45"/>
      <w:bookmarkEnd w:id="46"/>
    </w:p>
    <w:p w:rsidR="00CB664B" w:rsidRDefault="00CB664B" w:rsidP="005A7B99">
      <w:pPr>
        <w:pStyle w:val="a1"/>
        <w:rPr>
          <w:rtl/>
        </w:rPr>
      </w:pPr>
      <w:r>
        <w:rPr>
          <w:rFonts w:hint="cs"/>
          <w:rtl/>
        </w:rPr>
        <w:t>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بزرگ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زا شهرها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هراکل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و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و مرعش گذشت و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شهرها که غالبا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‌مقاومت شهرها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کردند تا عاقبت سال 491 سپاه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شهر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که حاکم آن فرزند کوچک ملکشاه سلجوق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نام باغ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بود و شهر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در پناه رود عاص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واقع است که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ورود به شهر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گانه پل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رود ساخته شده عبور نمود.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اهل شهر مسلمان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بودند، چون خبر وصول اردو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حاکم شهر با مردم مسلمان خندق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کندند و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شهر به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وستند.</w:t>
      </w:r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بعد از سه روز زد و خورد برجها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کنار رود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کردند، و در اطراف شهر گشت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‌زدند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هجوم به شهر آماده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‌شدند و از شهرها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متصرف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استادان منجن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ق‌ساز و سازندگان ادوات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طلب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در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حال در روستاها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اطراف قتل و غارت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‌کردند. اما از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درون شهر جنبش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مشهود نبود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موجب گستاخ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جرئت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گشت و بنا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رقص و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و نوش و کارها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خلاف عفت گذاشتند و کار به جا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به دستجات متعدد تقس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شده و در جستجو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شراب به روستاها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اطراف خصوصا آباد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شتافته و با زنان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مشغول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‌شرم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وقاحت شدند. اما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داخل شهر که انتظار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فرصت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داشتند، ناگهان با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از دروازه‌ها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تاخته به جان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افتادند و در مدت دو سه ساعت تلفات 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وارد کرده و هنگام عصر به شهر برگشتند. بعد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جنگ چند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کار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گر هم وقوع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که در تمام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شکست با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بود. از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آذوقه و خواربار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به تدر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 رو به نقصان نهاد، لذا دست و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جمع کرده مشغول فعال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ساختن برجها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شدند و چون چوب نداشتند به دهات اطراف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خته به زور خانه‌ها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روستائ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خراب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چوبها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سقف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به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‌آوردند!</w:t>
      </w:r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رفته رفته موسم سرما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امراض گوناگون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وع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به طور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هر روز صدها تلفات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قضا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آتش حرارت مجاهد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تن‌پرور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کم شعله کرد و تدر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 تک تک و سپس دته دسته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را ترک کرده و راه اروپا را در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گرفتند، شگفت آنکه پطروس راهب که سلسله جنبان و محرک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گران رو به فرار نهاد. وقت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خبر او را به بزرگان اردو دادند به شدت خشمگ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شده و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شخصاً سوار شده به دنبال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شتافت و او را جبراً برگردان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وادارش کرد سوگند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کند که بعد از آنکه صدها هزار مردم را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کرده و به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و کربت و جنگ کشان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ده،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شتر استقامت کند!</w:t>
      </w:r>
    </w:p>
    <w:p w:rsidR="00CB664B" w:rsidRPr="00DD598F" w:rsidRDefault="00CB664B" w:rsidP="0043599A">
      <w:pPr>
        <w:pStyle w:val="a0"/>
        <w:rPr>
          <w:rtl/>
        </w:rPr>
      </w:pPr>
      <w:bookmarkStart w:id="47" w:name="_Toc313107224"/>
      <w:bookmarkStart w:id="48" w:name="_Toc414370255"/>
      <w:r w:rsidRPr="00DD598F">
        <w:rPr>
          <w:rFonts w:hint="cs"/>
          <w:rtl/>
        </w:rPr>
        <w:t>خلفا</w:t>
      </w:r>
      <w:r w:rsidR="0043599A">
        <w:rPr>
          <w:rFonts w:hint="cs"/>
          <w:rtl/>
        </w:rPr>
        <w:t>ی</w:t>
      </w:r>
      <w:r w:rsidRPr="00DD598F">
        <w:rPr>
          <w:rFonts w:hint="cs"/>
          <w:rtl/>
        </w:rPr>
        <w:t xml:space="preserve"> فاطم</w:t>
      </w:r>
      <w:r w:rsidR="0043599A">
        <w:rPr>
          <w:rFonts w:hint="cs"/>
          <w:rtl/>
        </w:rPr>
        <w:t>ی</w:t>
      </w:r>
      <w:r w:rsidRPr="00DD598F">
        <w:rPr>
          <w:rFonts w:hint="cs"/>
          <w:rtl/>
        </w:rPr>
        <w:t xml:space="preserve"> مصر چه م</w:t>
      </w:r>
      <w:r w:rsidR="0043599A">
        <w:rPr>
          <w:rFonts w:hint="cs"/>
          <w:rtl/>
        </w:rPr>
        <w:t>ی</w:t>
      </w:r>
      <w:r w:rsidRPr="00DD598F">
        <w:rPr>
          <w:rFonts w:hint="cs"/>
          <w:rtl/>
        </w:rPr>
        <w:t>‌کردند؟</w:t>
      </w:r>
      <w:bookmarkEnd w:id="47"/>
      <w:bookmarkEnd w:id="48"/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همه قتل و غارت در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صورت گرفت اما خلفا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متأسفانه حرکت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نکردند. در أثنا</w:t>
      </w:r>
      <w:r w:rsidR="00F978ED">
        <w:rPr>
          <w:rFonts w:hint="cs"/>
          <w:rtl/>
        </w:rPr>
        <w:t>ی</w:t>
      </w:r>
      <w:r w:rsidR="0043599A">
        <w:rPr>
          <w:rFonts w:hint="cs"/>
          <w:rtl/>
        </w:rPr>
        <w:t xml:space="preserve"> محاصرۀ </w:t>
      </w:r>
      <w:r>
        <w:rPr>
          <w:rFonts w:hint="cs"/>
          <w:rtl/>
        </w:rPr>
        <w:t>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از جانب خل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</w:t>
      </w:r>
      <w:r w:rsidR="0043599A">
        <w:rPr>
          <w:rFonts w:hint="cs"/>
          <w:rtl/>
        </w:rPr>
        <w:t>ۀ</w:t>
      </w:r>
      <w:r>
        <w:rPr>
          <w:rFonts w:hint="cs"/>
          <w:rtl/>
        </w:rPr>
        <w:t xml:space="preserve"> فاطم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مصر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نزد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آمدند و سلطان مصر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شنهاد کرده که بهتر است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از خونر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کشت نفوس خود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گران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کنند و به تعل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مات حضرت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عمل کنند و در صورت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خواهان صلح شوند خل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فه تعهد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در مصر و شمال افر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قا و سور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و عربستان آزاد و در حما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خلافت قرار دهد و دروازه‌ها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بر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ان باز باشد و تا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ماه در داخل شهر اروشل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حق اقامت داشته باشند و از هر گونه عوارض گمرک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معاف باشند.</w:t>
      </w:r>
    </w:p>
    <w:p w:rsidR="00CB664B" w:rsidRPr="00DD598F" w:rsidRDefault="00CB664B" w:rsidP="0043599A">
      <w:pPr>
        <w:pStyle w:val="a0"/>
        <w:rPr>
          <w:rtl/>
        </w:rPr>
      </w:pPr>
      <w:bookmarkStart w:id="49" w:name="_Toc313107225"/>
      <w:bookmarkStart w:id="50" w:name="_Toc414370256"/>
      <w:r w:rsidRPr="00DD598F">
        <w:rPr>
          <w:rFonts w:hint="cs"/>
          <w:rtl/>
        </w:rPr>
        <w:t>صليب</w:t>
      </w:r>
      <w:r w:rsidR="0043599A">
        <w:rPr>
          <w:rFonts w:hint="cs"/>
          <w:rtl/>
        </w:rPr>
        <w:t>ی</w:t>
      </w:r>
      <w:r w:rsidRPr="00DD598F">
        <w:rPr>
          <w:rFonts w:hint="cs"/>
          <w:rtl/>
        </w:rPr>
        <w:t>‌ها قصد دين</w:t>
      </w:r>
      <w:r w:rsidR="0043599A">
        <w:rPr>
          <w:rFonts w:hint="cs"/>
          <w:rtl/>
        </w:rPr>
        <w:t>ی</w:t>
      </w:r>
      <w:r w:rsidRPr="00DD598F">
        <w:rPr>
          <w:rFonts w:hint="cs"/>
          <w:rtl/>
        </w:rPr>
        <w:t xml:space="preserve"> نداشتند</w:t>
      </w:r>
      <w:bookmarkEnd w:id="49"/>
      <w:bookmarkEnd w:id="50"/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چون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غام</w:t>
      </w:r>
      <w:r w:rsidR="000E6E8A">
        <w:rPr>
          <w:rFonts w:hint="cs"/>
          <w:rtl/>
        </w:rPr>
        <w:t xml:space="preserve"> خلیفۀ </w:t>
      </w:r>
      <w:r>
        <w:rPr>
          <w:rFonts w:hint="cs"/>
          <w:rtl/>
        </w:rPr>
        <w:t>فاطم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مقاصد 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که کسب مال و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ممالک و غلبه کردن و فرمانروا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بود ظاهر نمودند و در جواب گفتند: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ن‌ها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با دم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متصرف شده‌ا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جز با دم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از کف نخواه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داد.</w:t>
      </w:r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هنگام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وارد اراض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شدند خبر هجوم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در بلاد مختلف اسلام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دوردست دانستند که سلطان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فقط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استمداد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‌کرده و خطر متوجه تمام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است. زمان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سفرا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مصر در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 لشکر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حلب به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آمد. اما هنوز به آنجا نرس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بودند که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آنان را غافلگ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مغلوب ساخته و سرها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کشتگان مسلمان را 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در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به سفرا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مصر نشان داده و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بارها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از سرها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همره سفراء نزد خل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فه فرستادند!</w:t>
      </w:r>
    </w:p>
    <w:p w:rsidR="00CB664B" w:rsidRPr="00DD598F" w:rsidRDefault="00CB664B" w:rsidP="0043599A">
      <w:pPr>
        <w:pStyle w:val="a0"/>
        <w:rPr>
          <w:rtl/>
        </w:rPr>
      </w:pPr>
      <w:bookmarkStart w:id="51" w:name="_Toc313107226"/>
      <w:bookmarkStart w:id="52" w:name="_Toc414370257"/>
      <w:r w:rsidRPr="00DD598F">
        <w:rPr>
          <w:rFonts w:hint="cs"/>
          <w:rtl/>
        </w:rPr>
        <w:t>سقوط انطاکيه به سبب خيانت يک مسيح</w:t>
      </w:r>
      <w:bookmarkEnd w:id="51"/>
      <w:r w:rsidR="0043599A">
        <w:rPr>
          <w:rFonts w:hint="cs"/>
          <w:rtl/>
        </w:rPr>
        <w:t>ی</w:t>
      </w:r>
      <w:bookmarkEnd w:id="52"/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در اثنا</w:t>
      </w:r>
      <w:r w:rsidR="00F978ED">
        <w:rPr>
          <w:rFonts w:hint="cs"/>
          <w:rtl/>
        </w:rPr>
        <w:t>ی</w:t>
      </w:r>
      <w:r w:rsidR="0043599A">
        <w:rPr>
          <w:rFonts w:hint="cs"/>
          <w:rtl/>
        </w:rPr>
        <w:t xml:space="preserve"> محاصرۀ </w:t>
      </w:r>
      <w:r>
        <w:rPr>
          <w:rFonts w:hint="cs"/>
          <w:rtl/>
        </w:rPr>
        <w:t>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افراد مورد اعتماد باغ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ان، حاکم شهر، که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 نام داشت و از مدتها قبل لاأقل ظاهراً اسلام آورده بود و باغ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به شجاعت و اخلاص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اعتماد کرده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وسته با او در کارها مشورت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و سه برج مهم از شهر را در فرمان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گذاشته بود، درصدد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برآمد و چون وضع سلجوق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رو به انحطاط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شبانه با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ملاقات کرد و با آنکه دست پرورده و مد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شاهزاده بود و در 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امرا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قرار گرفته بود به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کرد و با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شهر توافق نمود.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روز بعد سرداران خود را گرد آورد و راز را با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در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نهاد،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سردارن قبول نکرده و اعتراض نمودند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اثنا خبر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کتب بوغا حاکم موصل که از سرداران معروف سلجوق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بود، با سپاه بزرگ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کمک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خبر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 به هراس افکنده گفتند بهتر است هر طور شده شهر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نموده تا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چهار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وار آن بهتر بتوان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از خود مدافعه 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رأ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در قبول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شنهاد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 و اعطا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مال و منصب و حکومت خواستة او متفق شد. آنگاه طبق قرار قبل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روز 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طبل مراجعت کوفته و از اطراف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به راه افتادند و تظاهر کردند که از ادامة</w:t>
      </w:r>
      <w:r w:rsidR="0043599A">
        <w:rPr>
          <w:rFonts w:hint="cs"/>
          <w:rtl/>
        </w:rPr>
        <w:t xml:space="preserve"> محاصرۀ </w:t>
      </w:r>
      <w:r>
        <w:rPr>
          <w:rFonts w:hint="cs"/>
          <w:rtl/>
        </w:rPr>
        <w:t>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منصرف شده و قصد حمله به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المقدس دارند. اما شبانه گروه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زبده‌سواران به جانب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برگشتند و چون مقابل برجهائ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در اخت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 ارمن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بنا به قرار قبل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سوت زدند.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هنگام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برادران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 که از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برادر مطلع نبود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دار شده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دشمن را احساس کرده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تا نگهبان خفته را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دار کند اما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 آن مرد پاکدل را مهلت نداده و با خنجر شکم او را شکافت و با شتاب نردبان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از پوست گاو ساخته شده بود فرو افکنده تا سربازان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بالا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ند. دوم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بالا آمد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بود،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اثبات اخلاص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جنازة برادر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‌گناه خود را به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نشان داد و تأک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دکرد که سرپرست برج دوم برادر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من است، اول او را بکش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‌دانم به آسان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نخواهد شد.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نگونه برج‌ها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کردند و نگهبانان خفته را از دم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 گذران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دروازه‌ها را گشوده و شهر را غافلگ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کردند و با راهنمائ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تمام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از کوچک و بزرگ قتل عام کرده و اموال آنان را غارت کردند. و اما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اسلام، قسمت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به قهندز (کهن دژ) که</w:t>
      </w:r>
      <w:r w:rsidR="0043599A">
        <w:rPr>
          <w:rFonts w:hint="cs"/>
          <w:rtl/>
        </w:rPr>
        <w:t xml:space="preserve"> قلعۀ </w:t>
      </w:r>
      <w:r>
        <w:rPr>
          <w:rFonts w:hint="cs"/>
          <w:rtl/>
        </w:rPr>
        <w:t>ارکاست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قسمت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قصد فرار داشتند به دست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کشته شدند.</w:t>
      </w:r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و اما شهزاده باغ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حاکم جوان شهر آن شب تا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سحر در برج و باره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‌گشت و سحرگاهان چون از بازگشت دشمن مطمئن شد از رفتن به قهندز چشم پوش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در عمارت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در شهر داشت استراحت کرد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ناگهان به صدا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پور خطر از خواب پر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خبر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 را شن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ناخودآگاه از</w:t>
      </w:r>
      <w:r w:rsidR="0043599A">
        <w:rPr>
          <w:rFonts w:hint="cs"/>
          <w:rtl/>
        </w:rPr>
        <w:t xml:space="preserve"> دروازۀ </w:t>
      </w: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با گروه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سواران فرار کرد و چون نزد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چهار فرسنگ دور شد و حالت خواب آلودگ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سرش برفت متوجه عمل خود شد و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من که ناموس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در چنگال دشمن رها کرده و جان خود را به در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‌برم.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بگفت و مدهوش از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افتاد. همراهانش او را به جا گذاشته و فرار کردند و ساعت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بعد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روستائ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ارمن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و او را در حال نزع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و سرش را 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به ارمغان برد.</w:t>
      </w:r>
    </w:p>
    <w:p w:rsidR="00CB664B" w:rsidRDefault="0043599A" w:rsidP="0043599A">
      <w:pPr>
        <w:pStyle w:val="a1"/>
        <w:rPr>
          <w:rtl/>
        </w:rPr>
      </w:pPr>
      <w:r>
        <w:rPr>
          <w:rFonts w:hint="cs"/>
          <w:rtl/>
        </w:rPr>
        <w:t xml:space="preserve"> محاصرۀ </w:t>
      </w:r>
      <w:r w:rsidR="00CB664B">
        <w:rPr>
          <w:rFonts w:hint="cs"/>
          <w:rtl/>
        </w:rPr>
        <w:t>انطاک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ه نه ماه طول کش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د. اروپائ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ان بعد از تسخ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ر شهر</w:t>
      </w:r>
      <w:r w:rsidR="00545E72">
        <w:rPr>
          <w:rFonts w:hint="cs"/>
          <w:rtl/>
        </w:rPr>
        <w:t xml:space="preserve"> </w:t>
      </w:r>
      <w:r w:rsidR="00CB664B">
        <w:rPr>
          <w:rFonts w:hint="cs"/>
          <w:rtl/>
        </w:rPr>
        <w:t>وقتل عام در صدد برآمدند قهندز را که مرکز استحکامات بود و سپاه اسلام از آن دفاع م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‌کردند به دست آورند ول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 xml:space="preserve"> موفق نشدند و بنا به روا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ت ابن اث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ر بعد از دوازده روز از فتح انطاک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ه جشن گرفتند و تمام روز و شب مشغول ع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ش و طرب بودند و بعدها ا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ن جشن را تکرار م</w:t>
      </w:r>
      <w:r w:rsidR="00F978ED">
        <w:rPr>
          <w:rFonts w:hint="cs"/>
          <w:rtl/>
        </w:rPr>
        <w:t>ی</w:t>
      </w:r>
      <w:r w:rsidR="00CB664B">
        <w:rPr>
          <w:rFonts w:hint="cs"/>
          <w:rtl/>
        </w:rPr>
        <w:t>‌کردند.</w:t>
      </w:r>
    </w:p>
    <w:p w:rsidR="00CB664B" w:rsidRPr="00DD598F" w:rsidRDefault="00CB664B" w:rsidP="0043599A">
      <w:pPr>
        <w:pStyle w:val="a0"/>
        <w:rPr>
          <w:rtl/>
        </w:rPr>
      </w:pPr>
      <w:bookmarkStart w:id="53" w:name="_Toc313107227"/>
      <w:bookmarkStart w:id="54" w:name="_Toc414370258"/>
      <w:r w:rsidRPr="00DD598F">
        <w:rPr>
          <w:rFonts w:hint="cs"/>
          <w:rtl/>
        </w:rPr>
        <w:t>حرکت صليبيون برا</w:t>
      </w:r>
      <w:r w:rsidR="0043599A">
        <w:rPr>
          <w:rFonts w:hint="cs"/>
          <w:rtl/>
        </w:rPr>
        <w:t>ی</w:t>
      </w:r>
      <w:r w:rsidRPr="00DD598F">
        <w:rPr>
          <w:rFonts w:hint="cs"/>
          <w:rtl/>
        </w:rPr>
        <w:t xml:space="preserve"> فلسطين و قتل عام در شهر معره</w:t>
      </w:r>
      <w:bookmarkEnd w:id="53"/>
      <w:bookmarkEnd w:id="54"/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پس از قتل عام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را حاکم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نمودند و خود به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رهسپار شدند. نخست به شهر معرّه النعمان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دند، مردم شهر متحد شدند و مدت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شهر دفاع کردند.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متأسفانه بعد از مدت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ان مردم اختلاف افتاد و چون شب شد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مدافع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که از هم شهر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خود رنج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بود قسمت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برج و بارة شهر را که به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سپرده شده بود رها کرد و</w:t>
      </w:r>
      <w:r w:rsidR="0043599A">
        <w:rPr>
          <w:rFonts w:hint="cs"/>
          <w:rtl/>
        </w:rPr>
        <w:t xml:space="preserve"> قبیلۀ </w:t>
      </w:r>
      <w:r>
        <w:rPr>
          <w:rFonts w:hint="cs"/>
          <w:rtl/>
        </w:rPr>
        <w:t>او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کردند.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طوائف که رفتار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بخشها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شهر را که در اخت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داشتند رها کرده به خانه‌ها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رفتند و چون برجها از مدافع خال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شد،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آگاه شده با شتاب از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وار شهر صعود کرده و دروازه‌ها را گشوده وارد شهر شدند و سه روز در شهر معره به قتل عام پرداختند و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سزا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نفاق و اختلاف و خودخواه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صد هزار تن در آن شهر کشته شدند و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بر صغ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کب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رحم نکردند و مدت چهل روز ماندند. سپس به شهر عرقه شتافتند و مدت چهار ماه آنجا را محاصره کردند. اما بر اثر مقاومت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آنجا 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پش نبردند.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اثناء حکمران</w:t>
      </w:r>
      <w:r w:rsidR="0043599A">
        <w:rPr>
          <w:rFonts w:hint="cs"/>
          <w:rtl/>
        </w:rPr>
        <w:t xml:space="preserve"> قلعۀ </w:t>
      </w:r>
      <w:r>
        <w:rPr>
          <w:rFonts w:hint="cs"/>
          <w:rtl/>
        </w:rPr>
        <w:t>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زر که نامش منقذ بن مقلد بود به کمک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شتافت و با پرداخت مبلغ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پول با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صلح کرد و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عرقه را ترک کرده و عازم حمص شدند، حکمران حمص جناح الدوله چون سست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نفاق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‌دانست، با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صلح کرده و مبالغ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پرداخت.</w:t>
      </w:r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از آنجا رو به جانب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ت‌المقدس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اروشل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شتافتند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به دست افتخارالدوله حکمران</w:t>
      </w:r>
      <w:r w:rsidR="000E6E8A">
        <w:rPr>
          <w:rFonts w:hint="cs"/>
          <w:rtl/>
        </w:rPr>
        <w:t xml:space="preserve"> خلیفۀ </w:t>
      </w:r>
      <w:r>
        <w:rPr>
          <w:rFonts w:hint="cs"/>
          <w:rtl/>
        </w:rPr>
        <w:t>فاطم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مصر بود،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چون در راه به شهر عکا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حکمران عکا به استقبال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آمد و گفت: ما تابع افتخار الدوله‌ا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که شما شهر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‌دردسر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شما 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بود.</w:t>
      </w:r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سرداران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عکا گذشته و در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>
        <w:rPr>
          <w:rFonts w:hint="eastAsia"/>
          <w:rtl/>
        </w:rPr>
        <w:t>‌ها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شمال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شامات 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‌گشتند و اهال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شهرها برا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دفع شر</w:t>
      </w:r>
      <w:r w:rsidR="00876747">
        <w:rPr>
          <w:rFonts w:hint="eastAsia"/>
          <w:rtl/>
        </w:rPr>
        <w:t xml:space="preserve"> آن‌ها </w:t>
      </w:r>
      <w:r>
        <w:rPr>
          <w:rFonts w:hint="eastAsia"/>
          <w:rtl/>
        </w:rPr>
        <w:t>هر کدام جداگانه با پرداخت مبالغ بس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ار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طلا ولا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ت خود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 xml:space="preserve">را از </w:t>
      </w:r>
      <w:r>
        <w:rPr>
          <w:rFonts w:hint="cs"/>
          <w:rtl/>
        </w:rPr>
        <w:t>قتل و غارت عموم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حفظ م</w:t>
      </w:r>
      <w:r w:rsidR="00F978ED">
        <w:rPr>
          <w:rFonts w:hint="cs"/>
          <w:rtl/>
        </w:rPr>
        <w:t>ی</w:t>
      </w:r>
      <w:r>
        <w:rPr>
          <w:rFonts w:hint="eastAsia"/>
          <w:rtl/>
        </w:rPr>
        <w:t xml:space="preserve">‌کردند. در </w:t>
      </w:r>
      <w:r>
        <w:rPr>
          <w:rFonts w:hint="cs"/>
          <w:rtl/>
        </w:rPr>
        <w:t>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لبنان مردم شهر ارکاس از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استقبال نکردند،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چند قسمت تقس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 شده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قسمت تحت أمر 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و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آن شهر را محاصره کردند و قسمت سوم به شهر جبله تاختند و قسمت چهارم به شهر طرطوس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در هر شهر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قتل عام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‌کردند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مبالغ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گرفته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‌گذشتند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چهار قسمت به تدر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رامون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گرد آمدند و از آنجا که مقصد اصل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59676A">
        <w:rPr>
          <w:rFonts w:hint="cs"/>
          <w:rtl/>
        </w:rPr>
        <w:t xml:space="preserve"> بهانۀ </w:t>
      </w:r>
      <w:r>
        <w:rPr>
          <w:rFonts w:hint="cs"/>
          <w:rtl/>
        </w:rPr>
        <w:t>اساس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جنگها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بود، هنگام محاصره تمام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افراد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بزرگ و کوچک مشارکت جستند تا از ثواب جهاد به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ال خود سهم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برده باند و آنجا را محاصره کردند و مدت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زد و خورد و آتش زدن و غارت اطراف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مشغول بودند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آب و خواروبار درفشار بودند که به آنان بشارت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دسته‌ها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از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 حامل انواع لوازم و آذوقه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 به ساحل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است.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 دلشاد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فراوان به کنار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رفتند و محصولات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که به خشک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تحو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گرفتند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ناوها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مصر دنباله کرده و همگ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مغلوب و نابود ساختند.</w:t>
      </w:r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بالأخره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چون فراوان از جنگل 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با آن چوبها سه برج بلند متحرک ساختند که بر داخل شهر تسلط و اشراف داشت. همچن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منجن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سنگ‌انداز و کله‌قوچ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ساختند و</w:t>
      </w:r>
      <w:r w:rsidR="00650627">
        <w:rPr>
          <w:rFonts w:hint="cs"/>
          <w:rtl/>
        </w:rPr>
        <w:t xml:space="preserve"> دربارۀ </w:t>
      </w:r>
      <w:r>
        <w:rPr>
          <w:rFonts w:hint="cs"/>
          <w:rtl/>
        </w:rPr>
        <w:t>شهر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‌کوفتند و بر فرق مدافع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سلاح شهر سنگ و آتش و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زهرآلوده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دند.</w:t>
      </w:r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اما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 در برابر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مقاومت و از شهر دفاع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بالأخره از برج گودافر آتش فراوان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سر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خته تا آنکه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ادوات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آتش گرفت و شعلة آن به ساختمانها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سرا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کرد و فرو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 آتش و شدت دود، سپاه مدافع را ناچار به ترک باره گردان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گودافر و تن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چند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ارانش با برج متحرک بر فراز باره آمد و توانستند دروازه‌ها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را بگشا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ند.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واردشهر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شدند و بر مرد و زن و کودک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رخوار و زاهد گوشه‌نش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رحم نکرده و همه را از دم 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 گذراندند!!</w:t>
      </w:r>
    </w:p>
    <w:p w:rsidR="00CB664B" w:rsidRPr="00DD598F" w:rsidRDefault="00CB664B" w:rsidP="0043599A">
      <w:pPr>
        <w:pStyle w:val="a0"/>
        <w:rPr>
          <w:rtl/>
        </w:rPr>
      </w:pPr>
      <w:bookmarkStart w:id="55" w:name="_Toc313107228"/>
      <w:bookmarkStart w:id="56" w:name="_Toc414370259"/>
      <w:r w:rsidRPr="00DD598F">
        <w:rPr>
          <w:rFonts w:hint="cs"/>
          <w:rtl/>
        </w:rPr>
        <w:t>قتل عام مردم ب</w:t>
      </w:r>
      <w:r w:rsidR="0043599A">
        <w:rPr>
          <w:rFonts w:hint="cs"/>
          <w:rtl/>
        </w:rPr>
        <w:t>ی</w:t>
      </w:r>
      <w:r w:rsidRPr="00DD598F">
        <w:rPr>
          <w:rFonts w:hint="cs"/>
          <w:rtl/>
        </w:rPr>
        <w:t>‌سلاح</w:t>
      </w:r>
      <w:bookmarkEnd w:id="55"/>
      <w:bookmarkEnd w:id="56"/>
    </w:p>
    <w:p w:rsidR="00CB664B" w:rsidRPr="00D10358" w:rsidRDefault="00CB664B" w:rsidP="0043599A">
      <w:pPr>
        <w:pStyle w:val="a1"/>
        <w:rPr>
          <w:spacing w:val="-2"/>
          <w:rtl/>
        </w:rPr>
      </w:pPr>
      <w:r w:rsidRPr="00D10358">
        <w:rPr>
          <w:rFonts w:hint="cs"/>
          <w:spacing w:val="-2"/>
          <w:rtl/>
        </w:rPr>
        <w:t>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ن قتل عام وحش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انه 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ک هفته ادامه داشت و فقط در مسجد اقص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هفتاد هزار نفر را به قتل آوردند که تمام</w:t>
      </w:r>
      <w:r w:rsidR="00F978ED" w:rsidRPr="00D10358">
        <w:rPr>
          <w:rFonts w:hint="cs"/>
          <w:spacing w:val="-2"/>
          <w:rtl/>
        </w:rPr>
        <w:t>ی</w:t>
      </w:r>
      <w:r w:rsidR="00876747" w:rsidRPr="00D10358">
        <w:rPr>
          <w:rFonts w:hint="cs"/>
          <w:spacing w:val="-2"/>
          <w:rtl/>
        </w:rPr>
        <w:t xml:space="preserve"> آن‌ها </w:t>
      </w:r>
      <w:r w:rsidRPr="00D10358">
        <w:rPr>
          <w:rFonts w:hint="cs"/>
          <w:spacing w:val="-2"/>
          <w:rtl/>
        </w:rPr>
        <w:t>از زاهدان و گوش‌نش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نان بودند و هر 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ک از گوشه‌ا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از نقاط عالم به آنجا مهاجرت کرده بودند. گرچه 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ن رفتار دور از انسان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ت 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عن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کشتار مردم ب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‌سلاح که در آن عصر از اروپائ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ان سر زده</w:t>
      </w:r>
      <w:r w:rsidR="0043599A" w:rsidRPr="00D10358">
        <w:rPr>
          <w:rFonts w:hint="cs"/>
          <w:spacing w:val="-2"/>
          <w:rtl/>
        </w:rPr>
        <w:t xml:space="preserve"> مایۀ </w:t>
      </w:r>
      <w:r w:rsidRPr="00D10358">
        <w:rPr>
          <w:rFonts w:hint="cs"/>
          <w:spacing w:val="-2"/>
          <w:rtl/>
        </w:rPr>
        <w:t>تعجب است، اما در 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ن عصر ن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ز که بس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ار لاف مدن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ت 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‌زنند، ما وحش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‌گر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ها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فراوان از 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شان د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ده‌ا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م.</w:t>
      </w:r>
    </w:p>
    <w:p w:rsidR="00CB664B" w:rsidRPr="00066780" w:rsidRDefault="00CB664B" w:rsidP="0043599A">
      <w:pPr>
        <w:pStyle w:val="a0"/>
        <w:widowControl w:val="0"/>
        <w:rPr>
          <w:rtl/>
        </w:rPr>
      </w:pPr>
      <w:bookmarkStart w:id="57" w:name="_Toc313107229"/>
      <w:bookmarkStart w:id="58" w:name="_Toc414370260"/>
      <w:r w:rsidRPr="00066780">
        <w:rPr>
          <w:rFonts w:hint="cs"/>
          <w:rtl/>
        </w:rPr>
        <w:t>قتل عام مردم ب</w:t>
      </w:r>
      <w:r w:rsidR="0043599A">
        <w:rPr>
          <w:rFonts w:hint="cs"/>
          <w:rtl/>
        </w:rPr>
        <w:t>ی</w:t>
      </w:r>
      <w:r w:rsidRPr="00066780">
        <w:rPr>
          <w:rFonts w:hint="cs"/>
          <w:rtl/>
        </w:rPr>
        <w:t>‌سلاح</w:t>
      </w:r>
      <w:bookmarkEnd w:id="57"/>
      <w:bookmarkEnd w:id="58"/>
    </w:p>
    <w:p w:rsidR="00CB664B" w:rsidRDefault="00CB664B" w:rsidP="0043599A">
      <w:pPr>
        <w:pStyle w:val="a1"/>
        <w:rPr>
          <w:rtl/>
        </w:rPr>
      </w:pP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علم شن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در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تکرار شده و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سال 1911 تا 1913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دولت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از گرفتار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عثمان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دچار انقلاب مشروط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بود، سوءاستفاده کرد و ناگهان به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جزء متصرفات عثمان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بود، حمله کرد و آنجا را به اشغال خود درآورد. و ملل</w:t>
      </w:r>
      <w:r w:rsidR="0043599A">
        <w:rPr>
          <w:rFonts w:hint="cs"/>
          <w:rtl/>
        </w:rPr>
        <w:t xml:space="preserve"> منطقۀ </w:t>
      </w:r>
      <w:r>
        <w:rPr>
          <w:rFonts w:hint="cs"/>
          <w:rtl/>
        </w:rPr>
        <w:t>بالکان از قب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بلغار و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 بر اثر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کات دول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بر ضد حکومت عثمان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طغ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نمودند. عمل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فج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سربازان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در 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رفتار وحش</w:t>
      </w:r>
      <w:r w:rsidR="00F978ED">
        <w:rPr>
          <w:rFonts w:hint="cs"/>
          <w:rtl/>
        </w:rPr>
        <w:t>ی</w:t>
      </w:r>
      <w:r w:rsidR="000E6E8A">
        <w:rPr>
          <w:rFonts w:hint="cs"/>
          <w:rtl/>
        </w:rPr>
        <w:t>انۀ</w:t>
      </w:r>
      <w:r>
        <w:rPr>
          <w:rFonts w:hint="cs"/>
          <w:rtl/>
        </w:rPr>
        <w:t xml:space="preserve"> شورش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بالکان با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زنان و اطفال خردسالشان به حد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قساوت آم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بوده که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جرائد و 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سندگان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‌غرض اروپا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اعمال زشت اعتراض نمودند. اما از طرف دولتها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بزرگ کمتر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اقدام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منع وحش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به عمل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امد.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و همچن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دولت فرانسه مدت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0E6E8A">
        <w:rPr>
          <w:rStyle w:val="Char1"/>
          <w:rFonts w:hint="cs"/>
          <w:rtl/>
        </w:rPr>
        <w:t>است در الجزائر بر صغ</w:t>
      </w:r>
      <w:r w:rsidR="00F978ED" w:rsidRPr="000E6E8A">
        <w:rPr>
          <w:rStyle w:val="Char1"/>
          <w:rFonts w:hint="cs"/>
          <w:rtl/>
        </w:rPr>
        <w:t>ی</w:t>
      </w:r>
      <w:r w:rsidRPr="000E6E8A">
        <w:rPr>
          <w:rStyle w:val="Char1"/>
          <w:rFonts w:hint="cs"/>
          <w:rtl/>
        </w:rPr>
        <w:t>ر و کب</w:t>
      </w:r>
      <w:r w:rsidR="00F978ED" w:rsidRPr="000E6E8A">
        <w:rPr>
          <w:rStyle w:val="Char1"/>
          <w:rFonts w:hint="cs"/>
          <w:rtl/>
        </w:rPr>
        <w:t>ی</w:t>
      </w:r>
      <w:r w:rsidRPr="000E6E8A">
        <w:rPr>
          <w:rStyle w:val="Char1"/>
          <w:rFonts w:hint="cs"/>
          <w:rtl/>
        </w:rPr>
        <w:t>ر و زن و فرزند مردم مسلمان رحم نم</w:t>
      </w:r>
      <w:r w:rsidR="00F978ED" w:rsidRPr="000E6E8A">
        <w:rPr>
          <w:rStyle w:val="Char1"/>
          <w:rFonts w:hint="cs"/>
          <w:rtl/>
        </w:rPr>
        <w:t>ی</w:t>
      </w:r>
      <w:r w:rsidRPr="000E6E8A">
        <w:rPr>
          <w:rStyle w:val="Char1"/>
          <w:rFonts w:hint="cs"/>
          <w:rtl/>
        </w:rPr>
        <w:t>‌کند</w:t>
      </w:r>
      <w:r>
        <w:rPr>
          <w:rFonts w:hint="cs"/>
          <w:rtl/>
        </w:rPr>
        <w:t xml:space="preserve"> و اکنون سالهاست که الجزائر به اعمال</w:t>
      </w:r>
      <w:r w:rsidR="000E6E8A">
        <w:rPr>
          <w:rFonts w:hint="cs"/>
          <w:rtl/>
        </w:rPr>
        <w:t xml:space="preserve"> وحشیانۀ </w:t>
      </w:r>
      <w:r>
        <w:rPr>
          <w:rFonts w:hint="cs"/>
          <w:rtl/>
        </w:rPr>
        <w:t>دولت فرانسه مبتلاست. و همچن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دول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قتل و غارت و اعمال وحش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انه با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کرده‌اند که قلم از وصف آن عاجز است.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از مطلب خود دور نرو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بب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که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پس از قتل عام مردم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چه کردند.</w:t>
      </w:r>
    </w:p>
    <w:p w:rsidR="00CB664B" w:rsidRPr="00DD598F" w:rsidRDefault="00CB664B" w:rsidP="002154AC">
      <w:pPr>
        <w:pStyle w:val="a0"/>
        <w:rPr>
          <w:rtl/>
        </w:rPr>
      </w:pPr>
      <w:bookmarkStart w:id="59" w:name="_Toc313107230"/>
      <w:bookmarkStart w:id="60" w:name="_Toc414370261"/>
      <w:r w:rsidRPr="00DD598F">
        <w:rPr>
          <w:rFonts w:hint="cs"/>
          <w:rtl/>
        </w:rPr>
        <w:t>بعد از قتل عام بيت‌المقدس چه شد؟</w:t>
      </w:r>
      <w:bookmarkEnd w:id="59"/>
      <w:bookmarkEnd w:id="60"/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بعد از سقوط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افتند 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عموما به معابد خود پناه برده‌اند و گروه بزرگ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از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محراب داوود نب</w:t>
      </w:r>
      <w:r w:rsidR="00F978ED">
        <w:rPr>
          <w:rFonts w:hint="cs"/>
          <w:rtl/>
        </w:rPr>
        <w:t>ی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متحصن شده‌اند. بنابرا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مجلس شورا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و مقرر گشت تمام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قتل عام شوند!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اما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که در محراب داوود نب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 اغلب سلاح داشتند و مانند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مسجد اقص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چاره نبودند.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 بعد از سه روز جنگ سخت سرداران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مصلحت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به آنان راه دهند.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توانستند با آرا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همراه</w:t>
      </w:r>
      <w:r w:rsidR="000E6E8A">
        <w:rPr>
          <w:rFonts w:hint="cs"/>
          <w:rtl/>
        </w:rPr>
        <w:t xml:space="preserve"> خانوادۀ </w:t>
      </w:r>
      <w:r>
        <w:rPr>
          <w:rFonts w:hint="cs"/>
          <w:rtl/>
        </w:rPr>
        <w:t>خود از محراب داوود خارج شده به جانب عسقلان عز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مت کنند. اما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ون در کمال قساوت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 را که شامل چند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هزار مرد و زن و کودک بودند در آتش نابود ساختند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طر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که معابد آنان را از هر جانب آتش زدند و در مقابل درها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معابد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آتش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عظ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افروختند که از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طرف راه فرار باق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نماند و پس از دو روز که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و فغان اطفال و زنان به گوش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بالأخره همگ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سوختند و خاکستر شدند.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‌دانم ملت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خود را متمدن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‌نامد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اعمال را از تمدن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‌داند. 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أ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حال از مسجد أقص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اموال عظ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جنجگو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 که از آن جمله است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قند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بزرگ از زر خالص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کصد و پنجاه قند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 خالص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تنور نقره و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گر.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پس از فتح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راهبان و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و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 سرداران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فرمانفرمائ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به جان هم افتادند، عاقبت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ئت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مرکب از چند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چند سردار انتخاب شدند و گودافر را به پادشاه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انتخاب و طمع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قطع کردند.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هجوم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که چهار سال طول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متأسفانه ابدا از خل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</w:t>
      </w:r>
      <w:r w:rsidR="000E6E8A">
        <w:rPr>
          <w:rFonts w:hint="cs"/>
          <w:rtl/>
        </w:rPr>
        <w:t>ۀ</w:t>
      </w:r>
      <w:r>
        <w:rPr>
          <w:rFonts w:hint="cs"/>
          <w:rtl/>
        </w:rPr>
        <w:t xml:space="preserve"> عباس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و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سرداران اسلام که در نواح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دور دست بودند تظاهر و جنبش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ظهر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امد. بل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مصر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جسته و 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خته حملات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 که تفص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آن در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ضبط است.</w:t>
      </w:r>
    </w:p>
    <w:p w:rsidR="00130028" w:rsidRDefault="00CB664B" w:rsidP="000E6E8A">
      <w:pPr>
        <w:pStyle w:val="a1"/>
        <w:rPr>
          <w:rtl/>
        </w:rPr>
      </w:pPr>
      <w:r>
        <w:rPr>
          <w:rFonts w:hint="cs"/>
          <w:rtl/>
        </w:rPr>
        <w:t>بنابر تحق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قسمت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شهرها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آناتول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قسمت مهم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ارمنستان به علاو</w:t>
      </w:r>
      <w:r w:rsidR="000E6E8A">
        <w:rPr>
          <w:rFonts w:hint="cs"/>
          <w:rtl/>
        </w:rPr>
        <w:t>ۀ</w:t>
      </w:r>
      <w:r>
        <w:rPr>
          <w:rFonts w:hint="cs"/>
          <w:rtl/>
        </w:rPr>
        <w:t xml:space="preserve">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و قسمت اعظم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بلاد سور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و مهمتر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قسمت جز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واقع ماب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فرات و دجلة شمال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کردند. 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که پطرس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بود همراه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به اروپا بازگشت و تا زمان مرگ در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کنار رود موزا انزوا اخت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کرد.</w:t>
      </w:r>
    </w:p>
    <w:p w:rsidR="000E6E8A" w:rsidRDefault="000E6E8A" w:rsidP="000E6E8A">
      <w:pPr>
        <w:pStyle w:val="a1"/>
        <w:rPr>
          <w:rtl/>
        </w:rPr>
        <w:sectPr w:rsidR="000E6E8A" w:rsidSect="0059676A">
          <w:headerReference w:type="default" r:id="rId20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CB664B" w:rsidP="000E6E8A">
      <w:pPr>
        <w:pStyle w:val="a"/>
        <w:rPr>
          <w:rtl/>
        </w:rPr>
      </w:pPr>
      <w:bookmarkStart w:id="61" w:name="_Toc313107231"/>
      <w:bookmarkStart w:id="62" w:name="_Toc414370262"/>
      <w:r w:rsidRPr="00DD598F">
        <w:rPr>
          <w:rFonts w:hint="cs"/>
          <w:rtl/>
        </w:rPr>
        <w:t xml:space="preserve">هجوم دوم </w:t>
      </w:r>
      <w:r w:rsidRPr="000E6E8A">
        <w:rPr>
          <w:rFonts w:hint="cs"/>
          <w:rtl/>
        </w:rPr>
        <w:t>جنجگويان</w:t>
      </w:r>
      <w:r w:rsidRPr="00DD598F">
        <w:rPr>
          <w:rFonts w:hint="cs"/>
          <w:rtl/>
        </w:rPr>
        <w:t xml:space="preserve"> صليب</w:t>
      </w:r>
      <w:bookmarkEnd w:id="61"/>
      <w:r w:rsidR="000E6E8A">
        <w:rPr>
          <w:rFonts w:hint="cs"/>
          <w:rtl/>
        </w:rPr>
        <w:t>ی</w:t>
      </w:r>
      <w:bookmarkEnd w:id="62"/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به مشرق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باز شد و داستان ثروت و نعمت مشرق بر سر زبان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افتاد و مردم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تا آن زمان از شرکت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خونر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کرده بودند به طمع مال و ملک و فرمانروا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از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جنب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دند و از همه سو پرچمها افراشته گشت و پانصد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ششصد هزار مرد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فراهم آمد و به کمک امپراطور روم به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شدند،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اکثر آنان به دست کت بوغا و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نابود شدند و فقط ده هزار نفر آنان به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سال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سال 495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گروه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بزرگ از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با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به قصد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ارت اورشل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آمده بودند.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حکمران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از آنان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 با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استمداد کرد،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رضا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دادند که از مال و نفرات کمک دهند به شرط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هر شهر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فتح کند ثلث اموال غارت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به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جنوا بدهد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ز در هر شهر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کو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به نام جنوا آباد کند.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 قتل و غارت را از دستورات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‌دانند!!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بالأخره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مساعدت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جنوا به بلاد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حمله کرد و به کمک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ژن شهر سوز و 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فا و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را محل تاخت و تاز قرار داد و همه را فتح و قتل عام نمود، خصوصاً در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کلا قتل عام و به غارت اموال و اسارت اطفال پرداخت و به قصد عسقلان شتافت. اما لشکر</w:t>
      </w:r>
      <w:r w:rsidR="000E6E8A">
        <w:rPr>
          <w:rFonts w:hint="cs"/>
          <w:rtl/>
        </w:rPr>
        <w:t xml:space="preserve"> خلیفۀ </w:t>
      </w:r>
      <w:r>
        <w:rPr>
          <w:rFonts w:hint="cs"/>
          <w:rtl/>
        </w:rPr>
        <w:t>فاطم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مصر به فرمانده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سعدالدوله با او مصاف دادند و دوازده روز کارزار به طول انجام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تا سرانجام دلاوران اسلام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مردانگ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فشرده دشمن را به سخت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شکست دادند.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بقا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سپاه شکست خورده‌اش به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بازگشت.</w:t>
      </w:r>
    </w:p>
    <w:p w:rsidR="00CB664B" w:rsidRDefault="00CB664B" w:rsidP="00326E11">
      <w:pPr>
        <w:pStyle w:val="a1"/>
        <w:rPr>
          <w:rtl/>
        </w:rPr>
      </w:pPr>
      <w:r>
        <w:rPr>
          <w:rFonts w:hint="cs"/>
          <w:rtl/>
        </w:rPr>
        <w:t>و در سال 495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جماعت بزرگ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اروپا به مشرق سفر کردند از جمل</w:t>
      </w:r>
      <w:r w:rsidR="00326E11">
        <w:rPr>
          <w:rFonts w:hint="cs"/>
          <w:rtl/>
        </w:rPr>
        <w:t>ۀ</w:t>
      </w:r>
      <w:r w:rsidR="00876747">
        <w:rPr>
          <w:rFonts w:hint="cs"/>
          <w:rtl/>
        </w:rPr>
        <w:t xml:space="preserve"> آن‌ها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لشکر مرکب از صد هزار مرد شمش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زن به فرمانده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سردار 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از راه خشک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آمده و در آناتول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سپاه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روبرو شده و شکست 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خورده و تلفات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دادند و سلطان 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ارسلان تعداد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غن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مت فراوان به دست آورد. سپس سردار 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باق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‌ماندگان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جمع و به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طرابلس روانه شد و آنجا را محاصره کرد و کار بر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دشوار شد. ناگز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از در مصالحه درآمده مبلغ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</w:t>
      </w:r>
      <w:r w:rsidR="00006E3F">
        <w:rPr>
          <w:rFonts w:hint="cs"/>
          <w:rtl/>
        </w:rPr>
        <w:t xml:space="preserve"> فرماندۀ </w:t>
      </w:r>
      <w:r>
        <w:rPr>
          <w:rFonts w:hint="cs"/>
          <w:rtl/>
        </w:rPr>
        <w:t>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کرده و او را از طرابلس دور کردند. 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به جانب طرطوس راند و آن ولا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را فتح کرد و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قتل عام و اموال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غارت کرد و از آنجا به و</w:t>
      </w:r>
      <w:r w:rsidR="00F978ED">
        <w:rPr>
          <w:rFonts w:hint="cs"/>
          <w:rtl/>
        </w:rPr>
        <w:t>ی</w:t>
      </w:r>
      <w:r w:rsidR="0043599A">
        <w:rPr>
          <w:rFonts w:hint="cs"/>
          <w:rtl/>
        </w:rPr>
        <w:t xml:space="preserve"> قلعۀ </w:t>
      </w:r>
      <w:r>
        <w:rPr>
          <w:rFonts w:hint="cs"/>
          <w:rtl/>
        </w:rPr>
        <w:t>طومار تاخت و با شدت حمله برد اما نتوانست 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صورت دهد، از طومار به حدود ولا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 حمص تاخت و قلعظ اکراد را محاصره کرد. 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خبر به جناح الدوله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حمص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مشغول تجه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سپاه شد، 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کن روز جمعه که به قصد نماز جمعه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رون آمد به دست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فدائ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فرقُ</w:t>
      </w:r>
      <w:r w:rsidR="000E6E8A">
        <w:rPr>
          <w:rFonts w:hint="cs"/>
          <w:rtl/>
        </w:rPr>
        <w:t>ۀ</w:t>
      </w:r>
      <w:r>
        <w:rPr>
          <w:rFonts w:hint="cs"/>
          <w:rtl/>
        </w:rPr>
        <w:t xml:space="preserve"> باطن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به قتل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خبر کشته شدن او به 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اکراد را رها کرد به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حمص همت گماشت و تمام دهات و آباد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اطراف را قتل عام وغارت کرد و چون نتوانست حمص را فتح کند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ارت به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شتافت. 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در 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مبارزه با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طرابلس جان خود را از دست داد و در سنة 503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فرزند 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به نام برتراند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فراهم آورد و با مساعدت پاپ و اعانت پادشاهان فرانسه و اسپان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تعداد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تجه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کرد و قبلا به پادشاه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غام فرستاد تا از راه خشک</w:t>
      </w:r>
      <w:r w:rsidR="00F978ED">
        <w:rPr>
          <w:rFonts w:hint="cs"/>
          <w:rtl/>
        </w:rPr>
        <w:t>ی</w:t>
      </w:r>
      <w:r w:rsidR="000E6E8A">
        <w:rPr>
          <w:rFonts w:hint="cs"/>
          <w:rtl/>
        </w:rPr>
        <w:t xml:space="preserve"> حلقۀ </w:t>
      </w:r>
      <w:r>
        <w:rPr>
          <w:rFonts w:hint="cs"/>
          <w:rtl/>
        </w:rPr>
        <w:t>محاصره را تنگتر سازند و خودش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گرفتن انتقام پدر کمر بر بست و از راه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طرابلس را محاصره کرد.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فخرالملک که تابع دربار خلافت مصرف بود سخت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اوضاع را به قاهره گزارش داد،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متأسفانه کمک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طرابلس نرس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تا آنکه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ازدهم 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حجة سال 503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طرابلس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کردند و مدارس و کتابخانه‌ها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متعدد و معروف آنجا را که مرکز اجتماع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علوم طب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به باد غارت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غما دادند و قسمت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شهر را که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 و مقاومت نداشتند به قتل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وقسمت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گر را با زنان و کودکان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کجا به اسارت و بردگ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درآوردند و خانه‌ها را از اموال خال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ساختند و شهر را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برتراند فرزند 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نمودند.</w:t>
      </w:r>
    </w:p>
    <w:p w:rsidR="00CB664B" w:rsidRPr="00DD598F" w:rsidRDefault="00CB664B" w:rsidP="002154AC">
      <w:pPr>
        <w:pStyle w:val="a0"/>
        <w:rPr>
          <w:rtl/>
        </w:rPr>
      </w:pPr>
      <w:bookmarkStart w:id="63" w:name="_Toc313107232"/>
      <w:bookmarkStart w:id="64" w:name="_Toc414370263"/>
      <w:r w:rsidRPr="00DD598F">
        <w:rPr>
          <w:rFonts w:hint="cs"/>
          <w:rtl/>
        </w:rPr>
        <w:t>قتل و غارت مسيحيان نسبت به يکديگر</w:t>
      </w:r>
      <w:bookmarkEnd w:id="63"/>
      <w:bookmarkEnd w:id="64"/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در سال 497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حکمران مستقل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ه به اروپا سفر کرد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کسر به جانب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رفت و به حضور پاپ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خود را بر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افکند و از او کمک طلب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پاپ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با مهربان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رفته و به او قول هر گونه همراه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اثبات وفادار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رق پطرس مقدس را به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داد.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پرچم داوطلبانه گرد او جمع شدند.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سردار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به فرانسه رفت و در آنجا با احترام فراوان مورد استقبال قرار گرفت. امپراتور فرانسه دختر خود را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عقد کرد و لشکر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کامل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 فراهم آورد. از اسپان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شمال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نزد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جمع شدند. بوه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موند از فرانسه به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برگشت. در آنجا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سپاه او ملحق شدند. سپس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سوار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 و در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روم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اده کرد و شهر دورالس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 را محاصره کرد و با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روم را به خاک و خون افکند و پس از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قتل و غارت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که در 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رحم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قساوت انجام داد به جانب مقر حکمران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خود،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رفت.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در سال 497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گروه عظ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قصد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ارت قبر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از ملل مختلف اروپا از بندر جنوا با هفتاد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عازم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شدند. پادشاه آنجا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از موقع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استفاده کرد و با زوار قرار گذاشت در جنگ با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شرکت کنند و در عوض ثلث غنائم به دست آمده از آن زوار باشد. در آن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مرزها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به مرزها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 متصل سازند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حصول مقصود لازم بود قبلا سواحل شرق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ترانه را متصرف شوند.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جهت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همراه زوار ابتدا به بندر عکا هجوم بردند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موقع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عکا چنان است که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 آن را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سور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و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بندر عکا جزء متصرفات مصر بود و شخص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نام زاهرالدوله حکومت آنجا را داشت.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از جانب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با هفتاد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راه آمد و رفت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بستند و از جانب خشک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شهر را محاصره کردند اما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شهامت همه روزه از شهر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تاخته و ضرب‌ها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به دشمن وارد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‌آوردند.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</w:t>
      </w:r>
      <w:r w:rsidR="0043599A">
        <w:rPr>
          <w:rFonts w:hint="cs"/>
          <w:rtl/>
        </w:rPr>
        <w:t xml:space="preserve"> محاصرۀ </w:t>
      </w:r>
      <w:r>
        <w:rPr>
          <w:rFonts w:hint="cs"/>
          <w:rtl/>
        </w:rPr>
        <w:t>شهر به طول انجام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از وضع نامعلوم جنگ خسته شده سخن از عقب‌نش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ترک</w:t>
      </w:r>
      <w:r w:rsidR="0043599A">
        <w:rPr>
          <w:rFonts w:hint="cs"/>
          <w:rtl/>
        </w:rPr>
        <w:t xml:space="preserve"> محاصرۀ </w:t>
      </w:r>
      <w:r>
        <w:rPr>
          <w:rFonts w:hint="cs"/>
          <w:rtl/>
        </w:rPr>
        <w:t>شهر به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آوردند. اما از طرف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در شهر عکا آذوقه 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اب گشت و متأسفانه از مصر هم کمک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وعاقبت روز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آخر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موجود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خوار و بار از انبارها خارج و تقس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شد حکمران عکا ناگز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نزد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فرستاد تا قرار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شهر را بگذارد و بزرگان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ندگان زاهرالدوله قرار داد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عکا را نوشته و امضاءکردند و شخص پادشاه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رعا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شرائط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م، به انج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ل سوگند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کرد. مهمتر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شرط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بود که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عکا با اموال منقول خود از شهر خارج شوند و پادشاه و سپاه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انش امن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راه خروج را تأم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کنند تا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خارج شوند و از حدود عکا تا مسافت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دور شوند، سپس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وارد عکا شوند. اما روز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نخست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59676A">
        <w:rPr>
          <w:rFonts w:hint="cs"/>
          <w:rtl/>
        </w:rPr>
        <w:t xml:space="preserve"> دستۀ</w:t>
      </w:r>
      <w:r>
        <w:rPr>
          <w:rFonts w:hint="cs"/>
          <w:rtl/>
        </w:rPr>
        <w:t>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اموال خود از شهر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رون آمدند چشم طمع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به دارائ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ثروت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 و شعلة حرص افروخته گشت، از تمام عهدها و قسم‌ها و شرافت و حسن قول صرفنظر کردند و رو به شهر تاخته و از باز بودن دوازده استفاده کردند وارد حصار شدند و دست به غارت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غما بردند و چون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از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اموال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کردند، کشتار مه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و وحش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آغاز گشت و منجر به قتل عام مردم شد و زاهرالدوله که از نجات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شده بود، به همراه 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 به جانب دمشق 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خت.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مهمتر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حصار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از تصرف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خارج شد. و در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سال</w:t>
      </w:r>
      <w:r w:rsidR="0043599A">
        <w:rPr>
          <w:rFonts w:hint="cs"/>
          <w:rtl/>
        </w:rPr>
        <w:t xml:space="preserve"> قلعۀ </w:t>
      </w:r>
      <w:r>
        <w:rPr>
          <w:rFonts w:hint="cs"/>
          <w:rtl/>
        </w:rPr>
        <w:t>افام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را قتل عام کردند.</w:t>
      </w:r>
    </w:p>
    <w:p w:rsidR="00CB664B" w:rsidRDefault="00CB664B" w:rsidP="000E6E8A">
      <w:pPr>
        <w:pStyle w:val="a1"/>
        <w:rPr>
          <w:rtl/>
        </w:rPr>
      </w:pPr>
      <w:r>
        <w:rPr>
          <w:rFonts w:hint="cs"/>
          <w:rtl/>
        </w:rPr>
        <w:t>در سال 504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حکام سور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صلاح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عجالتا با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قرارداد متارکة جنگ منعقد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و پس از آن، گروه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از تجار حلب با اعتماد به قرارداد صلح، کالا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فراوان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مصر در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بار کرده به جانب شام لنگر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دند، اما ناوها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وسط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کشت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احاطه کرده و اموال را ضبط و افراد را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گرفتند.</w:t>
      </w:r>
    </w:p>
    <w:p w:rsidR="00CB664B" w:rsidRPr="00DD598F" w:rsidRDefault="00CB664B" w:rsidP="002154AC">
      <w:pPr>
        <w:pStyle w:val="a0"/>
        <w:rPr>
          <w:rtl/>
        </w:rPr>
      </w:pPr>
      <w:bookmarkStart w:id="65" w:name="_Toc313107233"/>
      <w:bookmarkStart w:id="66" w:name="_Toc414370264"/>
      <w:r w:rsidRPr="00DD598F">
        <w:rPr>
          <w:rFonts w:hint="cs"/>
          <w:rtl/>
        </w:rPr>
        <w:t>قتل عام در صيدا و</w:t>
      </w:r>
      <w:r w:rsidR="0043599A">
        <w:rPr>
          <w:rFonts w:hint="cs"/>
          <w:rtl/>
        </w:rPr>
        <w:t xml:space="preserve"> قلعۀ </w:t>
      </w:r>
      <w:r w:rsidRPr="00DD598F">
        <w:rPr>
          <w:rFonts w:hint="cs"/>
          <w:rtl/>
        </w:rPr>
        <w:t>اثارب</w:t>
      </w:r>
      <w:bookmarkEnd w:id="65"/>
      <w:bookmarkEnd w:id="66"/>
    </w:p>
    <w:p w:rsidR="00A14CED" w:rsidRDefault="00CB664B" w:rsidP="00006E3F">
      <w:pPr>
        <w:pStyle w:val="a1"/>
        <w:rPr>
          <w:rtl/>
        </w:rPr>
      </w:pPr>
      <w:r>
        <w:rPr>
          <w:rFonts w:hint="cs"/>
          <w:rtl/>
        </w:rPr>
        <w:t>در سال 502 ده هزار نروژ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قصد غارت غنائم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از دورتر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نقاط به راه افتاده پس از سه سال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انورد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تحمل دشوار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در سال 504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وارد بندر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افا شده و مورد استقبال گرم سلطان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قرار گرفتند و وارد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شدند و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‌ترت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سپاه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تقو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شد و با عزم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راسخ به شهر 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 که از ولا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با و ثروتمند شامات بود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آوردند و با آنکه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آنجا 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رانه مقاومت کردند، چون از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 طرف کمک کاف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شهر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اکثر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به قتل آورده و باق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به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گرفته و اموال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غارت کردند. درهم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سالها</w:t>
      </w:r>
      <w:r w:rsidR="0043599A">
        <w:rPr>
          <w:rFonts w:hint="cs"/>
          <w:rtl/>
        </w:rPr>
        <w:t xml:space="preserve"> قلعۀ </w:t>
      </w:r>
      <w:r>
        <w:rPr>
          <w:rFonts w:hint="cs"/>
          <w:rtl/>
        </w:rPr>
        <w:t>اثارب را که در سه فرسنگ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حلب و دارا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استحکامات و موقع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محاصره کردند و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حکمران انطاک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با لشکر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زبده آنجا را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مردمش را قتل عام نمود. تنگر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فرمان داده بود کو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ارامنه که به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قلعه کمک کرده بودند در امان باشد، اما تن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چند از طمعکاران و افسران فرنگ در اثنا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قتل و غارت خطاب به سربازان خود گفتند: مردم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به همشهر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خود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ورز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نسبت به ما چگونه وفا خواهند کرد، بهتر است که شما جنجگو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از غن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محله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نباش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طر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خانه‌ها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ارامنه را به باد غارت دادند.</w:t>
      </w:r>
    </w:p>
    <w:p w:rsidR="00D10358" w:rsidRDefault="00D10358" w:rsidP="00006E3F">
      <w:pPr>
        <w:pStyle w:val="a1"/>
        <w:rPr>
          <w:rFonts w:ascii="Times New Roman" w:hAnsi="Times New Roman" w:cs="B Lotus"/>
          <w:rtl/>
        </w:rPr>
      </w:pPr>
    </w:p>
    <w:p w:rsidR="00CB664B" w:rsidRPr="00DD598F" w:rsidRDefault="00CB664B" w:rsidP="00006E3F">
      <w:pPr>
        <w:pStyle w:val="a0"/>
        <w:rPr>
          <w:rtl/>
        </w:rPr>
      </w:pPr>
      <w:bookmarkStart w:id="67" w:name="_Toc313107234"/>
      <w:bookmarkStart w:id="68" w:name="_Toc414370265"/>
      <w:r w:rsidRPr="00DD598F">
        <w:rPr>
          <w:rFonts w:hint="cs"/>
          <w:rtl/>
        </w:rPr>
        <w:t>قتل عام در فرما و بزاعه و نقض عهد امپراطور روم</w:t>
      </w:r>
      <w:bookmarkEnd w:id="67"/>
      <w:bookmarkEnd w:id="68"/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سالها حکمران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بودو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 تمام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عزم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مصر روانه گشت و در شهر فرما که اوائل خاک مصر بود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مانند گوسفند سر 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شهر را آتش زد.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و در سال 532 امپراتور روم شهر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بزاغه را که در شش فرسنگ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حلب است محاصره کرد، اما چون مدت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گذشت و کمک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عاقبت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آنجا از امپراتور روم امان طلب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امپراتور عهد کرد در صورت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شهر جان و مال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تعرض مصون بماند،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کن به محض تسل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شهر عهد خود را شکسته اموال را ضبط و مردم را به اسارت درآورد و از مردم بزاغه پنج هزار و هشتصد نفر را که مقاومت ورز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کشت. رفتار امپراتور در بزاغه به قدر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وحش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انه بود که مورخان منصف اروپا از آن با نفرت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‌کنند. از جمله امپراطور شن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زنان و اطفال از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لشکر روم در غار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پنهان شده‌اند، ام</w:t>
      </w:r>
      <w:r w:rsidR="00006E3F">
        <w:rPr>
          <w:rFonts w:hint="cs"/>
          <w:rtl/>
        </w:rPr>
        <w:t>پراطور خونخوار فرمان داد در دهانۀ</w:t>
      </w:r>
      <w:r>
        <w:rPr>
          <w:rFonts w:hint="cs"/>
          <w:rtl/>
        </w:rPr>
        <w:t xml:space="preserve"> غار آتش افروختند تا مخف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‌شدگان از دود و گرما و تشنگ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جان سپردند.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البته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توجه داشت که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غالبا با مردمان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‌سلاح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رفتار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‌کردند، اما در مقابل مردان جنگجو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مسلمان ولو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نکه نصف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ثلث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باشند، شکست خورده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ختند. در توار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مطلب مسلم و مکرر شده است چنانکه در زمان عمادالد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فرندش نورالد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اتابک زنگ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سال 500 به بعد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شکست‌</w:t>
      </w:r>
      <w:r>
        <w:rPr>
          <w:rFonts w:hint="eastAsia"/>
          <w:rtl/>
        </w:rPr>
        <w:t>‌ها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پ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در پ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خوردند و تا چند قرن از کشورگشا</w:t>
      </w:r>
      <w:r w:rsidR="00F978ED">
        <w:rPr>
          <w:rFonts w:hint="eastAsia"/>
          <w:rtl/>
        </w:rPr>
        <w:t>یی</w:t>
      </w:r>
      <w:r>
        <w:rPr>
          <w:rFonts w:hint="eastAsia"/>
          <w:rtl/>
        </w:rPr>
        <w:t xml:space="preserve"> ناام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د شدند.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و در سال 563 حکمران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مصر را مورد تاخت و تاز قرار داد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چند سال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0E6E8A">
        <w:rPr>
          <w:rFonts w:hint="cs"/>
          <w:rtl/>
        </w:rPr>
        <w:t xml:space="preserve"> خلیفۀ </w:t>
      </w:r>
      <w:r>
        <w:rPr>
          <w:rFonts w:hint="cs"/>
          <w:rtl/>
        </w:rPr>
        <w:t>مصر موسوم به شاوور به حکمران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رشوه‌ها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‌پرداخت،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طمع حاکم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</w:t>
      </w:r>
      <w:r w:rsidR="00876747"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ن‌ها </w:t>
      </w:r>
      <w:r>
        <w:rPr>
          <w:rFonts w:hint="cs"/>
          <w:rtl/>
        </w:rPr>
        <w:t>بود. خلاصه آنکه طمع تسخ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مصر بر او غالب شد و چند تن از اشراف مصر که مخالف شاوور بودند،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انت ورز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به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وستند.</w:t>
      </w:r>
      <w:r w:rsidR="00006E3F">
        <w:rPr>
          <w:rFonts w:hint="cs"/>
          <w:rtl/>
        </w:rPr>
        <w:t xml:space="preserve"> فرماندۀ </w:t>
      </w:r>
      <w:r>
        <w:rPr>
          <w:rFonts w:hint="cs"/>
          <w:rtl/>
        </w:rPr>
        <w:t>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شهر بلب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به حاکم آنجا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غام داد ما را در کجا منزل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د، حاکم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رتمند پاسخ داد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شما در نوک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 است،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تصور کرده‌ا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شهر بلب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لقمه پن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است، شاه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پاسخ داد آر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لقمه پن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است وقاهره کره! و فرمان حمله داد.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مدافع بلب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با عدد اندک و برج و بارو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ضع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سه شبانه روز مقاومت نمودند،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عاقبت فراوان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دشمن بر شجاعت دلاوران فائق آمد و شهر به تصرف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درآمد و فرمان قتل عام صادر شد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زنان و کودکان را کشتند و خانه‌ها را خراب کردند و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کردند که سال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دراز در اسارت بود تا آنکه سلطان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وب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اسباب آزاد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آنان را فراهم ساخت.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لازم به ذکر است که 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مغول هم با دربار پاپ سر و سر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داشتند. از جمله 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مغول آباقاجان پسر </w:t>
      </w:r>
      <w:r w:rsidRPr="00006E3F">
        <w:rPr>
          <w:rFonts w:hint="cs"/>
          <w:rtl/>
        </w:rPr>
        <w:t>هلاکوخان</w:t>
      </w:r>
      <w:r>
        <w:rPr>
          <w:rFonts w:hint="cs"/>
          <w:rtl/>
        </w:rPr>
        <w:t xml:space="preserve"> است که با دول اروپا روابط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 و از آن جمله ارغون خان فرزند آباقاجان است که عمو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تکودار را که اسلام آورده و خود را احمد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کشت.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اسلام او برخلاف رأ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مجلس بزرگان مغول بود. تکودار که به سلطنت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چون مسلمان شده بود و با دربار مصر رابطه داشت، مقتول شد و سعدالدوله 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ارغون خان با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بدرفتار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گذاشت و جمع کث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به کشتن داد و اموال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به نفع دولت ضبط نمود.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ماجراها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ذکرشد، نمونه‌‌ها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از رفتار و کردار فرنگ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با مسلمانان بود و إلا 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آنان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نهاست که در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ک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دو کتاب بگنجد.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 از گذشته چشم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به عصر خودمان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‌پرداز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 چند کلمه‌ا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 درا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باره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م. از جمله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کات و فتنه‌گر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ماجرا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کلاه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شاپو و قص</w:t>
      </w:r>
      <w:r w:rsidR="00006E3F">
        <w:rPr>
          <w:rFonts w:hint="cs"/>
          <w:rtl/>
        </w:rPr>
        <w:t>ۀ</w:t>
      </w:r>
      <w:r>
        <w:rPr>
          <w:rFonts w:hint="cs"/>
          <w:rtl/>
        </w:rPr>
        <w:t xml:space="preserve"> پر غص</w:t>
      </w:r>
      <w:r w:rsidR="00006E3F">
        <w:rPr>
          <w:rFonts w:hint="cs"/>
          <w:rtl/>
        </w:rPr>
        <w:t>ۀ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‌حجاب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دو ماجرا منجر به قتل عام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خراسان شد.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علاوه بر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به نام</w:t>
      </w:r>
      <w:r w:rsidR="00545E72">
        <w:rPr>
          <w:rFonts w:hint="cs"/>
          <w:rtl/>
        </w:rPr>
        <w:t xml:space="preserve"> </w:t>
      </w:r>
      <w:r>
        <w:rPr>
          <w:rFonts w:hint="cs"/>
          <w:rtl/>
        </w:rPr>
        <w:t>اتحاد شکل کلاه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شاپو را تحم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کردند، در سال 1347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هزاران نفر را در حرم و صحن امام رضا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به قتل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هرکه زنده مانده بود زنده به گور کردند و در تمام مملکت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علماء و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مورد اهانت و آزار قرار گرفته و در تمام شهرها و قصبات سرکوچه و بازار پاسبانها گماشته بودند تا هر شخص معمم عبور کند او را به ادارة شهربان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جلب کنند که چرا لباس متحدالشکل به تن ندارند و چه قدر عمامه‌ها را پاره کردند. راست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مغولان هم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نکردند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مغول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فتح مملکت مردم را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‌کشتند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نان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کلاه مردم را کشتند و به زور کلاه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را بر سر مردم گذاشتند!</w:t>
      </w:r>
    </w:p>
    <w:p w:rsidR="00CB664B" w:rsidRPr="00DD598F" w:rsidRDefault="00CB664B" w:rsidP="002154AC">
      <w:pPr>
        <w:pStyle w:val="a0"/>
        <w:rPr>
          <w:rtl/>
        </w:rPr>
      </w:pPr>
      <w:bookmarkStart w:id="69" w:name="_Toc313107235"/>
      <w:bookmarkStart w:id="70" w:name="_Toc414370266"/>
      <w:r w:rsidRPr="00DD598F">
        <w:rPr>
          <w:rFonts w:hint="cs"/>
          <w:rtl/>
        </w:rPr>
        <w:t>و أما کشف حجاب</w:t>
      </w:r>
      <w:bookmarkEnd w:id="69"/>
      <w:bookmarkEnd w:id="70"/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چون زنان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‌حجابند و در موقع مراودة با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130028">
        <w:rPr>
          <w:rFonts w:hint="cs"/>
          <w:rtl/>
        </w:rPr>
        <w:t>ورد تمسخر و بلکه توجه مردم شهوت</w:t>
      </w:r>
      <w:r w:rsidR="00130028">
        <w:rPr>
          <w:rFonts w:hint="eastAsia"/>
          <w:rtl/>
        </w:rPr>
        <w:t>‌</w:t>
      </w:r>
      <w:r>
        <w:rPr>
          <w:rFonts w:hint="cs"/>
          <w:rtl/>
        </w:rPr>
        <w:t>ران واقع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‌شدند. لذا دول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خواستند که به زور سرن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زه زنان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‌حجاب کنند. چون در 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رگ و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شة دول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دست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 کردند.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وادار به کشف حجاب کردند. هر جا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مردمش بود عمل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نشد، از جمله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علما را کشتند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تبع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نمودند و بالأخره بعد از قتل‌ها وتهد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دها دولت وقت را وادار کردند که علنا سر کوچه و بازار چادرها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زنان عف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فه را پاره کرده و بلکه با لگد پاسبانان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زنان را کشتند و چنان مناظر دلخراش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وجود آوردند که دل هر مسلمان بلکه هر بشر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به درد آورد. به خدا قسم مغولان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رفتار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نکردند.</w:t>
      </w:r>
    </w:p>
    <w:p w:rsidR="00006E3F" w:rsidRDefault="00006E3F" w:rsidP="00006E3F">
      <w:pPr>
        <w:pStyle w:val="a1"/>
        <w:rPr>
          <w:rtl/>
        </w:rPr>
        <w:sectPr w:rsidR="00006E3F" w:rsidSect="000E6E8A">
          <w:headerReference w:type="default" r:id="rId21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CB664B" w:rsidP="00D10358">
      <w:pPr>
        <w:pStyle w:val="a"/>
        <w:rPr>
          <w:rtl/>
        </w:rPr>
      </w:pPr>
      <w:bookmarkStart w:id="71" w:name="_Toc313107236"/>
      <w:bookmarkStart w:id="72" w:name="_Toc414370267"/>
      <w:r w:rsidRPr="00DD598F">
        <w:rPr>
          <w:rFonts w:hint="cs"/>
          <w:rtl/>
        </w:rPr>
        <w:t>قضي</w:t>
      </w:r>
      <w:r w:rsidR="00D10358">
        <w:rPr>
          <w:rFonts w:hint="cs"/>
          <w:rtl/>
        </w:rPr>
        <w:t>ۀ</w:t>
      </w:r>
      <w:r w:rsidRPr="00DD598F">
        <w:rPr>
          <w:rFonts w:hint="cs"/>
          <w:rtl/>
        </w:rPr>
        <w:t xml:space="preserve"> چهار</w:t>
      </w:r>
      <w:r w:rsidR="00130028">
        <w:rPr>
          <w:rtl/>
        </w:rPr>
        <w:br/>
      </w:r>
      <w:r w:rsidRPr="00DD598F">
        <w:rPr>
          <w:rFonts w:hint="cs"/>
          <w:rtl/>
        </w:rPr>
        <w:t>مسئل</w:t>
      </w:r>
      <w:r w:rsidR="00D10358">
        <w:rPr>
          <w:rFonts w:hint="cs"/>
          <w:rtl/>
        </w:rPr>
        <w:t>ۀ</w:t>
      </w:r>
      <w:r w:rsidRPr="00DD598F">
        <w:rPr>
          <w:rFonts w:hint="cs"/>
          <w:rtl/>
        </w:rPr>
        <w:t xml:space="preserve"> مشروط شدن سلطنت و کارها</w:t>
      </w:r>
      <w:r w:rsidR="00006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پنهان</w:t>
      </w:r>
      <w:r w:rsidR="00006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نصار</w:t>
      </w:r>
      <w:r w:rsidR="00006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در اين مورد</w:t>
      </w:r>
      <w:bookmarkEnd w:id="71"/>
      <w:bookmarkEnd w:id="72"/>
      <w:r w:rsidRPr="00DD598F">
        <w:rPr>
          <w:rFonts w:hint="cs"/>
          <w:rtl/>
        </w:rPr>
        <w:t xml:space="preserve"> 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چنانکه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م، اقدامات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الله مجاهد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رزا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- طاب ثراه- موجب شد که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سکنة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متوجه مظالم استعمارچ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دار شوند و عامل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خادم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آنان را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بشناسند و درصدد مقابله با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برآ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البته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متوجه بودند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اثر تظاهرات دروغ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ناصرالد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شاه قاجار به اسلام، مردم کوچه و بازار و مقدس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اشتباه افتاده بودند،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مخالفت ناصرالد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شاه با نظر مجتهد بزرگوار و عادل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همچون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رزا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راز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کاملا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دار کرد و</w:t>
      </w:r>
      <w:r w:rsidR="00F978ED">
        <w:rPr>
          <w:rFonts w:hint="cs"/>
          <w:rtl/>
        </w:rPr>
        <w:t xml:space="preserve"> همۀ </w:t>
      </w:r>
      <w:r>
        <w:rPr>
          <w:rFonts w:hint="cs"/>
          <w:rtl/>
        </w:rPr>
        <w:t>طبقات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محدود کردن اخت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ارات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‌حد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‌حصر شاه هماهنگ شد و کار را به آنجا رسان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قانون اساس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حا اعلام کرد سلطنت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ران مشروطه است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مطلقه و خودسرانه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و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نگونه بود که در سال 1324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سلطنت و حکمفرمائ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مطلقه مبدل به سلطنت مشروطه شد.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غرض از ذکر مطالب بالا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بود که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ماجرا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چون دول اروپا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که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‌توانند به طور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جلو اقدام</w:t>
      </w:r>
      <w:r w:rsidR="00545E72">
        <w:rPr>
          <w:rFonts w:hint="cs"/>
          <w:rtl/>
        </w:rPr>
        <w:t xml:space="preserve"> </w:t>
      </w:r>
      <w:r>
        <w:rPr>
          <w:rFonts w:hint="cs"/>
          <w:rtl/>
        </w:rPr>
        <w:t>مردم را بگ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رند،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نظر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اظهار موافقت نموده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 آن از داخل، شروع به دس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سه‌چ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کردند. مثلا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دول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معار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را که با آنان مربوط بود وادار کرد که مردم را به تحصن در سفارتخانة آن دولت تشو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و تحر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کار هم شد و موجب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که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بزرگ نسبت به مشروط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بدب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شوند و معلوم است که خود شاه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در مشوب کردن اذهان مردم دست داشت. همچن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مردم سودطلب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‌بندوبار که تظاهر به مشروطه‌خواه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‌نمودند، با کارها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خودسرانة خو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باعث موهون شدن اصل</w:t>
      </w:r>
      <w:r w:rsidR="005D335C">
        <w:rPr>
          <w:rFonts w:hint="cs"/>
          <w:rtl/>
        </w:rPr>
        <w:t xml:space="preserve"> قضیۀ </w:t>
      </w:r>
      <w:r>
        <w:rPr>
          <w:rFonts w:hint="cs"/>
          <w:rtl/>
        </w:rPr>
        <w:t>مشروطه شدند.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 که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رخواه و فداکار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مانند حاج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فضل الله نور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در ابتدا با مشروط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موافق بودند شروع به مخالفت نمودند.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نداشتند نظم و قانون صح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مستقر شود به انواع و اقسام تخر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بات دست زدند و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دولت انگل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که به طرفدار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مشروطه‌خواهان تظاهر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با دولت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ة تزار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علنا مخالف مشروطه شدن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بود که گاه هم 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مطلب را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 در کتاب‌ها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تلگراف رسم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دولت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آن نقل شده است به خوب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مشاهده کرد! 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که اگر مردم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‌نظر و شجاع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مانند ستارخان و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محمد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امثال آنان نبودند عامل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خدام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‌گذارند که مشروط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مستقر گردد.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متأسفانه دشمنان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 از راه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وارد شدند و با دخالت در انتخابات و تدو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دخالت در امور کشور باعث شدند که مشروطه مسخ شود و مقصد اصل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مردم از دست برود.</w:t>
      </w:r>
    </w:p>
    <w:p w:rsidR="00CB664B" w:rsidRDefault="00CB664B" w:rsidP="00D10358">
      <w:pPr>
        <w:pStyle w:val="a1"/>
        <w:rPr>
          <w:rtl/>
        </w:rPr>
      </w:pPr>
      <w:r>
        <w:rPr>
          <w:rFonts w:hint="cs"/>
          <w:rtl/>
        </w:rPr>
        <w:t>اگر بخواه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و رذائل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شماره 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م، از</w:t>
      </w:r>
      <w:r w:rsidR="00006E3F">
        <w:rPr>
          <w:rFonts w:hint="cs"/>
          <w:rtl/>
        </w:rPr>
        <w:t xml:space="preserve"> حوصلۀ </w:t>
      </w:r>
      <w:r>
        <w:rPr>
          <w:rFonts w:hint="cs"/>
          <w:rtl/>
        </w:rPr>
        <w:t>حساب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رون است.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برده‌گ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ملتها و استعمارگر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خونخوار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است. افراد ظاهرب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الغاء قانون بردگ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قدم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تمدن و</w:t>
      </w:r>
      <w:r w:rsidR="00C956AC">
        <w:rPr>
          <w:rFonts w:hint="cs"/>
          <w:rtl/>
        </w:rPr>
        <w:t xml:space="preserve"> نشانۀ </w:t>
      </w:r>
      <w:r>
        <w:rPr>
          <w:rFonts w:hint="cs"/>
          <w:rtl/>
        </w:rPr>
        <w:t>آزاد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بشر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‌شمارند و آن را 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بارز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نفوذ روح عدالت در جوامع کنون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‌دانند. اما از مطالعات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عکس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مطلب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است.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 اگر بردگ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بنا به علل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الغاء شده، استعمار و بردگ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ملتها به صورت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موحش‌تر و خطرناکتر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 را گرفته. توض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آنکه توسع</w:t>
      </w:r>
      <w:r w:rsidR="00D10358">
        <w:rPr>
          <w:rFonts w:hint="cs"/>
          <w:rtl/>
        </w:rPr>
        <w:t>ۀ</w:t>
      </w:r>
      <w:r>
        <w:rPr>
          <w:rFonts w:hint="cs"/>
          <w:rtl/>
        </w:rPr>
        <w:t xml:space="preserve"> صنا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در قرن 18 و 19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نحوة زندگ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بشر را تغ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ر داد وکارها از صورت فرد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صورت اجتماع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درآمد و بارها به دوش کارگاهها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صنعت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افتاد و استعمار کشورها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به</w:t>
      </w:r>
      <w:r w:rsidR="00006E3F">
        <w:rPr>
          <w:rFonts w:hint="cs"/>
          <w:rtl/>
        </w:rPr>
        <w:t xml:space="preserve"> مرحلۀ </w:t>
      </w:r>
      <w:r>
        <w:rPr>
          <w:rFonts w:hint="cs"/>
          <w:rtl/>
        </w:rPr>
        <w:t>کمال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بود و با وجود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همه مستعمره چندان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وجود برده‌ها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خصوص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نبود. مثلا انگلستان پنجه‌ها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استعمار خود را در سرزم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زرخ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هندوستان و بخشها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از افر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قا و آس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فرو برده بود و هم‌چن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دول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جاها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جهان. مثلا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آنکه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اهان افر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قا را به عنوان برده به اروپا ببرند، در همان افر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قا به کاروا داشته و حاصل دسترنج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با وسائل سر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الس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به اروپا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‌بردند. بنابرا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ن، اسم بردگ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تغ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افت، اما به صورت 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عتر و مشکلتر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درآمد (استعمار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تصرف عدوان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ممالک ضع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توسط دول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رومند وغصب اموال و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مال کردن حقوق و فعال 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شاء بودن کشور استعمارگر).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مستعمرات خود در 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وحش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رفتار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‌کردند.</w:t>
      </w:r>
      <w:r w:rsidR="005D335C">
        <w:rPr>
          <w:rFonts w:hint="cs"/>
          <w:rtl/>
        </w:rPr>
        <w:t xml:space="preserve"> نمونۀ </w:t>
      </w:r>
      <w:r>
        <w:rPr>
          <w:rFonts w:hint="cs"/>
          <w:rtl/>
        </w:rPr>
        <w:t>مختصر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طرز عمل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از زبان خود غرب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بشنو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دکتر گوستاولوبون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راست است که لندن آباد و پر ثروت شده،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افراد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ثروت از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به دست آمده نها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درجه دچار فقر و فاقه شده‌اند. در حدود 70 سال قبل طبق آمار رسم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الت مدرس هند شانزده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گدا وجود داشت،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چاره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از</w:t>
      </w:r>
      <w:r w:rsidR="00006E3F">
        <w:rPr>
          <w:rFonts w:hint="cs"/>
          <w:rtl/>
        </w:rPr>
        <w:t xml:space="preserve"> عهدۀ </w:t>
      </w:r>
      <w:r>
        <w:rPr>
          <w:rFonts w:hint="cs"/>
          <w:rtl/>
        </w:rPr>
        <w:t>پرداخت</w:t>
      </w:r>
      <w:r w:rsidR="00006E3F">
        <w:rPr>
          <w:rFonts w:hint="cs"/>
          <w:rtl/>
        </w:rPr>
        <w:t xml:space="preserve"> هزینۀ </w:t>
      </w:r>
      <w:r>
        <w:rPr>
          <w:rFonts w:hint="cs"/>
          <w:rtl/>
        </w:rPr>
        <w:t>جنگ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که بالغ بر 400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ره است. همچن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پنجاه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برا</w:t>
      </w:r>
      <w:r w:rsidR="00F978ED">
        <w:rPr>
          <w:rFonts w:hint="cs"/>
          <w:rtl/>
        </w:rPr>
        <w:t>ی</w:t>
      </w:r>
      <w:r w:rsidR="00006E3F">
        <w:rPr>
          <w:rFonts w:hint="cs"/>
          <w:rtl/>
        </w:rPr>
        <w:t xml:space="preserve"> هزینۀ </w:t>
      </w:r>
      <w:r>
        <w:rPr>
          <w:rFonts w:hint="cs"/>
          <w:rtl/>
        </w:rPr>
        <w:t>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ادارات دولت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بپردازند. تازه بعد از</w:t>
      </w:r>
      <w:r w:rsidR="00F978ED">
        <w:rPr>
          <w:rFonts w:hint="cs"/>
          <w:rtl/>
        </w:rPr>
        <w:t xml:space="preserve"> همۀ 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مخارج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مبلغ 500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 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رة خالص هم سال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انه به</w:t>
      </w:r>
      <w:r w:rsidR="00006E3F">
        <w:rPr>
          <w:rFonts w:hint="cs"/>
          <w:rtl/>
        </w:rPr>
        <w:t xml:space="preserve"> خزانۀ </w:t>
      </w:r>
      <w:r>
        <w:rPr>
          <w:rFonts w:hint="cs"/>
          <w:rtl/>
        </w:rPr>
        <w:t>انگلستان ارسال دارند. در حال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بدون اغراق تلفات مردم از گرسنگ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زمان حکومت انگلستان بر هند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ش از تلفات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جنگ خون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بوده است.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گراند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د: کشاورزان هند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ششم محصولات زم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به عنوان مال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به 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‌خود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‌دادند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</w:t>
      </w:r>
      <w:r w:rsidR="00006E3F">
        <w:rPr>
          <w:rFonts w:hint="cs"/>
          <w:rtl/>
        </w:rPr>
        <w:t xml:space="preserve"> دورۀ </w:t>
      </w:r>
      <w:r>
        <w:rPr>
          <w:rFonts w:hint="cs"/>
          <w:rtl/>
        </w:rPr>
        <w:t>انگلستان نصف آن را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 بپردازند و چنانچه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 املاک او ضبط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‌شد.</w:t>
      </w:r>
    </w:p>
    <w:p w:rsidR="00CB664B" w:rsidRDefault="00CB664B" w:rsidP="00006E3F">
      <w:pPr>
        <w:pStyle w:val="a1"/>
        <w:rPr>
          <w:rtl/>
        </w:rPr>
      </w:pPr>
      <w:r>
        <w:rPr>
          <w:rFonts w:hint="cs"/>
          <w:rtl/>
        </w:rPr>
        <w:t>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ندمان که خود انگل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انگل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ها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طرف اهال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تحت فشار مال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قرار داده‌اند که از گرسنگ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تلف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‌شوند و از طرف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شدن واردات خود کارخانه‌ها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ورشکست کرده‌اند که تمام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تعط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شده است.</w:t>
      </w:r>
    </w:p>
    <w:p w:rsidR="00A46B65" w:rsidRDefault="00A46B65" w:rsidP="00006E3F">
      <w:pPr>
        <w:pStyle w:val="a1"/>
        <w:rPr>
          <w:rtl/>
        </w:rPr>
        <w:sectPr w:rsidR="00A46B65" w:rsidSect="00006E3F">
          <w:headerReference w:type="default" r:id="rId22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CB664B" w:rsidP="00A46B65">
      <w:pPr>
        <w:pStyle w:val="a"/>
        <w:rPr>
          <w:rtl/>
        </w:rPr>
      </w:pPr>
      <w:bookmarkStart w:id="73" w:name="_Toc313107237"/>
      <w:bookmarkStart w:id="74" w:name="_Toc414370268"/>
      <w:r w:rsidRPr="00DD598F">
        <w:rPr>
          <w:rFonts w:hint="cs"/>
          <w:rtl/>
        </w:rPr>
        <w:t>قضي</w:t>
      </w:r>
      <w:r w:rsidR="00A46B65">
        <w:rPr>
          <w:rFonts w:hint="cs"/>
          <w:rtl/>
        </w:rPr>
        <w:t>ۀ</w:t>
      </w:r>
      <w:r w:rsidRPr="00DD598F">
        <w:rPr>
          <w:rFonts w:hint="cs"/>
          <w:rtl/>
        </w:rPr>
        <w:t xml:space="preserve"> پنجم</w:t>
      </w:r>
      <w:r w:rsidR="00130028">
        <w:rPr>
          <w:rtl/>
        </w:rPr>
        <w:br/>
      </w:r>
      <w:r w:rsidRPr="00DD598F">
        <w:rPr>
          <w:rFonts w:hint="cs"/>
          <w:rtl/>
        </w:rPr>
        <w:t>تفرقه انداختن بين دول اسلام</w:t>
      </w:r>
      <w:bookmarkEnd w:id="73"/>
      <w:r w:rsidR="00A46B65">
        <w:rPr>
          <w:rFonts w:hint="cs"/>
          <w:rtl/>
        </w:rPr>
        <w:t>ی</w:t>
      </w:r>
      <w:bookmarkEnd w:id="74"/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اگر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صفو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را بخواند درم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ابد که چگونه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آتش‌افروز تفرقه و جنگ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دولت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ران و عثمان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بوده است.</w:t>
      </w:r>
    </w:p>
    <w:p w:rsidR="00CB664B" w:rsidRPr="009A48EA" w:rsidRDefault="00CB664B" w:rsidP="00A46B65">
      <w:pPr>
        <w:pStyle w:val="a0"/>
        <w:rPr>
          <w:rtl/>
        </w:rPr>
      </w:pPr>
      <w:bookmarkStart w:id="75" w:name="_Toc313107238"/>
      <w:bookmarkStart w:id="76" w:name="_Toc414370269"/>
      <w:r w:rsidRPr="009A48EA">
        <w:rPr>
          <w:rFonts w:hint="cs"/>
          <w:rtl/>
        </w:rPr>
        <w:t>نصرانيت دين اجبار</w:t>
      </w:r>
      <w:r w:rsidR="00A46B65">
        <w:rPr>
          <w:rFonts w:hint="cs"/>
          <w:rtl/>
        </w:rPr>
        <w:t>ی</w:t>
      </w:r>
      <w:r w:rsidRPr="009A48EA">
        <w:rPr>
          <w:rFonts w:hint="cs"/>
          <w:rtl/>
        </w:rPr>
        <w:t xml:space="preserve"> است</w:t>
      </w:r>
      <w:bookmarkEnd w:id="75"/>
      <w:bookmarkEnd w:id="76"/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در کتاب</w:t>
      </w:r>
      <w:r w:rsidR="00A46B65">
        <w:rPr>
          <w:rFonts w:hint="cs"/>
          <w:rtl/>
        </w:rPr>
        <w:t xml:space="preserve"> سرمایۀ </w:t>
      </w:r>
      <w:r>
        <w:rPr>
          <w:rFonts w:hint="cs"/>
          <w:rtl/>
        </w:rPr>
        <w:t>سعادت ص 37 آمده است که در اغلب اماکن شهر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روت معلم پروتستان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ساعت اول وارد کلاس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‌شود نخست به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از اطفال 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أصبحتم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آن طفل بگو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بحمدالله أصبحت 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المس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ح، و چنانچه 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گفتار پاسخ دهد با فحاش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دشنام دوباره او را به گفتن همان جمله مجبور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از مدرسه اخراج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‌کنند.</w:t>
      </w:r>
    </w:p>
    <w:p w:rsidR="00CB664B" w:rsidRPr="00DD598F" w:rsidRDefault="00CB664B" w:rsidP="00A46B65">
      <w:pPr>
        <w:pStyle w:val="a0"/>
        <w:rPr>
          <w:rtl/>
        </w:rPr>
      </w:pPr>
      <w:bookmarkStart w:id="77" w:name="_Toc313107239"/>
      <w:bookmarkStart w:id="78" w:name="_Toc414370270"/>
      <w:r w:rsidRPr="00DD598F">
        <w:rPr>
          <w:rFonts w:hint="cs"/>
          <w:rtl/>
        </w:rPr>
        <w:t>نصار</w:t>
      </w:r>
      <w:r w:rsidR="00A46B65">
        <w:rPr>
          <w:rFonts w:hint="cs"/>
          <w:rtl/>
        </w:rPr>
        <w:t>ی</w:t>
      </w:r>
      <w:r w:rsidRPr="00DD598F">
        <w:rPr>
          <w:rFonts w:hint="cs"/>
          <w:rtl/>
        </w:rPr>
        <w:t xml:space="preserve"> افکار باطله را بين مسلمين رواج م</w:t>
      </w:r>
      <w:r w:rsidR="00A46B65">
        <w:rPr>
          <w:rFonts w:hint="cs"/>
          <w:rtl/>
        </w:rPr>
        <w:t>ی</w:t>
      </w:r>
      <w:r w:rsidRPr="00DD598F">
        <w:rPr>
          <w:rFonts w:hint="cs"/>
          <w:rtl/>
        </w:rPr>
        <w:t>‌دهند</w:t>
      </w:r>
      <w:bookmarkEnd w:id="77"/>
      <w:bookmarkEnd w:id="78"/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 xml:space="preserve">منحرف کردن مردم از راه عقل و خرد،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بزرگ و دور از انصاف است، بلکه با تمام 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اله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مخالف و از هر ستم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بدتر است. ما مقدار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را ذکر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م، اگر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منشأ افکار باطله را بررس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کند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 اکثر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توسط دول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انجام گرفته است، ما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ذکر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م: 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 xml:space="preserve">اول، وحدت وجود که خالق را با خلق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 و خدا و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و روح‌القدس را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نکه سه تا است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‌شمارند!!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دوم، حلول که خدا حلول کرده در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افکا زشت را جاسوسان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وارد کرده‌اند.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سوم، درو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صوف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که جاسوسان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وارد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کرده‌اند. ما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 مدارک خود را ذکر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تا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شبهه نماند: 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نفحات الأنس جام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(چاپ سنة 1336) در صفح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12 نقل کرده که در زمان جاهل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لباس پشم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لباس رهبانان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بوده. و در صفح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13 از جاحظ نقل کرده که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هنگام عبادت لباس پشمی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از مستشرق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نقل شده که لباس پشم در اصل شعار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کلسون گفته که نذر سکوت و</w:t>
      </w:r>
      <w:r w:rsidR="000E6E8A">
        <w:rPr>
          <w:rFonts w:hint="cs"/>
          <w:rtl/>
        </w:rPr>
        <w:t xml:space="preserve"> حلقۀ </w:t>
      </w:r>
      <w:r>
        <w:rPr>
          <w:rFonts w:hint="cs"/>
          <w:rtl/>
        </w:rPr>
        <w:t>ذکر در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رواج داشته. ملاحظه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‌فرما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د که تمام</w:t>
      </w:r>
      <w:r w:rsidR="00876747"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ن‌ها </w:t>
      </w:r>
      <w:r>
        <w:rPr>
          <w:rFonts w:hint="cs"/>
          <w:rtl/>
        </w:rPr>
        <w:t>به نام درو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صوف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وارد افکار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شده و اسلام را آلوده ساخته.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در ص 31 نفحات آمده است که اول خانقاه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صوف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بنا شد، ترسا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صوف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در رمل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شام بنا کرد.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سؤال است که فرد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جاد تفرقه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چه منظور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‌توانسته داشته باشد.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در مقدم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نفحات، ص 19،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م: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اضت و پشم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</w:t>
      </w:r>
      <w:r>
        <w:rPr>
          <w:rFonts w:hint="eastAsia"/>
          <w:rtl/>
        </w:rPr>
        <w:t>‌پوش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مربوط به طر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ق</w:t>
      </w:r>
      <w:r w:rsidR="00A46B65">
        <w:rPr>
          <w:rFonts w:hint="cs"/>
          <w:rtl/>
        </w:rPr>
        <w:t>ۀ</w:t>
      </w:r>
      <w:r>
        <w:rPr>
          <w:rFonts w:hint="eastAsia"/>
          <w:rtl/>
        </w:rPr>
        <w:t xml:space="preserve"> رهبان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ت نصار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است. و در ص 22 </w:t>
      </w:r>
      <w:r w:rsidRPr="00A46B65">
        <w:rPr>
          <w:rFonts w:hint="eastAsia"/>
          <w:rtl/>
        </w:rPr>
        <w:t>م</w:t>
      </w:r>
      <w:r w:rsidR="00F978ED" w:rsidRPr="00A46B65">
        <w:rPr>
          <w:rFonts w:hint="eastAsia"/>
          <w:rtl/>
        </w:rPr>
        <w:t>ی</w:t>
      </w:r>
      <w:r w:rsidRPr="00A46B65">
        <w:rPr>
          <w:rFonts w:hint="eastAsia"/>
          <w:rtl/>
        </w:rPr>
        <w:t>‌نو</w:t>
      </w:r>
      <w:r w:rsidR="00F978ED" w:rsidRPr="00A46B65">
        <w:rPr>
          <w:rFonts w:hint="eastAsia"/>
          <w:rtl/>
        </w:rPr>
        <w:t>ی</w:t>
      </w:r>
      <w:r w:rsidRPr="00A46B65">
        <w:rPr>
          <w:rFonts w:hint="eastAsia"/>
          <w:rtl/>
        </w:rPr>
        <w:t>سد</w:t>
      </w:r>
      <w:r>
        <w:rPr>
          <w:rFonts w:hint="cs"/>
          <w:rtl/>
        </w:rPr>
        <w:t>:</w:t>
      </w:r>
      <w:r>
        <w:rPr>
          <w:rFonts w:hint="eastAsia"/>
          <w:rtl/>
        </w:rPr>
        <w:t xml:space="preserve"> پس از تماس مسلم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ن با س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احان و رهبانان مس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ح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طر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ق</w:t>
      </w:r>
      <w:r w:rsidR="00A46B65">
        <w:rPr>
          <w:rFonts w:hint="cs"/>
          <w:rtl/>
        </w:rPr>
        <w:t>ۀ</w:t>
      </w:r>
      <w:r>
        <w:rPr>
          <w:rFonts w:hint="eastAsia"/>
          <w:rtl/>
        </w:rPr>
        <w:t xml:space="preserve"> رهبان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ت و د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رنش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نان نسطور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از قب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ل گوشه‌گ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ر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و ترک تعلقات دن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و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و ترک نکاح و س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احت، با اسلام آم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خته گرد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د و صورت خاص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به خود گرفت (البته به نام تصوف).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تمام 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سندگان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تصوف اتفاق دارند که بن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انگذاران تصوف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بوده‌اند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با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 و سر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داشته</w:t>
      </w:r>
      <w:r>
        <w:rPr>
          <w:rFonts w:hint="eastAsia"/>
          <w:rtl/>
        </w:rPr>
        <w:t xml:space="preserve">‌اند </w:t>
      </w:r>
      <w:r>
        <w:rPr>
          <w:rFonts w:hint="cs"/>
          <w:rtl/>
        </w:rPr>
        <w:t>اشخاص معروف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صوف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</w:t>
      </w:r>
      <w:r w:rsidR="00545E72">
        <w:rPr>
          <w:rFonts w:hint="cs"/>
          <w:rtl/>
        </w:rPr>
        <w:t xml:space="preserve"> </w:t>
      </w:r>
      <w:r>
        <w:rPr>
          <w:rFonts w:hint="cs"/>
          <w:rtl/>
        </w:rPr>
        <w:t xml:space="preserve">بودند </w:t>
      </w:r>
      <w:r>
        <w:rPr>
          <w:rFonts w:hint="eastAsia"/>
          <w:rtl/>
        </w:rPr>
        <w:t xml:space="preserve">که به اتفاق </w:t>
      </w:r>
      <w:r>
        <w:rPr>
          <w:rFonts w:hint="cs"/>
          <w:rtl/>
        </w:rPr>
        <w:t>مورخ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بودند و وارد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شدند و به نام تصوف اسلام را واژگون کردند و رقص و سرود را که از اعمال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 و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در عبادات خود وارد ساختند.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مدتها است که به دست نوکران خود در ترو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 صوف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ده‌اند و آنرا آب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کرده‌اند و مقصودشان تفرقه‌انداز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 و علاوه بر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نظرشان آن است که عرفا و مرشدان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نادان با کرامات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هانه و برخلاف عقل به وجود آورند و آن را نمونه‌ا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خرافات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قلمداد کنند تا اسلام را مورد تنفر قرار دهند.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تمام زحمات و تزر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قات سوء را عهده‌دار شدند تا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ممالک اسلام را تجز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کنند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تفرقه اندازد تا بتوانند بر همه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است کنند و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مستعمرة خود سازند و کشورها را استعمار کنند.</w:t>
      </w:r>
    </w:p>
    <w:p w:rsidR="00CB664B" w:rsidRPr="00DD598F" w:rsidRDefault="00CB664B" w:rsidP="00A46B65">
      <w:pPr>
        <w:pStyle w:val="a0"/>
        <w:rPr>
          <w:rtl/>
        </w:rPr>
      </w:pPr>
      <w:bookmarkStart w:id="79" w:name="_Toc313107240"/>
      <w:bookmarkStart w:id="80" w:name="_Toc414370271"/>
      <w:r w:rsidRPr="00DD598F">
        <w:rPr>
          <w:rFonts w:hint="cs"/>
          <w:rtl/>
        </w:rPr>
        <w:t>کينه‌توز</w:t>
      </w:r>
      <w:r w:rsidR="00A46B65">
        <w:rPr>
          <w:rFonts w:hint="cs"/>
          <w:rtl/>
        </w:rPr>
        <w:t>ی</w:t>
      </w:r>
      <w:r w:rsidRPr="00DD598F">
        <w:rPr>
          <w:rFonts w:hint="cs"/>
          <w:rtl/>
        </w:rPr>
        <w:t xml:space="preserve"> نصار</w:t>
      </w:r>
      <w:r w:rsidR="00A46B65">
        <w:rPr>
          <w:rFonts w:hint="cs"/>
          <w:rtl/>
        </w:rPr>
        <w:t>ی</w:t>
      </w:r>
      <w:r w:rsidRPr="00DD598F">
        <w:rPr>
          <w:rFonts w:hint="cs"/>
          <w:rtl/>
        </w:rPr>
        <w:t xml:space="preserve"> و محکم</w:t>
      </w:r>
      <w:r w:rsidR="00A46B65">
        <w:rPr>
          <w:rFonts w:hint="cs"/>
          <w:rtl/>
        </w:rPr>
        <w:t>ۀ</w:t>
      </w:r>
      <w:r w:rsidRPr="00DD598F">
        <w:rPr>
          <w:rFonts w:hint="cs"/>
          <w:rtl/>
        </w:rPr>
        <w:t xml:space="preserve"> تفتيش عقائد</w:t>
      </w:r>
      <w:bookmarkEnd w:id="79"/>
      <w:bookmarkEnd w:id="80"/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محکم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تفت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عقائد در اواخر قرن 12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وجود آمد و همچنان که از اسمش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 است به منظور تجسس عقائد مردم و کشف افکار ضد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تأس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شد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محکمه اخت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ارات عج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 از جمله نوشته‌اند: در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شهرها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موسوم به ورون به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شها اخت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داده شده بود که مردم را به زور به قبول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وادار کنند. در سال 1233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لادی گرگوار نهم محکمه‌ا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منکوب ساختن عقائد ضد کاتول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(که شعبه‌ا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است)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داد. در قرن 13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سازمان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و اسپان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توسعه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 کرد و تا اوائل قرن 19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ادامه داشت.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محاکم 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نه‌توز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پاپها و از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بردن مخالف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ن. و به اندک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حکم مرگ صادر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‌شد. 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و فجا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مدت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مبلغ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دروغ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سر زد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 آن است که توص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شود. تعداد کسان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در دوران تفت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عقائد زنده زنده سوزان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دند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در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اه چالها خفه کردند چند صد هزار نفر تخم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زده‌اند و به قول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مورخ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مقررات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محاکم تا چند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قرن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خون در اروپا جار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کرد.</w:t>
      </w:r>
    </w:p>
    <w:p w:rsidR="00D10358" w:rsidRDefault="00D10358" w:rsidP="00A46B65">
      <w:pPr>
        <w:pStyle w:val="a1"/>
        <w:rPr>
          <w:rtl/>
        </w:rPr>
      </w:pPr>
    </w:p>
    <w:p w:rsidR="00CB664B" w:rsidRPr="00DD598F" w:rsidRDefault="00CB664B" w:rsidP="002154AC">
      <w:pPr>
        <w:pStyle w:val="a0"/>
        <w:rPr>
          <w:rtl/>
        </w:rPr>
      </w:pPr>
      <w:bookmarkStart w:id="81" w:name="_Toc313107241"/>
      <w:bookmarkStart w:id="82" w:name="_Toc414370272"/>
      <w:r w:rsidRPr="00DD598F">
        <w:rPr>
          <w:rFonts w:hint="cs"/>
          <w:rtl/>
        </w:rPr>
        <w:t>مقررات برخلاف انسانيت</w:t>
      </w:r>
      <w:bookmarkEnd w:id="81"/>
      <w:bookmarkEnd w:id="82"/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برخلاف تمام محاکم انسان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، متهم را مجرم محسوب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بر او لازم بود که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‌گناه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اثبات کند!! هر گونه شهادت ناروائ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ضد او 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 و به طور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شهادت 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او آسان بود،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شهادت له او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مشکل بود و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شاهد، اسباب زحمت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‌شد.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اعراب و خدام حق داشتند 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شهادت دهند، اما له او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‌توانستند و قانون و زبان حال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محاکم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بود: «اگر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‌گناه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رد بهتر از آن است که گناهکار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زد».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بر اثر جنون قدرت پاپها هر 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از آن بدتر نبود به نظر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صح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و منطق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جلوه م</w:t>
      </w:r>
      <w:r w:rsidR="00F978ED">
        <w:rPr>
          <w:rFonts w:hint="cs"/>
          <w:rtl/>
        </w:rPr>
        <w:t>ی</w:t>
      </w:r>
      <w:r>
        <w:rPr>
          <w:rFonts w:hint="eastAsia"/>
          <w:rtl/>
        </w:rPr>
        <w:t>‌کرد و جالب 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ن است که 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ن محکمه‌ها برا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آنکه پاپ بدنام نشود حکم اعدام صادر نم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‌کردند ز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را چن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ن جلوه داده بودند که کل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سا از خونر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ز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ب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زار است، اما فقط حکم به کفر و الحاد 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‌کردند و محکوم ب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چاره را به مقامات نظام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تحو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ل 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‌دادند و</w:t>
      </w:r>
      <w:r w:rsidR="00876747">
        <w:rPr>
          <w:rFonts w:hint="eastAsia"/>
          <w:rtl/>
        </w:rPr>
        <w:t xml:space="preserve"> آن‌ها </w:t>
      </w:r>
      <w:r>
        <w:rPr>
          <w:rFonts w:hint="eastAsia"/>
          <w:rtl/>
        </w:rPr>
        <w:t>را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جز صادر کردن فرمان مرگ نداشتند ز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را ممکن بود خودشان به دادگاه خوانده شوند </w:t>
      </w:r>
      <w:r>
        <w:rPr>
          <w:rFonts w:hint="cs"/>
          <w:rtl/>
        </w:rPr>
        <w:t>و</w:t>
      </w:r>
      <w:r>
        <w:rPr>
          <w:rFonts w:hint="eastAsia"/>
          <w:rtl/>
        </w:rPr>
        <w:t xml:space="preserve"> تکف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 xml:space="preserve"> و اعدام شوند!!</w:t>
      </w:r>
    </w:p>
    <w:p w:rsidR="00CB664B" w:rsidRPr="00DD598F" w:rsidRDefault="00CB664B" w:rsidP="002154AC">
      <w:pPr>
        <w:pStyle w:val="a0"/>
        <w:rPr>
          <w:rtl/>
        </w:rPr>
      </w:pPr>
      <w:bookmarkStart w:id="83" w:name="_Toc313107242"/>
      <w:bookmarkStart w:id="84" w:name="_Toc414370273"/>
      <w:r w:rsidRPr="00DD598F">
        <w:rPr>
          <w:rFonts w:hint="cs"/>
          <w:rtl/>
        </w:rPr>
        <w:t>مخالفت پاپها با دانشمندان</w:t>
      </w:r>
      <w:bookmarkEnd w:id="83"/>
      <w:bookmarkEnd w:id="84"/>
    </w:p>
    <w:p w:rsidR="00CB664B" w:rsidRDefault="00CB664B" w:rsidP="00D10358">
      <w:pPr>
        <w:pStyle w:val="a1"/>
        <w:rPr>
          <w:rtl/>
        </w:rPr>
      </w:pPr>
      <w:r>
        <w:rPr>
          <w:rFonts w:hint="cs"/>
          <w:rtl/>
        </w:rPr>
        <w:t>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شها نه تنها با مخالف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خود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بلکه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افراد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مخصوصا با دانشمندان علوم طب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معامله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به طرز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رحمانه‌ا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معدوم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‌ساختند.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اعمال به اندازه‌ا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زننده بود که در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موارد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روان متعصب خود پاپ با آن مخالفت داشتند. به عنوان نمونه وقت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بر اسپان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ا تسلط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افتند</w:t>
      </w:r>
      <w:r w:rsidR="00650627">
        <w:rPr>
          <w:rFonts w:hint="cs"/>
          <w:rtl/>
        </w:rPr>
        <w:t xml:space="preserve"> دربارۀ </w:t>
      </w:r>
      <w:r>
        <w:rPr>
          <w:rFonts w:hint="cs"/>
          <w:rtl/>
        </w:rPr>
        <w:t>طرز رفتار با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دو نظر ابراز شد: نظر</w:t>
      </w:r>
      <w:r w:rsidR="00F978ED">
        <w:rPr>
          <w:rFonts w:hint="cs"/>
          <w:rtl/>
        </w:rPr>
        <w:t>ی</w:t>
      </w:r>
      <w:r w:rsidR="00D10358">
        <w:rPr>
          <w:rFonts w:hint="cs"/>
          <w:rtl/>
        </w:rPr>
        <w:t>ۀ</w:t>
      </w:r>
      <w:r>
        <w:rPr>
          <w:rFonts w:hint="cs"/>
          <w:rtl/>
        </w:rPr>
        <w:t xml:space="preserve"> اول، پاپها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‌گفتند تمام افراد مسلمان بدون استثناء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زنان واطفال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کشته شوند، نظر</w:t>
      </w:r>
      <w:r w:rsidR="00F978ED">
        <w:rPr>
          <w:rFonts w:hint="cs"/>
          <w:rtl/>
        </w:rPr>
        <w:t>ی</w:t>
      </w:r>
      <w:r w:rsidR="00D10358">
        <w:rPr>
          <w:rFonts w:hint="cs"/>
          <w:rtl/>
        </w:rPr>
        <w:t>ۀ</w:t>
      </w:r>
      <w:r>
        <w:rPr>
          <w:rFonts w:hint="cs"/>
          <w:rtl/>
        </w:rPr>
        <w:t xml:space="preserve"> دوم که مردم عوام درخواست داشتند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بود که تمام مسلمانان را از مملکت اخراج کنند. پادشاه اسپان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آنکه هر دو نظر عمل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شود در سال 1610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دستور داد همه را از مملکت اخراج کنند، اما سه ربع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قبل از خروج به قتل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دند!!! (مراجعه شود به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تمدن گوستاولوبون).</w:t>
      </w:r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متأسفانه هر نظر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تازه‌ا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متک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دلائل منطق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بود نزد پاپها مردود شناخته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 و در نظر عوام به نام مخالفت با اصول آئ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B6EE6">
        <w:rPr>
          <w:rFonts w:hint="cs"/>
        </w:rPr>
        <w:sym w:font="AGA Arabesque" w:char="F075"/>
      </w:r>
      <w:r>
        <w:rPr>
          <w:rFonts w:hint="cs"/>
          <w:rtl/>
        </w:rPr>
        <w:t xml:space="preserve"> جلوه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‌دادند. به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دانشمندان را به جرم نظر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، به حبس محکوم کرده و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زنده زنده آتش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‌زدند. در</w:t>
      </w:r>
      <w:r w:rsidR="0059676A">
        <w:rPr>
          <w:rFonts w:hint="cs"/>
          <w:rtl/>
        </w:rPr>
        <w:t xml:space="preserve"> نتیجۀ 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کشت و کشتارها آئ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دو جنب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منف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خود گرفت: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جنب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توحش و ضد بشر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.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جنب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ضد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. چون علوم تدر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تکامل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 و پاپ و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سا که خود را مقابل علوم و ضد دانش قلمداد کرده بود عقب‌نش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تا آنکه مذهب جنبة ضد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خود گرفت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تبل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غ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تا آنکه امروز وقت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مکتوبات ماد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ن مراجعه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همه جا مذهب را نقط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مقابل علم قلمداد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‌کنند. مثلا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ند: استنباط مذهب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استنباط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چنان اقتضاء دارد.</w:t>
      </w:r>
    </w:p>
    <w:p w:rsidR="00A46B65" w:rsidRDefault="00A46B65" w:rsidP="00A46B65">
      <w:pPr>
        <w:pStyle w:val="a1"/>
        <w:rPr>
          <w:rtl/>
        </w:rPr>
        <w:sectPr w:rsidR="00A46B65" w:rsidSect="00A46B65">
          <w:headerReference w:type="default" r:id="rId23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CB664B" w:rsidP="00A46B65">
      <w:pPr>
        <w:pStyle w:val="a"/>
        <w:rPr>
          <w:rtl/>
        </w:rPr>
      </w:pPr>
      <w:bookmarkStart w:id="85" w:name="_Toc313107243"/>
      <w:bookmarkStart w:id="86" w:name="_Toc414370274"/>
      <w:r w:rsidRPr="00DD598F">
        <w:rPr>
          <w:rFonts w:hint="cs"/>
          <w:rtl/>
        </w:rPr>
        <w:t>نصرانيت تمام اديان اله</w:t>
      </w:r>
      <w:r w:rsidR="00A46B65">
        <w:rPr>
          <w:rFonts w:hint="cs"/>
          <w:rtl/>
        </w:rPr>
        <w:t>ی</w:t>
      </w:r>
      <w:r w:rsidRPr="00DD598F">
        <w:rPr>
          <w:rFonts w:hint="cs"/>
          <w:rtl/>
        </w:rPr>
        <w:t xml:space="preserve"> را لکه‌دار و بدنام کرد</w:t>
      </w:r>
      <w:bookmarkEnd w:id="85"/>
      <w:bookmarkEnd w:id="86"/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مردمان اروپا چون مخالفت پاپها را با نظر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مشاهده کردند و مطالب اناج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را با عقل و خرد موافق 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دند، متأسفانه با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اس غلط و خال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منطق به</w:t>
      </w:r>
      <w:r w:rsidR="00F978ED">
        <w:rPr>
          <w:rFonts w:hint="cs"/>
          <w:rtl/>
        </w:rPr>
        <w:t xml:space="preserve"> همۀ </w:t>
      </w:r>
      <w:r>
        <w:rPr>
          <w:rFonts w:hint="cs"/>
          <w:rtl/>
        </w:rPr>
        <w:t>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به کل</w:t>
      </w:r>
      <w:r w:rsidR="00F978ED">
        <w:rPr>
          <w:rFonts w:hint="cs"/>
          <w:rtl/>
        </w:rPr>
        <w:t>ی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مطالب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جنبة مذهب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 تعم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دادند و تمام أد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خراف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دانستند. جا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و پاپها را با آن عظمت و شوکت خراف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مخالف دانش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با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اس اولو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أد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را موهوم پنداشته و مجموع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افکار مغالطه‌آم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را به صورت سوغات از دروازه‌ها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اروپا به شرق صادر کردند و مردم شرق هم که فر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فت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صنعت و ترق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اروپا گشتند بدون مطالعه افکار نامستدل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پذ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رفتند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خراف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خراف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 زبانها افتاد و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ال کردند هر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مخالف علم و دانش است و در نت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جه دانشمندان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محکوم به حکم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شها شدند. در واقع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بشر را به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سوق داد.</w:t>
      </w:r>
    </w:p>
    <w:p w:rsidR="00CB664B" w:rsidRPr="00782FD8" w:rsidRDefault="00CB664B" w:rsidP="00A46B65">
      <w:pPr>
        <w:pStyle w:val="a0"/>
        <w:rPr>
          <w:rtl/>
        </w:rPr>
      </w:pPr>
      <w:bookmarkStart w:id="87" w:name="_Toc313107244"/>
      <w:bookmarkStart w:id="88" w:name="_Toc414370275"/>
      <w:r w:rsidRPr="00782FD8">
        <w:rPr>
          <w:rFonts w:hint="cs"/>
          <w:rtl/>
        </w:rPr>
        <w:t>نصرانيت سبب شد علما</w:t>
      </w:r>
      <w:r w:rsidR="00A46B65">
        <w:rPr>
          <w:rFonts w:hint="cs"/>
          <w:rtl/>
        </w:rPr>
        <w:t>ی</w:t>
      </w:r>
      <w:r w:rsidRPr="00782FD8">
        <w:rPr>
          <w:rFonts w:hint="cs"/>
          <w:rtl/>
        </w:rPr>
        <w:t xml:space="preserve"> ربان</w:t>
      </w:r>
      <w:r w:rsidR="00A46B65">
        <w:rPr>
          <w:rFonts w:hint="cs"/>
          <w:rtl/>
        </w:rPr>
        <w:t>ی</w:t>
      </w:r>
      <w:r w:rsidRPr="00782FD8">
        <w:rPr>
          <w:rFonts w:hint="cs"/>
          <w:rtl/>
        </w:rPr>
        <w:t xml:space="preserve"> بدنام شوند و مردم نسبت به افکار حقيق</w:t>
      </w:r>
      <w:r w:rsidR="00A46B65">
        <w:rPr>
          <w:rFonts w:hint="cs"/>
          <w:rtl/>
        </w:rPr>
        <w:t>ی</w:t>
      </w:r>
      <w:r w:rsidRPr="00782FD8">
        <w:rPr>
          <w:rFonts w:hint="cs"/>
          <w:rtl/>
        </w:rPr>
        <w:t xml:space="preserve"> اله</w:t>
      </w:r>
      <w:r w:rsidR="00A46B65">
        <w:rPr>
          <w:rFonts w:hint="cs"/>
          <w:rtl/>
        </w:rPr>
        <w:t>ی</w:t>
      </w:r>
      <w:r w:rsidRPr="00782FD8">
        <w:rPr>
          <w:rFonts w:hint="cs"/>
          <w:rtl/>
        </w:rPr>
        <w:t xml:space="preserve"> نيز بدبين شوند</w:t>
      </w:r>
      <w:bookmarkEnd w:id="87"/>
      <w:bookmarkEnd w:id="88"/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اسلام که خود مؤسس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علوم و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ه‌گذار افکار صح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حه بودند مورد تحق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مقلد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اروپا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 و مردم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‌خبر از حقائق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پنداشتند دانشمندان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 مانند پاپها مخالف علم و دانش اند. ما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م: در شرق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‌نما و عالم‌نما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‌شود، ما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اسلام مروج علم و طرفدار دانش بوده‌اند و طبق مقررات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حت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هود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و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دانشمند را مورد تقد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و تشو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قرار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‌دادند و از کل</w:t>
      </w:r>
      <w:r w:rsidR="00F978ED">
        <w:rPr>
          <w:rFonts w:hint="cs"/>
          <w:rtl/>
        </w:rPr>
        <w:t>ی</w:t>
      </w:r>
      <w:r w:rsidR="00A46B65">
        <w:rPr>
          <w:rFonts w:hint="cs"/>
          <w:rtl/>
        </w:rPr>
        <w:t>ۀ</w:t>
      </w:r>
      <w:r>
        <w:rPr>
          <w:rFonts w:hint="cs"/>
          <w:rtl/>
        </w:rPr>
        <w:t xml:space="preserve"> علوم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زندگ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اجتماع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اداره کند پشت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و تحص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هر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واجب کفائ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واجب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‌دانستند. ممکن است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تفاوت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روحان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>ن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وجود دارد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باور نکند و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سخن را بر تعصب خشک حمل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لذا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قضاوت را به بعد از</w:t>
      </w:r>
      <w:r w:rsidR="00650627">
        <w:rPr>
          <w:rFonts w:hint="cs"/>
          <w:rtl/>
        </w:rPr>
        <w:t xml:space="preserve"> مطالعۀ </w:t>
      </w:r>
      <w:r>
        <w:rPr>
          <w:rFonts w:hint="cs"/>
          <w:rtl/>
        </w:rPr>
        <w:t>سخنان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موکول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م.</w:t>
      </w:r>
    </w:p>
    <w:p w:rsidR="00CB664B" w:rsidRPr="00DD598F" w:rsidRDefault="00CB664B" w:rsidP="00A46B65">
      <w:pPr>
        <w:pStyle w:val="a0"/>
        <w:rPr>
          <w:rtl/>
        </w:rPr>
      </w:pPr>
      <w:bookmarkStart w:id="89" w:name="_Toc313107245"/>
      <w:bookmarkStart w:id="90" w:name="_Toc414370276"/>
      <w:r w:rsidRPr="00DD598F">
        <w:rPr>
          <w:rFonts w:hint="cs"/>
          <w:rtl/>
        </w:rPr>
        <w:t>مقايس</w:t>
      </w:r>
      <w:r w:rsidR="00A46B65">
        <w:rPr>
          <w:rFonts w:hint="cs"/>
          <w:rtl/>
        </w:rPr>
        <w:t>ۀ</w:t>
      </w:r>
      <w:r w:rsidRPr="00DD598F">
        <w:rPr>
          <w:rFonts w:hint="cs"/>
          <w:rtl/>
        </w:rPr>
        <w:t xml:space="preserve"> روحانيت نصران</w:t>
      </w:r>
      <w:r w:rsidR="00A46B65">
        <w:rPr>
          <w:rFonts w:hint="cs"/>
          <w:rtl/>
        </w:rPr>
        <w:t>ی</w:t>
      </w:r>
      <w:r w:rsidRPr="00DD598F">
        <w:rPr>
          <w:rFonts w:hint="cs"/>
          <w:rtl/>
        </w:rPr>
        <w:t xml:space="preserve"> با اسلام</w:t>
      </w:r>
      <w:bookmarkEnd w:id="89"/>
      <w:bookmarkEnd w:id="90"/>
    </w:p>
    <w:p w:rsidR="00CB664B" w:rsidRDefault="00CB664B" w:rsidP="00A46B65">
      <w:pPr>
        <w:pStyle w:val="a1"/>
        <w:rPr>
          <w:rtl/>
        </w:rPr>
      </w:pPr>
      <w:r>
        <w:rPr>
          <w:rFonts w:hint="cs"/>
          <w:rtl/>
        </w:rPr>
        <w:t>هر کس اندک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لات عر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ض و طو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پاپها را شن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شمه‌ا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اوضاع دربار پاپ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باشد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‌داند که تفاوت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دو تا چه حد است و اگر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بخواهد پاپ اعظم را ملاقات کند مدتها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معطل شوند و کاخها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مجلل و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5D335C">
        <w:rPr>
          <w:rFonts w:hint="cs"/>
          <w:rtl/>
        </w:rPr>
        <w:t xml:space="preserve">کنندۀ </w:t>
      </w:r>
      <w:r>
        <w:rPr>
          <w:rFonts w:hint="cs"/>
          <w:rtl/>
        </w:rPr>
        <w:t>پاپها با</w:t>
      </w:r>
      <w:r w:rsidR="00F978ED">
        <w:rPr>
          <w:rFonts w:hint="cs"/>
          <w:rtl/>
        </w:rPr>
        <w:t xml:space="preserve"> همۀ </w:t>
      </w:r>
      <w:r>
        <w:rPr>
          <w:rFonts w:hint="cs"/>
          <w:rtl/>
        </w:rPr>
        <w:t>تزئ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نات و خدم و حشم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اپرست ماده‌گرا را سف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کرده است.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همه کشتار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رحمانة دول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اطراف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دلها را مضطرب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 و ستمگر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دلخراش آن عالم را فرا گرفته. اما پاپ به 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‌آورد. کشتارها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دسته‌جمع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اعراب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الجزائر و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ممالک را ند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و نشن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رد. آ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از جنا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ات دول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خاورم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انه و پامال کردن حقوق افراد بشر کش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‌خبرند، نه والله.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عکس تا دول اروپا به کل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مسلط بر ممالک نشده بودند درب</w:t>
      </w:r>
      <w:r w:rsidR="00854ABC">
        <w:rPr>
          <w:rFonts w:hint="cs"/>
          <w:rtl/>
        </w:rPr>
        <w:t xml:space="preserve"> خانۀ </w:t>
      </w:r>
      <w:r>
        <w:rPr>
          <w:rFonts w:hint="cs"/>
          <w:rtl/>
        </w:rPr>
        <w:t>علماء و مراجع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پناهگاه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چارگان بود و هر کس هر ساعت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‌توانست مراجع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 را که پناهگاه ملت بودند ملاقات کند.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فراموش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‌کنم چهل سال قبل دم</w:t>
      </w:r>
      <w:r w:rsidR="0043599A">
        <w:rPr>
          <w:rFonts w:hint="cs"/>
          <w:rtl/>
        </w:rPr>
        <w:t xml:space="preserve"> دروازۀ </w:t>
      </w:r>
      <w:r>
        <w:rPr>
          <w:rFonts w:hint="cs"/>
          <w:rtl/>
        </w:rPr>
        <w:t>قم مأمور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کسان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بار نمک حمل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‌کردند خروار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صد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نار که ده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ال فعل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مطالبه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‌کرد، مردم در</w:t>
      </w:r>
      <w:r w:rsidR="00854ABC">
        <w:rPr>
          <w:rFonts w:hint="cs"/>
          <w:rtl/>
        </w:rPr>
        <w:t xml:space="preserve"> خانۀ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قم اجتماع کردند که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ظلم را از ما بگردان. آن عالم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فرماندار را خواست و به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تهد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کار موقوف شد. اما چون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مردم را از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جدا کرد ودول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 به اشار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در</w:t>
      </w:r>
      <w:r w:rsidR="00854ABC">
        <w:rPr>
          <w:rFonts w:hint="cs"/>
          <w:rtl/>
        </w:rPr>
        <w:t xml:space="preserve"> خانۀ </w:t>
      </w:r>
      <w:r>
        <w:rPr>
          <w:rFonts w:hint="cs"/>
          <w:rtl/>
        </w:rPr>
        <w:t>علماء را بستند،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پناه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امت باق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نگذاشتند. اکنون اگر هزاران نفر کشته شود وهزاران حقوق پامال شود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مرجع صلاح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ت‌دار که به درد مردم برسد وجود ندارد. در مقا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وضع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اسلام و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 آنچه ذکر شد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هزار بود. و اما از جهت علم و تمدن: </w:t>
      </w:r>
    </w:p>
    <w:p w:rsidR="00CB664B" w:rsidRPr="00D10358" w:rsidRDefault="00CB664B" w:rsidP="00667E3F">
      <w:pPr>
        <w:pStyle w:val="a1"/>
        <w:rPr>
          <w:spacing w:val="-2"/>
          <w:rtl/>
        </w:rPr>
      </w:pPr>
      <w:r w:rsidRPr="00D10358">
        <w:rPr>
          <w:rFonts w:hint="cs"/>
          <w:spacing w:val="-2"/>
          <w:rtl/>
        </w:rPr>
        <w:t>ون لون که خود از دانشمندان مس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ح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است 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‌نو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سد: ب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چاره گال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له چون ب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‌احت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اط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کرده بود و از همه بدتر در باب حرکت زم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ن و س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ارات عقائد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اظهار داشته بود که به کل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با اصول کل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سا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کاتول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ک مغا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رت داشت او را به زندان انداختند و پروتستانها ن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ز در دشمن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با دانش و علم طب دست کم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 xml:space="preserve"> از کاتول</w:t>
      </w:r>
      <w:r w:rsidR="00F978ED" w:rsidRPr="00D10358">
        <w:rPr>
          <w:rFonts w:hint="cs"/>
          <w:spacing w:val="-2"/>
          <w:rtl/>
        </w:rPr>
        <w:t>ی</w:t>
      </w:r>
      <w:r w:rsidRPr="00D10358">
        <w:rPr>
          <w:rFonts w:hint="cs"/>
          <w:spacing w:val="-2"/>
          <w:rtl/>
        </w:rPr>
        <w:t>ک</w:t>
      </w:r>
      <w:r w:rsidRPr="00D10358">
        <w:rPr>
          <w:rFonts w:hint="eastAsia"/>
          <w:spacing w:val="-2"/>
          <w:rtl/>
        </w:rPr>
        <w:t>‌ها نداشتند و هر کس</w:t>
      </w:r>
      <w:r w:rsidR="00F978ED" w:rsidRPr="00D10358">
        <w:rPr>
          <w:rFonts w:hint="eastAsia"/>
          <w:spacing w:val="-2"/>
          <w:rtl/>
        </w:rPr>
        <w:t>ی</w:t>
      </w:r>
      <w:r w:rsidRPr="00D10358">
        <w:rPr>
          <w:rFonts w:hint="eastAsia"/>
          <w:spacing w:val="-2"/>
          <w:rtl/>
        </w:rPr>
        <w:t xml:space="preserve"> در طلب کشف حق</w:t>
      </w:r>
      <w:r w:rsidR="00F978ED" w:rsidRPr="00D10358">
        <w:rPr>
          <w:rFonts w:hint="eastAsia"/>
          <w:spacing w:val="-2"/>
          <w:rtl/>
        </w:rPr>
        <w:t>ی</w:t>
      </w:r>
      <w:r w:rsidRPr="00D10358">
        <w:rPr>
          <w:rFonts w:hint="eastAsia"/>
          <w:spacing w:val="-2"/>
          <w:rtl/>
        </w:rPr>
        <w:t>قت بر</w:t>
      </w:r>
      <w:r w:rsidRPr="00D10358">
        <w:rPr>
          <w:rFonts w:hint="cs"/>
          <w:spacing w:val="-2"/>
          <w:rtl/>
        </w:rPr>
        <w:t xml:space="preserve"> </w:t>
      </w:r>
      <w:r w:rsidRPr="00D10358">
        <w:rPr>
          <w:rFonts w:hint="eastAsia"/>
          <w:spacing w:val="-2"/>
          <w:rtl/>
        </w:rPr>
        <w:t>م</w:t>
      </w:r>
      <w:r w:rsidR="00F978ED" w:rsidRPr="00D10358">
        <w:rPr>
          <w:rFonts w:hint="eastAsia"/>
          <w:spacing w:val="-2"/>
          <w:rtl/>
        </w:rPr>
        <w:t>ی</w:t>
      </w:r>
      <w:r w:rsidRPr="00D10358">
        <w:rPr>
          <w:rFonts w:hint="eastAsia"/>
          <w:spacing w:val="-2"/>
          <w:rtl/>
        </w:rPr>
        <w:t>‌آمد خطرناکتر</w:t>
      </w:r>
      <w:r w:rsidR="00F978ED" w:rsidRPr="00D10358">
        <w:rPr>
          <w:rFonts w:hint="eastAsia"/>
          <w:spacing w:val="-2"/>
          <w:rtl/>
        </w:rPr>
        <w:t>ی</w:t>
      </w:r>
      <w:r w:rsidRPr="00D10358">
        <w:rPr>
          <w:rFonts w:hint="eastAsia"/>
          <w:spacing w:val="-2"/>
          <w:rtl/>
        </w:rPr>
        <w:t>ن دشمن نوع بشر م</w:t>
      </w:r>
      <w:r w:rsidR="00F978ED" w:rsidRPr="00D10358">
        <w:rPr>
          <w:rFonts w:hint="eastAsia"/>
          <w:spacing w:val="-2"/>
          <w:rtl/>
        </w:rPr>
        <w:t>ی</w:t>
      </w:r>
      <w:r w:rsidRPr="00D10358">
        <w:rPr>
          <w:rFonts w:hint="eastAsia"/>
          <w:spacing w:val="-2"/>
          <w:rtl/>
        </w:rPr>
        <w:t>‌دانستند.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گوستاولوبون فرانسو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سد: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قرن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بعد از اکتشاف گردش دوران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خون هنوز اطباء اسپان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مسئله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‌خبر بودند. 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در قرن دهم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پاپها خواست مطالب علم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خود را انتشار دهد به اندازه‌ا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مورد تعجب واقع شد که او را متهم کردند که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طان در جسم او حلول کرده و از طر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 خداوند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 خارج شده است.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اکنون از زبان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مورخ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طرز رفتار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 را بشنو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جرج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دان تحت عنوان تأث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تمدن اسلام در علوم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گانه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دانشمندان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برخاستند که افکار و عقائدشان از صاحبان اصل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علوم در پاره‌ا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موارد عال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‌تر بود و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کسب علوم 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ام کردند ناچار قسمت عمدة آن را از زبان عرب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رنگ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ترجمه و اقتباس کردند.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گوستا ولوبون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>
        <w:rPr>
          <w:rFonts w:hint="eastAsia"/>
          <w:rtl/>
        </w:rPr>
        <w:t>‌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سد: تمدن اسلام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به قدر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که در مشرق ت</w:t>
      </w:r>
      <w:r>
        <w:rPr>
          <w:rFonts w:hint="cs"/>
          <w:rtl/>
        </w:rPr>
        <w:t>أ</w:t>
      </w:r>
      <w:r>
        <w:rPr>
          <w:rFonts w:hint="eastAsia"/>
          <w:rtl/>
        </w:rPr>
        <w:t>ث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ر بخش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در مغرب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مؤثر واقع شد و بد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له اروپا از تمدن بهره‌مند شد.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عده‌ا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مستشرق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امر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اعتراف کرده‌اند که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غرب قبل از جنگ‌ها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بهره‌ا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از علم و صنعت نداشتند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فتح‌المقدس به شرق آمدند چشمشان به نور اسلام روشن شد و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ت‌المقدس علم و صنعت را فتح کردند. 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مؤلف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مطلب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خصوص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از</w:t>
      </w:r>
      <w:r w:rsidR="00876747"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 w:rsidR="00876747">
        <w:rPr>
          <w:rFonts w:hint="cs"/>
          <w:rtl/>
        </w:rPr>
        <w:t xml:space="preserve">ن‌ها </w:t>
      </w:r>
      <w:r>
        <w:rPr>
          <w:rFonts w:hint="cs"/>
          <w:rtl/>
        </w:rPr>
        <w:t>است که گفته شد،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چون در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نجا بنا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 بر اختصار است، به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اندازه اکتفا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م.</w:t>
      </w:r>
    </w:p>
    <w:p w:rsidR="00CB664B" w:rsidRPr="00DD598F" w:rsidRDefault="00CB664B" w:rsidP="00667E3F">
      <w:pPr>
        <w:pStyle w:val="a0"/>
        <w:rPr>
          <w:rtl/>
        </w:rPr>
      </w:pPr>
      <w:bookmarkStart w:id="91" w:name="_Toc313107246"/>
      <w:bookmarkStart w:id="92" w:name="_Toc414370277"/>
      <w:r w:rsidRPr="00DD598F">
        <w:rPr>
          <w:rFonts w:hint="cs"/>
          <w:rtl/>
        </w:rPr>
        <w:t>مفاسد مخترعين نصار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بيش از مصالح ايشان است</w:t>
      </w:r>
      <w:bookmarkEnd w:id="91"/>
      <w:bookmarkEnd w:id="92"/>
    </w:p>
    <w:p w:rsidR="00CB664B" w:rsidRPr="00D10358" w:rsidRDefault="00CB664B" w:rsidP="00667E3F">
      <w:pPr>
        <w:pStyle w:val="a1"/>
        <w:rPr>
          <w:spacing w:val="2"/>
          <w:rtl/>
        </w:rPr>
      </w:pPr>
      <w:r w:rsidRPr="00D10358">
        <w:rPr>
          <w:rFonts w:hint="cs"/>
          <w:spacing w:val="2"/>
          <w:rtl/>
        </w:rPr>
        <w:t>شا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د برخ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م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‌پندارند هر کس اختراع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کرد خدمت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به بشر کرده و با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د به بهشت جاودان رهسپار شود غافل از آنکه مخترع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 جد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د چون ماد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و لامذهب و ب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‌بند و بار بودند تعداد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از اختراعاتشان مردم دن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 را به لامذهب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و ماد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گر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توجه داده است، چون مردم دن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 خ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ال م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‌کنند مخترع برق و 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 فلان ماش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 ماد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است، پس ماد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‌گر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خوب است و با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د پشت پا به تمام اخلاق حسنه و عاطفه و رحم و توکل زد و عقائد و افکار حقه را با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د دور 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خت و مانند مخترع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 نصار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لاأبال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و ب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‌عاطفه شد. مختصر آنکه حکومت اخلاق حسنه بر دلها از ب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 رفته، چرا، برا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آنکه مخترع برق اطاقها را روشن کرده و نور 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مان را از دلها برده و بس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از مخترع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 تمام مزا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انسان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و اخلاق را پامال کردند و در عوض برا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ما ماش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 آوردند. هر کس خ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ال م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‌کند با طلوع ستاره‌ها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درخشان صنعت آسا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ش بشر تأم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 خواهد شد و خوشبخت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به جا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بدخت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و راحت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جا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رنج، و ح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ات جا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مرگ تدر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ج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را خواهد گرفت، و بالأخره اشعة تمدن ظلمت و تار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ک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توحش را از عالم خ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ال رؤ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ا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ش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ن 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ک زندگ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لذت‌بخش را پ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ش‌ب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م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‌کند چهر</w:t>
      </w:r>
      <w:r w:rsidR="00667E3F" w:rsidRPr="00D10358">
        <w:rPr>
          <w:rFonts w:hint="cs"/>
          <w:spacing w:val="2"/>
          <w:rtl/>
        </w:rPr>
        <w:t>ۀ</w:t>
      </w:r>
      <w:r w:rsidRPr="00D10358">
        <w:rPr>
          <w:rFonts w:hint="cs"/>
          <w:spacing w:val="2"/>
          <w:rtl/>
        </w:rPr>
        <w:t xml:space="preserve"> عبوس و هولناک بدبخت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و نابود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از دور آشکار شد. تا خواست نفس راحت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بکشد عفر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ت جنگ صنعت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عالمگ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ر شد و تمام آباد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رو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 xml:space="preserve"> زم</w:t>
      </w:r>
      <w:r w:rsidR="00F978ED" w:rsidRPr="00D10358">
        <w:rPr>
          <w:rFonts w:hint="cs"/>
          <w:spacing w:val="2"/>
          <w:rtl/>
        </w:rPr>
        <w:t>ی</w:t>
      </w:r>
      <w:r w:rsidRPr="00D10358">
        <w:rPr>
          <w:rFonts w:hint="cs"/>
          <w:spacing w:val="2"/>
          <w:rtl/>
        </w:rPr>
        <w:t>ن لگدکوب زور و استعمار شد.</w:t>
      </w:r>
    </w:p>
    <w:p w:rsidR="00CB664B" w:rsidRDefault="00CB664B" w:rsidP="00D10358">
      <w:pPr>
        <w:pStyle w:val="a1"/>
        <w:rPr>
          <w:rtl/>
        </w:rPr>
      </w:pPr>
      <w:r>
        <w:rPr>
          <w:rFonts w:hint="cs"/>
          <w:rtl/>
        </w:rPr>
        <w:t>مخترع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دانشمندان صنعت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هنوز در آزما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شگاه‌ها مشغول تکم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اختراعات خود بودند که</w:t>
      </w:r>
      <w:r w:rsidR="0059676A">
        <w:rPr>
          <w:rFonts w:hint="cs"/>
          <w:rtl/>
        </w:rPr>
        <w:t xml:space="preserve"> نتیجۀ </w:t>
      </w:r>
      <w:r>
        <w:rPr>
          <w:rFonts w:hint="cs"/>
          <w:rtl/>
        </w:rPr>
        <w:t>افکار و زحمات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به صورت سلاحها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دان جنگ را مز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ساختند. هواپ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ماها قبل از آنکه 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حتاج زندگ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مردم را حمل و نقل کنند.</w:t>
      </w:r>
      <w:r w:rsidR="005A7B99">
        <w:rPr>
          <w:rFonts w:hint="cs"/>
          <w:rtl/>
        </w:rPr>
        <w:t xml:space="preserve"> آمادۀ 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ختن بمب‌ها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مخرب شده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نابود کردن بشر به پرواز آمده است و قبل از آنکه از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اتم استفاده شود سا</w:t>
      </w:r>
      <w:r w:rsidR="00F978ED">
        <w:rPr>
          <w:rFonts w:hint="cs"/>
          <w:rtl/>
        </w:rPr>
        <w:t>ی</w:t>
      </w:r>
      <w:r w:rsidR="00D10358">
        <w:rPr>
          <w:rFonts w:hint="cs"/>
          <w:rtl/>
        </w:rPr>
        <w:t>ۀ</w:t>
      </w:r>
      <w:r>
        <w:rPr>
          <w:rFonts w:hint="cs"/>
          <w:rtl/>
        </w:rPr>
        <w:t xml:space="preserve"> خطر آن دن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 را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کرده. فقط</w:t>
      </w:r>
      <w:r w:rsidR="0059676A">
        <w:rPr>
          <w:rFonts w:hint="cs"/>
          <w:rtl/>
        </w:rPr>
        <w:t xml:space="preserve"> نتیجۀ </w:t>
      </w:r>
      <w:r>
        <w:rPr>
          <w:rFonts w:hint="cs"/>
          <w:rtl/>
        </w:rPr>
        <w:t>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اختراعات بردن تقو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نابود کردن رحم و مروت و انصاف و طهارت شده و به جا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تعاون بقاء، تنازع بقاء آورده است و لذا نگران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عدم 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نان به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بشر عموم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شده است.</w:t>
      </w:r>
    </w:p>
    <w:p w:rsidR="00CB664B" w:rsidRPr="00DD598F" w:rsidRDefault="00CB664B" w:rsidP="002154AC">
      <w:pPr>
        <w:pStyle w:val="a0"/>
        <w:rPr>
          <w:rtl/>
        </w:rPr>
      </w:pPr>
      <w:bookmarkStart w:id="93" w:name="_Toc313107247"/>
      <w:bookmarkStart w:id="94" w:name="_Toc414370278"/>
      <w:r w:rsidRPr="00DD598F">
        <w:rPr>
          <w:rFonts w:hint="cs"/>
          <w:rtl/>
        </w:rPr>
        <w:t>خيال محال</w:t>
      </w:r>
      <w:bookmarkEnd w:id="93"/>
      <w:bookmarkEnd w:id="94"/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بعض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ال عقب گرد کرده‌اند و با ادعا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دروغ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اصلاح‌طلب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اظهار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‌دارند که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به روش سابق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برگشت، 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مگر از راه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با زحمت فراوان و مخارج هنگفت رفته و سودها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که از آن برده‌اند، ممکن است برگردند.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دم از موقوف ساخت آزما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اتم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تقل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سلاحها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‌زنند،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چارگان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‌دانند که 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که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‌خواستند چرا به وجود آورده‌اند، مگر هوا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نفس که موجد بدبخت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 دست برم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‌دارد.</w:t>
      </w:r>
    </w:p>
    <w:p w:rsidR="00667E3F" w:rsidRDefault="00667E3F" w:rsidP="00667E3F">
      <w:pPr>
        <w:pStyle w:val="a1"/>
        <w:rPr>
          <w:rtl/>
        </w:rPr>
        <w:sectPr w:rsidR="00667E3F" w:rsidSect="00A46B65">
          <w:headerReference w:type="default" r:id="rId24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CB664B" w:rsidP="00667E3F">
      <w:pPr>
        <w:pStyle w:val="a"/>
        <w:rPr>
          <w:rtl/>
        </w:rPr>
      </w:pPr>
      <w:bookmarkStart w:id="95" w:name="_Toc313107248"/>
      <w:bookmarkStart w:id="96" w:name="_Toc414370279"/>
      <w:r w:rsidRPr="00DD598F">
        <w:rPr>
          <w:rFonts w:hint="cs"/>
          <w:rtl/>
        </w:rPr>
        <w:t>نکت</w:t>
      </w:r>
      <w:r w:rsidR="00667E3F">
        <w:rPr>
          <w:rFonts w:hint="cs"/>
          <w:rtl/>
        </w:rPr>
        <w:t>ۀ</w:t>
      </w:r>
      <w:r w:rsidRPr="00DD598F">
        <w:rPr>
          <w:rFonts w:hint="cs"/>
          <w:rtl/>
        </w:rPr>
        <w:t xml:space="preserve"> اصل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حمله به اسلام و علما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واقع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اسلام است</w:t>
      </w:r>
      <w:bookmarkEnd w:id="95"/>
      <w:bookmarkEnd w:id="96"/>
    </w:p>
    <w:p w:rsidR="00A14CED" w:rsidRDefault="00CB664B" w:rsidP="00667E3F">
      <w:pPr>
        <w:pStyle w:val="a1"/>
        <w:rPr>
          <w:rFonts w:ascii="Times New Roman" w:hAnsi="Times New Roman" w:cs="B Lotus"/>
          <w:rtl/>
        </w:rPr>
      </w:pPr>
      <w:r>
        <w:rPr>
          <w:rFonts w:hint="cs"/>
          <w:rtl/>
        </w:rPr>
        <w:t>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هر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از مذاهب باطله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>‌دانند تنها کس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که 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‌تواند مشت</w:t>
      </w:r>
      <w:r w:rsidR="00876747">
        <w:rPr>
          <w:rFonts w:hint="eastAsia"/>
          <w:rtl/>
        </w:rPr>
        <w:t xml:space="preserve"> آن‌ها </w:t>
      </w:r>
      <w:r>
        <w:rPr>
          <w:rFonts w:hint="eastAsia"/>
          <w:rtl/>
        </w:rPr>
        <w:t>را باز و در جامعه رسوا کند علما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مجاهد اسلام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‌باشند. پس تنها چ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ز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که مانع از پ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شرفت مقاصد مسموم 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شان است دانشمندان حق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ق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د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ن م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‌باشند. لذا با هر وس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>له‌ا</w:t>
      </w:r>
      <w:r w:rsidR="00F978ED">
        <w:rPr>
          <w:rFonts w:hint="eastAsia"/>
          <w:rtl/>
        </w:rPr>
        <w:t>ی</w:t>
      </w:r>
      <w:r>
        <w:rPr>
          <w:rFonts w:hint="eastAsia"/>
          <w:rtl/>
        </w:rPr>
        <w:t xml:space="preserve"> شده با تهمت و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دروغ‌</w:t>
      </w:r>
      <w:r>
        <w:rPr>
          <w:rFonts w:hint="cs"/>
          <w:rtl/>
        </w:rPr>
        <w:t>‌پرداز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رخواه افترا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‌زنند و هر چه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‌توانند با کمک عالم نما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خراف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را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مردم خوار و کوچک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 و از نفوذ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</w:t>
      </w:r>
      <w:r>
        <w:rPr>
          <w:rFonts w:hint="eastAsia"/>
          <w:rtl/>
        </w:rPr>
        <w:t xml:space="preserve">‌کاهند. مثلاً </w:t>
      </w:r>
      <w:r>
        <w:rPr>
          <w:rFonts w:hint="cs"/>
          <w:rtl/>
        </w:rPr>
        <w:t>آثار عرفاء و شعرائ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را زاهد ظاهرپرست و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اکار قشر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‌خوانند ترو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 و دواو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را نشر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‌دهند و چون نفوذ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خرافه‌ست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و حق‌گو کم شد با کمال آزاد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‌تازند و با جان و مال و ناموس مردم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چاره باز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‌کنند. و امثال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فضل الله نور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به قتل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‌رسانند. از 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گر در مدارس درس رقاص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موس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داده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‌شود، اما از علم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عقائد حقه و دفع خرافات خبر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ست.</w:t>
      </w:r>
    </w:p>
    <w:p w:rsidR="00CB664B" w:rsidRPr="00DD598F" w:rsidRDefault="00CB664B" w:rsidP="00667E3F">
      <w:pPr>
        <w:pStyle w:val="a0"/>
        <w:rPr>
          <w:rtl/>
        </w:rPr>
      </w:pPr>
      <w:bookmarkStart w:id="97" w:name="_Toc313107249"/>
      <w:bookmarkStart w:id="98" w:name="_Toc414370280"/>
      <w:r w:rsidRPr="00DD598F">
        <w:rPr>
          <w:rFonts w:hint="cs"/>
          <w:rtl/>
        </w:rPr>
        <w:t>تمسخر و تحقير نصار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از علما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اسلام</w:t>
      </w:r>
      <w:bookmarkEnd w:id="97"/>
      <w:r w:rsidR="00667E3F">
        <w:rPr>
          <w:rFonts w:hint="cs"/>
          <w:rtl/>
        </w:rPr>
        <w:t>ی</w:t>
      </w:r>
      <w:bookmarkEnd w:id="98"/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ملکزاده ص 281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ونوز نصران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سا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در روز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دشان به لباس روحان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عمامه ملبس و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تمسخر به علما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اسلام مضحکه‌ا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اجرا کردند!</w:t>
      </w:r>
    </w:p>
    <w:p w:rsidR="00CB664B" w:rsidRPr="00DD598F" w:rsidRDefault="00CB664B" w:rsidP="00667E3F">
      <w:pPr>
        <w:pStyle w:val="a0"/>
        <w:rPr>
          <w:rtl/>
        </w:rPr>
      </w:pPr>
      <w:bookmarkStart w:id="99" w:name="_Toc313107250"/>
      <w:bookmarkStart w:id="100" w:name="_Toc414370281"/>
      <w:r w:rsidRPr="00DD598F">
        <w:rPr>
          <w:rFonts w:hint="cs"/>
          <w:rtl/>
        </w:rPr>
        <w:t>بدگوئ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نصار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از علما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اسلام</w:t>
      </w:r>
      <w:bookmarkEnd w:id="99"/>
      <w:bookmarkEnd w:id="100"/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اکنون که دول مس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ح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 ممالک اسلام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تسلط دارند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و شاعر و روشن‌فکر (البته روشنفکر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خودشان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‌پسندند) کارشان بدگو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به 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است. برا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نمونه دکتر ملک ‌زاده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 مشروطه در ص 252 کتابش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رزا رضا حکم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فلاسفه در آن زمان مردود بودند در مجلس درسش صدها محصل حضور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افتند و از آن کانون فضل بهره‌مند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‌شدند، در غزل‌سرائ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دطولائ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داشت و در روشن‌ کردن افکار و در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 پرد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سالوس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اکار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زاهدنماها جهد بس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ار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‌کرد. به هم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جهت مورد بغض و 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آخوندها بود. ملاحظه کن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کس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به فلسف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وتئور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باطل و منسوخ گذشته و غزل سرائ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مردم را گمراه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‌کرده و اهل علم او را باطل و فاسد دانسته‌اند،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مورخ از او تعر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و تمج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‌کند. </w:t>
      </w:r>
      <w:r w:rsidRPr="00B74E37">
        <w:rPr>
          <w:rFonts w:hint="cs"/>
          <w:rtl/>
        </w:rPr>
        <w:t>و در ص 254 در تحق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ر علما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 xml:space="preserve"> نجف م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سد: پس از مطالعه و تحق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ق عم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ق بر ما مسلم شد که افکار آزاد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خواه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 xml:space="preserve"> به معنائ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 xml:space="preserve"> که امروز در ممالک راق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ه تلق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‌کنند در جامعة علما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 xml:space="preserve"> نجف راه نداشته. البته چون مطالعه ملک‌زاده منحصر به</w:t>
      </w:r>
      <w:r w:rsidR="00650627">
        <w:rPr>
          <w:rFonts w:hint="cs"/>
          <w:rtl/>
        </w:rPr>
        <w:t xml:space="preserve"> مطالعۀ </w:t>
      </w:r>
      <w:r w:rsidRPr="00B74E37">
        <w:rPr>
          <w:rFonts w:hint="cs"/>
          <w:rtl/>
        </w:rPr>
        <w:t>کتب مستشرق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ن مغرض اروپا بوده ب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ش از ا</w:t>
      </w:r>
      <w:r w:rsidR="00F978ED">
        <w:rPr>
          <w:rFonts w:hint="cs"/>
          <w:rtl/>
        </w:rPr>
        <w:t>ی</w:t>
      </w:r>
      <w:r w:rsidRPr="00B74E37">
        <w:rPr>
          <w:rFonts w:hint="cs"/>
          <w:rtl/>
        </w:rPr>
        <w:t>ن نتوانسته بفهمد.</w:t>
      </w:r>
      <w:r>
        <w:rPr>
          <w:rFonts w:hint="cs"/>
          <w:rtl/>
        </w:rPr>
        <w:t xml:space="preserve"> و در ص 119 از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بدگو</w:t>
      </w:r>
      <w:r w:rsidR="00F978ED">
        <w:rPr>
          <w:rFonts w:hint="cs"/>
          <w:rtl/>
        </w:rPr>
        <w:t>یی</w:t>
      </w:r>
      <w:r>
        <w:rPr>
          <w:rFonts w:hint="cs"/>
          <w:rtl/>
        </w:rPr>
        <w:t xml:space="preserve"> کرده که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شتر به عقائد مذهب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علاقمند هستند تا به وطن و آب و خاک و گاه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تعصب مذهب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عوام به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رحم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شقاوت منته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‌شود، در جواب چن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مورخ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گفت: اگر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علاق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کمتر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وطن دارند،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نان ابدا علاقه‌ا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وطن ندارند و هر چه وطن</w:t>
      </w:r>
      <w:r>
        <w:rPr>
          <w:rFonts w:hint="eastAsia"/>
          <w:rtl/>
        </w:rPr>
        <w:t>‌</w:t>
      </w:r>
      <w:r>
        <w:rPr>
          <w:rFonts w:hint="cs"/>
          <w:rtl/>
        </w:rPr>
        <w:t>فروش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شده به دست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‌بند و بارها و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نان شده است. در همان صفحه از اقل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فاسد تعر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 کرده و عد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آنان را به دروغ ز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اد نشان داده و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در انقلاب باب ده‌ها هزار نفر به هلاکت 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دند، با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نکه شرارت پنجاه نفر باب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نبا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انقلاب گفت و شا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تمام باب</w:t>
      </w:r>
      <w:r w:rsidR="00F978ED">
        <w:rPr>
          <w:rFonts w:hint="cs"/>
          <w:rtl/>
        </w:rPr>
        <w:t>ی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آن زمان به هزار نفر نم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‌رس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دند، اما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مورخ مغرض در همان صفحه به کلمات مورخ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استناد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‌کند که قطعا غرض</w:t>
      </w:r>
      <w:r w:rsidR="00876747">
        <w:rPr>
          <w:rFonts w:hint="cs"/>
          <w:rtl/>
        </w:rPr>
        <w:t xml:space="preserve"> آن‌ها 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شتر از 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سند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خود کتاب است.</w:t>
      </w:r>
    </w:p>
    <w:p w:rsidR="00667E3F" w:rsidRDefault="00667E3F" w:rsidP="00667E3F">
      <w:pPr>
        <w:pStyle w:val="a1"/>
        <w:rPr>
          <w:rtl/>
        </w:rPr>
        <w:sectPr w:rsidR="00667E3F" w:rsidSect="00667E3F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B664B" w:rsidRPr="00DD598F" w:rsidRDefault="00CB664B" w:rsidP="00667E3F">
      <w:pPr>
        <w:pStyle w:val="a"/>
        <w:rPr>
          <w:rtl/>
        </w:rPr>
      </w:pPr>
      <w:bookmarkStart w:id="101" w:name="_Toc313107251"/>
      <w:bookmarkStart w:id="102" w:name="_Toc414370282"/>
      <w:r w:rsidRPr="00DD598F">
        <w:rPr>
          <w:rFonts w:hint="cs"/>
          <w:rtl/>
        </w:rPr>
        <w:t>خلاصه‌ا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از زندگ</w:t>
      </w:r>
      <w:r w:rsidR="00667E3F">
        <w:rPr>
          <w:rFonts w:hint="cs"/>
          <w:rtl/>
        </w:rPr>
        <w:t>ی</w:t>
      </w:r>
      <w:r w:rsidRPr="00DD598F">
        <w:rPr>
          <w:rFonts w:hint="cs"/>
          <w:rtl/>
        </w:rPr>
        <w:t xml:space="preserve"> صلاح‌الدين ايوب</w:t>
      </w:r>
      <w:bookmarkEnd w:id="101"/>
      <w:r w:rsidR="00667E3F">
        <w:rPr>
          <w:rFonts w:hint="cs"/>
          <w:rtl/>
        </w:rPr>
        <w:t>ی</w:t>
      </w:r>
      <w:bookmarkEnd w:id="102"/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سنده گو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د: در پا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مناسب است اشاره‌ا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هم به زندگ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نمائ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م. در کتاب طبقات سلاط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اسلام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‌نو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سد: «صلاح‌الد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وسف الناصر الأ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»، پسر نجم 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ن، پسر شا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پسر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وب، اصلا کرد است. در سال 531 هجر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(1138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) متولد شد و در نزد نورالد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محمود بن زنگ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سر کرد و نورالد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پاس زحماتش او را به حکومت شام منصوب نمود و بعدها صلاح 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عمو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 اسدالد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رکوه را مأمور مصر نمود.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بعدا که مصر و شام ضم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مه شدند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رکوه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مصر شد و در سال 564 (1169) که 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رکوه در گذشت،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طور مطلق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مصر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العاضد آخر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فاطم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مصر که عنوان خلافت داشت در سال 567 وفات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و از نظر خلافت دامنة کار مستض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ء عباس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شامل مصر هم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د. پس از فوت عاضد مکه و مد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نه که در قد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جزء لا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نفک مصر بود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ز ضم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کشور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 و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برادر خود تورانشاه را در سال 569 به ام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من منصوب و روانه نمود.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 xml:space="preserve">در سال 570 هـ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پس از مرگ نورالد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زنگ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دمشق وارد شد و سراسر شام تا حد فرات را ضم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مة کشور کرد و فقط حلب در سال 581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سال مرگ الصالح پسر نورالد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ضم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مه شد، دولت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تشک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داد که از رود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 تا رود فرات وسعت داشت و فقط قطعات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ع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ضمن جنگ‌ها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اول و دوم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آنجا وارد شده و استحکامات و قلعه‌هائ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ساخته بودند، باق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ماند.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ول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پس از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پ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روزمندان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حط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در تار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خ 24 رب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 الثان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583 (4 ژوئ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ه 1187)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‌ها را از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برداشت و در ظرف سه ماه بر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ت‌المقدس دست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افت.</w:t>
      </w:r>
    </w:p>
    <w:p w:rsidR="00CB664B" w:rsidRDefault="00CB664B" w:rsidP="00667E3F">
      <w:pPr>
        <w:pStyle w:val="a1"/>
        <w:rPr>
          <w:rtl/>
        </w:rPr>
      </w:pPr>
      <w:r>
        <w:rPr>
          <w:rFonts w:hint="cs"/>
          <w:rtl/>
        </w:rPr>
        <w:t>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ان اروپائ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که در ضمن جنگها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اول</w:t>
      </w:r>
      <w:r w:rsidR="00F978ED">
        <w:rPr>
          <w:rFonts w:hint="cs"/>
          <w:rtl/>
        </w:rPr>
        <w:t>ی</w:t>
      </w:r>
      <w:r w:rsidR="00667E3F">
        <w:rPr>
          <w:rFonts w:hint="cs"/>
          <w:rtl/>
        </w:rPr>
        <w:t>ۀ</w:t>
      </w:r>
      <w:r>
        <w:rPr>
          <w:rFonts w:hint="cs"/>
          <w:rtl/>
        </w:rPr>
        <w:t xml:space="preserve">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توانسته بودند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ت‌المقدس را به چنگ آورند از اقدامات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به 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جان درآمدند و جنگ سوم صل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را به فرمانده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شارد اول پادشاه انگل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 ف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پ اگوست پادشاه فرانسه شروع نمودند و در سال 586 به طرف فلسط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ن حرکت نمودند. پس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ک سال و 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م جنگ خون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صلح سه‌ساله‌ا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برقرار گرد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د و نصار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نتوانستند از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جنگ نت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جه‌ا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به دست آورند، (ر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شارد در ضمن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جنگها اس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ر مسلم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شد).</w:t>
      </w:r>
    </w:p>
    <w:p w:rsidR="00F67278" w:rsidRPr="00F67278" w:rsidRDefault="00CB664B" w:rsidP="00CB27A2">
      <w:pPr>
        <w:pStyle w:val="a1"/>
        <w:rPr>
          <w:rtl/>
        </w:rPr>
      </w:pPr>
      <w:r>
        <w:rPr>
          <w:rFonts w:hint="cs"/>
          <w:rtl/>
        </w:rPr>
        <w:t xml:space="preserve">پس از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ک سال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عن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در سال 589 (1193 م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لاد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)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وفات 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افت و س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ف</w:t>
      </w:r>
      <w:r>
        <w:rPr>
          <w:rFonts w:hint="eastAsia"/>
          <w:rtl/>
        </w:rPr>
        <w:t>‌</w:t>
      </w:r>
      <w:r>
        <w:rPr>
          <w:rFonts w:hint="cs"/>
          <w:rtl/>
        </w:rPr>
        <w:t>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عادل ا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وب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برادر صلاح‌الد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جانش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>ن و</w:t>
      </w:r>
      <w:r w:rsidR="00F978ED">
        <w:rPr>
          <w:rFonts w:hint="cs"/>
          <w:rtl/>
        </w:rPr>
        <w:t>ی</w:t>
      </w:r>
      <w:r>
        <w:rPr>
          <w:rFonts w:hint="cs"/>
          <w:rtl/>
        </w:rPr>
        <w:t xml:space="preserve"> شد.</w:t>
      </w:r>
    </w:p>
    <w:sectPr w:rsidR="00F67278" w:rsidRPr="00F67278" w:rsidSect="00667E3F">
      <w:footnotePr>
        <w:numRestart w:val="eachPage"/>
      </w:footnotePr>
      <w:type w:val="oddPage"/>
      <w:pgSz w:w="7938" w:h="11907" w:code="9"/>
      <w:pgMar w:top="1021" w:right="851" w:bottom="737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30" w:rsidRDefault="00796430" w:rsidP="00F27810">
      <w:r>
        <w:separator/>
      </w:r>
    </w:p>
    <w:p w:rsidR="00796430" w:rsidRDefault="00796430"/>
    <w:p w:rsidR="00796430" w:rsidRDefault="00796430" w:rsidP="003D4059"/>
  </w:endnote>
  <w:endnote w:type="continuationSeparator" w:id="0">
    <w:p w:rsidR="00796430" w:rsidRDefault="00796430" w:rsidP="00F27810">
      <w:r>
        <w:continuationSeparator/>
      </w:r>
    </w:p>
    <w:p w:rsidR="00796430" w:rsidRDefault="00796430"/>
    <w:p w:rsidR="00796430" w:rsidRDefault="00796430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30" w:rsidRDefault="00796430" w:rsidP="00E57CB0">
      <w:pPr>
        <w:ind w:firstLine="0"/>
      </w:pPr>
      <w:r>
        <w:separator/>
      </w:r>
    </w:p>
  </w:footnote>
  <w:footnote w:type="continuationSeparator" w:id="0">
    <w:p w:rsidR="00796430" w:rsidRDefault="00796430" w:rsidP="00E57CB0">
      <w:pPr>
        <w:ind w:firstLine="0"/>
      </w:pPr>
      <w:r>
        <w:continuationSeparator/>
      </w:r>
    </w:p>
  </w:footnote>
  <w:footnote w:id="1">
    <w:p w:rsidR="00FA5FE5" w:rsidRPr="00BB0CA9" w:rsidRDefault="00FA5FE5" w:rsidP="00BB0CA9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  <w:lang w:bidi="fa-IR"/>
        </w:rPr>
      </w:pPr>
      <w:r w:rsidRPr="00BB0CA9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sym w:font="Symbol" w:char="F02A"/>
      </w:r>
      <w:r w:rsidRPr="00BB0CA9">
        <w:rPr>
          <w:rFonts w:ascii="IRLotus" w:hAnsi="IRLotus" w:cs="IRLotus"/>
          <w:sz w:val="24"/>
          <w:szCs w:val="24"/>
          <w:rtl/>
          <w:lang w:bidi="fa-IR"/>
        </w:rPr>
        <w:t>- دعا</w:t>
      </w:r>
      <w:r>
        <w:rPr>
          <w:rFonts w:ascii="IRLotus" w:hAnsi="IRLotus" w:cs="IRLotus" w:hint="cs"/>
          <w:sz w:val="24"/>
          <w:szCs w:val="24"/>
          <w:rtl/>
          <w:lang w:bidi="fa-IR"/>
        </w:rPr>
        <w:t>ی</w:t>
      </w:r>
      <w:r w:rsidRPr="00BB0CA9">
        <w:rPr>
          <w:rFonts w:ascii="IRLotus" w:hAnsi="IRLotus" w:cs="IRLotus"/>
          <w:sz w:val="24"/>
          <w:szCs w:val="24"/>
          <w:rtl/>
          <w:lang w:bidi="fa-IR"/>
        </w:rPr>
        <w:t xml:space="preserve"> «صباح» حضرت عل</w:t>
      </w:r>
      <w:r>
        <w:rPr>
          <w:rFonts w:ascii="IRLotus" w:hAnsi="IRLotus" w:cs="IRLotus" w:hint="cs"/>
          <w:sz w:val="24"/>
          <w:szCs w:val="24"/>
          <w:rtl/>
          <w:lang w:bidi="fa-IR"/>
        </w:rPr>
        <w:t>ی</w:t>
      </w:r>
      <w:r w:rsidRPr="00BB0CA9">
        <w:rPr>
          <w:rFonts w:ascii="IRLotus" w:hAnsi="IRLotus" w:cs="IRLotus"/>
          <w:sz w:val="24"/>
          <w:szCs w:val="24"/>
          <w:lang w:bidi="fa-IR"/>
        </w:rPr>
        <w:sym w:font="AGA Arabesque" w:char="F075"/>
      </w:r>
      <w:r w:rsidRPr="00BB0CA9">
        <w:rPr>
          <w:rFonts w:ascii="IRLotus" w:hAnsi="IRLotus" w:cs="IRLotus"/>
          <w:sz w:val="24"/>
          <w:szCs w:val="24"/>
          <w:rtl/>
          <w:lang w:bidi="fa-IR"/>
        </w:rPr>
        <w:t>.</w:t>
      </w:r>
    </w:p>
  </w:footnote>
  <w:footnote w:id="2">
    <w:p w:rsidR="00FA5FE5" w:rsidRPr="00DE32EE" w:rsidRDefault="00FA5FE5" w:rsidP="00BB0CA9">
      <w:pPr>
        <w:pStyle w:val="FootnoteText"/>
        <w:bidi/>
        <w:ind w:left="272" w:hanging="272"/>
        <w:jc w:val="both"/>
        <w:rPr>
          <w:sz w:val="24"/>
          <w:szCs w:val="24"/>
          <w:lang w:bidi="fa-IR"/>
        </w:rPr>
      </w:pPr>
      <w:r w:rsidRPr="00BB0CA9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BB0CA9">
        <w:rPr>
          <w:rFonts w:ascii="IRLotus" w:hAnsi="IRLotus" w:cs="IRLotus"/>
          <w:sz w:val="24"/>
          <w:szCs w:val="24"/>
          <w:rtl/>
          <w:lang w:bidi="fa-IR"/>
        </w:rPr>
        <w:t>- و مقطع پاره‌ا</w:t>
      </w:r>
      <w:r>
        <w:rPr>
          <w:rFonts w:ascii="IRLotus" w:hAnsi="IRLotus" w:cs="IRLotus" w:hint="cs"/>
          <w:sz w:val="24"/>
          <w:szCs w:val="24"/>
          <w:rtl/>
          <w:lang w:bidi="fa-IR"/>
        </w:rPr>
        <w:t>ی</w:t>
      </w:r>
      <w:r w:rsidRPr="00BB0CA9">
        <w:rPr>
          <w:rFonts w:ascii="IRLotus" w:hAnsi="IRLotus" w:cs="IRLotus"/>
          <w:sz w:val="24"/>
          <w:szCs w:val="24"/>
          <w:rtl/>
          <w:lang w:bidi="fa-IR"/>
        </w:rPr>
        <w:t xml:space="preserve"> از آيات ديگر.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E5" w:rsidRPr="00A321B8" w:rsidRDefault="0033153D" w:rsidP="00952508">
    <w:pPr>
      <w:pStyle w:val="Header"/>
      <w:tabs>
        <w:tab w:val="clear" w:pos="4153"/>
        <w:tab w:val="right" w:pos="2267"/>
        <w:tab w:val="center" w:pos="2550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sz w:val="30"/>
        <w:szCs w:val="30"/>
        <w:rtl/>
        <w:lang w:bidi="fa-IR"/>
      </w:rPr>
    </w:pPr>
    <w:r>
      <w:rPr>
        <w:rFonts w:ascii="IRLotus" w:hAnsi="IRLotus" w:cs="IRLotu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1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ZFIgIAAEA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FA5FE5" w:rsidRPr="00A321B8">
      <w:rPr>
        <w:rFonts w:ascii="IRLotus" w:hAnsi="IRLotus" w:cs="IRLotus"/>
        <w:b/>
        <w:bCs/>
        <w:rtl/>
      </w:rPr>
      <w:fldChar w:fldCharType="begin"/>
    </w:r>
    <w:r w:rsidR="00FA5FE5" w:rsidRPr="00A321B8">
      <w:rPr>
        <w:rFonts w:ascii="IRLotus" w:hAnsi="IRLotus" w:cs="IRLotus"/>
        <w:b/>
        <w:bCs/>
      </w:rPr>
      <w:instrText xml:space="preserve"> PAGE </w:instrText>
    </w:r>
    <w:r w:rsidR="00FA5FE5" w:rsidRPr="00A321B8">
      <w:rPr>
        <w:rFonts w:ascii="IRLotus" w:hAnsi="IRLotus" w:cs="IRLotus"/>
        <w:b/>
        <w:bCs/>
        <w:rtl/>
      </w:rPr>
      <w:fldChar w:fldCharType="separate"/>
    </w:r>
    <w:r w:rsidR="00C9331C">
      <w:rPr>
        <w:rFonts w:ascii="IRLotus" w:hAnsi="IRLotus" w:cs="IRLotus" w:hint="cs"/>
        <w:b/>
        <w:bCs/>
        <w:noProof/>
        <w:rtl/>
      </w:rPr>
      <w:t>‌ب</w:t>
    </w:r>
    <w:r w:rsidR="00FA5FE5" w:rsidRPr="00A321B8">
      <w:rPr>
        <w:rFonts w:ascii="IRLotus" w:hAnsi="IRLotus" w:cs="IRLotus"/>
        <w:b/>
        <w:bCs/>
        <w:rtl/>
      </w:rPr>
      <w:fldChar w:fldCharType="end"/>
    </w:r>
    <w:r w:rsidR="00FA5FE5" w:rsidRPr="00A321B8">
      <w:rPr>
        <w:rFonts w:ascii="IRLotus" w:hAnsi="IRLotus" w:cs="IRLotus"/>
        <w:b/>
        <w:bCs/>
        <w:rtl/>
      </w:rPr>
      <w:tab/>
    </w:r>
    <w:r w:rsidR="00FA5FE5" w:rsidRPr="00A321B8">
      <w:rPr>
        <w:rFonts w:ascii="IRLotus" w:hAnsi="IRLotus" w:cs="IRLotus"/>
        <w:b/>
        <w:bCs/>
        <w:rtl/>
      </w:rPr>
      <w:tab/>
    </w:r>
    <w:r w:rsidR="00FA5FE5">
      <w:rPr>
        <w:rFonts w:ascii="IRLotus" w:hAnsi="IRLotus" w:cs="IRLotus" w:hint="cs"/>
        <w:b/>
        <w:bCs/>
        <w:rtl/>
      </w:rPr>
      <w:tab/>
    </w:r>
    <w:r w:rsidR="00FA5FE5">
      <w:rPr>
        <w:rFonts w:ascii="IRLotus" w:hAnsi="IRLotus" w:cs="IRLotus" w:hint="cs"/>
        <w:b/>
        <w:bCs/>
        <w:rtl/>
        <w:lang w:bidi="fa-IR"/>
      </w:rPr>
      <w:t>فریب جدید در ائتلاف تثلیث و توحید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Pr="00A321B8" w:rsidRDefault="0033153D" w:rsidP="001F1B58">
    <w:pPr>
      <w:pStyle w:val="Header"/>
      <w:tabs>
        <w:tab w:val="clear" w:pos="4153"/>
        <w:tab w:val="right" w:pos="282"/>
        <w:tab w:val="center" w:pos="4676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0o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KoQzSg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1F1B58">
      <w:rPr>
        <w:rFonts w:ascii="IRLotus" w:hAnsi="IRLotus" w:cs="IRLotus" w:hint="cs"/>
        <w:b/>
        <w:bCs/>
        <w:rtl/>
        <w:lang w:bidi="fa-IR"/>
      </w:rPr>
      <w:t>هجوم دوم جنجگویان</w:t>
    </w:r>
    <w:r w:rsidR="001F1B58" w:rsidRPr="00A321B8">
      <w:rPr>
        <w:rFonts w:ascii="IRLotus" w:hAnsi="IRLotus" w:cs="IRLotus" w:hint="cs"/>
        <w:b/>
        <w:bCs/>
        <w:rtl/>
        <w:lang w:bidi="fa-IR"/>
      </w:rPr>
      <w:tab/>
    </w:r>
    <w:r w:rsidR="001F1B58">
      <w:rPr>
        <w:rFonts w:ascii="IRLotus" w:hAnsi="IRLotus" w:cs="IRLotus" w:hint="cs"/>
        <w:b/>
        <w:bCs/>
        <w:rtl/>
        <w:lang w:bidi="fa-IR"/>
      </w:rPr>
      <w:tab/>
    </w:r>
    <w:r w:rsidR="001F1B58" w:rsidRPr="00A321B8">
      <w:rPr>
        <w:rFonts w:ascii="IRLotus" w:hAnsi="IRLotus" w:cs="IRLotus"/>
        <w:b/>
        <w:bCs/>
        <w:rtl/>
      </w:rPr>
      <w:fldChar w:fldCharType="begin"/>
    </w:r>
    <w:r w:rsidR="001F1B58" w:rsidRPr="00A321B8">
      <w:rPr>
        <w:rFonts w:ascii="IRLotus" w:hAnsi="IRLotus" w:cs="IRLotus"/>
        <w:b/>
        <w:bCs/>
      </w:rPr>
      <w:instrText xml:space="preserve"> PAGE </w:instrText>
    </w:r>
    <w:r w:rsidR="001F1B58" w:rsidRPr="00A321B8">
      <w:rPr>
        <w:rFonts w:ascii="IRLotus" w:hAnsi="IRLotus" w:cs="IRLotus"/>
        <w:b/>
        <w:bCs/>
        <w:rtl/>
      </w:rPr>
      <w:fldChar w:fldCharType="separate"/>
    </w:r>
    <w:r w:rsidR="00D9397C">
      <w:rPr>
        <w:rFonts w:ascii="IRLotus" w:hAnsi="IRLotus" w:cs="IRLotus"/>
        <w:b/>
        <w:bCs/>
        <w:noProof/>
        <w:rtl/>
      </w:rPr>
      <w:t>61</w:t>
    </w:r>
    <w:r w:rsidR="001F1B58" w:rsidRPr="00A321B8">
      <w:rPr>
        <w:rFonts w:ascii="IRLotus" w:hAnsi="IRLotus" w:cs="IRLotus"/>
        <w:b/>
        <w:bCs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Pr="00A321B8" w:rsidRDefault="0033153D" w:rsidP="001F1B58">
    <w:pPr>
      <w:pStyle w:val="Header"/>
      <w:tabs>
        <w:tab w:val="clear" w:pos="4153"/>
        <w:tab w:val="right" w:pos="282"/>
        <w:tab w:val="center" w:pos="4676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Tn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ERcJOc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1F1B58">
      <w:rPr>
        <w:rFonts w:ascii="IRLotus" w:hAnsi="IRLotus" w:cs="IRLotus" w:hint="cs"/>
        <w:b/>
        <w:bCs/>
        <w:rtl/>
        <w:lang w:bidi="fa-IR"/>
      </w:rPr>
      <w:t>قضیه چهارم مسئله شروط شدن سلطنت و کارهای...</w:t>
    </w:r>
    <w:r w:rsidR="001F1B58" w:rsidRPr="00A321B8">
      <w:rPr>
        <w:rFonts w:ascii="IRLotus" w:hAnsi="IRLotus" w:cs="IRLotus" w:hint="cs"/>
        <w:b/>
        <w:bCs/>
        <w:rtl/>
        <w:lang w:bidi="fa-IR"/>
      </w:rPr>
      <w:tab/>
    </w:r>
    <w:r w:rsidR="001F1B58">
      <w:rPr>
        <w:rFonts w:ascii="IRLotus" w:hAnsi="IRLotus" w:cs="IRLotus" w:hint="cs"/>
        <w:b/>
        <w:bCs/>
        <w:rtl/>
        <w:lang w:bidi="fa-IR"/>
      </w:rPr>
      <w:tab/>
    </w:r>
    <w:r w:rsidR="001F1B58" w:rsidRPr="00A321B8">
      <w:rPr>
        <w:rFonts w:ascii="IRLotus" w:hAnsi="IRLotus" w:cs="IRLotus"/>
        <w:b/>
        <w:bCs/>
        <w:rtl/>
      </w:rPr>
      <w:fldChar w:fldCharType="begin"/>
    </w:r>
    <w:r w:rsidR="001F1B58" w:rsidRPr="00A321B8">
      <w:rPr>
        <w:rFonts w:ascii="IRLotus" w:hAnsi="IRLotus" w:cs="IRLotus"/>
        <w:b/>
        <w:bCs/>
      </w:rPr>
      <w:instrText xml:space="preserve"> PAGE </w:instrText>
    </w:r>
    <w:r w:rsidR="001F1B58" w:rsidRPr="00A321B8">
      <w:rPr>
        <w:rFonts w:ascii="IRLotus" w:hAnsi="IRLotus" w:cs="IRLotus"/>
        <w:b/>
        <w:bCs/>
        <w:rtl/>
      </w:rPr>
      <w:fldChar w:fldCharType="separate"/>
    </w:r>
    <w:r w:rsidR="00D9397C">
      <w:rPr>
        <w:rFonts w:ascii="IRLotus" w:hAnsi="IRLotus" w:cs="IRLotus"/>
        <w:b/>
        <w:bCs/>
        <w:noProof/>
        <w:rtl/>
      </w:rPr>
      <w:t>65</w:t>
    </w:r>
    <w:r w:rsidR="001F1B58" w:rsidRPr="00A321B8">
      <w:rPr>
        <w:rFonts w:ascii="IRLotus" w:hAnsi="IRLotus" w:cs="IRLotus"/>
        <w:b/>
        <w:bCs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Pr="00A321B8" w:rsidRDefault="0033153D" w:rsidP="001F1B58">
    <w:pPr>
      <w:pStyle w:val="Header"/>
      <w:tabs>
        <w:tab w:val="clear" w:pos="4153"/>
        <w:tab w:val="right" w:pos="282"/>
        <w:tab w:val="center" w:pos="4676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2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5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zI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GYo3Mg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1F1B58">
      <w:rPr>
        <w:rFonts w:ascii="IRLotus" w:hAnsi="IRLotus" w:cs="IRLotus" w:hint="cs"/>
        <w:b/>
        <w:bCs/>
        <w:rtl/>
        <w:lang w:bidi="fa-IR"/>
      </w:rPr>
      <w:t>قضیۀ پنجهم تفرقه انداختن بین دول اسلامی</w:t>
    </w:r>
    <w:r w:rsidR="001F1B58" w:rsidRPr="00A321B8">
      <w:rPr>
        <w:rFonts w:ascii="IRLotus" w:hAnsi="IRLotus" w:cs="IRLotus" w:hint="cs"/>
        <w:b/>
        <w:bCs/>
        <w:rtl/>
        <w:lang w:bidi="fa-IR"/>
      </w:rPr>
      <w:tab/>
    </w:r>
    <w:r w:rsidR="001F1B58">
      <w:rPr>
        <w:rFonts w:ascii="IRLotus" w:hAnsi="IRLotus" w:cs="IRLotus" w:hint="cs"/>
        <w:b/>
        <w:bCs/>
        <w:rtl/>
        <w:lang w:bidi="fa-IR"/>
      </w:rPr>
      <w:tab/>
    </w:r>
    <w:r w:rsidR="001F1B58" w:rsidRPr="00A321B8">
      <w:rPr>
        <w:rFonts w:ascii="IRLotus" w:hAnsi="IRLotus" w:cs="IRLotus"/>
        <w:b/>
        <w:bCs/>
        <w:rtl/>
      </w:rPr>
      <w:fldChar w:fldCharType="begin"/>
    </w:r>
    <w:r w:rsidR="001F1B58" w:rsidRPr="00A321B8">
      <w:rPr>
        <w:rFonts w:ascii="IRLotus" w:hAnsi="IRLotus" w:cs="IRLotus"/>
        <w:b/>
        <w:bCs/>
      </w:rPr>
      <w:instrText xml:space="preserve"> PAGE </w:instrText>
    </w:r>
    <w:r w:rsidR="001F1B58" w:rsidRPr="00A321B8">
      <w:rPr>
        <w:rFonts w:ascii="IRLotus" w:hAnsi="IRLotus" w:cs="IRLotus"/>
        <w:b/>
        <w:bCs/>
        <w:rtl/>
      </w:rPr>
      <w:fldChar w:fldCharType="separate"/>
    </w:r>
    <w:r w:rsidR="00D9397C">
      <w:rPr>
        <w:rFonts w:ascii="IRLotus" w:hAnsi="IRLotus" w:cs="IRLotus"/>
        <w:b/>
        <w:bCs/>
        <w:noProof/>
        <w:rtl/>
      </w:rPr>
      <w:t>71</w:t>
    </w:r>
    <w:r w:rsidR="001F1B58" w:rsidRPr="00A321B8">
      <w:rPr>
        <w:rFonts w:ascii="IRLotus" w:hAnsi="IRLotus" w:cs="IRLotus"/>
        <w:b/>
        <w:bCs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Pr="00A321B8" w:rsidRDefault="0033153D" w:rsidP="001F1B58">
    <w:pPr>
      <w:pStyle w:val="Header"/>
      <w:tabs>
        <w:tab w:val="clear" w:pos="4153"/>
        <w:tab w:val="right" w:pos="282"/>
        <w:tab w:val="center" w:pos="4676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S4IAIAAD8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ALTUuCACAAA/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="001F1B58">
      <w:rPr>
        <w:rFonts w:ascii="IRLotus" w:hAnsi="IRLotus" w:cs="IRLotus" w:hint="cs"/>
        <w:b/>
        <w:bCs/>
        <w:rtl/>
        <w:lang w:bidi="fa-IR"/>
      </w:rPr>
      <w:t>نصرانیت تمام ادیان الهی را لکه دار و بدنام کرد</w:t>
    </w:r>
    <w:r w:rsidR="001F1B58" w:rsidRPr="00A321B8">
      <w:rPr>
        <w:rFonts w:ascii="IRLotus" w:hAnsi="IRLotus" w:cs="IRLotus" w:hint="cs"/>
        <w:b/>
        <w:bCs/>
        <w:rtl/>
        <w:lang w:bidi="fa-IR"/>
      </w:rPr>
      <w:tab/>
    </w:r>
    <w:r w:rsidR="001F1B58">
      <w:rPr>
        <w:rFonts w:ascii="IRLotus" w:hAnsi="IRLotus" w:cs="IRLotus" w:hint="cs"/>
        <w:b/>
        <w:bCs/>
        <w:rtl/>
        <w:lang w:bidi="fa-IR"/>
      </w:rPr>
      <w:tab/>
    </w:r>
    <w:r w:rsidR="001F1B58" w:rsidRPr="00A321B8">
      <w:rPr>
        <w:rFonts w:ascii="IRLotus" w:hAnsi="IRLotus" w:cs="IRLotus"/>
        <w:b/>
        <w:bCs/>
        <w:rtl/>
      </w:rPr>
      <w:fldChar w:fldCharType="begin"/>
    </w:r>
    <w:r w:rsidR="001F1B58" w:rsidRPr="00A321B8">
      <w:rPr>
        <w:rFonts w:ascii="IRLotus" w:hAnsi="IRLotus" w:cs="IRLotus"/>
        <w:b/>
        <w:bCs/>
      </w:rPr>
      <w:instrText xml:space="preserve"> PAGE </w:instrText>
    </w:r>
    <w:r w:rsidR="001F1B58" w:rsidRPr="00A321B8">
      <w:rPr>
        <w:rFonts w:ascii="IRLotus" w:hAnsi="IRLotus" w:cs="IRLotus"/>
        <w:b/>
        <w:bCs/>
        <w:rtl/>
      </w:rPr>
      <w:fldChar w:fldCharType="separate"/>
    </w:r>
    <w:r w:rsidR="00D9397C">
      <w:rPr>
        <w:rFonts w:ascii="IRLotus" w:hAnsi="IRLotus" w:cs="IRLotus"/>
        <w:b/>
        <w:bCs/>
        <w:noProof/>
        <w:rtl/>
      </w:rPr>
      <w:t>77</w:t>
    </w:r>
    <w:r w:rsidR="001F1B58" w:rsidRPr="00A321B8">
      <w:rPr>
        <w:rFonts w:ascii="IRLotus" w:hAnsi="IRLotus" w:cs="IRLotus"/>
        <w:b/>
        <w:bCs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E5" w:rsidRPr="005E2A06" w:rsidRDefault="0033153D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E5" w:rsidRPr="00A321B8" w:rsidRDefault="0033153D" w:rsidP="00430840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9w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MW8n3A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FA5FE5">
      <w:rPr>
        <w:rFonts w:ascii="IRLotus" w:hAnsi="IRLotus" w:cs="IRLotus" w:hint="cs"/>
        <w:b/>
        <w:bCs/>
        <w:rtl/>
        <w:lang w:bidi="fa-IR"/>
      </w:rPr>
      <w:t>فهرست مطالب</w:t>
    </w:r>
    <w:r w:rsidR="00FA5FE5" w:rsidRPr="00A321B8">
      <w:rPr>
        <w:rFonts w:ascii="IRLotus" w:hAnsi="IRLotus" w:cs="IRLotus" w:hint="cs"/>
        <w:b/>
        <w:bCs/>
        <w:rtl/>
        <w:lang w:bidi="fa-IR"/>
      </w:rPr>
      <w:tab/>
    </w:r>
    <w:r w:rsidR="00FA5FE5">
      <w:rPr>
        <w:rFonts w:ascii="IRLotus" w:hAnsi="IRLotus" w:cs="IRLotus" w:hint="cs"/>
        <w:b/>
        <w:bCs/>
        <w:rtl/>
        <w:lang w:bidi="fa-IR"/>
      </w:rPr>
      <w:tab/>
    </w:r>
    <w:r w:rsidR="00FA5FE5" w:rsidRPr="00A321B8">
      <w:rPr>
        <w:rFonts w:ascii="IRLotus" w:hAnsi="IRLotus" w:cs="IRLotus"/>
        <w:b/>
        <w:bCs/>
        <w:rtl/>
      </w:rPr>
      <w:tab/>
    </w:r>
    <w:r w:rsidR="00FA5FE5" w:rsidRPr="00A321B8">
      <w:rPr>
        <w:rFonts w:ascii="IRLotus" w:hAnsi="IRLotus" w:cs="IRLotus"/>
        <w:b/>
        <w:bCs/>
        <w:rtl/>
      </w:rPr>
      <w:fldChar w:fldCharType="begin"/>
    </w:r>
    <w:r w:rsidR="00FA5FE5" w:rsidRPr="00A321B8">
      <w:rPr>
        <w:rFonts w:ascii="IRLotus" w:hAnsi="IRLotus" w:cs="IRLotus"/>
        <w:b/>
        <w:bCs/>
      </w:rPr>
      <w:instrText xml:space="preserve"> PAGE </w:instrText>
    </w:r>
    <w:r w:rsidR="00FA5FE5" w:rsidRPr="00A321B8">
      <w:rPr>
        <w:rFonts w:ascii="IRLotus" w:hAnsi="IRLotus" w:cs="IRLotus"/>
        <w:b/>
        <w:bCs/>
        <w:rtl/>
      </w:rPr>
      <w:fldChar w:fldCharType="separate"/>
    </w:r>
    <w:r w:rsidR="00C9331C">
      <w:rPr>
        <w:rFonts w:ascii="IRLotus" w:hAnsi="IRLotus" w:cs="IRLotus" w:hint="cs"/>
        <w:b/>
        <w:bCs/>
        <w:noProof/>
        <w:rtl/>
      </w:rPr>
      <w:t>‌ج</w:t>
    </w:r>
    <w:r w:rsidR="00FA5FE5" w:rsidRPr="00A321B8">
      <w:rPr>
        <w:rFonts w:ascii="IRLotus" w:hAnsi="IRLotus" w:cs="IRLotus"/>
        <w:b/>
        <w:bCs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E5" w:rsidRDefault="00FA5FE5">
    <w:pPr>
      <w:pStyle w:val="Header"/>
      <w:rPr>
        <w:rtl/>
        <w:lang w:bidi="fa-IR"/>
      </w:rPr>
    </w:pPr>
  </w:p>
  <w:p w:rsidR="00FA5FE5" w:rsidRPr="00430840" w:rsidRDefault="00FA5FE5">
    <w:pPr>
      <w:pStyle w:val="Header"/>
      <w:rPr>
        <w:sz w:val="34"/>
        <w:szCs w:val="3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Default="001F1B58">
    <w:pPr>
      <w:pStyle w:val="Header"/>
      <w:rPr>
        <w:rtl/>
        <w:lang w:bidi="fa-IR"/>
      </w:rPr>
    </w:pPr>
  </w:p>
  <w:p w:rsidR="001F1B58" w:rsidRPr="00430840" w:rsidRDefault="001F1B58">
    <w:pPr>
      <w:pStyle w:val="Header"/>
      <w:rPr>
        <w:sz w:val="34"/>
        <w:szCs w:val="3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Pr="00A321B8" w:rsidRDefault="0033153D" w:rsidP="00430840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8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df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OfIZ18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1F1B58">
      <w:rPr>
        <w:rFonts w:ascii="IRLotus" w:hAnsi="IRLotus" w:cs="IRLotus" w:hint="cs"/>
        <w:b/>
        <w:bCs/>
        <w:rtl/>
        <w:lang w:bidi="fa-IR"/>
      </w:rPr>
      <w:t>توحید و ضد آن که تثلیث باشد</w:t>
    </w:r>
    <w:r w:rsidR="001F1B58" w:rsidRPr="00A321B8">
      <w:rPr>
        <w:rFonts w:ascii="IRLotus" w:hAnsi="IRLotus" w:cs="IRLotus" w:hint="cs"/>
        <w:b/>
        <w:bCs/>
        <w:rtl/>
        <w:lang w:bidi="fa-IR"/>
      </w:rPr>
      <w:tab/>
    </w:r>
    <w:r w:rsidR="001F1B58">
      <w:rPr>
        <w:rFonts w:ascii="IRLotus" w:hAnsi="IRLotus" w:cs="IRLotus" w:hint="cs"/>
        <w:b/>
        <w:bCs/>
        <w:rtl/>
        <w:lang w:bidi="fa-IR"/>
      </w:rPr>
      <w:tab/>
    </w:r>
    <w:r w:rsidR="001F1B58" w:rsidRPr="00A321B8">
      <w:rPr>
        <w:rFonts w:ascii="IRLotus" w:hAnsi="IRLotus" w:cs="IRLotus"/>
        <w:b/>
        <w:bCs/>
        <w:rtl/>
      </w:rPr>
      <w:tab/>
    </w:r>
    <w:r w:rsidR="001F1B58" w:rsidRPr="00A321B8">
      <w:rPr>
        <w:rFonts w:ascii="IRLotus" w:hAnsi="IRLotus" w:cs="IRLotus"/>
        <w:b/>
        <w:bCs/>
        <w:rtl/>
      </w:rPr>
      <w:fldChar w:fldCharType="begin"/>
    </w:r>
    <w:r w:rsidR="001F1B58" w:rsidRPr="00A321B8">
      <w:rPr>
        <w:rFonts w:ascii="IRLotus" w:hAnsi="IRLotus" w:cs="IRLotus"/>
        <w:b/>
        <w:bCs/>
      </w:rPr>
      <w:instrText xml:space="preserve"> PAGE </w:instrText>
    </w:r>
    <w:r w:rsidR="001F1B58" w:rsidRPr="00A321B8">
      <w:rPr>
        <w:rFonts w:ascii="IRLotus" w:hAnsi="IRLotus" w:cs="IRLotus"/>
        <w:b/>
        <w:bCs/>
        <w:rtl/>
      </w:rPr>
      <w:fldChar w:fldCharType="separate"/>
    </w:r>
    <w:r w:rsidR="00D9397C">
      <w:rPr>
        <w:rFonts w:ascii="IRLotus" w:hAnsi="IRLotus" w:cs="IRLotus"/>
        <w:b/>
        <w:bCs/>
        <w:noProof/>
        <w:rtl/>
      </w:rPr>
      <w:t>9</w:t>
    </w:r>
    <w:r w:rsidR="001F1B58" w:rsidRPr="00A321B8">
      <w:rPr>
        <w:rFonts w:ascii="IRLotus" w:hAnsi="IRLotus" w:cs="IRLotus"/>
        <w:b/>
        <w:bCs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Pr="00A321B8" w:rsidRDefault="0033153D" w:rsidP="001F1B58">
    <w:pPr>
      <w:pStyle w:val="Header"/>
      <w:tabs>
        <w:tab w:val="clear" w:pos="4153"/>
        <w:tab w:val="right" w:pos="282"/>
        <w:tab w:val="center" w:pos="4960"/>
        <w:tab w:val="right" w:pos="5102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7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MyMxVg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1F1B58">
      <w:rPr>
        <w:rFonts w:ascii="IRLotus" w:hAnsi="IRLotus" w:cs="IRLotus" w:hint="cs"/>
        <w:b/>
        <w:bCs/>
        <w:rtl/>
        <w:lang w:bidi="fa-IR"/>
      </w:rPr>
      <w:t>پیغمبر نصاری مبتلا به تمام پلیدیها و زشتکاریهاست</w:t>
    </w:r>
    <w:r w:rsidR="001F1B58" w:rsidRPr="00A321B8">
      <w:rPr>
        <w:rFonts w:ascii="IRLotus" w:hAnsi="IRLotus" w:cs="IRLotus" w:hint="cs"/>
        <w:b/>
        <w:bCs/>
        <w:rtl/>
        <w:lang w:bidi="fa-IR"/>
      </w:rPr>
      <w:tab/>
    </w:r>
    <w:r w:rsidR="001F1B58">
      <w:rPr>
        <w:rFonts w:ascii="IRLotus" w:hAnsi="IRLotus" w:cs="IRLotus" w:hint="cs"/>
        <w:b/>
        <w:bCs/>
        <w:rtl/>
        <w:lang w:bidi="fa-IR"/>
      </w:rPr>
      <w:tab/>
    </w:r>
    <w:r w:rsidR="001F1B58" w:rsidRPr="00A321B8">
      <w:rPr>
        <w:rFonts w:ascii="IRLotus" w:hAnsi="IRLotus" w:cs="IRLotus"/>
        <w:b/>
        <w:bCs/>
        <w:rtl/>
      </w:rPr>
      <w:tab/>
    </w:r>
    <w:r w:rsidR="001F1B58" w:rsidRPr="00A321B8">
      <w:rPr>
        <w:rFonts w:ascii="IRLotus" w:hAnsi="IRLotus" w:cs="IRLotus"/>
        <w:b/>
        <w:bCs/>
        <w:rtl/>
      </w:rPr>
      <w:fldChar w:fldCharType="begin"/>
    </w:r>
    <w:r w:rsidR="001F1B58" w:rsidRPr="00A321B8">
      <w:rPr>
        <w:rFonts w:ascii="IRLotus" w:hAnsi="IRLotus" w:cs="IRLotus"/>
        <w:b/>
        <w:bCs/>
      </w:rPr>
      <w:instrText xml:space="preserve"> PAGE </w:instrText>
    </w:r>
    <w:r w:rsidR="001F1B58" w:rsidRPr="00A321B8">
      <w:rPr>
        <w:rFonts w:ascii="IRLotus" w:hAnsi="IRLotus" w:cs="IRLotus"/>
        <w:b/>
        <w:bCs/>
        <w:rtl/>
      </w:rPr>
      <w:fldChar w:fldCharType="separate"/>
    </w:r>
    <w:r w:rsidR="00D9397C">
      <w:rPr>
        <w:rFonts w:ascii="IRLotus" w:hAnsi="IRLotus" w:cs="IRLotus"/>
        <w:b/>
        <w:bCs/>
        <w:noProof/>
        <w:rtl/>
      </w:rPr>
      <w:t>17</w:t>
    </w:r>
    <w:r w:rsidR="001F1B58" w:rsidRPr="00A321B8">
      <w:rPr>
        <w:rFonts w:ascii="IRLotus" w:hAnsi="IRLotus" w:cs="IRLotus"/>
        <w:b/>
        <w:bCs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Pr="00A321B8" w:rsidRDefault="0033153D" w:rsidP="001F1B58">
    <w:pPr>
      <w:pStyle w:val="Header"/>
      <w:tabs>
        <w:tab w:val="clear" w:pos="4153"/>
        <w:tab w:val="right" w:pos="282"/>
        <w:tab w:val="center" w:pos="4676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="001F1B58">
      <w:rPr>
        <w:rFonts w:ascii="IRLotus" w:hAnsi="IRLotus" w:cs="IRLotus" w:hint="cs"/>
        <w:b/>
        <w:bCs/>
        <w:rtl/>
        <w:lang w:bidi="fa-IR"/>
      </w:rPr>
      <w:t>پطرس راهب در قرن چهارم هجری</w:t>
    </w:r>
    <w:r w:rsidR="001F1B58" w:rsidRPr="00A321B8">
      <w:rPr>
        <w:rFonts w:ascii="IRLotus" w:hAnsi="IRLotus" w:cs="IRLotus" w:hint="cs"/>
        <w:b/>
        <w:bCs/>
        <w:rtl/>
        <w:lang w:bidi="fa-IR"/>
      </w:rPr>
      <w:tab/>
    </w:r>
    <w:r w:rsidR="001F1B58">
      <w:rPr>
        <w:rFonts w:ascii="IRLotus" w:hAnsi="IRLotus" w:cs="IRLotus" w:hint="cs"/>
        <w:b/>
        <w:bCs/>
        <w:rtl/>
        <w:lang w:bidi="fa-IR"/>
      </w:rPr>
      <w:tab/>
    </w:r>
    <w:r w:rsidR="001F1B58" w:rsidRPr="00A321B8">
      <w:rPr>
        <w:rFonts w:ascii="IRLotus" w:hAnsi="IRLotus" w:cs="IRLotus"/>
        <w:b/>
        <w:bCs/>
        <w:rtl/>
      </w:rPr>
      <w:fldChar w:fldCharType="begin"/>
    </w:r>
    <w:r w:rsidR="001F1B58" w:rsidRPr="00A321B8">
      <w:rPr>
        <w:rFonts w:ascii="IRLotus" w:hAnsi="IRLotus" w:cs="IRLotus"/>
        <w:b/>
        <w:bCs/>
      </w:rPr>
      <w:instrText xml:space="preserve"> PAGE </w:instrText>
    </w:r>
    <w:r w:rsidR="001F1B58" w:rsidRPr="00A321B8">
      <w:rPr>
        <w:rFonts w:ascii="IRLotus" w:hAnsi="IRLotus" w:cs="IRLotus"/>
        <w:b/>
        <w:bCs/>
        <w:rtl/>
      </w:rPr>
      <w:fldChar w:fldCharType="separate"/>
    </w:r>
    <w:r w:rsidR="00D9397C">
      <w:rPr>
        <w:rFonts w:ascii="IRLotus" w:hAnsi="IRLotus" w:cs="IRLotus"/>
        <w:b/>
        <w:bCs/>
        <w:noProof/>
        <w:rtl/>
      </w:rPr>
      <w:t>27</w:t>
    </w:r>
    <w:r w:rsidR="001F1B58" w:rsidRPr="00A321B8">
      <w:rPr>
        <w:rFonts w:ascii="IRLotus" w:hAnsi="IRLotus" w:cs="IRLotus"/>
        <w:b/>
        <w:bCs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58" w:rsidRPr="00A321B8" w:rsidRDefault="0033153D" w:rsidP="001F1B58">
    <w:pPr>
      <w:pStyle w:val="Header"/>
      <w:tabs>
        <w:tab w:val="clear" w:pos="4153"/>
        <w:tab w:val="right" w:pos="282"/>
        <w:tab w:val="center" w:pos="4676"/>
        <w:tab w:val="right" w:pos="5952"/>
      </w:tabs>
      <w:spacing w:after="12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UH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IhkNQc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1F1B58">
      <w:rPr>
        <w:rFonts w:ascii="IRLotus" w:hAnsi="IRLotus" w:cs="IRLotus" w:hint="cs"/>
        <w:b/>
        <w:bCs/>
        <w:rtl/>
        <w:lang w:bidi="fa-IR"/>
      </w:rPr>
      <w:t>نخستین سپاه صلیبی و غارتگری و برادرکشی آنها</w:t>
    </w:r>
    <w:r w:rsidR="001F1B58" w:rsidRPr="00A321B8">
      <w:rPr>
        <w:rFonts w:ascii="IRLotus" w:hAnsi="IRLotus" w:cs="IRLotus" w:hint="cs"/>
        <w:b/>
        <w:bCs/>
        <w:rtl/>
        <w:lang w:bidi="fa-IR"/>
      </w:rPr>
      <w:tab/>
    </w:r>
    <w:r w:rsidR="001F1B58">
      <w:rPr>
        <w:rFonts w:ascii="IRLotus" w:hAnsi="IRLotus" w:cs="IRLotus" w:hint="cs"/>
        <w:b/>
        <w:bCs/>
        <w:rtl/>
        <w:lang w:bidi="fa-IR"/>
      </w:rPr>
      <w:tab/>
    </w:r>
    <w:r w:rsidR="001F1B58" w:rsidRPr="00A321B8">
      <w:rPr>
        <w:rFonts w:ascii="IRLotus" w:hAnsi="IRLotus" w:cs="IRLotus"/>
        <w:b/>
        <w:bCs/>
        <w:rtl/>
      </w:rPr>
      <w:fldChar w:fldCharType="begin"/>
    </w:r>
    <w:r w:rsidR="001F1B58" w:rsidRPr="00A321B8">
      <w:rPr>
        <w:rFonts w:ascii="IRLotus" w:hAnsi="IRLotus" w:cs="IRLotus"/>
        <w:b/>
        <w:bCs/>
      </w:rPr>
      <w:instrText xml:space="preserve"> PAGE </w:instrText>
    </w:r>
    <w:r w:rsidR="001F1B58" w:rsidRPr="00A321B8">
      <w:rPr>
        <w:rFonts w:ascii="IRLotus" w:hAnsi="IRLotus" w:cs="IRLotus"/>
        <w:b/>
        <w:bCs/>
        <w:rtl/>
      </w:rPr>
      <w:fldChar w:fldCharType="separate"/>
    </w:r>
    <w:r w:rsidR="00D9397C">
      <w:rPr>
        <w:rFonts w:ascii="IRLotus" w:hAnsi="IRLotus" w:cs="IRLotus"/>
        <w:b/>
        <w:bCs/>
        <w:noProof/>
        <w:rtl/>
      </w:rPr>
      <w:t>53</w:t>
    </w:r>
    <w:r w:rsidR="001F1B58" w:rsidRPr="00A321B8">
      <w:rPr>
        <w:rFonts w:ascii="IRLotus" w:hAnsi="IRLotus" w:cs="IRLotus"/>
        <w:b/>
        <w:bCs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12"/>
  </w:num>
  <w:num w:numId="13">
    <w:abstractNumId w:val="7"/>
  </w:num>
  <w:num w:numId="14">
    <w:abstractNumId w:val="14"/>
  </w:num>
  <w:num w:numId="15">
    <w:abstractNumId w:val="19"/>
  </w:num>
  <w:num w:numId="16">
    <w:abstractNumId w:val="4"/>
  </w:num>
  <w:num w:numId="17">
    <w:abstractNumId w:val="20"/>
  </w:num>
  <w:num w:numId="18">
    <w:abstractNumId w:val="21"/>
  </w:num>
  <w:num w:numId="19">
    <w:abstractNumId w:val="1"/>
  </w:num>
  <w:num w:numId="20">
    <w:abstractNumId w:val="16"/>
  </w:num>
  <w:num w:numId="21">
    <w:abstractNumId w:val="22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0a+Vvi5/kCzZ8IV+RcbZma1OZGE=" w:salt="c6PioFHJ+Xjcnvk+Krij9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3F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EB3"/>
    <w:rsid w:val="00045535"/>
    <w:rsid w:val="000455AC"/>
    <w:rsid w:val="00045642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69AE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3B0"/>
    <w:rsid w:val="000A6639"/>
    <w:rsid w:val="000A695C"/>
    <w:rsid w:val="000A704E"/>
    <w:rsid w:val="000A70BE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34DF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8A"/>
    <w:rsid w:val="000E6EBD"/>
    <w:rsid w:val="000E6EC7"/>
    <w:rsid w:val="000E7161"/>
    <w:rsid w:val="000E7514"/>
    <w:rsid w:val="000E7597"/>
    <w:rsid w:val="000E796F"/>
    <w:rsid w:val="000F00C0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873"/>
    <w:rsid w:val="00106541"/>
    <w:rsid w:val="00106660"/>
    <w:rsid w:val="0010693D"/>
    <w:rsid w:val="00106B80"/>
    <w:rsid w:val="00106D02"/>
    <w:rsid w:val="00107113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028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94D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BC1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1A2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39"/>
    <w:rsid w:val="001A7660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B9B"/>
    <w:rsid w:val="001B3033"/>
    <w:rsid w:val="001B3E58"/>
    <w:rsid w:val="001B3E9B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6EE3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243"/>
    <w:rsid w:val="001F0521"/>
    <w:rsid w:val="001F07C2"/>
    <w:rsid w:val="001F08E8"/>
    <w:rsid w:val="001F0A2E"/>
    <w:rsid w:val="001F0C08"/>
    <w:rsid w:val="001F0D13"/>
    <w:rsid w:val="001F1041"/>
    <w:rsid w:val="001F144E"/>
    <w:rsid w:val="001F1551"/>
    <w:rsid w:val="001F164B"/>
    <w:rsid w:val="001F16F4"/>
    <w:rsid w:val="001F1B58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4AC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1D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3E9D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380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1D"/>
    <w:rsid w:val="00273FD9"/>
    <w:rsid w:val="002740A4"/>
    <w:rsid w:val="002740FE"/>
    <w:rsid w:val="0027576A"/>
    <w:rsid w:val="00275A31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9A"/>
    <w:rsid w:val="002852DC"/>
    <w:rsid w:val="002855E5"/>
    <w:rsid w:val="00285936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AB1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D6B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3D1B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873"/>
    <w:rsid w:val="002F0F87"/>
    <w:rsid w:val="002F1182"/>
    <w:rsid w:val="002F14CD"/>
    <w:rsid w:val="002F155A"/>
    <w:rsid w:val="002F1E92"/>
    <w:rsid w:val="002F2096"/>
    <w:rsid w:val="002F2446"/>
    <w:rsid w:val="002F246D"/>
    <w:rsid w:val="002F2639"/>
    <w:rsid w:val="002F2B7E"/>
    <w:rsid w:val="002F2E71"/>
    <w:rsid w:val="002F2F3D"/>
    <w:rsid w:val="002F3087"/>
    <w:rsid w:val="002F3283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55A2"/>
    <w:rsid w:val="003065A8"/>
    <w:rsid w:val="003070B3"/>
    <w:rsid w:val="003071B8"/>
    <w:rsid w:val="00307271"/>
    <w:rsid w:val="003075E5"/>
    <w:rsid w:val="00307935"/>
    <w:rsid w:val="003101E7"/>
    <w:rsid w:val="003104A6"/>
    <w:rsid w:val="0031135D"/>
    <w:rsid w:val="0031137E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E11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3D"/>
    <w:rsid w:val="003315C1"/>
    <w:rsid w:val="003317B6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67C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D45"/>
    <w:rsid w:val="0039150D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CF"/>
    <w:rsid w:val="003B20C5"/>
    <w:rsid w:val="003B23CA"/>
    <w:rsid w:val="003B249E"/>
    <w:rsid w:val="003B290A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587"/>
    <w:rsid w:val="003C462B"/>
    <w:rsid w:val="003C49E6"/>
    <w:rsid w:val="003C50CF"/>
    <w:rsid w:val="003C5104"/>
    <w:rsid w:val="003C519C"/>
    <w:rsid w:val="003C603F"/>
    <w:rsid w:val="003C6458"/>
    <w:rsid w:val="003C6989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01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60D3"/>
    <w:rsid w:val="003E687B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D86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91C"/>
    <w:rsid w:val="00412B35"/>
    <w:rsid w:val="004131D8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84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99A"/>
    <w:rsid w:val="00435A73"/>
    <w:rsid w:val="00435C55"/>
    <w:rsid w:val="00436212"/>
    <w:rsid w:val="0043676F"/>
    <w:rsid w:val="00436824"/>
    <w:rsid w:val="0043701F"/>
    <w:rsid w:val="00437559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DB0"/>
    <w:rsid w:val="00460EE4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32"/>
    <w:rsid w:val="00491093"/>
    <w:rsid w:val="004910A3"/>
    <w:rsid w:val="0049132D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354"/>
    <w:rsid w:val="004E5740"/>
    <w:rsid w:val="004E583E"/>
    <w:rsid w:val="004E669C"/>
    <w:rsid w:val="004E692D"/>
    <w:rsid w:val="004E6D4D"/>
    <w:rsid w:val="004E7694"/>
    <w:rsid w:val="004E77BF"/>
    <w:rsid w:val="004E781A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421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709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45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3DCA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6D5A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5E72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52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011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50FB"/>
    <w:rsid w:val="005752A3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6A"/>
    <w:rsid w:val="005967F3"/>
    <w:rsid w:val="00596B98"/>
    <w:rsid w:val="00596BFA"/>
    <w:rsid w:val="00596C60"/>
    <w:rsid w:val="00596EDC"/>
    <w:rsid w:val="005974ED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D38"/>
    <w:rsid w:val="005A457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A7B99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5BC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335C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3FA1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066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878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627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67E3F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FB5"/>
    <w:rsid w:val="00676A28"/>
    <w:rsid w:val="00676D9D"/>
    <w:rsid w:val="00676DE1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371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99D"/>
    <w:rsid w:val="00700DFD"/>
    <w:rsid w:val="007020F7"/>
    <w:rsid w:val="00702177"/>
    <w:rsid w:val="007029E9"/>
    <w:rsid w:val="00702C6C"/>
    <w:rsid w:val="00703136"/>
    <w:rsid w:val="0070396D"/>
    <w:rsid w:val="00703D51"/>
    <w:rsid w:val="00703E5A"/>
    <w:rsid w:val="00703FC9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861"/>
    <w:rsid w:val="007339A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0AE5"/>
    <w:rsid w:val="0074173A"/>
    <w:rsid w:val="007417BA"/>
    <w:rsid w:val="00741A86"/>
    <w:rsid w:val="00742479"/>
    <w:rsid w:val="007427F4"/>
    <w:rsid w:val="00742C60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9DF"/>
    <w:rsid w:val="00770C26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4E13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446"/>
    <w:rsid w:val="00777B8C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430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47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59E"/>
    <w:rsid w:val="007B7441"/>
    <w:rsid w:val="007B799D"/>
    <w:rsid w:val="007B7A47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B37"/>
    <w:rsid w:val="007D5FD3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231A"/>
    <w:rsid w:val="007F243D"/>
    <w:rsid w:val="007F2806"/>
    <w:rsid w:val="007F2BAC"/>
    <w:rsid w:val="007F320F"/>
    <w:rsid w:val="007F3A92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53FA"/>
    <w:rsid w:val="008054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BC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9C6"/>
    <w:rsid w:val="00872B67"/>
    <w:rsid w:val="00872CC1"/>
    <w:rsid w:val="0087377F"/>
    <w:rsid w:val="00873C56"/>
    <w:rsid w:val="0087474F"/>
    <w:rsid w:val="00875259"/>
    <w:rsid w:val="008753A7"/>
    <w:rsid w:val="00875622"/>
    <w:rsid w:val="008758AD"/>
    <w:rsid w:val="00875EC9"/>
    <w:rsid w:val="00876747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CFC"/>
    <w:rsid w:val="00890E84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792"/>
    <w:rsid w:val="008C28C6"/>
    <w:rsid w:val="008C2BA5"/>
    <w:rsid w:val="008C3363"/>
    <w:rsid w:val="008C33A6"/>
    <w:rsid w:val="008C350F"/>
    <w:rsid w:val="008C3551"/>
    <w:rsid w:val="008C3D99"/>
    <w:rsid w:val="008C3EA9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9A8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11E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3F56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9D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5E7"/>
    <w:rsid w:val="0092463A"/>
    <w:rsid w:val="00924D7E"/>
    <w:rsid w:val="00924FF5"/>
    <w:rsid w:val="0092502F"/>
    <w:rsid w:val="009250FE"/>
    <w:rsid w:val="0092521D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984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1E4F"/>
    <w:rsid w:val="00952508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6DB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640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3A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8A9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4EC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1EB5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03E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CE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4C86"/>
    <w:rsid w:val="00A34CBC"/>
    <w:rsid w:val="00A34EB3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C4A"/>
    <w:rsid w:val="00A45077"/>
    <w:rsid w:val="00A45ABF"/>
    <w:rsid w:val="00A45B2F"/>
    <w:rsid w:val="00A461C0"/>
    <w:rsid w:val="00A464C7"/>
    <w:rsid w:val="00A46775"/>
    <w:rsid w:val="00A46B65"/>
    <w:rsid w:val="00A46BFD"/>
    <w:rsid w:val="00A47A13"/>
    <w:rsid w:val="00A47DAE"/>
    <w:rsid w:val="00A505EA"/>
    <w:rsid w:val="00A5086A"/>
    <w:rsid w:val="00A515C8"/>
    <w:rsid w:val="00A5160A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1BB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12"/>
    <w:rsid w:val="00A60E73"/>
    <w:rsid w:val="00A611D6"/>
    <w:rsid w:val="00A612AE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CCA"/>
    <w:rsid w:val="00A96D65"/>
    <w:rsid w:val="00A97026"/>
    <w:rsid w:val="00A974B6"/>
    <w:rsid w:val="00A97965"/>
    <w:rsid w:val="00AA0204"/>
    <w:rsid w:val="00AA0297"/>
    <w:rsid w:val="00AA09B6"/>
    <w:rsid w:val="00AA0B6B"/>
    <w:rsid w:val="00AA0C80"/>
    <w:rsid w:val="00AA1677"/>
    <w:rsid w:val="00AA2067"/>
    <w:rsid w:val="00AA24A4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0FBF"/>
    <w:rsid w:val="00AD1378"/>
    <w:rsid w:val="00AD14FF"/>
    <w:rsid w:val="00AD1511"/>
    <w:rsid w:val="00AD1680"/>
    <w:rsid w:val="00AD19EB"/>
    <w:rsid w:val="00AD265E"/>
    <w:rsid w:val="00AD2CDC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925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9DF"/>
    <w:rsid w:val="00B33070"/>
    <w:rsid w:val="00B332A7"/>
    <w:rsid w:val="00B33750"/>
    <w:rsid w:val="00B33C4B"/>
    <w:rsid w:val="00B33C96"/>
    <w:rsid w:val="00B34EAD"/>
    <w:rsid w:val="00B3599D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9A0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392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0CA9"/>
    <w:rsid w:val="00BB1156"/>
    <w:rsid w:val="00BB1395"/>
    <w:rsid w:val="00BB1931"/>
    <w:rsid w:val="00BB1AB9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684"/>
    <w:rsid w:val="00BC0816"/>
    <w:rsid w:val="00BC0FDF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4212"/>
    <w:rsid w:val="00BC42C0"/>
    <w:rsid w:val="00BC4335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825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985"/>
    <w:rsid w:val="00C03CAE"/>
    <w:rsid w:val="00C056FB"/>
    <w:rsid w:val="00C05FBD"/>
    <w:rsid w:val="00C06724"/>
    <w:rsid w:val="00C069C3"/>
    <w:rsid w:val="00C06B37"/>
    <w:rsid w:val="00C06C16"/>
    <w:rsid w:val="00C07F7E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83E"/>
    <w:rsid w:val="00C37C27"/>
    <w:rsid w:val="00C37C99"/>
    <w:rsid w:val="00C37ED2"/>
    <w:rsid w:val="00C400F9"/>
    <w:rsid w:val="00C4022C"/>
    <w:rsid w:val="00C403FB"/>
    <w:rsid w:val="00C4049B"/>
    <w:rsid w:val="00C40904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E39"/>
    <w:rsid w:val="00C42F54"/>
    <w:rsid w:val="00C4325B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0C5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36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4DA"/>
    <w:rsid w:val="00C64BF0"/>
    <w:rsid w:val="00C6505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B3"/>
    <w:rsid w:val="00C9002E"/>
    <w:rsid w:val="00C9048A"/>
    <w:rsid w:val="00C909A5"/>
    <w:rsid w:val="00C90E84"/>
    <w:rsid w:val="00C91027"/>
    <w:rsid w:val="00C92195"/>
    <w:rsid w:val="00C926B8"/>
    <w:rsid w:val="00C9281F"/>
    <w:rsid w:val="00C9309D"/>
    <w:rsid w:val="00C9311B"/>
    <w:rsid w:val="00C9331C"/>
    <w:rsid w:val="00C933A6"/>
    <w:rsid w:val="00C93435"/>
    <w:rsid w:val="00C93712"/>
    <w:rsid w:val="00C937E2"/>
    <w:rsid w:val="00C94506"/>
    <w:rsid w:val="00C94CE0"/>
    <w:rsid w:val="00C94F21"/>
    <w:rsid w:val="00C952C0"/>
    <w:rsid w:val="00C956AC"/>
    <w:rsid w:val="00C9601E"/>
    <w:rsid w:val="00C96158"/>
    <w:rsid w:val="00C96184"/>
    <w:rsid w:val="00C9621F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27A2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4B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833"/>
    <w:rsid w:val="00CC1C36"/>
    <w:rsid w:val="00CC2C1F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161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104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358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2F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5223"/>
    <w:rsid w:val="00D3552A"/>
    <w:rsid w:val="00D35EC2"/>
    <w:rsid w:val="00D36068"/>
    <w:rsid w:val="00D361F2"/>
    <w:rsid w:val="00D362E2"/>
    <w:rsid w:val="00D36A76"/>
    <w:rsid w:val="00D36C60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B65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0B4E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4544"/>
    <w:rsid w:val="00D75116"/>
    <w:rsid w:val="00D75427"/>
    <w:rsid w:val="00D75986"/>
    <w:rsid w:val="00D761F0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344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97C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719"/>
    <w:rsid w:val="00DB1ADA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1744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3D17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B3C"/>
    <w:rsid w:val="00DE1C2B"/>
    <w:rsid w:val="00DE1F81"/>
    <w:rsid w:val="00DE2368"/>
    <w:rsid w:val="00DE2DBC"/>
    <w:rsid w:val="00DE2FA6"/>
    <w:rsid w:val="00DE32EE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3B87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D74"/>
    <w:rsid w:val="00E72FBA"/>
    <w:rsid w:val="00E733B1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9A8"/>
    <w:rsid w:val="00EA3CB3"/>
    <w:rsid w:val="00EA3F0E"/>
    <w:rsid w:val="00EA3FCA"/>
    <w:rsid w:val="00EA4376"/>
    <w:rsid w:val="00EA4422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256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3162"/>
    <w:rsid w:val="00EF31AC"/>
    <w:rsid w:val="00EF31F1"/>
    <w:rsid w:val="00EF3B45"/>
    <w:rsid w:val="00EF3C84"/>
    <w:rsid w:val="00EF4082"/>
    <w:rsid w:val="00EF42ED"/>
    <w:rsid w:val="00EF433E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7FD"/>
    <w:rsid w:val="00F00A8D"/>
    <w:rsid w:val="00F0112B"/>
    <w:rsid w:val="00F0115F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72"/>
    <w:rsid w:val="00F04699"/>
    <w:rsid w:val="00F048CE"/>
    <w:rsid w:val="00F04E28"/>
    <w:rsid w:val="00F05027"/>
    <w:rsid w:val="00F05FED"/>
    <w:rsid w:val="00F06109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69B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0D10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2CBF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882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278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558"/>
    <w:rsid w:val="00F71893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71A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8ED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C7A"/>
    <w:rsid w:val="00FA4C82"/>
    <w:rsid w:val="00FA5030"/>
    <w:rsid w:val="00FA5480"/>
    <w:rsid w:val="00FA5811"/>
    <w:rsid w:val="00FA5E28"/>
    <w:rsid w:val="00FA5FE5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EE6"/>
    <w:rsid w:val="00FB6F42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0B63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F978ED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F978ED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27810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273F1D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StyleComplexBLotus12ptJustifiedFirstline05cm">
    <w:name w:val="Style (Complex) B Lotus 12 pt Justified First line:  0.5 cm"/>
    <w:basedOn w:val="Normal"/>
    <w:rsid w:val="00CB664B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FA5FE5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FA5FE5"/>
    <w:pPr>
      <w:ind w:left="284" w:firstLine="0"/>
      <w:jc w:val="both"/>
    </w:pPr>
    <w:rPr>
      <w:rFonts w:ascii="IRLotus" w:hAnsi="IRLotus" w:cs="IRLotus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273F1D"/>
    <w:rPr>
      <w:rFonts w:ascii="IRZar" w:hAnsi="IRZar" w:cs="IRZar"/>
      <w:bCs/>
      <w:sz w:val="24"/>
      <w:szCs w:val="24"/>
      <w:lang w:bidi="fa-IR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CB664B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link w:val="StyleComplexBLotus12ptJustifiedFirstline05cmCharCharCharCharCharCharCharCharCharCharChar"/>
    <w:rsid w:val="00CB664B"/>
    <w:rPr>
      <w:rFonts w:ascii="B Badr" w:eastAsia="B Badr" w:hAnsi="B Badr" w:cs="B Badr"/>
      <w:sz w:val="24"/>
      <w:szCs w:val="24"/>
      <w:lang w:bidi="ar-SA"/>
    </w:rPr>
  </w:style>
  <w:style w:type="paragraph" w:styleId="NormalWeb">
    <w:name w:val="Normal (Web)"/>
    <w:basedOn w:val="Normal"/>
    <w:rsid w:val="00CB664B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0A63B0"/>
    <w:pPr>
      <w:spacing w:after="100" w:line="276" w:lineRule="auto"/>
      <w:ind w:left="66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0A63B0"/>
    <w:pPr>
      <w:spacing w:after="100" w:line="276" w:lineRule="auto"/>
      <w:ind w:left="88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0A63B0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0A63B0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0A63B0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0A63B0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customStyle="1" w:styleId="a1">
    <w:name w:val="متن"/>
    <w:basedOn w:val="Normal"/>
    <w:link w:val="Char1"/>
    <w:qFormat/>
    <w:rsid w:val="007F3A92"/>
    <w:pPr>
      <w:jc w:val="both"/>
    </w:pPr>
    <w:rPr>
      <w:rFonts w:ascii="IRLotus" w:hAnsi="IRLotus" w:cs="IRLotus"/>
      <w:lang w:bidi="fa-IR"/>
    </w:rPr>
  </w:style>
  <w:style w:type="paragraph" w:customStyle="1" w:styleId="a2">
    <w:name w:val="تخریج آیات"/>
    <w:basedOn w:val="a1"/>
    <w:link w:val="Char2"/>
    <w:qFormat/>
    <w:rsid w:val="00650627"/>
    <w:rPr>
      <w:sz w:val="24"/>
      <w:szCs w:val="24"/>
    </w:rPr>
  </w:style>
  <w:style w:type="character" w:customStyle="1" w:styleId="Char1">
    <w:name w:val="متن Char"/>
    <w:link w:val="a1"/>
    <w:rsid w:val="007F3A92"/>
    <w:rPr>
      <w:rFonts w:ascii="IRLotus" w:hAnsi="IRLotus" w:cs="IRLotus"/>
      <w:sz w:val="28"/>
      <w:szCs w:val="28"/>
      <w:lang w:bidi="fa-IR"/>
    </w:rPr>
  </w:style>
  <w:style w:type="paragraph" w:customStyle="1" w:styleId="a3">
    <w:name w:val="احادیث"/>
    <w:basedOn w:val="a1"/>
    <w:link w:val="Char3"/>
    <w:qFormat/>
    <w:rsid w:val="00273F1D"/>
    <w:rPr>
      <w:rFonts w:ascii="KFGQPC Uthman Taha Naskh" w:hAnsi="KFGQPC Uthman Taha Naskh" w:cs="KFGQPC Uthman Taha Naskh"/>
    </w:rPr>
  </w:style>
  <w:style w:type="character" w:customStyle="1" w:styleId="Char2">
    <w:name w:val="تخریج آیات Char"/>
    <w:link w:val="a2"/>
    <w:rsid w:val="00650627"/>
    <w:rPr>
      <w:rFonts w:ascii="IRLotus" w:hAnsi="IRLotus" w:cs="IRLotus"/>
      <w:sz w:val="24"/>
      <w:szCs w:val="24"/>
      <w:lang w:bidi="fa-IR"/>
    </w:rPr>
  </w:style>
  <w:style w:type="paragraph" w:customStyle="1" w:styleId="a4">
    <w:name w:val="متن عربی"/>
    <w:basedOn w:val="a1"/>
    <w:link w:val="Char4"/>
    <w:qFormat/>
    <w:rsid w:val="00273F1D"/>
    <w:rPr>
      <w:bCs/>
    </w:rPr>
  </w:style>
  <w:style w:type="character" w:customStyle="1" w:styleId="Char3">
    <w:name w:val="احادیث Char"/>
    <w:link w:val="a3"/>
    <w:rsid w:val="00273F1D"/>
    <w:rPr>
      <w:rFonts w:ascii="KFGQPC Uthman Taha Naskh" w:hAnsi="KFGQPC Uthman Taha Naskh" w:cs="KFGQPC Uthman Taha Naskh"/>
      <w:sz w:val="28"/>
      <w:szCs w:val="28"/>
      <w:lang w:bidi="fa-IR"/>
    </w:rPr>
  </w:style>
  <w:style w:type="character" w:customStyle="1" w:styleId="Char4">
    <w:name w:val="متن عربی Char"/>
    <w:link w:val="a4"/>
    <w:rsid w:val="00273F1D"/>
    <w:rPr>
      <w:rFonts w:ascii="IRLotus" w:hAnsi="IRLotus" w:cs="IRLotus"/>
      <w:bCs/>
      <w:sz w:val="28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D939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F978ED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F978ED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27810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273F1D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StyleComplexBLotus12ptJustifiedFirstline05cm">
    <w:name w:val="Style (Complex) B Lotus 12 pt Justified First line:  0.5 cm"/>
    <w:basedOn w:val="Normal"/>
    <w:rsid w:val="00CB664B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FA5FE5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FA5FE5"/>
    <w:pPr>
      <w:ind w:left="284" w:firstLine="0"/>
      <w:jc w:val="both"/>
    </w:pPr>
    <w:rPr>
      <w:rFonts w:ascii="IRLotus" w:hAnsi="IRLotus" w:cs="IRLotus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273F1D"/>
    <w:rPr>
      <w:rFonts w:ascii="IRZar" w:hAnsi="IRZar" w:cs="IRZar"/>
      <w:bCs/>
      <w:sz w:val="24"/>
      <w:szCs w:val="24"/>
      <w:lang w:bidi="fa-IR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CB664B"/>
    <w:pPr>
      <w:spacing w:line="192" w:lineRule="auto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link w:val="StyleComplexBLotus12ptJustifiedFirstline05cmCharCharCharCharCharCharCharCharCharCharChar"/>
    <w:rsid w:val="00CB664B"/>
    <w:rPr>
      <w:rFonts w:ascii="B Badr" w:eastAsia="B Badr" w:hAnsi="B Badr" w:cs="B Badr"/>
      <w:sz w:val="24"/>
      <w:szCs w:val="24"/>
      <w:lang w:bidi="ar-SA"/>
    </w:rPr>
  </w:style>
  <w:style w:type="paragraph" w:styleId="NormalWeb">
    <w:name w:val="Normal (Web)"/>
    <w:basedOn w:val="Normal"/>
    <w:rsid w:val="00CB664B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0A63B0"/>
    <w:pPr>
      <w:spacing w:after="100" w:line="276" w:lineRule="auto"/>
      <w:ind w:left="66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0A63B0"/>
    <w:pPr>
      <w:spacing w:after="100" w:line="276" w:lineRule="auto"/>
      <w:ind w:left="88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0A63B0"/>
    <w:pPr>
      <w:spacing w:after="100" w:line="276" w:lineRule="auto"/>
      <w:ind w:left="110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0A63B0"/>
    <w:pPr>
      <w:spacing w:after="100" w:line="276" w:lineRule="auto"/>
      <w:ind w:left="132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0A63B0"/>
    <w:pPr>
      <w:spacing w:after="100" w:line="276" w:lineRule="auto"/>
      <w:ind w:left="154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0A63B0"/>
    <w:pPr>
      <w:spacing w:after="100" w:line="276" w:lineRule="auto"/>
      <w:ind w:left="1760" w:firstLine="0"/>
      <w:jc w:val="left"/>
    </w:pPr>
    <w:rPr>
      <w:rFonts w:ascii="Calibri" w:eastAsia="Times New Roman" w:hAnsi="Calibri" w:cs="Arial"/>
      <w:sz w:val="22"/>
      <w:szCs w:val="22"/>
      <w:lang w:bidi="fa-IR"/>
    </w:rPr>
  </w:style>
  <w:style w:type="paragraph" w:customStyle="1" w:styleId="a1">
    <w:name w:val="متن"/>
    <w:basedOn w:val="Normal"/>
    <w:link w:val="Char1"/>
    <w:qFormat/>
    <w:rsid w:val="007F3A92"/>
    <w:pPr>
      <w:jc w:val="both"/>
    </w:pPr>
    <w:rPr>
      <w:rFonts w:ascii="IRLotus" w:hAnsi="IRLotus" w:cs="IRLotus"/>
      <w:lang w:bidi="fa-IR"/>
    </w:rPr>
  </w:style>
  <w:style w:type="paragraph" w:customStyle="1" w:styleId="a2">
    <w:name w:val="تخریج آیات"/>
    <w:basedOn w:val="a1"/>
    <w:link w:val="Char2"/>
    <w:qFormat/>
    <w:rsid w:val="00650627"/>
    <w:rPr>
      <w:sz w:val="24"/>
      <w:szCs w:val="24"/>
    </w:rPr>
  </w:style>
  <w:style w:type="character" w:customStyle="1" w:styleId="Char1">
    <w:name w:val="متن Char"/>
    <w:link w:val="a1"/>
    <w:rsid w:val="007F3A92"/>
    <w:rPr>
      <w:rFonts w:ascii="IRLotus" w:hAnsi="IRLotus" w:cs="IRLotus"/>
      <w:sz w:val="28"/>
      <w:szCs w:val="28"/>
      <w:lang w:bidi="fa-IR"/>
    </w:rPr>
  </w:style>
  <w:style w:type="paragraph" w:customStyle="1" w:styleId="a3">
    <w:name w:val="احادیث"/>
    <w:basedOn w:val="a1"/>
    <w:link w:val="Char3"/>
    <w:qFormat/>
    <w:rsid w:val="00273F1D"/>
    <w:rPr>
      <w:rFonts w:ascii="KFGQPC Uthman Taha Naskh" w:hAnsi="KFGQPC Uthman Taha Naskh" w:cs="KFGQPC Uthman Taha Naskh"/>
    </w:rPr>
  </w:style>
  <w:style w:type="character" w:customStyle="1" w:styleId="Char2">
    <w:name w:val="تخریج آیات Char"/>
    <w:link w:val="a2"/>
    <w:rsid w:val="00650627"/>
    <w:rPr>
      <w:rFonts w:ascii="IRLotus" w:hAnsi="IRLotus" w:cs="IRLotus"/>
      <w:sz w:val="24"/>
      <w:szCs w:val="24"/>
      <w:lang w:bidi="fa-IR"/>
    </w:rPr>
  </w:style>
  <w:style w:type="paragraph" w:customStyle="1" w:styleId="a4">
    <w:name w:val="متن عربی"/>
    <w:basedOn w:val="a1"/>
    <w:link w:val="Char4"/>
    <w:qFormat/>
    <w:rsid w:val="00273F1D"/>
    <w:rPr>
      <w:bCs/>
    </w:rPr>
  </w:style>
  <w:style w:type="character" w:customStyle="1" w:styleId="Char3">
    <w:name w:val="احادیث Char"/>
    <w:link w:val="a3"/>
    <w:rsid w:val="00273F1D"/>
    <w:rPr>
      <w:rFonts w:ascii="KFGQPC Uthman Taha Naskh" w:hAnsi="KFGQPC Uthman Taha Naskh" w:cs="KFGQPC Uthman Taha Naskh"/>
      <w:sz w:val="28"/>
      <w:szCs w:val="28"/>
      <w:lang w:bidi="fa-IR"/>
    </w:rPr>
  </w:style>
  <w:style w:type="character" w:customStyle="1" w:styleId="Char4">
    <w:name w:val="متن عربی Char"/>
    <w:link w:val="a4"/>
    <w:rsid w:val="00273F1D"/>
    <w:rPr>
      <w:rFonts w:ascii="IRLotus" w:hAnsi="IRLotus" w:cs="IRLotus"/>
      <w:bCs/>
      <w:sz w:val="28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D939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FEC5-C5DA-4313-A247-1802C680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16985</Words>
  <Characters>96819</Characters>
  <Application>Microsoft Office Word</Application>
  <DocSecurity>8</DocSecurity>
  <Lines>806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 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113577</CharactersWithSpaces>
  <SharedDoc>false</SharedDoc>
  <HLinks>
    <vt:vector size="306" baseType="variant"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_Toc414370282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_Toc414370281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_Toc414370280</vt:lpwstr>
      </vt:variant>
      <vt:variant>
        <vt:i4>1179701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_Toc414370279</vt:lpwstr>
      </vt:variant>
      <vt:variant>
        <vt:i4>1179701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_Toc414370278</vt:lpwstr>
      </vt:variant>
      <vt:variant>
        <vt:i4>1179701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_Toc414370277</vt:lpwstr>
      </vt:variant>
      <vt:variant>
        <vt:i4>1179701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_Toc414370276</vt:lpwstr>
      </vt:variant>
      <vt:variant>
        <vt:i4>1179701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_Toc414370275</vt:lpwstr>
      </vt:variant>
      <vt:variant>
        <vt:i4>1179701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_Toc414370274</vt:lpwstr>
      </vt:variant>
      <vt:variant>
        <vt:i4>1179701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_Toc414370273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_Toc414370272</vt:lpwstr>
      </vt:variant>
      <vt:variant>
        <vt:i4>1179701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_Toc414370271</vt:lpwstr>
      </vt:variant>
      <vt:variant>
        <vt:i4>1179701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_Toc414370270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_Toc414370269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_Toc414370268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_Toc414370267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_Toc414370266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_Toc414370265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_Toc414370264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_Toc414370263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_Toc414370262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_Toc414370261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_Toc414370260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_Toc414370259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_Toc414370258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_Toc414370257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_Toc414370256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_Toc414370255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_Toc414370254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_Toc414370253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_Toc414370252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_Toc414370251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_Toc414370250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_Toc414370249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_Toc414370248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_Toc414370247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_Toc414370246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_Toc414370245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_Toc414370244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_Toc414370243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_Toc414370242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_Toc414370241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_Toc414370240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_Toc414370239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_Toc414370238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_Toc414370237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_Toc414370236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_Toc414370235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_Toc414370234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_Toc414370233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_Toc414370232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فریب جدید در ائتلاف تثلیث و توحید</dc:title>
  <dc:subject>اسلام و مسیحیت</dc:subject>
  <dc:creator>آیت الله العظمی سید ابوالفضل ابن الرضا برقعی قمی</dc:creator>
  <cp:keywords>کتابخانه; قلم; عقیده; موحدين; موحدین; کتاب; مكتبة; القلم; العقيدة; qalam; library; http:/qalamlib.com; http:/qalamlibrary.com; http:/mowahedin.com; http:/aqeedeh.com; مسیحیت; شرک; تثلیث; توحید; الهیات</cp:keywords>
  <dc:description>عقاید نادرست و شرک‌آمیز مسیحیت را بیان کرده و مختصری از تاریخ جنگ‌ها و دشمنی‌های آنان با مسلمانان را شرح می‌دهد. نویسنده در آغاز کتاب، نشان می‌دهد که تثلیث مسیحی چرا و چگونه بر ضد آموزه‌های توحیدی است. آنگاه با استناد به بخش‌های مختلف انجیل و دیگر کتب مسیحیت بی‌حرمتی‌هایی را که در حق پیامبر بزرگوارشان،حضرت عیسی علیه السلام روا می‌دارند، بازگو می‌کند و نشان می‌دهد که باورهای آنان، برخلاف عقل و علم و اخلاق است. کتاب با بیان فتنه‌انگیزی‌های پطرسِ راهب در قرن چهارم هجری ادامه می‌یابد و پس از آن، نویسنده تاریخ جنگ‌های صلیبی را بیان می‌نماید. در فصل بعد به تفرقه‌اندازی‌های مسیحیان بین دولت‌های اسلامی پرداخته و آنگاه به مفاسد و خرافه‌هایی که مبلغین مسیحی به نام دین خدا نشر می‌دهند اشاره می‌کند. فصل پایانی کتاب، خلاصه‌ای است از زندگی صلاح الدین ایوبی، سردار رشید اسلام در جنگ‌های صلیبی.</dc:description>
  <cp:lastModifiedBy>Samsung</cp:lastModifiedBy>
  <cp:revision>2</cp:revision>
  <dcterms:created xsi:type="dcterms:W3CDTF">2016-06-07T07:53:00Z</dcterms:created>
  <dcterms:modified xsi:type="dcterms:W3CDTF">2016-06-07T07:53:00Z</dcterms:modified>
  <cp:category>www.aqeedeh.com  کتابخانه عقیده</cp:category>
  <cp:contentStatus>www.aqeedeh.com  کتابخانه عقیده</cp:contentStatus>
  <cp:version>1.0 May 2015</cp:version>
</cp:coreProperties>
</file>