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CC" w:rsidRPr="00883ACC" w:rsidRDefault="00883ACC" w:rsidP="00883ACC">
      <w:pPr>
        <w:ind w:firstLine="540"/>
        <w:jc w:val="center"/>
        <w:rPr>
          <w:rFonts w:ascii="Palatino Linotype" w:hAnsi="Palatino Linotype"/>
          <w:b/>
          <w:bCs/>
          <w:sz w:val="28"/>
          <w:szCs w:val="28"/>
          <w:lang w:bidi="fa-IR"/>
        </w:rPr>
      </w:pPr>
      <w:bookmarkStart w:id="0" w:name="_GoBack"/>
      <w:bookmarkEnd w:id="0"/>
    </w:p>
    <w:p w:rsidR="00883ACC" w:rsidRDefault="00883ACC" w:rsidP="000D0433">
      <w:pPr>
        <w:rPr>
          <w:rFonts w:ascii="Palatino Linotype" w:hAnsi="Palatino Linotype"/>
          <w:b/>
          <w:bCs/>
          <w:sz w:val="50"/>
          <w:szCs w:val="50"/>
          <w:lang w:val="ru-RU"/>
        </w:rPr>
      </w:pPr>
    </w:p>
    <w:p w:rsidR="00883ACC" w:rsidRDefault="00883ACC" w:rsidP="00883ACC">
      <w:pPr>
        <w:ind w:firstLine="540"/>
        <w:jc w:val="center"/>
        <w:rPr>
          <w:rFonts w:ascii="Palatino Linotype" w:hAnsi="Palatino Linotype"/>
          <w:b/>
          <w:bCs/>
          <w:sz w:val="50"/>
          <w:szCs w:val="50"/>
          <w:lang w:val="ru-RU"/>
        </w:rPr>
      </w:pPr>
    </w:p>
    <w:p w:rsidR="00676C41" w:rsidRPr="0020666F" w:rsidRDefault="00676C41" w:rsidP="00883ACC">
      <w:pPr>
        <w:ind w:firstLine="540"/>
        <w:jc w:val="center"/>
        <w:rPr>
          <w:rFonts w:ascii="Palatino Linotype" w:eastAsia="MS Mincho" w:hAnsi="Palatino Linotype" w:cs="MS Mincho"/>
          <w:b/>
          <w:bCs/>
          <w:sz w:val="52"/>
          <w:szCs w:val="52"/>
          <w:rtl/>
          <w:lang w:val="ru-RU"/>
        </w:rPr>
      </w:pPr>
      <w:r w:rsidRPr="0020666F">
        <w:rPr>
          <w:rFonts w:ascii="Palatino Linotype" w:hAnsi="Palatino Linotype"/>
          <w:b/>
          <w:bCs/>
          <w:sz w:val="52"/>
          <w:szCs w:val="52"/>
          <w:lang w:val="ru-RU"/>
        </w:rPr>
        <w:t>Армуғони Ҳи</w:t>
      </w:r>
      <w:r w:rsidRPr="0020666F">
        <w:rPr>
          <w:rFonts w:ascii="Palatino Linotype" w:eastAsia="MS Mincho" w:hAnsi="Palatino Linotype" w:cs="MS Mincho"/>
          <w:b/>
          <w:bCs/>
          <w:sz w:val="52"/>
          <w:szCs w:val="52"/>
          <w:lang w:val="ru-RU"/>
        </w:rPr>
        <w:t>ҷоз дар рикоби зоирини Байтуллоҳ</w:t>
      </w:r>
    </w:p>
    <w:p w:rsidR="0020666F" w:rsidRPr="00A33787" w:rsidRDefault="0020666F" w:rsidP="00883ACC">
      <w:pPr>
        <w:ind w:firstLine="540"/>
        <w:jc w:val="center"/>
        <w:rPr>
          <w:rFonts w:ascii="Palatino Linotype" w:eastAsia="MS Mincho" w:hAnsi="Palatino Linotype" w:cs="B Yagut"/>
          <w:b/>
          <w:bCs/>
          <w:sz w:val="40"/>
          <w:szCs w:val="40"/>
          <w:lang w:val="ru-RU"/>
        </w:rPr>
      </w:pPr>
      <w:r w:rsidRPr="00A33787">
        <w:rPr>
          <w:rFonts w:ascii="Palatino Linotype" w:eastAsia="MS Mincho" w:hAnsi="Palatino Linotype" w:cs="B Yagut" w:hint="cs"/>
          <w:b/>
          <w:bCs/>
          <w:sz w:val="40"/>
          <w:szCs w:val="40"/>
          <w:rtl/>
          <w:lang w:val="ru-RU"/>
        </w:rPr>
        <w:t>(ارمغان حجاز در ركاب زائرين بيت الله)</w:t>
      </w:r>
    </w:p>
    <w:p w:rsidR="00883ACC" w:rsidRDefault="00883ACC" w:rsidP="00883ACC">
      <w:pPr>
        <w:ind w:firstLine="540"/>
        <w:jc w:val="center"/>
        <w:rPr>
          <w:rFonts w:ascii="Palatino Linotype" w:eastAsia="MS Mincho" w:hAnsi="Palatino Linotype" w:cs="MS Mincho"/>
          <w:b/>
          <w:bCs/>
          <w:sz w:val="50"/>
          <w:szCs w:val="50"/>
          <w:rtl/>
          <w:lang w:val="ru-RU"/>
        </w:rPr>
      </w:pPr>
    </w:p>
    <w:p w:rsidR="0020666F" w:rsidRPr="00883ACC" w:rsidRDefault="0020666F" w:rsidP="0020666F">
      <w:pPr>
        <w:rPr>
          <w:rFonts w:ascii="Palatino Linotype" w:eastAsia="MS Mincho" w:hAnsi="Palatino Linotype" w:cs="MS Mincho"/>
          <w:b/>
          <w:bCs/>
          <w:sz w:val="50"/>
          <w:szCs w:val="50"/>
          <w:lang w:val="ru-RU"/>
        </w:rPr>
      </w:pPr>
    </w:p>
    <w:p w:rsidR="008852B2" w:rsidRPr="00883ACC" w:rsidRDefault="008852B2" w:rsidP="00883ACC">
      <w:pPr>
        <w:ind w:firstLine="540"/>
        <w:jc w:val="center"/>
        <w:rPr>
          <w:rFonts w:ascii="Palatino Linotype" w:eastAsia="MS Mincho" w:hAnsi="Palatino Linotype" w:cs="MS Mincho"/>
          <w:b/>
          <w:bCs/>
          <w:sz w:val="40"/>
          <w:szCs w:val="40"/>
          <w:lang w:val="ru-RU"/>
        </w:rPr>
      </w:pPr>
      <w:r w:rsidRPr="00883ACC">
        <w:rPr>
          <w:rFonts w:ascii="Palatino Linotype" w:eastAsia="MS Mincho" w:hAnsi="Palatino Linotype" w:cs="MS Mincho"/>
          <w:b/>
          <w:bCs/>
          <w:sz w:val="40"/>
          <w:szCs w:val="40"/>
          <w:lang w:val="ru-RU"/>
        </w:rPr>
        <w:t>Дуктур Нурмуҳаммад Умаро</w:t>
      </w:r>
    </w:p>
    <w:p w:rsidR="008852B2" w:rsidRDefault="008852B2" w:rsidP="0020666F">
      <w:pPr>
        <w:ind w:firstLine="540"/>
        <w:jc w:val="center"/>
        <w:rPr>
          <w:rFonts w:ascii="Palatino Linotype" w:eastAsia="MS Mincho" w:hAnsi="Palatino Linotype" w:cs="MS Mincho"/>
          <w:b/>
          <w:bCs/>
          <w:sz w:val="28"/>
          <w:szCs w:val="28"/>
          <w:rtl/>
          <w:lang w:val="ru-RU"/>
        </w:rPr>
      </w:pPr>
      <w:r w:rsidRPr="0020666F">
        <w:rPr>
          <w:rFonts w:ascii="Palatino Linotype" w:eastAsia="MS Mincho" w:hAnsi="Palatino Linotype" w:cs="MS Mincho"/>
          <w:sz w:val="28"/>
          <w:szCs w:val="28"/>
          <w:lang w:val="ru-RU"/>
        </w:rPr>
        <w:t>Устоди адабиё</w:t>
      </w:r>
      <w:r w:rsidR="00883ACC" w:rsidRPr="0020666F">
        <w:rPr>
          <w:rFonts w:ascii="Palatino Linotype" w:eastAsia="MS Mincho" w:hAnsi="Palatino Linotype" w:cs="MS Mincho"/>
          <w:sz w:val="28"/>
          <w:szCs w:val="28"/>
          <w:lang w:val="ru-RU"/>
        </w:rPr>
        <w:t>т</w:t>
      </w:r>
      <w:r w:rsidRPr="0020666F">
        <w:rPr>
          <w:rFonts w:ascii="Palatino Linotype" w:eastAsia="MS Mincho" w:hAnsi="Palatino Linotype" w:cs="MS Mincho"/>
          <w:sz w:val="28"/>
          <w:szCs w:val="28"/>
          <w:lang w:val="ru-RU"/>
        </w:rPr>
        <w:t>и Араби Донишгоҳи байналмилалии исломии Исломобод</w:t>
      </w:r>
    </w:p>
    <w:p w:rsidR="0020666F" w:rsidRDefault="0020666F" w:rsidP="0020666F">
      <w:pPr>
        <w:ind w:firstLine="540"/>
        <w:jc w:val="center"/>
        <w:rPr>
          <w:rFonts w:ascii="Palatino Linotype" w:eastAsia="MS Mincho" w:hAnsi="Palatino Linotype" w:cs="MS Mincho"/>
          <w:b/>
          <w:bCs/>
          <w:sz w:val="28"/>
          <w:szCs w:val="28"/>
          <w:rtl/>
          <w:lang w:val="ru-RU"/>
        </w:rPr>
      </w:pPr>
    </w:p>
    <w:p w:rsidR="0020666F" w:rsidRPr="00A33787" w:rsidRDefault="0020666F" w:rsidP="00B53789">
      <w:pPr>
        <w:ind w:firstLine="540"/>
        <w:jc w:val="center"/>
        <w:rPr>
          <w:rFonts w:ascii="Palatino Linotype" w:eastAsia="MS Mincho" w:hAnsi="Palatino Linotype" w:cs="B Yagut"/>
          <w:b/>
          <w:bCs/>
          <w:sz w:val="40"/>
          <w:szCs w:val="40"/>
          <w:rtl/>
          <w:lang w:val="ru-RU"/>
        </w:rPr>
      </w:pPr>
      <w:r w:rsidRPr="00A33787">
        <w:rPr>
          <w:rFonts w:ascii="Palatino Linotype" w:eastAsia="MS Mincho" w:hAnsi="Palatino Linotype" w:cs="B Yagut" w:hint="cs"/>
          <w:b/>
          <w:bCs/>
          <w:sz w:val="40"/>
          <w:szCs w:val="40"/>
          <w:rtl/>
          <w:lang w:val="ru-RU"/>
        </w:rPr>
        <w:t>دكتر نور محمد أمراء</w:t>
      </w:r>
    </w:p>
    <w:p w:rsidR="0020666F" w:rsidRPr="00A33787" w:rsidRDefault="0020666F" w:rsidP="00206F48">
      <w:pPr>
        <w:ind w:firstLine="540"/>
        <w:jc w:val="center"/>
        <w:rPr>
          <w:rFonts w:ascii="Palatino Linotype" w:eastAsia="MS Mincho" w:hAnsi="Palatino Linotype" w:cs="B Yagut"/>
          <w:sz w:val="36"/>
          <w:szCs w:val="36"/>
          <w:lang w:val="ru-RU"/>
        </w:rPr>
      </w:pPr>
      <w:r w:rsidRPr="00A33787">
        <w:rPr>
          <w:rFonts w:ascii="Palatino Linotype" w:eastAsia="MS Mincho" w:hAnsi="Palatino Linotype" w:cs="B Yagut" w:hint="cs"/>
          <w:sz w:val="36"/>
          <w:szCs w:val="36"/>
          <w:rtl/>
          <w:lang w:val="ru-RU"/>
        </w:rPr>
        <w:t>استاد ادبيات عرب دانش</w:t>
      </w:r>
      <w:r w:rsidR="00206F48">
        <w:rPr>
          <w:rFonts w:ascii="Palatino Linotype" w:eastAsia="MS Mincho" w:hAnsi="Palatino Linotype" w:cs="B Yagut" w:hint="cs"/>
          <w:sz w:val="36"/>
          <w:szCs w:val="36"/>
          <w:rtl/>
          <w:lang w:val="ru-RU"/>
        </w:rPr>
        <w:t>گ</w:t>
      </w:r>
      <w:r w:rsidRPr="00A33787">
        <w:rPr>
          <w:rFonts w:ascii="Palatino Linotype" w:eastAsia="MS Mincho" w:hAnsi="Palatino Linotype" w:cs="B Yagut" w:hint="cs"/>
          <w:sz w:val="36"/>
          <w:szCs w:val="36"/>
          <w:rtl/>
          <w:lang w:val="ru-RU"/>
        </w:rPr>
        <w:t>اه بين المللي اسلامي اسلام آباد</w:t>
      </w:r>
    </w:p>
    <w:p w:rsidR="003322D4" w:rsidRDefault="003322D4" w:rsidP="00883ACC">
      <w:pPr>
        <w:ind w:firstLine="540"/>
        <w:rPr>
          <w:rFonts w:ascii="Palatino Linotype" w:eastAsia="MS Mincho" w:hAnsi="Palatino Linotype" w:cs="MS Mincho"/>
          <w:sz w:val="28"/>
          <w:szCs w:val="28"/>
          <w:lang w:val="ru-RU"/>
        </w:rPr>
        <w:sectPr w:rsidR="003322D4" w:rsidSect="00CB16EA">
          <w:headerReference w:type="default" r:id="rId8"/>
          <w:footerReference w:type="default" r:id="rId9"/>
          <w:pgSz w:w="12240" w:h="15840" w:code="1"/>
          <w:pgMar w:top="1440" w:right="1797" w:bottom="1440" w:left="1797" w:header="720" w:footer="720" w:gutter="0"/>
          <w:cols w:space="720"/>
          <w:titlePg/>
          <w:docGrid w:linePitch="360"/>
        </w:sectPr>
      </w:pPr>
    </w:p>
    <w:p w:rsidR="00883ACC" w:rsidRPr="00883ACC" w:rsidRDefault="00883ACC" w:rsidP="00883ACC">
      <w:pPr>
        <w:ind w:firstLine="540"/>
        <w:rPr>
          <w:rFonts w:ascii="Palatino Linotype" w:eastAsia="MS Mincho" w:hAnsi="Palatino Linotype" w:cs="MS Mincho"/>
          <w:sz w:val="28"/>
          <w:szCs w:val="28"/>
          <w:lang w:val="ru-RU"/>
        </w:rPr>
      </w:pPr>
    </w:p>
    <w:p w:rsidR="00F17FD7" w:rsidRDefault="00F17FD7" w:rsidP="00962CC8">
      <w:pPr>
        <w:ind w:left="2250" w:firstLine="540"/>
        <w:jc w:val="both"/>
        <w:rPr>
          <w:rFonts w:ascii="Palatino Linotype" w:eastAsia="MS Mincho" w:hAnsi="Palatino Linotype" w:cs="MS Mincho"/>
          <w:sz w:val="28"/>
          <w:szCs w:val="28"/>
          <w:rtl/>
          <w:lang w:val="ru-RU"/>
        </w:rPr>
      </w:pP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Достоне гуфтам аз ёрони Наҷд</w:t>
      </w: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Нукҳате овардам аз бӯстони Наҷд</w:t>
      </w:r>
    </w:p>
    <w:p w:rsidR="00676C41" w:rsidRPr="00883ACC" w:rsidRDefault="00962CC8" w:rsidP="00962CC8">
      <w:pPr>
        <w:ind w:left="2970" w:firstLine="540"/>
        <w:jc w:val="both"/>
        <w:rPr>
          <w:rFonts w:ascii="Palatino Linotype" w:eastAsia="MS Mincho" w:hAnsi="Palatino Linotype" w:cs="MS Mincho"/>
          <w:b/>
          <w:bCs/>
          <w:sz w:val="28"/>
          <w:szCs w:val="28"/>
          <w:lang w:val="ru-RU"/>
        </w:rPr>
      </w:pPr>
      <w:r>
        <w:rPr>
          <w:rFonts w:ascii="Palatino Linotype" w:eastAsia="MS Mincho" w:hAnsi="Palatino Linotype" w:cs="MS Mincho" w:hint="cs"/>
          <w:b/>
          <w:bCs/>
          <w:sz w:val="28"/>
          <w:szCs w:val="28"/>
          <w:rtl/>
          <w:lang w:val="ru-RU"/>
        </w:rPr>
        <w:t xml:space="preserve">      </w:t>
      </w:r>
      <w:r w:rsidR="00676C41" w:rsidRPr="00883ACC">
        <w:rPr>
          <w:rFonts w:ascii="Palatino Linotype" w:eastAsia="MS Mincho" w:hAnsi="Palatino Linotype" w:cs="MS Mincho"/>
          <w:b/>
          <w:bCs/>
          <w:sz w:val="28"/>
          <w:szCs w:val="28"/>
          <w:lang w:val="ru-RU"/>
        </w:rPr>
        <w:t>***</w:t>
      </w: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w:t>
      </w:r>
      <w:r w:rsidR="00C70F7D" w:rsidRPr="00883ACC">
        <w:rPr>
          <w:rFonts w:ascii="Palatino Linotype" w:eastAsia="MS Mincho" w:hAnsi="Palatino Linotype" w:cs="MS Mincho"/>
          <w:sz w:val="28"/>
          <w:szCs w:val="28"/>
          <w:lang w:val="ru-RU"/>
        </w:rPr>
        <w:t>а</w:t>
      </w:r>
      <w:r w:rsidRPr="00883ACC">
        <w:rPr>
          <w:rFonts w:ascii="Palatino Linotype" w:eastAsia="MS Mincho" w:hAnsi="Palatino Linotype" w:cs="MS Mincho"/>
          <w:sz w:val="28"/>
          <w:szCs w:val="28"/>
          <w:lang w:val="ru-RU"/>
        </w:rPr>
        <w:t>скин</w:t>
      </w:r>
      <w:r w:rsidR="00C70F7D"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ёрасту шаҳр</w:t>
      </w:r>
      <w:r w:rsidR="00C70F7D"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шоҳи ман</w:t>
      </w: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Пеши ошиқ ин бувад ҳубул-ватан</w:t>
      </w:r>
    </w:p>
    <w:p w:rsidR="00676C41" w:rsidRPr="00883ACC" w:rsidRDefault="00962CC8" w:rsidP="00962CC8">
      <w:pPr>
        <w:ind w:left="2970" w:firstLine="540"/>
        <w:jc w:val="both"/>
        <w:rPr>
          <w:rFonts w:ascii="Palatino Linotype" w:eastAsia="MS Mincho" w:hAnsi="Palatino Linotype" w:cs="MS Mincho"/>
          <w:b/>
          <w:bCs/>
          <w:sz w:val="28"/>
          <w:szCs w:val="28"/>
          <w:lang w:val="ru-RU"/>
        </w:rPr>
      </w:pPr>
      <w:r>
        <w:rPr>
          <w:rFonts w:ascii="Palatino Linotype" w:eastAsia="MS Mincho" w:hAnsi="Palatino Linotype" w:cs="MS Mincho" w:hint="cs"/>
          <w:b/>
          <w:bCs/>
          <w:sz w:val="28"/>
          <w:szCs w:val="28"/>
          <w:rtl/>
          <w:lang w:val="ru-RU"/>
        </w:rPr>
        <w:t xml:space="preserve">     </w:t>
      </w:r>
      <w:r w:rsidR="00676C41" w:rsidRPr="00883ACC">
        <w:rPr>
          <w:rFonts w:ascii="Palatino Linotype" w:eastAsia="MS Mincho" w:hAnsi="Palatino Linotype" w:cs="MS Mincho"/>
          <w:b/>
          <w:bCs/>
          <w:sz w:val="28"/>
          <w:szCs w:val="28"/>
          <w:lang w:val="ru-RU"/>
        </w:rPr>
        <w:t>***</w:t>
      </w: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Суруди рафта боз ояд ки н</w:t>
      </w:r>
      <w:r w:rsidR="00463810"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ояд</w:t>
      </w:r>
    </w:p>
    <w:p w:rsidR="00676C41" w:rsidRPr="00883ACC" w:rsidRDefault="00676C41" w:rsidP="00962CC8">
      <w:pPr>
        <w:ind w:left="225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Насиме аз Ҳиҷоз ояд ки н</w:t>
      </w:r>
      <w:r w:rsidR="00463810"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ояд</w:t>
      </w:r>
    </w:p>
    <w:p w:rsidR="00676C41" w:rsidRPr="00883ACC" w:rsidRDefault="00962CC8" w:rsidP="0020666F">
      <w:pPr>
        <w:ind w:left="3150" w:right="4130" w:firstLine="540"/>
        <w:rPr>
          <w:rFonts w:ascii="Palatino Linotype" w:eastAsia="MS Mincho" w:hAnsi="Palatino Linotype" w:cs="MS Mincho"/>
          <w:b/>
          <w:bCs/>
          <w:sz w:val="28"/>
          <w:szCs w:val="28"/>
          <w:lang w:val="ru-RU"/>
        </w:rPr>
      </w:pPr>
      <w:r>
        <w:rPr>
          <w:rFonts w:ascii="Palatino Linotype" w:eastAsia="MS Mincho" w:hAnsi="Palatino Linotype" w:cs="MS Mincho" w:hint="cs"/>
          <w:b/>
          <w:bCs/>
          <w:sz w:val="28"/>
          <w:szCs w:val="28"/>
          <w:rtl/>
          <w:lang w:val="ru-RU"/>
        </w:rPr>
        <w:t xml:space="preserve">           </w:t>
      </w:r>
      <w:r w:rsidR="00676C41" w:rsidRPr="00883ACC">
        <w:rPr>
          <w:rFonts w:ascii="Palatino Linotype" w:eastAsia="MS Mincho" w:hAnsi="Palatino Linotype" w:cs="MS Mincho"/>
          <w:b/>
          <w:bCs/>
          <w:sz w:val="28"/>
          <w:szCs w:val="28"/>
          <w:lang w:val="ru-RU"/>
        </w:rPr>
        <w:t>***</w:t>
      </w:r>
    </w:p>
    <w:p w:rsidR="00CA07E7" w:rsidRPr="00883ACC" w:rsidRDefault="00676C4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Ба фармони Парвардигор, абармарди тавҳид ва яктопарастӣ, ҳазрати Иброҳими халил (а) Каъбаи мансуб ба Парвардигорро, ки қиблаи синаҳо ва ҷиҳати ҳаракати дилҳост, бино ниҳод, то тамоми яктопарастони таърих аз рӯзи Халил, то ба рӯзи дамидан дар сур ва дидори Парвардигори </w:t>
      </w:r>
      <w:r w:rsidR="00C70F7D" w:rsidRPr="00883ACC">
        <w:rPr>
          <w:rFonts w:ascii="Palatino Linotype" w:eastAsia="MS Mincho" w:hAnsi="Palatino Linotype" w:cs="MS Mincho"/>
          <w:sz w:val="28"/>
          <w:szCs w:val="28"/>
          <w:lang w:val="ru-RU"/>
        </w:rPr>
        <w:t>ҷ</w:t>
      </w:r>
      <w:r w:rsidRPr="00883ACC">
        <w:rPr>
          <w:rFonts w:ascii="Palatino Linotype" w:eastAsia="MS Mincho" w:hAnsi="Palatino Linotype" w:cs="MS Mincho"/>
          <w:sz w:val="28"/>
          <w:szCs w:val="28"/>
          <w:lang w:val="ru-RU"/>
        </w:rPr>
        <w:t>алил, бадон сӯ</w:t>
      </w:r>
      <w:r w:rsidR="00463810"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рӯ оварда, байъат ва садоқати худ бо Холиқашонро бо ин хонаи тавозуъ</w:t>
      </w:r>
      <w:r w:rsidR="00463810"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ба намоиш </w:t>
      </w:r>
      <w:r w:rsidR="00CA07E7" w:rsidRPr="00883ACC">
        <w:rPr>
          <w:rFonts w:ascii="Palatino Linotype" w:eastAsia="MS Mincho" w:hAnsi="Palatino Linotype" w:cs="MS Mincho"/>
          <w:sz w:val="28"/>
          <w:szCs w:val="28"/>
          <w:lang w:val="ru-RU"/>
        </w:rPr>
        <w:t>гузоранд..</w:t>
      </w:r>
    </w:p>
    <w:p w:rsidR="00CA07E7" w:rsidRPr="00883ACC" w:rsidRDefault="00CA07E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Байъат бо Каъба...</w:t>
      </w:r>
    </w:p>
    <w:p w:rsidR="00CA07E7" w:rsidRPr="00883ACC" w:rsidRDefault="00CA07E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Қибали имон...</w:t>
      </w:r>
    </w:p>
    <w:p w:rsidR="00CA07E7" w:rsidRPr="00883ACC" w:rsidRDefault="00CA07E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Хонаи Худованди раҳмон...</w:t>
      </w:r>
    </w:p>
    <w:p w:rsidR="00CA07E7" w:rsidRPr="00883ACC" w:rsidRDefault="00CA07E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Маркази доираи муҳаббат ва шавқи ошиқони биҳишт...</w:t>
      </w:r>
    </w:p>
    <w:p w:rsidR="00CA07E7" w:rsidRPr="00883ACC" w:rsidRDefault="00CA07E7" w:rsidP="000D0433">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Мағнотиси дилҳои шефтаи ҳақ, ки аз чаҳорсӯи ҷаҳон онҳоро ба сӯи худ ҷазб мекунад..</w:t>
      </w:r>
    </w:p>
    <w:p w:rsidR="00CA07E7" w:rsidRPr="00883ACC" w:rsidRDefault="00DD3D1E"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Каъба чун қалб, мӯминоне, ки занги гуноҳҳо ва лағжишҳо онҳоро </w:t>
      </w:r>
      <w:r w:rsidR="00C70F7D" w:rsidRPr="00883ACC">
        <w:rPr>
          <w:rFonts w:ascii="Palatino Linotype" w:eastAsia="MS Mincho" w:hAnsi="Palatino Linotype" w:cs="MS Mincho"/>
          <w:sz w:val="28"/>
          <w:szCs w:val="28"/>
          <w:lang w:val="ru-RU"/>
        </w:rPr>
        <w:t>у</w:t>
      </w:r>
      <w:r w:rsidRPr="00883ACC">
        <w:rPr>
          <w:rFonts w:ascii="Palatino Linotype" w:eastAsia="MS Mincho" w:hAnsi="Palatino Linotype" w:cs="MS Mincho"/>
          <w:sz w:val="28"/>
          <w:szCs w:val="28"/>
          <w:lang w:val="ru-RU"/>
        </w:rPr>
        <w:t>ксида карда</w:t>
      </w:r>
      <w:r w:rsidR="00C70F7D"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ба сӯи даҳлезҳои худ мекашад ва таи як барномаи олоишӣ онҳоро пок карда, аз чолаҳои шаҳват, ба канораҳои иффати малакӯтӣ ва аз сустӣ ва афтодагӣ, ба ҳаракат ва созандагӣ ва аз маният</w:t>
      </w:r>
      <w:r w:rsidR="005F3119" w:rsidRPr="00883ACC">
        <w:rPr>
          <w:rFonts w:ascii="Palatino Linotype" w:eastAsia="MS Mincho" w:hAnsi="Palatino Linotype" w:cs="MS Mincho"/>
          <w:sz w:val="28"/>
          <w:szCs w:val="28"/>
          <w:lang w:val="ru-RU"/>
        </w:rPr>
        <w:t xml:space="preserve"> ва худпарастӣ, ба ҷаҳонбинӣ ва яктопарастӣ ва аз хобу хаёл, ба умеду барнома ва аз чашм духтан ба дигарон, ба чашмгушудан бар дигарон, </w:t>
      </w:r>
      <w:r w:rsidR="00C70F7D" w:rsidRPr="00883ACC">
        <w:rPr>
          <w:rFonts w:ascii="Palatino Linotype" w:eastAsia="MS Mincho" w:hAnsi="Palatino Linotype" w:cs="MS Mincho"/>
          <w:sz w:val="28"/>
          <w:szCs w:val="28"/>
          <w:lang w:val="ru-RU"/>
        </w:rPr>
        <w:t xml:space="preserve">аз </w:t>
      </w:r>
      <w:r w:rsidR="005F3119" w:rsidRPr="00883ACC">
        <w:rPr>
          <w:rFonts w:ascii="Palatino Linotype" w:eastAsia="MS Mincho" w:hAnsi="Palatino Linotype" w:cs="MS Mincho"/>
          <w:sz w:val="28"/>
          <w:szCs w:val="28"/>
          <w:lang w:val="ru-RU"/>
        </w:rPr>
        <w:t xml:space="preserve">ҳеҷ будан ба ҳама чиз шудан ва аз тобеъият ва тақлид, ба раҳбарият ва таҳрик, боло бурда, бори дигар дар колбади ҷаҳони Ислом пампож </w:t>
      </w:r>
      <w:r w:rsidR="00C70F7D" w:rsidRPr="00883ACC">
        <w:rPr>
          <w:rFonts w:ascii="Palatino Linotype" w:eastAsia="MS Mincho" w:hAnsi="Palatino Linotype" w:cs="MS Mincho"/>
          <w:sz w:val="28"/>
          <w:szCs w:val="28"/>
          <w:lang w:val="ru-RU"/>
        </w:rPr>
        <w:t xml:space="preserve">(пахш) </w:t>
      </w:r>
      <w:r w:rsidR="005F3119" w:rsidRPr="00883ACC">
        <w:rPr>
          <w:rFonts w:ascii="Palatino Linotype" w:eastAsia="MS Mincho" w:hAnsi="Palatino Linotype" w:cs="MS Mincho"/>
          <w:sz w:val="28"/>
          <w:szCs w:val="28"/>
          <w:lang w:val="ru-RU"/>
        </w:rPr>
        <w:t xml:space="preserve">мекунад, то зиндагӣ ва саломати ҷисмро </w:t>
      </w:r>
      <w:r w:rsidR="001C1668" w:rsidRPr="00883ACC">
        <w:rPr>
          <w:rFonts w:ascii="Palatino Linotype" w:eastAsia="MS Mincho" w:hAnsi="Palatino Linotype" w:cs="MS Mincho"/>
          <w:sz w:val="28"/>
          <w:szCs w:val="28"/>
          <w:lang w:val="ru-RU"/>
        </w:rPr>
        <w:t>ҳифз намоянд ва ҷасади дунёи тавҳидро тавони зистан ва идомаи ҳаёт бошад..</w:t>
      </w:r>
    </w:p>
    <w:p w:rsidR="001C1668" w:rsidRPr="00883ACC" w:rsidRDefault="001C1668"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Каъба дар самти қалби мӯмин ва тавоф мухолифи ҳаракати ақарбакҳои соа</w:t>
      </w:r>
      <w:r w:rsidR="00C70F7D" w:rsidRPr="00883ACC">
        <w:rPr>
          <w:rFonts w:ascii="Palatino Linotype" w:eastAsia="MS Mincho" w:hAnsi="Palatino Linotype" w:cs="MS Mincho"/>
          <w:sz w:val="28"/>
          <w:szCs w:val="28"/>
          <w:lang w:val="ru-RU"/>
        </w:rPr>
        <w:t>т</w:t>
      </w:r>
      <w:r w:rsidRPr="00883ACC">
        <w:rPr>
          <w:rFonts w:ascii="Palatino Linotype" w:eastAsia="MS Mincho" w:hAnsi="Palatino Linotype" w:cs="MS Mincho"/>
          <w:sz w:val="28"/>
          <w:szCs w:val="28"/>
          <w:lang w:val="ru-RU"/>
        </w:rPr>
        <w:t>, дуруст чун ҳаракати ҳамаи коинот, аз зарра то бузургтарин ситора ва саёра.. гӯё мӯмин мегӯяд: дар бандагии Худованд ҳамаи коинот шариканд ва ҳама дар ҳоли ибодат. Қалби мӯмин ба сӯи Каъба минигарад, то дарёбад, дуои қалби ғофилро назди Парвардигор, ҳеҷ арзише нест ва ҷойгоҳи воқеъии ибодат, қалб аст, дуруст ҳамон чизе, ки Расули ҳидоят (с) ба мо омӯхтанд.</w:t>
      </w:r>
    </w:p>
    <w:p w:rsidR="001C1668" w:rsidRPr="00883ACC" w:rsidRDefault="00E34F55" w:rsidP="00E34F55">
      <w:pPr>
        <w:bidi/>
        <w:ind w:firstLine="540"/>
        <w:jc w:val="both"/>
        <w:rPr>
          <w:rFonts w:ascii="Palatino Linotype" w:eastAsia="MS Mincho" w:hAnsi="Palatino Linotype" w:cs="MS Mincho"/>
          <w:sz w:val="28"/>
          <w:szCs w:val="28"/>
          <w:lang w:val="ru-RU"/>
        </w:rPr>
      </w:pPr>
      <w:r>
        <w:rPr>
          <w:rFonts w:ascii="Traditional Arabic" w:eastAsia="MS Mincho" w:hAnsi="Traditional Arabic" w:cs="Traditional Arabic"/>
          <w:sz w:val="28"/>
          <w:szCs w:val="28"/>
          <w:rtl/>
          <w:lang w:val="ru-RU"/>
        </w:rPr>
        <w:t>«</w:t>
      </w:r>
      <w:r w:rsidR="001C1668" w:rsidRPr="00883ACC">
        <w:rPr>
          <w:rFonts w:ascii="Palatino Linotype" w:eastAsia="MS Mincho" w:hAnsi="Palatino Linotype" w:cs="Times New Roman"/>
          <w:sz w:val="28"/>
          <w:szCs w:val="28"/>
          <w:rtl/>
          <w:lang w:val="ru-RU"/>
        </w:rPr>
        <w:t xml:space="preserve">إن الله لا ينظر إلى صوركم وأموالكم </w:t>
      </w:r>
      <w:r>
        <w:rPr>
          <w:rFonts w:ascii="Palatino Linotype" w:eastAsia="MS Mincho" w:hAnsi="Palatino Linotype" w:cs="Times New Roman"/>
          <w:sz w:val="28"/>
          <w:szCs w:val="28"/>
          <w:rtl/>
          <w:lang w:val="ru-RU"/>
        </w:rPr>
        <w:t>، ولكن ينظر إلى قلوبكم وأعمالكم</w:t>
      </w:r>
      <w:r w:rsidR="001C1668" w:rsidRPr="00883ACC">
        <w:rPr>
          <w:rFonts w:ascii="Palatino Linotype" w:eastAsia="MS Mincho" w:hAnsi="Palatino Linotype" w:cs="Times New Roman"/>
          <w:sz w:val="28"/>
          <w:szCs w:val="28"/>
          <w:rtl/>
          <w:lang w:val="ru-RU"/>
        </w:rPr>
        <w:t>». رواه مسلم</w:t>
      </w:r>
      <w:r w:rsidR="001C1668" w:rsidRPr="00883ACC">
        <w:rPr>
          <w:rFonts w:ascii="Palatino Linotype" w:eastAsia="MS Mincho" w:hAnsi="Palatino Linotype" w:cs="MS Mincho"/>
          <w:sz w:val="28"/>
          <w:szCs w:val="28"/>
          <w:lang w:val="ru-RU"/>
        </w:rPr>
        <w:t xml:space="preserve"> . </w:t>
      </w:r>
    </w:p>
    <w:p w:rsidR="001C1668" w:rsidRPr="00883ACC" w:rsidRDefault="001C1668"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«Худованд ба шаклу шамоил ва молу саравататон, таваҷҷуҳ намекунад,</w:t>
      </w:r>
      <w:r w:rsidR="00C70F7D" w:rsidRPr="00883ACC">
        <w:rPr>
          <w:rFonts w:ascii="Palatino Linotype" w:eastAsia="MS Mincho" w:hAnsi="Palatino Linotype" w:cs="MS Mincho"/>
          <w:sz w:val="28"/>
          <w:szCs w:val="28"/>
          <w:lang w:val="ru-RU"/>
        </w:rPr>
        <w:t xml:space="preserve"> </w:t>
      </w:r>
      <w:r w:rsidRPr="00883ACC">
        <w:rPr>
          <w:rFonts w:ascii="Palatino Linotype" w:eastAsia="MS Mincho" w:hAnsi="Palatino Linotype" w:cs="MS Mincho"/>
          <w:sz w:val="28"/>
          <w:szCs w:val="28"/>
          <w:lang w:val="ru-RU"/>
        </w:rPr>
        <w:t>балки ба қалбҳо ва корҳоятон менигарад».</w:t>
      </w:r>
    </w:p>
    <w:p w:rsidR="001C1668" w:rsidRPr="00883ACC" w:rsidRDefault="001C1668"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Ибодате, ки бархоста аз қалби инсон  ва танҳо барои ризояти Раҳмон бошад, осмонҳоро шикофта, фавран ба даргоҳи Аҳадият ворид мешавад ва ибодате, ки паи ному нишон ва посту мақом </w:t>
      </w:r>
      <w:r w:rsidRPr="00883ACC">
        <w:rPr>
          <w:rFonts w:ascii="Palatino Linotype" w:eastAsia="MS Mincho" w:hAnsi="Palatino Linotype" w:cs="MS Mincho"/>
          <w:sz w:val="28"/>
          <w:szCs w:val="28"/>
          <w:lang w:val="ru-RU"/>
        </w:rPr>
        <w:lastRenderedPageBreak/>
        <w:t xml:space="preserve">ва ё барои ирзои шаҳвати нафсонӣ ва ё озу тамаъи ҳайвонӣ бошад, чун </w:t>
      </w:r>
      <w:r w:rsidR="00C70F7D" w:rsidRPr="00883ACC">
        <w:rPr>
          <w:rFonts w:ascii="Palatino Linotype" w:eastAsia="MS Mincho" w:hAnsi="Palatino Linotype" w:cs="MS Mincho"/>
          <w:sz w:val="28"/>
          <w:szCs w:val="28"/>
          <w:lang w:val="ru-RU"/>
        </w:rPr>
        <w:t>к</w:t>
      </w:r>
      <w:r w:rsidR="00CD78E4" w:rsidRPr="00883ACC">
        <w:rPr>
          <w:rFonts w:ascii="Palatino Linotype" w:eastAsia="MS Mincho" w:hAnsi="Palatino Linotype" w:cs="MS Mincho"/>
          <w:sz w:val="28"/>
          <w:szCs w:val="28"/>
          <w:lang w:val="ru-RU"/>
        </w:rPr>
        <w:t>уҳнапорчаи ганд ба сари соҳибаш зада хоҳад шуд</w:t>
      </w:r>
      <w:r w:rsidR="00E62FD7" w:rsidRPr="00883ACC">
        <w:rPr>
          <w:rFonts w:ascii="Palatino Linotype" w:eastAsia="MS Mincho" w:hAnsi="Palatino Linotype" w:cs="MS Mincho"/>
          <w:sz w:val="28"/>
          <w:szCs w:val="28"/>
          <w:lang w:val="ru-RU"/>
        </w:rPr>
        <w:t>!</w:t>
      </w:r>
      <w:r w:rsidR="00CD78E4" w:rsidRPr="00883ACC">
        <w:rPr>
          <w:rFonts w:ascii="Palatino Linotype" w:eastAsia="MS Mincho" w:hAnsi="Palatino Linotype" w:cs="MS Mincho"/>
          <w:sz w:val="28"/>
          <w:szCs w:val="28"/>
          <w:lang w:val="ru-RU"/>
        </w:rPr>
        <w:t>.</w:t>
      </w:r>
    </w:p>
    <w:p w:rsidR="00AF32CF" w:rsidRPr="00883ACC" w:rsidRDefault="00E62FD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Макъа</w:t>
      </w:r>
      <w:r w:rsidR="008B0CEA" w:rsidRPr="00883ACC">
        <w:rPr>
          <w:rFonts w:ascii="Palatino Linotype" w:eastAsia="MS Mincho" w:hAnsi="Palatino Linotype" w:cs="MS Mincho"/>
          <w:sz w:val="28"/>
          <w:szCs w:val="28"/>
          <w:lang w:val="ru-RU"/>
        </w:rPr>
        <w:t>б</w:t>
      </w:r>
      <w:r w:rsidRPr="00883ACC">
        <w:rPr>
          <w:rFonts w:ascii="Palatino Linotype" w:eastAsia="MS Mincho" w:hAnsi="Palatino Linotype" w:cs="MS Mincho"/>
          <w:sz w:val="28"/>
          <w:szCs w:val="28"/>
          <w:lang w:val="ru-RU"/>
        </w:rPr>
        <w:t>и сарбаланд ва оғӯши боз ба шакли ҳилол, ки таърих гувоҳӣ медиҳад, ки аз он хонаи ҳақ аст ва бино ба дастури қадр бадин шакл бозгузошта шуда, то мӯминонро да</w:t>
      </w:r>
      <w:r w:rsidR="00C70F7D" w:rsidRPr="00883ACC">
        <w:rPr>
          <w:rFonts w:ascii="Palatino Linotype" w:eastAsia="MS Mincho" w:hAnsi="Palatino Linotype" w:cs="MS Mincho"/>
          <w:sz w:val="28"/>
          <w:szCs w:val="28"/>
          <w:lang w:val="ru-RU"/>
        </w:rPr>
        <w:t>р</w:t>
      </w:r>
      <w:r w:rsidRPr="00883ACC">
        <w:rPr>
          <w:rFonts w:ascii="Palatino Linotype" w:eastAsia="MS Mincho" w:hAnsi="Palatino Linotype" w:cs="MS Mincho"/>
          <w:sz w:val="28"/>
          <w:szCs w:val="28"/>
          <w:lang w:val="ru-RU"/>
        </w:rPr>
        <w:t xml:space="preserve"> оғӯш гирад ва онро «Ҳ</w:t>
      </w:r>
      <w:r w:rsidR="00C70F7D" w:rsidRPr="00883ACC">
        <w:rPr>
          <w:rFonts w:ascii="Palatino Linotype" w:eastAsia="MS Mincho" w:hAnsi="Palatino Linotype" w:cs="MS Mincho"/>
          <w:sz w:val="28"/>
          <w:szCs w:val="28"/>
          <w:lang w:val="ru-RU"/>
        </w:rPr>
        <w:t>иҷ</w:t>
      </w:r>
      <w:r w:rsidRPr="00883ACC">
        <w:rPr>
          <w:rFonts w:ascii="Palatino Linotype" w:eastAsia="MS Mincho" w:hAnsi="Palatino Linotype" w:cs="MS Mincho"/>
          <w:sz w:val="28"/>
          <w:szCs w:val="28"/>
          <w:lang w:val="ru-RU"/>
        </w:rPr>
        <w:t>ри Исмоил» меноманд. Оғӯше, ки Исмоилро дар домани худ парварда, мӯминонро ба синаи худ мефишорад ва дар гушҳояшон замзама мекунад: чун Исмоил бошед.</w:t>
      </w:r>
    </w:p>
    <w:p w:rsidR="00AF32CF" w:rsidRPr="00883ACC" w:rsidRDefault="008B0CEA"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cs="MS Mincho"/>
          <w:sz w:val="28"/>
          <w:szCs w:val="28"/>
          <w:lang w:val="ru-RU"/>
        </w:rPr>
        <w:t>Исмоил фарзанди ба ҳақи тавҳид</w:t>
      </w:r>
      <w:r w:rsidRPr="00883ACC">
        <w:rPr>
          <w:rFonts w:ascii="Palatino Linotype" w:eastAsia="MS Mincho" w:hAnsi="Palatino Linotype"/>
          <w:sz w:val="28"/>
          <w:szCs w:val="28"/>
          <w:lang w:val="ru-RU"/>
        </w:rPr>
        <w:t>и иброҳимӣ..</w:t>
      </w:r>
    </w:p>
    <w:p w:rsidR="00E62FD7" w:rsidRPr="00883ACC" w:rsidRDefault="00E62FD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Исмоил фарзанди ба ҳақи тавҳид ва яктопарастӣ...</w:t>
      </w:r>
    </w:p>
    <w:p w:rsidR="00E62FD7" w:rsidRPr="00883ACC" w:rsidRDefault="00E62FD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Исмоил, он навҷавоне, ки бо рашодату далерии худ, сари башариятро боло гирифт..</w:t>
      </w:r>
    </w:p>
    <w:p w:rsidR="00E62FD7" w:rsidRPr="00883ACC" w:rsidRDefault="00972DE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Навҷавоне, ки бо ирода</w:t>
      </w:r>
      <w:r w:rsidR="00AF32CF" w:rsidRPr="00883ACC">
        <w:rPr>
          <w:rFonts w:ascii="Palatino Linotype" w:eastAsia="MS Mincho" w:hAnsi="Palatino Linotype" w:cs="MS Mincho"/>
          <w:sz w:val="28"/>
          <w:szCs w:val="28"/>
          <w:lang w:val="ru-RU"/>
        </w:rPr>
        <w:t xml:space="preserve"> ва ихтиёри</w:t>
      </w:r>
      <w:r w:rsidRPr="00883ACC">
        <w:rPr>
          <w:rFonts w:ascii="Palatino Linotype" w:eastAsia="MS Mincho" w:hAnsi="Palatino Linotype" w:cs="MS Mincho"/>
          <w:sz w:val="28"/>
          <w:szCs w:val="28"/>
          <w:lang w:val="ru-RU"/>
        </w:rPr>
        <w:t xml:space="preserve"> фулодинаш, гардани тоъати хеш дар зери теғи б</w:t>
      </w:r>
      <w:r w:rsidR="00AF32CF" w:rsidRPr="00883ACC">
        <w:rPr>
          <w:rFonts w:ascii="Palatino Linotype" w:eastAsia="MS Mincho" w:hAnsi="Palatino Linotype" w:cs="MS Mincho"/>
          <w:sz w:val="28"/>
          <w:szCs w:val="28"/>
          <w:lang w:val="ru-RU"/>
        </w:rPr>
        <w:t>у</w:t>
      </w:r>
      <w:r w:rsidRPr="00883ACC">
        <w:rPr>
          <w:rFonts w:ascii="Palatino Linotype" w:eastAsia="MS Mincho" w:hAnsi="Palatino Linotype" w:cs="MS Mincho"/>
          <w:sz w:val="28"/>
          <w:szCs w:val="28"/>
          <w:lang w:val="ru-RU"/>
        </w:rPr>
        <w:t>ррони дастури Илоҳӣ ниҳод..</w:t>
      </w:r>
    </w:p>
    <w:p w:rsidR="00972DEB" w:rsidRPr="00883ACC" w:rsidRDefault="00972DE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Оҳ!...</w:t>
      </w:r>
    </w:p>
    <w:p w:rsidR="00972DEB" w:rsidRPr="00883ACC" w:rsidRDefault="00972DE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Аҷаб ҳодисае буд ва аҷаб имтиҳону озмоише!..</w:t>
      </w:r>
    </w:p>
    <w:p w:rsidR="00972DEB" w:rsidRPr="00883ACC" w:rsidRDefault="00972DE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Озмоише, ки куҳҳои бузург дар муқобилаш, хокистар ме</w:t>
      </w:r>
      <w:r w:rsidR="00AF32CF" w:rsidRPr="00883ACC">
        <w:rPr>
          <w:rFonts w:ascii="Palatino Linotype" w:eastAsia="MS Mincho" w:hAnsi="Palatino Linotype" w:cs="MS Mincho"/>
          <w:sz w:val="28"/>
          <w:szCs w:val="28"/>
          <w:lang w:val="ru-RU"/>
        </w:rPr>
        <w:t>шаван</w:t>
      </w:r>
      <w:r w:rsidRPr="00883ACC">
        <w:rPr>
          <w:rFonts w:ascii="Palatino Linotype" w:eastAsia="MS Mincho" w:hAnsi="Palatino Linotype" w:cs="MS Mincho"/>
          <w:sz w:val="28"/>
          <w:szCs w:val="28"/>
          <w:lang w:val="ru-RU"/>
        </w:rPr>
        <w:t>д ва осмону замин тавон</w:t>
      </w:r>
      <w:r w:rsidR="00AF32CF"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таҳаммулашро надоранд..</w:t>
      </w:r>
    </w:p>
    <w:p w:rsidR="00972DEB" w:rsidRPr="00883ACC" w:rsidRDefault="00E11CEA"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Абармади тавҳид, Иброҳим, дӯст ва халили Рабби </w:t>
      </w:r>
      <w:r w:rsidR="00AF32CF" w:rsidRPr="00883ACC">
        <w:rPr>
          <w:rFonts w:ascii="Palatino Linotype" w:eastAsia="MS Mincho" w:hAnsi="Palatino Linotype" w:cs="MS Mincho"/>
          <w:sz w:val="28"/>
          <w:szCs w:val="28"/>
          <w:lang w:val="ru-RU"/>
        </w:rPr>
        <w:t>Ҷ</w:t>
      </w:r>
      <w:r w:rsidRPr="00883ACC">
        <w:rPr>
          <w:rFonts w:ascii="Palatino Linotype" w:eastAsia="MS Mincho" w:hAnsi="Palatino Linotype" w:cs="MS Mincho"/>
          <w:sz w:val="28"/>
          <w:szCs w:val="28"/>
          <w:lang w:val="ru-RU"/>
        </w:rPr>
        <w:t>алил, бино ба ишораи гузаро аз сӯи ҳақ, сотури тезашро бар гардани ҷигаргӯшааш- он ҳам чӣ гуна гӯшае?!.. Исмоил</w:t>
      </w:r>
      <w:r w:rsidR="008A06D4" w:rsidRPr="00883ACC">
        <w:rPr>
          <w:rFonts w:ascii="Palatino Linotype" w:eastAsia="MS Mincho" w:hAnsi="Palatino Linotype" w:cs="MS Mincho"/>
          <w:sz w:val="28"/>
          <w:szCs w:val="28"/>
          <w:lang w:val="ru-RU"/>
        </w:rPr>
        <w:t xml:space="preserve">аш, ки </w:t>
      </w:r>
      <w:r w:rsidR="00AF32CF" w:rsidRPr="00883ACC">
        <w:rPr>
          <w:rFonts w:ascii="Palatino Linotype" w:eastAsia="MS Mincho" w:hAnsi="Palatino Linotype" w:cs="MS Mincho"/>
          <w:sz w:val="28"/>
          <w:szCs w:val="28"/>
          <w:lang w:val="ru-RU"/>
        </w:rPr>
        <w:t xml:space="preserve">пас </w:t>
      </w:r>
      <w:r w:rsidR="008A06D4" w:rsidRPr="00883ACC">
        <w:rPr>
          <w:rFonts w:ascii="Palatino Linotype" w:eastAsia="MS Mincho" w:hAnsi="Palatino Linotype" w:cs="MS Mincho"/>
          <w:sz w:val="28"/>
          <w:szCs w:val="28"/>
          <w:lang w:val="ru-RU"/>
        </w:rPr>
        <w:t>аз ҳашт даҳаи зорӣ ва тазарруъу ашк, бадон расида буд- мекушад.</w:t>
      </w:r>
    </w:p>
    <w:p w:rsidR="008A06D4" w:rsidRPr="00883ACC" w:rsidRDefault="008A06D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Корди тез аз фарти ҳайрат, моту мабҳут монда, тавони бур</w:t>
      </w:r>
      <w:r w:rsidR="00AF32CF"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дани аз ӯ салб гашта.. барояш бовар кардани он чӣ рӯх медиҳад, номумкин шуда, ҳайронаст, чӣ кунад!..</w:t>
      </w:r>
    </w:p>
    <w:p w:rsidR="008A06D4" w:rsidRPr="00883ACC" w:rsidRDefault="008A06D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Ҳамин фазои Каъба назорагари тамоми он моҷаро буд ва онро дар гӯши ҳар мӯмине, ки ба Ҳ</w:t>
      </w:r>
      <w:r w:rsidR="00AF32CF"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ҷри Исмоил дармеояд, замзама мекунад</w:t>
      </w:r>
      <w:r w:rsidR="00F03C61" w:rsidRPr="00883ACC">
        <w:rPr>
          <w:rFonts w:ascii="Palatino Linotype" w:eastAsia="MS Mincho" w:hAnsi="Palatino Linotype" w:cs="MS Mincho"/>
          <w:sz w:val="28"/>
          <w:szCs w:val="28"/>
          <w:lang w:val="ru-RU"/>
        </w:rPr>
        <w:t>.</w:t>
      </w:r>
    </w:p>
    <w:p w:rsidR="00F03C61" w:rsidRPr="00883ACC" w:rsidRDefault="00F03C6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Аз ҳар сӯи ҳарам бӯи тавҳиди иброҳимӣ ба машом мерасад. Ҳар лаҳза амвоҷи ҳамешазинда садои пуртанини Иброҳим аз фазои Ҳарам ба чаҳорсӯи ҷаҳон, фиристода мешавад.</w:t>
      </w:r>
    </w:p>
    <w:p w:rsidR="00F03C61" w:rsidRPr="00883ACC" w:rsidRDefault="00F03C6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Чун Иброҳим хонаи Ҳақро бино ниҳод, Парвардигор баду амр намуд, то мардумро ба сӯи хонаи тавҳид ва рамзи яктопарастӣ барои адои маносик ва ибодати Ҳаҷ фаро хонад.</w:t>
      </w:r>
    </w:p>
    <w:p w:rsidR="00F03C61" w:rsidRPr="00883ACC" w:rsidRDefault="00F03C61" w:rsidP="00883ACC">
      <w:pPr>
        <w:bidi/>
        <w:ind w:firstLine="540"/>
        <w:jc w:val="both"/>
        <w:rPr>
          <w:rFonts w:ascii="Palatino Linotype" w:eastAsia="MS Mincho" w:hAnsi="Palatino Linotype" w:cs="Times New Roman"/>
          <w:sz w:val="28"/>
          <w:szCs w:val="28"/>
          <w:lang w:val="ru-RU" w:bidi="fa-IR"/>
        </w:rPr>
      </w:pPr>
      <w:r w:rsidRPr="00883ACC">
        <w:rPr>
          <w:rFonts w:ascii="Palatino Linotype" w:eastAsia="MS Mincho" w:hAnsi="Palatino Linotype" w:cs="MS Mincho"/>
          <w:sz w:val="28"/>
          <w:szCs w:val="28"/>
          <w:lang w:val="ru-RU" w:bidi="fa-IR"/>
        </w:rPr>
        <w:t>«</w:t>
      </w:r>
      <w:r w:rsidRPr="00883ACC">
        <w:rPr>
          <w:rFonts w:ascii="Palatino Linotype" w:eastAsia="MS Mincho" w:hAnsi="Palatino Linotype" w:cs="Times New Roman"/>
          <w:sz w:val="28"/>
          <w:szCs w:val="28"/>
          <w:rtl/>
          <w:lang w:val="ru-RU" w:bidi="fa-IR"/>
        </w:rPr>
        <w:t>وَأَذِّن فِي النَّاسِ بِالْحَجِّ يَأْتُوكَ رِجَالًا وَعَلَىٰ كُلِّ ضَامِرٍ يَأْتِينَ مِن كُلِّ فَجٍّ عَمِيقٍ »﴿الحج/٢٧﴾</w:t>
      </w:r>
    </w:p>
    <w:p w:rsidR="00F03C61" w:rsidRPr="00883ACC" w:rsidRDefault="00F03C61"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(Ва ба мардум эълом кун, ки пиёда, ё савора бар шутурони борикандом (варзида ва чобук ва пуртаҳаммул ва маркабҳо ва васоили хуби дигаре), ки роҳҳои фаро</w:t>
      </w:r>
      <w:r w:rsidR="00AF32CF" w:rsidRPr="00883ACC">
        <w:rPr>
          <w:rFonts w:ascii="Palatino Linotype" w:eastAsia="MS Mincho" w:hAnsi="Palatino Linotype" w:cs="MS Mincho"/>
          <w:sz w:val="28"/>
          <w:szCs w:val="28"/>
          <w:lang w:val="ru-RU" w:bidi="fa-IR"/>
        </w:rPr>
        <w:t>х</w:t>
      </w:r>
      <w:r w:rsidRPr="00883ACC">
        <w:rPr>
          <w:rFonts w:ascii="Palatino Linotype" w:eastAsia="MS Mincho" w:hAnsi="Palatino Linotype" w:cs="MS Mincho"/>
          <w:sz w:val="28"/>
          <w:szCs w:val="28"/>
          <w:lang w:val="ru-RU" w:bidi="fa-IR"/>
        </w:rPr>
        <w:t xml:space="preserve"> ва дурро, тай мекунанд, ба ҳаҷҷи Каъба биёянд (ва нидои туро посӯх гӯянд).</w:t>
      </w:r>
    </w:p>
    <w:p w:rsidR="00F03C61" w:rsidRPr="00883ACC" w:rsidRDefault="00F03C61"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Ва аз он рӯз, то ба имрӯз ва то бар рӯзи қиёмат, амвоҷи савтии Иброҳим бо оксигени ҳаво, омехта шуда, аз роҳи шуш вориди қалби мӯмин</w:t>
      </w:r>
      <w:r w:rsidR="00AF32CF" w:rsidRPr="00883ACC">
        <w:rPr>
          <w:rFonts w:ascii="Palatino Linotype" w:eastAsia="MS Mincho" w:hAnsi="Palatino Linotype" w:cs="MS Mincho"/>
          <w:sz w:val="28"/>
          <w:szCs w:val="28"/>
          <w:lang w:val="ru-RU" w:bidi="fa-IR"/>
        </w:rPr>
        <w:t>он</w:t>
      </w:r>
      <w:r w:rsidRPr="00883ACC">
        <w:rPr>
          <w:rFonts w:ascii="Palatino Linotype" w:eastAsia="MS Mincho" w:hAnsi="Palatino Linotype" w:cs="MS Mincho"/>
          <w:sz w:val="28"/>
          <w:szCs w:val="28"/>
          <w:lang w:val="ru-RU" w:bidi="fa-IR"/>
        </w:rPr>
        <w:t xml:space="preserve"> гашта, ишқ ва муҳаббати зиёрати хонаи ҳақро дар онҳо мекорад ва онҳор</w:t>
      </w:r>
      <w:r w:rsidR="00AF32CF" w:rsidRPr="00883ACC">
        <w:rPr>
          <w:rFonts w:ascii="Palatino Linotype" w:eastAsia="MS Mincho" w:hAnsi="Palatino Linotype" w:cs="MS Mincho"/>
          <w:sz w:val="28"/>
          <w:szCs w:val="28"/>
          <w:lang w:val="ru-RU" w:bidi="fa-IR"/>
        </w:rPr>
        <w:t>о</w:t>
      </w:r>
      <w:r w:rsidRPr="00883ACC">
        <w:rPr>
          <w:rFonts w:ascii="Palatino Linotype" w:eastAsia="MS Mincho" w:hAnsi="Palatino Linotype" w:cs="MS Mincho"/>
          <w:sz w:val="28"/>
          <w:szCs w:val="28"/>
          <w:lang w:val="ru-RU" w:bidi="fa-IR"/>
        </w:rPr>
        <w:t xml:space="preserve"> ба сӯи Каъба ва қиблаи ҳақ, даъват мекунад.</w:t>
      </w:r>
    </w:p>
    <w:p w:rsidR="00BB53F4" w:rsidRPr="00883ACC" w:rsidRDefault="00BB53F4"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Ҳазорон ҳазор зану мард, пиру ҷавон, сиёҳу сафед, аз чаҳ</w:t>
      </w:r>
      <w:r w:rsidR="00AF32CF" w:rsidRPr="00883ACC">
        <w:rPr>
          <w:rFonts w:ascii="Palatino Linotype" w:eastAsia="MS Mincho" w:hAnsi="Palatino Linotype" w:cs="MS Mincho"/>
          <w:sz w:val="28"/>
          <w:szCs w:val="28"/>
          <w:lang w:val="ru-RU" w:bidi="fa-IR"/>
        </w:rPr>
        <w:t>о</w:t>
      </w:r>
      <w:r w:rsidRPr="00883ACC">
        <w:rPr>
          <w:rFonts w:ascii="Palatino Linotype" w:eastAsia="MS Mincho" w:hAnsi="Palatino Linotype" w:cs="MS Mincho"/>
          <w:sz w:val="28"/>
          <w:szCs w:val="28"/>
          <w:lang w:val="ru-RU" w:bidi="fa-IR"/>
        </w:rPr>
        <w:t xml:space="preserve">рсӯи ҷаҳон дар ҳар лаҳза дар гирди магнотиси қалбҳо дар </w:t>
      </w:r>
      <w:r w:rsidR="00AF32CF" w:rsidRPr="00883ACC">
        <w:rPr>
          <w:rFonts w:ascii="Palatino Linotype" w:eastAsia="MS Mincho" w:hAnsi="Palatino Linotype" w:cs="MS Mincho"/>
          <w:sz w:val="28"/>
          <w:szCs w:val="28"/>
          <w:lang w:val="ru-RU" w:bidi="fa-IR"/>
        </w:rPr>
        <w:t xml:space="preserve">ҳоли </w:t>
      </w:r>
      <w:r w:rsidRPr="00883ACC">
        <w:rPr>
          <w:rFonts w:ascii="Palatino Linotype" w:eastAsia="MS Mincho" w:hAnsi="Palatino Linotype" w:cs="MS Mincho"/>
          <w:sz w:val="28"/>
          <w:szCs w:val="28"/>
          <w:lang w:val="ru-RU" w:bidi="fa-IR"/>
        </w:rPr>
        <w:t>тавофу чарханд.</w:t>
      </w:r>
    </w:p>
    <w:p w:rsidR="00BB53F4" w:rsidRPr="00883ACC" w:rsidRDefault="00BB53F4"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Тавофе, ки бо азони Иброҳим шуру шуда, то дамида шудани сури Исрофил ва барпоии қиёмат, ҷараён хоҳад дошт.</w:t>
      </w:r>
    </w:p>
    <w:p w:rsidR="00507519" w:rsidRPr="00883ACC" w:rsidRDefault="00507519"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lastRenderedPageBreak/>
        <w:t xml:space="preserve">Мӯминон каъбаи </w:t>
      </w:r>
      <w:r w:rsidR="00AF32CF" w:rsidRPr="00883ACC">
        <w:rPr>
          <w:rFonts w:ascii="Palatino Linotype" w:eastAsia="MS Mincho" w:hAnsi="Palatino Linotype" w:cs="MS Mincho"/>
          <w:sz w:val="28"/>
          <w:szCs w:val="28"/>
          <w:lang w:val="ru-RU" w:bidi="fa-IR"/>
        </w:rPr>
        <w:t>омол</w:t>
      </w:r>
      <w:r w:rsidRPr="00883ACC">
        <w:rPr>
          <w:rFonts w:ascii="Palatino Linotype" w:eastAsia="MS Mincho" w:hAnsi="Palatino Linotype" w:cs="MS Mincho"/>
          <w:sz w:val="28"/>
          <w:szCs w:val="28"/>
          <w:lang w:val="ru-RU" w:bidi="fa-IR"/>
        </w:rPr>
        <w:t xml:space="preserve"> ва хонаи ишқу имони худро дар канори қалбҳояшон қарор дода, робитаи мустаҳкам ва пурмаъно бо Парвардигорашон барқарор мекунанд.</w:t>
      </w:r>
    </w:p>
    <w:p w:rsidR="00507519" w:rsidRPr="00883ACC" w:rsidRDefault="00507519"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Худоё, бори Илоҳо...</w:t>
      </w:r>
    </w:p>
    <w:p w:rsidR="0036571F" w:rsidRPr="00883ACC" w:rsidRDefault="0036571F"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Бингар бадин мӯминони содиқ, инҳо ба дурустӣ фаҳмидаанд, ки дар гиру дор ва чиғу доди зиндагӣ, қалбҳояшонро гум кардаанд ва ҳоло омадаанд дар инҷо онро меполанд.</w:t>
      </w:r>
    </w:p>
    <w:p w:rsidR="0036571F" w:rsidRPr="00883ACC" w:rsidRDefault="0036571F"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Ё ин, ки эҳсос кардаанд, занги кабуди гуноҳҳо ва лағжишҳо ва кӯтоҳҳиҳо бар дилашон анбошта шуда, ҳоло омадаанд, то бо рехтани ашкҳои пӯшаймонӣ ва тавба ба зангҳои дил, онро с</w:t>
      </w:r>
      <w:r w:rsidR="00AF32CF" w:rsidRPr="00883ACC">
        <w:rPr>
          <w:rFonts w:ascii="Palatino Linotype" w:eastAsia="MS Mincho" w:hAnsi="Palatino Linotype" w:cs="MS Mincho"/>
          <w:sz w:val="28"/>
          <w:szCs w:val="28"/>
          <w:lang w:val="ru-RU" w:bidi="fa-IR"/>
        </w:rPr>
        <w:t>у</w:t>
      </w:r>
      <w:r w:rsidRPr="00883ACC">
        <w:rPr>
          <w:rFonts w:ascii="Palatino Linotype" w:eastAsia="MS Mincho" w:hAnsi="Palatino Linotype" w:cs="MS Mincho"/>
          <w:sz w:val="28"/>
          <w:szCs w:val="28"/>
          <w:lang w:val="ru-RU" w:bidi="fa-IR"/>
        </w:rPr>
        <w:t>нбода</w:t>
      </w:r>
      <w:r w:rsidR="00AF32CF" w:rsidRPr="00883ACC">
        <w:rPr>
          <w:rFonts w:ascii="Palatino Linotype" w:eastAsia="MS Mincho" w:hAnsi="Palatino Linotype" w:cs="MS Mincho"/>
          <w:sz w:val="28"/>
          <w:szCs w:val="28"/>
          <w:lang w:val="ru-RU" w:bidi="fa-IR"/>
        </w:rPr>
        <w:t xml:space="preserve"> (наждак)</w:t>
      </w:r>
      <w:r w:rsidRPr="00883ACC">
        <w:rPr>
          <w:rFonts w:ascii="Palatino Linotype" w:eastAsia="MS Mincho" w:hAnsi="Palatino Linotype" w:cs="MS Mincho"/>
          <w:sz w:val="28"/>
          <w:szCs w:val="28"/>
          <w:lang w:val="ru-RU" w:bidi="fa-IR"/>
        </w:rPr>
        <w:t xml:space="preserve"> кашанд.</w:t>
      </w:r>
    </w:p>
    <w:p w:rsidR="0036571F" w:rsidRPr="00883ACC" w:rsidRDefault="0036571F"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Аҷаб софоест дар ин ҷо!..</w:t>
      </w:r>
    </w:p>
    <w:p w:rsidR="00D25C43" w:rsidRPr="00883ACC" w:rsidRDefault="00D25C43"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Ҳарам ҳарами Худост ва бандагон, бандагон</w:t>
      </w:r>
      <w:r w:rsidR="00AF32CF" w:rsidRPr="00883ACC">
        <w:rPr>
          <w:rFonts w:ascii="Palatino Linotype" w:eastAsia="MS Mincho" w:hAnsi="Palatino Linotype" w:cs="MS Mincho"/>
          <w:sz w:val="28"/>
          <w:szCs w:val="28"/>
          <w:lang w:val="ru-RU" w:bidi="fa-IR"/>
        </w:rPr>
        <w:t xml:space="preserve">и ӯ, имону </w:t>
      </w:r>
      <w:r w:rsidRPr="00883ACC">
        <w:rPr>
          <w:rFonts w:ascii="Palatino Linotype" w:eastAsia="MS Mincho" w:hAnsi="Palatino Linotype" w:cs="MS Mincho"/>
          <w:sz w:val="28"/>
          <w:szCs w:val="28"/>
          <w:lang w:val="ru-RU" w:bidi="fa-IR"/>
        </w:rPr>
        <w:t>тавҳид дар камоли ихлосу садоқат ба шеваи Иброҳим ва фарзандаш, Муҳаммад (с)...</w:t>
      </w:r>
    </w:p>
    <w:p w:rsidR="00D25C43" w:rsidRPr="00883ACC" w:rsidRDefault="006A5102"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bidi="fa-IR"/>
        </w:rPr>
        <w:t>Ихлосу садоқат бо</w:t>
      </w:r>
      <w:r w:rsidRPr="00883ACC">
        <w:rPr>
          <w:rFonts w:ascii="Palatino Linotype" w:hAnsi="Palatino Linotype"/>
          <w:sz w:val="28"/>
          <w:szCs w:val="28"/>
          <w:lang w:val="ru-RU"/>
        </w:rPr>
        <w:t xml:space="preserve"> Парвардигорро, а</w:t>
      </w:r>
      <w:r w:rsidRPr="00883ACC">
        <w:rPr>
          <w:rFonts w:ascii="Palatino Linotype" w:eastAsia="MS Mincho" w:hAnsi="Palatino Linotype" w:cs="MS Mincho"/>
          <w:sz w:val="28"/>
          <w:szCs w:val="28"/>
          <w:lang w:val="ru-RU"/>
        </w:rPr>
        <w:t>ҷаб ҳикоятест ва маконате дар назди ӯ!</w:t>
      </w:r>
    </w:p>
    <w:p w:rsidR="005B6391" w:rsidRPr="00883ACC" w:rsidRDefault="005B639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Пиразани парешон ва хаста, танҳову танҳо барои касби ризояти илоҳӣ, бо ирода ва ихтиёри худ ба дастури ӯ тан дода, дар ин саҳрои беобу алаф, ба умеди ёфтани қатр</w:t>
      </w:r>
      <w:r w:rsidR="00AF32CF" w:rsidRPr="00883ACC">
        <w:rPr>
          <w:rFonts w:ascii="Palatino Linotype" w:eastAsia="MS Mincho" w:hAnsi="Palatino Linotype" w:cs="MS Mincho"/>
          <w:sz w:val="28"/>
          <w:szCs w:val="28"/>
          <w:lang w:val="ru-RU"/>
        </w:rPr>
        <w:t>а</w:t>
      </w:r>
      <w:r w:rsidRPr="00883ACC">
        <w:rPr>
          <w:rFonts w:ascii="Palatino Linotype" w:eastAsia="MS Mincho" w:hAnsi="Palatino Linotype" w:cs="MS Mincho"/>
          <w:sz w:val="28"/>
          <w:szCs w:val="28"/>
          <w:lang w:val="ru-RU"/>
        </w:rPr>
        <w:t xml:space="preserve">и обе, бадинсӯ ва онсӯ медавад. Ин ихлосу садоқат, он чунон дар даргоҳи Аҳадият, қабулият меёбад, ки ҳаракати ӯ режаи </w:t>
      </w:r>
      <w:r w:rsidR="00A26424" w:rsidRPr="00883ACC">
        <w:rPr>
          <w:rFonts w:ascii="Palatino Linotype" w:eastAsia="MS Mincho" w:hAnsi="Palatino Linotype" w:cs="MS Mincho"/>
          <w:sz w:val="28"/>
          <w:szCs w:val="28"/>
          <w:lang w:val="ru-RU"/>
        </w:rPr>
        <w:t xml:space="preserve">(марш) </w:t>
      </w:r>
      <w:r w:rsidRPr="00883ACC">
        <w:rPr>
          <w:rFonts w:ascii="Palatino Linotype" w:eastAsia="MS Mincho" w:hAnsi="Palatino Linotype" w:cs="MS Mincho"/>
          <w:sz w:val="28"/>
          <w:szCs w:val="28"/>
          <w:lang w:val="ru-RU"/>
        </w:rPr>
        <w:t>имон мешавад барои ҳамаи мӯминон то рӯзи қиёмат!.</w:t>
      </w:r>
    </w:p>
    <w:p w:rsidR="005B6391" w:rsidRPr="00883ACC" w:rsidRDefault="005B639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Ҳаққо, ки аҷаб ҷойгоҳест, ихлосу таҷарруд ва имони ростинро..</w:t>
      </w:r>
    </w:p>
    <w:p w:rsidR="005B6391" w:rsidRPr="00883ACC" w:rsidRDefault="005B6391"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lastRenderedPageBreak/>
        <w:t>Хонаводаи ҳазрати Иброҳим, рамзи яктопарастӣ ва ихлос, он чунон мақоме назди Парвардигорашон касб кардаанд, ки намошон то абад бар забонҳост, дуруст он чизе, ки ҳазрати Иброҳим орзӯяшро дошт: «</w:t>
      </w:r>
      <w:r w:rsidRPr="00883ACC">
        <w:rPr>
          <w:rFonts w:ascii="Palatino Linotype" w:eastAsia="MS Mincho" w:hAnsi="Palatino Linotype" w:cs="Times New Roman"/>
          <w:sz w:val="28"/>
          <w:szCs w:val="28"/>
          <w:rtl/>
          <w:lang w:val="ru-RU"/>
        </w:rPr>
        <w:t>وَاجْعَل لِّي لِسَانَ صِدْقٍ فِي الْآخِرِينَ »</w:t>
      </w:r>
      <w:r w:rsidR="00F17FD7">
        <w:rPr>
          <w:rFonts w:ascii="Palatino Linotype" w:eastAsia="MS Mincho" w:hAnsi="Palatino Linotype" w:cs="Times New Roman" w:hint="cs"/>
          <w:sz w:val="28"/>
          <w:szCs w:val="28"/>
          <w:rtl/>
          <w:lang w:val="ru-RU"/>
        </w:rPr>
        <w:t xml:space="preserve"> </w:t>
      </w:r>
      <w:r w:rsidRPr="00883ACC">
        <w:rPr>
          <w:rFonts w:ascii="Palatino Linotype" w:eastAsia="MS Mincho" w:hAnsi="Palatino Linotype" w:cs="Times New Roman"/>
          <w:sz w:val="28"/>
          <w:szCs w:val="28"/>
          <w:rtl/>
          <w:lang w:val="ru-RU"/>
        </w:rPr>
        <w:t>﴿الشعراء/٨٤﴾</w:t>
      </w:r>
      <w:r w:rsidR="00A26424" w:rsidRPr="00883ACC">
        <w:rPr>
          <w:rFonts w:ascii="Palatino Linotype" w:eastAsia="MS Mincho" w:hAnsi="Palatino Linotype" w:cs="Times New Roman"/>
          <w:sz w:val="28"/>
          <w:szCs w:val="28"/>
          <w:lang w:val="ru-RU"/>
        </w:rPr>
        <w:t>»</w:t>
      </w:r>
    </w:p>
    <w:p w:rsidR="005B6391" w:rsidRPr="00883ACC" w:rsidRDefault="005B639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барои ман дар миёни умматҳои оянда, забони сидқ (ва зикри хайре) қарор деҳ!).</w:t>
      </w:r>
    </w:p>
    <w:p w:rsidR="00E55A75" w:rsidRPr="00883ACC" w:rsidRDefault="00E55A75"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ёдашон бо арақи мӯминон бар хотираи талхи таърих, нақш баста. Ҳар ҷо касе аз онҳо давид, мӯминон гом ба гом, пушти сари ӯ ва ба ёди ӯ, медаванд ва ҳар ҷо ором гом зад, мӯмин дар паи ӯ, ором гом мезанад. Он ҷое, ки сангрезае ба рамзи ситез бо аҳриман партоб карданд, мо сангрезае дуруст дар ҳаҷми санги онҳо, партоб мекунем ва чун Иброҳим барои расидан ба ризояти илоҳӣ, гусфанеде қурбон мекунем.</w:t>
      </w:r>
    </w:p>
    <w:p w:rsidR="00266D8E" w:rsidRPr="00883ACC" w:rsidRDefault="00266D8E"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Аҷаб подошест, ихлосро!..</w:t>
      </w:r>
    </w:p>
    <w:p w:rsidR="00266D8E" w:rsidRPr="00883ACC" w:rsidRDefault="00266D8E"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Ин ҷузъест бас кӯчак аз подоши дунявии Иброҳим дар саҳнаи коинот, ӯро чӣ подошест дар рӯзи қиёмат, худ</w:t>
      </w:r>
      <w:r w:rsidR="00A26424"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Худои зулҷалол донаду бас!.</w:t>
      </w:r>
    </w:p>
    <w:p w:rsidR="00BA12DC" w:rsidRPr="00883ACC" w:rsidRDefault="00266D8E"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 xml:space="preserve">Мӯмин дар меёбад, назди Парвардигораш мушкест, ки ҳар чанд дар муқобили ӯ мутавозеътар ва </w:t>
      </w:r>
      <w:r w:rsidR="00BA12DC" w:rsidRPr="00883ACC">
        <w:rPr>
          <w:rFonts w:ascii="Palatino Linotype" w:eastAsia="MS Mincho" w:hAnsi="Palatino Linotype" w:cs="MS Mincho"/>
          <w:sz w:val="28"/>
          <w:szCs w:val="28"/>
          <w:lang w:val="ru-RU"/>
        </w:rPr>
        <w:t>хоксортару мухлистар бошад, ба ҳамон андоза бӯи атрогишан номи хуши ӯ</w:t>
      </w:r>
      <w:r w:rsidR="00A26424" w:rsidRPr="00883ACC">
        <w:rPr>
          <w:rFonts w:ascii="Palatino Linotype" w:eastAsia="MS Mincho" w:hAnsi="Palatino Linotype" w:cs="MS Mincho"/>
          <w:sz w:val="28"/>
          <w:szCs w:val="28"/>
          <w:lang w:val="ru-RU"/>
        </w:rPr>
        <w:t>ро</w:t>
      </w:r>
      <w:r w:rsidR="00BA12DC" w:rsidRPr="00883ACC">
        <w:rPr>
          <w:rFonts w:ascii="Palatino Linotype" w:eastAsia="MS Mincho" w:hAnsi="Palatino Linotype" w:cs="MS Mincho"/>
          <w:sz w:val="28"/>
          <w:szCs w:val="28"/>
          <w:lang w:val="ru-RU"/>
        </w:rPr>
        <w:t xml:space="preserve"> бар сафаҳоти таърих хоҳад нигошт. Маган ин нест, ки Худованд худ ба фарзанди Иброҳим, ҳазрати Муҳаммад (с) фармуданд: « </w:t>
      </w:r>
      <w:r w:rsidR="00BA12DC" w:rsidRPr="00883ACC">
        <w:rPr>
          <w:rFonts w:ascii="Palatino Linotype" w:eastAsia="MS Mincho" w:hAnsi="Palatino Linotype" w:cs="Times New Roman"/>
          <w:sz w:val="28"/>
          <w:szCs w:val="28"/>
          <w:rtl/>
          <w:lang w:val="ru-RU"/>
        </w:rPr>
        <w:t>وَرَفَعْنَا لَكَ ذِكْرَكَ »﴿الشرح/٤﴾</w:t>
      </w:r>
      <w:r w:rsidR="00BA12DC" w:rsidRPr="00883ACC">
        <w:rPr>
          <w:rFonts w:ascii="Palatino Linotype" w:eastAsia="MS Mincho" w:hAnsi="Palatino Linotype" w:cs="Times New Roman"/>
          <w:sz w:val="28"/>
          <w:szCs w:val="28"/>
          <w:lang w:val="ru-RU"/>
        </w:rPr>
        <w:t>».</w:t>
      </w:r>
    </w:p>
    <w:p w:rsidR="00BA12DC" w:rsidRPr="00883ACC" w:rsidRDefault="00BA12D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овоза ва номи туро баланд сохтем!).</w:t>
      </w:r>
    </w:p>
    <w:p w:rsidR="00BA12DC" w:rsidRPr="00883ACC" w:rsidRDefault="00BA12D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Ва ин нест, ки то рӯзи қиёмат, мунодии ҳақ номи ӯро дар канори номи Холиқи якто, ҷор мезанад: «</w:t>
      </w:r>
      <w:r w:rsidRPr="00883ACC">
        <w:rPr>
          <w:rFonts w:ascii="Palatino Linotype" w:eastAsia="MS Mincho" w:hAnsi="Palatino Linotype" w:cs="Times New Roman"/>
          <w:sz w:val="28"/>
          <w:szCs w:val="28"/>
          <w:rtl/>
          <w:lang w:val="ru-RU"/>
        </w:rPr>
        <w:t>أشهد أن لا إله إلا الله... أشهد أن محمدا رسول الله</w:t>
      </w:r>
      <w:r w:rsidRPr="00883ACC">
        <w:rPr>
          <w:rFonts w:ascii="Palatino Linotype" w:eastAsia="MS Mincho" w:hAnsi="Palatino Linotype" w:cs="MS Mincho"/>
          <w:sz w:val="28"/>
          <w:szCs w:val="28"/>
          <w:lang w:val="ru-RU"/>
        </w:rPr>
        <w:t>...».</w:t>
      </w:r>
    </w:p>
    <w:p w:rsidR="00BA12DC" w:rsidRPr="00883ACC" w:rsidRDefault="00BA12D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магар ин нест, ки дар ҳар ташаҳҳуд дар канори таҳиёти илоҳӣ, салому дуруд аст, бар Паёмбари хотам ва бар бандагони солеҳ ва накӯсиришт ва порсо аз пайравони ӯ ва дуои салавоту баракот аст, бар Муҳаммад ва оли Муҳаммад, он чуноне, ки Иброҳим ва оли Иброҳим буд?!..</w:t>
      </w:r>
    </w:p>
    <w:p w:rsidR="00BA12DC" w:rsidRPr="00883ACC" w:rsidRDefault="00BA12DC" w:rsidP="00883ACC">
      <w:pPr>
        <w:pStyle w:val="NormalWeb"/>
        <w:bidi/>
        <w:spacing w:line="276" w:lineRule="auto"/>
        <w:ind w:firstLine="540"/>
        <w:jc w:val="both"/>
        <w:rPr>
          <w:rFonts w:ascii="Palatino Linotype" w:hAnsi="Palatino Linotype" w:cs="Traditional Arabic"/>
          <w:sz w:val="28"/>
          <w:szCs w:val="28"/>
          <w:rtl/>
          <w:lang w:bidi="fa-IR"/>
        </w:rPr>
      </w:pPr>
      <w:r w:rsidRPr="00883ACC">
        <w:rPr>
          <w:rFonts w:ascii="Palatino Linotype" w:hAnsi="Palatino Linotype" w:cs="Traditional Arabic"/>
          <w:sz w:val="28"/>
          <w:szCs w:val="28"/>
          <w:rtl/>
          <w:lang w:bidi="fa-IR"/>
        </w:rPr>
        <w:t>«</w:t>
      </w:r>
      <w:r w:rsidRPr="00883ACC">
        <w:rPr>
          <w:rStyle w:val="googqs-tidbit-0"/>
          <w:rFonts w:ascii="Palatino Linotype" w:hAnsi="Palatino Linotype" w:cs="Traditional Arabic"/>
          <w:sz w:val="28"/>
          <w:szCs w:val="28"/>
          <w:rtl/>
        </w:rPr>
        <w:t>التحيات لله, والصلوات</w:t>
      </w:r>
      <w:r w:rsidRPr="00883ACC">
        <w:rPr>
          <w:rStyle w:val="googqs-tidbit-0"/>
          <w:rFonts w:ascii="Palatino Linotype" w:hAnsi="Palatino Linotype" w:cs="Traditional Arabic"/>
          <w:sz w:val="28"/>
          <w:szCs w:val="28"/>
          <w:vertAlign w:val="superscript"/>
          <w:rtl/>
        </w:rPr>
        <w:t xml:space="preserve"> </w:t>
      </w:r>
      <w:r w:rsidRPr="00883ACC">
        <w:rPr>
          <w:rStyle w:val="googqs-tidbit-0"/>
          <w:rFonts w:ascii="Palatino Linotype" w:hAnsi="Palatino Linotype" w:cs="Traditional Arabic"/>
          <w:sz w:val="28"/>
          <w:szCs w:val="28"/>
          <w:rtl/>
        </w:rPr>
        <w:t xml:space="preserve">والطيبات, </w:t>
      </w:r>
      <w:r w:rsidRPr="00883ACC">
        <w:rPr>
          <w:rFonts w:ascii="Palatino Linotype" w:hAnsi="Palatino Linotype" w:cs="Traditional Arabic"/>
          <w:sz w:val="28"/>
          <w:szCs w:val="28"/>
          <w:rtl/>
        </w:rPr>
        <w:t>السلام على النبي</w:t>
      </w:r>
      <w:r w:rsidRPr="00883ACC">
        <w:rPr>
          <w:rStyle w:val="googqs-tidbit-0"/>
          <w:rFonts w:ascii="Palatino Linotype" w:hAnsi="Palatino Linotype" w:cs="Traditional Arabic"/>
          <w:sz w:val="28"/>
          <w:szCs w:val="28"/>
          <w:rtl/>
        </w:rPr>
        <w:t xml:space="preserve"> ورحمة الله</w:t>
      </w:r>
      <w:r w:rsidRPr="00883ACC">
        <w:rPr>
          <w:rFonts w:ascii="Palatino Linotype" w:hAnsi="Palatino Linotype" w:cs="Traditional Arabic"/>
          <w:sz w:val="28"/>
          <w:szCs w:val="28"/>
          <w:rtl/>
        </w:rPr>
        <w:t xml:space="preserve"> وبركاته, السلام علينا وعلى عباد الله الصالحين أشهد أن لا إله إلا الله, وأشهد أن محمدا عبده ورسوله. اللَّهُمَّ صَلِّ عَلَى مُحَمَّدٍ وَعَلَى آلِ مُحَمَّدٍ كَمَا صَلَّيْتَ عَلَى إِبْرَاهِيمَ وَعَلَى آلِ إِبْرَاهِيمَ إِنَّكَ حَمِيدٌ مَجِيدٌ ، اللَّهُمَّ بَارِكْ عَلَى مُحَمَّدٍ وَعَلَى آلِ مُحَمَّدٍ كَمَا بَارَكْتَ عَلَى إِبْرَاهِيمَ وَعَلَى آلِ إِبْرَاهِيمَ إِنَّكَ حَمِيدٌ مَجِيدٌ</w:t>
      </w:r>
      <w:r w:rsidRPr="00883ACC">
        <w:rPr>
          <w:rFonts w:ascii="Palatino Linotype" w:hAnsi="Palatino Linotype" w:cs="Traditional Arabic"/>
          <w:sz w:val="28"/>
          <w:szCs w:val="28"/>
          <w:rtl/>
          <w:lang w:bidi="fa-IR"/>
        </w:rPr>
        <w:t>»</w:t>
      </w:r>
    </w:p>
    <w:p w:rsidR="00BA12DC" w:rsidRPr="00883ACC" w:rsidRDefault="00BA12DC" w:rsidP="00883ACC">
      <w:pPr>
        <w:ind w:firstLine="540"/>
        <w:jc w:val="both"/>
        <w:rPr>
          <w:rFonts w:ascii="Palatino Linotype" w:eastAsia="MS Mincho" w:hAnsi="Palatino Linotype" w:cs="MS Mincho"/>
          <w:b/>
          <w:bCs/>
          <w:sz w:val="28"/>
          <w:szCs w:val="28"/>
          <w:lang w:val="ru-RU" w:bidi="fa-IR"/>
        </w:rPr>
      </w:pPr>
      <w:r w:rsidRPr="00883ACC">
        <w:rPr>
          <w:rFonts w:ascii="Palatino Linotype" w:eastAsia="MS Mincho" w:hAnsi="Palatino Linotype" w:cs="MS Mincho"/>
          <w:b/>
          <w:bCs/>
          <w:sz w:val="28"/>
          <w:szCs w:val="28"/>
          <w:lang w:val="ru-RU" w:bidi="fa-IR"/>
        </w:rPr>
        <w:t>Мақоми Иброҳим</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 xml:space="preserve">Дар канори </w:t>
      </w:r>
      <w:r w:rsidR="00C0010E" w:rsidRPr="00883ACC">
        <w:rPr>
          <w:rFonts w:ascii="Palatino Linotype" w:eastAsia="MS Mincho" w:hAnsi="Palatino Linotype" w:cs="MS Mincho"/>
          <w:sz w:val="28"/>
          <w:szCs w:val="28"/>
          <w:lang w:val="ru-RU" w:bidi="fa-IR"/>
        </w:rPr>
        <w:t>к</w:t>
      </w:r>
      <w:r w:rsidRPr="00883ACC">
        <w:rPr>
          <w:rFonts w:ascii="Palatino Linotype" w:eastAsia="MS Mincho" w:hAnsi="Palatino Linotype" w:cs="MS Mincho"/>
          <w:sz w:val="28"/>
          <w:szCs w:val="28"/>
          <w:lang w:val="ru-RU" w:bidi="fa-IR"/>
        </w:rPr>
        <w:t>аъба</w:t>
      </w:r>
      <w:r w:rsidR="00C0010E" w:rsidRPr="00883ACC">
        <w:rPr>
          <w:rFonts w:ascii="Palatino Linotype" w:eastAsia="MS Mincho" w:hAnsi="Palatino Linotype" w:cs="MS Mincho"/>
          <w:sz w:val="28"/>
          <w:szCs w:val="28"/>
          <w:lang w:val="ru-RU" w:bidi="fa-IR"/>
        </w:rPr>
        <w:t>и</w:t>
      </w:r>
      <w:r w:rsidRPr="00883ACC">
        <w:rPr>
          <w:rFonts w:ascii="Palatino Linotype" w:eastAsia="MS Mincho" w:hAnsi="Palatino Linotype" w:cs="MS Mincho"/>
          <w:sz w:val="28"/>
          <w:szCs w:val="28"/>
          <w:lang w:val="ru-RU" w:bidi="fa-IR"/>
        </w:rPr>
        <w:t xml:space="preserve"> умедҳо ва рамзи пайвастани махлуқ ба холиқи якто «мақом», ёдгории дигар аз Иброҳим аст.</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Мақоми Иброҳим, баёнгари хотираҳоест, бас амиқ дар таърихи имони қавӣ ва даъвастест гӯё ва равшан.</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Ҷои пои Иброҳим..</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 xml:space="preserve">Гӯё қадар бо ҳизфи асари қадамҳои имоми муваҳҳидони таърих, хоста паёми ӯро ба зоирони хонаи малакӯтии ҳақ, </w:t>
      </w:r>
      <w:r w:rsidR="00C0010E" w:rsidRPr="00883ACC">
        <w:rPr>
          <w:rFonts w:ascii="Palatino Linotype" w:eastAsia="MS Mincho" w:hAnsi="Palatino Linotype" w:cs="MS Mincho"/>
          <w:sz w:val="28"/>
          <w:szCs w:val="28"/>
          <w:lang w:val="ru-RU" w:bidi="fa-IR"/>
        </w:rPr>
        <w:t>бирасонад</w:t>
      </w:r>
      <w:r w:rsidRPr="00883ACC">
        <w:rPr>
          <w:rFonts w:ascii="Palatino Linotype" w:eastAsia="MS Mincho" w:hAnsi="Palatino Linotype" w:cs="MS Mincho"/>
          <w:sz w:val="28"/>
          <w:szCs w:val="28"/>
          <w:lang w:val="ru-RU" w:bidi="fa-IR"/>
        </w:rPr>
        <w:t>..</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Мақоми Иброҳим ва ё ҷои қадамҳои мубораки ӯ, ба сароҳат ба меҳмонони хонаи ҳақ мегӯяд: р</w:t>
      </w:r>
      <w:r w:rsidR="00C0010E" w:rsidRPr="00883ACC">
        <w:rPr>
          <w:rFonts w:ascii="Palatino Linotype" w:eastAsia="MS Mincho" w:hAnsi="Palatino Linotype" w:cs="MS Mincho"/>
          <w:sz w:val="28"/>
          <w:szCs w:val="28"/>
          <w:lang w:val="ru-RU" w:bidi="fa-IR"/>
        </w:rPr>
        <w:t>а</w:t>
      </w:r>
      <w:r w:rsidRPr="00883ACC">
        <w:rPr>
          <w:rFonts w:ascii="Palatino Linotype" w:eastAsia="MS Mincho" w:hAnsi="Palatino Linotype" w:cs="MS Mincho"/>
          <w:sz w:val="28"/>
          <w:szCs w:val="28"/>
          <w:lang w:val="ru-RU" w:bidi="fa-IR"/>
        </w:rPr>
        <w:t>ҳи саодат, танҳо дар гомниҳодан бар ҷои пои Иброҳим аст..</w:t>
      </w:r>
    </w:p>
    <w:p w:rsidR="00BA12DC" w:rsidRPr="00883ACC" w:rsidRDefault="00BA12DC"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lastRenderedPageBreak/>
        <w:t>Чун Иброҳим бояд табар ба даст гирӣ ва бутҳои шаҳват ва озу тамаъ ва дилбастан ба ғайри Худоро</w:t>
      </w:r>
      <w:r w:rsidR="00C0010E" w:rsidRPr="00883ACC">
        <w:rPr>
          <w:rFonts w:ascii="Palatino Linotype" w:eastAsia="MS Mincho" w:hAnsi="Palatino Linotype" w:cs="MS Mincho"/>
          <w:sz w:val="28"/>
          <w:szCs w:val="28"/>
          <w:lang w:val="ru-RU" w:bidi="fa-IR"/>
        </w:rPr>
        <w:t>,</w:t>
      </w:r>
      <w:r w:rsidRPr="00883ACC">
        <w:rPr>
          <w:rFonts w:ascii="Palatino Linotype" w:eastAsia="MS Mincho" w:hAnsi="Palatino Linotype" w:cs="MS Mincho"/>
          <w:sz w:val="28"/>
          <w:szCs w:val="28"/>
          <w:lang w:val="ru-RU" w:bidi="fa-IR"/>
        </w:rPr>
        <w:t xml:space="preserve"> бишканӣ..</w:t>
      </w:r>
    </w:p>
    <w:p w:rsidR="00BA12DC" w:rsidRPr="00883ACC" w:rsidRDefault="00CB09AD" w:rsidP="00883ACC">
      <w:pPr>
        <w:ind w:firstLine="540"/>
        <w:jc w:val="both"/>
        <w:rPr>
          <w:rFonts w:ascii="Palatino Linotype" w:eastAsia="MS Mincho" w:hAnsi="Palatino Linotype" w:cs="MS Mincho"/>
          <w:sz w:val="28"/>
          <w:szCs w:val="28"/>
          <w:rtl/>
          <w:lang w:val="ru-RU"/>
        </w:rPr>
      </w:pPr>
      <w:r w:rsidRPr="00883ACC">
        <w:rPr>
          <w:rFonts w:ascii="Palatino Linotype" w:eastAsia="MS Mincho" w:hAnsi="Palatino Linotype" w:cs="MS Mincho"/>
          <w:sz w:val="28"/>
          <w:szCs w:val="28"/>
          <w:lang w:val="ru-RU"/>
        </w:rPr>
        <w:t>Ва чун Иброҳим бояд зоди ҳиммат ба даст гирифта, дар роҳи расидан ба ҳақиқат ва расонидани паёми ҳақ, дар замини Худо</w:t>
      </w:r>
      <w:r w:rsidR="00C0010E"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қадам занӣ..</w:t>
      </w:r>
    </w:p>
    <w:p w:rsidR="00C0010E" w:rsidRPr="00883ACC" w:rsidRDefault="0002003E"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Courier New"/>
          <w:sz w:val="28"/>
          <w:szCs w:val="28"/>
          <w:lang w:val="ru-RU"/>
        </w:rPr>
        <w:t>Ва чун Иброҳим каъбаи тавҳид ва яктопарастӣ дар дилат бино кунӣ..</w:t>
      </w:r>
    </w:p>
    <w:p w:rsidR="00F65B97" w:rsidRPr="00883ACC" w:rsidRDefault="00F65B9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Ва чун Иброҳим </w:t>
      </w:r>
      <w:r w:rsidR="00C0010E" w:rsidRPr="00883ACC">
        <w:rPr>
          <w:rFonts w:ascii="Palatino Linotype" w:eastAsia="MS Mincho" w:hAnsi="Palatino Linotype" w:cs="MS Mincho"/>
          <w:sz w:val="28"/>
          <w:szCs w:val="28"/>
          <w:lang w:val="ru-RU"/>
        </w:rPr>
        <w:t>корди</w:t>
      </w:r>
      <w:r w:rsidRPr="00883ACC">
        <w:rPr>
          <w:rFonts w:ascii="Palatino Linotype" w:eastAsia="MS Mincho" w:hAnsi="Palatino Linotype" w:cs="MS Mincho"/>
          <w:sz w:val="28"/>
          <w:szCs w:val="28"/>
          <w:lang w:val="ru-RU"/>
        </w:rPr>
        <w:t xml:space="preserve"> тезатро ба даст гирифта, ҳар он чӣ муҳаббаташ мумкин аст, дар дилат бо муҳаббати ҳақ ҷой гирад- чун молу манол ва мансабу аёл ва дил бастан ба дунёи фонӣ-ро сар бибурӣ..</w:t>
      </w:r>
    </w:p>
    <w:p w:rsidR="00F65B97" w:rsidRPr="00883ACC" w:rsidRDefault="00F65B9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Мақоми Иброҳим, паёмест гӯё аз </w:t>
      </w:r>
      <w:r w:rsidR="00C0010E" w:rsidRPr="00883ACC">
        <w:rPr>
          <w:rFonts w:ascii="Palatino Linotype" w:eastAsia="MS Mincho" w:hAnsi="Palatino Linotype" w:cs="MS Mincho"/>
          <w:sz w:val="28"/>
          <w:szCs w:val="28"/>
          <w:lang w:val="ru-RU"/>
        </w:rPr>
        <w:t>пок</w:t>
      </w:r>
      <w:r w:rsidRPr="00883ACC">
        <w:rPr>
          <w:rFonts w:ascii="Palatino Linotype" w:eastAsia="MS Mincho" w:hAnsi="Palatino Linotype" w:cs="MS Mincho"/>
          <w:sz w:val="28"/>
          <w:szCs w:val="28"/>
          <w:lang w:val="ru-RU"/>
        </w:rPr>
        <w:t xml:space="preserve"> зистанд, озода будан, раҳо шудан аз тамоми қайду бандҳои дунёӣ ва болу пар гушудан ба сӯи ҳар он чӣ ризоят ва хушнӯдии ҳақ бадон вобаста аст.</w:t>
      </w:r>
    </w:p>
    <w:p w:rsidR="00F65B97" w:rsidRPr="00883ACC" w:rsidRDefault="00F65B9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Паёми Иброҳим, паёми мард буд</w:t>
      </w:r>
      <w:r w:rsidR="00C0010E" w:rsidRPr="00883ACC">
        <w:rPr>
          <w:rFonts w:ascii="Palatino Linotype" w:eastAsia="MS Mincho" w:hAnsi="Palatino Linotype" w:cs="MS Mincho"/>
          <w:sz w:val="28"/>
          <w:szCs w:val="28"/>
          <w:lang w:val="ru-RU"/>
        </w:rPr>
        <w:t>ан</w:t>
      </w:r>
      <w:r w:rsidRPr="00883ACC">
        <w:rPr>
          <w:rFonts w:ascii="Palatino Linotype" w:eastAsia="MS Mincho" w:hAnsi="Palatino Linotype" w:cs="MS Mincho"/>
          <w:sz w:val="28"/>
          <w:szCs w:val="28"/>
          <w:lang w:val="ru-RU"/>
        </w:rPr>
        <w:t xml:space="preserve"> ва мард зистан ва чун ҷавонмардон ба пеш рафтан ва бо сари баланд дар муқобили Парвардигор ҳозир шудан ва касби рутбаи «Халилуллоҳ» будан аст.</w:t>
      </w:r>
    </w:p>
    <w:p w:rsidR="003745B6" w:rsidRPr="00883ACC" w:rsidRDefault="003745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Сад аҷаб аз зоироне, ки бо чашмони пуфкарда ва дили ғофил ба чои пои Иброҳим менигаранд ва ас</w:t>
      </w:r>
      <w:r w:rsidR="00C0010E" w:rsidRPr="00883ACC">
        <w:rPr>
          <w:rFonts w:ascii="Palatino Linotype" w:eastAsia="MS Mincho" w:hAnsi="Palatino Linotype" w:cs="MS Mincho"/>
          <w:sz w:val="28"/>
          <w:szCs w:val="28"/>
          <w:lang w:val="ru-RU"/>
        </w:rPr>
        <w:t>а</w:t>
      </w:r>
      <w:r w:rsidRPr="00883ACC">
        <w:rPr>
          <w:rFonts w:ascii="Palatino Linotype" w:eastAsia="MS Mincho" w:hAnsi="Palatino Linotype" w:cs="MS Mincho"/>
          <w:sz w:val="28"/>
          <w:szCs w:val="28"/>
          <w:lang w:val="ru-RU"/>
        </w:rPr>
        <w:t xml:space="preserve">ри қадам бар санги хоро, онҳоро ба </w:t>
      </w:r>
      <w:r w:rsidR="00C0010E" w:rsidRPr="00883ACC">
        <w:rPr>
          <w:rFonts w:ascii="Palatino Linotype" w:eastAsia="MS Mincho" w:hAnsi="Palatino Linotype" w:cs="MS Mincho"/>
          <w:sz w:val="28"/>
          <w:szCs w:val="28"/>
          <w:lang w:val="ru-RU"/>
        </w:rPr>
        <w:t>ҳайрат</w:t>
      </w:r>
      <w:r w:rsidRPr="00883ACC">
        <w:rPr>
          <w:rFonts w:ascii="Palatino Linotype" w:eastAsia="MS Mincho" w:hAnsi="Palatino Linotype" w:cs="MS Mincho"/>
          <w:sz w:val="28"/>
          <w:szCs w:val="28"/>
          <w:lang w:val="ru-RU"/>
        </w:rPr>
        <w:t xml:space="preserve"> во медорад ва паёми расои онро намешунаванд..</w:t>
      </w:r>
    </w:p>
    <w:p w:rsidR="003745B6" w:rsidRPr="00883ACC" w:rsidRDefault="003745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Оҳ!.. </w:t>
      </w:r>
    </w:p>
    <w:p w:rsidR="003745B6" w:rsidRPr="00883ACC" w:rsidRDefault="003745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Оҳ аз ин зоирони ғориғболе, ки аз хонаи Худо танҳо бо чанд саҷҷода ва тасбеҳи чинӣ ба хонаҳояшон бармегарданд!..</w:t>
      </w:r>
    </w:p>
    <w:p w:rsidR="003745B6" w:rsidRPr="00883ACC" w:rsidRDefault="003745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Оҳ!..</w:t>
      </w:r>
    </w:p>
    <w:p w:rsidR="003745B6" w:rsidRPr="00883ACC" w:rsidRDefault="003745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Оҳ аз ин зоирони ғофиле, ки то реша дар хоки ғафлат фурӯ рафтаанд ва тавони дидани дурахшиши симои Иброҳим дар осмони Маккаро надоранд!..</w:t>
      </w:r>
    </w:p>
    <w:p w:rsidR="003745B6" w:rsidRPr="00883ACC" w:rsidRDefault="009D633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хушо ба ҳоли он ошиқони дилбохтае, ки дар паи Иброҳим</w:t>
      </w:r>
      <w:r w:rsidR="004504A9" w:rsidRPr="00883ACC">
        <w:rPr>
          <w:rFonts w:ascii="Palatino Linotype" w:eastAsia="MS Mincho" w:hAnsi="Palatino Linotype" w:cs="MS Mincho"/>
          <w:sz w:val="28"/>
          <w:szCs w:val="28"/>
          <w:lang w:val="ru-RU"/>
        </w:rPr>
        <w:t xml:space="preserve"> шудан ва дар паи лабай</w:t>
      </w:r>
      <w:r w:rsidR="00C0010E" w:rsidRPr="00883ACC">
        <w:rPr>
          <w:rFonts w:ascii="Palatino Linotype" w:eastAsia="MS Mincho" w:hAnsi="Palatino Linotype" w:cs="MS Mincho"/>
          <w:sz w:val="28"/>
          <w:szCs w:val="28"/>
          <w:lang w:val="ru-RU"/>
        </w:rPr>
        <w:t>к</w:t>
      </w:r>
      <w:r w:rsidR="004504A9" w:rsidRPr="00883ACC">
        <w:rPr>
          <w:rFonts w:ascii="Palatino Linotype" w:eastAsia="MS Mincho" w:hAnsi="Palatino Linotype" w:cs="MS Mincho"/>
          <w:sz w:val="28"/>
          <w:szCs w:val="28"/>
          <w:lang w:val="ru-RU"/>
        </w:rPr>
        <w:t xml:space="preserve"> гуфтан ба нидои Расули хотам (с) по бадин диён мениҳанд..</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Ва сад асафо, ки дар байни ин миллионҳо зоири ғофил, Муҳаммадҳо ва Иброҳимҳо, </w:t>
      </w:r>
      <w:r w:rsidR="00C0010E" w:rsidRPr="00883ACC">
        <w:rPr>
          <w:rFonts w:ascii="Palatino Linotype" w:eastAsia="MS Mincho" w:hAnsi="Palatino Linotype" w:cs="MS Mincho"/>
          <w:sz w:val="28"/>
          <w:szCs w:val="28"/>
          <w:lang w:val="ru-RU"/>
        </w:rPr>
        <w:t xml:space="preserve">бисёр </w:t>
      </w:r>
      <w:r w:rsidRPr="00883ACC">
        <w:rPr>
          <w:rFonts w:ascii="Palatino Linotype" w:eastAsia="MS Mincho" w:hAnsi="Palatino Linotype" w:cs="MS Mincho"/>
          <w:sz w:val="28"/>
          <w:szCs w:val="28"/>
          <w:lang w:val="ru-RU"/>
        </w:rPr>
        <w:t>андаканд...</w:t>
      </w:r>
    </w:p>
    <w:p w:rsidR="00C0010E" w:rsidRPr="00883ACC" w:rsidRDefault="00471514" w:rsidP="00883ACC">
      <w:pPr>
        <w:ind w:firstLine="540"/>
        <w:jc w:val="both"/>
        <w:rPr>
          <w:rFonts w:ascii="Palatino Linotype" w:eastAsia="MS Mincho" w:hAnsi="Palatino Linotype" w:cs="MS Mincho"/>
          <w:b/>
          <w:bCs/>
          <w:sz w:val="28"/>
          <w:szCs w:val="28"/>
          <w:lang w:val="ru-RU"/>
        </w:rPr>
      </w:pPr>
      <w:r w:rsidRPr="00883ACC">
        <w:rPr>
          <w:rFonts w:ascii="Palatino Linotype" w:eastAsia="MS Mincho" w:hAnsi="Palatino Linotype" w:cs="MS Mincho"/>
          <w:b/>
          <w:bCs/>
          <w:sz w:val="28"/>
          <w:szCs w:val="28"/>
          <w:lang w:val="ru-RU"/>
        </w:rPr>
        <w:t>Рукни Ямонӣ</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Рукни Ямонӣ, ҳамон дасти дарози Каъба аст, ки ноумедиро ҳа</w:t>
      </w:r>
      <w:r w:rsidR="00C0010E" w:rsidRPr="00883ACC">
        <w:rPr>
          <w:rFonts w:ascii="Palatino Linotype" w:eastAsia="MS Mincho" w:hAnsi="Palatino Linotype" w:cs="MS Mincho"/>
          <w:sz w:val="28"/>
          <w:szCs w:val="28"/>
          <w:lang w:val="ru-RU"/>
        </w:rPr>
        <w:t>р</w:t>
      </w:r>
      <w:r w:rsidRPr="00883ACC">
        <w:rPr>
          <w:rFonts w:ascii="Palatino Linotype" w:eastAsia="MS Mincho" w:hAnsi="Palatino Linotype" w:cs="MS Mincho"/>
          <w:sz w:val="28"/>
          <w:szCs w:val="28"/>
          <w:lang w:val="ru-RU"/>
        </w:rPr>
        <w:t>гиз намешиносад. Даст</w:t>
      </w:r>
      <w:r w:rsidR="00C0010E" w:rsidRPr="00883ACC">
        <w:rPr>
          <w:rFonts w:ascii="Palatino Linotype" w:eastAsia="MS Mincho" w:hAnsi="Palatino Linotype" w:cs="MS Mincho"/>
          <w:sz w:val="28"/>
          <w:szCs w:val="28"/>
          <w:lang w:val="ru-RU"/>
        </w:rPr>
        <w:t xml:space="preserve">и </w:t>
      </w:r>
      <w:r w:rsidRPr="00883ACC">
        <w:rPr>
          <w:rFonts w:ascii="Palatino Linotype" w:eastAsia="MS Mincho" w:hAnsi="Palatino Linotype" w:cs="MS Mincho"/>
          <w:sz w:val="28"/>
          <w:szCs w:val="28"/>
          <w:lang w:val="ru-RU"/>
        </w:rPr>
        <w:t>даро</w:t>
      </w:r>
      <w:r w:rsidR="00C0010E" w:rsidRPr="00883ACC">
        <w:rPr>
          <w:rFonts w:ascii="Palatino Linotype" w:eastAsia="MS Mincho" w:hAnsi="Palatino Linotype" w:cs="MS Mincho"/>
          <w:sz w:val="28"/>
          <w:szCs w:val="28"/>
          <w:lang w:val="ru-RU"/>
        </w:rPr>
        <w:t>з</w:t>
      </w:r>
      <w:r w:rsidRPr="00883ACC">
        <w:rPr>
          <w:rFonts w:ascii="Palatino Linotype" w:eastAsia="MS Mincho" w:hAnsi="Palatino Linotype" w:cs="MS Mincho"/>
          <w:sz w:val="28"/>
          <w:szCs w:val="28"/>
          <w:lang w:val="ru-RU"/>
        </w:rPr>
        <w:t xml:space="preserve"> ба сӯи ҳама кас, дастдарозӣ ба ҳамаи гунаҳкорон ва ҳамаи ҷинояткорон ва ҳамаи ғофилон мегӯяд:</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 даргаҳи мо даргаҳи навмедӣ нест</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садбор агар тавба шикастӣ боз ой..</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Мӯминон дасти рости худро ба рукни Ямонӣ кашида</w:t>
      </w:r>
      <w:r w:rsidR="00C0010E"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дар гуши Каъба замзамакунон мегӯянд: </w:t>
      </w:r>
      <w:r w:rsidRPr="00883ACC">
        <w:rPr>
          <w:rFonts w:ascii="Palatino Linotype" w:eastAsia="MS Mincho" w:hAnsi="Palatino Linotype" w:cs="Times New Roman"/>
          <w:sz w:val="28"/>
          <w:szCs w:val="28"/>
          <w:rtl/>
          <w:lang w:val="ru-RU"/>
        </w:rPr>
        <w:t>بسم الله.. الله اکبر</w:t>
      </w:r>
      <w:r w:rsidRPr="00883ACC">
        <w:rPr>
          <w:rFonts w:ascii="Palatino Linotype" w:eastAsia="MS Mincho" w:hAnsi="Palatino Linotype" w:cs="MS Mincho"/>
          <w:sz w:val="28"/>
          <w:szCs w:val="28"/>
          <w:lang w:val="ru-RU"/>
        </w:rPr>
        <w:t>!..</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Сароғози ҳар корам ва ибтидои ҳар ҳиммат ва талошам, бо номи ӯст ва аз барои ӯ ва дар роҳи ӯ ва умедам танҳо бадуст, ки ӯ «Аллоҳ» </w:t>
      </w:r>
      <w:r w:rsidR="00C0010E" w:rsidRPr="00883ACC">
        <w:rPr>
          <w:rFonts w:ascii="Palatino Linotype" w:eastAsia="MS Mincho" w:hAnsi="Palatino Linotype" w:cs="MS Mincho"/>
          <w:sz w:val="28"/>
          <w:szCs w:val="28"/>
          <w:lang w:val="ru-RU"/>
        </w:rPr>
        <w:t xml:space="preserve">и </w:t>
      </w:r>
      <w:r w:rsidRPr="00883ACC">
        <w:rPr>
          <w:rFonts w:ascii="Palatino Linotype" w:eastAsia="MS Mincho" w:hAnsi="Palatino Linotype" w:cs="MS Mincho"/>
          <w:sz w:val="28"/>
          <w:szCs w:val="28"/>
          <w:lang w:val="ru-RU"/>
        </w:rPr>
        <w:t>акбар аст!.</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Парвардигори бузурге, ки бузургтар аз ӯ нест, ва ман бо умед баду метавонам корҳои бузург анҷом диҳам ва метавонам чун Иброҳими Халил ва Муҳаммади Мустафо, бузург шавам.</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Мӯминон бо даст додан ба рукни Ямонӣ, бо Каъба байъат мекунанд, то чун Паёмбаро</w:t>
      </w:r>
      <w:r w:rsidR="00C0010E" w:rsidRPr="00883ACC">
        <w:rPr>
          <w:rFonts w:ascii="Palatino Linotype" w:eastAsia="MS Mincho" w:hAnsi="Palatino Linotype" w:cs="MS Mincho"/>
          <w:sz w:val="28"/>
          <w:szCs w:val="28"/>
          <w:lang w:val="ru-RU"/>
        </w:rPr>
        <w:t>н</w:t>
      </w:r>
      <w:r w:rsidRPr="00883ACC">
        <w:rPr>
          <w:rFonts w:ascii="Palatino Linotype" w:eastAsia="MS Mincho" w:hAnsi="Palatino Linotype" w:cs="MS Mincho"/>
          <w:sz w:val="28"/>
          <w:szCs w:val="28"/>
          <w:lang w:val="ru-RU"/>
        </w:rPr>
        <w:t xml:space="preserve"> ва роҳравони ростини ҳақ, ба пеш раванд ва дар роҳи Худо аз ҳеҷ дар</w:t>
      </w:r>
      <w:r w:rsidR="00C0010E" w:rsidRPr="00883ACC">
        <w:rPr>
          <w:rFonts w:ascii="Palatino Linotype" w:eastAsia="MS Mincho" w:hAnsi="Palatino Linotype" w:cs="MS Mincho"/>
          <w:sz w:val="28"/>
          <w:szCs w:val="28"/>
          <w:lang w:val="ru-RU"/>
        </w:rPr>
        <w:t>е</w:t>
      </w:r>
      <w:r w:rsidRPr="00883ACC">
        <w:rPr>
          <w:rFonts w:ascii="Palatino Linotype" w:eastAsia="MS Mincho" w:hAnsi="Palatino Linotype" w:cs="MS Mincho"/>
          <w:sz w:val="28"/>
          <w:szCs w:val="28"/>
          <w:lang w:val="ru-RU"/>
        </w:rPr>
        <w:t>ғ нанамоянд.</w:t>
      </w:r>
    </w:p>
    <w:p w:rsidR="009F7773" w:rsidRPr="00883ACC" w:rsidRDefault="009F777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Дар байни рукни Ямонӣ ва Ҳаҷаруласвад, танҳо як дуоро мешунавӣ:</w:t>
      </w:r>
    </w:p>
    <w:p w:rsidR="009F7773" w:rsidRPr="00883ACC" w:rsidRDefault="009F7773" w:rsidP="00883ACC">
      <w:pPr>
        <w:bidi/>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w:t>
      </w:r>
      <w:r w:rsidR="00C0010E" w:rsidRPr="00883ACC">
        <w:rPr>
          <w:rFonts w:ascii="Palatino Linotype" w:eastAsia="MS Mincho" w:hAnsi="Palatino Linotype" w:cs="MS Mincho"/>
          <w:sz w:val="28"/>
          <w:szCs w:val="28"/>
          <w:lang w:val="ru-RU"/>
        </w:rPr>
        <w:t>. «</w:t>
      </w:r>
      <w:r w:rsidRPr="00883ACC">
        <w:rPr>
          <w:rFonts w:ascii="Palatino Linotype" w:eastAsia="MS Mincho" w:hAnsi="Palatino Linotype" w:cs="Times New Roman"/>
          <w:sz w:val="28"/>
          <w:szCs w:val="28"/>
          <w:rtl/>
          <w:lang w:val="ru-RU"/>
        </w:rPr>
        <w:t>رَبَّنَا آتِنَا فِي الدُّنْيَا حَسَنَةً وَفِي الْآخِرَةِ حَسَنَةً وَقِنَا عَذَابَ النَّارِ »﴿البقرة/٢٠١﴾</w:t>
      </w:r>
      <w:r w:rsidRPr="00883ACC">
        <w:rPr>
          <w:rFonts w:ascii="Palatino Linotype" w:eastAsia="MS Mincho" w:hAnsi="Palatino Linotype" w:cs="Times New Roman"/>
          <w:sz w:val="28"/>
          <w:szCs w:val="28"/>
          <w:lang w:val="ru-RU"/>
        </w:rPr>
        <w:t>.</w:t>
      </w:r>
    </w:p>
    <w:p w:rsidR="009F7773" w:rsidRPr="00883ACC" w:rsidRDefault="00DC0835"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(Бори Илоҳо!.. дар дунё ба мо некӣ ва саодат арзонӣ дор ва дар рӯзи қиёмат моро хушнӯд ва саодатманд қарор дода, аз оташи сӯзони ҷаҳаннам бираҳон!).</w:t>
      </w:r>
    </w:p>
    <w:p w:rsidR="004A5AEC" w:rsidRPr="00883ACC" w:rsidRDefault="004A5AE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Ё Раб!..</w:t>
      </w:r>
    </w:p>
    <w:p w:rsidR="004A5AEC" w:rsidRPr="00883ACC" w:rsidRDefault="004A5AE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Аҷаб дуоест!...</w:t>
      </w:r>
    </w:p>
    <w:p w:rsidR="004A5AEC" w:rsidRPr="00883ACC" w:rsidRDefault="004A5AE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Чӣ пажвоки пурмаъное ва чӣ танини бо сафое дорад...</w:t>
      </w:r>
    </w:p>
    <w:p w:rsidR="004A5AEC" w:rsidRPr="00883ACC" w:rsidRDefault="004A5AE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Мӯмин пас аз байъат бо Каъба ва даст додан ба хонаи Худо, пеш меравад ва ба сӯи Иброҳим шудан, қадам мениҳад ва бо аввалин гомаш, дуёашро бо охираташ, гиреҳ мезанад </w:t>
      </w:r>
      <w:r w:rsidR="00382277" w:rsidRPr="00883ACC">
        <w:rPr>
          <w:rFonts w:ascii="Palatino Linotype" w:eastAsia="MS Mincho" w:hAnsi="Palatino Linotype" w:cs="MS Mincho"/>
          <w:sz w:val="28"/>
          <w:szCs w:val="28"/>
          <w:lang w:val="ru-RU"/>
        </w:rPr>
        <w:t>ва аз Парвардигори якто, саодату хушбахтӣ ва хайри ду ҷаҳонро хоста, аз ӯ ва танҳо ӯ мехоҳад, ки аз оташи сузони ҷаҳаннам, наҷоташ диҳад.</w:t>
      </w:r>
    </w:p>
    <w:p w:rsidR="00382277" w:rsidRPr="00883ACC" w:rsidRDefault="0038227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Мӯмин дарёфтааст, ҳаракат аз ӯ ва баракат аз Худо...</w:t>
      </w:r>
    </w:p>
    <w:p w:rsidR="00382277" w:rsidRPr="00883ACC" w:rsidRDefault="00CF117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Ҳоло мӯмим ба дурустӣ дарк намуда, бояд чун Иброҳим камари ҳиммат боло занад ва чун Расули хотам (с) он чунон дар роҳи ҳидояти миллаташ ҷон канад, ки Қуръонро ба дилсӯзӣ ва шафқат во дорад: </w:t>
      </w:r>
    </w:p>
    <w:p w:rsidR="00CF1174" w:rsidRPr="00883ACC" w:rsidRDefault="00CF1174" w:rsidP="00883ACC">
      <w:pPr>
        <w:bidi/>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w:t>
      </w:r>
      <w:r w:rsidRPr="00883ACC">
        <w:rPr>
          <w:rFonts w:ascii="Palatino Linotype" w:eastAsia="MS Mincho" w:hAnsi="Palatino Linotype" w:cs="Times New Roman"/>
          <w:sz w:val="28"/>
          <w:szCs w:val="28"/>
          <w:rtl/>
          <w:lang w:val="ru-RU"/>
        </w:rPr>
        <w:t>فَلَعَلَّكَ بَاخِعٌ نَّفْسَكَ عَلَىٰ آثَارِهِمْ إِن لَّمْ يُؤْمِنُوا بِهَـٰذَا الْحَدِيثِ أَسَفًا» ﴿الکهف/٦﴾</w:t>
      </w:r>
      <w:r w:rsidRPr="00883ACC">
        <w:rPr>
          <w:rFonts w:ascii="Palatino Linotype" w:eastAsia="MS Mincho" w:hAnsi="Palatino Linotype" w:cs="Times New Roman"/>
          <w:sz w:val="28"/>
          <w:szCs w:val="28"/>
          <w:lang w:val="ru-RU"/>
        </w:rPr>
        <w:t>.</w:t>
      </w:r>
    </w:p>
    <w:p w:rsidR="00CF1174" w:rsidRPr="00883ACC" w:rsidRDefault="00CF117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 xml:space="preserve">(Наздик аст, хештанро дар паи (дурӣ гузидан ва рӯй гардонади) эшон (аз имон овардан, </w:t>
      </w:r>
      <w:r w:rsidR="0045791B" w:rsidRPr="00883ACC">
        <w:rPr>
          <w:rFonts w:ascii="Palatino Linotype" w:eastAsia="MS Mincho" w:hAnsi="Palatino Linotype" w:cs="MS Mincho"/>
          <w:sz w:val="28"/>
          <w:szCs w:val="28"/>
          <w:lang w:val="ru-RU"/>
        </w:rPr>
        <w:t>худро ҳолок</w:t>
      </w:r>
      <w:r w:rsidRPr="00883ACC">
        <w:rPr>
          <w:rFonts w:ascii="Palatino Linotype" w:eastAsia="MS Mincho" w:hAnsi="Palatino Linotype" w:cs="MS Mincho"/>
          <w:sz w:val="28"/>
          <w:szCs w:val="28"/>
          <w:lang w:val="ru-RU"/>
        </w:rPr>
        <w:t xml:space="preserve"> кунӣ ва) аз ғаму хашми ин, ки онон бадин каломи (осмонии Қуръон намегараванд ва бадон) имон намеоваранд (худро) ҳалок созӣ).</w:t>
      </w:r>
    </w:p>
    <w:p w:rsidR="004D4E9F" w:rsidRPr="00883ACC" w:rsidRDefault="004D4E9F" w:rsidP="00883ACC">
      <w:pPr>
        <w:ind w:firstLine="540"/>
        <w:jc w:val="both"/>
        <w:rPr>
          <w:rFonts w:ascii="Palatino Linotype" w:eastAsia="MS Mincho" w:hAnsi="Palatino Linotype" w:cs="MS Mincho"/>
          <w:b/>
          <w:bCs/>
          <w:sz w:val="28"/>
          <w:szCs w:val="28"/>
          <w:lang w:val="ru-RU"/>
        </w:rPr>
      </w:pPr>
      <w:r w:rsidRPr="00883ACC">
        <w:rPr>
          <w:rFonts w:ascii="Palatino Linotype" w:eastAsia="MS Mincho" w:hAnsi="Palatino Linotype" w:cs="MS Mincho"/>
          <w:b/>
          <w:bCs/>
          <w:sz w:val="28"/>
          <w:szCs w:val="28"/>
          <w:lang w:val="ru-RU"/>
        </w:rPr>
        <w:t>Ҳаҷарул-асвад</w:t>
      </w:r>
    </w:p>
    <w:p w:rsidR="004D4E9F" w:rsidRPr="00883ACC" w:rsidRDefault="00E55F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Ҳалқаи нуқри барроқе, ки дар васати он хамираи қаҳваии моил ба сиёҳ, ки дар дили он пораҳои кабуди «Ҳаҷарул-асвад» аст, баёнгари таърихи бас талх аз кашмакаши ҳақу ботил аст. Ботиле, ки дар шиаёни қ</w:t>
      </w:r>
      <w:r w:rsidR="0045791B" w:rsidRPr="00883ACC">
        <w:rPr>
          <w:rFonts w:ascii="Palatino Linotype" w:eastAsia="MS Mincho" w:hAnsi="Palatino Linotype" w:cs="MS Mincho"/>
          <w:sz w:val="28"/>
          <w:szCs w:val="28"/>
          <w:lang w:val="ru-RU"/>
        </w:rPr>
        <w:t>у</w:t>
      </w:r>
      <w:r w:rsidRPr="00883ACC">
        <w:rPr>
          <w:rFonts w:ascii="Palatino Linotype" w:eastAsia="MS Mincho" w:hAnsi="Palatino Linotype" w:cs="MS Mincho"/>
          <w:sz w:val="28"/>
          <w:szCs w:val="28"/>
          <w:lang w:val="ru-RU"/>
        </w:rPr>
        <w:t>рм</w:t>
      </w:r>
      <w:r w:rsidR="0045791B" w:rsidRPr="00883ACC">
        <w:rPr>
          <w:rFonts w:ascii="Palatino Linotype" w:eastAsia="MS Mincho" w:hAnsi="Palatino Linotype" w:cs="MS Mincho"/>
          <w:sz w:val="28"/>
          <w:szCs w:val="28"/>
          <w:lang w:val="ru-RU"/>
        </w:rPr>
        <w:t>у</w:t>
      </w:r>
      <w:r w:rsidRPr="00883ACC">
        <w:rPr>
          <w:rFonts w:ascii="Palatino Linotype" w:eastAsia="MS Mincho" w:hAnsi="Palatino Linotype" w:cs="MS Mincho"/>
          <w:sz w:val="28"/>
          <w:szCs w:val="28"/>
          <w:lang w:val="ru-RU"/>
        </w:rPr>
        <w:t>тӣ, таҷаллӣ карда буд. Пас аз хунрезиҳои ваҳшатнок ва қатли оми ҳоҷиёни хонаи Худо, «Ҳаҷарул-асвад»ро рабуда, хурд карда карданд. Гар чӣ ҳиқду кинаи ин тоифаи мундарис</w:t>
      </w:r>
      <w:r w:rsidR="0045791B" w:rsidRPr="00883ACC">
        <w:rPr>
          <w:rFonts w:ascii="Palatino Linotype" w:eastAsia="MS Mincho" w:hAnsi="Palatino Linotype" w:cs="MS Mincho"/>
          <w:sz w:val="28"/>
          <w:szCs w:val="28"/>
          <w:lang w:val="ru-RU"/>
        </w:rPr>
        <w:t xml:space="preserve"> (аз байнрафта)</w:t>
      </w:r>
      <w:r w:rsidRPr="00883ACC">
        <w:rPr>
          <w:rFonts w:ascii="Palatino Linotype" w:eastAsia="MS Mincho" w:hAnsi="Palatino Linotype" w:cs="MS Mincho"/>
          <w:sz w:val="28"/>
          <w:szCs w:val="28"/>
          <w:lang w:val="ru-RU"/>
        </w:rPr>
        <w:t>, ҳам</w:t>
      </w:r>
      <w:r w:rsidR="0045791B" w:rsidRPr="00883ACC">
        <w:rPr>
          <w:rFonts w:ascii="Palatino Linotype" w:eastAsia="MS Mincho" w:hAnsi="Palatino Linotype" w:cs="MS Mincho"/>
          <w:sz w:val="28"/>
          <w:szCs w:val="28"/>
          <w:lang w:val="ru-RU"/>
        </w:rPr>
        <w:t>чунон дар синаҳои бидъат</w:t>
      </w:r>
      <w:r w:rsidRPr="00883ACC">
        <w:rPr>
          <w:rFonts w:ascii="Palatino Linotype" w:eastAsia="MS Mincho" w:hAnsi="Palatino Linotype" w:cs="MS Mincho"/>
          <w:sz w:val="28"/>
          <w:szCs w:val="28"/>
          <w:lang w:val="ru-RU"/>
        </w:rPr>
        <w:t>гарон ва мазҳабфурушон меҷӯшад, бо ин вуҷуд, «Ҳаҷарул-асвад», паёмашро бо садои расо, мерасонад.</w:t>
      </w:r>
    </w:p>
    <w:p w:rsidR="00E55FC9" w:rsidRPr="00883ACC" w:rsidRDefault="00E55F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Ҳаҷарул-асвад, ё санги сиёҳ, танҳо ҳадяи малмуси биҳишт дар замин.. ҳадяи сафеде, ки инсон руяшро сиёҳ кард!</w:t>
      </w:r>
    </w:p>
    <w:p w:rsidR="00E55FC9" w:rsidRPr="00883ACC" w:rsidRDefault="00E55F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Рафиқе, ки бо инсон аз биҳишт ба замин омад, аз ҳамроҳи бевафояш, ҷуз бемеҳрӣ ҳеҷ надид!.</w:t>
      </w:r>
    </w:p>
    <w:p w:rsidR="00E55FC9" w:rsidRPr="00883ACC" w:rsidRDefault="00E55F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Санге буд, сафедтар аз барф, ки биҳишт ба замин фиристод ва бар асари гуноҳони бани Одам, ҳар рӯз сиёҳ ва сиёҳтар мешавад. Тасвири зинда аз қалби инсон, асари ҳар гуноҳ бар қалби одамӣ, нуқтаест сиёҳ, то бадон ҷо, ки қалби инсон сиёҳ ва кабуду сахт мешавад, чун санги хоро!..</w:t>
      </w:r>
    </w:p>
    <w:p w:rsidR="00E55FC9" w:rsidRPr="00883ACC" w:rsidRDefault="00E55F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Ситез</w:t>
      </w:r>
      <w:r w:rsidR="0045791B"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w:t>
      </w:r>
      <w:r w:rsidR="006E686F" w:rsidRPr="00883ACC">
        <w:rPr>
          <w:rFonts w:ascii="Palatino Linotype" w:eastAsia="MS Mincho" w:hAnsi="Palatino Linotype" w:cs="MS Mincho"/>
          <w:sz w:val="28"/>
          <w:szCs w:val="28"/>
          <w:lang w:val="ru-RU"/>
        </w:rPr>
        <w:t xml:space="preserve">байни гуноҳ ва тавба, ё </w:t>
      </w:r>
      <w:r w:rsidR="0045791B" w:rsidRPr="00883ACC">
        <w:rPr>
          <w:rFonts w:ascii="Palatino Linotype" w:eastAsia="MS Mincho" w:hAnsi="Palatino Linotype" w:cs="MS Mincho"/>
          <w:sz w:val="28"/>
          <w:szCs w:val="28"/>
          <w:lang w:val="ru-RU"/>
        </w:rPr>
        <w:t>дуруштӣ</w:t>
      </w:r>
      <w:r w:rsidR="006E686F" w:rsidRPr="00883ACC">
        <w:rPr>
          <w:rFonts w:ascii="Palatino Linotype" w:eastAsia="MS Mincho" w:hAnsi="Palatino Linotype" w:cs="MS Mincho"/>
          <w:sz w:val="28"/>
          <w:szCs w:val="28"/>
          <w:lang w:val="ru-RU"/>
        </w:rPr>
        <w:t xml:space="preserve"> ва зангҳои гуноҳ бар қалб ва шустушӯи он бо ашки надомату бозгашт ба сӯи Худо, ҳикояти нафси лаввома аст, ки Ҳаҷарул-асвад рамзи биҳиштӣ аз он аст.</w:t>
      </w:r>
    </w:p>
    <w:p w:rsidR="006E686F" w:rsidRPr="00883ACC" w:rsidRDefault="006E686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Гӯё намодест, барои санҷиши мизони суқути инсон дар дараҳои ҳалокат ва нофармонӣ ва байни бозгашт ба сӯи Аҳадият.</w:t>
      </w:r>
    </w:p>
    <w:p w:rsidR="006E686F" w:rsidRPr="00883ACC" w:rsidRDefault="006E686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Дамосанҷи</w:t>
      </w:r>
      <w:r w:rsidR="0045791B" w:rsidRPr="00883ACC">
        <w:rPr>
          <w:rFonts w:ascii="Palatino Linotype" w:eastAsia="MS Mincho" w:hAnsi="Palatino Linotype" w:cs="MS Mincho"/>
          <w:sz w:val="28"/>
          <w:szCs w:val="28"/>
          <w:lang w:val="ru-RU"/>
        </w:rPr>
        <w:t xml:space="preserve"> (ҳароратсанҷ)</w:t>
      </w:r>
      <w:r w:rsidRPr="00883ACC">
        <w:rPr>
          <w:rFonts w:ascii="Palatino Linotype" w:eastAsia="MS Mincho" w:hAnsi="Palatino Linotype" w:cs="MS Mincho"/>
          <w:sz w:val="28"/>
          <w:szCs w:val="28"/>
          <w:lang w:val="ru-RU"/>
        </w:rPr>
        <w:t xml:space="preserve"> Ҳаҷарул-асвад, баёнгари </w:t>
      </w:r>
      <w:r w:rsidR="0045791B" w:rsidRPr="00883ACC">
        <w:rPr>
          <w:rFonts w:ascii="Palatino Linotype" w:eastAsia="MS Mincho" w:hAnsi="Palatino Linotype" w:cs="MS Mincho"/>
          <w:sz w:val="28"/>
          <w:szCs w:val="28"/>
          <w:lang w:val="ru-RU"/>
        </w:rPr>
        <w:t>ҳарорати</w:t>
      </w:r>
      <w:r w:rsidRPr="00883ACC">
        <w:rPr>
          <w:rFonts w:ascii="Palatino Linotype" w:eastAsia="MS Mincho" w:hAnsi="Palatino Linotype" w:cs="MS Mincho"/>
          <w:sz w:val="28"/>
          <w:szCs w:val="28"/>
          <w:lang w:val="ru-RU"/>
        </w:rPr>
        <w:t xml:space="preserve"> одамияти инсон аст! Ба ҳар андозае, ки инсон ба замир ва виҷдони одамӣ ва фитрату сиришти биҳиштии худ, наздиктар шавад , ба ҳамон андоза ин санги биҳиштӣ ба асолати худ ба ранги сафеди худ, наздиктар мегардад ва ҳар андоза ба сӯи гуноҳ ва пастию разола</w:t>
      </w:r>
      <w:r w:rsidR="0045791B" w:rsidRPr="00883ACC">
        <w:rPr>
          <w:rFonts w:ascii="Palatino Linotype" w:eastAsia="MS Mincho" w:hAnsi="Palatino Linotype" w:cs="MS Mincho"/>
          <w:sz w:val="28"/>
          <w:szCs w:val="28"/>
          <w:lang w:val="ru-RU"/>
        </w:rPr>
        <w:t>н</w:t>
      </w:r>
      <w:r w:rsidRPr="00883ACC">
        <w:rPr>
          <w:rFonts w:ascii="Palatino Linotype" w:eastAsia="MS Mincho" w:hAnsi="Palatino Linotype" w:cs="MS Mincho"/>
          <w:sz w:val="28"/>
          <w:szCs w:val="28"/>
          <w:lang w:val="ru-RU"/>
        </w:rPr>
        <w:t>ҳо рӯй кунад, ба ҳамон андоза, чеҳраи Ҳаҷарул-асвадро сиёҳ ва сиёҳтар мекунад..</w:t>
      </w:r>
    </w:p>
    <w:p w:rsidR="006E686F" w:rsidRPr="00883ACC" w:rsidRDefault="00AA3E5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Гӯё Ҳаҷарул-асвад, ки тамоман ба шакли чашм мемонад, чашми бинои Каъба аст, ки чун дастгоҳи тасвир аз як як</w:t>
      </w:r>
      <w:r w:rsidR="00307CFD"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зоирон акс гирифта, ҳузур ва садоқату имони онҳоро ба тасвири зинда дар номаи аъмолашон сабт мекунад.</w:t>
      </w:r>
    </w:p>
    <w:p w:rsidR="00AA3E56" w:rsidRPr="00883ACC" w:rsidRDefault="00AA3E56"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 xml:space="preserve">Мӯмин чун номаи аъмолашро дар рӯзи ҷазо, ба дасти росташ мегирад ва зиёрати хонаи Худо бо </w:t>
      </w:r>
      <w:r w:rsidR="00CD4926" w:rsidRPr="00883ACC">
        <w:rPr>
          <w:rFonts w:ascii="Palatino Linotype" w:eastAsia="MS Mincho" w:hAnsi="Palatino Linotype" w:cs="MS Mincho"/>
          <w:sz w:val="28"/>
          <w:szCs w:val="28"/>
          <w:lang w:val="ru-RU"/>
        </w:rPr>
        <w:t xml:space="preserve">садои лабайк гуфтанаш, ҳамроҳ бо тасвири зинда мебинад, аз фарти шодӣ дасту пояшро гум карда дод мезанад: :«... </w:t>
      </w:r>
      <w:r w:rsidR="00CD4926" w:rsidRPr="00883ACC">
        <w:rPr>
          <w:rFonts w:ascii="Palatino Linotype" w:eastAsia="MS Mincho" w:hAnsi="Palatino Linotype" w:cs="Times New Roman"/>
          <w:sz w:val="28"/>
          <w:szCs w:val="28"/>
          <w:rtl/>
          <w:lang w:val="ru-RU"/>
        </w:rPr>
        <w:t>هَاؤُمُ اقْرَءُوا كِتَابِيَهْ»﴿الحاقة/١٩﴾</w:t>
      </w:r>
      <w:r w:rsidR="00CD4926" w:rsidRPr="00883ACC">
        <w:rPr>
          <w:rFonts w:ascii="Palatino Linotype" w:eastAsia="MS Mincho" w:hAnsi="Palatino Linotype" w:cs="Times New Roman"/>
          <w:sz w:val="28"/>
          <w:szCs w:val="28"/>
          <w:lang w:val="ru-RU"/>
        </w:rPr>
        <w:t>», (Ҳой мардум! Биёед номаи аъмоли маро бихонед!).</w:t>
      </w:r>
    </w:p>
    <w:p w:rsidR="00CA4C1C" w:rsidRPr="00883ACC" w:rsidRDefault="00CA4C1C"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t>Аҷаб сафо ва ҷамолу ҷалоле дорад, мушоҳадаи ин саҳнаи зебо..</w:t>
      </w:r>
    </w:p>
    <w:p w:rsidR="001D102A" w:rsidRPr="00883ACC" w:rsidRDefault="001D102A"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t>Он лабханди гушоди мӯмиин.. ва он ашкҳои шодӣ, ки бар гунаҳояш сарозер аст.. ва он ҷаҳиши барқи хушҳолӣ, ки дар чашмонаш ҳувайдост ва он чеҳраи нуронӣ, ҳамаи сахтиҳои роҳ ва ҳамаи душвориҳои таҳаммули имон ва ҳамаи дарбадариҳо ва ҳиҷратҳову шиканҷаҳо ва соири бадбахтиҳо, дар як лаҳза ба куллӣ аз хотираи ӯ маҳв мешаванд ва колбади ӯ лабрез аз шодӣ ва хушбахтию саодат- он ҳам саодату шодии биҳиштӣ- мегардад..</w:t>
      </w:r>
    </w:p>
    <w:p w:rsidR="0059235F" w:rsidRPr="00883ACC" w:rsidRDefault="0059235F"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lastRenderedPageBreak/>
        <w:t>Хушо ба холат эҳ мӯмини растагор ва эй хушбахти саодатманд..</w:t>
      </w:r>
    </w:p>
    <w:p w:rsidR="0059235F" w:rsidRPr="00883ACC" w:rsidRDefault="00817DF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Ҳанӯз гармии дастони пурлутфи Паёмбари акрам (с)ро ба Ҳаҷарул-асвад ламс мекунӣ. Гӯё ҳамин дирӯз буд, ки қабилаҳои Қурайш бар сари ифтихори гузоштани «Ҳаҷарул-асвад» бар рӯи ҳамдигар шамшер кашида, дастҳояшонро то остин дар косаи хун фуру бурда буданд ва ҳар як орзӯ дошт, ин ифтихори таърих</w:t>
      </w:r>
      <w:r w:rsidR="00307CFD"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ро ба даст оварад.</w:t>
      </w:r>
    </w:p>
    <w:p w:rsidR="00BB752F" w:rsidRPr="00883ACC" w:rsidRDefault="00BB752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Вале Худованд хост ин ҳадия азони Расули хотамаш гардад. Расули амин аз дар масҷид ворид шуд ва қурайшиён ба иттифоқ дод заданд, ки ҷавони ростгӯи им</w:t>
      </w:r>
      <w:r w:rsidR="00307CFD" w:rsidRPr="00883ACC">
        <w:rPr>
          <w:rFonts w:ascii="Palatino Linotype" w:eastAsia="MS Mincho" w:hAnsi="Palatino Linotype" w:cs="MS Mincho"/>
          <w:sz w:val="28"/>
          <w:szCs w:val="28"/>
          <w:lang w:val="ru-RU"/>
        </w:rPr>
        <w:t>онат</w:t>
      </w:r>
      <w:r w:rsidRPr="00883ACC">
        <w:rPr>
          <w:rFonts w:ascii="Palatino Linotype" w:eastAsia="MS Mincho" w:hAnsi="Palatino Linotype" w:cs="MS Mincho"/>
          <w:sz w:val="28"/>
          <w:szCs w:val="28"/>
          <w:lang w:val="ru-RU"/>
        </w:rPr>
        <w:t>дор омад, ҳар он чиро эшон файсала кунад, қабул дорем.</w:t>
      </w:r>
    </w:p>
    <w:p w:rsidR="00BB752F" w:rsidRPr="00883ACC" w:rsidRDefault="00BB752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Муҳаммади ҷавон, амин ва ҳакиму маҳбуби Макка «Ҳаҷарул-асвад»ро</w:t>
      </w:r>
      <w:r w:rsidR="00DE77A9" w:rsidRPr="00883ACC">
        <w:rPr>
          <w:rFonts w:ascii="Palatino Linotype" w:eastAsia="MS Mincho" w:hAnsi="Palatino Linotype" w:cs="MS Mincho"/>
          <w:sz w:val="28"/>
          <w:szCs w:val="28"/>
          <w:lang w:val="ru-RU"/>
        </w:rPr>
        <w:t xml:space="preserve"> бар порчае ниҳод ва ҳар қабила гушае аз онро гирифта, бардошанд ва эшон бо дасти муборакашон </w:t>
      </w:r>
      <w:r w:rsidR="00307CFD" w:rsidRPr="00883ACC">
        <w:rPr>
          <w:rFonts w:ascii="Palatino Linotype" w:eastAsia="MS Mincho" w:hAnsi="Palatino Linotype" w:cs="MS Mincho"/>
          <w:sz w:val="28"/>
          <w:szCs w:val="28"/>
          <w:lang w:val="ru-RU"/>
        </w:rPr>
        <w:t xml:space="preserve">онро </w:t>
      </w:r>
      <w:r w:rsidR="00DE77A9" w:rsidRPr="00883ACC">
        <w:rPr>
          <w:rFonts w:ascii="Palatino Linotype" w:eastAsia="MS Mincho" w:hAnsi="Palatino Linotype" w:cs="MS Mincho"/>
          <w:sz w:val="28"/>
          <w:szCs w:val="28"/>
          <w:lang w:val="ru-RU"/>
        </w:rPr>
        <w:t>бар рӯи девори Каъба насб карданд ва имрӯз чун чашми бинои Каъба шоҳиде бар ихлосу имон ва садоқати мӯминони ростин аст.</w:t>
      </w:r>
    </w:p>
    <w:p w:rsidR="00DE77A9" w:rsidRPr="00883ACC" w:rsidRDefault="00654550"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Зоири кафанпӯш</w:t>
      </w:r>
      <w:r w:rsidR="00307CFD"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хонаи Худо, ки дар гирдобе аз башарияти рангоранг фуру рафта, дар ҳоли тавоф аст, худро дар меёбад</w:t>
      </w:r>
      <w:r w:rsidR="00307CFD"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w:t>
      </w:r>
      <w:r w:rsidR="00307CFD" w:rsidRPr="00883ACC">
        <w:rPr>
          <w:rFonts w:ascii="Palatino Linotype" w:eastAsia="MS Mincho" w:hAnsi="Palatino Linotype" w:cs="MS Mincho"/>
          <w:sz w:val="28"/>
          <w:szCs w:val="28"/>
          <w:lang w:val="ru-RU"/>
        </w:rPr>
        <w:t>г</w:t>
      </w:r>
      <w:r w:rsidRPr="00883ACC">
        <w:rPr>
          <w:rFonts w:ascii="Palatino Linotype" w:eastAsia="MS Mincho" w:hAnsi="Palatino Linotype" w:cs="MS Mincho"/>
          <w:sz w:val="28"/>
          <w:szCs w:val="28"/>
          <w:lang w:val="ru-RU"/>
        </w:rPr>
        <w:t xml:space="preserve">ӯё қиёмат ба по гашта ва инсони оғушта ба гуноҳ, ҳақиқатро дарёфта </w:t>
      </w:r>
      <w:r w:rsidR="001F08A8" w:rsidRPr="00883ACC">
        <w:rPr>
          <w:rFonts w:ascii="Palatino Linotype" w:eastAsia="MS Mincho" w:hAnsi="Palatino Linotype" w:cs="MS Mincho"/>
          <w:sz w:val="28"/>
          <w:szCs w:val="28"/>
          <w:lang w:val="ru-RU"/>
        </w:rPr>
        <w:t>аз кардаи худ пушаймон гашта, дод бароварда:</w:t>
      </w:r>
    </w:p>
    <w:p w:rsidR="001F08A8" w:rsidRPr="00883ACC" w:rsidRDefault="00307CFD" w:rsidP="00883ACC">
      <w:pPr>
        <w:bidi/>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t>«</w:t>
      </w:r>
      <w:r w:rsidR="001F08A8" w:rsidRPr="00883ACC">
        <w:rPr>
          <w:rFonts w:ascii="Palatino Linotype" w:eastAsia="MS Mincho" w:hAnsi="Palatino Linotype" w:cs="Times New Roman"/>
          <w:sz w:val="28"/>
          <w:szCs w:val="28"/>
          <w:rtl/>
          <w:lang w:val="ru-RU"/>
        </w:rPr>
        <w:t>رَبِّ ارْجِعُونِ * لَعَلِّي أَعْمَلُ صَالِحًا فِيمَا تَرَكْتُ …»﴿المؤمنون/99-100﴾</w:t>
      </w:r>
    </w:p>
    <w:p w:rsidR="001F08A8" w:rsidRPr="00883ACC" w:rsidRDefault="00307CFD"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t>(</w:t>
      </w:r>
      <w:r w:rsidR="001F08A8" w:rsidRPr="00883ACC">
        <w:rPr>
          <w:rFonts w:ascii="Palatino Linotype" w:eastAsia="MS Mincho" w:hAnsi="Palatino Linotype" w:cs="Times New Roman"/>
          <w:sz w:val="28"/>
          <w:szCs w:val="28"/>
          <w:lang w:val="ru-RU"/>
        </w:rPr>
        <w:t xml:space="preserve">Парвардигоро! Маро (ба дунё) боз гардонед, то кори шоистае бикунам ва фурсатҳоеро, ки аз даст </w:t>
      </w:r>
      <w:r w:rsidR="00F476B6" w:rsidRPr="00883ACC">
        <w:rPr>
          <w:rFonts w:ascii="Palatino Linotype" w:eastAsia="MS Mincho" w:hAnsi="Palatino Linotype" w:cs="Times New Roman"/>
          <w:sz w:val="28"/>
          <w:szCs w:val="28"/>
          <w:lang w:val="ru-RU"/>
        </w:rPr>
        <w:t>додаам, ҷуброн намоям).</w:t>
      </w:r>
    </w:p>
    <w:p w:rsidR="00F476B6" w:rsidRPr="00883ACC" w:rsidRDefault="00F476B6"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lastRenderedPageBreak/>
        <w:t>Бори Илоҳо! Маро бозгардонед, то мани шармсори гунаҳкор, чуброн</w:t>
      </w:r>
      <w:r w:rsidR="00924D3C" w:rsidRPr="00883ACC">
        <w:rPr>
          <w:rFonts w:ascii="Palatino Linotype" w:eastAsia="MS Mincho" w:hAnsi="Palatino Linotype" w:cs="Times New Roman"/>
          <w:sz w:val="28"/>
          <w:szCs w:val="28"/>
          <w:lang w:val="ru-RU"/>
        </w:rPr>
        <w:t>и</w:t>
      </w:r>
      <w:r w:rsidRPr="00883ACC">
        <w:rPr>
          <w:rFonts w:ascii="Palatino Linotype" w:eastAsia="MS Mincho" w:hAnsi="Palatino Linotype" w:cs="Times New Roman"/>
          <w:sz w:val="28"/>
          <w:szCs w:val="28"/>
          <w:lang w:val="ru-RU"/>
        </w:rPr>
        <w:t xml:space="preserve"> мофот кунам, ҳоло ки воқеъитро даёфтаам, чунон хоҳам шуд, ки ту мехоҳӣ..</w:t>
      </w:r>
    </w:p>
    <w:p w:rsidR="00F476B6" w:rsidRPr="00883ACC" w:rsidRDefault="00F476B6"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Times New Roman"/>
          <w:sz w:val="28"/>
          <w:szCs w:val="28"/>
          <w:lang w:val="ru-RU"/>
        </w:rPr>
        <w:t>Ва гӯё Худованд хостаи ӯро бароварда карда, ин ҳамон мурдааст, ки бо кафани худ аз қабр сар баровар</w:t>
      </w:r>
      <w:r w:rsidR="00307CFD" w:rsidRPr="00883ACC">
        <w:rPr>
          <w:rFonts w:ascii="Palatino Linotype" w:eastAsia="MS Mincho" w:hAnsi="Palatino Linotype" w:cs="Times New Roman"/>
          <w:sz w:val="28"/>
          <w:szCs w:val="28"/>
          <w:lang w:val="ru-RU"/>
        </w:rPr>
        <w:t>д</w:t>
      </w:r>
      <w:r w:rsidRPr="00883ACC">
        <w:rPr>
          <w:rFonts w:ascii="Palatino Linotype" w:eastAsia="MS Mincho" w:hAnsi="Palatino Linotype" w:cs="Times New Roman"/>
          <w:sz w:val="28"/>
          <w:szCs w:val="28"/>
          <w:lang w:val="ru-RU"/>
        </w:rPr>
        <w:t>а, лабайкгӯён ба сӯи хонаи ҳақ ва Каъба</w:t>
      </w:r>
      <w:r w:rsidR="00307CFD" w:rsidRPr="00883ACC">
        <w:rPr>
          <w:rFonts w:ascii="Palatino Linotype" w:eastAsia="MS Mincho" w:hAnsi="Palatino Linotype" w:cs="Times New Roman"/>
          <w:sz w:val="28"/>
          <w:szCs w:val="28"/>
          <w:lang w:val="ru-RU"/>
        </w:rPr>
        <w:t>и</w:t>
      </w:r>
      <w:r w:rsidRPr="00883ACC">
        <w:rPr>
          <w:rFonts w:ascii="Palatino Linotype" w:eastAsia="MS Mincho" w:hAnsi="Palatino Linotype" w:cs="Times New Roman"/>
          <w:sz w:val="28"/>
          <w:szCs w:val="28"/>
          <w:lang w:val="ru-RU"/>
        </w:rPr>
        <w:t xml:space="preserve"> бозгашт</w:t>
      </w:r>
      <w:r w:rsidR="00307CFD" w:rsidRPr="00883ACC">
        <w:rPr>
          <w:rFonts w:ascii="Palatino Linotype" w:eastAsia="MS Mincho" w:hAnsi="Palatino Linotype" w:cs="Times New Roman"/>
          <w:sz w:val="28"/>
          <w:szCs w:val="28"/>
          <w:lang w:val="ru-RU"/>
        </w:rPr>
        <w:t>,</w:t>
      </w:r>
      <w:r w:rsidRPr="00883ACC">
        <w:rPr>
          <w:rFonts w:ascii="Palatino Linotype" w:eastAsia="MS Mincho" w:hAnsi="Palatino Linotype" w:cs="Times New Roman"/>
          <w:sz w:val="28"/>
          <w:szCs w:val="28"/>
          <w:lang w:val="ru-RU"/>
        </w:rPr>
        <w:t xml:space="preserve"> рӯй оварда:</w:t>
      </w:r>
    </w:p>
    <w:p w:rsidR="00F476B6" w:rsidRPr="00883ACC" w:rsidRDefault="00F476B6" w:rsidP="00883ACC">
      <w:pPr>
        <w:bidi/>
        <w:ind w:firstLine="540"/>
        <w:jc w:val="both"/>
        <w:rPr>
          <w:rFonts w:ascii="Palatino Linotype" w:eastAsia="MS Mincho" w:hAnsi="Palatino Linotype" w:cs="MS Mincho"/>
          <w:sz w:val="28"/>
          <w:szCs w:val="28"/>
          <w:lang w:val="ru-RU"/>
        </w:rPr>
      </w:pPr>
      <w:r w:rsidRPr="00883ACC">
        <w:rPr>
          <w:rFonts w:ascii="Palatino Linotype" w:eastAsia="MS Mincho" w:hAnsi="Palatino Linotype" w:cs="Times New Roman"/>
          <w:sz w:val="28"/>
          <w:szCs w:val="28"/>
          <w:rtl/>
          <w:lang w:val="ru-RU"/>
        </w:rPr>
        <w:t>لبيك اللهم لبيك، لبيك لا شريك لك لبيك، إن الحمد والنعمة لك و الملك لا شريك لك</w:t>
      </w:r>
      <w:r w:rsidRPr="00883ACC">
        <w:rPr>
          <w:rFonts w:ascii="Palatino Linotype" w:eastAsia="MS Mincho" w:hAnsi="Palatino Linotype" w:cs="MS Mincho"/>
          <w:sz w:val="28"/>
          <w:szCs w:val="28"/>
          <w:lang w:val="ru-RU"/>
        </w:rPr>
        <w:t>...</w:t>
      </w:r>
    </w:p>
    <w:p w:rsidR="00F476B6" w:rsidRPr="00883ACC" w:rsidRDefault="00F476B6"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Парвардигоро! Нидои туро иҷобат карда, ба даъвати ту лабайк гуфта, ба сӯи ту омадаам. Гувоҳӣ медиҳам ва ҷор мезанам дар ҷаҳон, ки ҳеҷ шарике нест мар туро, тамоми ҳамду сипос ва сано азони туст, тамоми фазлу ман ва неъматҳои бедареғ аз ҷониби туст ва ту ҳамаи ҷаҳонро </w:t>
      </w:r>
      <w:r w:rsidR="00DB1698" w:rsidRPr="00883ACC">
        <w:rPr>
          <w:rFonts w:ascii="Palatino Linotype" w:eastAsia="MS Mincho" w:hAnsi="Palatino Linotype" w:cs="MS Mincho"/>
          <w:sz w:val="28"/>
          <w:szCs w:val="28"/>
          <w:lang w:val="ru-RU"/>
        </w:rPr>
        <w:t>молику фармонравоӣ ва ҳеҷ ҳамроҳ ва шарике нест мар туро.. эй ягона маъбуди ман, мани ночиз ба сӯи ту эй ҳама чиз, омадаам, маро пазиро бош..</w:t>
      </w:r>
    </w:p>
    <w:p w:rsidR="00DB1698" w:rsidRPr="00883ACC" w:rsidRDefault="00DB1698"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Дар байни сели инсонҳо сарбароварда аз гуристони ғафлат ва наҷотёфтагон аз дунёи пур зарқу барқи шайтонӣ ва дар байни мавҷи хурошоне, ки аз ботлоқи маносиб ва номҳову ҷоҳҳо ва шахсиятҳои казоӣ, ҷон солим ба дар</w:t>
      </w:r>
      <w:r w:rsidR="006451EA" w:rsidRPr="00883ACC">
        <w:rPr>
          <w:rFonts w:ascii="Palatino Linotype" w:eastAsia="MS Mincho" w:hAnsi="Palatino Linotype" w:cs="MS Mincho"/>
          <w:sz w:val="28"/>
          <w:szCs w:val="28"/>
          <w:lang w:val="ru-RU"/>
        </w:rPr>
        <w:t xml:space="preserve"> бурдаанд, ҳама бо ҳам баробаранд ва ҳеҷ касро бар дигаре бартарӣ нест. Зану мард, шоҳу гадо, дорову нодор, раису маруус, кафанпӯшон ва ашкрезон дар талошанд худро ба Холиқи худ, наздик ва наздиктар созанд.</w:t>
      </w:r>
    </w:p>
    <w:p w:rsidR="00D36CF2" w:rsidRPr="00883ACC" w:rsidRDefault="006451EA"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Дар миёни афвоҷи пай дар пай</w:t>
      </w:r>
      <w:r w:rsidR="00307CFD"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сиёҳи</w:t>
      </w:r>
      <w:r w:rsidR="00307CFD" w:rsidRPr="00883ACC">
        <w:rPr>
          <w:rFonts w:ascii="Palatino Linotype" w:eastAsia="MS Mincho" w:hAnsi="Palatino Linotype" w:cs="MS Mincho"/>
          <w:sz w:val="28"/>
          <w:szCs w:val="28"/>
          <w:lang w:val="ru-RU"/>
        </w:rPr>
        <w:t xml:space="preserve"> дуруштхӯ</w:t>
      </w:r>
      <w:r w:rsidRPr="00883ACC">
        <w:rPr>
          <w:rFonts w:ascii="Palatino Linotype" w:eastAsia="MS Mincho" w:hAnsi="Palatino Linotype" w:cs="MS Mincho"/>
          <w:sz w:val="28"/>
          <w:szCs w:val="28"/>
          <w:lang w:val="ru-RU"/>
        </w:rPr>
        <w:t xml:space="preserve"> аз чап ба ту бармехурад ва пирамарди гужпушти асо ба даст аз рост, зани зоида</w:t>
      </w:r>
      <w:r w:rsidR="001F3BC6" w:rsidRPr="00883ACC">
        <w:rPr>
          <w:rFonts w:ascii="Palatino Linotype" w:eastAsia="MS Mincho" w:hAnsi="Palatino Linotype" w:cs="MS Mincho"/>
          <w:sz w:val="28"/>
          <w:szCs w:val="28"/>
          <w:lang w:val="ru-RU"/>
        </w:rPr>
        <w:t xml:space="preserve">и </w:t>
      </w:r>
      <w:r w:rsidRPr="00883ACC">
        <w:rPr>
          <w:rFonts w:ascii="Palatino Linotype" w:eastAsia="MS Mincho" w:hAnsi="Palatino Linotype" w:cs="MS Mincho"/>
          <w:sz w:val="28"/>
          <w:szCs w:val="28"/>
          <w:lang w:val="ru-RU"/>
        </w:rPr>
        <w:t>қарн</w:t>
      </w:r>
      <w:r w:rsidR="001F3BC6" w:rsidRPr="00883ACC">
        <w:rPr>
          <w:rFonts w:ascii="Palatino Linotype" w:eastAsia="MS Mincho" w:hAnsi="Palatino Linotype" w:cs="MS Mincho"/>
          <w:sz w:val="28"/>
          <w:szCs w:val="28"/>
          <w:lang w:val="ru-RU"/>
        </w:rPr>
        <w:t>и пеш,</w:t>
      </w:r>
      <w:r w:rsidRPr="00883ACC">
        <w:rPr>
          <w:rFonts w:ascii="Palatino Linotype" w:eastAsia="MS Mincho" w:hAnsi="Palatino Linotype" w:cs="MS Mincho"/>
          <w:sz w:val="28"/>
          <w:szCs w:val="28"/>
          <w:lang w:val="ru-RU"/>
        </w:rPr>
        <w:t xml:space="preserve"> бо чашмони камсӯяш аз пушт тур</w:t>
      </w:r>
      <w:r w:rsidR="00D36CF2" w:rsidRPr="00883ACC">
        <w:rPr>
          <w:rFonts w:ascii="Palatino Linotype" w:eastAsia="MS Mincho" w:hAnsi="Palatino Linotype" w:cs="MS Mincho"/>
          <w:sz w:val="28"/>
          <w:szCs w:val="28"/>
          <w:lang w:val="ru-RU"/>
        </w:rPr>
        <w:t>о</w:t>
      </w:r>
      <w:r w:rsidRPr="00883ACC">
        <w:rPr>
          <w:rFonts w:ascii="Palatino Linotype" w:eastAsia="MS Mincho" w:hAnsi="Palatino Linotype" w:cs="MS Mincho"/>
          <w:sz w:val="28"/>
          <w:szCs w:val="28"/>
          <w:lang w:val="ru-RU"/>
        </w:rPr>
        <w:t xml:space="preserve"> ба пеш тела медиҳад ва ҷавонаки рангпарида</w:t>
      </w:r>
      <w:r w:rsidR="00D36CF2" w:rsidRPr="00883ACC">
        <w:rPr>
          <w:rFonts w:ascii="Palatino Linotype" w:eastAsia="MS Mincho" w:hAnsi="Palatino Linotype" w:cs="MS Mincho"/>
          <w:sz w:val="28"/>
          <w:szCs w:val="28"/>
          <w:lang w:val="ru-RU"/>
        </w:rPr>
        <w:t xml:space="preserve"> ва ашкрезон чашм ба </w:t>
      </w:r>
      <w:r w:rsidR="00D36CF2" w:rsidRPr="00883ACC">
        <w:rPr>
          <w:rFonts w:ascii="Palatino Linotype" w:eastAsia="MS Mincho" w:hAnsi="Palatino Linotype" w:cs="MS Mincho"/>
          <w:sz w:val="28"/>
          <w:szCs w:val="28"/>
          <w:lang w:val="ru-RU"/>
        </w:rPr>
        <w:lastRenderedPageBreak/>
        <w:t>Каъба духта, пеши роҳатаро гирифта.. ҳар кас дар ҳолу ҳовои хеш, ғарқ аст ва дигареро ҳеҷ намебинад.</w:t>
      </w:r>
    </w:p>
    <w:p w:rsidR="00D36CF2" w:rsidRPr="00883ACC" w:rsidRDefault="00D36CF2"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Касе ба ту намегӯяд, бубахшед сарварам.. шумо бифармоед.. хеле хуш омадед.. ҷаноби оқо.. ҳазрати олӣ..</w:t>
      </w:r>
    </w:p>
    <w:p w:rsidR="00E5639B" w:rsidRPr="00883ACC" w:rsidRDefault="00D36CF2"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На касе медонад, ки шумо дуктуред, ё муҳандис, оятуллоҳед ё ҳуҷҷатулислом</w:t>
      </w:r>
      <w:r w:rsidR="00E301BA" w:rsidRPr="00883ACC">
        <w:rPr>
          <w:rFonts w:ascii="Palatino Linotype" w:eastAsia="MS Mincho" w:hAnsi="Palatino Linotype" w:cs="MS Mincho"/>
          <w:sz w:val="28"/>
          <w:szCs w:val="28"/>
          <w:lang w:val="ru-RU"/>
        </w:rPr>
        <w:t xml:space="preserve">.. </w:t>
      </w:r>
      <w:r w:rsidR="001F3BC6" w:rsidRPr="00883ACC">
        <w:rPr>
          <w:rFonts w:ascii="Palatino Linotype" w:eastAsia="MS Mincho" w:hAnsi="Palatino Linotype" w:cs="MS Mincho"/>
          <w:sz w:val="28"/>
          <w:szCs w:val="28"/>
          <w:lang w:val="ru-RU"/>
        </w:rPr>
        <w:t xml:space="preserve">муллоеёд ё эшон.. </w:t>
      </w:r>
      <w:r w:rsidR="00E301BA" w:rsidRPr="00883ACC">
        <w:rPr>
          <w:rFonts w:ascii="Palatino Linotype" w:eastAsia="MS Mincho" w:hAnsi="Palatino Linotype" w:cs="MS Mincho"/>
          <w:sz w:val="28"/>
          <w:szCs w:val="28"/>
          <w:lang w:val="ru-RU"/>
        </w:rPr>
        <w:t>толиби илмед, ё ҷоҳили маърифат.. оқилед ё аблаҳ.. чӯпонед ё раҳбар.. инҷост, ки дармеёб</w:t>
      </w:r>
      <w:r w:rsidR="001F3BC6" w:rsidRPr="00883ACC">
        <w:rPr>
          <w:rFonts w:ascii="Palatino Linotype" w:eastAsia="MS Mincho" w:hAnsi="Palatino Linotype" w:cs="MS Mincho"/>
          <w:sz w:val="28"/>
          <w:szCs w:val="28"/>
          <w:lang w:val="ru-RU"/>
        </w:rPr>
        <w:t>ӣ</w:t>
      </w:r>
      <w:r w:rsidR="00E301BA" w:rsidRPr="00883ACC">
        <w:rPr>
          <w:rFonts w:ascii="Palatino Linotype" w:eastAsia="MS Mincho" w:hAnsi="Palatino Linotype" w:cs="MS Mincho"/>
          <w:sz w:val="28"/>
          <w:szCs w:val="28"/>
          <w:lang w:val="ru-RU"/>
        </w:rPr>
        <w:t>, ту инсонию бас...</w:t>
      </w:r>
    </w:p>
    <w:p w:rsidR="00E5639B" w:rsidRPr="00883ACC" w:rsidRDefault="00E5639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Дармеёбӣ, дар масири башарият, қимат ва баҳои ту дар инсоният</w:t>
      </w:r>
      <w:r w:rsidR="00044CCA" w:rsidRPr="00883ACC">
        <w:rPr>
          <w:rFonts w:ascii="Palatino Linotype" w:eastAsia="MS Mincho" w:hAnsi="Palatino Linotype" w:cs="MS Mincho"/>
          <w:sz w:val="28"/>
          <w:szCs w:val="28"/>
          <w:lang w:val="ru-RU"/>
        </w:rPr>
        <w:t>ат</w:t>
      </w:r>
      <w:r w:rsidRPr="00883ACC">
        <w:rPr>
          <w:rFonts w:ascii="Palatino Linotype" w:eastAsia="MS Mincho" w:hAnsi="Palatino Linotype" w:cs="MS Mincho"/>
          <w:sz w:val="28"/>
          <w:szCs w:val="28"/>
          <w:lang w:val="ru-RU"/>
        </w:rPr>
        <w:t xml:space="preserve"> аст, на дар постҳо ва сифатҳову намоҳои казоӣ..</w:t>
      </w:r>
    </w:p>
    <w:p w:rsidR="00E5639B" w:rsidRPr="00883ACC" w:rsidRDefault="00E5639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На оятуллоҳ будан ва на ҳуҷҷатулислом шуда ва на раису раҳбар ва вазиру шоҳ будан ба додат мерасад..</w:t>
      </w:r>
    </w:p>
    <w:p w:rsidR="00846FFB" w:rsidRPr="00883ACC" w:rsidRDefault="00E5639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Инсони ночиз ва бандае беш нестӣ, чун мурчаи кӯчак дар сели мурён.. танҳо арзиш ва </w:t>
      </w:r>
      <w:r w:rsidR="00846FFB" w:rsidRPr="00883ACC">
        <w:rPr>
          <w:rFonts w:ascii="Palatino Linotype" w:eastAsia="MS Mincho" w:hAnsi="Palatino Linotype" w:cs="MS Mincho"/>
          <w:sz w:val="28"/>
          <w:szCs w:val="28"/>
          <w:lang w:val="ru-RU"/>
        </w:rPr>
        <w:t>баҳои ту дар мизони бандагӣ ва бо дараҷа ва қурбу наздикӣ ба парвардигорат, вазн мешавад. Ҳар чӣ ба Худоят наздиктар ва дар назди ӯ азизтар бошӣ, ба ҳамон андоза, бартар ва волотарӣ..</w:t>
      </w:r>
    </w:p>
    <w:p w:rsidR="00846FFB" w:rsidRPr="00883ACC" w:rsidRDefault="00846FF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Бори Худоё...</w:t>
      </w:r>
    </w:p>
    <w:p w:rsidR="006451EA" w:rsidRPr="00883ACC" w:rsidRDefault="00846FF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Дар ҳар як аз ашвоти ҳафтгонаи тав</w:t>
      </w:r>
      <w:r w:rsidR="00044CCA" w:rsidRPr="00883ACC">
        <w:rPr>
          <w:rFonts w:ascii="Palatino Linotype" w:eastAsia="MS Mincho" w:hAnsi="Palatino Linotype" w:cs="MS Mincho"/>
          <w:sz w:val="28"/>
          <w:szCs w:val="28"/>
          <w:lang w:val="ru-RU"/>
        </w:rPr>
        <w:t>в</w:t>
      </w:r>
      <w:r w:rsidRPr="00883ACC">
        <w:rPr>
          <w:rFonts w:ascii="Palatino Linotype" w:eastAsia="MS Mincho" w:hAnsi="Palatino Linotype" w:cs="MS Mincho"/>
          <w:sz w:val="28"/>
          <w:szCs w:val="28"/>
          <w:lang w:val="ru-RU"/>
        </w:rPr>
        <w:t xml:space="preserve">оф ба даври рамзи яктопарастӣ, Каъбаи ҳақ ва қиблаи тавба, </w:t>
      </w:r>
      <w:r w:rsidR="00044CCA" w:rsidRPr="00883ACC">
        <w:rPr>
          <w:rFonts w:ascii="Palatino Linotype" w:eastAsia="MS Mincho" w:hAnsi="Palatino Linotype" w:cs="MS Mincho"/>
          <w:sz w:val="28"/>
          <w:szCs w:val="28"/>
          <w:lang w:val="ru-RU"/>
        </w:rPr>
        <w:t>куҳе</w:t>
      </w:r>
      <w:r w:rsidRPr="00883ACC">
        <w:rPr>
          <w:rFonts w:ascii="Palatino Linotype" w:eastAsia="MS Mincho" w:hAnsi="Palatino Linotype" w:cs="MS Mincho"/>
          <w:sz w:val="28"/>
          <w:szCs w:val="28"/>
          <w:lang w:val="ru-RU"/>
        </w:rPr>
        <w:t xml:space="preserve"> аз худиҳо </w:t>
      </w:r>
      <w:r w:rsidR="00044CCA" w:rsidRPr="00883ACC">
        <w:rPr>
          <w:rFonts w:ascii="Palatino Linotype" w:eastAsia="MS Mincho" w:hAnsi="Palatino Linotype" w:cs="MS Mincho"/>
          <w:sz w:val="28"/>
          <w:szCs w:val="28"/>
          <w:lang w:val="ru-RU"/>
        </w:rPr>
        <w:t>об</w:t>
      </w:r>
      <w:r w:rsidRPr="00883ACC">
        <w:rPr>
          <w:rFonts w:ascii="Palatino Linotype" w:eastAsia="MS Mincho" w:hAnsi="Palatino Linotype" w:cs="MS Mincho"/>
          <w:sz w:val="28"/>
          <w:szCs w:val="28"/>
          <w:lang w:val="ru-RU"/>
        </w:rPr>
        <w:t xml:space="preserve"> мешавад ва банда </w:t>
      </w:r>
      <w:r w:rsidR="00D50919" w:rsidRPr="00883ACC">
        <w:rPr>
          <w:rFonts w:ascii="Palatino Linotype" w:eastAsia="MS Mincho" w:hAnsi="Palatino Linotype" w:cs="MS Mincho"/>
          <w:sz w:val="28"/>
          <w:szCs w:val="28"/>
          <w:lang w:val="ru-RU"/>
        </w:rPr>
        <w:t xml:space="preserve"> ваҷабе</w:t>
      </w:r>
      <w:r w:rsidRPr="00883ACC">
        <w:rPr>
          <w:rFonts w:ascii="Palatino Linotype" w:eastAsia="MS Mincho" w:hAnsi="Palatino Linotype" w:cs="MS Mincho"/>
          <w:sz w:val="28"/>
          <w:szCs w:val="28"/>
          <w:lang w:val="ru-RU"/>
        </w:rPr>
        <w:t xml:space="preserve"> ба  Худояш наздиктар..</w:t>
      </w:r>
      <w:r w:rsidR="00D36CF2" w:rsidRPr="00883ACC">
        <w:rPr>
          <w:rFonts w:ascii="Palatino Linotype" w:eastAsia="MS Mincho" w:hAnsi="Palatino Linotype" w:cs="MS Mincho"/>
          <w:sz w:val="28"/>
          <w:szCs w:val="28"/>
          <w:lang w:val="ru-RU"/>
        </w:rPr>
        <w:t xml:space="preserve"> </w:t>
      </w:r>
    </w:p>
    <w:p w:rsidR="008E406C" w:rsidRPr="00883ACC" w:rsidRDefault="008E406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Бо поён ёфтани даври ҳафтум вақте дастатро ба сӯи «Ҳаҷарул-асвад» баланд карда дод мезанӣ: "</w:t>
      </w:r>
      <w:r w:rsidRPr="00883ACC">
        <w:rPr>
          <w:rFonts w:ascii="Palatino Linotype" w:eastAsia="MS Mincho" w:hAnsi="Palatino Linotype" w:cs="Times New Roman"/>
          <w:sz w:val="28"/>
          <w:szCs w:val="28"/>
          <w:rtl/>
          <w:lang w:val="ru-RU"/>
        </w:rPr>
        <w:t>بسم الله.. الله اکبر</w:t>
      </w:r>
      <w:r w:rsidRPr="00883ACC">
        <w:rPr>
          <w:rFonts w:ascii="Palatino Linotype" w:eastAsia="MS Mincho" w:hAnsi="Palatino Linotype" w:cs="MS Mincho"/>
          <w:sz w:val="28"/>
          <w:szCs w:val="28"/>
          <w:lang w:val="ru-RU"/>
        </w:rPr>
        <w:t>", ашкҳои ихлос бар гунаҳоят ҷорӣ мешаванд ва эҳсос мекунӣ, инсони дигар шудаӣ..</w:t>
      </w:r>
    </w:p>
    <w:p w:rsidR="008E406C" w:rsidRPr="00883ACC" w:rsidRDefault="008E406C"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Мавҷуди малакӯтӣ аз диёри парниён..</w:t>
      </w:r>
    </w:p>
    <w:p w:rsidR="000D2804" w:rsidRPr="00883ACC" w:rsidRDefault="000D2804" w:rsidP="00883ACC">
      <w:pPr>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 xml:space="preserve">Аз аъмоқи вуҷудат дод мезанӣ: </w:t>
      </w:r>
      <w:r w:rsidR="00FA3B3D" w:rsidRPr="00883ACC">
        <w:rPr>
          <w:rFonts w:ascii="Palatino Linotype" w:eastAsia="MS Mincho" w:hAnsi="Palatino Linotype" w:cs="MS Mincho"/>
          <w:sz w:val="28"/>
          <w:szCs w:val="28"/>
          <w:lang w:val="ru-RU"/>
        </w:rPr>
        <w:t>"</w:t>
      </w:r>
      <w:r w:rsidR="00FA3B3D" w:rsidRPr="00883ACC">
        <w:rPr>
          <w:rFonts w:ascii="Palatino Linotype" w:eastAsia="MS Mincho" w:hAnsi="Palatino Linotype" w:cs="Times New Roman"/>
          <w:sz w:val="28"/>
          <w:szCs w:val="28"/>
          <w:rtl/>
          <w:lang w:val="ru-RU"/>
        </w:rPr>
        <w:t xml:space="preserve">بسم الله"  </w:t>
      </w:r>
      <w:r w:rsidR="00FA3B3D" w:rsidRPr="00883ACC">
        <w:rPr>
          <w:rFonts w:ascii="Palatino Linotype" w:eastAsia="MS Mincho" w:hAnsi="Palatino Linotype" w:cs="MS Mincho"/>
          <w:sz w:val="28"/>
          <w:szCs w:val="28"/>
          <w:lang w:val="ru-RU"/>
        </w:rPr>
        <w:t xml:space="preserve">", ба номи офаридагорам, </w:t>
      </w:r>
      <w:r w:rsidR="00FA3B3D" w:rsidRPr="00883ACC">
        <w:rPr>
          <w:rFonts w:ascii="Palatino Linotype" w:eastAsia="MS Mincho" w:hAnsi="Palatino Linotype" w:cs="Times New Roman"/>
          <w:sz w:val="28"/>
          <w:szCs w:val="28"/>
          <w:rtl/>
          <w:lang w:val="ru-RU"/>
        </w:rPr>
        <w:t>الله ذوالجلال، "الله اکبر</w:t>
      </w:r>
      <w:r w:rsidR="00FA3B3D" w:rsidRPr="00883ACC">
        <w:rPr>
          <w:rFonts w:ascii="Palatino Linotype" w:eastAsia="MS Mincho" w:hAnsi="Palatino Linotype" w:cs="Times New Roman"/>
          <w:sz w:val="28"/>
          <w:szCs w:val="28"/>
          <w:lang w:val="ru-RU"/>
        </w:rPr>
        <w:t>», Худоям бузургтар ва волотару баландтар ва акбар аст ва ҳар он чӣ ғайр аз ӯст, дунаст ва ҳеҷ..</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Ва дасти ростат, ки баланд шуда, бо хонаи Каъба байъат мекунад ва мегӯяд: </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 бифармо, ки фармон барам</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Чӣ кунам, то ба ҳақ расам?!</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Дар канори </w:t>
      </w:r>
      <w:r w:rsidR="00D50919" w:rsidRPr="00883ACC">
        <w:rPr>
          <w:rFonts w:ascii="Palatino Linotype" w:eastAsia="MS Mincho" w:hAnsi="Palatino Linotype" w:cs="MS Mincho"/>
          <w:sz w:val="28"/>
          <w:szCs w:val="28"/>
          <w:lang w:val="ru-RU"/>
        </w:rPr>
        <w:t xml:space="preserve">дари </w:t>
      </w:r>
      <w:r w:rsidRPr="00883ACC">
        <w:rPr>
          <w:rFonts w:ascii="Palatino Linotype" w:eastAsia="MS Mincho" w:hAnsi="Palatino Linotype" w:cs="MS Mincho"/>
          <w:sz w:val="28"/>
          <w:szCs w:val="28"/>
          <w:lang w:val="ru-RU"/>
        </w:rPr>
        <w:t>хонаи Маъбуд, он ҷо, ки «</w:t>
      </w:r>
      <w:r w:rsidR="00D50919" w:rsidRPr="00883ACC">
        <w:rPr>
          <w:rFonts w:ascii="Palatino Linotype" w:eastAsia="MS Mincho" w:hAnsi="Palatino Linotype" w:cs="MS Mincho"/>
          <w:sz w:val="28"/>
          <w:szCs w:val="28"/>
          <w:lang w:val="ru-RU"/>
        </w:rPr>
        <w:t>М</w:t>
      </w:r>
      <w:r w:rsidRPr="00883ACC">
        <w:rPr>
          <w:rFonts w:ascii="Palatino Linotype" w:eastAsia="MS Mincho" w:hAnsi="Palatino Linotype" w:cs="MS Mincho"/>
          <w:sz w:val="28"/>
          <w:szCs w:val="28"/>
          <w:lang w:val="ru-RU"/>
        </w:rPr>
        <w:t>ултазам» меномандаш, дастҳоятро гирифта овезон мешавӣ ва аз таи дил бо Худоят розу ниёз карда, аз он чӣ будае, бозгашта, ба сӯи он чӣ ӯ аз тӯ мехоҳад, чашм дӯхта</w:t>
      </w:r>
      <w:r w:rsidR="00D50919" w:rsidRPr="00883ACC">
        <w:rPr>
          <w:rFonts w:ascii="Palatino Linotype" w:eastAsia="MS Mincho" w:hAnsi="Palatino Linotype" w:cs="MS Mincho"/>
          <w:sz w:val="28"/>
          <w:szCs w:val="28"/>
          <w:lang w:val="ru-RU"/>
        </w:rPr>
        <w:t>ӣ</w:t>
      </w:r>
      <w:r w:rsidRPr="00883ACC">
        <w:rPr>
          <w:rFonts w:ascii="Palatino Linotype" w:eastAsia="MS Mincho" w:hAnsi="Palatino Linotype" w:cs="MS Mincho"/>
          <w:sz w:val="28"/>
          <w:szCs w:val="28"/>
          <w:lang w:val="ru-RU"/>
        </w:rPr>
        <w:t xml:space="preserve">. Аз Худои беҳамто ва Холиқи яктоат, ки ӯро ба ҳақ ҳоло шинохтаи, ҳиммат мехоҳӣ ва мардонагӣ. Аз ӯ ва танҳо ӯ, кӯмак меситонӣ ва тавфиқ металабӣ.. садоқатат </w:t>
      </w:r>
      <w:r w:rsidR="00D50919" w:rsidRPr="00883ACC">
        <w:rPr>
          <w:rFonts w:ascii="Palatino Linotype" w:eastAsia="MS Mincho" w:hAnsi="Palatino Linotype" w:cs="MS Mincho"/>
          <w:sz w:val="28"/>
          <w:szCs w:val="28"/>
          <w:lang w:val="ru-RU"/>
        </w:rPr>
        <w:t>дар</w:t>
      </w:r>
      <w:r w:rsidRPr="00883ACC">
        <w:rPr>
          <w:rFonts w:ascii="Palatino Linotype" w:eastAsia="MS Mincho" w:hAnsi="Palatino Linotype" w:cs="MS Mincho"/>
          <w:sz w:val="28"/>
          <w:szCs w:val="28"/>
          <w:lang w:val="ru-RU"/>
        </w:rPr>
        <w:t xml:space="preserve"> бандагиро ба намоиш мегузорӣ ва алифбои ихлосатро бо ашки резони чашмонат, бар чеҳраи парешонат, менигорӣ..</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Сипас дар пушти Мақоми Иброҳим ду ракаъат намоз хонда, дар он аз куфру кофирон безорӣ ҷӯста, ба ягонагӣ ва беҳамтоии Парвардигорат шаҳодат медиҳӣ, аз оби замзам сероб шуда, нафаси ором мекашӣ. Инҷост, ки эҳсос мекунӣ, нидое аз баландои вуҷуд, туро мехонад:</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Эй бандаи мо! Марҳабо ба ту, ки худро шинохтӣ..</w:t>
      </w:r>
    </w:p>
    <w:p w:rsidR="00FA3B3D" w:rsidRPr="00883ACC" w:rsidRDefault="00FA3B3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Роҳи мо</w:t>
      </w:r>
      <w:r w:rsidR="00D50919" w:rsidRPr="00883ACC">
        <w:rPr>
          <w:rFonts w:ascii="Palatino Linotype" w:eastAsia="MS Mincho" w:hAnsi="Palatino Linotype" w:cs="MS Mincho"/>
          <w:sz w:val="28"/>
          <w:szCs w:val="28"/>
          <w:lang w:val="ru-RU"/>
        </w:rPr>
        <w:t xml:space="preserve"> роҳи</w:t>
      </w:r>
      <w:r w:rsidRPr="00883ACC">
        <w:rPr>
          <w:rFonts w:ascii="Palatino Linotype" w:eastAsia="MS Mincho" w:hAnsi="Palatino Linotype" w:cs="MS Mincho"/>
          <w:sz w:val="28"/>
          <w:szCs w:val="28"/>
          <w:lang w:val="ru-RU"/>
        </w:rPr>
        <w:t xml:space="preserve"> саъй асту талошу созандагӣ..</w:t>
      </w:r>
    </w:p>
    <w:p w:rsidR="00FA3B3D" w:rsidRPr="00883ACC" w:rsidRDefault="005B35D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Аз хобу хаёл ва дил бастан ба хурофоту нерӯҳои хориқул-ода дил баркан, ки масири мо масири воқеъиятҳост, масири талошу корзор ва саъй.. мева ва самараи орзӯҳоят ба талошу саъй ва кӯшишу арақи пешоният, баст</w:t>
      </w:r>
      <w:r w:rsidR="00D50919" w:rsidRPr="00883ACC">
        <w:rPr>
          <w:rFonts w:ascii="Palatino Linotype" w:eastAsia="MS Mincho" w:hAnsi="Palatino Linotype" w:cs="MS Mincho"/>
          <w:sz w:val="28"/>
          <w:szCs w:val="28"/>
          <w:lang w:val="ru-RU"/>
        </w:rPr>
        <w:t>а</w:t>
      </w:r>
      <w:r w:rsidRPr="00883ACC">
        <w:rPr>
          <w:rFonts w:ascii="Palatino Linotype" w:eastAsia="MS Mincho" w:hAnsi="Palatino Linotype" w:cs="MS Mincho"/>
          <w:sz w:val="28"/>
          <w:szCs w:val="28"/>
          <w:lang w:val="ru-RU"/>
        </w:rPr>
        <w:t xml:space="preserve"> шуда..</w:t>
      </w:r>
    </w:p>
    <w:p w:rsidR="005B35D4" w:rsidRPr="00883ACC" w:rsidRDefault="005B35D4"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Эй бандаи мо бирав  ба сӯи масъо..</w:t>
      </w:r>
    </w:p>
    <w:p w:rsidR="005B35D4" w:rsidRPr="00883ACC" w:rsidRDefault="00EF2FC1" w:rsidP="00883ACC">
      <w:pPr>
        <w:ind w:firstLine="540"/>
        <w:jc w:val="both"/>
        <w:rPr>
          <w:rFonts w:ascii="Palatino Linotype" w:eastAsia="MS Mincho" w:hAnsi="Palatino Linotype" w:cs="MS Mincho"/>
          <w:b/>
          <w:bCs/>
          <w:sz w:val="28"/>
          <w:szCs w:val="28"/>
          <w:lang w:val="ru-RU"/>
        </w:rPr>
      </w:pPr>
      <w:r w:rsidRPr="00883ACC">
        <w:rPr>
          <w:rFonts w:ascii="Palatino Linotype" w:eastAsia="MS Mincho" w:hAnsi="Palatino Linotype" w:cs="MS Mincho"/>
          <w:b/>
          <w:bCs/>
          <w:sz w:val="28"/>
          <w:szCs w:val="28"/>
          <w:lang w:val="ru-RU"/>
        </w:rPr>
        <w:t>М</w:t>
      </w:r>
      <w:r w:rsidR="005B35D4" w:rsidRPr="00883ACC">
        <w:rPr>
          <w:rFonts w:ascii="Palatino Linotype" w:eastAsia="MS Mincho" w:hAnsi="Palatino Linotype" w:cs="MS Mincho"/>
          <w:b/>
          <w:bCs/>
          <w:sz w:val="28"/>
          <w:szCs w:val="28"/>
          <w:lang w:val="ru-RU"/>
        </w:rPr>
        <w:t>асъо</w:t>
      </w:r>
    </w:p>
    <w:p w:rsidR="00EF2FC1" w:rsidRPr="00883ACC" w:rsidRDefault="00EF2FC1" w:rsidP="00883ACC">
      <w:pPr>
        <w:bidi/>
        <w:ind w:firstLine="540"/>
        <w:jc w:val="both"/>
        <w:rPr>
          <w:rFonts w:ascii="Palatino Linotype" w:eastAsia="MS Mincho" w:hAnsi="Palatino Linotype" w:cs="Times New Roman"/>
          <w:sz w:val="28"/>
          <w:szCs w:val="28"/>
          <w:lang w:val="ru-RU"/>
        </w:rPr>
      </w:pPr>
      <w:r w:rsidRPr="00883ACC">
        <w:rPr>
          <w:rFonts w:ascii="Palatino Linotype" w:eastAsia="MS Mincho" w:hAnsi="Palatino Linotype" w:cs="MS Mincho"/>
          <w:sz w:val="28"/>
          <w:szCs w:val="28"/>
          <w:lang w:val="ru-RU"/>
        </w:rPr>
        <w:t>«</w:t>
      </w:r>
      <w:r w:rsidRPr="00883ACC">
        <w:rPr>
          <w:rFonts w:ascii="Palatino Linotype" w:eastAsia="MS Mincho" w:hAnsi="Palatino Linotype" w:cs="Times New Roman"/>
          <w:sz w:val="28"/>
          <w:szCs w:val="28"/>
          <w:rtl/>
          <w:lang w:val="ru-RU"/>
        </w:rPr>
        <w:t>إِنَّ الصَّفَا وَالْمَرْوَةَ مِن شَعَائِرِ اللَّـهِ ۖ فَمَنْ حَجَّ الْبَيْتَ أَوِ اعْتَمَرَ فَلَا جُنَاحَ عَلَيْهِ أَن يَطَّوَّفَ بِهِمَا ۚ وَمَن تَطَوَّعَ خَيْرًا فَإِنَّ اللَّـهَ شَاكِرٌ عَلِيمٌ »﴿البقرة/١٥٨﴾</w:t>
      </w:r>
    </w:p>
    <w:p w:rsidR="00D038DF" w:rsidRPr="00883ACC" w:rsidRDefault="00D038DF"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(Сафо ва Марва аз шаъоир (ва нишонаҳои) Худост! Пас касе, ки ҳаҷҷи Байт кунад, ё Умра ба ҷо оварад, нест бар ӯ боке, ки тавоф кунад бар онҳо (ва саъйи Сафа ва Марва анҷом диҳад</w:t>
      </w:r>
      <w:r w:rsidR="0003127D" w:rsidRPr="00883ACC">
        <w:rPr>
          <w:rFonts w:ascii="Palatino Linotype" w:eastAsia="MS Mincho" w:hAnsi="Palatino Linotype" w:cs="MS Mincho"/>
          <w:sz w:val="28"/>
          <w:szCs w:val="28"/>
          <w:lang w:val="ru-RU"/>
        </w:rPr>
        <w:t xml:space="preserve"> ва ҳаргиз аъмол </w:t>
      </w:r>
      <w:r w:rsidR="00D50919" w:rsidRPr="00883ACC">
        <w:rPr>
          <w:rFonts w:ascii="Palatino Linotype" w:eastAsia="MS Mincho" w:hAnsi="Palatino Linotype" w:cs="MS Mincho"/>
          <w:sz w:val="28"/>
          <w:szCs w:val="28"/>
          <w:lang w:val="ru-RU"/>
        </w:rPr>
        <w:t>беравия ва беасоси</w:t>
      </w:r>
      <w:r w:rsidR="0003127D" w:rsidRPr="00883ACC">
        <w:rPr>
          <w:rFonts w:ascii="Palatino Linotype" w:eastAsia="MS Mincho" w:hAnsi="Palatino Linotype" w:cs="MS Mincho"/>
          <w:sz w:val="28"/>
          <w:szCs w:val="28"/>
          <w:lang w:val="ru-RU"/>
        </w:rPr>
        <w:t xml:space="preserve"> мушрикон, ки бутҳо</w:t>
      </w:r>
      <w:r w:rsidR="006131CB" w:rsidRPr="00883ACC">
        <w:rPr>
          <w:rFonts w:ascii="Palatino Linotype" w:eastAsia="MS Mincho" w:hAnsi="Palatino Linotype" w:cs="MS Mincho"/>
          <w:sz w:val="28"/>
          <w:szCs w:val="28"/>
          <w:lang w:val="ru-RU"/>
        </w:rPr>
        <w:t>е</w:t>
      </w:r>
      <w:r w:rsidR="0003127D" w:rsidRPr="00883ACC">
        <w:rPr>
          <w:rFonts w:ascii="Palatino Linotype" w:eastAsia="MS Mincho" w:hAnsi="Palatino Linotype" w:cs="MS Mincho"/>
          <w:sz w:val="28"/>
          <w:szCs w:val="28"/>
          <w:lang w:val="ru-RU"/>
        </w:rPr>
        <w:t xml:space="preserve"> бар ин ду куҳ насб карда буданд, аз мавқеъияти ин ду макони муқаддас намекоҳад) ва касе, ки хостори накӯӣ шавад, ҳамоно Худост сипосгузори доно).</w:t>
      </w:r>
    </w:p>
    <w:p w:rsidR="0003127D" w:rsidRPr="00883ACC" w:rsidRDefault="0003127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Ду куҳ</w:t>
      </w:r>
      <w:r w:rsidR="006131CB"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Сафо ва Марва, чун ду устоди бузурги таърих дар канори Каъба машғули тарбият ва таълими зоирони хонаи Худоянд..</w:t>
      </w:r>
    </w:p>
    <w:p w:rsidR="0003127D" w:rsidRPr="00883ACC" w:rsidRDefault="0003127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Ба ҳа</w:t>
      </w:r>
      <w:r w:rsidR="006131CB" w:rsidRPr="00883ACC">
        <w:rPr>
          <w:rFonts w:ascii="Palatino Linotype" w:eastAsia="MS Mincho" w:hAnsi="Palatino Linotype" w:cs="MS Mincho"/>
          <w:sz w:val="28"/>
          <w:szCs w:val="28"/>
          <w:lang w:val="ru-RU"/>
        </w:rPr>
        <w:t>р</w:t>
      </w:r>
      <w:r w:rsidRPr="00883ACC">
        <w:rPr>
          <w:rFonts w:ascii="Palatino Linotype" w:eastAsia="MS Mincho" w:hAnsi="Palatino Linotype" w:cs="MS Mincho"/>
          <w:sz w:val="28"/>
          <w:szCs w:val="28"/>
          <w:lang w:val="ru-RU"/>
        </w:rPr>
        <w:t xml:space="preserve"> зоире мегӯяд, ки роҳи расидан ба муваффақият</w:t>
      </w:r>
      <w:r w:rsidR="006131CB"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 xml:space="preserve"> саъй асту талош.</w:t>
      </w:r>
    </w:p>
    <w:p w:rsidR="0003127D" w:rsidRPr="00883ACC" w:rsidRDefault="0003127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Қиссаҳои Ҳоҷарро ба унвони мисоли гӯё барои равшантар кардани мавзуъ баён медоранд..</w:t>
      </w:r>
    </w:p>
    <w:p w:rsidR="0003127D" w:rsidRPr="00883ACC" w:rsidRDefault="0003127D"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Зани танҳо бо навзоди ташна дар саҳрои беобу алаф.. саҳрои бо амвоҷи ҳавлноки </w:t>
      </w:r>
      <w:r w:rsidR="006131CB" w:rsidRPr="00883ACC">
        <w:rPr>
          <w:rFonts w:ascii="Palatino Linotype" w:eastAsia="MS Mincho" w:hAnsi="Palatino Linotype" w:cs="MS Mincho"/>
          <w:sz w:val="28"/>
          <w:szCs w:val="28"/>
          <w:lang w:val="ru-RU"/>
        </w:rPr>
        <w:t>рег</w:t>
      </w:r>
      <w:r w:rsidRPr="00883ACC">
        <w:rPr>
          <w:rFonts w:ascii="Palatino Linotype" w:eastAsia="MS Mincho" w:hAnsi="Palatino Linotype" w:cs="MS Mincho"/>
          <w:sz w:val="28"/>
          <w:szCs w:val="28"/>
          <w:lang w:val="ru-RU"/>
        </w:rPr>
        <w:t xml:space="preserve"> ва бо куҳҳои сиёҳи хушк. Ҳеҷ садое нест, магар с</w:t>
      </w:r>
      <w:r w:rsidR="006131CB" w:rsidRPr="00883ACC">
        <w:rPr>
          <w:rFonts w:ascii="Palatino Linotype" w:eastAsia="MS Mincho" w:hAnsi="Palatino Linotype" w:cs="MS Mincho"/>
          <w:sz w:val="28"/>
          <w:szCs w:val="28"/>
          <w:lang w:val="ru-RU"/>
        </w:rPr>
        <w:t>а</w:t>
      </w:r>
      <w:r w:rsidRPr="00883ACC">
        <w:rPr>
          <w:rFonts w:ascii="Palatino Linotype" w:eastAsia="MS Mincho" w:hAnsi="Palatino Linotype" w:cs="MS Mincho"/>
          <w:sz w:val="28"/>
          <w:szCs w:val="28"/>
          <w:lang w:val="ru-RU"/>
        </w:rPr>
        <w:t xml:space="preserve">дои визвизи боди гарме, ки камари регҳои </w:t>
      </w:r>
      <w:r w:rsidR="006131CB" w:rsidRPr="00883ACC">
        <w:rPr>
          <w:rFonts w:ascii="Palatino Linotype" w:eastAsia="MS Mincho" w:hAnsi="Palatino Linotype" w:cs="MS Mincho"/>
          <w:sz w:val="28"/>
          <w:szCs w:val="28"/>
          <w:lang w:val="ru-RU"/>
        </w:rPr>
        <w:t>доғ</w:t>
      </w:r>
      <w:r w:rsidRPr="00883ACC">
        <w:rPr>
          <w:rFonts w:ascii="Palatino Linotype" w:eastAsia="MS Mincho" w:hAnsi="Palatino Linotype" w:cs="MS Mincho"/>
          <w:sz w:val="28"/>
          <w:szCs w:val="28"/>
          <w:lang w:val="ru-RU"/>
        </w:rPr>
        <w:t xml:space="preserve">ро мехорад ва ҳеҷ бӯе нест, магар бӯи ваҳшату танҳоӣ.. ва гиряи </w:t>
      </w:r>
      <w:r w:rsidRPr="00883ACC">
        <w:rPr>
          <w:rFonts w:ascii="Palatino Linotype" w:eastAsia="MS Mincho" w:hAnsi="Palatino Linotype" w:cs="MS Mincho"/>
          <w:sz w:val="28"/>
          <w:szCs w:val="28"/>
          <w:lang w:val="ru-RU"/>
        </w:rPr>
        <w:lastRenderedPageBreak/>
        <w:t xml:space="preserve">навзоди ташна, ки бо </w:t>
      </w:r>
      <w:r w:rsidR="003F035B" w:rsidRPr="00883ACC">
        <w:rPr>
          <w:rFonts w:ascii="Palatino Linotype" w:eastAsia="MS Mincho" w:hAnsi="Palatino Linotype" w:cs="MS Mincho"/>
          <w:sz w:val="28"/>
          <w:szCs w:val="28"/>
          <w:lang w:val="ru-RU"/>
        </w:rPr>
        <w:t>марг даст ба гиребон аст, ба ваҳшати саҳрои хомӯши сангдил афзӯда..</w:t>
      </w:r>
    </w:p>
    <w:p w:rsidR="003F035B" w:rsidRPr="00883ACC" w:rsidRDefault="003F035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Модаре, ки лаҳазоте пеш бо имони бисёр қавитар аз куҳҳои хоро ба родмарди тавҳид, Паёмбари Худо, Иброҳими бузуг гуфта буд, бирав ва дар паноҳи Худо ва ба пушт</w:t>
      </w:r>
      <w:r w:rsidR="006131CB" w:rsidRPr="00883ACC">
        <w:rPr>
          <w:rFonts w:ascii="Palatino Linotype" w:eastAsia="MS Mincho" w:hAnsi="Palatino Linotype" w:cs="MS Mincho"/>
          <w:sz w:val="28"/>
          <w:szCs w:val="28"/>
          <w:lang w:val="ru-RU"/>
        </w:rPr>
        <w:t>ат</w:t>
      </w:r>
      <w:r w:rsidRPr="00883ACC">
        <w:rPr>
          <w:rFonts w:ascii="Palatino Linotype" w:eastAsia="MS Mincho" w:hAnsi="Palatino Linotype" w:cs="MS Mincho"/>
          <w:sz w:val="28"/>
          <w:szCs w:val="28"/>
          <w:lang w:val="ru-RU"/>
        </w:rPr>
        <w:t xml:space="preserve"> манигар ва ҳеҷ дилҳарае ба дилат роҳ надеҳ, ки Худованде, ки ба тӯ амр фармуда, моро дар ин саҳрои хушк раҳо  кунӣ, ҳаргиз моро зоеъ нахоҳад кард..</w:t>
      </w:r>
    </w:p>
    <w:p w:rsidR="003F035B" w:rsidRPr="00883ACC" w:rsidRDefault="003F035B"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Бингар ин қалби </w:t>
      </w:r>
      <w:r w:rsidR="00657290" w:rsidRPr="00883ACC">
        <w:rPr>
          <w:rFonts w:ascii="Palatino Linotype" w:eastAsia="MS Mincho" w:hAnsi="Palatino Linotype" w:cs="MS Mincho"/>
          <w:sz w:val="28"/>
          <w:szCs w:val="28"/>
          <w:lang w:val="ru-RU"/>
        </w:rPr>
        <w:t>шерзани бохудоро.. бо ин имони мустаҳкам.. ба гушае нахезида, то дасти зорӣ ба даргоҳи ҳақ баланд кунад ва бигӯяд, бори Илоҳо! обе бирасон моро..</w:t>
      </w:r>
    </w:p>
    <w:p w:rsidR="00657290" w:rsidRPr="00883ACC" w:rsidRDefault="00657290"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Хуб баду бингар...</w:t>
      </w:r>
    </w:p>
    <w:p w:rsidR="00657290" w:rsidRPr="00883ACC" w:rsidRDefault="00A447A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Лабҳоят лабрези дуост.. гомҳояш дар паи об ӯро аз Сафо ба Марва, мекашонад.. чашмҳояш</w:t>
      </w:r>
      <w:r w:rsidR="006131CB" w:rsidRPr="00883ACC">
        <w:rPr>
          <w:rFonts w:ascii="Palatino Linotype" w:eastAsia="MS Mincho" w:hAnsi="Palatino Linotype" w:cs="MS Mincho"/>
          <w:sz w:val="28"/>
          <w:szCs w:val="28"/>
          <w:lang w:val="ru-RU"/>
        </w:rPr>
        <w:t>ро</w:t>
      </w:r>
      <w:r w:rsidRPr="00883ACC">
        <w:rPr>
          <w:rFonts w:ascii="Palatino Linotype" w:eastAsia="MS Mincho" w:hAnsi="Palatino Linotype" w:cs="MS Mincho"/>
          <w:sz w:val="28"/>
          <w:szCs w:val="28"/>
          <w:lang w:val="ru-RU"/>
        </w:rPr>
        <w:t xml:space="preserve"> ба навзодаш духта, нашояд дарандае ё хазандае ӯро бибалъад.. ва чун ба таги дарра мерасад, давон давон худро ба берӯн мекашад, то лаҳзае навзодаш аз тирраси дидаш, пинҳон нагардад..</w:t>
      </w:r>
    </w:p>
    <w:p w:rsidR="00A447A3" w:rsidRPr="00883ACC" w:rsidRDefault="00A447A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Аз Сафо ба Марва ва аз Марва ба Сафо.. сафари паёпай.. давон давон дар дараи дилҳ</w:t>
      </w:r>
      <w:r w:rsidR="006131CB" w:rsidRPr="00883ACC">
        <w:rPr>
          <w:rFonts w:ascii="Palatino Linotype" w:eastAsia="MS Mincho" w:hAnsi="Palatino Linotype" w:cs="MS Mincho"/>
          <w:sz w:val="28"/>
          <w:szCs w:val="28"/>
          <w:lang w:val="ru-RU"/>
        </w:rPr>
        <w:t>у</w:t>
      </w:r>
      <w:r w:rsidRPr="00883ACC">
        <w:rPr>
          <w:rFonts w:ascii="Palatino Linotype" w:eastAsia="MS Mincho" w:hAnsi="Palatino Linotype" w:cs="MS Mincho"/>
          <w:sz w:val="28"/>
          <w:szCs w:val="28"/>
          <w:lang w:val="ru-RU"/>
        </w:rPr>
        <w:t>раҳо ва тарс ҳафт бори тамом.. умед ба Худост ва танҳо Худо..</w:t>
      </w:r>
    </w:p>
    <w:p w:rsidR="00A447A3" w:rsidRPr="00883ACC" w:rsidRDefault="00A447A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Саъй ва талош омӯзаи ҳаракат аз ҷониби банда.. аз ту ҳаракат аз Худованд баракат ва гушоиш..</w:t>
      </w:r>
    </w:p>
    <w:p w:rsidR="00FC4957" w:rsidRPr="00883ACC" w:rsidRDefault="00FC495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Ба як он</w:t>
      </w:r>
      <w:r w:rsidR="006131CB" w:rsidRPr="00883ACC">
        <w:rPr>
          <w:rFonts w:ascii="Palatino Linotype" w:eastAsia="MS Mincho" w:hAnsi="Palatino Linotype" w:cs="MS Mincho"/>
          <w:sz w:val="28"/>
          <w:szCs w:val="28"/>
          <w:lang w:val="ru-RU"/>
        </w:rPr>
        <w:t>!</w:t>
      </w:r>
      <w:r w:rsidRPr="00883ACC">
        <w:rPr>
          <w:rFonts w:ascii="Palatino Linotype" w:eastAsia="MS Mincho" w:hAnsi="Palatino Linotype" w:cs="MS Mincho"/>
          <w:sz w:val="28"/>
          <w:szCs w:val="28"/>
          <w:lang w:val="ru-RU"/>
        </w:rPr>
        <w:t>...</w:t>
      </w:r>
    </w:p>
    <w:p w:rsidR="005D3F0D" w:rsidRPr="00883ACC" w:rsidRDefault="005D3F0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Дуои ҳоҷати Ҳоҷар пардаи осмон медарад ва истиҷобати Илоҳӣ дили замин мешикофад ва оби Замзам- дунёи ниёзу ҳоҷат- дар зери қадами Исмоили сабру субот, фав</w:t>
      </w:r>
      <w:r w:rsidR="006131CB" w:rsidRPr="00883ACC">
        <w:rPr>
          <w:rFonts w:ascii="Palatino Linotype" w:eastAsia="MS Mincho" w:hAnsi="Palatino Linotype"/>
          <w:sz w:val="28"/>
          <w:szCs w:val="28"/>
          <w:lang w:val="ru-RU"/>
        </w:rPr>
        <w:t>а</w:t>
      </w:r>
      <w:r w:rsidRPr="00883ACC">
        <w:rPr>
          <w:rFonts w:ascii="Palatino Linotype" w:eastAsia="MS Mincho" w:hAnsi="Palatino Linotype"/>
          <w:sz w:val="28"/>
          <w:szCs w:val="28"/>
          <w:lang w:val="ru-RU"/>
        </w:rPr>
        <w:t>рон мекунад!</w:t>
      </w:r>
    </w:p>
    <w:p w:rsidR="005D3F0D" w:rsidRPr="00883ACC" w:rsidRDefault="005D3F0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lastRenderedPageBreak/>
        <w:t>Чаро дар зери қадамҳои навзод?!..</w:t>
      </w:r>
    </w:p>
    <w:p w:rsidR="005D3F0D" w:rsidRPr="00883ACC" w:rsidRDefault="005D3F0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Ин ҳам </w:t>
      </w:r>
      <w:r w:rsidR="006131CB" w:rsidRPr="00883ACC">
        <w:rPr>
          <w:rFonts w:ascii="Palatino Linotype" w:eastAsia="MS Mincho" w:hAnsi="Palatino Linotype"/>
          <w:sz w:val="28"/>
          <w:szCs w:val="28"/>
          <w:lang w:val="ru-RU"/>
        </w:rPr>
        <w:t>шояд</w:t>
      </w:r>
      <w:r w:rsidRPr="00883ACC">
        <w:rPr>
          <w:rFonts w:ascii="Palatino Linotype" w:eastAsia="MS Mincho" w:hAnsi="Palatino Linotype"/>
          <w:sz w:val="28"/>
          <w:szCs w:val="28"/>
          <w:lang w:val="ru-RU"/>
        </w:rPr>
        <w:t xml:space="preserve"> рамзест, дигар барои ҳар банда..</w:t>
      </w:r>
    </w:p>
    <w:p w:rsidR="005D3F0D" w:rsidRPr="00883ACC" w:rsidRDefault="005D3F0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Дунё ҳарчанд ниёзи мубрамат гардад, боз ҳам набояд ҷояш болотар аз зери қадамҳоят бошад. Дунёро зери поят бияндоз ва иҷоза надеҳ дар қалбат русух кунад. Дунё ниёзи ҳар инсон аст ва мӯмин бо дунё дар ситез нест. Имону дунё бо ҳам тазоде надоранд, танҳо имон ҷойгоҳи дунёро зери пои бандаи мӯмини порсо ва зоҳид, қарор медиҳад, на дар дили ӯ ва на дар хотиру ҳавоси ӯ..</w:t>
      </w:r>
    </w:p>
    <w:p w:rsidR="005D3F0D" w:rsidRPr="00883ACC" w:rsidRDefault="005D3F0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Пас аз он, ки банда ҳамаи дарҳои саъйро кӯбид ва ҳамаи асбоб ва роҳҳои расидан ба ҳадафро таҷриба кард, садоқат ва ихлосу таваккулаш пухта гашт, гушоиши ҳақ дасти ӯро мегирад..</w:t>
      </w:r>
    </w:p>
    <w:p w:rsidR="005D3F0D" w:rsidRPr="00883ACC" w:rsidRDefault="002E5AB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Чашмаи обе зери пои тифли навзоди ташна, б</w:t>
      </w:r>
      <w:r w:rsidR="006131CB" w:rsidRPr="00883ACC">
        <w:rPr>
          <w:rFonts w:ascii="Palatino Linotype" w:eastAsia="MS Mincho" w:hAnsi="Palatino Linotype"/>
          <w:sz w:val="28"/>
          <w:szCs w:val="28"/>
          <w:lang w:val="ru-RU"/>
        </w:rPr>
        <w:t>у</w:t>
      </w:r>
      <w:r w:rsidRPr="00883ACC">
        <w:rPr>
          <w:rFonts w:ascii="Palatino Linotype" w:eastAsia="MS Mincho" w:hAnsi="Palatino Linotype"/>
          <w:sz w:val="28"/>
          <w:szCs w:val="28"/>
          <w:lang w:val="ru-RU"/>
        </w:rPr>
        <w:t>рун меҷаҳад.</w:t>
      </w:r>
    </w:p>
    <w:p w:rsidR="002E5ABD" w:rsidRPr="00883ACC" w:rsidRDefault="002E5ABD"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Модар</w:t>
      </w:r>
      <w:r w:rsidR="006131CB" w:rsidRPr="00883ACC">
        <w:rPr>
          <w:rFonts w:ascii="Palatino Linotype" w:eastAsia="MS Mincho" w:hAnsi="Palatino Linotype"/>
          <w:sz w:val="28"/>
          <w:szCs w:val="28"/>
          <w:lang w:val="ru-RU"/>
        </w:rPr>
        <w:t>и</w:t>
      </w:r>
      <w:r w:rsidRPr="00883ACC">
        <w:rPr>
          <w:rFonts w:ascii="Palatino Linotype" w:eastAsia="MS Mincho" w:hAnsi="Palatino Linotype"/>
          <w:sz w:val="28"/>
          <w:szCs w:val="28"/>
          <w:lang w:val="ru-RU"/>
        </w:rPr>
        <w:t xml:space="preserve"> парешон ва ҳайрону дилсухта, хушҳолу шодон худро ба кӯдаки гирёнаш мерасоанд ва «замзам замзам» гӯён, регҳоро аз ин сӯ ва онсӯ, канор мегузорад ва аз фарти шодӣ ва хушҳолӣ дар гуши об замзама мекунад «замзам»: ором.. ором..</w:t>
      </w:r>
    </w:p>
    <w:p w:rsidR="003D087A" w:rsidRPr="00883ACC" w:rsidRDefault="003D087A"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Ва аз он рӯз то ба имрӯз, ҳадияи Ҳоҷар ва армуғони зиндагии Исмоил, ҳамчунон ором ором ва замзамкунон, ҳикояти арақи пешонии ҳиммати модари мӯмини заҳматкаш ва пурсаъю  талошро барои зоирони хонаи ҳақ, таъриф мекунад..</w:t>
      </w:r>
    </w:p>
    <w:p w:rsidR="003D087A" w:rsidRPr="00883ACC" w:rsidRDefault="003D087A"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Дар замзам, рамзест аз виросати ҳақиқии Паёмбари хотам аз падараш Иброҳими бутшикан. Замзам ҳадияи Парвардигор буд ба Исмоил, рамзи тоат ва аз худгузаштагӣ ва ҷонфишонӣ.</w:t>
      </w:r>
    </w:p>
    <w:p w:rsidR="003D087A" w:rsidRPr="00883ACC" w:rsidRDefault="003D087A"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Мардум дар канори замзам ин хонаводаро шинохтанд ва дар канори замзам аз сарчашмаи имони онҳо сероб</w:t>
      </w:r>
      <w:r w:rsidR="004823E7" w:rsidRPr="00883ACC">
        <w:rPr>
          <w:rFonts w:ascii="Palatino Linotype" w:eastAsia="MS Mincho" w:hAnsi="Palatino Linotype"/>
          <w:sz w:val="28"/>
          <w:szCs w:val="28"/>
          <w:lang w:val="ru-RU"/>
        </w:rPr>
        <w:t xml:space="preserve"> шуданд. Баъдҳо, </w:t>
      </w:r>
      <w:r w:rsidR="004823E7" w:rsidRPr="00883ACC">
        <w:rPr>
          <w:rFonts w:ascii="Palatino Linotype" w:eastAsia="MS Mincho" w:hAnsi="Palatino Linotype"/>
          <w:sz w:val="28"/>
          <w:szCs w:val="28"/>
          <w:lang w:val="ru-RU"/>
        </w:rPr>
        <w:lastRenderedPageBreak/>
        <w:t>ки аҳриман имонро рабурд, чашма ба зери хок рафт</w:t>
      </w:r>
      <w:r w:rsidR="006131CB" w:rsidRPr="00883ACC">
        <w:rPr>
          <w:rFonts w:ascii="Palatino Linotype" w:eastAsia="MS Mincho" w:hAnsi="Palatino Linotype"/>
          <w:sz w:val="28"/>
          <w:szCs w:val="28"/>
          <w:lang w:val="ru-RU"/>
        </w:rPr>
        <w:t xml:space="preserve">, то ин, ки бо ишорае аз ҷониби тақдири </w:t>
      </w:r>
      <w:r w:rsidR="004823E7" w:rsidRPr="00883ACC">
        <w:rPr>
          <w:rFonts w:ascii="Palatino Linotype" w:eastAsia="MS Mincho" w:hAnsi="Palatino Linotype"/>
          <w:sz w:val="28"/>
          <w:szCs w:val="28"/>
          <w:lang w:val="ru-RU"/>
        </w:rPr>
        <w:t>Илоҳӣ падарбузурги Паёмбар (с), Абдулмутталиб онро ёфт ва бори дигар замзам ба ҷаҳониён лабханд зад  ва ба ворисони Иброҳим бозгашт.</w:t>
      </w:r>
    </w:p>
    <w:p w:rsidR="00D96B69" w:rsidRPr="00883ACC" w:rsidRDefault="00D96B69"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Ва аз он рӯз аст, ки ибодати Ҳаҷ ва роҳу русуми Иброҳимӣ ва бутшиканӣ ва тавҳиду  яктопарастии ӯ ба  фарзанди барҳақаш, Паёмбари хотам расид.</w:t>
      </w:r>
    </w:p>
    <w:p w:rsidR="00D96B69" w:rsidRPr="00883ACC" w:rsidRDefault="00D96B69"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Орифон об ва ҷушиши онро рамзе аз илму маърифат талаққӣ мекунанд. Ва замзам нишона</w:t>
      </w:r>
      <w:r w:rsidR="006131CB" w:rsidRPr="00883ACC">
        <w:rPr>
          <w:rFonts w:ascii="Palatino Linotype" w:eastAsia="MS Mincho" w:hAnsi="Palatino Linotype"/>
          <w:sz w:val="28"/>
          <w:szCs w:val="28"/>
          <w:lang w:val="ru-RU"/>
        </w:rPr>
        <w:t>е</w:t>
      </w:r>
      <w:r w:rsidRPr="00883ACC">
        <w:rPr>
          <w:rFonts w:ascii="Palatino Linotype" w:eastAsia="MS Mincho" w:hAnsi="Palatino Linotype"/>
          <w:sz w:val="28"/>
          <w:szCs w:val="28"/>
          <w:lang w:val="ru-RU"/>
        </w:rPr>
        <w:t>ст дигар аз ин маъно</w:t>
      </w:r>
      <w:r w:rsidR="002427DF" w:rsidRPr="00883ACC">
        <w:rPr>
          <w:rFonts w:ascii="Palatino Linotype" w:eastAsia="MS Mincho" w:hAnsi="Palatino Linotype"/>
          <w:sz w:val="28"/>
          <w:szCs w:val="28"/>
          <w:lang w:val="ru-RU"/>
        </w:rPr>
        <w:t>. Роҳу расм ва диёнати ҳазрати Иброҳим ва Расули хотам, ҳазрати Муҳаммади мустафо (с) бар илму маърифат бино шудааст.</w:t>
      </w:r>
    </w:p>
    <w:p w:rsidR="002427DF" w:rsidRPr="00883ACC" w:rsidRDefault="002427D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Баракати замзам худ муъҷизаест, ки илму дониш ва ҳамаи ақлҳоро ба тафаккур вомедорад, чашмаи кӯчак дар ҳамаи замонҳо тавони сероб кардани зоирони хонаи Худоро дошта ва дорад!..</w:t>
      </w:r>
    </w:p>
    <w:p w:rsidR="002427DF" w:rsidRPr="00883ACC" w:rsidRDefault="002427D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Зоир, ки ҳоло ба куллӣ инсони дигар шуда, дар байни Сафо ва Марва дар меёбад, чархи зиндагиро бо саъю талоши ҳоҷаргуна бояд ба пеш ронд..</w:t>
      </w:r>
    </w:p>
    <w:p w:rsidR="002427DF" w:rsidRPr="00883ACC" w:rsidRDefault="002427D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Меҳмони Худо, ки лаҳазоте пеш дар пушти Мақоми Иброҳим ду ракаъат намоз хонда буд, ва бо родмеҳри тавҳид, Иброҳими бузург байъат намуд, то гом дар гомаш ниҳода, зиндагии навине оғоз кунад ва сипас бо нушидани оби замзам, хотираи </w:t>
      </w:r>
      <w:r w:rsidR="00BD2C42" w:rsidRPr="00883ACC">
        <w:rPr>
          <w:rFonts w:ascii="Palatino Linotype" w:eastAsia="MS Mincho" w:hAnsi="Palatino Linotype"/>
          <w:sz w:val="28"/>
          <w:szCs w:val="28"/>
          <w:lang w:val="ru-RU"/>
        </w:rPr>
        <w:t>шер</w:t>
      </w:r>
      <w:r w:rsidRPr="00883ACC">
        <w:rPr>
          <w:rFonts w:ascii="Palatino Linotype" w:eastAsia="MS Mincho" w:hAnsi="Palatino Linotype"/>
          <w:sz w:val="28"/>
          <w:szCs w:val="28"/>
          <w:lang w:val="ru-RU"/>
        </w:rPr>
        <w:t>зани мӯмин, Ҳоҷар ва фарзандаш, улгуи имон ва аз худгузаштагиро дар худ зинда карда буд, ҳоло бо саъй дар байни Сафо ва Марва гом дар мисоли татбиқи</w:t>
      </w:r>
      <w:r w:rsidR="009A5E92" w:rsidRPr="00883ACC">
        <w:rPr>
          <w:rFonts w:ascii="Palatino Linotype" w:eastAsia="MS Mincho" w:hAnsi="Palatino Linotype"/>
          <w:sz w:val="28"/>
          <w:szCs w:val="28"/>
          <w:lang w:val="ru-RU"/>
        </w:rPr>
        <w:t>и</w:t>
      </w:r>
      <w:r w:rsidRPr="00883ACC">
        <w:rPr>
          <w:rFonts w:ascii="Palatino Linotype" w:eastAsia="MS Mincho" w:hAnsi="Palatino Linotype"/>
          <w:sz w:val="28"/>
          <w:szCs w:val="28"/>
          <w:lang w:val="ru-RU"/>
        </w:rPr>
        <w:t xml:space="preserve"> дарси омӯхташуда, ниҳода..</w:t>
      </w:r>
    </w:p>
    <w:p w:rsidR="002427DF" w:rsidRPr="00883ACC" w:rsidRDefault="002427D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lastRenderedPageBreak/>
        <w:t>Пас аз саъй теғи зоир аст, ки мӯйҳои сари ӯ, ки нишонаи ғурӯр ва шомаи худхоҳист, сар мезанад..</w:t>
      </w:r>
    </w:p>
    <w:p w:rsidR="00CB2AC9" w:rsidRPr="00883ACC" w:rsidRDefault="002427D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Инсоне ба куллии дигар аз раҳми «Умра» зоида шуда, бо нерӯ ва </w:t>
      </w:r>
      <w:r w:rsidR="00CB2AC9" w:rsidRPr="00883ACC">
        <w:rPr>
          <w:rFonts w:ascii="Palatino Linotype" w:eastAsia="MS Mincho" w:hAnsi="Palatino Linotype"/>
          <w:sz w:val="28"/>
          <w:szCs w:val="28"/>
          <w:lang w:val="ru-RU"/>
        </w:rPr>
        <w:t>умеду андешаҳо ва боварҳои ба куллӣ ҷадид, вориди майдони амал мешавад..</w:t>
      </w:r>
    </w:p>
    <w:p w:rsidR="00CE3260" w:rsidRPr="00883ACC" w:rsidRDefault="00CB2AC9"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sz w:val="28"/>
          <w:szCs w:val="28"/>
          <w:lang w:val="ru-RU"/>
        </w:rPr>
        <w:t>Зиёрати хонаи Парвардигор ва расидан бадин макон</w:t>
      </w:r>
      <w:r w:rsidR="009A5E92" w:rsidRPr="00883ACC">
        <w:rPr>
          <w:rFonts w:ascii="Palatino Linotype" w:eastAsia="MS Mincho" w:hAnsi="Palatino Linotype"/>
          <w:sz w:val="28"/>
          <w:szCs w:val="28"/>
          <w:lang w:val="ru-RU"/>
        </w:rPr>
        <w:t>и</w:t>
      </w:r>
      <w:r w:rsidRPr="00883ACC">
        <w:rPr>
          <w:rFonts w:ascii="Palatino Linotype" w:eastAsia="MS Mincho" w:hAnsi="Palatino Linotype"/>
          <w:sz w:val="28"/>
          <w:szCs w:val="28"/>
          <w:lang w:val="ru-RU"/>
        </w:rPr>
        <w:t xml:space="preserve"> бо баракате, ки ҳар ибодати онро подоши садҳазор</w:t>
      </w:r>
      <w:r w:rsidR="00CE3260" w:rsidRPr="00883ACC">
        <w:rPr>
          <w:rFonts w:ascii="Palatino Linotype" w:eastAsia="MS Mincho" w:hAnsi="Palatino Linotype"/>
          <w:sz w:val="28"/>
          <w:szCs w:val="28"/>
          <w:lang w:val="ru-RU"/>
        </w:rPr>
        <w:t xml:space="preserve"> баробар аст, дар тавони ҳар касе нест! Шояд ин </w:t>
      </w:r>
      <w:r w:rsidR="009A5E92" w:rsidRPr="00883ACC">
        <w:rPr>
          <w:rFonts w:ascii="Palatino Linotype" w:eastAsia="MS Mincho" w:hAnsi="Palatino Linotype"/>
          <w:sz w:val="28"/>
          <w:szCs w:val="28"/>
          <w:lang w:val="ru-RU"/>
        </w:rPr>
        <w:t>шарораи</w:t>
      </w:r>
      <w:r w:rsidR="00CE3260" w:rsidRPr="00883ACC">
        <w:rPr>
          <w:rFonts w:ascii="Palatino Linotype" w:eastAsia="MS Mincho" w:hAnsi="Palatino Linotype"/>
          <w:sz w:val="28"/>
          <w:szCs w:val="28"/>
          <w:lang w:val="ru-RU"/>
        </w:rPr>
        <w:t xml:space="preserve"> ғурур ва такаббуру худситоӣ</w:t>
      </w:r>
      <w:r w:rsidR="00CE3260" w:rsidRPr="00883ACC">
        <w:rPr>
          <w:rFonts w:ascii="Palatino Linotype" w:hAnsi="Palatino Linotype"/>
          <w:sz w:val="28"/>
          <w:szCs w:val="28"/>
          <w:lang w:val="ru-RU"/>
        </w:rPr>
        <w:t xml:space="preserve"> дар фардро бедор созад. Тарошада</w:t>
      </w:r>
      <w:r w:rsidR="009A5E92" w:rsidRPr="00883ACC">
        <w:rPr>
          <w:rFonts w:ascii="Palatino Linotype" w:hAnsi="Palatino Linotype"/>
          <w:sz w:val="28"/>
          <w:szCs w:val="28"/>
          <w:lang w:val="ru-RU"/>
        </w:rPr>
        <w:t>н</w:t>
      </w:r>
      <w:r w:rsidR="00CE3260" w:rsidRPr="00883ACC">
        <w:rPr>
          <w:rFonts w:ascii="Palatino Linotype" w:hAnsi="Palatino Linotype"/>
          <w:sz w:val="28"/>
          <w:szCs w:val="28"/>
          <w:lang w:val="ru-RU"/>
        </w:rPr>
        <w:t>и сар дар воқеъ ба хок молидани п</w:t>
      </w:r>
      <w:r w:rsidR="00CE3260" w:rsidRPr="00883ACC">
        <w:rPr>
          <w:rFonts w:ascii="Palatino Linotype" w:eastAsia="MS Mincho" w:hAnsi="Palatino Linotype" w:cs="MS Mincho"/>
          <w:sz w:val="28"/>
          <w:szCs w:val="28"/>
          <w:lang w:val="ru-RU"/>
        </w:rPr>
        <w:t>ӯзаи кибру ғурур ва озу тамоми маъонии шайтонӣ ва худпарастӣ дар фард ва рас</w:t>
      </w:r>
      <w:r w:rsidR="009A5E92" w:rsidRPr="00883ACC">
        <w:rPr>
          <w:rFonts w:ascii="Palatino Linotype" w:eastAsia="MS Mincho" w:hAnsi="Palatino Linotype" w:cs="MS Mincho"/>
          <w:sz w:val="28"/>
          <w:szCs w:val="28"/>
          <w:lang w:val="ru-RU"/>
        </w:rPr>
        <w:t>он</w:t>
      </w:r>
      <w:r w:rsidR="00CE3260" w:rsidRPr="00883ACC">
        <w:rPr>
          <w:rFonts w:ascii="Palatino Linotype" w:eastAsia="MS Mincho" w:hAnsi="Palatino Linotype" w:cs="MS Mincho"/>
          <w:sz w:val="28"/>
          <w:szCs w:val="28"/>
          <w:lang w:val="ru-RU"/>
        </w:rPr>
        <w:t xml:space="preserve">дани </w:t>
      </w:r>
      <w:r w:rsidR="009A5E92" w:rsidRPr="00883ACC">
        <w:rPr>
          <w:rFonts w:ascii="Palatino Linotype" w:eastAsia="MS Mincho" w:hAnsi="Palatino Linotype" w:cs="MS Mincho"/>
          <w:sz w:val="28"/>
          <w:szCs w:val="28"/>
          <w:lang w:val="ru-RU"/>
        </w:rPr>
        <w:t>ӯ</w:t>
      </w:r>
      <w:r w:rsidR="00CE3260" w:rsidRPr="00883ACC">
        <w:rPr>
          <w:rFonts w:ascii="Palatino Linotype" w:eastAsia="MS Mincho" w:hAnsi="Palatino Linotype" w:cs="MS Mincho"/>
          <w:sz w:val="28"/>
          <w:szCs w:val="28"/>
          <w:lang w:val="ru-RU"/>
        </w:rPr>
        <w:t xml:space="preserve"> ба сифоте чун тавозуъ ва фурутанӣ, ки шохисаҳои бандагист, мебошад.  Ва ин маънои бузурги бандагиро дар ҳар ибодате метавон дид. Масалан: дар намоз сар ба саҷда ниҳодан, ниҳояти бандагӣ ва хоксорию тавозуъ ва фурутанист ва дар рӯза шиками гурутна ва даҳони ташна, мӯминро ба </w:t>
      </w:r>
      <w:r w:rsidR="009A5E92" w:rsidRPr="00883ACC">
        <w:rPr>
          <w:rFonts w:ascii="Palatino Linotype" w:eastAsia="MS Mincho" w:hAnsi="Palatino Linotype" w:cs="MS Mincho"/>
          <w:sz w:val="28"/>
          <w:szCs w:val="28"/>
          <w:lang w:val="ru-RU"/>
        </w:rPr>
        <w:t>гуруҳи</w:t>
      </w:r>
      <w:r w:rsidR="00CE3260" w:rsidRPr="00883ACC">
        <w:rPr>
          <w:rFonts w:ascii="Palatino Linotype" w:eastAsia="MS Mincho" w:hAnsi="Palatino Linotype" w:cs="MS Mincho"/>
          <w:sz w:val="28"/>
          <w:szCs w:val="28"/>
          <w:lang w:val="ru-RU"/>
        </w:rPr>
        <w:t xml:space="preserve"> фақирон ва нодорон мекашонад ва бӯи зиллату маҳрумиятро ба машомаш мерасонад. Инҷост, ки дармеёбӣ, маънои бандагии воқеъӣ чист?</w:t>
      </w:r>
    </w:p>
    <w:p w:rsidR="00CE3260" w:rsidRPr="00883ACC" w:rsidRDefault="00CE3260"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Меҳмони Худо, кафан- эҳром-ро аз тан мекашад ва либоси худро мепӯшад ва «ё ҳақ» гӯён дар ниҳояти фурутанӣ ва тавозуъу хоксорӣ, ба сӯи зиндагии ҷадид ба ҳаракат медарояд..</w:t>
      </w:r>
    </w:p>
    <w:p w:rsidR="00FF6BE3" w:rsidRPr="00883ACC" w:rsidRDefault="00CE3260"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Зиндагии ҷадиде ба шеваи ҳазрати Хотам, Муҳаммад (с) ва ба расми ҳазрати Иброиҳими халил (а) ва ба ҳиммат ва тавони Ҳоҷари заҳматкаш (а)</w:t>
      </w:r>
      <w:r w:rsidR="00FF6BE3" w:rsidRPr="00883ACC">
        <w:rPr>
          <w:rFonts w:ascii="Palatino Linotype" w:eastAsia="MS Mincho" w:hAnsi="Palatino Linotype" w:cs="MS Mincho"/>
          <w:sz w:val="28"/>
          <w:szCs w:val="28"/>
          <w:lang w:val="ru-RU"/>
        </w:rPr>
        <w:t xml:space="preserve"> ва ба гузашту ҷонфишонии ҳазрати Исмоил (а).</w:t>
      </w:r>
    </w:p>
    <w:p w:rsidR="001E7F57" w:rsidRPr="00883ACC" w:rsidRDefault="00FF6BE3"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lastRenderedPageBreak/>
        <w:t xml:space="preserve">Ва ин худи зоир ҳаст, ки пас аз муддати кӯтоҳ аз бозгашт ба кошонаи худ, метавонад дарёбад: оё </w:t>
      </w:r>
      <w:r w:rsidR="001E7F57" w:rsidRPr="00883ACC">
        <w:rPr>
          <w:rFonts w:ascii="Palatino Linotype" w:eastAsia="MS Mincho" w:hAnsi="Palatino Linotype" w:cs="MS Mincho"/>
          <w:sz w:val="28"/>
          <w:szCs w:val="28"/>
          <w:lang w:val="ru-RU"/>
        </w:rPr>
        <w:t>Умраи ӯ пазируфта шудааст, ё хайр?</w:t>
      </w:r>
    </w:p>
    <w:p w:rsidR="00530AE7" w:rsidRPr="00883ACC" w:rsidRDefault="001E7F57"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 xml:space="preserve">Танҳо он умрае пазируфта </w:t>
      </w:r>
      <w:r w:rsidR="009A5E92" w:rsidRPr="00883ACC">
        <w:rPr>
          <w:rFonts w:ascii="Palatino Linotype" w:eastAsia="MS Mincho" w:hAnsi="Palatino Linotype" w:cs="MS Mincho"/>
          <w:sz w:val="28"/>
          <w:szCs w:val="28"/>
          <w:lang w:val="ru-RU"/>
        </w:rPr>
        <w:t>шуда</w:t>
      </w:r>
      <w:r w:rsidRPr="00883ACC">
        <w:rPr>
          <w:rFonts w:ascii="Palatino Linotype" w:eastAsia="MS Mincho" w:hAnsi="Palatino Linotype" w:cs="MS Mincho"/>
          <w:sz w:val="28"/>
          <w:szCs w:val="28"/>
          <w:lang w:val="ru-RU"/>
        </w:rPr>
        <w:t>, ки зоир ё Ҳоҷӣ пас аз бозгашт аз хонаи Худо бар масири дарсҳои омӯхташуда, ҳаракат кунад. Аммо агар дарсҳои кафан- эҳром- ва Каъбаву тавоф ва саъю Ҳаҷарул-асвад ва мақоми Иброҳим</w:t>
      </w:r>
      <w:r w:rsidR="00530AE7" w:rsidRPr="00883ACC">
        <w:rPr>
          <w:rFonts w:ascii="Palatino Linotype" w:eastAsia="MS Mincho" w:hAnsi="Palatino Linotype" w:cs="MS Mincho"/>
          <w:sz w:val="28"/>
          <w:szCs w:val="28"/>
          <w:lang w:val="ru-RU"/>
        </w:rPr>
        <w:t>у  рукни Ямонӣ, дар ӯ таҷаллӣ накарда бошанд, шогирди Умра мардуд аст ва ниёзе ба Умраи дигар ва тавбаи дигар дорад..</w:t>
      </w:r>
    </w:p>
    <w:p w:rsidR="00530AE7" w:rsidRPr="00883ACC" w:rsidRDefault="00530AE7" w:rsidP="00883ACC">
      <w:pPr>
        <w:ind w:firstLine="540"/>
        <w:jc w:val="both"/>
        <w:rPr>
          <w:rFonts w:ascii="Palatino Linotype" w:eastAsia="MS Mincho" w:hAnsi="Palatino Linotype" w:cs="MS Mincho"/>
          <w:b/>
          <w:bCs/>
          <w:sz w:val="28"/>
          <w:szCs w:val="28"/>
          <w:lang w:val="ru-RU"/>
        </w:rPr>
      </w:pPr>
      <w:r w:rsidRPr="00883ACC">
        <w:rPr>
          <w:rFonts w:ascii="Palatino Linotype" w:eastAsia="MS Mincho" w:hAnsi="Palatino Linotype" w:cs="MS Mincho"/>
          <w:b/>
          <w:bCs/>
          <w:sz w:val="28"/>
          <w:szCs w:val="28"/>
          <w:lang w:val="ru-RU"/>
        </w:rPr>
        <w:t>Алвидо бо хонаи Худо</w:t>
      </w:r>
      <w:r w:rsidR="009A5E92" w:rsidRPr="00883ACC">
        <w:rPr>
          <w:rFonts w:ascii="Palatino Linotype" w:eastAsia="MS Mincho" w:hAnsi="Palatino Linotype" w:cs="MS Mincho"/>
          <w:b/>
          <w:bCs/>
          <w:sz w:val="28"/>
          <w:szCs w:val="28"/>
          <w:lang w:val="ru-RU"/>
        </w:rPr>
        <w:t>...</w:t>
      </w:r>
    </w:p>
    <w:p w:rsidR="00530AE7" w:rsidRPr="00883ACC" w:rsidRDefault="00530AE7"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Эй зи ғами ту ҷони маро шикояте</w:t>
      </w:r>
    </w:p>
    <w:p w:rsidR="00530AE7" w:rsidRPr="00883ACC" w:rsidRDefault="00530AE7"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Бар дари ту нишастаам, мунтазири инояте</w:t>
      </w:r>
    </w:p>
    <w:p w:rsidR="00530AE7" w:rsidRPr="00883ACC" w:rsidRDefault="00530AE7"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Гар чӣ бимирам аз ғамат ҳам накуни ба ман назар</w:t>
      </w:r>
    </w:p>
    <w:p w:rsidR="00530AE7" w:rsidRPr="00883ACC" w:rsidRDefault="00530AE7"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Вар ҳама хун кунӣ дилам, ҳам наканам шикояте</w:t>
      </w:r>
    </w:p>
    <w:p w:rsidR="008A34A4" w:rsidRPr="00883ACC" w:rsidRDefault="008A34A4"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Дил зи фироқ гашт хун, ҷон ба лаб омад аз ғамат</w:t>
      </w:r>
    </w:p>
    <w:p w:rsidR="008A34A4" w:rsidRPr="00883ACC" w:rsidRDefault="008A34A4"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Заҳматам ояд, ар кунам аз ғами ту ҳикояте</w:t>
      </w:r>
    </w:p>
    <w:p w:rsidR="008A34A4" w:rsidRPr="00883ACC" w:rsidRDefault="008A34A4" w:rsidP="00883ACC">
      <w:pPr>
        <w:ind w:left="126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Гар чӣ биронӣ аз барам, боз нагардам аз дарат</w:t>
      </w:r>
    </w:p>
    <w:p w:rsidR="00EC7911" w:rsidRPr="00883ACC" w:rsidRDefault="00EC7911" w:rsidP="00883ACC">
      <w:pPr>
        <w:ind w:left="540"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Чун зи дари иноятат ёфтаам ҳидояте</w:t>
      </w:r>
    </w:p>
    <w:p w:rsidR="00EC7911" w:rsidRPr="00883ACC" w:rsidRDefault="00EC791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Фироқу дурӣ дардест, бедармон, ки отифаи инсонӣ ҳамвора аз он ашк рехта, шоирону шигефтагон ва ошиқону муҳиббон, аз дардаш сахт нолидаанд.</w:t>
      </w:r>
    </w:p>
    <w:p w:rsidR="00EC7911" w:rsidRPr="00883ACC" w:rsidRDefault="00EC7911" w:rsidP="00883ACC">
      <w:pPr>
        <w:ind w:firstLine="540"/>
        <w:jc w:val="both"/>
        <w:rPr>
          <w:rFonts w:ascii="Palatino Linotype" w:eastAsia="MS Mincho" w:hAnsi="Palatino Linotype" w:cs="MS Mincho"/>
          <w:sz w:val="28"/>
          <w:szCs w:val="28"/>
          <w:lang w:val="ru-RU"/>
        </w:rPr>
      </w:pPr>
      <w:r w:rsidRPr="00883ACC">
        <w:rPr>
          <w:rFonts w:ascii="Palatino Linotype" w:eastAsia="MS Mincho" w:hAnsi="Palatino Linotype" w:cs="MS Mincho"/>
          <w:sz w:val="28"/>
          <w:szCs w:val="28"/>
          <w:lang w:val="ru-RU"/>
        </w:rPr>
        <w:t>Фироқи дустон ва аҳбобро г</w:t>
      </w:r>
      <w:r w:rsidR="009A5E92"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рдбоди фаромӯшӣ пас аз анде дар худ меғалтонад ва оташашро дар дил хомӯш мекунад, аммо фироқи хонаи Маъбуд ва қиблаи сухтадилонро ҳаргиз..</w:t>
      </w:r>
    </w:p>
    <w:p w:rsidR="002427DF" w:rsidRPr="00883ACC" w:rsidRDefault="00C04622"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cs="MS Mincho"/>
          <w:sz w:val="28"/>
          <w:szCs w:val="28"/>
          <w:lang w:val="ru-RU"/>
        </w:rPr>
        <w:lastRenderedPageBreak/>
        <w:t>Дил кандан аз хонаи Худо, пас аз он, ки каёнат бо он омехта шуд, бисёр сахт ва душвор аст. Эҳсос мекунӣ, Каъба</w:t>
      </w:r>
      <w:r w:rsidR="009A5E92" w:rsidRPr="00883ACC">
        <w:rPr>
          <w:rFonts w:ascii="Palatino Linotype" w:eastAsia="MS Mincho" w:hAnsi="Palatino Linotype" w:cs="MS Mincho"/>
          <w:sz w:val="28"/>
          <w:szCs w:val="28"/>
          <w:lang w:val="ru-RU"/>
        </w:rPr>
        <w:t>и</w:t>
      </w:r>
      <w:r w:rsidRPr="00883ACC">
        <w:rPr>
          <w:rFonts w:ascii="Palatino Linotype" w:eastAsia="MS Mincho" w:hAnsi="Palatino Linotype" w:cs="MS Mincho"/>
          <w:sz w:val="28"/>
          <w:szCs w:val="28"/>
          <w:lang w:val="ru-RU"/>
        </w:rPr>
        <w:t xml:space="preserve"> қалбат шудааст ва хун танҳо бо тапиши дидори хонаи Худо дар рагонат ба ҷараён меояд. Чашмҳоят танҳо бо тоза кардани </w:t>
      </w:r>
      <w:r w:rsidR="009A5E92" w:rsidRPr="00883ACC">
        <w:rPr>
          <w:rFonts w:ascii="Palatino Linotype" w:eastAsia="MS Mincho" w:hAnsi="Palatino Linotype" w:cs="MS Mincho"/>
          <w:sz w:val="28"/>
          <w:szCs w:val="28"/>
          <w:lang w:val="ru-RU"/>
        </w:rPr>
        <w:t xml:space="preserve">дидори </w:t>
      </w:r>
      <w:r w:rsidRPr="00883ACC">
        <w:rPr>
          <w:rFonts w:ascii="Palatino Linotype" w:eastAsia="MS Mincho" w:hAnsi="Palatino Linotype" w:cs="MS Mincho"/>
          <w:sz w:val="28"/>
          <w:szCs w:val="28"/>
          <w:lang w:val="ru-RU"/>
        </w:rPr>
        <w:t xml:space="preserve">хонаи Худо тавони дидан мегиранд ва гушҳоят </w:t>
      </w:r>
      <w:r w:rsidR="00C8758D" w:rsidRPr="00883ACC">
        <w:rPr>
          <w:rFonts w:ascii="Palatino Linotype" w:eastAsia="MS Mincho" w:hAnsi="Palatino Linotype" w:cs="MS Mincho"/>
          <w:sz w:val="28"/>
          <w:szCs w:val="28"/>
          <w:lang w:val="ru-RU"/>
        </w:rPr>
        <w:t>шунавоияшонро дар шунуфтани "</w:t>
      </w:r>
      <w:r w:rsidR="00C8758D" w:rsidRPr="00883ACC">
        <w:rPr>
          <w:rFonts w:ascii="Palatino Linotype" w:eastAsia="MS Mincho" w:hAnsi="Palatino Linotype" w:cs="Times New Roman" w:hint="cs"/>
          <w:sz w:val="28"/>
          <w:szCs w:val="28"/>
          <w:rtl/>
          <w:lang w:val="ru-RU"/>
        </w:rPr>
        <w:t>حی</w:t>
      </w:r>
      <w:r w:rsidR="00C8758D" w:rsidRPr="00883ACC">
        <w:rPr>
          <w:rFonts w:ascii="Palatino Linotype" w:eastAsia="MS Mincho" w:hAnsi="Palatino Linotype" w:cs="Times New Roman"/>
          <w:sz w:val="28"/>
          <w:szCs w:val="28"/>
          <w:rtl/>
          <w:lang w:val="ru-RU"/>
        </w:rPr>
        <w:t xml:space="preserve"> </w:t>
      </w:r>
      <w:r w:rsidR="00C8758D" w:rsidRPr="00883ACC">
        <w:rPr>
          <w:rFonts w:ascii="Palatino Linotype" w:eastAsia="MS Mincho" w:hAnsi="Palatino Linotype" w:cs="Times New Roman" w:hint="cs"/>
          <w:sz w:val="28"/>
          <w:szCs w:val="28"/>
          <w:rtl/>
          <w:lang w:val="ru-RU"/>
        </w:rPr>
        <w:t>علی</w:t>
      </w:r>
      <w:r w:rsidR="00C8758D" w:rsidRPr="00883ACC">
        <w:rPr>
          <w:rFonts w:ascii="Palatino Linotype" w:eastAsia="MS Mincho" w:hAnsi="Palatino Linotype" w:cs="Times New Roman"/>
          <w:sz w:val="28"/>
          <w:szCs w:val="28"/>
          <w:rtl/>
          <w:lang w:val="ru-RU"/>
        </w:rPr>
        <w:t xml:space="preserve"> </w:t>
      </w:r>
      <w:r w:rsidR="00C8758D" w:rsidRPr="00883ACC">
        <w:rPr>
          <w:rFonts w:ascii="Palatino Linotype" w:eastAsia="MS Mincho" w:hAnsi="Palatino Linotype" w:cs="Times New Roman" w:hint="cs"/>
          <w:sz w:val="28"/>
          <w:szCs w:val="28"/>
          <w:rtl/>
          <w:lang w:val="ru-RU"/>
        </w:rPr>
        <w:t>الصلاة</w:t>
      </w:r>
      <w:r w:rsidR="00C8758D" w:rsidRPr="00883ACC">
        <w:rPr>
          <w:rFonts w:ascii="Palatino Linotype" w:eastAsia="MS Mincho" w:hAnsi="Palatino Linotype" w:cs="MS Mincho"/>
          <w:sz w:val="28"/>
          <w:szCs w:val="28"/>
          <w:lang w:val="ru-RU"/>
        </w:rPr>
        <w:t>" и Ҳарам ба да</w:t>
      </w:r>
      <w:r w:rsidR="00C17D13" w:rsidRPr="00883ACC">
        <w:rPr>
          <w:rFonts w:ascii="Palatino Linotype" w:eastAsia="MS Mincho" w:hAnsi="Palatino Linotype" w:cs="MS Mincho"/>
          <w:sz w:val="28"/>
          <w:szCs w:val="28"/>
          <w:lang w:val="ru-RU"/>
        </w:rPr>
        <w:t xml:space="preserve">ст меоваранд, поҳоят дар шуру шавқи ҳарвала дар гирдогирди </w:t>
      </w:r>
      <w:r w:rsidR="009A5E92" w:rsidRPr="00883ACC">
        <w:rPr>
          <w:rFonts w:ascii="Palatino Linotype" w:eastAsia="MS Mincho" w:hAnsi="Palatino Linotype" w:cs="MS Mincho"/>
          <w:sz w:val="28"/>
          <w:szCs w:val="28"/>
          <w:lang w:val="ru-RU"/>
        </w:rPr>
        <w:t>к</w:t>
      </w:r>
      <w:r w:rsidR="00C17D13" w:rsidRPr="00883ACC">
        <w:rPr>
          <w:rFonts w:ascii="Palatino Linotype" w:eastAsia="MS Mincho" w:hAnsi="Palatino Linotype" w:cs="MS Mincho"/>
          <w:sz w:val="28"/>
          <w:szCs w:val="28"/>
          <w:lang w:val="ru-RU"/>
        </w:rPr>
        <w:t>аъба</w:t>
      </w:r>
      <w:r w:rsidR="009A5E92" w:rsidRPr="00883ACC">
        <w:rPr>
          <w:rFonts w:ascii="Palatino Linotype" w:eastAsia="MS Mincho" w:hAnsi="Palatino Linotype" w:cs="MS Mincho"/>
          <w:sz w:val="28"/>
          <w:szCs w:val="28"/>
          <w:lang w:val="ru-RU"/>
        </w:rPr>
        <w:t>и Маъбуд</w:t>
      </w:r>
      <w:r w:rsidR="00C17D13" w:rsidRPr="00883ACC">
        <w:rPr>
          <w:rFonts w:ascii="Palatino Linotype" w:eastAsia="MS Mincho" w:hAnsi="Palatino Linotype" w:cs="MS Mincho"/>
          <w:sz w:val="28"/>
          <w:szCs w:val="28"/>
          <w:lang w:val="ru-RU"/>
        </w:rPr>
        <w:t xml:space="preserve">, зиндаанд, он чунон бо Каъба омехта шудаи ва унс гирифтаи, ки ҷудо шудан аз он ба ҷон додан дар </w:t>
      </w:r>
      <w:r w:rsidR="009A5E92" w:rsidRPr="00883ACC">
        <w:rPr>
          <w:rFonts w:ascii="Palatino Linotype" w:eastAsia="MS Mincho" w:hAnsi="Palatino Linotype" w:cs="MS Mincho"/>
          <w:sz w:val="28"/>
          <w:szCs w:val="28"/>
          <w:lang w:val="ru-RU"/>
        </w:rPr>
        <w:t>сояи</w:t>
      </w:r>
      <w:r w:rsidR="00C17D13" w:rsidRPr="00883ACC">
        <w:rPr>
          <w:rFonts w:ascii="Palatino Linotype" w:eastAsia="MS Mincho" w:hAnsi="Palatino Linotype" w:cs="MS Mincho"/>
          <w:sz w:val="28"/>
          <w:szCs w:val="28"/>
          <w:lang w:val="ru-RU"/>
        </w:rPr>
        <w:t xml:space="preserve"> он мемонад.</w:t>
      </w:r>
      <w:r w:rsidR="00CE3260" w:rsidRPr="00883ACC">
        <w:rPr>
          <w:rFonts w:ascii="Palatino Linotype" w:eastAsia="MS Mincho" w:hAnsi="Palatino Linotype" w:cs="MS Mincho"/>
          <w:sz w:val="28"/>
          <w:szCs w:val="28"/>
          <w:lang w:val="ru-RU"/>
        </w:rPr>
        <w:t xml:space="preserve"> </w:t>
      </w:r>
      <w:r w:rsidR="002427DF" w:rsidRPr="00883ACC">
        <w:rPr>
          <w:rFonts w:ascii="Palatino Linotype" w:eastAsia="MS Mincho" w:hAnsi="Palatino Linotype"/>
          <w:sz w:val="28"/>
          <w:szCs w:val="28"/>
          <w:lang w:val="ru-RU"/>
        </w:rPr>
        <w:t xml:space="preserve"> </w:t>
      </w:r>
    </w:p>
    <w:p w:rsidR="00C17D13" w:rsidRPr="00883ACC" w:rsidRDefault="00C17D13"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Вале чӣ чора аст туро, ки куси раҳил навохтааст?!.. корвон барои сафар омодааст, ту маҷбур</w:t>
      </w:r>
      <w:r w:rsidR="009A5E92" w:rsidRPr="00883ACC">
        <w:rPr>
          <w:rFonts w:ascii="Palatino Linotype" w:eastAsia="MS Mincho" w:hAnsi="Palatino Linotype"/>
          <w:sz w:val="28"/>
          <w:szCs w:val="28"/>
          <w:lang w:val="ru-RU"/>
        </w:rPr>
        <w:t>ӣ</w:t>
      </w:r>
      <w:r w:rsidRPr="00883ACC">
        <w:rPr>
          <w:rFonts w:ascii="Palatino Linotype" w:eastAsia="MS Mincho" w:hAnsi="Palatino Linotype"/>
          <w:sz w:val="28"/>
          <w:szCs w:val="28"/>
          <w:lang w:val="ru-RU"/>
        </w:rPr>
        <w:t xml:space="preserve"> Каъбаро ба умеди дидори дигар, видоъ гӯи..</w:t>
      </w:r>
    </w:p>
    <w:p w:rsidR="00C17D13" w:rsidRPr="00883ACC" w:rsidRDefault="00C17D13"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Дар видоъ бо хонаи Худо ба ёди Ҳаҷҷатул-видоъ ва хутбаи Паёмбар ва паёми расои он ҳазрат меафтӣ.</w:t>
      </w:r>
      <w:r w:rsidR="00515B75" w:rsidRPr="00883ACC">
        <w:rPr>
          <w:rFonts w:ascii="Palatino Linotype" w:eastAsia="MS Mincho" w:hAnsi="Palatino Linotype"/>
          <w:sz w:val="28"/>
          <w:szCs w:val="28"/>
          <w:lang w:val="ru-RU"/>
        </w:rPr>
        <w:t>.</w:t>
      </w:r>
    </w:p>
    <w:p w:rsidR="00C17D13" w:rsidRPr="00883ACC" w:rsidRDefault="00C17D13"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Садои Расули поки ҳидоят ва растагориро аз пушти қарнҳои замон, мешунавӣ, ки бар ҷои баланде </w:t>
      </w:r>
      <w:r w:rsidR="009D6D17" w:rsidRPr="00883ACC">
        <w:rPr>
          <w:rFonts w:ascii="Palatino Linotype" w:eastAsia="MS Mincho" w:hAnsi="Palatino Linotype"/>
          <w:sz w:val="28"/>
          <w:szCs w:val="28"/>
          <w:lang w:val="ru-RU"/>
        </w:rPr>
        <w:t>дар муқобили мӯминон аз Ҳаҷ бозгашта истодааст. Бо ин вуҷуд хитобаш ба сӯи оламиён аст: «</w:t>
      </w:r>
      <w:r w:rsidR="009D6D17" w:rsidRPr="00883ACC">
        <w:rPr>
          <w:rFonts w:ascii="Palatino Linotype" w:eastAsia="MS Mincho" w:hAnsi="Palatino Linotype" w:hint="cs"/>
          <w:sz w:val="28"/>
          <w:szCs w:val="28"/>
          <w:rtl/>
          <w:lang w:val="ru-RU"/>
        </w:rPr>
        <w:t>یا</w:t>
      </w:r>
      <w:r w:rsidR="009D6D17" w:rsidRPr="00883ACC">
        <w:rPr>
          <w:rFonts w:ascii="Palatino Linotype" w:eastAsia="MS Mincho" w:hAnsi="Palatino Linotype"/>
          <w:sz w:val="28"/>
          <w:szCs w:val="28"/>
          <w:rtl/>
          <w:lang w:val="ru-RU"/>
        </w:rPr>
        <w:t xml:space="preserve"> </w:t>
      </w:r>
      <w:r w:rsidR="009D6D17" w:rsidRPr="00883ACC">
        <w:rPr>
          <w:rFonts w:ascii="Palatino Linotype" w:eastAsia="MS Mincho" w:hAnsi="Palatino Linotype" w:hint="cs"/>
          <w:sz w:val="28"/>
          <w:szCs w:val="28"/>
          <w:rtl/>
          <w:lang w:val="ru-RU"/>
        </w:rPr>
        <w:t>أیها</w:t>
      </w:r>
      <w:r w:rsidR="009D6D17" w:rsidRPr="00883ACC">
        <w:rPr>
          <w:rFonts w:ascii="Palatino Linotype" w:eastAsia="MS Mincho" w:hAnsi="Palatino Linotype"/>
          <w:sz w:val="28"/>
          <w:szCs w:val="28"/>
          <w:rtl/>
          <w:lang w:val="ru-RU"/>
        </w:rPr>
        <w:t xml:space="preserve"> </w:t>
      </w:r>
      <w:r w:rsidR="009D6D17" w:rsidRPr="00883ACC">
        <w:rPr>
          <w:rFonts w:ascii="Palatino Linotype" w:eastAsia="MS Mincho" w:hAnsi="Palatino Linotype" w:hint="cs"/>
          <w:sz w:val="28"/>
          <w:szCs w:val="28"/>
          <w:rtl/>
          <w:lang w:val="ru-RU"/>
        </w:rPr>
        <w:t>الناس</w:t>
      </w:r>
      <w:r w:rsidR="009D6D17" w:rsidRPr="00883ACC">
        <w:rPr>
          <w:rFonts w:ascii="Palatino Linotype" w:eastAsia="MS Mincho" w:hAnsi="Palatino Linotype" w:hint="eastAsia"/>
          <w:sz w:val="28"/>
          <w:szCs w:val="28"/>
          <w:lang w:val="ru-RU"/>
        </w:rPr>
        <w:t>»</w:t>
      </w:r>
      <w:r w:rsidR="009D6D17" w:rsidRPr="00883ACC">
        <w:rPr>
          <w:rFonts w:ascii="Palatino Linotype" w:eastAsia="MS Mincho" w:hAnsi="Palatino Linotype"/>
          <w:sz w:val="28"/>
          <w:szCs w:val="28"/>
          <w:lang w:val="ru-RU"/>
        </w:rPr>
        <w:t>:  эй мардум!..</w:t>
      </w:r>
    </w:p>
    <w:p w:rsidR="009D6D17" w:rsidRPr="00883ACC" w:rsidRDefault="009D6D17"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Возеҳ аст паёмовари тавҳтид, инсониятро мавриди хитоб қарор медиҳад ва гӯё ба мӯминон мегӯяд, шумо пас аз Ҳаҷ ба сӯи башарият меравед, то паёми Ҳаҷ ва даъват ба бандагии Холиқ ва яктопарастиро </w:t>
      </w:r>
      <w:r w:rsidR="0084293F" w:rsidRPr="00883ACC">
        <w:rPr>
          <w:rFonts w:ascii="Palatino Linotype" w:eastAsia="MS Mincho" w:hAnsi="Palatino Linotype"/>
          <w:sz w:val="28"/>
          <w:szCs w:val="28"/>
          <w:lang w:val="ru-RU"/>
        </w:rPr>
        <w:t>ба ҷаҳон ва ҷаҳониён бирасонед ва мардумро аз ибодати бандагон раҳои дода, ба убудияти Парвардигори оламиён, даъват намоед.</w:t>
      </w:r>
    </w:p>
    <w:p w:rsidR="0084293F" w:rsidRPr="00883ACC" w:rsidRDefault="0084293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Оҳ!..</w:t>
      </w:r>
    </w:p>
    <w:p w:rsidR="0084293F" w:rsidRPr="00883ACC" w:rsidRDefault="0084293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Ҳеҷ таъаҷҷубе нест, аз он ки ба дидори хонаи малакутии Маъбуд ноил </w:t>
      </w:r>
      <w:r w:rsidR="00515B75" w:rsidRPr="00883ACC">
        <w:rPr>
          <w:rFonts w:ascii="Palatino Linotype" w:eastAsia="MS Mincho" w:hAnsi="Palatino Linotype"/>
          <w:sz w:val="28"/>
          <w:szCs w:val="28"/>
          <w:lang w:val="ru-RU"/>
        </w:rPr>
        <w:t>на</w:t>
      </w:r>
      <w:r w:rsidRPr="00883ACC">
        <w:rPr>
          <w:rFonts w:ascii="Palatino Linotype" w:eastAsia="MS Mincho" w:hAnsi="Palatino Linotype"/>
          <w:sz w:val="28"/>
          <w:szCs w:val="28"/>
          <w:lang w:val="ru-RU"/>
        </w:rPr>
        <w:t>шуда, чун тавони сабри дӯрӣ</w:t>
      </w:r>
      <w:r w:rsidR="005E3013" w:rsidRPr="00883ACC">
        <w:rPr>
          <w:rFonts w:ascii="Palatino Linotype" w:eastAsia="MS Mincho" w:hAnsi="Palatino Linotype"/>
          <w:sz w:val="28"/>
          <w:szCs w:val="28"/>
          <w:lang w:val="ru-RU"/>
        </w:rPr>
        <w:t xml:space="preserve"> дорад, таъаҷҷуб ва </w:t>
      </w:r>
      <w:r w:rsidR="005E3013" w:rsidRPr="00883ACC">
        <w:rPr>
          <w:rFonts w:ascii="Palatino Linotype" w:eastAsia="MS Mincho" w:hAnsi="Palatino Linotype"/>
          <w:sz w:val="28"/>
          <w:szCs w:val="28"/>
          <w:lang w:val="ru-RU"/>
        </w:rPr>
        <w:lastRenderedPageBreak/>
        <w:t>ҳайрат аз он касест, ки шарафи дидор ёфта, чун метавонад аз Каъба ҷудо шавад?!..</w:t>
      </w:r>
    </w:p>
    <w:p w:rsidR="005E3013" w:rsidRPr="00883ACC" w:rsidRDefault="005E3013"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Чашмҳоят ашкрезон ба хонаи Худо, хира мешаванд, пойҳоят ошиқонавор дар тавофанд ва л</w:t>
      </w:r>
      <w:r w:rsidR="00416DB7" w:rsidRPr="00883ACC">
        <w:rPr>
          <w:rFonts w:ascii="Palatino Linotype" w:eastAsia="MS Mincho" w:hAnsi="Palatino Linotype"/>
          <w:sz w:val="28"/>
          <w:szCs w:val="28"/>
          <w:lang w:val="ru-RU"/>
        </w:rPr>
        <w:t>абҳоят машғули дуо.. эҳсос мекунӣ эй кош бештару бештар дар канори Каъбаи мурод мебудӣ, бештар аз гулистони имонаш бар мечидӣ, ё ҳадди ақал фурсати бештаре бароя</w:t>
      </w:r>
      <w:r w:rsidR="001E675D" w:rsidRPr="00883ACC">
        <w:rPr>
          <w:rFonts w:ascii="Palatino Linotype" w:eastAsia="MS Mincho" w:hAnsi="Palatino Linotype"/>
          <w:sz w:val="28"/>
          <w:szCs w:val="28"/>
          <w:lang w:val="ru-RU"/>
        </w:rPr>
        <w:t>т</w:t>
      </w:r>
      <w:r w:rsidR="00416DB7" w:rsidRPr="00883ACC">
        <w:rPr>
          <w:rFonts w:ascii="Palatino Linotype" w:eastAsia="MS Mincho" w:hAnsi="Palatino Linotype"/>
          <w:sz w:val="28"/>
          <w:szCs w:val="28"/>
          <w:lang w:val="ru-RU"/>
        </w:rPr>
        <w:t xml:space="preserve"> мебуд, то аз раҳматҳои бедареғи илоҳӣ, баҳра гирӣ..</w:t>
      </w:r>
    </w:p>
    <w:p w:rsidR="00416DB7" w:rsidRPr="00883ACC" w:rsidRDefault="00416DB7"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Вале сад ҳайфу ҳазор ҳайф, ки вақти раҳил фаро расида аст ва бояд рахт барбаст..</w:t>
      </w:r>
    </w:p>
    <w:p w:rsidR="00416DB7" w:rsidRPr="00883ACC" w:rsidRDefault="008E17F2"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Чашмҳо пур аз ашки фироқ, дил таппони шавқи дидори муҷаддад.. дастҳои ларзонат агар шуру шавқи анбуҳи ошиқон, иҷоза диҳад, худро ба Мултазам мерасонанд, дар ғайри ин сурат дар ҳ</w:t>
      </w:r>
      <w:r w:rsidR="001E675D" w:rsidRPr="00883ACC">
        <w:rPr>
          <w:rFonts w:ascii="Palatino Linotype" w:eastAsia="MS Mincho" w:hAnsi="Palatino Linotype"/>
          <w:sz w:val="28"/>
          <w:szCs w:val="28"/>
          <w:lang w:val="ru-RU"/>
        </w:rPr>
        <w:t>и</w:t>
      </w:r>
      <w:r w:rsidRPr="00883ACC">
        <w:rPr>
          <w:rFonts w:ascii="Palatino Linotype" w:eastAsia="MS Mincho" w:hAnsi="Palatino Linotype"/>
          <w:sz w:val="28"/>
          <w:szCs w:val="28"/>
          <w:lang w:val="ru-RU"/>
        </w:rPr>
        <w:t>ҷри Исмоил, ё гушаи дигар ба дуо баланд шуда, аз таи дилат аз парвардигори олам мехоҳӣ, ҳар сол Ҳаҷу Умара ва таҷдиди дидорҳое, насиб кунад.</w:t>
      </w:r>
    </w:p>
    <w:p w:rsidR="008E17F2" w:rsidRPr="00883ACC" w:rsidRDefault="008F092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Танҳо умед ба пазириши </w:t>
      </w:r>
      <w:r w:rsidR="001E675D" w:rsidRPr="00883ACC">
        <w:rPr>
          <w:rFonts w:ascii="Palatino Linotype" w:eastAsia="MS Mincho" w:hAnsi="Palatino Linotype"/>
          <w:sz w:val="28"/>
          <w:szCs w:val="28"/>
          <w:lang w:val="ru-RU"/>
        </w:rPr>
        <w:t xml:space="preserve">ин </w:t>
      </w:r>
      <w:r w:rsidRPr="00883ACC">
        <w:rPr>
          <w:rFonts w:ascii="Palatino Linotype" w:eastAsia="MS Mincho" w:hAnsi="Palatino Linotype"/>
          <w:sz w:val="28"/>
          <w:szCs w:val="28"/>
          <w:lang w:val="ru-RU"/>
        </w:rPr>
        <w:t>дуост, ки барад ва саломе бар қалбат нозил мекунад ва эҳсос мекунӣ, дилат метавонад бар алами фироқ сабри талх пеша кунад.</w:t>
      </w:r>
    </w:p>
    <w:p w:rsidR="008F092F" w:rsidRPr="00883ACC" w:rsidRDefault="008F092F"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Дар анбуҳи ҷамъият пойҳои</w:t>
      </w:r>
      <w:r w:rsidR="00EF13EE" w:rsidRPr="00883ACC">
        <w:rPr>
          <w:rFonts w:ascii="Palatino Linotype" w:eastAsia="MS Mincho" w:hAnsi="Palatino Linotype"/>
          <w:sz w:val="28"/>
          <w:szCs w:val="28"/>
          <w:lang w:val="ru-RU"/>
        </w:rPr>
        <w:t xml:space="preserve"> дилрешат </w:t>
      </w:r>
      <w:r w:rsidR="001E675D" w:rsidRPr="00883ACC">
        <w:rPr>
          <w:rFonts w:ascii="Palatino Linotype" w:eastAsia="MS Mincho" w:hAnsi="Palatino Linotype"/>
          <w:sz w:val="28"/>
          <w:szCs w:val="28"/>
          <w:lang w:val="ru-RU"/>
        </w:rPr>
        <w:t xml:space="preserve">нохоста </w:t>
      </w:r>
      <w:r w:rsidR="00EF13EE" w:rsidRPr="00883ACC">
        <w:rPr>
          <w:rFonts w:ascii="Palatino Linotype" w:eastAsia="MS Mincho" w:hAnsi="Palatino Linotype"/>
          <w:sz w:val="28"/>
          <w:szCs w:val="28"/>
          <w:lang w:val="ru-RU"/>
        </w:rPr>
        <w:t>ба сӯи дарби хуруҷ дар ҳаракатанд ва чашмҳои ашкрезон Каъбаро дар оғӯш доранд. Пойҳои ҳайрон чашмҳое, ки чун навзоди ширхор ба синаи доғи модар, сахт часпидаро дар як они аз домани Каъба мерабоянд ва хонаи ҳақ аз дидат пинҳон</w:t>
      </w:r>
      <w:r w:rsidR="00F72D70" w:rsidRPr="00883ACC">
        <w:rPr>
          <w:rFonts w:ascii="Palatino Linotype" w:eastAsia="MS Mincho" w:hAnsi="Palatino Linotype"/>
          <w:sz w:val="28"/>
          <w:szCs w:val="28"/>
          <w:lang w:val="ru-RU"/>
        </w:rPr>
        <w:t xml:space="preserve"> мешавад.</w:t>
      </w:r>
    </w:p>
    <w:p w:rsidR="00F72D70" w:rsidRPr="00883ACC" w:rsidRDefault="00F72D70"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Дилат мехоҳад боз гардӣ ва як нигоҳи дигар ба хонаи Худо бияндозӣ, вале вақт танг аст ва ҳар дидор ханҷарест ташнаи хун бар дили захмӣ ва хаставу парешон..</w:t>
      </w:r>
    </w:p>
    <w:p w:rsidR="00F72D70" w:rsidRPr="00883ACC" w:rsidRDefault="00F72D70"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lastRenderedPageBreak/>
        <w:t>Ашкрезон ва дилреш, девонавор бо хонаи умед ва орзӯҳоят ва бо Каъбаи маъбудат, алвидоъ мекунӣ..</w:t>
      </w:r>
    </w:p>
    <w:p w:rsidR="00553E75" w:rsidRPr="00883ACC" w:rsidRDefault="00553E75"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Илоҳо!... </w:t>
      </w:r>
    </w:p>
    <w:p w:rsidR="00553E75" w:rsidRPr="00883ACC" w:rsidRDefault="00553E75"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 xml:space="preserve">Агар умеди ба дидори муҷаддади хонаи ту намебуд, дилҳои </w:t>
      </w:r>
      <w:r w:rsidR="001E675D" w:rsidRPr="00883ACC">
        <w:rPr>
          <w:rFonts w:ascii="Palatino Linotype" w:eastAsia="MS Mincho" w:hAnsi="Palatino Linotype"/>
          <w:sz w:val="28"/>
          <w:szCs w:val="28"/>
          <w:lang w:val="ru-RU"/>
        </w:rPr>
        <w:t>ш</w:t>
      </w:r>
      <w:r w:rsidRPr="00883ACC">
        <w:rPr>
          <w:rFonts w:ascii="Palatino Linotype" w:eastAsia="MS Mincho" w:hAnsi="Palatino Linotype"/>
          <w:sz w:val="28"/>
          <w:szCs w:val="28"/>
          <w:lang w:val="ru-RU"/>
        </w:rPr>
        <w:t>игефтагон ва ошиқон дар ҳангоми фироқ, метаркид. Ҳаққо, ки дар умеди дидор бастан ба Хонаи ту, чӣ бардҳо ва саломҳост. Дуруст мисли ҳамон бард ва саломе, ки бар Иброҳим (а) дар оташи Намрӯд, фуруд овардӣ...</w:t>
      </w:r>
    </w:p>
    <w:p w:rsidR="00E8268B" w:rsidRPr="00883ACC" w:rsidRDefault="00E8268B" w:rsidP="00883ACC">
      <w:pPr>
        <w:ind w:firstLine="540"/>
        <w:jc w:val="both"/>
        <w:rPr>
          <w:rFonts w:ascii="Palatino Linotype" w:eastAsia="MS Mincho" w:hAnsi="Palatino Linotype"/>
          <w:sz w:val="28"/>
          <w:szCs w:val="28"/>
          <w:lang w:val="ru-RU"/>
        </w:rPr>
      </w:pPr>
      <w:r w:rsidRPr="00883ACC">
        <w:rPr>
          <w:rFonts w:ascii="Palatino Linotype" w:eastAsia="MS Mincho" w:hAnsi="Palatino Linotype"/>
          <w:sz w:val="28"/>
          <w:szCs w:val="28"/>
          <w:lang w:val="ru-RU"/>
        </w:rPr>
        <w:t>Пас ҳамду сано ва таҳиёту сипоси бекарон бодо мар туро, эй Парвардигори ягона.. ва дуруду салом ва тайибот бар азизи дилҳо</w:t>
      </w:r>
      <w:r w:rsidR="001E675D" w:rsidRPr="00883ACC">
        <w:rPr>
          <w:rFonts w:ascii="Palatino Linotype" w:eastAsia="MS Mincho" w:hAnsi="Palatino Linotype"/>
          <w:sz w:val="28"/>
          <w:szCs w:val="28"/>
          <w:lang w:val="ru-RU"/>
        </w:rPr>
        <w:t>ямон</w:t>
      </w:r>
      <w:r w:rsidRPr="00883ACC">
        <w:rPr>
          <w:rFonts w:ascii="Palatino Linotype" w:eastAsia="MS Mincho" w:hAnsi="Palatino Linotype"/>
          <w:sz w:val="28"/>
          <w:szCs w:val="28"/>
          <w:lang w:val="ru-RU"/>
        </w:rPr>
        <w:t xml:space="preserve">, пайки рисолат ва расули хотамият, ҳазрати Муҳаммади </w:t>
      </w:r>
      <w:r w:rsidR="00883ACC">
        <w:rPr>
          <w:rFonts w:ascii="Palatino Linotype" w:eastAsia="MS Mincho" w:hAnsi="Palatino Linotype"/>
          <w:sz w:val="28"/>
          <w:szCs w:val="28"/>
          <w:lang w:val="ru-RU"/>
        </w:rPr>
        <w:t>М</w:t>
      </w:r>
      <w:r w:rsidRPr="00883ACC">
        <w:rPr>
          <w:rFonts w:ascii="Palatino Linotype" w:eastAsia="MS Mincho" w:hAnsi="Palatino Linotype"/>
          <w:sz w:val="28"/>
          <w:szCs w:val="28"/>
          <w:lang w:val="ru-RU"/>
        </w:rPr>
        <w:t>устафо ва Аҳли байт ва Ёрону пайравони ӯ, то ба рӯзи висол..</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Бишнав аз най чун ҳ</w:t>
      </w:r>
      <w:r w:rsidRPr="00883ACC">
        <w:rPr>
          <w:rFonts w:ascii="Palatino Linotype" w:hAnsi="Palatino Linotype" w:cs="Calibri"/>
          <w:sz w:val="28"/>
          <w:szCs w:val="28"/>
          <w:lang w:val="ru-RU"/>
        </w:rPr>
        <w:t>икоят мекунад,</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 xml:space="preserve">Аз </w:t>
      </w:r>
      <w:r w:rsidRPr="00883ACC">
        <w:rPr>
          <w:rFonts w:ascii="Palatino Linotype" w:eastAsia="MS Mincho" w:hAnsi="Palatino Linotype" w:cs="MS Mincho"/>
          <w:sz w:val="28"/>
          <w:szCs w:val="28"/>
          <w:lang w:val="ru-RU"/>
        </w:rPr>
        <w:t>ҷ</w:t>
      </w:r>
      <w:r w:rsidRPr="00883ACC">
        <w:rPr>
          <w:rFonts w:ascii="Palatino Linotype" w:hAnsi="Palatino Linotype" w:cs="Calibri"/>
          <w:sz w:val="28"/>
          <w:szCs w:val="28"/>
          <w:lang w:val="ru-RU"/>
        </w:rPr>
        <w:t>удои</w:t>
      </w:r>
      <w:r w:rsidRPr="00883ACC">
        <w:rPr>
          <w:rFonts w:ascii="Palatino Linotype" w:hAnsi="Palatino Linotype"/>
          <w:sz w:val="28"/>
          <w:szCs w:val="28"/>
          <w:lang w:val="ru-RU"/>
        </w:rPr>
        <w:t>ҳ</w:t>
      </w:r>
      <w:r w:rsidRPr="00883ACC">
        <w:rPr>
          <w:rFonts w:ascii="Palatino Linotype" w:hAnsi="Palatino Linotype" w:cs="Calibri"/>
          <w:sz w:val="28"/>
          <w:szCs w:val="28"/>
          <w:lang w:val="ru-RU"/>
        </w:rPr>
        <w:t>о шикоят мекунад,</w:t>
      </w:r>
    </w:p>
    <w:p w:rsidR="00B967A6" w:rsidRPr="00883ACC" w:rsidRDefault="00B967A6" w:rsidP="00883ACC">
      <w:pPr>
        <w:ind w:left="1800" w:firstLine="540"/>
        <w:jc w:val="both"/>
        <w:rPr>
          <w:rFonts w:ascii="Palatino Linotype" w:hAnsi="Palatino Linotype"/>
          <w:sz w:val="28"/>
          <w:szCs w:val="28"/>
          <w:lang w:val="ru-RU"/>
        </w:rPr>
      </w:pPr>
      <w:r w:rsidRPr="00883ACC">
        <w:rPr>
          <w:rFonts w:ascii="Palatino Linotype" w:hAnsi="Palatino Linotype"/>
          <w:sz w:val="28"/>
          <w:szCs w:val="28"/>
          <w:lang w:val="ru-RU"/>
        </w:rPr>
        <w:t>К-аз найистон то маро бубридаанд,</w:t>
      </w:r>
    </w:p>
    <w:p w:rsidR="00B967A6" w:rsidRPr="00883ACC" w:rsidRDefault="00B967A6" w:rsidP="00883ACC">
      <w:pPr>
        <w:ind w:left="1800" w:firstLine="540"/>
        <w:jc w:val="both"/>
        <w:rPr>
          <w:rFonts w:ascii="Palatino Linotype" w:hAnsi="Palatino Linotype"/>
          <w:sz w:val="28"/>
          <w:szCs w:val="28"/>
          <w:lang w:val="ru-RU"/>
        </w:rPr>
      </w:pPr>
      <w:r w:rsidRPr="00883ACC">
        <w:rPr>
          <w:rFonts w:ascii="Palatino Linotype" w:hAnsi="Palatino Linotype"/>
          <w:sz w:val="28"/>
          <w:szCs w:val="28"/>
          <w:lang w:val="ru-RU"/>
        </w:rPr>
        <w:t>Дар нафирам марду зан нолидаанд.</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Сина хоҳ</w:t>
      </w:r>
      <w:r w:rsidRPr="00883ACC">
        <w:rPr>
          <w:rFonts w:ascii="Palatino Linotype" w:hAnsi="Palatino Linotype" w:cs="Calibri"/>
          <w:sz w:val="28"/>
          <w:szCs w:val="28"/>
          <w:lang w:val="ru-RU"/>
        </w:rPr>
        <w:t>ам шар</w:t>
      </w:r>
      <w:r w:rsidRPr="00883ACC">
        <w:rPr>
          <w:rFonts w:ascii="Palatino Linotype" w:hAnsi="Palatino Linotype"/>
          <w:sz w:val="28"/>
          <w:szCs w:val="28"/>
          <w:lang w:val="ru-RU"/>
        </w:rPr>
        <w:t>ҳ</w:t>
      </w:r>
      <w:r w:rsidRPr="00883ACC">
        <w:rPr>
          <w:rFonts w:ascii="Palatino Linotype" w:hAnsi="Palatino Linotype" w:cs="Calibri"/>
          <w:sz w:val="28"/>
          <w:szCs w:val="28"/>
          <w:lang w:val="ru-RU"/>
        </w:rPr>
        <w:t>а–шар</w:t>
      </w:r>
      <w:r w:rsidRPr="00883ACC">
        <w:rPr>
          <w:rFonts w:ascii="Palatino Linotype" w:hAnsi="Palatino Linotype"/>
          <w:sz w:val="28"/>
          <w:szCs w:val="28"/>
          <w:lang w:val="ru-RU"/>
        </w:rPr>
        <w:t>ҳ</w:t>
      </w:r>
      <w:r w:rsidRPr="00883ACC">
        <w:rPr>
          <w:rFonts w:ascii="Palatino Linotype" w:hAnsi="Palatino Linotype" w:cs="Calibri"/>
          <w:sz w:val="28"/>
          <w:szCs w:val="28"/>
          <w:lang w:val="ru-RU"/>
        </w:rPr>
        <w:t>а аз фиро</w:t>
      </w:r>
      <w:r w:rsidRPr="00883ACC">
        <w:rPr>
          <w:rFonts w:ascii="Palatino Linotype" w:hAnsi="Palatino Linotype"/>
          <w:sz w:val="28"/>
          <w:szCs w:val="28"/>
          <w:lang w:val="ru-RU"/>
        </w:rPr>
        <w:t>қ</w:t>
      </w:r>
      <w:r w:rsidRPr="00883ACC">
        <w:rPr>
          <w:rFonts w:ascii="Palatino Linotype" w:hAnsi="Palatino Linotype" w:cs="Calibri"/>
          <w:sz w:val="28"/>
          <w:szCs w:val="28"/>
          <w:lang w:val="ru-RU"/>
        </w:rPr>
        <w:t>,</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То биг</w:t>
      </w:r>
      <w:r w:rsidRPr="00883ACC">
        <w:rPr>
          <w:rFonts w:ascii="Palatino Linotype" w:eastAsia="MS Mincho" w:hAnsi="Palatino Linotype" w:cs="MS Mincho"/>
          <w:sz w:val="28"/>
          <w:szCs w:val="28"/>
          <w:lang w:val="ru-RU"/>
        </w:rPr>
        <w:t>ӯ</w:t>
      </w:r>
      <w:r w:rsidRPr="00883ACC">
        <w:rPr>
          <w:rFonts w:ascii="Palatino Linotype" w:hAnsi="Palatino Linotype" w:cs="Calibri"/>
          <w:sz w:val="28"/>
          <w:szCs w:val="28"/>
          <w:lang w:val="ru-RU"/>
        </w:rPr>
        <w:t>ям шар</w:t>
      </w:r>
      <w:r w:rsidRPr="00883ACC">
        <w:rPr>
          <w:rFonts w:ascii="Palatino Linotype" w:hAnsi="Palatino Linotype"/>
          <w:sz w:val="28"/>
          <w:szCs w:val="28"/>
          <w:lang w:val="ru-RU"/>
        </w:rPr>
        <w:t>ҳ</w:t>
      </w:r>
      <w:r w:rsidRPr="00883ACC">
        <w:rPr>
          <w:rFonts w:ascii="Palatino Linotype" w:hAnsi="Palatino Linotype" w:cs="Calibri"/>
          <w:sz w:val="28"/>
          <w:szCs w:val="28"/>
          <w:lang w:val="ru-RU"/>
        </w:rPr>
        <w:t>и дарди иштиё</w:t>
      </w:r>
      <w:r w:rsidRPr="00883ACC">
        <w:rPr>
          <w:rFonts w:ascii="Palatino Linotype" w:hAnsi="Palatino Linotype"/>
          <w:sz w:val="28"/>
          <w:szCs w:val="28"/>
          <w:lang w:val="ru-RU"/>
        </w:rPr>
        <w:t>қ</w:t>
      </w:r>
      <w:r w:rsidRPr="00883ACC">
        <w:rPr>
          <w:rFonts w:ascii="Palatino Linotype" w:hAnsi="Palatino Linotype" w:cs="Calibri"/>
          <w:sz w:val="28"/>
          <w:szCs w:val="28"/>
          <w:lang w:val="ru-RU"/>
        </w:rPr>
        <w:t>.</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Ҳ</w:t>
      </w:r>
      <w:r w:rsidRPr="00883ACC">
        <w:rPr>
          <w:rFonts w:ascii="Palatino Linotype" w:hAnsi="Palatino Linotype" w:cs="Calibri"/>
          <w:sz w:val="28"/>
          <w:szCs w:val="28"/>
          <w:lang w:val="ru-RU"/>
        </w:rPr>
        <w:t>ар</w:t>
      </w:r>
      <w:r w:rsidRPr="00883ACC">
        <w:rPr>
          <w:rFonts w:ascii="Palatino Linotype" w:hAnsi="Palatino Linotype"/>
          <w:sz w:val="28"/>
          <w:szCs w:val="28"/>
          <w:lang w:val="ru-RU"/>
        </w:rPr>
        <w:t xml:space="preserve"> касе, к-</w:t>
      </w:r>
      <w:r w:rsidRPr="00883ACC">
        <w:rPr>
          <w:rFonts w:ascii="Palatino Linotype" w:eastAsia="MS Mincho" w:hAnsi="Palatino Linotype" w:cs="MS Mincho"/>
          <w:sz w:val="28"/>
          <w:szCs w:val="28"/>
          <w:lang w:val="ru-RU"/>
        </w:rPr>
        <w:t>ӯ</w:t>
      </w:r>
      <w:r w:rsidRPr="00883ACC">
        <w:rPr>
          <w:rFonts w:ascii="Palatino Linotype" w:hAnsi="Palatino Linotype" w:cs="Calibri"/>
          <w:sz w:val="28"/>
          <w:szCs w:val="28"/>
          <w:lang w:val="ru-RU"/>
        </w:rPr>
        <w:t xml:space="preserve"> дур монд аз асли хеш,</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t xml:space="preserve">Боз </w:t>
      </w:r>
      <w:r w:rsidRPr="00883ACC">
        <w:rPr>
          <w:rFonts w:ascii="Palatino Linotype" w:eastAsia="MS Mincho" w:hAnsi="Palatino Linotype" w:cs="MS Mincho"/>
          <w:sz w:val="28"/>
          <w:szCs w:val="28"/>
          <w:lang w:val="ru-RU"/>
        </w:rPr>
        <w:t>ҷӯ</w:t>
      </w:r>
      <w:r w:rsidRPr="00883ACC">
        <w:rPr>
          <w:rFonts w:ascii="Palatino Linotype" w:hAnsi="Palatino Linotype" w:cs="Calibri"/>
          <w:sz w:val="28"/>
          <w:szCs w:val="28"/>
          <w:lang w:val="ru-RU"/>
        </w:rPr>
        <w:t>яд р</w:t>
      </w:r>
      <w:r w:rsidRPr="00883ACC">
        <w:rPr>
          <w:rFonts w:ascii="Palatino Linotype" w:eastAsia="MS Mincho" w:hAnsi="Palatino Linotype" w:cs="MS Mincho"/>
          <w:sz w:val="28"/>
          <w:szCs w:val="28"/>
          <w:lang w:val="ru-RU"/>
        </w:rPr>
        <w:t>ӯ</w:t>
      </w:r>
      <w:r w:rsidRPr="00883ACC">
        <w:rPr>
          <w:rFonts w:ascii="Palatino Linotype" w:hAnsi="Palatino Linotype" w:cs="Calibri"/>
          <w:sz w:val="28"/>
          <w:szCs w:val="28"/>
          <w:lang w:val="ru-RU"/>
        </w:rPr>
        <w:t>згори васли хеш</w:t>
      </w:r>
      <w:r w:rsidR="00D510AD" w:rsidRPr="00883ACC">
        <w:rPr>
          <w:rFonts w:ascii="Palatino Linotype" w:hAnsi="Palatino Linotype" w:cs="Calibri"/>
          <w:sz w:val="28"/>
          <w:szCs w:val="28"/>
          <w:lang w:val="ru-RU"/>
        </w:rPr>
        <w:t>,</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cs="Calibri"/>
          <w:sz w:val="28"/>
          <w:szCs w:val="28"/>
          <w:lang w:val="ru-RU"/>
        </w:rPr>
        <w:t>Оташ аст ин бонги нойу нест бод,</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cs="Calibri"/>
          <w:sz w:val="28"/>
          <w:szCs w:val="28"/>
          <w:lang w:val="ru-RU"/>
        </w:rPr>
        <w:t>Ҳар к</w:t>
      </w:r>
      <w:r w:rsidRPr="00883ACC">
        <w:rPr>
          <w:rFonts w:ascii="Palatino Linotype" w:eastAsia="MS Mincho" w:hAnsi="Palatino Linotype" w:cs="Calibri" w:hint="eastAsia"/>
          <w:sz w:val="28"/>
          <w:szCs w:val="28"/>
          <w:lang w:val="ru-RU"/>
        </w:rPr>
        <w:t>ӣ</w:t>
      </w:r>
      <w:r w:rsidRPr="00883ACC">
        <w:rPr>
          <w:rFonts w:ascii="Palatino Linotype" w:hAnsi="Palatino Linotype" w:cs="Calibri"/>
          <w:sz w:val="28"/>
          <w:szCs w:val="28"/>
          <w:lang w:val="ru-RU"/>
        </w:rPr>
        <w:t xml:space="preserve"> ин оташ надорад, нест бод!</w:t>
      </w:r>
    </w:p>
    <w:p w:rsidR="00B967A6" w:rsidRPr="00883ACC" w:rsidRDefault="00B967A6" w:rsidP="00883ACC">
      <w:pPr>
        <w:ind w:left="1800" w:firstLine="540"/>
        <w:jc w:val="both"/>
        <w:rPr>
          <w:rFonts w:ascii="Palatino Linotype" w:hAnsi="Palatino Linotype" w:cs="Calibri"/>
          <w:sz w:val="28"/>
          <w:szCs w:val="28"/>
          <w:lang w:val="ru-RU"/>
        </w:rPr>
      </w:pPr>
      <w:r w:rsidRPr="00883ACC">
        <w:rPr>
          <w:rFonts w:ascii="Palatino Linotype" w:hAnsi="Palatino Linotype"/>
          <w:sz w:val="28"/>
          <w:szCs w:val="28"/>
          <w:lang w:val="ru-RU"/>
        </w:rPr>
        <w:lastRenderedPageBreak/>
        <w:t>Дар наёбад ҳ</w:t>
      </w:r>
      <w:r w:rsidRPr="00883ACC">
        <w:rPr>
          <w:rFonts w:ascii="Palatino Linotype" w:hAnsi="Palatino Linotype" w:cs="Calibri"/>
          <w:sz w:val="28"/>
          <w:szCs w:val="28"/>
          <w:lang w:val="ru-RU"/>
        </w:rPr>
        <w:t xml:space="preserve">оли пухта </w:t>
      </w:r>
      <w:r w:rsidRPr="00883ACC">
        <w:rPr>
          <w:rFonts w:ascii="Palatino Linotype" w:hAnsi="Palatino Linotype"/>
          <w:sz w:val="28"/>
          <w:szCs w:val="28"/>
          <w:lang w:val="ru-RU"/>
        </w:rPr>
        <w:t>ҳ</w:t>
      </w:r>
      <w:r w:rsidRPr="00883ACC">
        <w:rPr>
          <w:rFonts w:ascii="Palatino Linotype" w:hAnsi="Palatino Linotype" w:cs="Calibri"/>
          <w:sz w:val="28"/>
          <w:szCs w:val="28"/>
          <w:lang w:val="ru-RU"/>
        </w:rPr>
        <w:t>еч хом,</w:t>
      </w:r>
    </w:p>
    <w:p w:rsidR="00B967A6" w:rsidRPr="00883ACC" w:rsidRDefault="00B967A6" w:rsidP="00883ACC">
      <w:pPr>
        <w:ind w:left="1800" w:firstLine="540"/>
        <w:jc w:val="both"/>
        <w:rPr>
          <w:rFonts w:ascii="Palatino Linotype" w:hAnsi="Palatino Linotype"/>
          <w:sz w:val="28"/>
          <w:szCs w:val="28"/>
          <w:lang w:val="ru-RU"/>
        </w:rPr>
      </w:pPr>
      <w:r w:rsidRPr="00883ACC">
        <w:rPr>
          <w:rFonts w:ascii="Palatino Linotype" w:hAnsi="Palatino Linotype"/>
          <w:sz w:val="28"/>
          <w:szCs w:val="28"/>
          <w:lang w:val="ru-RU"/>
        </w:rPr>
        <w:t>Пас сухан кўтоҳ</w:t>
      </w:r>
      <w:r w:rsidRPr="00883ACC">
        <w:rPr>
          <w:rFonts w:ascii="Palatino Linotype" w:hAnsi="Palatino Linotype" w:cs="Calibri"/>
          <w:sz w:val="28"/>
          <w:szCs w:val="28"/>
          <w:lang w:val="ru-RU"/>
        </w:rPr>
        <w:t xml:space="preserve"> бояд, вассалом</w:t>
      </w:r>
    </w:p>
    <w:p w:rsidR="00B967A6" w:rsidRPr="00883ACC" w:rsidRDefault="00B967A6" w:rsidP="00883ACC">
      <w:pPr>
        <w:ind w:firstLine="540"/>
        <w:rPr>
          <w:rFonts w:ascii="Palatino Linotype" w:hAnsi="Palatino Linotype"/>
          <w:sz w:val="28"/>
          <w:szCs w:val="28"/>
          <w:lang w:val="ru-RU"/>
        </w:rPr>
      </w:pPr>
    </w:p>
    <w:p w:rsidR="00BA12DC" w:rsidRPr="00883ACC" w:rsidRDefault="00BA12DC" w:rsidP="00281720">
      <w:pPr>
        <w:jc w:val="center"/>
        <w:rPr>
          <w:rFonts w:ascii="Palatino Linotype" w:eastAsia="MS Mincho" w:hAnsi="Palatino Linotype" w:cs="MS Mincho"/>
          <w:sz w:val="28"/>
          <w:szCs w:val="28"/>
          <w:lang w:val="ru-RU"/>
        </w:rPr>
      </w:pPr>
    </w:p>
    <w:p w:rsidR="00BA12DC" w:rsidRPr="00281720" w:rsidRDefault="00281720" w:rsidP="00281720">
      <w:pPr>
        <w:ind w:firstLine="540"/>
        <w:jc w:val="center"/>
        <w:rPr>
          <w:rFonts w:ascii="Palatino Linotype" w:eastAsia="MS Mincho" w:hAnsi="Palatino Linotype" w:cs="MS Mincho"/>
          <w:b/>
          <w:bCs/>
          <w:sz w:val="50"/>
          <w:szCs w:val="50"/>
          <w:lang w:val="ru-RU"/>
        </w:rPr>
      </w:pPr>
      <w:r w:rsidRPr="00281720">
        <w:rPr>
          <w:rFonts w:ascii="Palatino Linotype" w:eastAsia="MS Mincho" w:hAnsi="Palatino Linotype" w:cs="MS Mincho" w:hint="cs"/>
          <w:b/>
          <w:bCs/>
          <w:sz w:val="50"/>
          <w:szCs w:val="50"/>
          <w:rtl/>
          <w:lang w:val="ru-RU"/>
        </w:rPr>
        <w:t>****</w:t>
      </w:r>
    </w:p>
    <w:p w:rsidR="00507519" w:rsidRPr="00883ACC" w:rsidRDefault="0036571F" w:rsidP="00883ACC">
      <w:pPr>
        <w:ind w:firstLine="540"/>
        <w:jc w:val="both"/>
        <w:rPr>
          <w:rFonts w:ascii="Palatino Linotype" w:eastAsia="MS Mincho" w:hAnsi="Palatino Linotype" w:cs="MS Mincho"/>
          <w:sz w:val="28"/>
          <w:szCs w:val="28"/>
          <w:lang w:val="ru-RU" w:bidi="fa-IR"/>
        </w:rPr>
      </w:pPr>
      <w:r w:rsidRPr="00883ACC">
        <w:rPr>
          <w:rFonts w:ascii="Palatino Linotype" w:eastAsia="MS Mincho" w:hAnsi="Palatino Linotype" w:cs="MS Mincho"/>
          <w:sz w:val="28"/>
          <w:szCs w:val="28"/>
          <w:lang w:val="ru-RU" w:bidi="fa-IR"/>
        </w:rPr>
        <w:t xml:space="preserve"> </w:t>
      </w:r>
    </w:p>
    <w:sectPr w:rsidR="00507519" w:rsidRPr="00883ACC" w:rsidSect="00CB16EA">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82" w:rsidRDefault="00025282" w:rsidP="0046341A">
      <w:pPr>
        <w:spacing w:after="0" w:line="240" w:lineRule="auto"/>
      </w:pPr>
      <w:r>
        <w:separator/>
      </w:r>
    </w:p>
  </w:endnote>
  <w:endnote w:type="continuationSeparator" w:id="0">
    <w:p w:rsidR="00025282" w:rsidRDefault="00025282" w:rsidP="0046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1A" w:rsidRDefault="008D6B76">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9905" cy="238760"/>
              <wp:effectExtent l="20955" t="14605" r="1841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38760"/>
                      </a:xfrm>
                      <a:prstGeom prst="bracketPair">
                        <a:avLst>
                          <a:gd name="adj" fmla="val 16667"/>
                        </a:avLst>
                      </a:prstGeom>
                      <a:solidFill>
                        <a:srgbClr val="FFFFFF"/>
                      </a:solidFill>
                      <a:ln w="28575">
                        <a:solidFill>
                          <a:srgbClr val="808080"/>
                        </a:solidFill>
                        <a:round/>
                        <a:headEnd/>
                        <a:tailEnd/>
                      </a:ln>
                    </wps:spPr>
                    <wps:txbx>
                      <w:txbxContent>
                        <w:p w:rsidR="0046341A" w:rsidRDefault="005D3947">
                          <w:pPr>
                            <w:jc w:val="center"/>
                          </w:pPr>
                          <w:r>
                            <w:fldChar w:fldCharType="begin"/>
                          </w:r>
                          <w:r>
                            <w:instrText xml:space="preserve"> PAGE    \* MERGEFORMAT </w:instrText>
                          </w:r>
                          <w:r>
                            <w:fldChar w:fldCharType="separate"/>
                          </w:r>
                          <w:r w:rsidR="008D6B76">
                            <w:rPr>
                              <w:noProof/>
                            </w:rPr>
                            <w:t>27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5.9pt;margin-top:746.65pt;width:40.1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IvNAIAAGUEAAAOAAAAZHJzL2Uyb0RvYy54bWysVFFv0zAQfkfiP1h+Z0nL2rVR02nqGEIa&#10;MGnwAy6205g5tjm7Tcev5+KkowWeEK1k3dl3n7/77pzV9aE1bK8waGdLPrnIOVNWOKnttuRfv9y9&#10;WXAWIlgJxllV8mcV+PX69atV5ws1dY0zUiEjEBuKzpe8idEXWRZEo1oIF84rS4e1wxYiubjNJEJH&#10;6K3Jpnk+zzqH0qMTKgTavR0O+Trh17US8XNdBxWZKTlxi2nFtFb9mq1XUGwRfKPFSAP+gUUL2tKl&#10;L1C3EIHtUP8B1WqBLrg6XgjXZq6utVCpBqpmkv9WzWMDXqVaSJzgX2QK/w9WfNo/INOy5FPOLLTU&#10;optddOlmNu3l6XwoKOrRP2BfYPD3TjwFZt2mAbtVN4iuaxRIIjXp47OzhN4JlMqq7qOThA6EnpQ6&#10;1Nj2gKQBO6SGPL80RB0iE7Q5y5fLfMaZoKPp28XVPDUsg+KY7DHE98q1rDdKXiGIJxUfQGO6A/b3&#10;Iaa2yLE4kN84q1tDTd6DYZP5fH6VWEMxBhP6ETXV64yWd9qY5OC22hhklFryu/Qbk8NpmLGsI8KL&#10;2dUs0Tg7DKcYi7z//w0D3c7KNJ29uO9GO4I2g000jR3V7gUeGhUP1WHsWeXkM+mObph5eqNkNA5/&#10;cNbRvJc8fN8BKs7MB0u9W04uL/sHkhwy8HS3Ou6CFQRR8sjZYG7i8Jh2HvW2oRsmqWLr+imqdTwO&#10;xMBm5EuzTNbZYzn1U9Svr8P6JwAAAP//AwBQSwMEFAAGAAgAAAAhAMslB4PkAAAADQEAAA8AAABk&#10;cnMvZG93bnJldi54bWxMj8FOwzAQRO9I/IO1SNyonaYJJMSpEBWgcoBSkBA3NzZJRLyOYrc1f89y&#10;guPsjGbeVstoB3Ywk+8dSkhmApjBxukeWwlvr3cXV8B8UKjV4NBI+DYelvXpSaVK7Y74Yg7b0DIq&#10;QV8qCV0IY8m5bzpjlZ+50SB5n26yKpCcWq4ndaRyO/C5EDm3qkda6NRobjvTfG33VsI9LnSMT89i&#10;8/ief2weinW2Wq2lPD+LN9fAgonhLwy/+IQONTHt3B61Z4OE7DIh9EDGokhTYBTJs3kCbEenLBUF&#10;8Lri/7+ofwAAAP//AwBQSwECLQAUAAYACAAAACEAtoM4kv4AAADhAQAAEwAAAAAAAAAAAAAAAAAA&#10;AAAAW0NvbnRlbnRfVHlwZXNdLnhtbFBLAQItABQABgAIAAAAIQA4/SH/1gAAAJQBAAALAAAAAAAA&#10;AAAAAAAAAC8BAABfcmVscy8ucmVsc1BLAQItABQABgAIAAAAIQAvxQIvNAIAAGUEAAAOAAAAAAAA&#10;AAAAAAAAAC4CAABkcnMvZTJvRG9jLnhtbFBLAQItABQABgAIAAAAIQDLJQeD5AAAAA0BAAAPAAAA&#10;AAAAAAAAAAAAAI4EAABkcnMvZG93bnJldi54bWxQSwUGAAAAAAQABADzAAAAnwUAAAAA&#10;" filled="t" strokecolor="gray" strokeweight="2.25pt">
              <v:textbox inset=",0,,0">
                <w:txbxContent>
                  <w:p w:rsidR="0046341A" w:rsidRDefault="005D3947">
                    <w:pPr>
                      <w:jc w:val="center"/>
                    </w:pPr>
                    <w:r>
                      <w:fldChar w:fldCharType="begin"/>
                    </w:r>
                    <w:r>
                      <w:instrText xml:space="preserve"> PAGE    \* MERGEFORMAT </w:instrText>
                    </w:r>
                    <w:r>
                      <w:fldChar w:fldCharType="separate"/>
                    </w:r>
                    <w:r w:rsidR="008D6B76">
                      <w:rPr>
                        <w:noProof/>
                      </w:rPr>
                      <w:t>27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1129030</wp:posOffset>
              </wp:positionH>
              <wp:positionV relativeFrom="page">
                <wp:posOffset>9601200</wp:posOffset>
              </wp:positionV>
              <wp:extent cx="5518150" cy="0"/>
              <wp:effectExtent l="14605" t="9525" r="1079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8.9pt;margin-top:756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Aj2XLohAgAAPAQAAA4AAAAAAAAAAAAAAAAALgIAAGRycy9lMm9Eb2MueG1s&#10;UEsBAi0AFAAGAAgAAAAhAHXEkPLeAAAADgEAAA8AAAAAAAAAAAAAAAAAewQAAGRycy9kb3ducmV2&#10;LnhtbFBLBQYAAAAABAAEAPMAAACGBQ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82" w:rsidRDefault="00025282" w:rsidP="0046341A">
      <w:pPr>
        <w:spacing w:after="0" w:line="240" w:lineRule="auto"/>
      </w:pPr>
      <w:r>
        <w:separator/>
      </w:r>
    </w:p>
  </w:footnote>
  <w:footnote w:type="continuationSeparator" w:id="0">
    <w:p w:rsidR="00025282" w:rsidRDefault="00025282" w:rsidP="0046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1A" w:rsidRPr="00417DCE" w:rsidRDefault="00417DCE" w:rsidP="00F63FB9">
    <w:pPr>
      <w:pStyle w:val="Header"/>
      <w:pBdr>
        <w:bottom w:val="thickThinSmallGap" w:sz="24" w:space="1" w:color="622423"/>
      </w:pBdr>
      <w:jc w:val="center"/>
      <w:rPr>
        <w:sz w:val="18"/>
        <w:szCs w:val="18"/>
        <w:lang w:val="ru-RU"/>
      </w:rPr>
    </w:pPr>
    <w:r w:rsidRPr="00417DCE">
      <w:rPr>
        <w:rFonts w:ascii="Palatino Linotype" w:eastAsia="MS Mincho" w:hAnsi="Palatino Linotype" w:cs="MS Mincho"/>
        <w:b/>
        <w:bCs/>
        <w:sz w:val="18"/>
        <w:szCs w:val="18"/>
        <w:lang w:val="ru-RU" w:bidi="fa-IR"/>
      </w:rPr>
      <w:t>Армуғони Ҳиҷоз дар рикоби зоирини Байтуллоҳ</w:t>
    </w:r>
    <w:r w:rsidRPr="00417DCE">
      <w:rPr>
        <w:rFonts w:ascii="Palatino Linotype" w:eastAsia="MS Mincho" w:hAnsi="Palatino Linotype" w:cs="MS Mincho" w:hint="cs"/>
        <w:b/>
        <w:bCs/>
        <w:sz w:val="18"/>
        <w:szCs w:val="18"/>
        <w:rtl/>
        <w:lang w:val="ru-RU" w:bidi="fa-IR"/>
      </w:rPr>
      <w:t xml:space="preserve"> </w:t>
    </w:r>
    <w:r w:rsidRPr="00417DCE">
      <w:rPr>
        <w:rFonts w:ascii="Courier New" w:eastAsia="MS Mincho" w:hAnsi="Courier New" w:cs="Courier New" w:hint="cs"/>
        <w:b/>
        <w:bCs/>
        <w:sz w:val="18"/>
        <w:szCs w:val="18"/>
        <w:rtl/>
        <w:lang w:val="ru-RU" w:bidi="fa-IR"/>
      </w:rPr>
      <w:t>ارمغان</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حجاز</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در</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ركاب</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زائرين</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بيت</w:t>
    </w:r>
    <w:r w:rsidRPr="00417DCE">
      <w:rPr>
        <w:rFonts w:ascii="Palatino Linotype" w:eastAsia="MS Mincho" w:hAnsi="Palatino Linotype" w:cs="MS Mincho"/>
        <w:b/>
        <w:bCs/>
        <w:sz w:val="18"/>
        <w:szCs w:val="18"/>
        <w:rtl/>
        <w:lang w:val="ru-RU" w:bidi="fa-IR"/>
      </w:rPr>
      <w:t xml:space="preserve"> </w:t>
    </w:r>
    <w:r w:rsidRPr="00417DCE">
      <w:rPr>
        <w:rFonts w:ascii="Courier New" w:eastAsia="MS Mincho" w:hAnsi="Courier New" w:cs="Courier New" w:hint="cs"/>
        <w:b/>
        <w:bCs/>
        <w:sz w:val="18"/>
        <w:szCs w:val="18"/>
        <w:rtl/>
        <w:lang w:val="ru-RU" w:bidi="fa-IR"/>
      </w:rPr>
      <w:t>الله</w:t>
    </w:r>
    <w:r w:rsidRPr="00417DCE">
      <w:rPr>
        <w:rFonts w:ascii="Palatino Linotype" w:eastAsia="MS Mincho" w:hAnsi="Palatino Linotype" w:cs="MS Mincho" w:hint="cs"/>
        <w:b/>
        <w:bCs/>
        <w:sz w:val="18"/>
        <w:szCs w:val="18"/>
        <w:rtl/>
        <w:lang w:val="ru-RU" w:bidi="fa-I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41"/>
    <w:rsid w:val="0002003E"/>
    <w:rsid w:val="00025282"/>
    <w:rsid w:val="0003127D"/>
    <w:rsid w:val="00044CCA"/>
    <w:rsid w:val="000C3E01"/>
    <w:rsid w:val="000D0433"/>
    <w:rsid w:val="000D2804"/>
    <w:rsid w:val="00180F29"/>
    <w:rsid w:val="001C1668"/>
    <w:rsid w:val="001D102A"/>
    <w:rsid w:val="001D5BEF"/>
    <w:rsid w:val="001E675D"/>
    <w:rsid w:val="001E7F57"/>
    <w:rsid w:val="001F08A8"/>
    <w:rsid w:val="001F3BC6"/>
    <w:rsid w:val="0020666F"/>
    <w:rsid w:val="00206F48"/>
    <w:rsid w:val="002427DF"/>
    <w:rsid w:val="00250DB7"/>
    <w:rsid w:val="00266D8E"/>
    <w:rsid w:val="00281720"/>
    <w:rsid w:val="002E5ABD"/>
    <w:rsid w:val="003002F1"/>
    <w:rsid w:val="0030612E"/>
    <w:rsid w:val="00307CFD"/>
    <w:rsid w:val="003322D4"/>
    <w:rsid w:val="0036571F"/>
    <w:rsid w:val="003745B6"/>
    <w:rsid w:val="00382277"/>
    <w:rsid w:val="003D087A"/>
    <w:rsid w:val="003F035B"/>
    <w:rsid w:val="00416DB7"/>
    <w:rsid w:val="00417DCE"/>
    <w:rsid w:val="004263C5"/>
    <w:rsid w:val="004504A9"/>
    <w:rsid w:val="00456423"/>
    <w:rsid w:val="0045791B"/>
    <w:rsid w:val="0046341A"/>
    <w:rsid w:val="00463810"/>
    <w:rsid w:val="00471514"/>
    <w:rsid w:val="004823E7"/>
    <w:rsid w:val="004A5AEC"/>
    <w:rsid w:val="004D4E9F"/>
    <w:rsid w:val="00507519"/>
    <w:rsid w:val="00515B75"/>
    <w:rsid w:val="00530AE7"/>
    <w:rsid w:val="00530CE7"/>
    <w:rsid w:val="00553E75"/>
    <w:rsid w:val="0059235F"/>
    <w:rsid w:val="005B0772"/>
    <w:rsid w:val="005B35D4"/>
    <w:rsid w:val="005B6391"/>
    <w:rsid w:val="005D3947"/>
    <w:rsid w:val="005D3F0D"/>
    <w:rsid w:val="005E3013"/>
    <w:rsid w:val="005F08C5"/>
    <w:rsid w:val="005F3119"/>
    <w:rsid w:val="006009BC"/>
    <w:rsid w:val="006131CB"/>
    <w:rsid w:val="00617BA8"/>
    <w:rsid w:val="00637BB2"/>
    <w:rsid w:val="006451EA"/>
    <w:rsid w:val="006505AB"/>
    <w:rsid w:val="00654550"/>
    <w:rsid w:val="00657290"/>
    <w:rsid w:val="00676C41"/>
    <w:rsid w:val="00686648"/>
    <w:rsid w:val="006A5102"/>
    <w:rsid w:val="006A54FA"/>
    <w:rsid w:val="006E686F"/>
    <w:rsid w:val="007120A6"/>
    <w:rsid w:val="007A2DC2"/>
    <w:rsid w:val="00817DFF"/>
    <w:rsid w:val="0084293F"/>
    <w:rsid w:val="00846FFB"/>
    <w:rsid w:val="008724BF"/>
    <w:rsid w:val="00883ACC"/>
    <w:rsid w:val="008852B2"/>
    <w:rsid w:val="00892DE9"/>
    <w:rsid w:val="008A06D4"/>
    <w:rsid w:val="008A34A4"/>
    <w:rsid w:val="008B0CEA"/>
    <w:rsid w:val="008D6B76"/>
    <w:rsid w:val="008E0220"/>
    <w:rsid w:val="008E17F2"/>
    <w:rsid w:val="008E406C"/>
    <w:rsid w:val="008F092F"/>
    <w:rsid w:val="00924D3C"/>
    <w:rsid w:val="00962CC8"/>
    <w:rsid w:val="00972DEB"/>
    <w:rsid w:val="009A5E92"/>
    <w:rsid w:val="009D633B"/>
    <w:rsid w:val="009D6D17"/>
    <w:rsid w:val="009F7773"/>
    <w:rsid w:val="00A26424"/>
    <w:rsid w:val="00A33787"/>
    <w:rsid w:val="00A36603"/>
    <w:rsid w:val="00A447A3"/>
    <w:rsid w:val="00A7596F"/>
    <w:rsid w:val="00AA3E56"/>
    <w:rsid w:val="00AF32CF"/>
    <w:rsid w:val="00B316B9"/>
    <w:rsid w:val="00B53789"/>
    <w:rsid w:val="00B568D4"/>
    <w:rsid w:val="00B80FD0"/>
    <w:rsid w:val="00B967A6"/>
    <w:rsid w:val="00BA12DC"/>
    <w:rsid w:val="00BB53F4"/>
    <w:rsid w:val="00BB752F"/>
    <w:rsid w:val="00BD2C42"/>
    <w:rsid w:val="00C0010E"/>
    <w:rsid w:val="00C04622"/>
    <w:rsid w:val="00C17D13"/>
    <w:rsid w:val="00C304A3"/>
    <w:rsid w:val="00C70F7D"/>
    <w:rsid w:val="00C8758D"/>
    <w:rsid w:val="00CA07E7"/>
    <w:rsid w:val="00CA2800"/>
    <w:rsid w:val="00CA4C1C"/>
    <w:rsid w:val="00CB09AD"/>
    <w:rsid w:val="00CB16EA"/>
    <w:rsid w:val="00CB2AC9"/>
    <w:rsid w:val="00CD4926"/>
    <w:rsid w:val="00CD78E4"/>
    <w:rsid w:val="00CE3260"/>
    <w:rsid w:val="00CF1174"/>
    <w:rsid w:val="00D038DF"/>
    <w:rsid w:val="00D25C43"/>
    <w:rsid w:val="00D36CF2"/>
    <w:rsid w:val="00D50919"/>
    <w:rsid w:val="00D510AD"/>
    <w:rsid w:val="00D628CA"/>
    <w:rsid w:val="00D96B69"/>
    <w:rsid w:val="00DB1698"/>
    <w:rsid w:val="00DC0835"/>
    <w:rsid w:val="00DD3D1E"/>
    <w:rsid w:val="00DE77A9"/>
    <w:rsid w:val="00E11CEA"/>
    <w:rsid w:val="00E301BA"/>
    <w:rsid w:val="00E34F55"/>
    <w:rsid w:val="00E55A75"/>
    <w:rsid w:val="00E55FC9"/>
    <w:rsid w:val="00E5639B"/>
    <w:rsid w:val="00E62FD7"/>
    <w:rsid w:val="00E7619B"/>
    <w:rsid w:val="00E8268B"/>
    <w:rsid w:val="00E83C34"/>
    <w:rsid w:val="00E8750E"/>
    <w:rsid w:val="00E9352A"/>
    <w:rsid w:val="00EC4F19"/>
    <w:rsid w:val="00EC7911"/>
    <w:rsid w:val="00EF13EE"/>
    <w:rsid w:val="00EF2FC1"/>
    <w:rsid w:val="00F03C61"/>
    <w:rsid w:val="00F17FD7"/>
    <w:rsid w:val="00F37E05"/>
    <w:rsid w:val="00F476B6"/>
    <w:rsid w:val="00F54938"/>
    <w:rsid w:val="00F56D4C"/>
    <w:rsid w:val="00F61D3C"/>
    <w:rsid w:val="00F63FB9"/>
    <w:rsid w:val="00F65B97"/>
    <w:rsid w:val="00F72D70"/>
    <w:rsid w:val="00FA3B3D"/>
    <w:rsid w:val="00FB7E6F"/>
    <w:rsid w:val="00FC4957"/>
    <w:rsid w:val="00FF3E2E"/>
    <w:rsid w:val="00FF6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rsid w:val="00BA12DC"/>
  </w:style>
  <w:style w:type="paragraph" w:styleId="Header">
    <w:name w:val="header"/>
    <w:basedOn w:val="Normal"/>
    <w:link w:val="HeaderChar"/>
    <w:uiPriority w:val="99"/>
    <w:unhideWhenUsed/>
    <w:rsid w:val="004634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41A"/>
  </w:style>
  <w:style w:type="paragraph" w:styleId="Footer">
    <w:name w:val="footer"/>
    <w:basedOn w:val="Normal"/>
    <w:link w:val="FooterChar"/>
    <w:uiPriority w:val="99"/>
    <w:semiHidden/>
    <w:unhideWhenUsed/>
    <w:rsid w:val="0046341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6341A"/>
  </w:style>
  <w:style w:type="paragraph" w:styleId="BalloonText">
    <w:name w:val="Balloon Text"/>
    <w:basedOn w:val="Normal"/>
    <w:link w:val="BalloonTextChar"/>
    <w:uiPriority w:val="99"/>
    <w:semiHidden/>
    <w:unhideWhenUsed/>
    <w:rsid w:val="004634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341A"/>
    <w:rPr>
      <w:rFonts w:ascii="Tahoma" w:hAnsi="Tahoma" w:cs="Tahoma"/>
      <w:sz w:val="16"/>
      <w:szCs w:val="16"/>
    </w:rPr>
  </w:style>
  <w:style w:type="paragraph" w:styleId="ListParagraph">
    <w:name w:val="List Paragraph"/>
    <w:basedOn w:val="Normal"/>
    <w:uiPriority w:val="34"/>
    <w:qFormat/>
    <w:rsid w:val="00281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rsid w:val="00BA12DC"/>
  </w:style>
  <w:style w:type="paragraph" w:styleId="Header">
    <w:name w:val="header"/>
    <w:basedOn w:val="Normal"/>
    <w:link w:val="HeaderChar"/>
    <w:uiPriority w:val="99"/>
    <w:unhideWhenUsed/>
    <w:rsid w:val="004634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41A"/>
  </w:style>
  <w:style w:type="paragraph" w:styleId="Footer">
    <w:name w:val="footer"/>
    <w:basedOn w:val="Normal"/>
    <w:link w:val="FooterChar"/>
    <w:uiPriority w:val="99"/>
    <w:semiHidden/>
    <w:unhideWhenUsed/>
    <w:rsid w:val="0046341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6341A"/>
  </w:style>
  <w:style w:type="paragraph" w:styleId="BalloonText">
    <w:name w:val="Balloon Text"/>
    <w:basedOn w:val="Normal"/>
    <w:link w:val="BalloonTextChar"/>
    <w:uiPriority w:val="99"/>
    <w:semiHidden/>
    <w:unhideWhenUsed/>
    <w:rsid w:val="004634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341A"/>
    <w:rPr>
      <w:rFonts w:ascii="Tahoma" w:hAnsi="Tahoma" w:cs="Tahoma"/>
      <w:sz w:val="16"/>
      <w:szCs w:val="16"/>
    </w:rPr>
  </w:style>
  <w:style w:type="paragraph" w:styleId="ListParagraph">
    <w:name w:val="List Paragraph"/>
    <w:basedOn w:val="Normal"/>
    <w:uiPriority w:val="34"/>
    <w:qFormat/>
    <w:rsid w:val="00281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5F71-FA71-43F3-B190-2DEDF809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4762</Words>
  <Characters>27149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Армуғони Ҳиҷоз дар рикоби зоирини Байтуллоҳ ارمغان حجاز در ركاب زائرين بيت الله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Армуғони Ҳиҷоз дар рикоби зоирини Байтуллоҳ</dc:title>
  <dc:creator>Дуктур Нурмуҳаммад Умаро</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dcterms:created xsi:type="dcterms:W3CDTF">2015-05-02T11:05:00Z</dcterms:created>
  <dcterms:modified xsi:type="dcterms:W3CDTF">2015-05-02T11:05:00Z</dcterms:modified>
  <cp:version>1.0 May 2015</cp:version>
</cp:coreProperties>
</file>